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61" w:rsidRPr="00476261" w:rsidRDefault="00476261" w:rsidP="00476261">
      <w:pPr>
        <w:shd w:val="clear" w:color="auto" w:fill="FFFFFF"/>
        <w:spacing w:line="240" w:lineRule="auto"/>
        <w:ind w:firstLine="0"/>
        <w:jc w:val="center"/>
        <w:rPr>
          <w:rFonts w:eastAsia="Times New Roman" w:cs="Times New Roman"/>
          <w:b/>
          <w:color w:val="1A1A1A"/>
          <w:sz w:val="24"/>
          <w:szCs w:val="24"/>
          <w:u w:val="single"/>
        </w:rPr>
      </w:pPr>
      <w:bookmarkStart w:id="0" w:name="_Toc141975716"/>
      <w:r w:rsidRPr="00476261">
        <w:rPr>
          <w:rFonts w:eastAsia="Times New Roman" w:cs="Times New Roman"/>
          <w:b/>
          <w:color w:val="1A1A1A"/>
          <w:sz w:val="24"/>
          <w:szCs w:val="24"/>
          <w:u w:val="single"/>
        </w:rPr>
        <w:t>Приложение к ООП ООО</w:t>
      </w:r>
    </w:p>
    <w:p w:rsidR="00476261" w:rsidRDefault="00476261" w:rsidP="00476261">
      <w:pPr>
        <w:pStyle w:val="1"/>
        <w:spacing w:before="0" w:line="240" w:lineRule="auto"/>
        <w:ind w:firstLine="0"/>
        <w:contextualSpacing/>
        <w:rPr>
          <w:rFonts w:ascii="Times New Roman" w:hAnsi="Times New Roman" w:cs="Times New Roman"/>
          <w:color w:val="auto"/>
          <w:sz w:val="24"/>
          <w:szCs w:val="24"/>
        </w:rPr>
      </w:pPr>
    </w:p>
    <w:p w:rsidR="00476261" w:rsidRPr="002C1C97" w:rsidRDefault="00476261" w:rsidP="00476261">
      <w:pPr>
        <w:pStyle w:val="1"/>
        <w:spacing w:before="0" w:line="240" w:lineRule="auto"/>
        <w:ind w:firstLine="0"/>
        <w:contextualSpacing/>
        <w:rPr>
          <w:rFonts w:ascii="Times New Roman" w:hAnsi="Times New Roman" w:cs="Times New Roman"/>
          <w:color w:val="auto"/>
          <w:sz w:val="24"/>
          <w:szCs w:val="24"/>
        </w:rPr>
      </w:pPr>
      <w:r w:rsidRPr="002C1C97">
        <w:rPr>
          <w:rFonts w:ascii="Times New Roman" w:hAnsi="Times New Roman" w:cs="Times New Roman"/>
          <w:color w:val="auto"/>
          <w:sz w:val="24"/>
          <w:szCs w:val="24"/>
        </w:rPr>
        <w:t>Список итоговых планируемых результатов с указанием этапов их формирования и способов оценки. Требования к выставлению отметок за промежуточную аттестацию. График контрольных мероприятий</w:t>
      </w:r>
      <w:bookmarkEnd w:id="0"/>
    </w:p>
    <w:p w:rsidR="00476261" w:rsidRDefault="00476261" w:rsidP="00476261">
      <w:pPr>
        <w:pStyle w:val="Default"/>
        <w:contextualSpacing/>
        <w:jc w:val="right"/>
        <w:rPr>
          <w:b/>
          <w:sz w:val="28"/>
          <w:szCs w:val="28"/>
        </w:rPr>
      </w:pPr>
      <w:bookmarkStart w:id="1" w:name="_Hlk137640510"/>
    </w:p>
    <w:p w:rsidR="00476261" w:rsidRPr="00791761" w:rsidRDefault="00476261" w:rsidP="00476261">
      <w:pPr>
        <w:pStyle w:val="Default"/>
        <w:contextualSpacing/>
        <w:rPr>
          <w:rFonts w:ascii="Times New Roman" w:hAnsi="Times New Roman" w:cs="Times New Roman"/>
          <w:b/>
        </w:rPr>
      </w:pPr>
      <w:r w:rsidRPr="00791761">
        <w:rPr>
          <w:rFonts w:ascii="Times New Roman" w:hAnsi="Times New Roman" w:cs="Times New Roman"/>
          <w:b/>
        </w:rPr>
        <w:t>Русский язык</w:t>
      </w:r>
    </w:p>
    <w:p w:rsidR="00476261" w:rsidRDefault="00476261" w:rsidP="00476261">
      <w:pPr>
        <w:pStyle w:val="Default"/>
        <w:contextualSpacing/>
        <w:rPr>
          <w:b/>
          <w:sz w:val="28"/>
          <w:szCs w:val="28"/>
        </w:rPr>
      </w:pPr>
    </w:p>
    <w:tbl>
      <w:tblPr>
        <w:tblStyle w:val="a4"/>
        <w:tblW w:w="0" w:type="auto"/>
        <w:tblLook w:val="01E0"/>
      </w:tblPr>
      <w:tblGrid>
        <w:gridCol w:w="2553"/>
        <w:gridCol w:w="2925"/>
        <w:gridCol w:w="1283"/>
        <w:gridCol w:w="2810"/>
      </w:tblGrid>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center"/>
              <w:rPr>
                <w:rFonts w:cs="Times New Roman"/>
                <w:b/>
                <w:sz w:val="22"/>
              </w:rPr>
            </w:pPr>
          </w:p>
          <w:p w:rsidR="00476261" w:rsidRPr="00B92E80" w:rsidRDefault="00476261" w:rsidP="00476261">
            <w:pPr>
              <w:spacing w:line="240" w:lineRule="auto"/>
              <w:ind w:firstLine="0"/>
              <w:contextualSpacing/>
              <w:jc w:val="center"/>
              <w:rPr>
                <w:rFonts w:cs="Times New Roman"/>
                <w:b/>
                <w:sz w:val="22"/>
              </w:rPr>
            </w:pPr>
            <w:r w:rsidRPr="00B92E80">
              <w:rPr>
                <w:rFonts w:cs="Times New Roman"/>
                <w:b/>
                <w:sz w:val="22"/>
              </w:rPr>
              <w:t>Итоговые планируемые результаты</w:t>
            </w:r>
          </w:p>
        </w:tc>
        <w:tc>
          <w:tcPr>
            <w:tcW w:w="1335" w:type="dxa"/>
            <w:tcBorders>
              <w:top w:val="single" w:sz="4" w:space="0" w:color="auto"/>
              <w:left w:val="single" w:sz="4" w:space="0" w:color="auto"/>
              <w:bottom w:val="single" w:sz="4" w:space="0" w:color="auto"/>
              <w:right w:val="single" w:sz="4" w:space="0" w:color="auto"/>
            </w:tcBorders>
            <w:hideMark/>
          </w:tcPr>
          <w:p w:rsidR="00476261" w:rsidRPr="00B92E80" w:rsidRDefault="00476261" w:rsidP="00476261">
            <w:pPr>
              <w:spacing w:line="240" w:lineRule="auto"/>
              <w:ind w:firstLine="0"/>
              <w:contextualSpacing/>
              <w:rPr>
                <w:rFonts w:cs="Times New Roman"/>
                <w:b/>
                <w:sz w:val="22"/>
              </w:rPr>
            </w:pPr>
            <w:r w:rsidRPr="00B92E80">
              <w:rPr>
                <w:rFonts w:cs="Times New Roman"/>
                <w:b/>
                <w:sz w:val="22"/>
              </w:rPr>
              <w:t xml:space="preserve">Этапы </w:t>
            </w:r>
            <w:proofErr w:type="spellStart"/>
            <w:r w:rsidRPr="00B92E80">
              <w:rPr>
                <w:rFonts w:cs="Times New Roman"/>
                <w:b/>
                <w:sz w:val="22"/>
              </w:rPr>
              <w:t>форми</w:t>
            </w:r>
            <w:proofErr w:type="spellEnd"/>
          </w:p>
          <w:p w:rsidR="00476261" w:rsidRPr="00B92E80" w:rsidRDefault="00476261" w:rsidP="00476261">
            <w:pPr>
              <w:spacing w:line="240" w:lineRule="auto"/>
              <w:ind w:firstLine="0"/>
              <w:contextualSpacing/>
              <w:rPr>
                <w:rFonts w:cs="Times New Roman"/>
                <w:b/>
                <w:sz w:val="22"/>
              </w:rPr>
            </w:pPr>
            <w:proofErr w:type="spellStart"/>
            <w:r w:rsidRPr="00B92E80">
              <w:rPr>
                <w:rFonts w:cs="Times New Roman"/>
                <w:b/>
                <w:sz w:val="22"/>
              </w:rPr>
              <w:t>рования</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476261" w:rsidRPr="00B92E80" w:rsidRDefault="00476261" w:rsidP="00476261">
            <w:pPr>
              <w:spacing w:line="240" w:lineRule="auto"/>
              <w:ind w:firstLine="0"/>
              <w:contextualSpacing/>
              <w:rPr>
                <w:rFonts w:cs="Times New Roman"/>
                <w:b/>
                <w:sz w:val="22"/>
              </w:rPr>
            </w:pPr>
            <w:r w:rsidRPr="00B92E80">
              <w:rPr>
                <w:rFonts w:cs="Times New Roman"/>
                <w:b/>
                <w:sz w:val="22"/>
              </w:rPr>
              <w:t>Способы оценки</w:t>
            </w:r>
            <w:proofErr w:type="gramStart"/>
            <w:r w:rsidRPr="00B92E80">
              <w:rPr>
                <w:rFonts w:cs="Times New Roman"/>
                <w:b/>
                <w:sz w:val="22"/>
              </w:rPr>
              <w:t xml:space="preserve"> (*)</w:t>
            </w:r>
            <w:proofErr w:type="gramEnd"/>
          </w:p>
        </w:tc>
      </w:tr>
      <w:tr w:rsidR="00476261" w:rsidRPr="00B92E80" w:rsidTr="00476261">
        <w:tc>
          <w:tcPr>
            <w:tcW w:w="10598" w:type="dxa"/>
            <w:gridSpan w:val="4"/>
            <w:tcBorders>
              <w:top w:val="single" w:sz="4" w:space="0" w:color="auto"/>
              <w:left w:val="single" w:sz="4" w:space="0" w:color="auto"/>
              <w:bottom w:val="single" w:sz="4" w:space="0" w:color="auto"/>
              <w:right w:val="single" w:sz="4" w:space="0" w:color="auto"/>
            </w:tcBorders>
            <w:hideMark/>
          </w:tcPr>
          <w:p w:rsidR="00476261" w:rsidRPr="00B92E80" w:rsidRDefault="00476261" w:rsidP="00476261">
            <w:pPr>
              <w:spacing w:line="240" w:lineRule="auto"/>
              <w:ind w:firstLine="0"/>
              <w:contextualSpacing/>
              <w:jc w:val="center"/>
              <w:rPr>
                <w:rFonts w:cs="Times New Roman"/>
                <w:sz w:val="22"/>
              </w:rPr>
            </w:pPr>
            <w:r w:rsidRPr="00B92E80">
              <w:rPr>
                <w:rFonts w:cs="Times New Roman"/>
                <w:b/>
                <w:sz w:val="22"/>
              </w:rPr>
              <w:t>5 класс</w:t>
            </w:r>
          </w:p>
        </w:tc>
      </w:tr>
      <w:tr w:rsidR="00476261" w:rsidRPr="00B92E80" w:rsidTr="00476261">
        <w:tc>
          <w:tcPr>
            <w:tcW w:w="10598" w:type="dxa"/>
            <w:gridSpan w:val="4"/>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center"/>
              <w:rPr>
                <w:rFonts w:cs="Times New Roman"/>
                <w:b/>
                <w:sz w:val="22"/>
              </w:rPr>
            </w:pPr>
            <w:r w:rsidRPr="00B92E80">
              <w:rPr>
                <w:rFonts w:cs="Times New Roman"/>
                <w:b/>
                <w:sz w:val="22"/>
              </w:rPr>
              <w:t>Общие сведения о языке</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hideMark/>
          </w:tcPr>
          <w:p w:rsidR="00476261" w:rsidRPr="00B92E80" w:rsidRDefault="00476261" w:rsidP="00476261">
            <w:pPr>
              <w:spacing w:line="240" w:lineRule="auto"/>
              <w:ind w:firstLine="0"/>
              <w:contextualSpacing/>
              <w:rPr>
                <w:rFonts w:cs="Times New Roman"/>
                <w:sz w:val="22"/>
              </w:rPr>
            </w:pPr>
            <w:r w:rsidRPr="00B92E80">
              <w:rPr>
                <w:rFonts w:cs="Times New Roman"/>
                <w:sz w:val="22"/>
              </w:rPr>
              <w:t>Осознавать богатство и выразительность русского языка, приводить примеры, свидетельствующие об этом.</w:t>
            </w:r>
          </w:p>
          <w:p w:rsidR="00476261" w:rsidRPr="00B92E80" w:rsidRDefault="00476261" w:rsidP="00476261">
            <w:pPr>
              <w:spacing w:line="240" w:lineRule="auto"/>
              <w:ind w:firstLine="0"/>
              <w:contextualSpacing/>
              <w:rPr>
                <w:rFonts w:cs="Times New Roman"/>
                <w:sz w:val="22"/>
              </w:rPr>
            </w:pPr>
          </w:p>
        </w:tc>
        <w:tc>
          <w:tcPr>
            <w:tcW w:w="1335" w:type="dxa"/>
            <w:tcBorders>
              <w:top w:val="single" w:sz="4" w:space="0" w:color="auto"/>
              <w:left w:val="single" w:sz="4" w:space="0" w:color="auto"/>
              <w:bottom w:val="single" w:sz="4" w:space="0" w:color="auto"/>
              <w:right w:val="single" w:sz="4" w:space="0" w:color="auto"/>
            </w:tcBorders>
            <w:hideMark/>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hideMark/>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Письменные работы</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Знать основные разделы лингвистики, основные единицы языка и речи (звук, морфема, слово, словосочетание, предложение).</w:t>
            </w:r>
          </w:p>
          <w:p w:rsidR="00476261" w:rsidRPr="00B92E80" w:rsidRDefault="00476261" w:rsidP="00476261">
            <w:pPr>
              <w:spacing w:line="240" w:lineRule="auto"/>
              <w:ind w:firstLine="0"/>
              <w:contextualSpacing/>
              <w:rPr>
                <w:rFonts w:cs="Times New Roman"/>
                <w:sz w:val="22"/>
              </w:rPr>
            </w:pP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Письменные работы</w:t>
            </w:r>
          </w:p>
          <w:p w:rsidR="00476261" w:rsidRPr="00B92E80" w:rsidRDefault="00476261" w:rsidP="00476261">
            <w:pPr>
              <w:spacing w:line="240" w:lineRule="auto"/>
              <w:ind w:firstLine="0"/>
              <w:contextualSpacing/>
              <w:rPr>
                <w:rFonts w:cs="Times New Roman"/>
                <w:sz w:val="22"/>
              </w:rPr>
            </w:pPr>
            <w:r w:rsidRPr="00B92E80">
              <w:rPr>
                <w:rFonts w:cs="Times New Roman"/>
                <w:sz w:val="22"/>
              </w:rPr>
              <w:t>Опрос</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Письменные работы</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Устное сочинение</w:t>
            </w:r>
          </w:p>
          <w:p w:rsidR="00476261" w:rsidRPr="00B92E80" w:rsidRDefault="00476261" w:rsidP="00476261">
            <w:pPr>
              <w:spacing w:line="240" w:lineRule="auto"/>
              <w:ind w:firstLine="0"/>
              <w:contextualSpacing/>
              <w:rPr>
                <w:rFonts w:cs="Times New Roman"/>
                <w:sz w:val="22"/>
              </w:rPr>
            </w:pP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 xml:space="preserve">Участвовать в диалоге на лингвистические темы (в рамках </w:t>
            </w:r>
            <w:proofErr w:type="gramStart"/>
            <w:r w:rsidRPr="00B92E80">
              <w:rPr>
                <w:rFonts w:cs="Times New Roman"/>
                <w:sz w:val="22"/>
              </w:rPr>
              <w:t>изученного</w:t>
            </w:r>
            <w:proofErr w:type="gramEnd"/>
            <w:r w:rsidRPr="00B92E80">
              <w:rPr>
                <w:rFonts w:cs="Times New Roman"/>
                <w:sz w:val="22"/>
              </w:rPr>
              <w:t xml:space="preserve">) и в диалоге и (или) </w:t>
            </w:r>
            <w:proofErr w:type="spellStart"/>
            <w:r w:rsidRPr="00B92E80">
              <w:rPr>
                <w:rFonts w:cs="Times New Roman"/>
                <w:sz w:val="22"/>
              </w:rPr>
              <w:t>полилоге</w:t>
            </w:r>
            <w:proofErr w:type="spellEnd"/>
            <w:r w:rsidRPr="00B92E80">
              <w:rPr>
                <w:rFonts w:cs="Times New Roman"/>
                <w:sz w:val="22"/>
              </w:rPr>
              <w:t xml:space="preserve"> на основе жизненных наблюдений объемом не менее 3 реплик</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Опрос</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 xml:space="preserve">Владеть различными видами </w:t>
            </w:r>
            <w:proofErr w:type="spellStart"/>
            <w:r w:rsidRPr="00B92E80">
              <w:rPr>
                <w:rFonts w:cs="Times New Roman"/>
                <w:sz w:val="22"/>
              </w:rPr>
              <w:t>аудирования</w:t>
            </w:r>
            <w:proofErr w:type="spellEnd"/>
            <w:r w:rsidRPr="00B92E80">
              <w:rPr>
                <w:rFonts w:cs="Times New Roman"/>
                <w:sz w:val="22"/>
              </w:rPr>
              <w:t>: выборочным, ознакомительным, детальным - научно-учебных и художественных текстов различных функционально-смысловых типов речи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Опрос</w:t>
            </w:r>
          </w:p>
          <w:p w:rsidR="00476261" w:rsidRPr="00B92E80" w:rsidRDefault="00476261" w:rsidP="00476261">
            <w:pPr>
              <w:spacing w:line="240" w:lineRule="auto"/>
              <w:ind w:firstLine="0"/>
              <w:contextualSpacing/>
              <w:rPr>
                <w:rFonts w:cs="Times New Roman"/>
                <w:sz w:val="22"/>
              </w:rPr>
            </w:pPr>
            <w:r w:rsidRPr="00B92E80">
              <w:rPr>
                <w:rFonts w:cs="Times New Roman"/>
                <w:sz w:val="22"/>
              </w:rPr>
              <w:t>Тест</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Владеть различными видами чтения: просмотровым, ознакомительным, изучающим, поисковым</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Опрос</w:t>
            </w:r>
          </w:p>
          <w:p w:rsidR="00476261" w:rsidRPr="00B92E80" w:rsidRDefault="00476261" w:rsidP="00476261">
            <w:pPr>
              <w:spacing w:line="240" w:lineRule="auto"/>
              <w:ind w:firstLine="0"/>
              <w:contextualSpacing/>
              <w:rPr>
                <w:rFonts w:cs="Times New Roman"/>
                <w:sz w:val="22"/>
              </w:rPr>
            </w:pPr>
            <w:r w:rsidRPr="00B92E80">
              <w:rPr>
                <w:rFonts w:cs="Times New Roman"/>
                <w:sz w:val="22"/>
              </w:rPr>
              <w:t>Тест</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Устно пересказывать прочитанный или прослушанный текст объемом не менее 100 слов</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Пересказ</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proofErr w:type="gramStart"/>
            <w:r w:rsidRPr="00B92E80">
              <w:rPr>
                <w:rFonts w:cs="Times New Roman"/>
                <w:sz w:val="22"/>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w:t>
            </w:r>
            <w:proofErr w:type="gramEnd"/>
            <w:r w:rsidRPr="00B92E80">
              <w:rPr>
                <w:rFonts w:cs="Times New Roman"/>
                <w:sz w:val="22"/>
              </w:rPr>
              <w:t xml:space="preserve"> для сжатого изложения - не менее 110 слов).</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Письменные работы</w:t>
            </w:r>
          </w:p>
          <w:p w:rsidR="00476261" w:rsidRPr="00B92E80" w:rsidRDefault="00476261" w:rsidP="00476261">
            <w:pPr>
              <w:spacing w:line="240" w:lineRule="auto"/>
              <w:ind w:firstLine="0"/>
              <w:contextualSpacing/>
              <w:rPr>
                <w:rFonts w:cs="Times New Roman"/>
                <w:sz w:val="22"/>
              </w:rPr>
            </w:pPr>
            <w:r w:rsidRPr="00B92E80">
              <w:rPr>
                <w:rFonts w:cs="Times New Roman"/>
                <w:sz w:val="22"/>
              </w:rPr>
              <w:t>Опрос</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Осуществлять выбор языковых сре</w:t>
            </w:r>
            <w:proofErr w:type="gramStart"/>
            <w:r w:rsidRPr="00B92E80">
              <w:rPr>
                <w:rFonts w:cs="Times New Roman"/>
                <w:sz w:val="22"/>
              </w:rPr>
              <w:t>дств дл</w:t>
            </w:r>
            <w:proofErr w:type="gramEnd"/>
            <w:r w:rsidRPr="00B92E80">
              <w:rPr>
                <w:rFonts w:cs="Times New Roman"/>
                <w:sz w:val="22"/>
              </w:rPr>
              <w:t>я создания высказывания в соответствии с целью, темой и коммуникативным замыслом</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Письменные работы</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lastRenderedPageBreak/>
              <w:t xml:space="preserve">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w:t>
            </w:r>
            <w:proofErr w:type="spellStart"/>
            <w:r w:rsidRPr="00B92E80">
              <w:rPr>
                <w:rFonts w:cs="Times New Roman"/>
                <w:sz w:val="22"/>
              </w:rPr>
              <w:t>пунктограммы</w:t>
            </w:r>
            <w:proofErr w:type="spellEnd"/>
            <w:r w:rsidRPr="00B92E80">
              <w:rPr>
                <w:rFonts w:cs="Times New Roman"/>
                <w:sz w:val="22"/>
              </w:rPr>
              <w:t xml:space="preserve">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Письменные работы</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Текущая</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 xml:space="preserve">Проводить смысловой анализ текста, его композиционных особенностей, определять количество </w:t>
            </w:r>
            <w:proofErr w:type="spellStart"/>
            <w:r w:rsidRPr="00B92E80">
              <w:rPr>
                <w:rFonts w:cs="Times New Roman"/>
                <w:sz w:val="22"/>
              </w:rPr>
              <w:t>микротем</w:t>
            </w:r>
            <w:proofErr w:type="spellEnd"/>
            <w:r w:rsidRPr="00B92E80">
              <w:rPr>
                <w:rFonts w:cs="Times New Roman"/>
                <w:sz w:val="22"/>
              </w:rPr>
              <w:t xml:space="preserve"> и абзацев.</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Текущая</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Текущая</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Письменные работы</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Применять знание основных признаков текста (повествование) в практике его создания.</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Письменные работы</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Письменные работы</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Восстанавливать деформированный текст, осуществлять корректировку восстановленного текста с опорой на образец.</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Письменные работы</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proofErr w:type="gramStart"/>
            <w:r w:rsidRPr="00B92E80">
              <w:rPr>
                <w:rFonts w:cs="Times New Roman"/>
                <w:sz w:val="22"/>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roofErr w:type="gramEnd"/>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Письменные работы</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 xml:space="preserve">Представлять сообщение на заданную тему в виде презентации. </w:t>
            </w:r>
            <w:proofErr w:type="gramStart"/>
            <w:r w:rsidRPr="00B92E80">
              <w:rPr>
                <w:rFonts w:cs="Times New Roman"/>
                <w:sz w:val="22"/>
              </w:rPr>
              <w:t>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roofErr w:type="gramEnd"/>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Письменные работы</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lastRenderedPageBreak/>
              <w:t>Иметь общее представление об особенностях разговорной речи, функциональных стилей, языка художественной литературы</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Опрос</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Характеризовать звуки; понимать различие между звуком и буквой, характеризовать систему звуков</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Проводить фонетический анализ слов</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Использовать знания по фонетике, графике и орфоэпии в практике произношения и правописания слов</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Оперировать понятием "орфограмма" и различать буквенные и небуквенные орфограммы при проведении орфографического анализа слова</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Распознавать изученные орфограммы</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Применять знания по орфографии в практике правописания (в том числе применять знание о правописании </w:t>
            </w:r>
            <w:proofErr w:type="gramStart"/>
            <w:r w:rsidRPr="00B92E80">
              <w:rPr>
                <w:sz w:val="22"/>
                <w:szCs w:val="22"/>
              </w:rPr>
              <w:t>разделительных</w:t>
            </w:r>
            <w:proofErr w:type="gramEnd"/>
            <w:r w:rsidRPr="00B92E80">
              <w:rPr>
                <w:sz w:val="22"/>
                <w:szCs w:val="22"/>
              </w:rPr>
              <w:t xml:space="preserve"> </w:t>
            </w:r>
            <w:proofErr w:type="spellStart"/>
            <w:r w:rsidRPr="00B92E80">
              <w:rPr>
                <w:sz w:val="22"/>
                <w:szCs w:val="22"/>
              </w:rPr>
              <w:t>ъ</w:t>
            </w:r>
            <w:proofErr w:type="spellEnd"/>
            <w:r w:rsidRPr="00B92E80">
              <w:rPr>
                <w:sz w:val="22"/>
                <w:szCs w:val="22"/>
              </w:rPr>
              <w:t xml:space="preserve"> и </w:t>
            </w:r>
            <w:proofErr w:type="spellStart"/>
            <w:r w:rsidRPr="00B92E80">
              <w:rPr>
                <w:sz w:val="22"/>
                <w:szCs w:val="22"/>
              </w:rPr>
              <w:t>ь</w:t>
            </w:r>
            <w:proofErr w:type="spellEnd"/>
            <w:r w:rsidRPr="00B92E80">
              <w:rPr>
                <w:sz w:val="22"/>
                <w:szCs w:val="22"/>
              </w:rPr>
              <w:t>).</w:t>
            </w:r>
          </w:p>
          <w:p w:rsidR="00476261" w:rsidRPr="00B92E80" w:rsidRDefault="00476261" w:rsidP="00476261">
            <w:pPr>
              <w:spacing w:line="240" w:lineRule="auto"/>
              <w:ind w:firstLine="0"/>
              <w:contextualSpacing/>
              <w:jc w:val="left"/>
              <w:rPr>
                <w:rFonts w:cs="Times New Roman"/>
                <w:sz w:val="22"/>
              </w:rPr>
            </w:pP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476261" w:rsidRPr="00B92E80" w:rsidRDefault="00476261" w:rsidP="00476261">
            <w:pPr>
              <w:spacing w:line="240" w:lineRule="auto"/>
              <w:ind w:firstLine="0"/>
              <w:contextualSpacing/>
              <w:jc w:val="left"/>
              <w:rPr>
                <w:rFonts w:cs="Times New Roman"/>
                <w:sz w:val="22"/>
              </w:rPr>
            </w:pP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Распознавать однозначные и многозначные слова, различать прямое и переносное значения слова.</w:t>
            </w:r>
          </w:p>
          <w:p w:rsidR="00476261" w:rsidRPr="00B92E80" w:rsidRDefault="00476261" w:rsidP="00476261">
            <w:pPr>
              <w:spacing w:line="240" w:lineRule="auto"/>
              <w:ind w:firstLine="0"/>
              <w:contextualSpacing/>
              <w:jc w:val="left"/>
              <w:rPr>
                <w:rFonts w:cs="Times New Roman"/>
                <w:sz w:val="22"/>
              </w:rPr>
            </w:pP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Распознавать синонимы, антонимы, омонимы; различать многозначные слова и омонимы, уметь правильно употреблять слова-паронимы</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Характеризовать тематические группы слов, родовые и видовые понятия</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Проводить лексический анализ слов (в рамках </w:t>
            </w:r>
            <w:proofErr w:type="gramStart"/>
            <w:r w:rsidRPr="00B92E80">
              <w:rPr>
                <w:sz w:val="22"/>
                <w:szCs w:val="22"/>
              </w:rPr>
              <w:t>изученного</w:t>
            </w:r>
            <w:proofErr w:type="gramEnd"/>
            <w:r w:rsidRPr="00B92E80">
              <w:rPr>
                <w:sz w:val="22"/>
                <w:szCs w:val="22"/>
              </w:rPr>
              <w:t>).</w:t>
            </w:r>
          </w:p>
          <w:p w:rsidR="00476261" w:rsidRPr="00B92E80" w:rsidRDefault="00476261" w:rsidP="00476261">
            <w:pPr>
              <w:spacing w:line="240" w:lineRule="auto"/>
              <w:ind w:firstLine="0"/>
              <w:contextualSpacing/>
              <w:jc w:val="left"/>
              <w:rPr>
                <w:rFonts w:cs="Times New Roman"/>
                <w:sz w:val="22"/>
              </w:rPr>
            </w:pP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Уметь пользоваться лексическими словарями (толковым словарем, словарями синонимов, антонимов, омонимов, паронимов)</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Характеризовать морфему как минимальную значимую единицу языка.</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Распознавать морфемы в слове (корень, приставку, суффикс, окончание), выделять основу слова.</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rPr>
          <w:trHeight w:val="79"/>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proofErr w:type="gramStart"/>
            <w:r w:rsidRPr="00B92E80">
              <w:rPr>
                <w:sz w:val="22"/>
                <w:szCs w:val="22"/>
              </w:rPr>
              <w:t>Находить чередование звуков в морфемах (в том числе чередование гласных с нулем звука</w:t>
            </w:r>
            <w:proofErr w:type="gramEnd"/>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Проводить морфемный анализ слов</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Применять знания по </w:t>
            </w:r>
            <w:proofErr w:type="spellStart"/>
            <w:r w:rsidRPr="00B92E80">
              <w:rPr>
                <w:sz w:val="22"/>
                <w:szCs w:val="22"/>
              </w:rPr>
              <w:t>морфемике</w:t>
            </w:r>
            <w:proofErr w:type="spellEnd"/>
            <w:r w:rsidRPr="00B92E80">
              <w:rPr>
                <w:sz w:val="22"/>
                <w:szCs w:val="22"/>
              </w:rPr>
              <w:t xml:space="preserve"> при выполнении языкового анализа различных видов и в практике правописания неизменяемых приставок и приставок на </w:t>
            </w:r>
            <w:proofErr w:type="gramStart"/>
            <w:r w:rsidRPr="00B92E80">
              <w:rPr>
                <w:sz w:val="22"/>
                <w:szCs w:val="22"/>
              </w:rPr>
              <w:t>-</w:t>
            </w:r>
            <w:proofErr w:type="spellStart"/>
            <w:r w:rsidRPr="00B92E80">
              <w:rPr>
                <w:sz w:val="22"/>
                <w:szCs w:val="22"/>
              </w:rPr>
              <w:t>з</w:t>
            </w:r>
            <w:proofErr w:type="spellEnd"/>
            <w:proofErr w:type="gramEnd"/>
            <w:r w:rsidRPr="00B92E80">
              <w:rPr>
                <w:sz w:val="22"/>
                <w:szCs w:val="22"/>
              </w:rPr>
              <w:t xml:space="preserve"> (-с); </w:t>
            </w:r>
            <w:proofErr w:type="spellStart"/>
            <w:r w:rsidRPr="00B92E80">
              <w:rPr>
                <w:sz w:val="22"/>
                <w:szCs w:val="22"/>
              </w:rPr>
              <w:t>ы</w:t>
            </w:r>
            <w:proofErr w:type="spellEnd"/>
            <w:r w:rsidRPr="00B92E80">
              <w:rPr>
                <w:sz w:val="22"/>
                <w:szCs w:val="22"/>
              </w:rPr>
              <w:t xml:space="preserve">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B92E80">
              <w:rPr>
                <w:noProof/>
                <w:position w:val="-3"/>
                <w:sz w:val="22"/>
                <w:szCs w:val="22"/>
              </w:rPr>
              <w:drawing>
                <wp:inline distT="0" distB="0" distL="0" distR="0">
                  <wp:extent cx="139700" cy="196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0" cy="196850"/>
                          </a:xfrm>
                          <a:prstGeom prst="rect">
                            <a:avLst/>
                          </a:prstGeom>
                          <a:noFill/>
                          <a:ln>
                            <a:noFill/>
                          </a:ln>
                        </pic:spPr>
                      </pic:pic>
                    </a:graphicData>
                  </a:graphic>
                </wp:inline>
              </w:drawing>
            </w:r>
            <w:r w:rsidRPr="00B92E80">
              <w:rPr>
                <w:sz w:val="22"/>
                <w:szCs w:val="22"/>
              </w:rPr>
              <w:t xml:space="preserve"> - о после шипящих в корне слова, </w:t>
            </w:r>
            <w:proofErr w:type="spellStart"/>
            <w:r w:rsidRPr="00B92E80">
              <w:rPr>
                <w:sz w:val="22"/>
                <w:szCs w:val="22"/>
              </w:rPr>
              <w:t>ы</w:t>
            </w:r>
            <w:proofErr w:type="spellEnd"/>
            <w:r w:rsidRPr="00B92E80">
              <w:rPr>
                <w:sz w:val="22"/>
                <w:szCs w:val="22"/>
              </w:rPr>
              <w:t xml:space="preserve"> - и после </w:t>
            </w:r>
            <w:proofErr w:type="spellStart"/>
            <w:r w:rsidRPr="00B92E80">
              <w:rPr>
                <w:sz w:val="22"/>
                <w:szCs w:val="22"/>
              </w:rPr>
              <w:t>ц</w:t>
            </w:r>
            <w:proofErr w:type="spellEnd"/>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Проводить орфографический анализ слов (в рамках </w:t>
            </w:r>
            <w:proofErr w:type="gramStart"/>
            <w:r w:rsidRPr="00B92E80">
              <w:rPr>
                <w:sz w:val="22"/>
                <w:szCs w:val="22"/>
              </w:rPr>
              <w:t>изученного</w:t>
            </w:r>
            <w:proofErr w:type="gramEnd"/>
            <w:r w:rsidRPr="00B92E80">
              <w:rPr>
                <w:sz w:val="22"/>
                <w:szCs w:val="22"/>
              </w:rPr>
              <w:t>).</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Уместно использовать слова с суффиксами оценки в собственной речи.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lastRenderedPageBreak/>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476261" w:rsidRPr="00B92E80" w:rsidRDefault="00476261" w:rsidP="00476261">
            <w:pPr>
              <w:pStyle w:val="ConsPlusNormal"/>
              <w:contextualSpacing/>
              <w:rPr>
                <w:sz w:val="22"/>
                <w:szCs w:val="22"/>
              </w:rPr>
            </w:pP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Распознавать имена существительные, имена прилагательные, глаголы</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Проводить морфологический анализ имен существительных, частичный морфологический анализ имен прилагательных, глаголов</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Проводить орфографический анализ имен существительных, имен прилагательных, глаголов (в рамках </w:t>
            </w:r>
            <w:proofErr w:type="gramStart"/>
            <w:r w:rsidRPr="00B92E80">
              <w:rPr>
                <w:sz w:val="22"/>
                <w:szCs w:val="22"/>
              </w:rPr>
              <w:t>изученного</w:t>
            </w:r>
            <w:proofErr w:type="gramEnd"/>
            <w:r w:rsidRPr="00B92E80">
              <w:rPr>
                <w:sz w:val="22"/>
                <w:szCs w:val="22"/>
              </w:rPr>
              <w:t>).</w:t>
            </w:r>
          </w:p>
          <w:p w:rsidR="00476261" w:rsidRPr="00B92E80" w:rsidRDefault="00476261" w:rsidP="00476261">
            <w:pPr>
              <w:pStyle w:val="ConsPlusNormal"/>
              <w:contextualSpacing/>
              <w:rPr>
                <w:sz w:val="22"/>
                <w:szCs w:val="22"/>
              </w:rPr>
            </w:pP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Применять знания по морфологии при выполнении языкового анализа различных видов и в речевой практике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Определять лексико-грамматические разряды имен существительных.</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Различать типы склонения имен существительных, выявлять разносклоняемые и несклоняемые имена существительные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Проводить морфологический анализ имен существительных</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Соблюдать нормы правописания имен существительных: безударных окончаний, о - е (</w:t>
            </w:r>
            <w:r w:rsidRPr="00B92E80">
              <w:rPr>
                <w:noProof/>
                <w:position w:val="-3"/>
                <w:sz w:val="22"/>
                <w:szCs w:val="22"/>
              </w:rPr>
              <w:drawing>
                <wp:inline distT="0" distB="0" distL="0" distR="0">
                  <wp:extent cx="139700" cy="196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0" cy="196850"/>
                          </a:xfrm>
                          <a:prstGeom prst="rect">
                            <a:avLst/>
                          </a:prstGeom>
                          <a:noFill/>
                          <a:ln>
                            <a:noFill/>
                          </a:ln>
                        </pic:spPr>
                      </pic:pic>
                    </a:graphicData>
                  </a:graphic>
                </wp:inline>
              </w:drawing>
            </w:r>
            <w:r w:rsidRPr="00B92E80">
              <w:rPr>
                <w:sz w:val="22"/>
                <w:szCs w:val="22"/>
              </w:rPr>
              <w:t xml:space="preserve">) после шипящих и </w:t>
            </w:r>
            <w:proofErr w:type="spellStart"/>
            <w:r w:rsidRPr="00B92E80">
              <w:rPr>
                <w:sz w:val="22"/>
                <w:szCs w:val="22"/>
              </w:rPr>
              <w:t>ц</w:t>
            </w:r>
            <w:proofErr w:type="spellEnd"/>
            <w:r w:rsidRPr="00B92E80">
              <w:rPr>
                <w:sz w:val="22"/>
                <w:szCs w:val="22"/>
              </w:rPr>
              <w:t xml:space="preserve"> в суффиксах и окончаниях, суффиксов </w:t>
            </w:r>
            <w:proofErr w:type="gramStart"/>
            <w:r w:rsidRPr="00B92E80">
              <w:rPr>
                <w:sz w:val="22"/>
                <w:szCs w:val="22"/>
              </w:rPr>
              <w:t>-ч</w:t>
            </w:r>
            <w:proofErr w:type="gramEnd"/>
            <w:r w:rsidRPr="00B92E80">
              <w:rPr>
                <w:sz w:val="22"/>
                <w:szCs w:val="22"/>
              </w:rPr>
              <w:t>ик- - -</w:t>
            </w:r>
            <w:proofErr w:type="spellStart"/>
            <w:r w:rsidRPr="00B92E80">
              <w:rPr>
                <w:sz w:val="22"/>
                <w:szCs w:val="22"/>
              </w:rPr>
              <w:t>щик</w:t>
            </w:r>
            <w:proofErr w:type="spellEnd"/>
            <w:r w:rsidRPr="00B92E80">
              <w:rPr>
                <w:sz w:val="22"/>
                <w:szCs w:val="22"/>
              </w:rPr>
              <w:t>-, -</w:t>
            </w:r>
            <w:proofErr w:type="spellStart"/>
            <w:r w:rsidRPr="00B92E80">
              <w:rPr>
                <w:sz w:val="22"/>
                <w:szCs w:val="22"/>
              </w:rPr>
              <w:t>ек</w:t>
            </w:r>
            <w:proofErr w:type="spellEnd"/>
            <w:r w:rsidRPr="00B92E80">
              <w:rPr>
                <w:sz w:val="22"/>
                <w:szCs w:val="22"/>
              </w:rPr>
              <w:t>- - -</w:t>
            </w:r>
            <w:proofErr w:type="spellStart"/>
            <w:r w:rsidRPr="00B92E80">
              <w:rPr>
                <w:sz w:val="22"/>
                <w:szCs w:val="22"/>
              </w:rPr>
              <w:t>ик</w:t>
            </w:r>
            <w:proofErr w:type="spellEnd"/>
            <w:r w:rsidRPr="00B92E80">
              <w:rPr>
                <w:sz w:val="22"/>
                <w:szCs w:val="22"/>
              </w:rPr>
              <w:t>- (-чик-), корней с чередованием а (о): -лаг- - -лож-; -</w:t>
            </w:r>
            <w:proofErr w:type="spellStart"/>
            <w:r w:rsidRPr="00B92E80">
              <w:rPr>
                <w:sz w:val="22"/>
                <w:szCs w:val="22"/>
              </w:rPr>
              <w:t>раст</w:t>
            </w:r>
            <w:proofErr w:type="spellEnd"/>
            <w:r w:rsidRPr="00B92E80">
              <w:rPr>
                <w:sz w:val="22"/>
                <w:szCs w:val="22"/>
              </w:rPr>
              <w:t>- - -</w:t>
            </w:r>
            <w:proofErr w:type="spellStart"/>
            <w:r w:rsidRPr="00B92E80">
              <w:rPr>
                <w:sz w:val="22"/>
                <w:szCs w:val="22"/>
              </w:rPr>
              <w:t>ращ</w:t>
            </w:r>
            <w:proofErr w:type="spellEnd"/>
            <w:r w:rsidRPr="00B92E80">
              <w:rPr>
                <w:sz w:val="22"/>
                <w:szCs w:val="22"/>
              </w:rPr>
              <w:t>- - -рос-, -</w:t>
            </w:r>
            <w:proofErr w:type="spellStart"/>
            <w:r w:rsidRPr="00B92E80">
              <w:rPr>
                <w:sz w:val="22"/>
                <w:szCs w:val="22"/>
              </w:rPr>
              <w:t>гар</w:t>
            </w:r>
            <w:proofErr w:type="spellEnd"/>
            <w:r w:rsidRPr="00B92E80">
              <w:rPr>
                <w:sz w:val="22"/>
                <w:szCs w:val="22"/>
              </w:rPr>
              <w:t>- - -гор-, -</w:t>
            </w:r>
            <w:proofErr w:type="spellStart"/>
            <w:r w:rsidRPr="00B92E80">
              <w:rPr>
                <w:sz w:val="22"/>
                <w:szCs w:val="22"/>
              </w:rPr>
              <w:t>зар</w:t>
            </w:r>
            <w:proofErr w:type="spellEnd"/>
            <w:r w:rsidRPr="00B92E80">
              <w:rPr>
                <w:sz w:val="22"/>
                <w:szCs w:val="22"/>
              </w:rPr>
              <w:t>- - -</w:t>
            </w:r>
            <w:proofErr w:type="spellStart"/>
            <w:r w:rsidRPr="00B92E80">
              <w:rPr>
                <w:sz w:val="22"/>
                <w:szCs w:val="22"/>
              </w:rPr>
              <w:t>зор</w:t>
            </w:r>
            <w:proofErr w:type="spellEnd"/>
            <w:r w:rsidRPr="00B92E80">
              <w:rPr>
                <w:sz w:val="22"/>
                <w:szCs w:val="22"/>
              </w:rPr>
              <w:t>-, -клан- - -клон-, -</w:t>
            </w:r>
            <w:proofErr w:type="spellStart"/>
            <w:r w:rsidRPr="00B92E80">
              <w:rPr>
                <w:sz w:val="22"/>
                <w:szCs w:val="22"/>
              </w:rPr>
              <w:t>скак</w:t>
            </w:r>
            <w:proofErr w:type="spellEnd"/>
            <w:r w:rsidRPr="00B92E80">
              <w:rPr>
                <w:sz w:val="22"/>
                <w:szCs w:val="22"/>
              </w:rPr>
              <w:t>- - -</w:t>
            </w:r>
            <w:proofErr w:type="spellStart"/>
            <w:r w:rsidRPr="00B92E80">
              <w:rPr>
                <w:sz w:val="22"/>
                <w:szCs w:val="22"/>
              </w:rPr>
              <w:t>скоч</w:t>
            </w:r>
            <w:proofErr w:type="spellEnd"/>
            <w:r w:rsidRPr="00B92E80">
              <w:rPr>
                <w:sz w:val="22"/>
                <w:szCs w:val="22"/>
              </w:rPr>
              <w:t xml:space="preserve">-, употребления (неупотребления) </w:t>
            </w:r>
            <w:proofErr w:type="spellStart"/>
            <w:r w:rsidRPr="00B92E80">
              <w:rPr>
                <w:sz w:val="22"/>
                <w:szCs w:val="22"/>
              </w:rPr>
              <w:t>ь</w:t>
            </w:r>
            <w:proofErr w:type="spellEnd"/>
            <w:r w:rsidRPr="00B92E80">
              <w:rPr>
                <w:sz w:val="22"/>
                <w:szCs w:val="22"/>
              </w:rPr>
              <w:t xml:space="preserve">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Проводить частичный морфологический анализ имен прилагательных (в рамках </w:t>
            </w:r>
            <w:proofErr w:type="gramStart"/>
            <w:r w:rsidRPr="00B92E80">
              <w:rPr>
                <w:sz w:val="22"/>
                <w:szCs w:val="22"/>
              </w:rPr>
              <w:t>изученного</w:t>
            </w:r>
            <w:proofErr w:type="gramEnd"/>
            <w:r w:rsidRPr="00B92E80">
              <w:rPr>
                <w:sz w:val="22"/>
                <w:szCs w:val="22"/>
              </w:rPr>
              <w:t>).</w:t>
            </w:r>
          </w:p>
          <w:p w:rsidR="00476261" w:rsidRPr="00B92E80" w:rsidRDefault="00476261" w:rsidP="00476261">
            <w:pPr>
              <w:pStyle w:val="ConsPlusNormal"/>
              <w:contextualSpacing/>
              <w:rPr>
                <w:sz w:val="22"/>
                <w:szCs w:val="22"/>
              </w:rPr>
            </w:pP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Соблюдать нормы словоизменения, произношения имен прилагательных, постановки в них ударения (в рамках изученного).</w:t>
            </w:r>
          </w:p>
          <w:p w:rsidR="00476261" w:rsidRPr="00B92E80" w:rsidRDefault="00476261" w:rsidP="00476261">
            <w:pPr>
              <w:pStyle w:val="ConsPlusNormal"/>
              <w:contextualSpacing/>
              <w:rPr>
                <w:sz w:val="22"/>
                <w:szCs w:val="22"/>
              </w:rPr>
            </w:pP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Соблюдать нормы правописания имен прилагательных: </w:t>
            </w:r>
            <w:r w:rsidRPr="00B92E80">
              <w:rPr>
                <w:sz w:val="22"/>
                <w:szCs w:val="22"/>
              </w:rPr>
              <w:lastRenderedPageBreak/>
              <w:t xml:space="preserve">безударных окончаний, о - е после шипящих и </w:t>
            </w:r>
            <w:proofErr w:type="spellStart"/>
            <w:r w:rsidRPr="00B92E80">
              <w:rPr>
                <w:sz w:val="22"/>
                <w:szCs w:val="22"/>
              </w:rPr>
              <w:t>ц</w:t>
            </w:r>
            <w:proofErr w:type="spellEnd"/>
            <w:r w:rsidRPr="00B92E80">
              <w:rPr>
                <w:sz w:val="22"/>
                <w:szCs w:val="22"/>
              </w:rPr>
              <w:t xml:space="preserve">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lastRenderedPageBreak/>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lastRenderedPageBreak/>
              <w:t>Устно</w:t>
            </w:r>
          </w:p>
        </w:tc>
      </w:tr>
      <w:tr w:rsidR="00476261" w:rsidRPr="00B92E80" w:rsidTr="00476261">
        <w:trPr>
          <w:gridAfter w:val="3"/>
          <w:wAfter w:w="7828" w:type="dxa"/>
        </w:trPr>
        <w:tc>
          <w:tcPr>
            <w:tcW w:w="2770"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Различать глаголы совершенного и несовершенного вида, возвратные и невозвратные.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Определять спряжение глагола, уметь спрягать глаголы.</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Проводить частичный морфологический анализ глаголов (в рамках </w:t>
            </w:r>
            <w:proofErr w:type="gramStart"/>
            <w:r w:rsidRPr="00B92E80">
              <w:rPr>
                <w:sz w:val="22"/>
                <w:szCs w:val="22"/>
              </w:rPr>
              <w:t>изученного</w:t>
            </w:r>
            <w:proofErr w:type="gramEnd"/>
            <w:r w:rsidRPr="00B92E80">
              <w:rPr>
                <w:sz w:val="22"/>
                <w:szCs w:val="22"/>
              </w:rPr>
              <w:t>).</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Соблюдать нормы словоизменения глаголов, постановки ударения в глагольных формах (в рамках изученного).</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Соблюдать нормы правописания глаголов: корней с чередованием е (и), использования </w:t>
            </w:r>
            <w:proofErr w:type="spellStart"/>
            <w:r w:rsidRPr="00B92E80">
              <w:rPr>
                <w:sz w:val="22"/>
                <w:szCs w:val="22"/>
              </w:rPr>
              <w:t>ь</w:t>
            </w:r>
            <w:proofErr w:type="spellEnd"/>
            <w:r w:rsidRPr="00B92E80">
              <w:rPr>
                <w:sz w:val="22"/>
                <w:szCs w:val="22"/>
              </w:rPr>
              <w:t xml:space="preserve"> после шипящих как показателя грамматической формы в инфинитиве, в форме 2-го лица единственного числа, </w:t>
            </w:r>
            <w:proofErr w:type="gramStart"/>
            <w:r w:rsidRPr="00B92E80">
              <w:rPr>
                <w:sz w:val="22"/>
                <w:szCs w:val="22"/>
              </w:rPr>
              <w:t>-</w:t>
            </w:r>
            <w:proofErr w:type="spellStart"/>
            <w:r w:rsidRPr="00B92E80">
              <w:rPr>
                <w:sz w:val="22"/>
                <w:szCs w:val="22"/>
              </w:rPr>
              <w:t>т</w:t>
            </w:r>
            <w:proofErr w:type="gramEnd"/>
            <w:r w:rsidRPr="00B92E80">
              <w:rPr>
                <w:sz w:val="22"/>
                <w:szCs w:val="22"/>
              </w:rPr>
              <w:t>ся</w:t>
            </w:r>
            <w:proofErr w:type="spellEnd"/>
            <w:r w:rsidRPr="00B92E80">
              <w:rPr>
                <w:sz w:val="22"/>
                <w:szCs w:val="22"/>
              </w:rPr>
              <w:t xml:space="preserve"> и -</w:t>
            </w:r>
            <w:proofErr w:type="spellStart"/>
            <w:r w:rsidRPr="00B92E80">
              <w:rPr>
                <w:sz w:val="22"/>
                <w:szCs w:val="22"/>
              </w:rPr>
              <w:t>ться</w:t>
            </w:r>
            <w:proofErr w:type="spellEnd"/>
            <w:r w:rsidRPr="00B92E80">
              <w:rPr>
                <w:sz w:val="22"/>
                <w:szCs w:val="22"/>
              </w:rPr>
              <w:t xml:space="preserve"> в глаголах; суффиксов -</w:t>
            </w:r>
            <w:proofErr w:type="spellStart"/>
            <w:r w:rsidRPr="00B92E80">
              <w:rPr>
                <w:sz w:val="22"/>
                <w:szCs w:val="22"/>
              </w:rPr>
              <w:t>ова</w:t>
            </w:r>
            <w:proofErr w:type="spellEnd"/>
            <w:r w:rsidRPr="00B92E80">
              <w:rPr>
                <w:sz w:val="22"/>
                <w:szCs w:val="22"/>
              </w:rPr>
              <w:t>- - -</w:t>
            </w:r>
            <w:proofErr w:type="spellStart"/>
            <w:r w:rsidRPr="00B92E80">
              <w:rPr>
                <w:sz w:val="22"/>
                <w:szCs w:val="22"/>
              </w:rPr>
              <w:t>ева</w:t>
            </w:r>
            <w:proofErr w:type="spellEnd"/>
            <w:r w:rsidRPr="00B92E80">
              <w:rPr>
                <w:sz w:val="22"/>
                <w:szCs w:val="22"/>
              </w:rPr>
              <w:t>-, -</w:t>
            </w:r>
            <w:proofErr w:type="spellStart"/>
            <w:r w:rsidRPr="00B92E80">
              <w:rPr>
                <w:sz w:val="22"/>
                <w:szCs w:val="22"/>
              </w:rPr>
              <w:t>ыва</w:t>
            </w:r>
            <w:proofErr w:type="spellEnd"/>
            <w:r w:rsidRPr="00B92E80">
              <w:rPr>
                <w:sz w:val="22"/>
                <w:szCs w:val="22"/>
              </w:rPr>
              <w:t>- - -ива-, личных окончаний глагола, гласной перед суффиксом -л- в формах прошедшего времени глагола, слитного и раздельного написания не с глаголами.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Распознавать словосочетания по морфологическим свойствам главного слова (именные, глагольные, наречные), простые </w:t>
            </w:r>
            <w:proofErr w:type="spellStart"/>
            <w:r w:rsidRPr="00B92E80">
              <w:rPr>
                <w:sz w:val="22"/>
                <w:szCs w:val="22"/>
              </w:rPr>
              <w:t>неосложненные</w:t>
            </w:r>
            <w:proofErr w:type="spellEnd"/>
            <w:r w:rsidRPr="00B92E80">
              <w:rPr>
                <w:sz w:val="22"/>
                <w:szCs w:val="22"/>
              </w:rPr>
              <w:t xml:space="preserve"> предложения; </w:t>
            </w:r>
            <w:proofErr w:type="gramStart"/>
            <w:r w:rsidRPr="00B92E80">
              <w:rPr>
                <w:sz w:val="22"/>
                <w:szCs w:val="22"/>
              </w:rPr>
              <w:t>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w:t>
            </w:r>
            <w:proofErr w:type="gramEnd"/>
            <w:r w:rsidRPr="00B92E80">
              <w:rPr>
                <w:sz w:val="22"/>
                <w:szCs w:val="22"/>
              </w:rPr>
              <w:t xml:space="preserve"> существительного в форме именительного падежа с существительным или </w:t>
            </w:r>
            <w:r w:rsidRPr="00B92E80">
              <w:rPr>
                <w:sz w:val="22"/>
                <w:szCs w:val="22"/>
              </w:rPr>
              <w:lastRenderedPageBreak/>
              <w:t>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lastRenderedPageBreak/>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lastRenderedPageBreak/>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5</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476261" w:rsidRPr="00B92E80" w:rsidRDefault="00476261" w:rsidP="00476261">
            <w:pPr>
              <w:pStyle w:val="ConsPlusNormal"/>
              <w:contextualSpacing/>
              <w:rPr>
                <w:sz w:val="22"/>
                <w:szCs w:val="22"/>
              </w:rPr>
            </w:pP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Иметь представление о русском литературном языке.</w:t>
            </w:r>
          </w:p>
          <w:p w:rsidR="00476261" w:rsidRPr="00B92E80" w:rsidRDefault="00476261" w:rsidP="00476261">
            <w:pPr>
              <w:pStyle w:val="ConsPlusNormal"/>
              <w:contextualSpacing/>
              <w:rPr>
                <w:sz w:val="22"/>
                <w:szCs w:val="22"/>
              </w:rPr>
            </w:pP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476261" w:rsidRPr="00B92E80" w:rsidRDefault="00476261" w:rsidP="00476261">
            <w:pPr>
              <w:pStyle w:val="ConsPlusNormal"/>
              <w:contextualSpacing/>
              <w:rPr>
                <w:sz w:val="22"/>
                <w:szCs w:val="22"/>
              </w:rPr>
            </w:pP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Участвовать в диалоге (побуждение к действию, обмен мнениями) объемом не менее 4 реплик.</w:t>
            </w:r>
          </w:p>
          <w:p w:rsidR="00476261" w:rsidRPr="00B92E80" w:rsidRDefault="00476261" w:rsidP="00476261">
            <w:pPr>
              <w:pStyle w:val="ConsPlusNormal"/>
              <w:contextualSpacing/>
              <w:rPr>
                <w:sz w:val="22"/>
                <w:szCs w:val="22"/>
              </w:rPr>
            </w:pP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Владеть различными видами </w:t>
            </w:r>
            <w:proofErr w:type="spellStart"/>
            <w:r w:rsidRPr="00B92E80">
              <w:rPr>
                <w:sz w:val="22"/>
                <w:szCs w:val="22"/>
              </w:rPr>
              <w:t>аудирования</w:t>
            </w:r>
            <w:proofErr w:type="spellEnd"/>
            <w:r w:rsidRPr="00B92E80">
              <w:rPr>
                <w:sz w:val="22"/>
                <w:szCs w:val="22"/>
              </w:rPr>
              <w:t>: выборочным, ознакомительным, детальным - научно-учебных и художественных текстов различных функционально-смысловых типов речи.</w:t>
            </w:r>
          </w:p>
          <w:p w:rsidR="00476261" w:rsidRPr="00B92E80" w:rsidRDefault="00476261" w:rsidP="00476261">
            <w:pPr>
              <w:pStyle w:val="ConsPlusNormal"/>
              <w:contextualSpacing/>
              <w:rPr>
                <w:sz w:val="22"/>
                <w:szCs w:val="22"/>
              </w:rPr>
            </w:pP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Владеть различными видами чтения: просмотровым, ознакомительным, изучающим, поисковым.</w:t>
            </w:r>
          </w:p>
          <w:p w:rsidR="00476261" w:rsidRPr="00B92E80" w:rsidRDefault="00476261" w:rsidP="00476261">
            <w:pPr>
              <w:pStyle w:val="ConsPlusNormal"/>
              <w:contextualSpacing/>
              <w:rPr>
                <w:sz w:val="22"/>
                <w:szCs w:val="22"/>
              </w:rPr>
            </w:pP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Устно пересказывать прочитанный или прослушанный текст объемом не менее 110 слов.</w:t>
            </w:r>
          </w:p>
          <w:p w:rsidR="00476261" w:rsidRPr="00B92E80" w:rsidRDefault="00476261" w:rsidP="00476261">
            <w:pPr>
              <w:pStyle w:val="ConsPlusNormal"/>
              <w:contextualSpacing/>
              <w:rPr>
                <w:sz w:val="22"/>
                <w:szCs w:val="22"/>
              </w:rPr>
            </w:pP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proofErr w:type="gramStart"/>
            <w:r w:rsidRPr="00B92E80">
              <w:rPr>
                <w:sz w:val="22"/>
                <w:szCs w:val="22"/>
              </w:rPr>
              <w:t xml:space="preserve">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w:t>
            </w:r>
            <w:r w:rsidRPr="00B92E80">
              <w:rPr>
                <w:sz w:val="22"/>
                <w:szCs w:val="22"/>
              </w:rPr>
              <w:lastRenderedPageBreak/>
              <w:t>текстов различных функционально-смысловых типов речи (для подробного изложения объем исходного текста</w:t>
            </w:r>
            <w:proofErr w:type="gramEnd"/>
            <w:r w:rsidRPr="00B92E80">
              <w:rPr>
                <w:sz w:val="22"/>
                <w:szCs w:val="22"/>
              </w:rPr>
              <w:t xml:space="preserve"> должен составлять не менее 160 слов; для сжатого изложения - не менее 165 слов).</w:t>
            </w:r>
          </w:p>
          <w:p w:rsidR="00476261" w:rsidRPr="00B92E80" w:rsidRDefault="00476261" w:rsidP="00476261">
            <w:pPr>
              <w:pStyle w:val="ConsPlusNormal"/>
              <w:contextualSpacing/>
              <w:rPr>
                <w:sz w:val="22"/>
                <w:szCs w:val="22"/>
              </w:rPr>
            </w:pP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lastRenderedPageBreak/>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lastRenderedPageBreak/>
              <w:t>Осуществлять выбор лексических сре</w:t>
            </w:r>
            <w:proofErr w:type="gramStart"/>
            <w:r w:rsidRPr="00B92E80">
              <w:rPr>
                <w:sz w:val="22"/>
                <w:szCs w:val="22"/>
              </w:rPr>
              <w:t>дств в с</w:t>
            </w:r>
            <w:proofErr w:type="gramEnd"/>
            <w:r w:rsidRPr="00B92E80">
              <w:rPr>
                <w:sz w:val="22"/>
                <w:szCs w:val="22"/>
              </w:rP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rPr>
          <w:trHeight w:val="3398"/>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proofErr w:type="gramStart"/>
            <w:r w:rsidRPr="00B92E80">
              <w:rPr>
                <w:sz w:val="22"/>
                <w:szCs w:val="22"/>
              </w:rPr>
              <w:t xml:space="preserve">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w:t>
            </w:r>
            <w:proofErr w:type="spellStart"/>
            <w:r w:rsidRPr="00B92E80">
              <w:rPr>
                <w:sz w:val="22"/>
                <w:szCs w:val="22"/>
              </w:rPr>
              <w:t>пунктограммы</w:t>
            </w:r>
            <w:proofErr w:type="spellEnd"/>
            <w:r w:rsidRPr="00B92E80">
              <w:rPr>
                <w:sz w:val="22"/>
                <w:szCs w:val="22"/>
              </w:rPr>
              <w:t xml:space="preserve"> и слова с</w:t>
            </w:r>
            <w:proofErr w:type="gramEnd"/>
            <w:r w:rsidRPr="00B92E80">
              <w:rPr>
                <w:sz w:val="22"/>
                <w:szCs w:val="22"/>
              </w:rPr>
              <w:t xml:space="preserve"> непроверяемыми написаниями), соблюдать в устной речи и на письме правила речевого этикета.</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Выявлять средства связи предложений в тексте, в том числе притяжательные и указательные местоимения, </w:t>
            </w:r>
            <w:proofErr w:type="spellStart"/>
            <w:proofErr w:type="gramStart"/>
            <w:r w:rsidRPr="00B92E80">
              <w:rPr>
                <w:sz w:val="22"/>
                <w:szCs w:val="22"/>
              </w:rPr>
              <w:t>видо-временную</w:t>
            </w:r>
            <w:proofErr w:type="spellEnd"/>
            <w:proofErr w:type="gramEnd"/>
            <w:r w:rsidRPr="00B92E80">
              <w:rPr>
                <w:sz w:val="22"/>
                <w:szCs w:val="22"/>
              </w:rPr>
              <w:t xml:space="preserve"> соотнесенность глагольных форм.</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Проводить смысловой анализ текста, его композиционных особенностей, определять количество </w:t>
            </w:r>
            <w:proofErr w:type="spellStart"/>
            <w:r w:rsidRPr="00B92E80">
              <w:rPr>
                <w:sz w:val="22"/>
                <w:szCs w:val="22"/>
              </w:rPr>
              <w:t>микротем</w:t>
            </w:r>
            <w:proofErr w:type="spellEnd"/>
            <w:r w:rsidRPr="00B92E80">
              <w:rPr>
                <w:sz w:val="22"/>
                <w:szCs w:val="22"/>
              </w:rPr>
              <w:t xml:space="preserve"> и абзацев.</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proofErr w:type="gramStart"/>
            <w:r w:rsidRPr="00B92E80">
              <w:rPr>
                <w:sz w:val="22"/>
                <w:szCs w:val="22"/>
              </w:rP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w:t>
            </w:r>
            <w:r w:rsidRPr="00B92E80">
              <w:rPr>
                <w:sz w:val="22"/>
                <w:szCs w:val="22"/>
              </w:rPr>
              <w:lastRenderedPageBreak/>
              <w:t>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roofErr w:type="gramEnd"/>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lastRenderedPageBreak/>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lastRenderedPageBreak/>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Редактировать собственные тексты с опорой на знание норм современного русского литературного языка.</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         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         Применять знания об официально-деловом и научном стиле при выполнении языкового анализа различных видов и в речевой практике.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proofErr w:type="gramStart"/>
            <w:r w:rsidRPr="00B92E80">
              <w:rPr>
                <w:sz w:val="22"/>
                <w:szCs w:val="22"/>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roofErr w:type="gramEnd"/>
            <w:r w:rsidRPr="00B92E80">
              <w:rPr>
                <w:sz w:val="22"/>
                <w:szCs w:val="22"/>
              </w:rPr>
              <w:t xml:space="preserve"> Проводить лексический анализ слов.</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Распознавать в тексте фразеологизмы, уметь определять их значения; характеризовать ситуацию употребления фразеологизма.</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Осуществлять выбор лексических сре</w:t>
            </w:r>
            <w:proofErr w:type="gramStart"/>
            <w:r w:rsidRPr="00B92E80">
              <w:rPr>
                <w:sz w:val="22"/>
                <w:szCs w:val="22"/>
              </w:rPr>
              <w:t>дств в с</w:t>
            </w:r>
            <w:proofErr w:type="gramEnd"/>
            <w:r w:rsidRPr="00B92E80">
              <w:rPr>
                <w:sz w:val="22"/>
                <w:szCs w:val="22"/>
              </w:rP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Распознавать формообразующие и словообразующие морфемы в слове; выделять производящую основу.</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Определять способы словообразования (приставочный, суффиксальный, приставочно-суффиксальный, </w:t>
            </w:r>
            <w:proofErr w:type="spellStart"/>
            <w:r w:rsidRPr="00B92E80">
              <w:rPr>
                <w:sz w:val="22"/>
                <w:szCs w:val="22"/>
              </w:rPr>
              <w:t>бессуффиксный</w:t>
            </w:r>
            <w:proofErr w:type="spellEnd"/>
            <w:r w:rsidRPr="00B92E80">
              <w:rPr>
                <w:sz w:val="22"/>
                <w:szCs w:val="22"/>
              </w:rPr>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rsidRPr="00B92E80">
              <w:rPr>
                <w:sz w:val="22"/>
                <w:szCs w:val="22"/>
              </w:rPr>
              <w:t>морфемике</w:t>
            </w:r>
            <w:proofErr w:type="spellEnd"/>
            <w:r w:rsidRPr="00B92E80">
              <w:rPr>
                <w:sz w:val="22"/>
                <w:szCs w:val="22"/>
              </w:rPr>
              <w:t xml:space="preserve"> и словообразованию при выполнении языкового анализа различных видов.</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Соблюдать нормы словообразования имен прилагательных. Распознавать изученные орфограммы; </w:t>
            </w:r>
            <w:r w:rsidRPr="00B92E80">
              <w:rPr>
                <w:sz w:val="22"/>
                <w:szCs w:val="22"/>
              </w:rPr>
              <w:lastRenderedPageBreak/>
              <w:t>проводить орфографический анализ слов, применять знания по орфографии в практике правописания.</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lastRenderedPageBreak/>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lastRenderedPageBreak/>
              <w:t xml:space="preserve">Соблюдать нормы правописания сложных и сложносокращенных слов, нормы правописания корня </w:t>
            </w:r>
            <w:proofErr w:type="gramStart"/>
            <w:r w:rsidRPr="00B92E80">
              <w:rPr>
                <w:sz w:val="22"/>
                <w:szCs w:val="22"/>
              </w:rPr>
              <w:t>-</w:t>
            </w:r>
            <w:proofErr w:type="spellStart"/>
            <w:r w:rsidRPr="00B92E80">
              <w:rPr>
                <w:sz w:val="22"/>
                <w:szCs w:val="22"/>
              </w:rPr>
              <w:t>к</w:t>
            </w:r>
            <w:proofErr w:type="gramEnd"/>
            <w:r w:rsidRPr="00B92E80">
              <w:rPr>
                <w:sz w:val="22"/>
                <w:szCs w:val="22"/>
              </w:rPr>
              <w:t>ас</w:t>
            </w:r>
            <w:proofErr w:type="spellEnd"/>
            <w:r w:rsidRPr="00B92E80">
              <w:rPr>
                <w:sz w:val="22"/>
                <w:szCs w:val="22"/>
              </w:rPr>
              <w:t xml:space="preserve">- - -кос- с чередованием а (о), гласных в приставках </w:t>
            </w:r>
            <w:proofErr w:type="spellStart"/>
            <w:r w:rsidRPr="00B92E80">
              <w:rPr>
                <w:sz w:val="22"/>
                <w:szCs w:val="22"/>
              </w:rPr>
              <w:t>пре</w:t>
            </w:r>
            <w:proofErr w:type="spellEnd"/>
            <w:r w:rsidRPr="00B92E80">
              <w:rPr>
                <w:sz w:val="22"/>
                <w:szCs w:val="22"/>
              </w:rPr>
              <w:t>- и при-.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Характеризовать особенности словообразования имен существительных.</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Соблюдать нормы слитного и дефисного написания пол- и пол</w:t>
            </w:r>
            <w:proofErr w:type="gramStart"/>
            <w:r w:rsidRPr="00B92E80">
              <w:rPr>
                <w:sz w:val="22"/>
                <w:szCs w:val="22"/>
              </w:rPr>
              <w:t>у-</w:t>
            </w:r>
            <w:proofErr w:type="gramEnd"/>
            <w:r w:rsidRPr="00B92E80">
              <w:rPr>
                <w:sz w:val="22"/>
                <w:szCs w:val="22"/>
              </w:rPr>
              <w:t xml:space="preserve"> со словами.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Соблюдать нормы произношения, постановки ударения (в рамках изученного), словоизменения имен существительных.</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Различать качественные, относительные и притяжательные имена прилагательные, степени сравнения качественных имен прилагательных.</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w:t>
            </w:r>
            <w:proofErr w:type="spellStart"/>
            <w:r w:rsidRPr="00B92E80">
              <w:rPr>
                <w:sz w:val="22"/>
                <w:szCs w:val="22"/>
              </w:rPr>
              <w:t>н</w:t>
            </w:r>
            <w:proofErr w:type="spellEnd"/>
            <w:r w:rsidRPr="00B92E80">
              <w:rPr>
                <w:sz w:val="22"/>
                <w:szCs w:val="22"/>
              </w:rPr>
              <w:t xml:space="preserve"> и </w:t>
            </w:r>
            <w:proofErr w:type="spellStart"/>
            <w:r w:rsidRPr="00B92E80">
              <w:rPr>
                <w:sz w:val="22"/>
                <w:szCs w:val="22"/>
              </w:rPr>
              <w:t>нн</w:t>
            </w:r>
            <w:proofErr w:type="spellEnd"/>
            <w:r w:rsidRPr="00B92E80">
              <w:rPr>
                <w:sz w:val="22"/>
                <w:szCs w:val="22"/>
              </w:rPr>
              <w:t xml:space="preserve"> в именах прилагательных, суффиксов </w:t>
            </w:r>
            <w:proofErr w:type="gramStart"/>
            <w:r w:rsidRPr="00B92E80">
              <w:rPr>
                <w:sz w:val="22"/>
                <w:szCs w:val="22"/>
              </w:rPr>
              <w:t>-к</w:t>
            </w:r>
            <w:proofErr w:type="gramEnd"/>
            <w:r w:rsidRPr="00B92E80">
              <w:rPr>
                <w:sz w:val="22"/>
                <w:szCs w:val="22"/>
              </w:rPr>
              <w:t>- и -</w:t>
            </w:r>
            <w:proofErr w:type="spellStart"/>
            <w:r w:rsidRPr="00B92E80">
              <w:rPr>
                <w:sz w:val="22"/>
                <w:szCs w:val="22"/>
              </w:rPr>
              <w:t>ск</w:t>
            </w:r>
            <w:proofErr w:type="spellEnd"/>
            <w:r w:rsidRPr="00B92E80">
              <w:rPr>
                <w:sz w:val="22"/>
                <w:szCs w:val="22"/>
              </w:rPr>
              <w:t>- имен прилагательных, сложных имен прилагательных.</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Правильно употреблять собирательные имена числительные, соблюдать нормы правописания имен числительных, в том числе написание </w:t>
            </w:r>
            <w:proofErr w:type="spellStart"/>
            <w:r w:rsidRPr="00B92E80">
              <w:rPr>
                <w:sz w:val="22"/>
                <w:szCs w:val="22"/>
              </w:rPr>
              <w:t>ь</w:t>
            </w:r>
            <w:proofErr w:type="spellEnd"/>
            <w:r w:rsidRPr="00B92E80">
              <w:rPr>
                <w:sz w:val="22"/>
                <w:szCs w:val="22"/>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lastRenderedPageBreak/>
              <w:t xml:space="preserve">Соблюдать нормы правописания </w:t>
            </w:r>
            <w:proofErr w:type="spellStart"/>
            <w:r w:rsidRPr="00B92E80">
              <w:rPr>
                <w:sz w:val="22"/>
                <w:szCs w:val="22"/>
              </w:rPr>
              <w:t>ь</w:t>
            </w:r>
            <w:proofErr w:type="spellEnd"/>
            <w:r w:rsidRPr="00B92E80">
              <w:rPr>
                <w:sz w:val="22"/>
                <w:szCs w:val="22"/>
              </w:rPr>
              <w:t xml:space="preserve"> в формах глагола повелительного наклонения.</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476261" w:rsidRPr="00B92E80" w:rsidRDefault="00476261" w:rsidP="00476261">
            <w:pPr>
              <w:pStyle w:val="ConsPlusNormal"/>
              <w:contextualSpacing/>
              <w:rPr>
                <w:sz w:val="22"/>
                <w:szCs w:val="22"/>
              </w:rPr>
            </w:pPr>
            <w:r w:rsidRPr="00B92E80">
              <w:rPr>
                <w:sz w:val="22"/>
                <w:szCs w:val="22"/>
              </w:rPr>
              <w:t>Проводить фонетический анализ слов; использовать знания по фонетике и графике в практике произношения и правописания слов.</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Распознавать изученные орфограммы, проводить орфографический анализ слов, применять знания по орфографии в практике правописания.</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6</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Иметь представление о языке как развивающемся явлении. Осознавать взаимосвязь языка, культуры и истории народа (приводить примеры).</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Участвовать в диалоге на лингвистические темы (в рамках </w:t>
            </w:r>
            <w:proofErr w:type="gramStart"/>
            <w:r w:rsidRPr="00B92E80">
              <w:rPr>
                <w:sz w:val="22"/>
                <w:szCs w:val="22"/>
              </w:rPr>
              <w:t>изученного</w:t>
            </w:r>
            <w:proofErr w:type="gramEnd"/>
            <w:r w:rsidRPr="00B92E80">
              <w:rPr>
                <w:sz w:val="22"/>
                <w:szCs w:val="22"/>
              </w:rPr>
              <w:t>) и темы на основе жизненных наблюдений объемом не менее 5 реплик.</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Владеть различными видами диалога: диалог - запрос информации, диалог - сообщение информации.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Владеть различными видами </w:t>
            </w:r>
            <w:proofErr w:type="spellStart"/>
            <w:r w:rsidRPr="00B92E80">
              <w:rPr>
                <w:sz w:val="22"/>
                <w:szCs w:val="22"/>
              </w:rPr>
              <w:t>аудирования</w:t>
            </w:r>
            <w:proofErr w:type="spellEnd"/>
            <w:r w:rsidRPr="00B92E80">
              <w:rPr>
                <w:sz w:val="22"/>
                <w:szCs w:val="22"/>
              </w:rPr>
              <w:t xml:space="preserve"> (</w:t>
            </w:r>
            <w:proofErr w:type="gramStart"/>
            <w:r w:rsidRPr="00B92E80">
              <w:rPr>
                <w:sz w:val="22"/>
                <w:szCs w:val="22"/>
              </w:rPr>
              <w:t>выборочное</w:t>
            </w:r>
            <w:proofErr w:type="gramEnd"/>
            <w:r w:rsidRPr="00B92E80">
              <w:rPr>
                <w:sz w:val="22"/>
                <w:szCs w:val="22"/>
              </w:rPr>
              <w:t>, ознакомительное, детальное) публицистических текстов различных функционально-смысловых типов речи.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Владеть различными видами чтения: просмотровым, ознакомительным, изучающим, поисковым.</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Устно пересказывать прослушанный или прочитанный текст объемом не менее 120 слов.</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proofErr w:type="gramStart"/>
            <w:r w:rsidRPr="00B92E80">
              <w:rPr>
                <w:sz w:val="22"/>
                <w:szCs w:val="22"/>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w:t>
            </w:r>
            <w:proofErr w:type="gramEnd"/>
            <w:r w:rsidRPr="00B92E80">
              <w:rPr>
                <w:sz w:val="22"/>
                <w:szCs w:val="22"/>
              </w:rPr>
              <w:t xml:space="preserve"> сжатого и выборочного изложения - не менее 200 слов).</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Осуществлять адекватный выбор языковых сре</w:t>
            </w:r>
            <w:proofErr w:type="gramStart"/>
            <w:r w:rsidRPr="00B92E80">
              <w:rPr>
                <w:sz w:val="22"/>
                <w:szCs w:val="22"/>
              </w:rPr>
              <w:t>дств дл</w:t>
            </w:r>
            <w:proofErr w:type="gramEnd"/>
            <w:r w:rsidRPr="00B92E80">
              <w:rPr>
                <w:sz w:val="22"/>
                <w:szCs w:val="22"/>
              </w:rPr>
              <w:t>я создания высказывания в соответствии с целью, темой и коммуникативным замыслом.</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proofErr w:type="gramStart"/>
            <w:r w:rsidRPr="00B92E80">
              <w:rPr>
                <w:sz w:val="22"/>
                <w:szCs w:val="22"/>
              </w:rPr>
              <w:lastRenderedPageBreak/>
              <w:t xml:space="preserve">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w:t>
            </w:r>
            <w:proofErr w:type="spellStart"/>
            <w:r w:rsidRPr="00B92E80">
              <w:rPr>
                <w:sz w:val="22"/>
                <w:szCs w:val="22"/>
              </w:rPr>
              <w:t>пунктограммы</w:t>
            </w:r>
            <w:proofErr w:type="spellEnd"/>
            <w:r w:rsidRPr="00B92E80">
              <w:rPr>
                <w:sz w:val="22"/>
                <w:szCs w:val="22"/>
              </w:rPr>
              <w:t xml:space="preserve"> и слова с</w:t>
            </w:r>
            <w:proofErr w:type="gramEnd"/>
            <w:r w:rsidRPr="00B92E80">
              <w:rPr>
                <w:sz w:val="22"/>
                <w:szCs w:val="22"/>
              </w:rPr>
              <w:t xml:space="preserve"> непроверяемыми написаниями), соблюдать на письме правила речевого этикета.</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Проводить смысловой анализ текста, его композиционных особенностей, определять количество </w:t>
            </w:r>
            <w:proofErr w:type="spellStart"/>
            <w:r w:rsidRPr="00B92E80">
              <w:rPr>
                <w:sz w:val="22"/>
                <w:szCs w:val="22"/>
              </w:rPr>
              <w:t>микротем</w:t>
            </w:r>
            <w:proofErr w:type="spellEnd"/>
            <w:r w:rsidRPr="00B92E80">
              <w:rPr>
                <w:sz w:val="22"/>
                <w:szCs w:val="22"/>
              </w:rPr>
              <w:t xml:space="preserve"> и абзацев</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Выявлять лексические и грамматические средства связи предложений и частей текста.</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Владеть умениями информационной переработки текста: составлять план прочитанного текста (простой, сложный; </w:t>
            </w:r>
            <w:proofErr w:type="gramStart"/>
            <w:r w:rsidRPr="00B92E80">
              <w:rPr>
                <w:sz w:val="22"/>
                <w:szCs w:val="22"/>
              </w:rPr>
              <w:t>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roofErr w:type="gramEnd"/>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Представлять сообщение на заданную тему в виде презентации.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Представлять содержание научно-учебного текста в виде таблицы, схемы; представлять содержание таблицы, схемы в виде текста.</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в </w:t>
            </w:r>
            <w:r w:rsidRPr="00B92E80">
              <w:rPr>
                <w:sz w:val="22"/>
                <w:szCs w:val="22"/>
              </w:rPr>
              <w:lastRenderedPageBreak/>
              <w:t>текстах публицистического стиля, нормы построения текстов публицистического стиля, особенности жанров (интервью, репортаж, заметка).</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lastRenderedPageBreak/>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lastRenderedPageBreak/>
              <w:t>Создавать тексты публицистического стиля в жанре репортажа, заметки, интервью; оформлять деловые бумаги (инструкция).</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Владеть нормами построения текстов публицистического стиля.</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jc w:val="left"/>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Применять знания о функциональных разновидностях языка при выполнении языкового анализа различных видов и в речевой практике.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Распознавать изученные орфограммы; проводить орфографический анализ слов, применять знания по орфографии в практике правописания.</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 xml:space="preserve">Использовать знания по </w:t>
            </w:r>
            <w:proofErr w:type="spellStart"/>
            <w:r w:rsidRPr="00B92E80">
              <w:rPr>
                <w:sz w:val="22"/>
                <w:szCs w:val="22"/>
              </w:rPr>
              <w:t>морфемике</w:t>
            </w:r>
            <w:proofErr w:type="spellEnd"/>
            <w:r w:rsidRPr="00B92E80">
              <w:rPr>
                <w:sz w:val="22"/>
                <w:szCs w:val="22"/>
              </w:rPr>
              <w:t xml:space="preserve"> и словообразованию при выполнении языкового анализа различных видов и в практике правописания.</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Использовать грамматические словари и справочники в речевой практике.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proofErr w:type="gramStart"/>
            <w:r w:rsidRPr="00B92E80">
              <w:rPr>
                <w:sz w:val="22"/>
                <w:szCs w:val="22"/>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roofErr w:type="gramEnd"/>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 xml:space="preserve">        Характеризовать причастия как особую группу слов, определять признаки глагола и имени прилагательного в причастии.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Проводить морфологический, орфографический анализ причастий, применять это умение в речевой практике.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 xml:space="preserve">Составлять словосочетания с причастием в роли </w:t>
            </w:r>
            <w:r w:rsidRPr="00B92E80">
              <w:rPr>
                <w:sz w:val="22"/>
                <w:szCs w:val="22"/>
              </w:rPr>
              <w:lastRenderedPageBreak/>
              <w:t>зависимого слова, конструировать причастные обороты, определять роль причастия в предложении.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lastRenderedPageBreak/>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lastRenderedPageBreak/>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lastRenderedPageBreak/>
              <w:t xml:space="preserve">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w:t>
            </w:r>
            <w:proofErr w:type="gramStart"/>
            <w:r w:rsidRPr="00B92E80">
              <w:rPr>
                <w:sz w:val="22"/>
                <w:szCs w:val="22"/>
              </w:rPr>
              <w:t>-</w:t>
            </w:r>
            <w:proofErr w:type="spellStart"/>
            <w:r w:rsidRPr="00B92E80">
              <w:rPr>
                <w:sz w:val="22"/>
                <w:szCs w:val="22"/>
              </w:rPr>
              <w:t>с</w:t>
            </w:r>
            <w:proofErr w:type="gramEnd"/>
            <w:r w:rsidRPr="00B92E80">
              <w:rPr>
                <w:sz w:val="22"/>
                <w:szCs w:val="22"/>
              </w:rPr>
              <w:t>я</w:t>
            </w:r>
            <w:proofErr w:type="spellEnd"/>
            <w:r w:rsidRPr="00B92E80">
              <w:rPr>
                <w:sz w:val="22"/>
                <w:szCs w:val="22"/>
              </w:rPr>
              <w:t>, правильно устанавливать согласование в словосочетаниях типа причастие + существительное.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 xml:space="preserve">Правильно ставить ударение в некоторых формах причастий, применять правила правописания падежных окончаний и суффиксов причастий; </w:t>
            </w:r>
            <w:proofErr w:type="spellStart"/>
            <w:r w:rsidRPr="00B92E80">
              <w:rPr>
                <w:sz w:val="22"/>
                <w:szCs w:val="22"/>
              </w:rPr>
              <w:t>н</w:t>
            </w:r>
            <w:proofErr w:type="spellEnd"/>
            <w:r w:rsidRPr="00B92E80">
              <w:rPr>
                <w:sz w:val="22"/>
                <w:szCs w:val="22"/>
              </w:rPr>
              <w:t xml:space="preserve"> и </w:t>
            </w:r>
            <w:proofErr w:type="spellStart"/>
            <w:r w:rsidRPr="00B92E80">
              <w:rPr>
                <w:sz w:val="22"/>
                <w:szCs w:val="22"/>
              </w:rPr>
              <w:t>нн</w:t>
            </w:r>
            <w:proofErr w:type="spellEnd"/>
            <w:r w:rsidRPr="00B92E80">
              <w:rPr>
                <w:sz w:val="22"/>
                <w:szCs w:val="22"/>
              </w:rPr>
              <w:t xml:space="preserve"> в причастиях и отглагольных именах прилагательных, написания гласной перед суффиксом </w:t>
            </w:r>
            <w:proofErr w:type="gramStart"/>
            <w:r w:rsidRPr="00B92E80">
              <w:rPr>
                <w:sz w:val="22"/>
                <w:szCs w:val="22"/>
              </w:rPr>
              <w:t>-</w:t>
            </w:r>
            <w:proofErr w:type="spellStart"/>
            <w:r w:rsidRPr="00B92E80">
              <w:rPr>
                <w:sz w:val="22"/>
                <w:szCs w:val="22"/>
              </w:rPr>
              <w:t>в</w:t>
            </w:r>
            <w:proofErr w:type="gramEnd"/>
            <w:r w:rsidRPr="00B92E80">
              <w:rPr>
                <w:sz w:val="22"/>
                <w:szCs w:val="22"/>
              </w:rPr>
              <w:t>ш</w:t>
            </w:r>
            <w:proofErr w:type="spellEnd"/>
            <w:r w:rsidRPr="00B92E80">
              <w:rPr>
                <w:sz w:val="22"/>
                <w:szCs w:val="22"/>
              </w:rPr>
              <w:t>- действительных причастий прошедшего времени, перед суффиксом -</w:t>
            </w:r>
            <w:proofErr w:type="spellStart"/>
            <w:r w:rsidRPr="00B92E80">
              <w:rPr>
                <w:sz w:val="22"/>
                <w:szCs w:val="22"/>
              </w:rPr>
              <w:t>нн</w:t>
            </w:r>
            <w:proofErr w:type="spellEnd"/>
            <w:r w:rsidRPr="00B92E80">
              <w:rPr>
                <w:sz w:val="22"/>
                <w:szCs w:val="22"/>
              </w:rPr>
              <w:t>- страдательных причастий прошедшего времени, написания не с причастиями.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Правильно расставлять знаки препинания в предложениях с причастным оборотом.</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Проводить пунктуационный анализ предложений с причастным оборотом.</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Характеризовать деепричастия как особую группу слов.</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Определять признаки глагола и наречия в деепричастии.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Распознавать деепричастия совершенного и несовершенного вида.</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Проводить морфологический, орфографический анализ деепричастий, применять это умение в речевой практике.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Конструировать деепричастный оборот, определять роль деепричастия в предложении.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Уместно использовать деепричастия в речи.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Правильно ставить ударение в деепричастиях.</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Применять правила написания гласных в суффиксах деепричастий, правила слитного и раздельного написания не с деепричастиями.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Правильно строить предложения с одиночными деепричастиями и деепричастными оборотами.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Правильно расставлять знаки препинания в предложениях с одиночным деепричастием и деепричастным оборотом.</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Проводить пунктуационный анализ предложений с одиночным деепричастием и деепричастным оборотом.</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Проводить морфологический, орфографический анализ наречий (в рамках </w:t>
            </w:r>
            <w:proofErr w:type="gramStart"/>
            <w:r w:rsidRPr="00B92E80">
              <w:rPr>
                <w:sz w:val="22"/>
                <w:szCs w:val="22"/>
              </w:rPr>
              <w:t>изученного</w:t>
            </w:r>
            <w:proofErr w:type="gramEnd"/>
            <w:r w:rsidRPr="00B92E80">
              <w:rPr>
                <w:sz w:val="22"/>
                <w:szCs w:val="22"/>
              </w:rPr>
              <w:t>), применять это умение в речевой практике.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Соблюдать нормы образования степеней сравнения наречий, произношения наречий, постановки в них ударения.</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lastRenderedPageBreak/>
              <w:t xml:space="preserve">Применять правила слитного, раздельного и дефисного написания наречий, написания </w:t>
            </w:r>
            <w:proofErr w:type="spellStart"/>
            <w:r w:rsidRPr="00B92E80">
              <w:rPr>
                <w:sz w:val="22"/>
                <w:szCs w:val="22"/>
              </w:rPr>
              <w:t>н</w:t>
            </w:r>
            <w:proofErr w:type="spellEnd"/>
            <w:r w:rsidRPr="00B92E80">
              <w:rPr>
                <w:sz w:val="22"/>
                <w:szCs w:val="22"/>
              </w:rPr>
              <w:t xml:space="preserve"> и </w:t>
            </w:r>
            <w:proofErr w:type="spellStart"/>
            <w:r w:rsidRPr="00B92E80">
              <w:rPr>
                <w:sz w:val="22"/>
                <w:szCs w:val="22"/>
              </w:rPr>
              <w:t>нн</w:t>
            </w:r>
            <w:proofErr w:type="spellEnd"/>
            <w:r w:rsidRPr="00B92E80">
              <w:rPr>
                <w:sz w:val="22"/>
                <w:szCs w:val="22"/>
              </w:rPr>
              <w:t xml:space="preserve"> в наречиях на -о и -е; написания суффиксов -а и -о наречий с приставками из-, до-, с-, в-, на-, за-, употребления </w:t>
            </w:r>
            <w:proofErr w:type="spellStart"/>
            <w:r w:rsidRPr="00B92E80">
              <w:rPr>
                <w:sz w:val="22"/>
                <w:szCs w:val="22"/>
              </w:rPr>
              <w:t>ь</w:t>
            </w:r>
            <w:proofErr w:type="spellEnd"/>
            <w:r w:rsidRPr="00B92E80">
              <w:rPr>
                <w:sz w:val="22"/>
                <w:szCs w:val="22"/>
              </w:rPr>
              <w:t xml:space="preserve"> на конце наречий после шипящих, написания суффиксов наречий -о и -е после шипящих; написания е и </w:t>
            </w:r>
            <w:proofErr w:type="spellStart"/>
            <w:proofErr w:type="gramStart"/>
            <w:r w:rsidRPr="00B92E80">
              <w:rPr>
                <w:sz w:val="22"/>
                <w:szCs w:val="22"/>
              </w:rPr>
              <w:t>и</w:t>
            </w:r>
            <w:proofErr w:type="spellEnd"/>
            <w:proofErr w:type="gramEnd"/>
            <w:r w:rsidRPr="00B92E80">
              <w:rPr>
                <w:sz w:val="22"/>
                <w:szCs w:val="22"/>
              </w:rPr>
              <w:t xml:space="preserve"> в приставках не- и ни- наречий; слитного и раздельного написания не с наречиями.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Давать общую характеристику служебных частей речи, объяснять их отличия от самостоятельных частей речи.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Характеризовать предлог как служебную часть речи, различать производные и непроизводные предлоги, простые и составные предлоги.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proofErr w:type="gramStart"/>
            <w:r w:rsidRPr="00B92E80">
              <w:rPr>
                <w:sz w:val="22"/>
                <w:szCs w:val="22"/>
              </w:rP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roofErr w:type="gramEnd"/>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Проводить морфологический анализ предлогов, применять это умение при выполнении языкового анализа различных видов и в речевой практике.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Характеризовать союз как служебную часть речи, различать разряды союзов по значению, по строению; объяснять роль союзов в тексте, в том числе как сре</w:t>
            </w:r>
            <w:proofErr w:type="gramStart"/>
            <w:r w:rsidRPr="00B92E80">
              <w:rPr>
                <w:sz w:val="22"/>
                <w:szCs w:val="22"/>
              </w:rPr>
              <w:t>дств св</w:t>
            </w:r>
            <w:proofErr w:type="gramEnd"/>
            <w:r w:rsidRPr="00B92E80">
              <w:rPr>
                <w:sz w:val="22"/>
                <w:szCs w:val="22"/>
              </w:rPr>
              <w:t>язи однородных членов предложения и частей сложного предложения.</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Проводить морфологический анализ союзов, применять это умение в речевой практике.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Употреблять частицы в речи в соответствии с их значением и стилистической окраской; соблюдать нормы правописания частиц.</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Проводить морфологический анализ частиц, применять это умение в речевой практике.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lastRenderedPageBreak/>
              <w:t>Проводить морфологический анализ междометий, применять это умение в речевой практике.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Соблюдать пунктуационные нормы оформления предложений с междометиями.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Различать грамматические омонимы.</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7</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Иметь представление о русском языке как одном из славянских языков.</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996"/>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Участвовать в диалоге на лингвистические темы (в рамках </w:t>
            </w:r>
            <w:proofErr w:type="gramStart"/>
            <w:r w:rsidRPr="00B92E80">
              <w:rPr>
                <w:sz w:val="22"/>
                <w:szCs w:val="22"/>
              </w:rPr>
              <w:t>изученного</w:t>
            </w:r>
            <w:proofErr w:type="gramEnd"/>
            <w:r w:rsidRPr="00B92E80">
              <w:rPr>
                <w:sz w:val="22"/>
                <w:szCs w:val="22"/>
              </w:rPr>
              <w:t>) и темы на основе жизненных наблюдений (объем не менее 6 реплик).</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260"/>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Владеть различными видами </w:t>
            </w:r>
            <w:proofErr w:type="spellStart"/>
            <w:r w:rsidRPr="00B92E80">
              <w:rPr>
                <w:sz w:val="22"/>
                <w:szCs w:val="22"/>
              </w:rPr>
              <w:t>аудирования</w:t>
            </w:r>
            <w:proofErr w:type="spellEnd"/>
            <w:r w:rsidRPr="00B92E80">
              <w:rPr>
                <w:sz w:val="22"/>
                <w:szCs w:val="22"/>
              </w:rPr>
              <w:t>: выборочным, ознакомительным, детальным - научно-учебных, художественных, публицистических текстов различных функционально-смысловых типов речи.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612"/>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Владеть различными видами чтения: просмотровым, ознакомительным, изучающим, поисковым.</w:t>
            </w:r>
          </w:p>
        </w:tc>
        <w:tc>
          <w:tcPr>
            <w:tcW w:w="1335" w:type="dxa"/>
            <w:vMerge w:val="restart"/>
            <w:tcBorders>
              <w:top w:val="single" w:sz="4" w:space="0" w:color="auto"/>
              <w:left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vMerge w:val="restart"/>
            <w:tcBorders>
              <w:top w:val="single" w:sz="4" w:space="0" w:color="auto"/>
              <w:left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732"/>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Устно пересказывать прочитанный или прослушанный текст объемом не менее 140 слов.</w:t>
            </w:r>
          </w:p>
        </w:tc>
        <w:tc>
          <w:tcPr>
            <w:tcW w:w="1335" w:type="dxa"/>
            <w:vMerge/>
            <w:tcBorders>
              <w:left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p>
        </w:tc>
        <w:tc>
          <w:tcPr>
            <w:tcW w:w="3119" w:type="dxa"/>
            <w:vMerge/>
            <w:tcBorders>
              <w:left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p>
        </w:tc>
      </w:tr>
      <w:tr w:rsidR="00476261" w:rsidRPr="00B92E80" w:rsidTr="00476261">
        <w:trPr>
          <w:trHeight w:val="2639"/>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proofErr w:type="gramStart"/>
            <w:r w:rsidRPr="00B92E80">
              <w:rPr>
                <w:sz w:val="22"/>
                <w:szCs w:val="22"/>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w:t>
            </w:r>
            <w:proofErr w:type="gramEnd"/>
            <w:r w:rsidRPr="00B92E80">
              <w:rPr>
                <w:sz w:val="22"/>
                <w:szCs w:val="22"/>
              </w:rPr>
              <w:t xml:space="preserve"> слов).</w:t>
            </w:r>
          </w:p>
        </w:tc>
        <w:tc>
          <w:tcPr>
            <w:tcW w:w="1335" w:type="dxa"/>
            <w:tcBorders>
              <w:left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left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384"/>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Осуществлять выбор языковых сре</w:t>
            </w:r>
            <w:proofErr w:type="gramStart"/>
            <w:r w:rsidRPr="00B92E80">
              <w:rPr>
                <w:sz w:val="22"/>
                <w:szCs w:val="22"/>
              </w:rPr>
              <w:t>дств дл</w:t>
            </w:r>
            <w:proofErr w:type="gramEnd"/>
            <w:r w:rsidRPr="00B92E80">
              <w:rPr>
                <w:sz w:val="22"/>
                <w:szCs w:val="22"/>
              </w:rPr>
              <w:t>я создания высказывания в соответствии с целью, темой и коммуникативным замыслом.</w:t>
            </w:r>
          </w:p>
        </w:tc>
        <w:tc>
          <w:tcPr>
            <w:tcW w:w="1335" w:type="dxa"/>
            <w:tcBorders>
              <w:left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left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3004"/>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proofErr w:type="gramStart"/>
            <w:r w:rsidRPr="00B92E80">
              <w:rPr>
                <w:sz w:val="22"/>
                <w:szCs w:val="22"/>
              </w:rPr>
              <w:t xml:space="preserve">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w:t>
            </w:r>
            <w:proofErr w:type="spellStart"/>
            <w:r w:rsidRPr="00B92E80">
              <w:rPr>
                <w:sz w:val="22"/>
                <w:szCs w:val="22"/>
              </w:rPr>
              <w:t>пунктограммы</w:t>
            </w:r>
            <w:proofErr w:type="spellEnd"/>
            <w:r w:rsidRPr="00B92E80">
              <w:rPr>
                <w:sz w:val="22"/>
                <w:szCs w:val="22"/>
              </w:rPr>
              <w:t xml:space="preserve"> и слова с</w:t>
            </w:r>
            <w:proofErr w:type="gramEnd"/>
            <w:r w:rsidRPr="00B92E80">
              <w:rPr>
                <w:sz w:val="22"/>
                <w:szCs w:val="22"/>
              </w:rPr>
              <w:t xml:space="preserve">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w:t>
            </w:r>
            <w:r w:rsidRPr="00B92E80">
              <w:rPr>
                <w:sz w:val="22"/>
                <w:szCs w:val="22"/>
              </w:rPr>
              <w:lastRenderedPageBreak/>
              <w:t>русского речевого этикета.</w:t>
            </w:r>
          </w:p>
        </w:tc>
        <w:tc>
          <w:tcPr>
            <w:tcW w:w="1335" w:type="dxa"/>
            <w:tcBorders>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lastRenderedPageBreak/>
              <w:t>8</w:t>
            </w:r>
          </w:p>
        </w:tc>
        <w:tc>
          <w:tcPr>
            <w:tcW w:w="3119" w:type="dxa"/>
            <w:tcBorders>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2226"/>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lastRenderedPageBreak/>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704"/>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476261" w:rsidRPr="00B92E80" w:rsidRDefault="00476261" w:rsidP="00476261">
            <w:pPr>
              <w:pStyle w:val="ConsPlusNormal"/>
              <w:contextualSpacing/>
              <w:rPr>
                <w:sz w:val="22"/>
                <w:szCs w:val="22"/>
              </w:rPr>
            </w:pPr>
            <w:r w:rsidRPr="00B92E80">
              <w:rPr>
                <w:sz w:val="22"/>
                <w:szCs w:val="22"/>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250"/>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         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403"/>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Представлять сообщение на заданную тему в виде презентации.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878"/>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990"/>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476261" w:rsidRPr="00B92E80" w:rsidRDefault="00476261" w:rsidP="00476261">
            <w:pPr>
              <w:pStyle w:val="ConsPlusNormal"/>
              <w:contextualSpacing/>
              <w:rPr>
                <w:sz w:val="22"/>
                <w:szCs w:val="22"/>
              </w:rPr>
            </w:pP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647"/>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796"/>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lastRenderedPageBreak/>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708"/>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Осуществлять выбор языковых сре</w:t>
            </w:r>
            <w:proofErr w:type="gramStart"/>
            <w:r w:rsidRPr="00B92E80">
              <w:rPr>
                <w:sz w:val="22"/>
                <w:szCs w:val="22"/>
              </w:rPr>
              <w:t>дств дл</w:t>
            </w:r>
            <w:proofErr w:type="gramEnd"/>
            <w:r w:rsidRPr="00B92E80">
              <w:rPr>
                <w:sz w:val="22"/>
                <w:szCs w:val="22"/>
              </w:rPr>
              <w:t>я создания высказывания в соответствии с целью, темой и коммуникативным замыслом.</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428"/>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Иметь представление о синтаксисе как разделе лингвистики, распознавать словосочетание и предложение как единицы синтаксиса.</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433"/>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Различать функции знаков препинания.</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512"/>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587"/>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Применять нормы построения словосочетаний.</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924"/>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831"/>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p>
          <w:p w:rsidR="00476261" w:rsidRPr="00B92E80" w:rsidRDefault="00476261" w:rsidP="00476261">
            <w:pPr>
              <w:pStyle w:val="ConsPlusNormal"/>
              <w:contextualSpacing/>
              <w:rPr>
                <w:sz w:val="22"/>
                <w:szCs w:val="22"/>
              </w:rPr>
            </w:pPr>
            <w:r w:rsidRPr="00B92E80">
              <w:rPr>
                <w:sz w:val="22"/>
                <w:szCs w:val="22"/>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2396"/>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560"/>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296"/>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476261" w:rsidRPr="00B92E80" w:rsidRDefault="00476261" w:rsidP="00476261">
            <w:pPr>
              <w:pStyle w:val="ConsPlusNormal"/>
              <w:contextualSpacing/>
              <w:rPr>
                <w:sz w:val="22"/>
                <w:szCs w:val="22"/>
              </w:rPr>
            </w:pPr>
            <w:proofErr w:type="gramStart"/>
            <w:r w:rsidRPr="00B92E80">
              <w:rPr>
                <w:sz w:val="22"/>
                <w:szCs w:val="22"/>
              </w:rPr>
              <w:t xml:space="preserve">Распознавать односоставные предложения, их грамматические признаки, морфологические средства выражения главных членов; различать виды </w:t>
            </w:r>
            <w:r w:rsidRPr="00B92E80">
              <w:rPr>
                <w:sz w:val="22"/>
                <w:szCs w:val="22"/>
              </w:rPr>
              <w:lastRenderedPageBreak/>
              <w:t>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roofErr w:type="gramEnd"/>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lastRenderedPageBreak/>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497"/>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lastRenderedPageBreak/>
              <w:t xml:space="preserve">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984"/>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Применять нормы построения предложений с однородными членами, связанными двойными союзами не только... но и, как... так 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563"/>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proofErr w:type="gramStart"/>
            <w:r w:rsidRPr="00B92E80">
              <w:rPr>
                <w:sz w:val="22"/>
                <w:szCs w:val="22"/>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roofErr w:type="gramEnd"/>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proofErr w:type="spellStart"/>
            <w:r w:rsidRPr="00B92E80">
              <w:rPr>
                <w:rFonts w:cs="Times New Roman"/>
                <w:sz w:val="22"/>
              </w:rPr>
              <w:t>Письменн</w:t>
            </w:r>
            <w:proofErr w:type="spellEnd"/>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827"/>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 Распознавать простые </w:t>
            </w:r>
            <w:proofErr w:type="spellStart"/>
            <w:r w:rsidRPr="00B92E80">
              <w:rPr>
                <w:sz w:val="22"/>
                <w:szCs w:val="22"/>
              </w:rPr>
              <w:t>неосложненные</w:t>
            </w:r>
            <w:proofErr w:type="spellEnd"/>
            <w:r w:rsidRPr="00B92E80">
              <w:rPr>
                <w:sz w:val="22"/>
                <w:szCs w:val="22"/>
              </w:rPr>
              <w:t xml:space="preserve">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3397"/>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proofErr w:type="gramStart"/>
            <w:r w:rsidRPr="00B92E80">
              <w:rPr>
                <w:sz w:val="22"/>
                <w:szCs w:val="22"/>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roofErr w:type="gramEnd"/>
            <w:r w:rsidRPr="00B92E80">
              <w:rPr>
                <w:sz w:val="22"/>
                <w:szCs w:val="22"/>
              </w:rPr>
              <w:t xml:space="preserve"> нормы постановки знаков препинания в предложениях с вводными и вставными конструкциями, обращениями и междометиями.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838"/>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w:t>
            </w:r>
            <w:proofErr w:type="gramStart"/>
            <w:r w:rsidRPr="00B92E80">
              <w:rPr>
                <w:sz w:val="22"/>
                <w:szCs w:val="22"/>
              </w:rPr>
              <w:t>с</w:t>
            </w:r>
            <w:proofErr w:type="gramEnd"/>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120"/>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lastRenderedPageBreak/>
              <w:t xml:space="preserve">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260"/>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708"/>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proofErr w:type="gramStart"/>
            <w:r w:rsidRPr="00B92E80">
              <w:rPr>
                <w:sz w:val="22"/>
                <w:szCs w:val="22"/>
              </w:rPr>
              <w:t>Распознавать сложные предложения, конструкции с чужой речью (в рамках изученного).</w:t>
            </w:r>
            <w:proofErr w:type="gramEnd"/>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570"/>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8</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Осознавать роль русского языка в жизни человека, государства, общества;</w:t>
            </w:r>
          </w:p>
          <w:p w:rsidR="00476261" w:rsidRPr="00B92E80" w:rsidRDefault="00476261" w:rsidP="00476261">
            <w:pPr>
              <w:pStyle w:val="ConsPlusNormal"/>
              <w:contextualSpacing/>
              <w:rPr>
                <w:sz w:val="22"/>
                <w:szCs w:val="22"/>
              </w:rPr>
            </w:pPr>
            <w:r w:rsidRPr="00B92E80">
              <w:rPr>
                <w:sz w:val="22"/>
                <w:szCs w:val="22"/>
              </w:rPr>
              <w:t>понимать внутренние и внешние функции русского языка и уметь рассказать о них.</w:t>
            </w:r>
          </w:p>
          <w:p w:rsidR="00476261" w:rsidRPr="00B92E80" w:rsidRDefault="00476261" w:rsidP="00476261">
            <w:pPr>
              <w:pStyle w:val="ConsPlusNormal"/>
              <w:contextualSpacing/>
              <w:rPr>
                <w:sz w:val="22"/>
                <w:szCs w:val="22"/>
              </w:rPr>
            </w:pP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Участвовать в диалогическом и </w:t>
            </w:r>
            <w:proofErr w:type="spellStart"/>
            <w:r w:rsidRPr="00B92E80">
              <w:rPr>
                <w:sz w:val="22"/>
                <w:szCs w:val="22"/>
              </w:rPr>
              <w:t>полилогическом</w:t>
            </w:r>
            <w:proofErr w:type="spellEnd"/>
            <w:r w:rsidRPr="00B92E80">
              <w:rPr>
                <w:sz w:val="22"/>
                <w:szCs w:val="22"/>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 xml:space="preserve">Владеть различными видами </w:t>
            </w:r>
            <w:proofErr w:type="spellStart"/>
            <w:r w:rsidRPr="00B92E80">
              <w:rPr>
                <w:sz w:val="22"/>
                <w:szCs w:val="22"/>
              </w:rPr>
              <w:t>аудирования</w:t>
            </w:r>
            <w:proofErr w:type="spellEnd"/>
            <w:r w:rsidRPr="00B92E80">
              <w:rPr>
                <w:sz w:val="22"/>
                <w:szCs w:val="22"/>
              </w:rPr>
              <w:t>: выборочным, ознакомительным, детальным - научно-учебных, художественных, публицистических текстов различных функционально-смысловых типов речи.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Владеть различными видами чтения: просмотровым, ознакомительным, изучающим, поисковым.</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rPr>
                <w:sz w:val="22"/>
                <w:szCs w:val="22"/>
              </w:rPr>
            </w:pPr>
            <w:r w:rsidRPr="00B92E80">
              <w:rPr>
                <w:sz w:val="22"/>
                <w:szCs w:val="22"/>
              </w:rPr>
              <w:t>Устно пересказывать прочитанный или прослушанный текст объемом не менее 150 слов.</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Осуществлять выбор языковых сре</w:t>
            </w:r>
            <w:proofErr w:type="gramStart"/>
            <w:r w:rsidRPr="00B92E80">
              <w:rPr>
                <w:sz w:val="22"/>
                <w:szCs w:val="22"/>
              </w:rPr>
              <w:t>дств дл</w:t>
            </w:r>
            <w:proofErr w:type="gramEnd"/>
            <w:r w:rsidRPr="00B92E80">
              <w:rPr>
                <w:sz w:val="22"/>
                <w:szCs w:val="22"/>
              </w:rPr>
              <w:t>я создания высказывания в соответствии с целью, темой и коммуникативным замыслом.</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proofErr w:type="gramStart"/>
            <w:r w:rsidRPr="00B92E80">
              <w:rPr>
                <w:sz w:val="22"/>
                <w:szCs w:val="22"/>
              </w:rPr>
              <w:t xml:space="preserve">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w:t>
            </w:r>
            <w:proofErr w:type="spellStart"/>
            <w:r w:rsidRPr="00B92E80">
              <w:rPr>
                <w:sz w:val="22"/>
                <w:szCs w:val="22"/>
              </w:rPr>
              <w:t>пунктограммы</w:t>
            </w:r>
            <w:proofErr w:type="spellEnd"/>
            <w:r w:rsidRPr="00B92E80">
              <w:rPr>
                <w:sz w:val="22"/>
                <w:szCs w:val="22"/>
              </w:rPr>
              <w:t xml:space="preserve"> и слова с</w:t>
            </w:r>
            <w:proofErr w:type="gramEnd"/>
            <w:r w:rsidRPr="00B92E80">
              <w:rPr>
                <w:sz w:val="22"/>
                <w:szCs w:val="22"/>
              </w:rPr>
              <w:t xml:space="preserve"> непроверяемыми написаниями).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008"/>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lastRenderedPageBreak/>
              <w:t xml:space="preserve">         Анализировать текст: определять и комментировать тему и главную мысль текста, подбирать заголовок, отражающий тему или главную мысль текста.</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684"/>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Устанавливать принадлежность текста к функционально-смысловому типу речи.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936"/>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Находить в тексте типовые фрагменты - описание, повествование, рассуждение-доказательство, оценочные высказывания.</w:t>
            </w:r>
          </w:p>
          <w:p w:rsidR="00476261" w:rsidRPr="00B92E80" w:rsidRDefault="00476261" w:rsidP="00476261">
            <w:pPr>
              <w:pStyle w:val="ConsPlusNormal"/>
              <w:contextualSpacing/>
              <w:jc w:val="both"/>
              <w:rPr>
                <w:sz w:val="22"/>
                <w:szCs w:val="22"/>
              </w:rPr>
            </w:pPr>
            <w:r w:rsidRPr="00B92E80">
              <w:rPr>
                <w:sz w:val="22"/>
                <w:szCs w:val="22"/>
              </w:rPr>
              <w:t>Прогнозировать содержание текста по заголовку, ключевым словам, зачину или концовке.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768"/>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Выявлять отличительные признаки текстов разных жанров.</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996"/>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 xml:space="preserve">Создавать высказывание на основе текста: выражать свое отношение к </w:t>
            </w:r>
            <w:proofErr w:type="gramStart"/>
            <w:r w:rsidRPr="00B92E80">
              <w:rPr>
                <w:sz w:val="22"/>
                <w:szCs w:val="22"/>
              </w:rPr>
              <w:t>прочитанному</w:t>
            </w:r>
            <w:proofErr w:type="gramEnd"/>
            <w:r w:rsidRPr="00B92E80">
              <w:rPr>
                <w:sz w:val="22"/>
                <w:szCs w:val="22"/>
              </w:rPr>
              <w:t xml:space="preserve"> или прослушанному в устной и письменной форме.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2096"/>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proofErr w:type="gramStart"/>
            <w:r w:rsidRPr="00B92E80">
              <w:rPr>
                <w:sz w:val="22"/>
                <w:szCs w:val="22"/>
              </w:rP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roofErr w:type="gramEnd"/>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418"/>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512"/>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824"/>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ело</w:t>
            </w:r>
            <w:proofErr w:type="gramStart"/>
            <w:r w:rsidRPr="00B92E80">
              <w:rPr>
                <w:sz w:val="22"/>
                <w:szCs w:val="22"/>
              </w:rPr>
              <w:t xml:space="preserve">,; </w:t>
            </w:r>
            <w:proofErr w:type="gramEnd"/>
            <w:r w:rsidRPr="00B92E80">
              <w:rPr>
                <w:sz w:val="22"/>
                <w:szCs w:val="22"/>
              </w:rPr>
              <w:t>для сжатого и выборочного изложения - не менее 300 слов).</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632"/>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476261" w:rsidRPr="00B92E80" w:rsidRDefault="00476261" w:rsidP="00476261">
            <w:pPr>
              <w:pStyle w:val="ConsPlusNormal"/>
              <w:contextualSpacing/>
              <w:jc w:val="both"/>
              <w:rPr>
                <w:sz w:val="22"/>
                <w:szCs w:val="22"/>
              </w:rPr>
            </w:pP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788"/>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lastRenderedPageBreak/>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972"/>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 xml:space="preserve"> 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363"/>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329"/>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013"/>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pStyle w:val="ConsPlusNormal"/>
              <w:contextualSpacing/>
              <w:jc w:val="both"/>
              <w:rPr>
                <w:sz w:val="22"/>
                <w:szCs w:val="22"/>
              </w:rPr>
            </w:pPr>
            <w:r w:rsidRPr="00B92E80">
              <w:rPr>
                <w:sz w:val="22"/>
                <w:szCs w:val="22"/>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476261" w:rsidRPr="00B92E80" w:rsidRDefault="00476261" w:rsidP="00476261">
            <w:pPr>
              <w:pStyle w:val="ConsPlusNormal"/>
              <w:contextualSpacing/>
              <w:jc w:val="both"/>
              <w:rPr>
                <w:sz w:val="22"/>
                <w:szCs w:val="22"/>
              </w:rPr>
            </w:pP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708"/>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Выявлять основные средства синтаксической связи между частями сложного предложения.</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996"/>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Распознавать сложные предложения с разными видами связи, бессоюзные и союзные предложения (сложносочиненные и сложноподчиненные).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972"/>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Характеризовать сложносочиненное предложение, его строение, смысловое, структурное и интонационное единство частей сложного предложения.</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284"/>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660"/>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Понимать особенности употребления сложносочиненных предложений в речи.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569"/>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Понимать основные нормы построения сложносочиненного предложения.</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116"/>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lastRenderedPageBreak/>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768"/>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Проводить синтаксический и пунктуационный анализ сложносочиненных предложений.</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646"/>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Применять нормы постановки знаков препинания в сложносочиненных предложениях.</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140"/>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381"/>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Различать подчинительные союзы и союзные слова.</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124"/>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 xml:space="preserve">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505"/>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proofErr w:type="gramStart"/>
            <w:r w:rsidRPr="00B92E80">
              <w:rPr>
                <w:rFonts w:cs="Times New Roman"/>
                <w:sz w:val="22"/>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roofErr w:type="gramEnd"/>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768"/>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Выявлять однородное, неоднородное и последовательное подчинение придаточных частей.</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570"/>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720"/>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Понимать основные нормы построения сложноподчиненного предложения, особенности употребления сложноподчиненных предложений в речи.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539"/>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Проводить синтаксический и пунктуационный анализ сложноподчиненных предложений.</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556"/>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Применять нормы построения сложноподчиненных предложений и постановки знаков препинания в них.</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840"/>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837"/>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744"/>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Проводить синтаксический и пунктуационный анализ бессоюзных сложных предложений.</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1632"/>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lastRenderedPageBreak/>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639"/>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Распознавать типы сложных предложений с разными видами связи.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708"/>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Понимать основные нормы построения сложных предложений с разными видами связи.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744"/>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Употреблять сложные предложения с разными видами связи в речи.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768"/>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Проводить синтаксический и пунктуационный анализ сложных предложений с разными видами связи.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581"/>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Применять правила постановки знаков препинания в сложных предложениях с разными видами связи.</w:t>
            </w:r>
          </w:p>
          <w:p w:rsidR="00476261" w:rsidRPr="00B92E80" w:rsidRDefault="00476261" w:rsidP="00476261">
            <w:pPr>
              <w:spacing w:line="240" w:lineRule="auto"/>
              <w:ind w:firstLine="0"/>
              <w:contextualSpacing/>
              <w:rPr>
                <w:rFonts w:cs="Times New Roman"/>
                <w:sz w:val="22"/>
              </w:rPr>
            </w:pP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732"/>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Распознавать прямую и косвенную речь; выявлять синонимию предложений с прямой и косвенной речью.</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720"/>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Уметь цитировать и применять разные способы включения цитат в высказывание.</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r w:rsidR="00476261" w:rsidRPr="00B92E80" w:rsidTr="00476261">
        <w:trPr>
          <w:trHeight w:val="917"/>
        </w:trPr>
        <w:tc>
          <w:tcPr>
            <w:tcW w:w="6144" w:type="dxa"/>
            <w:gridSpan w:val="2"/>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Применять правила построения предложений с прямой и косвенной речью, при цитировании.</w:t>
            </w:r>
          </w:p>
        </w:tc>
        <w:tc>
          <w:tcPr>
            <w:tcW w:w="1335"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9</w:t>
            </w:r>
          </w:p>
        </w:tc>
        <w:tc>
          <w:tcPr>
            <w:tcW w:w="3119" w:type="dxa"/>
            <w:tcBorders>
              <w:top w:val="single" w:sz="4" w:space="0" w:color="auto"/>
              <w:left w:val="single" w:sz="4" w:space="0" w:color="auto"/>
              <w:bottom w:val="single" w:sz="4" w:space="0" w:color="auto"/>
              <w:right w:val="single" w:sz="4" w:space="0" w:color="auto"/>
            </w:tcBorders>
          </w:tcPr>
          <w:p w:rsidR="00476261" w:rsidRPr="00B92E80" w:rsidRDefault="00476261" w:rsidP="00476261">
            <w:pPr>
              <w:spacing w:line="240" w:lineRule="auto"/>
              <w:ind w:firstLine="0"/>
              <w:contextualSpacing/>
              <w:rPr>
                <w:rFonts w:cs="Times New Roman"/>
                <w:sz w:val="22"/>
              </w:rPr>
            </w:pPr>
            <w:r w:rsidRPr="00B92E80">
              <w:rPr>
                <w:rFonts w:cs="Times New Roman"/>
                <w:sz w:val="22"/>
              </w:rPr>
              <w:t>Письменно</w:t>
            </w:r>
          </w:p>
          <w:p w:rsidR="00476261" w:rsidRPr="00B92E80" w:rsidRDefault="00476261" w:rsidP="00476261">
            <w:pPr>
              <w:spacing w:line="240" w:lineRule="auto"/>
              <w:ind w:firstLine="0"/>
              <w:contextualSpacing/>
              <w:rPr>
                <w:rFonts w:cs="Times New Roman"/>
                <w:sz w:val="22"/>
              </w:rPr>
            </w:pPr>
            <w:r w:rsidRPr="00B92E80">
              <w:rPr>
                <w:rFonts w:cs="Times New Roman"/>
                <w:sz w:val="22"/>
              </w:rPr>
              <w:t>Устно</w:t>
            </w:r>
          </w:p>
        </w:tc>
      </w:tr>
    </w:tbl>
    <w:p w:rsidR="00476261" w:rsidRDefault="00476261" w:rsidP="00476261">
      <w:pPr>
        <w:spacing w:line="240" w:lineRule="auto"/>
        <w:ind w:firstLine="0"/>
        <w:contextualSpacing/>
        <w:jc w:val="center"/>
        <w:rPr>
          <w:b/>
          <w:bCs/>
          <w:sz w:val="24"/>
          <w:szCs w:val="24"/>
        </w:rPr>
      </w:pPr>
    </w:p>
    <w:p w:rsidR="00476261" w:rsidRPr="004F58E5" w:rsidRDefault="00476261" w:rsidP="00476261">
      <w:pPr>
        <w:spacing w:line="240" w:lineRule="auto"/>
        <w:ind w:firstLine="0"/>
        <w:contextualSpacing/>
        <w:jc w:val="center"/>
        <w:rPr>
          <w:b/>
          <w:bCs/>
          <w:sz w:val="24"/>
          <w:szCs w:val="24"/>
        </w:rPr>
      </w:pPr>
      <w:r w:rsidRPr="004F58E5">
        <w:rPr>
          <w:b/>
          <w:bCs/>
          <w:sz w:val="24"/>
          <w:szCs w:val="24"/>
        </w:rPr>
        <w:t>Требования к выставлению отметок</w:t>
      </w:r>
    </w:p>
    <w:p w:rsidR="00476261" w:rsidRPr="004F58E5" w:rsidRDefault="00476261" w:rsidP="00476261">
      <w:pPr>
        <w:spacing w:line="240" w:lineRule="auto"/>
        <w:ind w:firstLine="0"/>
        <w:contextualSpacing/>
        <w:jc w:val="center"/>
        <w:rPr>
          <w:b/>
          <w:bCs/>
          <w:sz w:val="24"/>
          <w:szCs w:val="24"/>
        </w:rPr>
      </w:pPr>
      <w:r w:rsidRPr="004F58E5">
        <w:rPr>
          <w:b/>
          <w:bCs/>
          <w:sz w:val="24"/>
          <w:szCs w:val="24"/>
        </w:rPr>
        <w:t>Оценка устных ответов учащихся</w:t>
      </w:r>
    </w:p>
    <w:p w:rsidR="00476261" w:rsidRPr="004F58E5" w:rsidRDefault="00476261" w:rsidP="00476261">
      <w:pPr>
        <w:widowControl w:val="0"/>
        <w:autoSpaceDE w:val="0"/>
        <w:spacing w:line="240" w:lineRule="auto"/>
        <w:ind w:firstLine="0"/>
        <w:contextualSpacing/>
        <w:rPr>
          <w:b/>
          <w:bCs/>
          <w:sz w:val="24"/>
          <w:szCs w:val="24"/>
        </w:rPr>
      </w:pPr>
    </w:p>
    <w:p w:rsidR="00476261" w:rsidRPr="004F58E5" w:rsidRDefault="00476261" w:rsidP="00476261">
      <w:pPr>
        <w:widowControl w:val="0"/>
        <w:autoSpaceDE w:val="0"/>
        <w:spacing w:line="240" w:lineRule="auto"/>
        <w:ind w:firstLine="0"/>
        <w:contextualSpacing/>
        <w:rPr>
          <w:sz w:val="24"/>
          <w:szCs w:val="24"/>
        </w:rPr>
      </w:pPr>
      <w:r w:rsidRPr="004F58E5">
        <w:rPr>
          <w:sz w:val="24"/>
          <w:szCs w:val="24"/>
          <w:u w:val="single"/>
        </w:rPr>
        <w:t>Отметка "5"</w:t>
      </w:r>
      <w:r w:rsidRPr="004F58E5">
        <w:rPr>
          <w:sz w:val="24"/>
          <w:szCs w:val="24"/>
        </w:rPr>
        <w:t xml:space="preserve"> ставится, если ученик: 1) полно излагает изученный ма</w:t>
      </w:r>
      <w:r w:rsidRPr="004F58E5">
        <w:rPr>
          <w:sz w:val="24"/>
          <w:szCs w:val="24"/>
        </w:rPr>
        <w:softHyphen/>
        <w:t>териал, даёт правильное определенное языковых понятий; 2) обнаружива</w:t>
      </w:r>
      <w:r w:rsidRPr="004F58E5">
        <w:rPr>
          <w:sz w:val="24"/>
          <w:szCs w:val="24"/>
        </w:rPr>
        <w:softHyphen/>
        <w:t>ет понимание материала, может обосновать свои суждения, применить знания на практике, привести необходимые примеры не только по учеб</w:t>
      </w:r>
      <w:r w:rsidRPr="004F58E5">
        <w:rPr>
          <w:sz w:val="24"/>
          <w:szCs w:val="24"/>
        </w:rPr>
        <w:softHyphen/>
        <w:t>нику, но и самостоятельно составленные; 3) излагает материал последова</w:t>
      </w:r>
      <w:r w:rsidRPr="004F58E5">
        <w:rPr>
          <w:sz w:val="24"/>
          <w:szCs w:val="24"/>
        </w:rPr>
        <w:softHyphen/>
        <w:t>тельно и правильно с точки зрения норм литературного языка.</w:t>
      </w:r>
    </w:p>
    <w:p w:rsidR="00476261" w:rsidRPr="004F58E5" w:rsidRDefault="00476261" w:rsidP="00476261">
      <w:pPr>
        <w:widowControl w:val="0"/>
        <w:autoSpaceDE w:val="0"/>
        <w:spacing w:line="240" w:lineRule="auto"/>
        <w:ind w:firstLine="0"/>
        <w:contextualSpacing/>
        <w:rPr>
          <w:sz w:val="24"/>
          <w:szCs w:val="24"/>
        </w:rPr>
      </w:pPr>
      <w:r w:rsidRPr="004F58E5">
        <w:rPr>
          <w:sz w:val="24"/>
          <w:szCs w:val="24"/>
          <w:u w:val="single"/>
        </w:rPr>
        <w:t>Отметка "4"</w:t>
      </w:r>
      <w:r w:rsidRPr="004F58E5">
        <w:rPr>
          <w:sz w:val="24"/>
          <w:szCs w:val="24"/>
        </w:rPr>
        <w:t xml:space="preserve"> ставится,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476261" w:rsidRPr="004F58E5" w:rsidRDefault="00476261" w:rsidP="00476261">
      <w:pPr>
        <w:widowControl w:val="0"/>
        <w:autoSpaceDE w:val="0"/>
        <w:spacing w:line="240" w:lineRule="auto"/>
        <w:ind w:firstLine="0"/>
        <w:contextualSpacing/>
        <w:rPr>
          <w:sz w:val="24"/>
          <w:szCs w:val="24"/>
        </w:rPr>
      </w:pPr>
      <w:proofErr w:type="gramStart"/>
      <w:r w:rsidRPr="004F58E5">
        <w:rPr>
          <w:sz w:val="24"/>
          <w:szCs w:val="24"/>
          <w:u w:val="single"/>
        </w:rPr>
        <w:t>Отметка "3"</w:t>
      </w:r>
      <w:r w:rsidRPr="004F58E5">
        <w:rPr>
          <w:sz w:val="24"/>
          <w:szCs w:val="24"/>
        </w:rPr>
        <w:t xml:space="preserve"> ставится, если ученик обнаруживает знание и понима</w:t>
      </w:r>
      <w:r w:rsidRPr="004F58E5">
        <w:rPr>
          <w:sz w:val="24"/>
          <w:szCs w:val="24"/>
        </w:rPr>
        <w:softHyphen/>
        <w:t>ние основных положений данной темы, но: 1) излагает материал неполно и допускает неточности в определении понятий или формулировке пра</w:t>
      </w:r>
      <w:r w:rsidRPr="004F58E5">
        <w:rPr>
          <w:sz w:val="24"/>
          <w:szCs w:val="24"/>
        </w:rPr>
        <w:softHyphen/>
        <w:t>вил; 2) не умеет достаточно глубоко и доказательно обосновать свои суж</w:t>
      </w:r>
      <w:r w:rsidRPr="004F58E5">
        <w:rPr>
          <w:sz w:val="24"/>
          <w:szCs w:val="24"/>
        </w:rPr>
        <w:softHyphen/>
        <w:t>дения и привести свои примеры; 3) излагает материал непоследовательно и допускает ошибки в языковом оформлении излагаемого.</w:t>
      </w:r>
      <w:proofErr w:type="gramEnd"/>
    </w:p>
    <w:p w:rsidR="00476261" w:rsidRPr="004F58E5" w:rsidRDefault="00476261" w:rsidP="00476261">
      <w:pPr>
        <w:widowControl w:val="0"/>
        <w:autoSpaceDE w:val="0"/>
        <w:spacing w:line="240" w:lineRule="auto"/>
        <w:ind w:firstLine="0"/>
        <w:contextualSpacing/>
        <w:rPr>
          <w:sz w:val="24"/>
          <w:szCs w:val="24"/>
        </w:rPr>
      </w:pPr>
      <w:r w:rsidRPr="004F58E5">
        <w:rPr>
          <w:sz w:val="24"/>
          <w:szCs w:val="24"/>
          <w:u w:val="single"/>
        </w:rPr>
        <w:t>Отметка "2"</w:t>
      </w:r>
      <w:r w:rsidRPr="004F58E5">
        <w:rPr>
          <w:sz w:val="24"/>
          <w:szCs w:val="24"/>
        </w:rPr>
        <w:t xml:space="preserve"> ставится, если ученик обнаруживает незнание большей части соответствующего раздела изучаемого материала, допускает ошиб</w:t>
      </w:r>
      <w:r w:rsidRPr="004F58E5">
        <w:rPr>
          <w:sz w:val="24"/>
          <w:szCs w:val="24"/>
        </w:rPr>
        <w:softHyphen/>
        <w:t>ки в формулировке определений и правил, искажающие их смысл, беспо</w:t>
      </w:r>
      <w:r w:rsidRPr="004F58E5">
        <w:rPr>
          <w:sz w:val="24"/>
          <w:szCs w:val="24"/>
        </w:rPr>
        <w:softHyphen/>
        <w:t>рядочно и неуверенно излагает материал. Оценка "2" отмечает такие не</w:t>
      </w:r>
      <w:r w:rsidRPr="004F58E5">
        <w:rPr>
          <w:sz w:val="24"/>
          <w:szCs w:val="24"/>
        </w:rPr>
        <w:softHyphen/>
        <w:t>достатки в подготовке ученика, которые являются серьёзным препятстви</w:t>
      </w:r>
      <w:r w:rsidRPr="004F58E5">
        <w:rPr>
          <w:sz w:val="24"/>
          <w:szCs w:val="24"/>
        </w:rPr>
        <w:softHyphen/>
        <w:t>ем к успешному овладению последующим материалом.</w:t>
      </w:r>
    </w:p>
    <w:p w:rsidR="00476261" w:rsidRPr="004F58E5" w:rsidRDefault="00476261" w:rsidP="00476261">
      <w:pPr>
        <w:widowControl w:val="0"/>
        <w:autoSpaceDE w:val="0"/>
        <w:spacing w:line="240" w:lineRule="auto"/>
        <w:ind w:firstLine="0"/>
        <w:contextualSpacing/>
        <w:rPr>
          <w:sz w:val="24"/>
          <w:szCs w:val="24"/>
        </w:rPr>
      </w:pPr>
    </w:p>
    <w:p w:rsidR="00476261" w:rsidRPr="004F58E5" w:rsidRDefault="00476261" w:rsidP="00476261">
      <w:pPr>
        <w:widowControl w:val="0"/>
        <w:autoSpaceDE w:val="0"/>
        <w:spacing w:line="240" w:lineRule="auto"/>
        <w:ind w:firstLine="0"/>
        <w:contextualSpacing/>
        <w:rPr>
          <w:b/>
          <w:bCs/>
          <w:sz w:val="24"/>
          <w:szCs w:val="24"/>
        </w:rPr>
      </w:pPr>
      <w:r w:rsidRPr="004F58E5">
        <w:rPr>
          <w:b/>
          <w:bCs/>
          <w:sz w:val="24"/>
          <w:szCs w:val="24"/>
        </w:rPr>
        <w:t>Оценка диктантов</w:t>
      </w:r>
    </w:p>
    <w:p w:rsidR="00476261" w:rsidRPr="004F58E5" w:rsidRDefault="00476261" w:rsidP="00476261">
      <w:pPr>
        <w:widowControl w:val="0"/>
        <w:autoSpaceDE w:val="0"/>
        <w:spacing w:line="240" w:lineRule="auto"/>
        <w:ind w:firstLine="0"/>
        <w:contextualSpacing/>
        <w:rPr>
          <w:b/>
          <w:bCs/>
          <w:sz w:val="24"/>
          <w:szCs w:val="24"/>
        </w:rPr>
      </w:pPr>
    </w:p>
    <w:p w:rsidR="00476261" w:rsidRPr="004F58E5" w:rsidRDefault="00476261" w:rsidP="00476261">
      <w:pPr>
        <w:widowControl w:val="0"/>
        <w:autoSpaceDE w:val="0"/>
        <w:spacing w:line="240" w:lineRule="auto"/>
        <w:ind w:firstLine="0"/>
        <w:contextualSpacing/>
        <w:rPr>
          <w:sz w:val="24"/>
          <w:szCs w:val="24"/>
        </w:rPr>
      </w:pPr>
      <w:r w:rsidRPr="004F58E5">
        <w:rPr>
          <w:sz w:val="24"/>
          <w:szCs w:val="24"/>
          <w:u w:val="single"/>
        </w:rPr>
        <w:t>О т м е т к а "5"</w:t>
      </w:r>
      <w:r w:rsidRPr="004F58E5">
        <w:rPr>
          <w:sz w:val="24"/>
          <w:szCs w:val="24"/>
        </w:rPr>
        <w:t xml:space="preserve"> выставляется за безошибочную работу, а так</w:t>
      </w:r>
      <w:r w:rsidRPr="004F58E5">
        <w:rPr>
          <w:sz w:val="24"/>
          <w:szCs w:val="24"/>
        </w:rPr>
        <w:softHyphen/>
        <w:t>же при наличии в ней 1 негрубой орфографической, 1 негрубой пунк</w:t>
      </w:r>
      <w:r w:rsidRPr="004F58E5">
        <w:rPr>
          <w:sz w:val="24"/>
          <w:szCs w:val="24"/>
        </w:rPr>
        <w:softHyphen/>
        <w:t>туационной или 1 негрубой грамматической ошибки.</w:t>
      </w:r>
    </w:p>
    <w:p w:rsidR="00476261" w:rsidRPr="004F58E5" w:rsidRDefault="00476261" w:rsidP="00476261">
      <w:pPr>
        <w:widowControl w:val="0"/>
        <w:autoSpaceDE w:val="0"/>
        <w:spacing w:line="240" w:lineRule="auto"/>
        <w:ind w:firstLine="0"/>
        <w:contextualSpacing/>
        <w:rPr>
          <w:sz w:val="24"/>
          <w:szCs w:val="24"/>
        </w:rPr>
      </w:pPr>
      <w:r w:rsidRPr="004F58E5">
        <w:rPr>
          <w:sz w:val="24"/>
          <w:szCs w:val="24"/>
          <w:u w:val="single"/>
        </w:rPr>
        <w:t>О т м е т к а "4"</w:t>
      </w:r>
      <w:r w:rsidRPr="004F58E5">
        <w:rPr>
          <w:sz w:val="24"/>
          <w:szCs w:val="24"/>
        </w:rPr>
        <w:t xml:space="preserve"> выставляется при наличии в диктанте 2 орфо</w:t>
      </w:r>
      <w:r w:rsidRPr="004F58E5">
        <w:rPr>
          <w:sz w:val="24"/>
          <w:szCs w:val="24"/>
        </w:rPr>
        <w:softHyphen/>
        <w:t xml:space="preserve">графических и 2 пунктуационных, или 1 </w:t>
      </w:r>
      <w:proofErr w:type="gramStart"/>
      <w:r w:rsidRPr="004F58E5">
        <w:rPr>
          <w:sz w:val="24"/>
          <w:szCs w:val="24"/>
        </w:rPr>
        <w:t>орфографической</w:t>
      </w:r>
      <w:proofErr w:type="gramEnd"/>
      <w:r w:rsidRPr="004F58E5">
        <w:rPr>
          <w:sz w:val="24"/>
          <w:szCs w:val="24"/>
        </w:rPr>
        <w:t xml:space="preserve"> и 3 пунктуационных ошибок, или 4 пунктуационных при отсутствии орфо</w:t>
      </w:r>
      <w:r w:rsidRPr="004F58E5">
        <w:rPr>
          <w:sz w:val="24"/>
          <w:szCs w:val="24"/>
        </w:rPr>
        <w:softHyphen/>
        <w:t>графических ошибок. Отметка "4" может выставляться при трёх орфогра</w:t>
      </w:r>
      <w:r w:rsidRPr="004F58E5">
        <w:rPr>
          <w:sz w:val="24"/>
          <w:szCs w:val="24"/>
        </w:rPr>
        <w:softHyphen/>
        <w:t>фических ошибках, если среди них есть однотипные. Также допускаются 2 грамматические ошибки.</w:t>
      </w:r>
    </w:p>
    <w:p w:rsidR="00476261" w:rsidRPr="004F58E5" w:rsidRDefault="00476261" w:rsidP="00476261">
      <w:pPr>
        <w:widowControl w:val="0"/>
        <w:autoSpaceDE w:val="0"/>
        <w:spacing w:line="240" w:lineRule="auto"/>
        <w:ind w:firstLine="0"/>
        <w:contextualSpacing/>
        <w:rPr>
          <w:sz w:val="24"/>
          <w:szCs w:val="24"/>
        </w:rPr>
      </w:pPr>
      <w:r w:rsidRPr="004F58E5">
        <w:rPr>
          <w:sz w:val="24"/>
          <w:szCs w:val="24"/>
          <w:u w:val="single"/>
        </w:rPr>
        <w:t>О т м е т к а "3"</w:t>
      </w:r>
      <w:r w:rsidRPr="004F58E5">
        <w:rPr>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w:t>
      </w:r>
      <w:r w:rsidRPr="004F58E5">
        <w:rPr>
          <w:sz w:val="24"/>
          <w:szCs w:val="24"/>
        </w:rPr>
        <w:softHyphen/>
        <w:t>вии орфографических ошибок. В 5 классе допускается выставление отмет</w:t>
      </w:r>
      <w:r w:rsidRPr="004F58E5">
        <w:rPr>
          <w:sz w:val="24"/>
          <w:szCs w:val="24"/>
        </w:rPr>
        <w:softHyphen/>
        <w:t>ки "3" за диктант при 5 орфографических и 4 пунктуационных ошибках. Отметка "3" может быть поставлена также при наличии 6 орфографических и 6 пунктуационных, если среди тех и других имеются однотипные и негрубые ошибки. Допускается  до 4 грамматических ошибок.</w:t>
      </w:r>
    </w:p>
    <w:p w:rsidR="00476261" w:rsidRPr="004F58E5" w:rsidRDefault="00476261" w:rsidP="00476261">
      <w:pPr>
        <w:widowControl w:val="0"/>
        <w:autoSpaceDE w:val="0"/>
        <w:spacing w:line="240" w:lineRule="auto"/>
        <w:ind w:firstLine="0"/>
        <w:contextualSpacing/>
        <w:rPr>
          <w:sz w:val="24"/>
          <w:szCs w:val="24"/>
        </w:rPr>
      </w:pPr>
      <w:r w:rsidRPr="004F58E5">
        <w:rPr>
          <w:sz w:val="24"/>
          <w:szCs w:val="24"/>
          <w:u w:val="single"/>
        </w:rPr>
        <w:t>О т м е т к а "2"</w:t>
      </w:r>
      <w:r w:rsidRPr="004F58E5">
        <w:rPr>
          <w:sz w:val="24"/>
          <w:szCs w:val="24"/>
        </w:rPr>
        <w:t xml:space="preserve"> выставляется за диктант, в котором допущено до 7 орфографических и 7 пунктуационных ошибок, или 6 орфографиче</w:t>
      </w:r>
      <w:r w:rsidRPr="004F58E5">
        <w:rPr>
          <w:sz w:val="24"/>
          <w:szCs w:val="24"/>
        </w:rPr>
        <w:softHyphen/>
        <w:t>ских и 8 пунктуационных ошибок, 5 орфографических и 9 пунктуацион</w:t>
      </w:r>
      <w:r w:rsidRPr="004F58E5">
        <w:rPr>
          <w:sz w:val="24"/>
          <w:szCs w:val="24"/>
        </w:rPr>
        <w:softHyphen/>
        <w:t>ных ошибок, 8 орфографических и 6 пунктуационных ошибок. Кроме этого,  допущено более 4 грамматических ошибок.</w:t>
      </w:r>
    </w:p>
    <w:p w:rsidR="00476261" w:rsidRPr="004F58E5" w:rsidRDefault="00476261" w:rsidP="00476261">
      <w:pPr>
        <w:widowControl w:val="0"/>
        <w:autoSpaceDE w:val="0"/>
        <w:spacing w:line="240" w:lineRule="auto"/>
        <w:ind w:firstLine="0"/>
        <w:contextualSpacing/>
        <w:rPr>
          <w:sz w:val="24"/>
          <w:szCs w:val="24"/>
        </w:rPr>
      </w:pPr>
      <w:r w:rsidRPr="004F58E5">
        <w:rPr>
          <w:sz w:val="24"/>
          <w:szCs w:val="24"/>
        </w:rPr>
        <w:t xml:space="preserve">При большем количестве ошибок диктант оценивается б а л </w:t>
      </w:r>
      <w:proofErr w:type="spellStart"/>
      <w:proofErr w:type="gramStart"/>
      <w:r w:rsidRPr="004F58E5">
        <w:rPr>
          <w:sz w:val="24"/>
          <w:szCs w:val="24"/>
        </w:rPr>
        <w:t>л</w:t>
      </w:r>
      <w:proofErr w:type="spellEnd"/>
      <w:proofErr w:type="gramEnd"/>
      <w:r w:rsidRPr="004F58E5">
        <w:rPr>
          <w:sz w:val="24"/>
          <w:szCs w:val="24"/>
        </w:rPr>
        <w:t xml:space="preserve"> о м "1" .</w:t>
      </w:r>
    </w:p>
    <w:p w:rsidR="00476261" w:rsidRPr="004F58E5" w:rsidRDefault="00476261" w:rsidP="00476261">
      <w:pPr>
        <w:widowControl w:val="0"/>
        <w:autoSpaceDE w:val="0"/>
        <w:spacing w:line="240" w:lineRule="auto"/>
        <w:ind w:firstLine="0"/>
        <w:contextualSpacing/>
        <w:rPr>
          <w:sz w:val="24"/>
          <w:szCs w:val="24"/>
        </w:rPr>
      </w:pPr>
      <w:r w:rsidRPr="004F58E5">
        <w:rPr>
          <w:sz w:val="24"/>
          <w:szCs w:val="24"/>
        </w:rPr>
        <w:t>В контрольной работе, состоящей из диктанта и дополнительного (фонетического, лексического, орфографического, грамматического) зада</w:t>
      </w:r>
      <w:r w:rsidRPr="004F58E5">
        <w:rPr>
          <w:sz w:val="24"/>
          <w:szCs w:val="24"/>
        </w:rPr>
        <w:softHyphen/>
        <w:t xml:space="preserve">ния, выставляются две оценки за каждый вид работы. </w:t>
      </w:r>
    </w:p>
    <w:p w:rsidR="00476261" w:rsidRPr="004F58E5" w:rsidRDefault="00476261" w:rsidP="00476261">
      <w:pPr>
        <w:widowControl w:val="0"/>
        <w:autoSpaceDE w:val="0"/>
        <w:spacing w:line="240" w:lineRule="auto"/>
        <w:ind w:firstLine="0"/>
        <w:contextualSpacing/>
        <w:rPr>
          <w:sz w:val="24"/>
          <w:szCs w:val="24"/>
        </w:rPr>
      </w:pPr>
      <w:r w:rsidRPr="004F58E5">
        <w:rPr>
          <w:sz w:val="24"/>
          <w:szCs w:val="24"/>
        </w:rPr>
        <w:t>При оценке выполнения дополнительных заданий рекомендуется ру</w:t>
      </w:r>
      <w:r w:rsidRPr="004F58E5">
        <w:rPr>
          <w:sz w:val="24"/>
          <w:szCs w:val="24"/>
        </w:rPr>
        <w:softHyphen/>
        <w:t>ководствоваться следующим:</w:t>
      </w:r>
    </w:p>
    <w:p w:rsidR="00476261" w:rsidRPr="004F58E5" w:rsidRDefault="00476261" w:rsidP="00476261">
      <w:pPr>
        <w:widowControl w:val="0"/>
        <w:autoSpaceDE w:val="0"/>
        <w:spacing w:line="240" w:lineRule="auto"/>
        <w:ind w:firstLine="0"/>
        <w:contextualSpacing/>
        <w:rPr>
          <w:sz w:val="24"/>
          <w:szCs w:val="24"/>
        </w:rPr>
      </w:pPr>
      <w:r w:rsidRPr="004F58E5">
        <w:rPr>
          <w:sz w:val="24"/>
          <w:szCs w:val="24"/>
          <w:u w:val="single"/>
        </w:rPr>
        <w:t>О т м е т к а "5"</w:t>
      </w:r>
      <w:r w:rsidRPr="004F58E5">
        <w:rPr>
          <w:sz w:val="24"/>
          <w:szCs w:val="24"/>
        </w:rPr>
        <w:t xml:space="preserve"> ставится, если ученик выполнил все задания верно.</w:t>
      </w:r>
    </w:p>
    <w:p w:rsidR="00476261" w:rsidRPr="004F58E5" w:rsidRDefault="00476261" w:rsidP="00476261">
      <w:pPr>
        <w:widowControl w:val="0"/>
        <w:autoSpaceDE w:val="0"/>
        <w:spacing w:line="240" w:lineRule="auto"/>
        <w:ind w:firstLine="0"/>
        <w:contextualSpacing/>
        <w:rPr>
          <w:sz w:val="24"/>
          <w:szCs w:val="24"/>
        </w:rPr>
      </w:pPr>
      <w:r w:rsidRPr="004F58E5">
        <w:rPr>
          <w:sz w:val="24"/>
          <w:szCs w:val="24"/>
          <w:u w:val="single"/>
        </w:rPr>
        <w:t>О т м е т к а "4"</w:t>
      </w:r>
      <w:r w:rsidRPr="004F58E5">
        <w:rPr>
          <w:sz w:val="24"/>
          <w:szCs w:val="24"/>
        </w:rPr>
        <w:t xml:space="preserve"> ставится, если ученик выполнил правильно не менее 3/4 заданий.</w:t>
      </w:r>
    </w:p>
    <w:p w:rsidR="00476261" w:rsidRPr="004F58E5" w:rsidRDefault="00476261" w:rsidP="00476261">
      <w:pPr>
        <w:widowControl w:val="0"/>
        <w:autoSpaceDE w:val="0"/>
        <w:spacing w:line="240" w:lineRule="auto"/>
        <w:ind w:firstLine="0"/>
        <w:contextualSpacing/>
        <w:rPr>
          <w:sz w:val="24"/>
          <w:szCs w:val="24"/>
        </w:rPr>
      </w:pPr>
      <w:r w:rsidRPr="004F58E5">
        <w:rPr>
          <w:sz w:val="24"/>
          <w:szCs w:val="24"/>
          <w:u w:val="single"/>
        </w:rPr>
        <w:t>О т м е т к а "3"</w:t>
      </w:r>
      <w:r w:rsidRPr="004F58E5">
        <w:rPr>
          <w:sz w:val="24"/>
          <w:szCs w:val="24"/>
        </w:rPr>
        <w:t xml:space="preserve"> ставится за работу, в которой правильно вы</w:t>
      </w:r>
      <w:r w:rsidRPr="004F58E5">
        <w:rPr>
          <w:sz w:val="24"/>
          <w:szCs w:val="24"/>
        </w:rPr>
        <w:softHyphen/>
        <w:t>полнено не менее половины заданий.</w:t>
      </w:r>
    </w:p>
    <w:p w:rsidR="00476261" w:rsidRPr="004F58E5" w:rsidRDefault="00476261" w:rsidP="00476261">
      <w:pPr>
        <w:widowControl w:val="0"/>
        <w:autoSpaceDE w:val="0"/>
        <w:spacing w:line="240" w:lineRule="auto"/>
        <w:ind w:firstLine="0"/>
        <w:contextualSpacing/>
        <w:rPr>
          <w:sz w:val="24"/>
          <w:szCs w:val="24"/>
        </w:rPr>
      </w:pPr>
      <w:r w:rsidRPr="004F58E5">
        <w:rPr>
          <w:sz w:val="24"/>
          <w:szCs w:val="24"/>
          <w:u w:val="single"/>
        </w:rPr>
        <w:t>О т м е т к а "2"</w:t>
      </w:r>
      <w:r w:rsidRPr="004F58E5">
        <w:rPr>
          <w:sz w:val="24"/>
          <w:szCs w:val="24"/>
        </w:rPr>
        <w:t xml:space="preserve"> ставится за работу, в которой не выполнено более половины заданий.</w:t>
      </w:r>
    </w:p>
    <w:p w:rsidR="00476261" w:rsidRPr="004F58E5" w:rsidRDefault="00476261" w:rsidP="00476261">
      <w:pPr>
        <w:widowControl w:val="0"/>
        <w:autoSpaceDE w:val="0"/>
        <w:spacing w:line="240" w:lineRule="auto"/>
        <w:ind w:firstLine="0"/>
        <w:contextualSpacing/>
        <w:rPr>
          <w:sz w:val="24"/>
          <w:szCs w:val="24"/>
        </w:rPr>
      </w:pPr>
      <w:r w:rsidRPr="004F58E5">
        <w:rPr>
          <w:sz w:val="24"/>
          <w:szCs w:val="24"/>
          <w:u w:val="single"/>
        </w:rPr>
        <w:t>О т м е т к а "1"</w:t>
      </w:r>
      <w:r w:rsidRPr="004F58E5">
        <w:rPr>
          <w:sz w:val="24"/>
          <w:szCs w:val="24"/>
        </w:rPr>
        <w:t xml:space="preserve"> ставится, если ученик не выполнил ни одного задания.</w:t>
      </w:r>
    </w:p>
    <w:p w:rsidR="00476261" w:rsidRPr="004F58E5" w:rsidRDefault="00476261" w:rsidP="00476261">
      <w:pPr>
        <w:widowControl w:val="0"/>
        <w:autoSpaceDE w:val="0"/>
        <w:spacing w:line="240" w:lineRule="auto"/>
        <w:ind w:firstLine="0"/>
        <w:contextualSpacing/>
        <w:rPr>
          <w:sz w:val="24"/>
          <w:szCs w:val="24"/>
        </w:rPr>
      </w:pPr>
      <w:r w:rsidRPr="004F58E5">
        <w:rPr>
          <w:sz w:val="24"/>
          <w:szCs w:val="24"/>
        </w:rPr>
        <w:t>.</w:t>
      </w:r>
    </w:p>
    <w:p w:rsidR="00476261" w:rsidRPr="004F58E5" w:rsidRDefault="00476261" w:rsidP="00476261">
      <w:pPr>
        <w:widowControl w:val="0"/>
        <w:autoSpaceDE w:val="0"/>
        <w:spacing w:line="240" w:lineRule="auto"/>
        <w:ind w:firstLine="0"/>
        <w:contextualSpacing/>
        <w:rPr>
          <w:sz w:val="24"/>
          <w:szCs w:val="24"/>
        </w:rPr>
      </w:pPr>
      <w:r w:rsidRPr="004F58E5">
        <w:rPr>
          <w:sz w:val="24"/>
          <w:szCs w:val="24"/>
        </w:rPr>
        <w:t xml:space="preserve">При оценке контрольного с л о в а </w:t>
      </w:r>
      <w:proofErr w:type="spellStart"/>
      <w:proofErr w:type="gramStart"/>
      <w:r w:rsidRPr="004F58E5">
        <w:rPr>
          <w:sz w:val="24"/>
          <w:szCs w:val="24"/>
        </w:rPr>
        <w:t>р</w:t>
      </w:r>
      <w:proofErr w:type="spellEnd"/>
      <w:proofErr w:type="gramEnd"/>
      <w:r w:rsidRPr="004F58E5">
        <w:rPr>
          <w:sz w:val="24"/>
          <w:szCs w:val="24"/>
        </w:rPr>
        <w:t xml:space="preserve"> </w:t>
      </w:r>
      <w:proofErr w:type="spellStart"/>
      <w:r w:rsidRPr="004F58E5">
        <w:rPr>
          <w:sz w:val="24"/>
          <w:szCs w:val="24"/>
        </w:rPr>
        <w:t>н</w:t>
      </w:r>
      <w:proofErr w:type="spellEnd"/>
      <w:r w:rsidRPr="004F58E5">
        <w:rPr>
          <w:sz w:val="24"/>
          <w:szCs w:val="24"/>
        </w:rPr>
        <w:t xml:space="preserve"> о г о диктанта рекоменду</w:t>
      </w:r>
      <w:r w:rsidRPr="004F58E5">
        <w:rPr>
          <w:sz w:val="24"/>
          <w:szCs w:val="24"/>
        </w:rPr>
        <w:softHyphen/>
        <w:t>ется руководствоваться следующим:</w:t>
      </w:r>
    </w:p>
    <w:p w:rsidR="00476261" w:rsidRPr="004F58E5" w:rsidRDefault="00476261" w:rsidP="00476261">
      <w:pPr>
        <w:widowControl w:val="0"/>
        <w:autoSpaceDE w:val="0"/>
        <w:spacing w:line="240" w:lineRule="auto"/>
        <w:ind w:firstLine="0"/>
        <w:contextualSpacing/>
        <w:rPr>
          <w:sz w:val="24"/>
          <w:szCs w:val="24"/>
        </w:rPr>
      </w:pPr>
      <w:r w:rsidRPr="004F58E5">
        <w:rPr>
          <w:sz w:val="24"/>
          <w:szCs w:val="24"/>
          <w:u w:val="single"/>
        </w:rPr>
        <w:t xml:space="preserve">О т м е т к а   "5" </w:t>
      </w:r>
      <w:r w:rsidRPr="004F58E5">
        <w:rPr>
          <w:sz w:val="24"/>
          <w:szCs w:val="24"/>
        </w:rPr>
        <w:t xml:space="preserve">  ставится за диктант, в котором нет ошибок.</w:t>
      </w:r>
    </w:p>
    <w:p w:rsidR="00476261" w:rsidRPr="004F58E5" w:rsidRDefault="00476261" w:rsidP="00476261">
      <w:pPr>
        <w:widowControl w:val="0"/>
        <w:autoSpaceDE w:val="0"/>
        <w:spacing w:line="240" w:lineRule="auto"/>
        <w:ind w:firstLine="0"/>
        <w:contextualSpacing/>
        <w:rPr>
          <w:sz w:val="24"/>
          <w:szCs w:val="24"/>
        </w:rPr>
      </w:pPr>
      <w:r w:rsidRPr="004F58E5">
        <w:rPr>
          <w:sz w:val="24"/>
          <w:szCs w:val="24"/>
          <w:u w:val="single"/>
        </w:rPr>
        <w:t>О т м е т к а "4"</w:t>
      </w:r>
      <w:r w:rsidRPr="004F58E5">
        <w:rPr>
          <w:sz w:val="24"/>
          <w:szCs w:val="24"/>
        </w:rPr>
        <w:t xml:space="preserve"> ставится за диктант, в котором ученик допустил 1 -2 ошибки.</w:t>
      </w:r>
    </w:p>
    <w:p w:rsidR="00476261" w:rsidRPr="004F58E5" w:rsidRDefault="00476261" w:rsidP="00476261">
      <w:pPr>
        <w:widowControl w:val="0"/>
        <w:autoSpaceDE w:val="0"/>
        <w:spacing w:line="240" w:lineRule="auto"/>
        <w:ind w:firstLine="0"/>
        <w:contextualSpacing/>
        <w:rPr>
          <w:sz w:val="24"/>
          <w:szCs w:val="24"/>
        </w:rPr>
      </w:pPr>
      <w:r w:rsidRPr="004F58E5">
        <w:rPr>
          <w:sz w:val="24"/>
          <w:szCs w:val="24"/>
          <w:u w:val="single"/>
        </w:rPr>
        <w:t xml:space="preserve">О т м е т к а "3" </w:t>
      </w:r>
      <w:r w:rsidRPr="004F58E5">
        <w:rPr>
          <w:sz w:val="24"/>
          <w:szCs w:val="24"/>
        </w:rPr>
        <w:t>ставится за диктант, в котором допущено 3-4 ошибки.</w:t>
      </w:r>
    </w:p>
    <w:p w:rsidR="00476261" w:rsidRPr="004F58E5" w:rsidRDefault="00476261" w:rsidP="00476261">
      <w:pPr>
        <w:widowControl w:val="0"/>
        <w:autoSpaceDE w:val="0"/>
        <w:spacing w:line="240" w:lineRule="auto"/>
        <w:ind w:firstLine="0"/>
        <w:contextualSpacing/>
        <w:rPr>
          <w:sz w:val="24"/>
          <w:szCs w:val="24"/>
        </w:rPr>
      </w:pPr>
      <w:r w:rsidRPr="004F58E5">
        <w:rPr>
          <w:sz w:val="24"/>
          <w:szCs w:val="24"/>
          <w:u w:val="single"/>
        </w:rPr>
        <w:t>О т м е т к а "2"</w:t>
      </w:r>
      <w:r w:rsidRPr="004F58E5">
        <w:rPr>
          <w:sz w:val="24"/>
          <w:szCs w:val="24"/>
        </w:rPr>
        <w:t xml:space="preserve"> ставится за диктант, в котором допущено до 7 ошибок.</w:t>
      </w:r>
    </w:p>
    <w:p w:rsidR="00476261" w:rsidRPr="004F58E5" w:rsidRDefault="00476261" w:rsidP="00476261">
      <w:pPr>
        <w:widowControl w:val="0"/>
        <w:autoSpaceDE w:val="0"/>
        <w:spacing w:line="240" w:lineRule="auto"/>
        <w:ind w:firstLine="0"/>
        <w:contextualSpacing/>
        <w:rPr>
          <w:sz w:val="24"/>
          <w:szCs w:val="24"/>
        </w:rPr>
      </w:pPr>
      <w:r w:rsidRPr="004F58E5">
        <w:rPr>
          <w:sz w:val="24"/>
          <w:szCs w:val="24"/>
        </w:rPr>
        <w:t xml:space="preserve">При большем количестве ошибок диктант оценивается б а л </w:t>
      </w:r>
      <w:r w:rsidRPr="004F58E5">
        <w:rPr>
          <w:sz w:val="24"/>
          <w:szCs w:val="24"/>
        </w:rPr>
        <w:softHyphen/>
      </w:r>
      <w:proofErr w:type="spellStart"/>
      <w:proofErr w:type="gramStart"/>
      <w:r w:rsidRPr="004F58E5">
        <w:rPr>
          <w:sz w:val="24"/>
          <w:szCs w:val="24"/>
        </w:rPr>
        <w:t>л</w:t>
      </w:r>
      <w:proofErr w:type="spellEnd"/>
      <w:proofErr w:type="gramEnd"/>
      <w:r w:rsidRPr="004F58E5">
        <w:rPr>
          <w:sz w:val="24"/>
          <w:szCs w:val="24"/>
        </w:rPr>
        <w:t xml:space="preserve"> о м "1".</w:t>
      </w:r>
    </w:p>
    <w:p w:rsidR="00476261" w:rsidRPr="004F58E5" w:rsidRDefault="00476261" w:rsidP="00476261">
      <w:pPr>
        <w:widowControl w:val="0"/>
        <w:autoSpaceDE w:val="0"/>
        <w:spacing w:line="240" w:lineRule="auto"/>
        <w:ind w:firstLine="0"/>
        <w:contextualSpacing/>
        <w:rPr>
          <w:b/>
          <w:bCs/>
          <w:sz w:val="24"/>
          <w:szCs w:val="24"/>
        </w:rPr>
      </w:pPr>
      <w:r w:rsidRPr="004F58E5">
        <w:rPr>
          <w:b/>
          <w:bCs/>
          <w:sz w:val="24"/>
          <w:szCs w:val="24"/>
        </w:rPr>
        <w:t>Оценка сочинений и изложений</w:t>
      </w:r>
    </w:p>
    <w:p w:rsidR="00476261" w:rsidRPr="00C70B70" w:rsidRDefault="00476261" w:rsidP="00476261">
      <w:pPr>
        <w:widowControl w:val="0"/>
        <w:autoSpaceDE w:val="0"/>
        <w:spacing w:line="240" w:lineRule="auto"/>
        <w:ind w:firstLine="0"/>
        <w:contextualSpacing/>
        <w:rPr>
          <w:rFonts w:cs="Times New Roman"/>
          <w:sz w:val="24"/>
          <w:szCs w:val="24"/>
        </w:rPr>
      </w:pPr>
      <w:r w:rsidRPr="00C70B70">
        <w:rPr>
          <w:rFonts w:cs="Times New Roman"/>
          <w:sz w:val="24"/>
          <w:szCs w:val="24"/>
        </w:rPr>
        <w:t>Орфографическая и пунктуационная грамотность оценивается по числу допущенных учеником ошибок (</w:t>
      </w:r>
      <w:proofErr w:type="gramStart"/>
      <w:r w:rsidRPr="00C70B70">
        <w:rPr>
          <w:rFonts w:cs="Times New Roman"/>
          <w:sz w:val="24"/>
          <w:szCs w:val="24"/>
        </w:rPr>
        <w:t>см</w:t>
      </w:r>
      <w:proofErr w:type="gramEnd"/>
      <w:r w:rsidRPr="00C70B70">
        <w:rPr>
          <w:rFonts w:cs="Times New Roman"/>
          <w:sz w:val="24"/>
          <w:szCs w:val="24"/>
        </w:rPr>
        <w:t>. Нормативы для оценки кон</w:t>
      </w:r>
      <w:r w:rsidRPr="00C70B70">
        <w:rPr>
          <w:rFonts w:cs="Times New Roman"/>
          <w:sz w:val="24"/>
          <w:szCs w:val="24"/>
        </w:rPr>
        <w:softHyphen/>
        <w:t>трольных диктантов).</w:t>
      </w:r>
    </w:p>
    <w:p w:rsidR="00476261" w:rsidRPr="00C70B70" w:rsidRDefault="00476261" w:rsidP="00476261">
      <w:pPr>
        <w:widowControl w:val="0"/>
        <w:autoSpaceDE w:val="0"/>
        <w:spacing w:line="240" w:lineRule="auto"/>
        <w:ind w:firstLine="0"/>
        <w:contextualSpacing/>
        <w:rPr>
          <w:rFonts w:cs="Times New Roman"/>
          <w:b/>
          <w:sz w:val="24"/>
          <w:szCs w:val="24"/>
        </w:rPr>
      </w:pPr>
      <w:r w:rsidRPr="00C70B70">
        <w:rPr>
          <w:rFonts w:cs="Times New Roman"/>
          <w:sz w:val="24"/>
          <w:szCs w:val="24"/>
        </w:rPr>
        <w:tab/>
      </w:r>
      <w:r w:rsidRPr="00C70B70">
        <w:rPr>
          <w:rFonts w:cs="Times New Roman"/>
          <w:b/>
          <w:sz w:val="24"/>
          <w:szCs w:val="24"/>
        </w:rPr>
        <w:t>Содержание и речевое оформление оценивается по следующим нор</w:t>
      </w:r>
      <w:r w:rsidRPr="00C70B70">
        <w:rPr>
          <w:rFonts w:cs="Times New Roman"/>
          <w:b/>
          <w:sz w:val="24"/>
          <w:szCs w:val="24"/>
        </w:rPr>
        <w:softHyphen/>
        <w:t>мативам:</w:t>
      </w:r>
    </w:p>
    <w:tbl>
      <w:tblPr>
        <w:tblpPr w:leftFromText="180" w:rightFromText="180" w:vertAnchor="text" w:horzAnchor="margin" w:tblpXSpec="center" w:tblpY="113"/>
        <w:tblW w:w="0" w:type="auto"/>
        <w:tblLayout w:type="fixed"/>
        <w:tblCellMar>
          <w:left w:w="40" w:type="dxa"/>
          <w:right w:w="40" w:type="dxa"/>
        </w:tblCellMar>
        <w:tblLook w:val="0000"/>
      </w:tblPr>
      <w:tblGrid>
        <w:gridCol w:w="586"/>
        <w:gridCol w:w="9"/>
        <w:gridCol w:w="5541"/>
        <w:gridCol w:w="4252"/>
      </w:tblGrid>
      <w:tr w:rsidR="00476261" w:rsidRPr="0057135E" w:rsidTr="00476261">
        <w:tc>
          <w:tcPr>
            <w:tcW w:w="595" w:type="dxa"/>
            <w:gridSpan w:val="2"/>
            <w:tcBorders>
              <w:top w:val="single" w:sz="6" w:space="0" w:color="auto"/>
              <w:left w:val="single" w:sz="6" w:space="0" w:color="auto"/>
              <w:bottom w:val="nil"/>
              <w:right w:val="single" w:sz="6" w:space="0" w:color="auto"/>
            </w:tcBorders>
            <w:shd w:val="clear" w:color="auto" w:fill="FFFFFF"/>
          </w:tcPr>
          <w:p w:rsidR="00476261" w:rsidRPr="0057135E" w:rsidRDefault="00476261" w:rsidP="00476261">
            <w:pPr>
              <w:shd w:val="clear" w:color="auto" w:fill="FFFFFF"/>
              <w:spacing w:line="240" w:lineRule="auto"/>
              <w:ind w:firstLine="0"/>
              <w:contextualSpacing/>
              <w:rPr>
                <w:rFonts w:cs="Times New Roman"/>
                <w:sz w:val="22"/>
              </w:rPr>
            </w:pPr>
            <w:r w:rsidRPr="0057135E">
              <w:rPr>
                <w:rFonts w:cs="Times New Roman"/>
                <w:bCs/>
                <w:color w:val="000000"/>
                <w:sz w:val="22"/>
              </w:rPr>
              <w:t>Оценка</w:t>
            </w:r>
          </w:p>
        </w:tc>
        <w:tc>
          <w:tcPr>
            <w:tcW w:w="9793" w:type="dxa"/>
            <w:gridSpan w:val="2"/>
            <w:tcBorders>
              <w:top w:val="single" w:sz="6" w:space="0" w:color="auto"/>
              <w:left w:val="single" w:sz="6" w:space="0" w:color="auto"/>
              <w:bottom w:val="single" w:sz="6" w:space="0" w:color="auto"/>
              <w:right w:val="single" w:sz="6" w:space="0" w:color="auto"/>
            </w:tcBorders>
            <w:shd w:val="clear" w:color="auto" w:fill="FFFFFF"/>
          </w:tcPr>
          <w:p w:rsidR="00476261" w:rsidRPr="0057135E" w:rsidRDefault="00476261" w:rsidP="00476261">
            <w:pPr>
              <w:shd w:val="clear" w:color="auto" w:fill="FFFFFF"/>
              <w:spacing w:line="240" w:lineRule="auto"/>
              <w:ind w:firstLine="0"/>
              <w:contextualSpacing/>
              <w:rPr>
                <w:rFonts w:cs="Times New Roman"/>
                <w:sz w:val="22"/>
              </w:rPr>
            </w:pPr>
            <w:r w:rsidRPr="0057135E">
              <w:rPr>
                <w:rFonts w:cs="Times New Roman"/>
                <w:bCs/>
                <w:iCs/>
                <w:color w:val="000000"/>
                <w:sz w:val="22"/>
              </w:rPr>
              <w:t>Основные критерии оценки</w:t>
            </w:r>
          </w:p>
        </w:tc>
      </w:tr>
      <w:tr w:rsidR="00476261" w:rsidRPr="0057135E" w:rsidTr="00476261">
        <w:tc>
          <w:tcPr>
            <w:tcW w:w="595" w:type="dxa"/>
            <w:gridSpan w:val="2"/>
            <w:tcBorders>
              <w:top w:val="nil"/>
              <w:left w:val="single" w:sz="6" w:space="0" w:color="auto"/>
              <w:bottom w:val="single" w:sz="6" w:space="0" w:color="auto"/>
              <w:right w:val="single" w:sz="6" w:space="0" w:color="auto"/>
            </w:tcBorders>
            <w:shd w:val="clear" w:color="auto" w:fill="FFFFFF"/>
          </w:tcPr>
          <w:p w:rsidR="00476261" w:rsidRPr="0057135E" w:rsidRDefault="00476261" w:rsidP="00476261">
            <w:pPr>
              <w:spacing w:line="240" w:lineRule="auto"/>
              <w:ind w:firstLine="0"/>
              <w:contextualSpacing/>
              <w:rPr>
                <w:rFonts w:cs="Times New Roman"/>
                <w:sz w:val="22"/>
              </w:rPr>
            </w:pPr>
          </w:p>
          <w:p w:rsidR="00476261" w:rsidRPr="0057135E" w:rsidRDefault="00476261" w:rsidP="00476261">
            <w:pPr>
              <w:spacing w:line="240" w:lineRule="auto"/>
              <w:ind w:firstLine="0"/>
              <w:contextualSpacing/>
              <w:rPr>
                <w:rFonts w:cs="Times New Roman"/>
                <w:sz w:val="22"/>
              </w:rPr>
            </w:pP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476261" w:rsidRPr="0057135E" w:rsidRDefault="00476261" w:rsidP="00476261">
            <w:pPr>
              <w:shd w:val="clear" w:color="auto" w:fill="FFFFFF"/>
              <w:spacing w:line="240" w:lineRule="auto"/>
              <w:ind w:firstLine="0"/>
              <w:contextualSpacing/>
              <w:rPr>
                <w:rFonts w:cs="Times New Roman"/>
                <w:sz w:val="22"/>
              </w:rPr>
            </w:pPr>
            <w:r w:rsidRPr="0057135E">
              <w:rPr>
                <w:rFonts w:cs="Times New Roman"/>
                <w:bCs/>
                <w:iCs/>
                <w:color w:val="000000"/>
                <w:sz w:val="22"/>
              </w:rPr>
              <w:t>Содержание и речь</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76261" w:rsidRPr="0057135E" w:rsidRDefault="00476261" w:rsidP="00476261">
            <w:pPr>
              <w:shd w:val="clear" w:color="auto" w:fill="FFFFFF"/>
              <w:spacing w:line="240" w:lineRule="auto"/>
              <w:ind w:firstLine="0"/>
              <w:contextualSpacing/>
              <w:rPr>
                <w:rFonts w:cs="Times New Roman"/>
                <w:sz w:val="22"/>
              </w:rPr>
            </w:pPr>
            <w:r w:rsidRPr="0057135E">
              <w:rPr>
                <w:rFonts w:cs="Times New Roman"/>
                <w:bCs/>
                <w:iCs/>
                <w:color w:val="000000"/>
                <w:sz w:val="22"/>
              </w:rPr>
              <w:t>Грамотность</w:t>
            </w:r>
          </w:p>
        </w:tc>
      </w:tr>
      <w:tr w:rsidR="00476261" w:rsidRPr="0057135E" w:rsidTr="00476261">
        <w:tc>
          <w:tcPr>
            <w:tcW w:w="595" w:type="dxa"/>
            <w:gridSpan w:val="2"/>
            <w:tcBorders>
              <w:top w:val="single" w:sz="6" w:space="0" w:color="auto"/>
              <w:left w:val="single" w:sz="6" w:space="0" w:color="auto"/>
              <w:bottom w:val="single" w:sz="6" w:space="0" w:color="auto"/>
              <w:right w:val="single" w:sz="6" w:space="0" w:color="auto"/>
            </w:tcBorders>
            <w:shd w:val="clear" w:color="auto" w:fill="FFFFFF"/>
          </w:tcPr>
          <w:p w:rsidR="00476261" w:rsidRPr="0057135E" w:rsidRDefault="00476261" w:rsidP="00476261">
            <w:pPr>
              <w:shd w:val="clear" w:color="auto" w:fill="FFFFFF"/>
              <w:spacing w:line="240" w:lineRule="auto"/>
              <w:ind w:firstLine="0"/>
              <w:contextualSpacing/>
              <w:rPr>
                <w:rFonts w:cs="Times New Roman"/>
                <w:sz w:val="22"/>
              </w:rPr>
            </w:pPr>
            <w:r w:rsidRPr="0057135E">
              <w:rPr>
                <w:rFonts w:cs="Times New Roman"/>
                <w:bCs/>
                <w:iCs/>
                <w:color w:val="000000"/>
                <w:sz w:val="22"/>
              </w:rPr>
              <w:t>1</w:t>
            </w: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476261" w:rsidRPr="0057135E" w:rsidRDefault="00476261" w:rsidP="00476261">
            <w:pPr>
              <w:shd w:val="clear" w:color="auto" w:fill="FFFFFF"/>
              <w:spacing w:line="240" w:lineRule="auto"/>
              <w:ind w:firstLine="0"/>
              <w:contextualSpacing/>
              <w:rPr>
                <w:rFonts w:cs="Times New Roman"/>
                <w:sz w:val="22"/>
              </w:rPr>
            </w:pPr>
            <w:r w:rsidRPr="0057135E">
              <w:rPr>
                <w:rFonts w:cs="Times New Roman"/>
                <w:bCs/>
                <w:iCs/>
                <w:color w:val="000000"/>
                <w:sz w:val="22"/>
              </w:rPr>
              <w:t>2</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76261" w:rsidRPr="0057135E" w:rsidRDefault="00476261" w:rsidP="00476261">
            <w:pPr>
              <w:shd w:val="clear" w:color="auto" w:fill="FFFFFF"/>
              <w:spacing w:line="240" w:lineRule="auto"/>
              <w:ind w:firstLine="0"/>
              <w:contextualSpacing/>
              <w:rPr>
                <w:rFonts w:cs="Times New Roman"/>
                <w:sz w:val="22"/>
              </w:rPr>
            </w:pPr>
            <w:r w:rsidRPr="0057135E">
              <w:rPr>
                <w:rFonts w:cs="Times New Roman"/>
                <w:bCs/>
                <w:iCs/>
                <w:color w:val="000000"/>
                <w:sz w:val="22"/>
              </w:rPr>
              <w:t>3</w:t>
            </w:r>
          </w:p>
        </w:tc>
      </w:tr>
      <w:tr w:rsidR="00476261" w:rsidRPr="0057135E" w:rsidTr="00476261">
        <w:trPr>
          <w:trHeight w:val="3119"/>
        </w:trPr>
        <w:tc>
          <w:tcPr>
            <w:tcW w:w="595" w:type="dxa"/>
            <w:gridSpan w:val="2"/>
            <w:tcBorders>
              <w:top w:val="single" w:sz="6" w:space="0" w:color="auto"/>
              <w:left w:val="single" w:sz="6" w:space="0" w:color="auto"/>
              <w:bottom w:val="single" w:sz="6" w:space="0" w:color="auto"/>
              <w:right w:val="single" w:sz="6" w:space="0" w:color="auto"/>
            </w:tcBorders>
            <w:shd w:val="clear" w:color="auto" w:fill="FFFFFF"/>
          </w:tcPr>
          <w:p w:rsidR="00476261" w:rsidRPr="0057135E" w:rsidRDefault="00476261" w:rsidP="00476261">
            <w:pPr>
              <w:shd w:val="clear" w:color="auto" w:fill="FFFFFF"/>
              <w:spacing w:line="240" w:lineRule="auto"/>
              <w:ind w:firstLine="0"/>
              <w:contextualSpacing/>
              <w:rPr>
                <w:rFonts w:cs="Times New Roman"/>
                <w:sz w:val="22"/>
              </w:rPr>
            </w:pPr>
            <w:r w:rsidRPr="0057135E">
              <w:rPr>
                <w:rFonts w:cs="Times New Roman"/>
                <w:bCs/>
                <w:color w:val="000000"/>
                <w:sz w:val="22"/>
              </w:rPr>
              <w:lastRenderedPageBreak/>
              <w:t>«5»</w:t>
            </w: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 xml:space="preserve">1. Содержание работы полностью соответствует теме. </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 xml:space="preserve">2. Фактические ошибки отсутствуют; в изложении сохранено не менее 70% исходного текста. </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 xml:space="preserve">3. Содержание работы излагается последовательно. </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4. Текст отличается богатством лексики, точностью употребле</w:t>
            </w:r>
            <w:r w:rsidRPr="0057135E">
              <w:rPr>
                <w:rFonts w:cs="Times New Roman"/>
                <w:bCs/>
                <w:color w:val="000000"/>
                <w:sz w:val="22"/>
              </w:rPr>
              <w:softHyphen/>
              <w:t xml:space="preserve">ния слов, разнообразием синтаксических конструкций. 5. </w:t>
            </w:r>
            <w:proofErr w:type="gramStart"/>
            <w:r w:rsidRPr="0057135E">
              <w:rPr>
                <w:rFonts w:cs="Times New Roman"/>
                <w:bCs/>
                <w:color w:val="000000"/>
                <w:sz w:val="22"/>
              </w:rPr>
              <w:t>Достигнуты</w:t>
            </w:r>
            <w:proofErr w:type="gramEnd"/>
            <w:r w:rsidRPr="0057135E">
              <w:rPr>
                <w:rFonts w:cs="Times New Roman"/>
                <w:bCs/>
                <w:color w:val="000000"/>
                <w:sz w:val="22"/>
              </w:rPr>
              <w:t xml:space="preserve"> стилевое единство и выразительность текста. </w:t>
            </w:r>
          </w:p>
          <w:p w:rsidR="00476261" w:rsidRPr="0057135E" w:rsidRDefault="00476261" w:rsidP="00476261">
            <w:pPr>
              <w:shd w:val="clear" w:color="auto" w:fill="FFFFFF"/>
              <w:spacing w:line="240" w:lineRule="auto"/>
              <w:ind w:firstLine="0"/>
              <w:contextualSpacing/>
              <w:rPr>
                <w:rFonts w:cs="Times New Roman"/>
                <w:sz w:val="22"/>
              </w:rPr>
            </w:pPr>
            <w:r w:rsidRPr="0057135E">
              <w:rPr>
                <w:rFonts w:cs="Times New Roman"/>
                <w:bCs/>
                <w:color w:val="000000"/>
                <w:sz w:val="22"/>
              </w:rPr>
              <w:t xml:space="preserve">6. Допускается 1 недочет в содержании и 1-2 </w:t>
            </w:r>
            <w:proofErr w:type="gramStart"/>
            <w:r w:rsidRPr="0057135E">
              <w:rPr>
                <w:rFonts w:cs="Times New Roman"/>
                <w:bCs/>
                <w:color w:val="000000"/>
                <w:sz w:val="22"/>
              </w:rPr>
              <w:t>речевых</w:t>
            </w:r>
            <w:proofErr w:type="gramEnd"/>
            <w:r w:rsidRPr="0057135E">
              <w:rPr>
                <w:rFonts w:cs="Times New Roman"/>
                <w:bCs/>
                <w:color w:val="000000"/>
                <w:sz w:val="22"/>
              </w:rPr>
              <w:t xml:space="preserve"> недочета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76261" w:rsidRPr="0057135E" w:rsidRDefault="00476261" w:rsidP="00476261">
            <w:pPr>
              <w:shd w:val="clear" w:color="auto" w:fill="FFFFFF"/>
              <w:spacing w:line="240" w:lineRule="auto"/>
              <w:ind w:firstLine="0"/>
              <w:contextualSpacing/>
              <w:rPr>
                <w:rFonts w:cs="Times New Roman"/>
                <w:sz w:val="22"/>
              </w:rPr>
            </w:pPr>
            <w:r w:rsidRPr="0057135E">
              <w:rPr>
                <w:rFonts w:cs="Times New Roman"/>
                <w:bCs/>
                <w:color w:val="000000"/>
                <w:sz w:val="22"/>
              </w:rPr>
              <w:t>Допускается 1 негрубая орфографическая или 1 пунктуационная или 1 грамматическая ошибка</w:t>
            </w:r>
          </w:p>
        </w:tc>
      </w:tr>
      <w:tr w:rsidR="00476261" w:rsidRPr="0057135E" w:rsidTr="00476261">
        <w:tc>
          <w:tcPr>
            <w:tcW w:w="595" w:type="dxa"/>
            <w:gridSpan w:val="2"/>
            <w:tcBorders>
              <w:top w:val="single" w:sz="6" w:space="0" w:color="auto"/>
              <w:left w:val="single" w:sz="6" w:space="0" w:color="auto"/>
              <w:bottom w:val="single" w:sz="6" w:space="0" w:color="auto"/>
              <w:right w:val="single" w:sz="6" w:space="0" w:color="auto"/>
            </w:tcBorders>
            <w:shd w:val="clear" w:color="auto" w:fill="FFFFFF"/>
          </w:tcPr>
          <w:p w:rsidR="00476261" w:rsidRPr="0057135E" w:rsidRDefault="00476261" w:rsidP="00476261">
            <w:pPr>
              <w:shd w:val="clear" w:color="auto" w:fill="FFFFFF"/>
              <w:spacing w:line="240" w:lineRule="auto"/>
              <w:ind w:firstLine="0"/>
              <w:contextualSpacing/>
              <w:rPr>
                <w:rFonts w:cs="Times New Roman"/>
                <w:sz w:val="22"/>
              </w:rPr>
            </w:pPr>
            <w:r w:rsidRPr="0057135E">
              <w:rPr>
                <w:rFonts w:cs="Times New Roman"/>
                <w:bCs/>
                <w:color w:val="000000"/>
                <w:sz w:val="22"/>
              </w:rPr>
              <w:t>«4»</w:t>
            </w: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 xml:space="preserve">1. Содержание работы в основном соответствует теме, имеются незначительные отклонения от темы. </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 xml:space="preserve">2. Содержание изложения в основном достоверно, но имеются единичные фактические неточности; при этом в работе сохранено не менее 70% исходного текста. </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 xml:space="preserve">3. Имеются незначительные нарушения последовательности в изложении мыслей. </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 xml:space="preserve">4. Лексический и грамматический строй речи достаточно разнообразен. </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 xml:space="preserve">5. Стиль работы отличается единством и достаточной выразительностью. </w:t>
            </w:r>
          </w:p>
          <w:p w:rsidR="00476261" w:rsidRPr="0057135E" w:rsidRDefault="00476261" w:rsidP="00476261">
            <w:pPr>
              <w:shd w:val="clear" w:color="auto" w:fill="FFFFFF"/>
              <w:spacing w:line="240" w:lineRule="auto"/>
              <w:ind w:firstLine="0"/>
              <w:contextualSpacing/>
              <w:rPr>
                <w:rFonts w:cs="Times New Roman"/>
                <w:sz w:val="22"/>
              </w:rPr>
            </w:pPr>
            <w:r w:rsidRPr="0057135E">
              <w:rPr>
                <w:rFonts w:cs="Times New Roman"/>
                <w:bCs/>
                <w:color w:val="000000"/>
                <w:sz w:val="22"/>
              </w:rPr>
              <w:t>6. Допускается не более 2 недочетов в содержании и не более 3-4 речевых недочетов</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 xml:space="preserve">Допускаются: • </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 xml:space="preserve">2 орфографические + </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2 пунктуационные +</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3 грамматические ошибки;</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 xml:space="preserve"> • 1 орфографическая + </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 xml:space="preserve">3 пунктуационные + </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 xml:space="preserve">3 грамматические ошибки; </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 xml:space="preserve">• 0 орфографических + </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4 пунктуационные +</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 xml:space="preserve"> 3 грамматические ошибки. </w:t>
            </w:r>
          </w:p>
          <w:p w:rsidR="00476261" w:rsidRPr="0057135E" w:rsidRDefault="00476261" w:rsidP="00476261">
            <w:pPr>
              <w:shd w:val="clear" w:color="auto" w:fill="FFFFFF"/>
              <w:spacing w:line="240" w:lineRule="auto"/>
              <w:ind w:firstLine="0"/>
              <w:contextualSpacing/>
              <w:rPr>
                <w:rFonts w:cs="Times New Roman"/>
                <w:sz w:val="22"/>
              </w:rPr>
            </w:pPr>
            <w:r w:rsidRPr="0057135E">
              <w:rPr>
                <w:rFonts w:cs="Times New Roman"/>
                <w:bCs/>
                <w:color w:val="000000"/>
                <w:sz w:val="22"/>
              </w:rPr>
              <w:t>В любом случае количество грамматических ошибок не должно превышать трех, а орфографических - двух, однако, если из трех орфографических ошибок одна является негрубой, то допускается выставление отметки «4»</w:t>
            </w:r>
          </w:p>
        </w:tc>
      </w:tr>
      <w:tr w:rsidR="00476261" w:rsidRPr="0057135E" w:rsidTr="00476261">
        <w:trPr>
          <w:trHeight w:val="4038"/>
        </w:trPr>
        <w:tc>
          <w:tcPr>
            <w:tcW w:w="595" w:type="dxa"/>
            <w:gridSpan w:val="2"/>
            <w:tcBorders>
              <w:top w:val="single" w:sz="6" w:space="0" w:color="auto"/>
              <w:left w:val="single" w:sz="6" w:space="0" w:color="auto"/>
              <w:bottom w:val="single" w:sz="6" w:space="0" w:color="auto"/>
              <w:right w:val="single" w:sz="6" w:space="0" w:color="auto"/>
            </w:tcBorders>
            <w:shd w:val="clear" w:color="auto" w:fill="FFFFFF"/>
          </w:tcPr>
          <w:p w:rsidR="00476261" w:rsidRPr="0057135E" w:rsidRDefault="00476261" w:rsidP="00476261">
            <w:pPr>
              <w:shd w:val="clear" w:color="auto" w:fill="FFFFFF"/>
              <w:spacing w:line="240" w:lineRule="auto"/>
              <w:ind w:firstLine="0"/>
              <w:contextualSpacing/>
              <w:rPr>
                <w:rFonts w:cs="Times New Roman"/>
                <w:sz w:val="22"/>
              </w:rPr>
            </w:pPr>
            <w:r w:rsidRPr="0057135E">
              <w:rPr>
                <w:rFonts w:cs="Times New Roman"/>
                <w:bCs/>
                <w:color w:val="000000"/>
                <w:sz w:val="22"/>
              </w:rPr>
              <w:t>«3»</w:t>
            </w: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 xml:space="preserve">1. Имеются существенные отклонения от заявленной темы. </w:t>
            </w:r>
          </w:p>
          <w:p w:rsidR="00476261" w:rsidRPr="0057135E" w:rsidRDefault="00476261" w:rsidP="00476261">
            <w:pPr>
              <w:shd w:val="clear" w:color="auto" w:fill="FFFFFF"/>
              <w:spacing w:line="240" w:lineRule="auto"/>
              <w:ind w:firstLine="0"/>
              <w:contextualSpacing/>
              <w:rPr>
                <w:rFonts w:cs="Times New Roman"/>
                <w:sz w:val="22"/>
              </w:rPr>
            </w:pPr>
            <w:r w:rsidRPr="0057135E">
              <w:rPr>
                <w:rFonts w:cs="Times New Roman"/>
                <w:bCs/>
                <w:color w:val="000000"/>
                <w:sz w:val="22"/>
              </w:rPr>
              <w:t xml:space="preserve">2. Работа достоверна в основном своем содержании, но </w:t>
            </w:r>
            <w:r w:rsidRPr="0057135E">
              <w:rPr>
                <w:rFonts w:cs="Times New Roman"/>
                <w:bCs/>
                <w:iCs/>
                <w:color w:val="000000"/>
                <w:sz w:val="22"/>
              </w:rPr>
              <w:t xml:space="preserve">в </w:t>
            </w:r>
            <w:r w:rsidRPr="0057135E">
              <w:rPr>
                <w:rFonts w:cs="Times New Roman"/>
                <w:bCs/>
                <w:color w:val="000000"/>
                <w:sz w:val="22"/>
              </w:rPr>
              <w:t>ней допущены 3-4 фактические ошибки. Объем изложения составляет менее 70% исходного текста.</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 xml:space="preserve">3. Допущено нарушение последовательности изложения. </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 xml:space="preserve">4. Лексика бедна, употребляемые синтаксические конструкции однообразны. 5. Встречается неправильное употребление слов. </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 xml:space="preserve">6. Стиль работы не отличается единством, речь недостаточно выразительна. </w:t>
            </w:r>
          </w:p>
          <w:p w:rsidR="00476261" w:rsidRPr="0057135E" w:rsidRDefault="00476261" w:rsidP="00476261">
            <w:pPr>
              <w:shd w:val="clear" w:color="auto" w:fill="FFFFFF"/>
              <w:spacing w:line="240" w:lineRule="auto"/>
              <w:ind w:firstLine="0"/>
              <w:contextualSpacing/>
              <w:rPr>
                <w:rFonts w:cs="Times New Roman"/>
                <w:sz w:val="22"/>
              </w:rPr>
            </w:pPr>
            <w:r w:rsidRPr="0057135E">
              <w:rPr>
                <w:rFonts w:cs="Times New Roman"/>
                <w:bCs/>
                <w:color w:val="000000"/>
                <w:sz w:val="22"/>
              </w:rPr>
              <w:t>7. Допускается не более 4 недочетов в содержании и 5 речевых недочетов</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Допускаются: •</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0 орфографических +</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 xml:space="preserve">5-7 </w:t>
            </w:r>
            <w:proofErr w:type="gramStart"/>
            <w:r w:rsidRPr="0057135E">
              <w:rPr>
                <w:rFonts w:cs="Times New Roman"/>
                <w:bCs/>
                <w:color w:val="000000"/>
                <w:sz w:val="22"/>
              </w:rPr>
              <w:t>пунктуационных</w:t>
            </w:r>
            <w:proofErr w:type="gramEnd"/>
            <w:r w:rsidRPr="0057135E">
              <w:rPr>
                <w:rFonts w:cs="Times New Roman"/>
                <w:bCs/>
                <w:color w:val="000000"/>
                <w:sz w:val="22"/>
              </w:rPr>
              <w:t xml:space="preserve"> (с учетом повторяющихся и негрубых);</w:t>
            </w:r>
          </w:p>
          <w:p w:rsidR="00476261" w:rsidRPr="0057135E" w:rsidRDefault="00476261" w:rsidP="00476261">
            <w:pPr>
              <w:shd w:val="clear" w:color="auto" w:fill="FFFFFF"/>
              <w:spacing w:line="240" w:lineRule="auto"/>
              <w:ind w:firstLine="0"/>
              <w:contextualSpacing/>
              <w:rPr>
                <w:rFonts w:cs="Times New Roman"/>
                <w:sz w:val="22"/>
              </w:rPr>
            </w:pPr>
            <w:r w:rsidRPr="0057135E">
              <w:rPr>
                <w:rFonts w:cs="Times New Roman"/>
                <w:bCs/>
                <w:color w:val="000000"/>
                <w:sz w:val="22"/>
              </w:rPr>
              <w:t xml:space="preserve">• 1 </w:t>
            </w:r>
            <w:proofErr w:type="gramStart"/>
            <w:r w:rsidRPr="0057135E">
              <w:rPr>
                <w:rFonts w:cs="Times New Roman"/>
                <w:bCs/>
                <w:color w:val="000000"/>
                <w:sz w:val="22"/>
              </w:rPr>
              <w:t>орфографическая</w:t>
            </w:r>
            <w:proofErr w:type="gramEnd"/>
            <w:r w:rsidRPr="0057135E">
              <w:rPr>
                <w:rFonts w:cs="Times New Roman"/>
                <w:bCs/>
                <w:color w:val="000000"/>
                <w:sz w:val="22"/>
              </w:rPr>
              <w:t xml:space="preserve"> + 4-7 пунктуационных + 4 грамматические ошибки; • 2 орфографические + 3-6 пунктуационных + 4 грамматические ошибки; • 3 орфографические + 5 пунктуационных + 4 грамматические ошибки; • 4 орфографические + 4 пунктуационные + 4 грамматические ошибки</w:t>
            </w:r>
          </w:p>
        </w:tc>
      </w:tr>
      <w:tr w:rsidR="00476261" w:rsidRPr="0057135E" w:rsidTr="00476261">
        <w:tc>
          <w:tcPr>
            <w:tcW w:w="586" w:type="dxa"/>
            <w:tcBorders>
              <w:top w:val="single" w:sz="6" w:space="0" w:color="auto"/>
              <w:left w:val="single" w:sz="6" w:space="0" w:color="auto"/>
              <w:bottom w:val="single" w:sz="6" w:space="0" w:color="auto"/>
              <w:right w:val="single" w:sz="6" w:space="0" w:color="auto"/>
            </w:tcBorders>
            <w:shd w:val="clear" w:color="auto" w:fill="FFFFFF"/>
          </w:tcPr>
          <w:p w:rsidR="00476261" w:rsidRPr="0057135E" w:rsidRDefault="00476261" w:rsidP="00476261">
            <w:pPr>
              <w:shd w:val="clear" w:color="auto" w:fill="FFFFFF"/>
              <w:spacing w:line="240" w:lineRule="auto"/>
              <w:ind w:firstLine="0"/>
              <w:contextualSpacing/>
              <w:rPr>
                <w:rFonts w:cs="Times New Roman"/>
                <w:sz w:val="22"/>
              </w:rPr>
            </w:pPr>
            <w:r w:rsidRPr="0057135E">
              <w:rPr>
                <w:rFonts w:cs="Times New Roman"/>
                <w:bCs/>
                <w:color w:val="000000"/>
                <w:sz w:val="22"/>
              </w:rPr>
              <w:t>«2»</w:t>
            </w:r>
          </w:p>
        </w:tc>
        <w:tc>
          <w:tcPr>
            <w:tcW w:w="5550" w:type="dxa"/>
            <w:gridSpan w:val="2"/>
            <w:tcBorders>
              <w:top w:val="single" w:sz="6" w:space="0" w:color="auto"/>
              <w:left w:val="single" w:sz="6" w:space="0" w:color="auto"/>
              <w:bottom w:val="single" w:sz="6" w:space="0" w:color="auto"/>
              <w:right w:val="single" w:sz="6" w:space="0" w:color="auto"/>
            </w:tcBorders>
            <w:shd w:val="clear" w:color="auto" w:fill="FFFFFF"/>
          </w:tcPr>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 xml:space="preserve">1. Работа не соответствует заявленной теме. 2. Допущено много фактических неточностей; объем изложения составляет менее 50% исходного текста. </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 xml:space="preserve">3. Нарушена последовательность изложения мыслей во всех частях работы, отсутствует связь между ними. Текст сочинения (изложения) не соответствует заявленному плану. </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 xml:space="preserve">4. Лексика крайне бедна, авторские образные выражения и обороты речи почти отсутствуют. Работа написана короткими однотипными предложениями со слабо выраженной связью между частями, часты случаи неправильного употребления слов. </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5. Нарушено стилевое единство текста.</w:t>
            </w:r>
          </w:p>
          <w:p w:rsidR="00476261" w:rsidRPr="0057135E" w:rsidRDefault="00476261" w:rsidP="00476261">
            <w:pPr>
              <w:shd w:val="clear" w:color="auto" w:fill="FFFFFF"/>
              <w:spacing w:line="240" w:lineRule="auto"/>
              <w:ind w:firstLine="0"/>
              <w:contextualSpacing/>
              <w:rPr>
                <w:rFonts w:cs="Times New Roman"/>
                <w:sz w:val="22"/>
              </w:rPr>
            </w:pPr>
            <w:r w:rsidRPr="0057135E">
              <w:rPr>
                <w:rFonts w:cs="Times New Roman"/>
                <w:bCs/>
                <w:color w:val="000000"/>
                <w:sz w:val="22"/>
              </w:rPr>
              <w:lastRenderedPageBreak/>
              <w:t xml:space="preserve"> 6. Допущено 6 недочетов в содержании и до 7 речевых недочетов.</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lastRenderedPageBreak/>
              <w:t>Допускаются: - 5 и более грубых орфографических ошибок независимо от количества пунктуационных;</w:t>
            </w:r>
          </w:p>
          <w:p w:rsidR="00476261" w:rsidRPr="0057135E" w:rsidRDefault="00476261" w:rsidP="00476261">
            <w:pPr>
              <w:shd w:val="clear" w:color="auto" w:fill="FFFFFF"/>
              <w:spacing w:line="240" w:lineRule="auto"/>
              <w:ind w:firstLine="0"/>
              <w:contextualSpacing/>
              <w:rPr>
                <w:rFonts w:cs="Times New Roman"/>
                <w:bCs/>
                <w:color w:val="000000"/>
                <w:sz w:val="22"/>
              </w:rPr>
            </w:pPr>
            <w:r w:rsidRPr="0057135E">
              <w:rPr>
                <w:rFonts w:cs="Times New Roman"/>
                <w:bCs/>
                <w:color w:val="000000"/>
                <w:sz w:val="22"/>
              </w:rPr>
              <w:t xml:space="preserve">8 и более пунктуационных ошибок (с учетом повторяющихся и негрубых) независимо от количества орфографических. </w:t>
            </w:r>
          </w:p>
          <w:p w:rsidR="00476261" w:rsidRPr="0057135E" w:rsidRDefault="00476261" w:rsidP="00476261">
            <w:pPr>
              <w:shd w:val="clear" w:color="auto" w:fill="FFFFFF"/>
              <w:spacing w:line="240" w:lineRule="auto"/>
              <w:ind w:firstLine="0"/>
              <w:contextualSpacing/>
              <w:rPr>
                <w:rFonts w:cs="Times New Roman"/>
                <w:sz w:val="22"/>
              </w:rPr>
            </w:pPr>
            <w:r w:rsidRPr="0057135E">
              <w:rPr>
                <w:rFonts w:cs="Times New Roman"/>
                <w:bCs/>
                <w:color w:val="000000"/>
                <w:sz w:val="22"/>
              </w:rPr>
              <w:t>Общее количество орфографических и пунктуационных ошибок более 8 при наличии более 5 грамматических.</w:t>
            </w:r>
          </w:p>
        </w:tc>
      </w:tr>
      <w:tr w:rsidR="00476261" w:rsidRPr="0057135E" w:rsidTr="00476261">
        <w:tc>
          <w:tcPr>
            <w:tcW w:w="586" w:type="dxa"/>
            <w:tcBorders>
              <w:top w:val="single" w:sz="6" w:space="0" w:color="auto"/>
              <w:left w:val="single" w:sz="6" w:space="0" w:color="auto"/>
              <w:bottom w:val="single" w:sz="6" w:space="0" w:color="auto"/>
              <w:right w:val="single" w:sz="6" w:space="0" w:color="auto"/>
            </w:tcBorders>
            <w:shd w:val="clear" w:color="auto" w:fill="FFFFFF"/>
          </w:tcPr>
          <w:p w:rsidR="00476261" w:rsidRPr="0057135E" w:rsidRDefault="00476261" w:rsidP="00476261">
            <w:pPr>
              <w:shd w:val="clear" w:color="auto" w:fill="FFFFFF"/>
              <w:spacing w:line="240" w:lineRule="auto"/>
              <w:ind w:firstLine="0"/>
              <w:contextualSpacing/>
              <w:rPr>
                <w:rFonts w:cs="Times New Roman"/>
                <w:sz w:val="22"/>
              </w:rPr>
            </w:pPr>
            <w:r w:rsidRPr="0057135E">
              <w:rPr>
                <w:rFonts w:cs="Times New Roman"/>
                <w:bCs/>
                <w:color w:val="000000"/>
                <w:sz w:val="22"/>
              </w:rPr>
              <w:lastRenderedPageBreak/>
              <w:t>«1»</w:t>
            </w:r>
          </w:p>
        </w:tc>
        <w:tc>
          <w:tcPr>
            <w:tcW w:w="5550" w:type="dxa"/>
            <w:gridSpan w:val="2"/>
            <w:tcBorders>
              <w:top w:val="single" w:sz="6" w:space="0" w:color="auto"/>
              <w:left w:val="single" w:sz="6" w:space="0" w:color="auto"/>
              <w:bottom w:val="single" w:sz="6" w:space="0" w:color="auto"/>
              <w:right w:val="single" w:sz="6" w:space="0" w:color="auto"/>
            </w:tcBorders>
            <w:shd w:val="clear" w:color="auto" w:fill="FFFFFF"/>
          </w:tcPr>
          <w:p w:rsidR="00476261" w:rsidRPr="0057135E" w:rsidRDefault="00476261" w:rsidP="00476261">
            <w:pPr>
              <w:shd w:val="clear" w:color="auto" w:fill="FFFFFF"/>
              <w:spacing w:line="240" w:lineRule="auto"/>
              <w:ind w:firstLine="0"/>
              <w:contextualSpacing/>
              <w:rPr>
                <w:rFonts w:cs="Times New Roman"/>
                <w:sz w:val="22"/>
              </w:rPr>
            </w:pPr>
            <w:r w:rsidRPr="0057135E">
              <w:rPr>
                <w:rFonts w:cs="Times New Roman"/>
                <w:bCs/>
                <w:color w:val="000000"/>
                <w:sz w:val="22"/>
              </w:rPr>
              <w:t>Допущено более 6 недочетов в содержании и более 7 речевых недочетов.</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76261" w:rsidRPr="0057135E" w:rsidRDefault="00476261" w:rsidP="00476261">
            <w:pPr>
              <w:shd w:val="clear" w:color="auto" w:fill="FFFFFF"/>
              <w:spacing w:line="240" w:lineRule="auto"/>
              <w:ind w:firstLine="0"/>
              <w:contextualSpacing/>
              <w:rPr>
                <w:rFonts w:cs="Times New Roman"/>
                <w:sz w:val="22"/>
              </w:rPr>
            </w:pPr>
            <w:r w:rsidRPr="0057135E">
              <w:rPr>
                <w:rFonts w:cs="Times New Roman"/>
                <w:bCs/>
                <w:color w:val="000000"/>
                <w:sz w:val="22"/>
              </w:rPr>
              <w:t>Имеется по 7 и более орфографических, пунктуационных и грамматических ошибок</w:t>
            </w:r>
          </w:p>
        </w:tc>
      </w:tr>
    </w:tbl>
    <w:p w:rsidR="00476261" w:rsidRPr="00C70B70" w:rsidRDefault="00476261" w:rsidP="00476261">
      <w:pPr>
        <w:widowControl w:val="0"/>
        <w:autoSpaceDE w:val="0"/>
        <w:spacing w:line="240" w:lineRule="auto"/>
        <w:ind w:firstLine="0"/>
        <w:contextualSpacing/>
        <w:rPr>
          <w:rFonts w:cs="Times New Roman"/>
          <w:sz w:val="24"/>
          <w:szCs w:val="24"/>
        </w:rPr>
      </w:pPr>
    </w:p>
    <w:p w:rsidR="00476261" w:rsidRPr="00C70B70" w:rsidRDefault="00476261" w:rsidP="00476261">
      <w:pPr>
        <w:spacing w:line="240" w:lineRule="auto"/>
        <w:ind w:firstLine="0"/>
        <w:contextualSpacing/>
        <w:rPr>
          <w:rFonts w:cs="Times New Roman"/>
          <w:b/>
          <w:sz w:val="24"/>
          <w:szCs w:val="24"/>
        </w:rPr>
      </w:pPr>
      <w:r w:rsidRPr="00C70B70">
        <w:rPr>
          <w:rFonts w:cs="Times New Roman"/>
          <w:b/>
          <w:sz w:val="24"/>
          <w:szCs w:val="24"/>
        </w:rPr>
        <w:t>Оценка обучающих работ</w:t>
      </w:r>
    </w:p>
    <w:p w:rsidR="00476261" w:rsidRPr="00C70B70" w:rsidRDefault="00476261" w:rsidP="00476261">
      <w:pPr>
        <w:spacing w:line="240" w:lineRule="auto"/>
        <w:ind w:firstLine="0"/>
        <w:contextualSpacing/>
        <w:rPr>
          <w:rFonts w:cs="Times New Roman"/>
          <w:sz w:val="24"/>
          <w:szCs w:val="24"/>
        </w:rPr>
      </w:pPr>
      <w:r>
        <w:rPr>
          <w:rFonts w:cs="Times New Roman"/>
          <w:sz w:val="24"/>
          <w:szCs w:val="24"/>
        </w:rPr>
        <w:t xml:space="preserve"> </w:t>
      </w:r>
      <w:r w:rsidRPr="00C70B70">
        <w:rPr>
          <w:rFonts w:cs="Times New Roman"/>
          <w:sz w:val="24"/>
          <w:szCs w:val="24"/>
        </w:rPr>
        <w:t>Если  возможные ошибки были предупреждены в ходе работы, оценки «5» и  «4» ставится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диктанта для данного класса, для оценки «4» допустимо и 2 исправления.</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Первая и вторая работа, как классная</w:t>
      </w:r>
      <w:proofErr w:type="gramStart"/>
      <w:r w:rsidRPr="00C70B70">
        <w:rPr>
          <w:rFonts w:cs="Times New Roman"/>
          <w:sz w:val="24"/>
          <w:szCs w:val="24"/>
        </w:rPr>
        <w:t xml:space="preserve"> ,</w:t>
      </w:r>
      <w:proofErr w:type="gramEnd"/>
      <w:r w:rsidRPr="00C70B70">
        <w:rPr>
          <w:rFonts w:cs="Times New Roman"/>
          <w:sz w:val="24"/>
          <w:szCs w:val="24"/>
        </w:rPr>
        <w:t xml:space="preserve"> так и домашняя, при закреплении определенного умения или навыка проверяется, но по усмотрению учителя может не оцениваться.</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476261" w:rsidRPr="00C70B70" w:rsidRDefault="00476261" w:rsidP="00476261">
      <w:pPr>
        <w:spacing w:line="240" w:lineRule="auto"/>
        <w:ind w:firstLine="0"/>
        <w:contextualSpacing/>
        <w:rPr>
          <w:rFonts w:cs="Times New Roman"/>
          <w:b/>
          <w:bCs/>
          <w:sz w:val="24"/>
          <w:szCs w:val="24"/>
        </w:rPr>
      </w:pPr>
    </w:p>
    <w:p w:rsidR="00476261" w:rsidRPr="00C70B70" w:rsidRDefault="00476261" w:rsidP="00476261">
      <w:pPr>
        <w:spacing w:line="240" w:lineRule="auto"/>
        <w:ind w:firstLine="0"/>
        <w:contextualSpacing/>
        <w:rPr>
          <w:rFonts w:cs="Times New Roman"/>
          <w:b/>
          <w:bCs/>
          <w:sz w:val="24"/>
          <w:szCs w:val="24"/>
        </w:rPr>
      </w:pPr>
      <w:r w:rsidRPr="00C70B70">
        <w:rPr>
          <w:rFonts w:cs="Times New Roman"/>
          <w:b/>
          <w:bCs/>
          <w:sz w:val="24"/>
          <w:szCs w:val="24"/>
        </w:rPr>
        <w:t>Оценка тестов</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 оценке выполнения тестового задания используется следующая шкала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w:t>
      </w:r>
    </w:p>
    <w:tbl>
      <w:tblPr>
        <w:tblW w:w="7070" w:type="dxa"/>
        <w:jc w:val="center"/>
        <w:tblLayout w:type="fixed"/>
        <w:tblLook w:val="0000"/>
      </w:tblPr>
      <w:tblGrid>
        <w:gridCol w:w="5795"/>
        <w:gridCol w:w="1275"/>
      </w:tblGrid>
      <w:tr w:rsidR="00476261" w:rsidRPr="00C70B70" w:rsidTr="00476261">
        <w:trPr>
          <w:trHeight w:val="300"/>
          <w:jc w:val="center"/>
        </w:trPr>
        <w:tc>
          <w:tcPr>
            <w:tcW w:w="57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76261" w:rsidRPr="00C70B70" w:rsidRDefault="00476261" w:rsidP="00476261">
            <w:pPr>
              <w:pStyle w:val="a9"/>
              <w:snapToGrid w:val="0"/>
              <w:spacing w:line="240" w:lineRule="auto"/>
              <w:ind w:firstLine="0"/>
              <w:contextualSpacing/>
              <w:jc w:val="both"/>
              <w:rPr>
                <w:rFonts w:ascii="Times New Roman" w:hAnsi="Times New Roman" w:cs="Times New Roman"/>
                <w:sz w:val="24"/>
                <w:szCs w:val="24"/>
              </w:rPr>
            </w:pPr>
            <w:r w:rsidRPr="00C70B70">
              <w:rPr>
                <w:rFonts w:ascii="Times New Roman" w:hAnsi="Times New Roman" w:cs="Times New Roman"/>
                <w:sz w:val="24"/>
                <w:szCs w:val="24"/>
              </w:rPr>
              <w:t>Степень выполнения заданий</w:t>
            </w:r>
          </w:p>
        </w:tc>
        <w:tc>
          <w:tcPr>
            <w:tcW w:w="1275" w:type="dxa"/>
            <w:tcBorders>
              <w:top w:val="single" w:sz="8" w:space="0" w:color="000000"/>
              <w:left w:val="single" w:sz="8" w:space="0" w:color="000000"/>
              <w:bottom w:val="single" w:sz="8" w:space="0" w:color="000000"/>
              <w:right w:val="single" w:sz="8" w:space="0" w:color="000000"/>
            </w:tcBorders>
            <w:vAlign w:val="center"/>
          </w:tcPr>
          <w:p w:rsidR="00476261" w:rsidRPr="00C70B70" w:rsidRDefault="00476261" w:rsidP="00476261">
            <w:pPr>
              <w:pStyle w:val="a9"/>
              <w:snapToGrid w:val="0"/>
              <w:spacing w:line="240" w:lineRule="auto"/>
              <w:ind w:firstLine="0"/>
              <w:contextualSpacing/>
              <w:jc w:val="both"/>
              <w:rPr>
                <w:rFonts w:ascii="Times New Roman" w:hAnsi="Times New Roman" w:cs="Times New Roman"/>
                <w:sz w:val="24"/>
                <w:szCs w:val="24"/>
              </w:rPr>
            </w:pPr>
            <w:r w:rsidRPr="00C70B70">
              <w:rPr>
                <w:rFonts w:ascii="Times New Roman" w:hAnsi="Times New Roman" w:cs="Times New Roman"/>
                <w:sz w:val="24"/>
                <w:szCs w:val="24"/>
              </w:rPr>
              <w:t>Отметка</w:t>
            </w:r>
          </w:p>
        </w:tc>
      </w:tr>
      <w:tr w:rsidR="00476261" w:rsidRPr="00C70B70" w:rsidTr="00476261">
        <w:trPr>
          <w:trHeight w:val="300"/>
          <w:jc w:val="center"/>
        </w:trPr>
        <w:tc>
          <w:tcPr>
            <w:tcW w:w="57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76261" w:rsidRPr="00C70B70" w:rsidRDefault="00476261" w:rsidP="00476261">
            <w:pPr>
              <w:pStyle w:val="a9"/>
              <w:snapToGrid w:val="0"/>
              <w:spacing w:line="240" w:lineRule="auto"/>
              <w:ind w:firstLine="0"/>
              <w:contextualSpacing/>
              <w:jc w:val="both"/>
              <w:rPr>
                <w:rFonts w:ascii="Times New Roman" w:hAnsi="Times New Roman" w:cs="Times New Roman"/>
                <w:sz w:val="24"/>
                <w:szCs w:val="24"/>
              </w:rPr>
            </w:pPr>
            <w:r w:rsidRPr="00C70B70">
              <w:rPr>
                <w:rFonts w:ascii="Times New Roman" w:hAnsi="Times New Roman" w:cs="Times New Roman"/>
                <w:sz w:val="24"/>
                <w:szCs w:val="24"/>
              </w:rPr>
              <w:t>Выполнено менее 50% предложенных заданий</w:t>
            </w:r>
          </w:p>
        </w:tc>
        <w:tc>
          <w:tcPr>
            <w:tcW w:w="1275" w:type="dxa"/>
            <w:tcBorders>
              <w:top w:val="single" w:sz="8" w:space="0" w:color="000000"/>
              <w:left w:val="single" w:sz="8" w:space="0" w:color="000000"/>
              <w:bottom w:val="single" w:sz="8" w:space="0" w:color="000000"/>
              <w:right w:val="single" w:sz="8" w:space="0" w:color="000000"/>
            </w:tcBorders>
            <w:vAlign w:val="center"/>
          </w:tcPr>
          <w:p w:rsidR="00476261" w:rsidRPr="00C70B70" w:rsidRDefault="00476261" w:rsidP="00476261">
            <w:pPr>
              <w:pStyle w:val="a9"/>
              <w:snapToGrid w:val="0"/>
              <w:spacing w:line="240" w:lineRule="auto"/>
              <w:ind w:firstLine="0"/>
              <w:contextualSpacing/>
              <w:jc w:val="both"/>
              <w:rPr>
                <w:rFonts w:ascii="Times New Roman" w:hAnsi="Times New Roman" w:cs="Times New Roman"/>
                <w:sz w:val="24"/>
                <w:szCs w:val="24"/>
              </w:rPr>
            </w:pPr>
            <w:r w:rsidRPr="00C70B70">
              <w:rPr>
                <w:rFonts w:ascii="Times New Roman" w:hAnsi="Times New Roman" w:cs="Times New Roman"/>
                <w:sz w:val="24"/>
                <w:szCs w:val="24"/>
              </w:rPr>
              <w:t>2</w:t>
            </w:r>
          </w:p>
        </w:tc>
      </w:tr>
      <w:tr w:rsidR="00476261" w:rsidRPr="00C70B70" w:rsidTr="00476261">
        <w:trPr>
          <w:trHeight w:val="285"/>
          <w:jc w:val="center"/>
        </w:trPr>
        <w:tc>
          <w:tcPr>
            <w:tcW w:w="5795"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476261" w:rsidRPr="00C70B70" w:rsidRDefault="00476261" w:rsidP="00476261">
            <w:pPr>
              <w:pStyle w:val="a9"/>
              <w:snapToGrid w:val="0"/>
              <w:spacing w:line="240" w:lineRule="auto"/>
              <w:ind w:firstLine="0"/>
              <w:contextualSpacing/>
              <w:jc w:val="both"/>
              <w:rPr>
                <w:rFonts w:ascii="Times New Roman" w:hAnsi="Times New Roman" w:cs="Times New Roman"/>
                <w:sz w:val="24"/>
                <w:szCs w:val="24"/>
              </w:rPr>
            </w:pPr>
            <w:r w:rsidRPr="00C70B70">
              <w:rPr>
                <w:rFonts w:ascii="Times New Roman" w:hAnsi="Times New Roman" w:cs="Times New Roman"/>
                <w:sz w:val="24"/>
                <w:szCs w:val="24"/>
              </w:rPr>
              <w:t>Выполнено не менее 50 % предложенных заданий</w:t>
            </w:r>
          </w:p>
        </w:tc>
        <w:tc>
          <w:tcPr>
            <w:tcW w:w="1275" w:type="dxa"/>
            <w:tcBorders>
              <w:top w:val="nil"/>
              <w:left w:val="single" w:sz="8" w:space="0" w:color="000000"/>
              <w:bottom w:val="single" w:sz="8" w:space="0" w:color="000000"/>
              <w:right w:val="single" w:sz="8" w:space="0" w:color="000000"/>
            </w:tcBorders>
            <w:vAlign w:val="center"/>
          </w:tcPr>
          <w:p w:rsidR="00476261" w:rsidRPr="00C70B70" w:rsidRDefault="00476261" w:rsidP="00476261">
            <w:pPr>
              <w:pStyle w:val="a9"/>
              <w:snapToGrid w:val="0"/>
              <w:spacing w:line="240" w:lineRule="auto"/>
              <w:ind w:firstLine="0"/>
              <w:contextualSpacing/>
              <w:jc w:val="both"/>
              <w:rPr>
                <w:rFonts w:ascii="Times New Roman" w:hAnsi="Times New Roman" w:cs="Times New Roman"/>
                <w:sz w:val="24"/>
                <w:szCs w:val="24"/>
              </w:rPr>
            </w:pPr>
            <w:r w:rsidRPr="00C70B70">
              <w:rPr>
                <w:rFonts w:ascii="Times New Roman" w:hAnsi="Times New Roman" w:cs="Times New Roman"/>
                <w:sz w:val="24"/>
                <w:szCs w:val="24"/>
              </w:rPr>
              <w:t>3</w:t>
            </w:r>
          </w:p>
        </w:tc>
      </w:tr>
      <w:tr w:rsidR="00476261" w:rsidRPr="00C70B70" w:rsidTr="00476261">
        <w:trPr>
          <w:trHeight w:val="285"/>
          <w:jc w:val="center"/>
        </w:trPr>
        <w:tc>
          <w:tcPr>
            <w:tcW w:w="5795"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476261" w:rsidRPr="00C70B70" w:rsidRDefault="00476261" w:rsidP="00476261">
            <w:pPr>
              <w:pStyle w:val="a9"/>
              <w:snapToGrid w:val="0"/>
              <w:spacing w:line="240" w:lineRule="auto"/>
              <w:ind w:firstLine="0"/>
              <w:contextualSpacing/>
              <w:jc w:val="both"/>
              <w:rPr>
                <w:rFonts w:ascii="Times New Roman" w:hAnsi="Times New Roman" w:cs="Times New Roman"/>
                <w:sz w:val="24"/>
                <w:szCs w:val="24"/>
              </w:rPr>
            </w:pPr>
            <w:r w:rsidRPr="00C70B70">
              <w:rPr>
                <w:rFonts w:ascii="Times New Roman" w:hAnsi="Times New Roman" w:cs="Times New Roman"/>
                <w:sz w:val="24"/>
                <w:szCs w:val="24"/>
              </w:rPr>
              <w:t>Выполнено не менее 70 % предложенных заданий</w:t>
            </w:r>
          </w:p>
        </w:tc>
        <w:tc>
          <w:tcPr>
            <w:tcW w:w="1275" w:type="dxa"/>
            <w:tcBorders>
              <w:top w:val="nil"/>
              <w:left w:val="single" w:sz="8" w:space="0" w:color="000000"/>
              <w:bottom w:val="single" w:sz="8" w:space="0" w:color="000000"/>
              <w:right w:val="single" w:sz="8" w:space="0" w:color="000000"/>
            </w:tcBorders>
            <w:vAlign w:val="center"/>
          </w:tcPr>
          <w:p w:rsidR="00476261" w:rsidRPr="00C70B70" w:rsidRDefault="00476261" w:rsidP="00476261">
            <w:pPr>
              <w:pStyle w:val="a9"/>
              <w:snapToGrid w:val="0"/>
              <w:spacing w:line="240" w:lineRule="auto"/>
              <w:ind w:firstLine="0"/>
              <w:contextualSpacing/>
              <w:jc w:val="both"/>
              <w:rPr>
                <w:rFonts w:ascii="Times New Roman" w:hAnsi="Times New Roman" w:cs="Times New Roman"/>
                <w:sz w:val="24"/>
                <w:szCs w:val="24"/>
              </w:rPr>
            </w:pPr>
            <w:r w:rsidRPr="00C70B70">
              <w:rPr>
                <w:rFonts w:ascii="Times New Roman" w:hAnsi="Times New Roman" w:cs="Times New Roman"/>
                <w:sz w:val="24"/>
                <w:szCs w:val="24"/>
              </w:rPr>
              <w:t>4</w:t>
            </w:r>
          </w:p>
        </w:tc>
      </w:tr>
      <w:tr w:rsidR="00476261" w:rsidRPr="00C70B70" w:rsidTr="00476261">
        <w:trPr>
          <w:trHeight w:val="285"/>
          <w:jc w:val="center"/>
        </w:trPr>
        <w:tc>
          <w:tcPr>
            <w:tcW w:w="5795"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476261" w:rsidRPr="00C70B70" w:rsidRDefault="00476261" w:rsidP="00476261">
            <w:pPr>
              <w:pStyle w:val="a9"/>
              <w:snapToGrid w:val="0"/>
              <w:spacing w:line="240" w:lineRule="auto"/>
              <w:ind w:firstLine="0"/>
              <w:contextualSpacing/>
              <w:jc w:val="both"/>
              <w:rPr>
                <w:rFonts w:ascii="Times New Roman" w:hAnsi="Times New Roman" w:cs="Times New Roman"/>
                <w:sz w:val="24"/>
                <w:szCs w:val="24"/>
              </w:rPr>
            </w:pPr>
            <w:r w:rsidRPr="00C70B70">
              <w:rPr>
                <w:rFonts w:ascii="Times New Roman" w:hAnsi="Times New Roman" w:cs="Times New Roman"/>
                <w:sz w:val="24"/>
                <w:szCs w:val="24"/>
              </w:rPr>
              <w:t>Выполнено не менее 95 % предложенных заданий  </w:t>
            </w:r>
          </w:p>
        </w:tc>
        <w:tc>
          <w:tcPr>
            <w:tcW w:w="1275" w:type="dxa"/>
            <w:tcBorders>
              <w:top w:val="nil"/>
              <w:left w:val="single" w:sz="8" w:space="0" w:color="000000"/>
              <w:bottom w:val="single" w:sz="8" w:space="0" w:color="000000"/>
              <w:right w:val="single" w:sz="8" w:space="0" w:color="000000"/>
            </w:tcBorders>
            <w:vAlign w:val="center"/>
          </w:tcPr>
          <w:p w:rsidR="00476261" w:rsidRPr="00C70B70" w:rsidRDefault="00476261" w:rsidP="00476261">
            <w:pPr>
              <w:pStyle w:val="a9"/>
              <w:snapToGrid w:val="0"/>
              <w:spacing w:line="240" w:lineRule="auto"/>
              <w:ind w:firstLine="0"/>
              <w:contextualSpacing/>
              <w:jc w:val="both"/>
              <w:rPr>
                <w:rFonts w:ascii="Times New Roman" w:hAnsi="Times New Roman" w:cs="Times New Roman"/>
                <w:sz w:val="24"/>
                <w:szCs w:val="24"/>
              </w:rPr>
            </w:pPr>
            <w:r w:rsidRPr="00C70B70">
              <w:rPr>
                <w:rFonts w:ascii="Times New Roman" w:hAnsi="Times New Roman" w:cs="Times New Roman"/>
                <w:sz w:val="24"/>
                <w:szCs w:val="24"/>
              </w:rPr>
              <w:t>5</w:t>
            </w:r>
          </w:p>
        </w:tc>
      </w:tr>
    </w:tbl>
    <w:p w:rsidR="00476261" w:rsidRPr="00C70B70" w:rsidRDefault="00476261" w:rsidP="00476261">
      <w:pPr>
        <w:spacing w:line="240" w:lineRule="auto"/>
        <w:ind w:firstLine="0"/>
        <w:contextualSpacing/>
        <w:rPr>
          <w:rFonts w:cs="Times New Roman"/>
          <w:sz w:val="24"/>
          <w:szCs w:val="24"/>
        </w:rPr>
      </w:pPr>
    </w:p>
    <w:p w:rsidR="00476261" w:rsidRPr="00C70B70" w:rsidRDefault="00476261" w:rsidP="00476261">
      <w:pPr>
        <w:pStyle w:val="ConsPlusNormal"/>
        <w:spacing w:after="0" w:line="240" w:lineRule="auto"/>
        <w:contextualSpacing/>
        <w:jc w:val="both"/>
        <w:rPr>
          <w:sz w:val="24"/>
          <w:szCs w:val="24"/>
        </w:rPr>
      </w:pPr>
    </w:p>
    <w:p w:rsidR="00476261" w:rsidRPr="00C70B70" w:rsidRDefault="00476261" w:rsidP="00476261">
      <w:pPr>
        <w:spacing w:line="240" w:lineRule="auto"/>
        <w:ind w:firstLine="0"/>
        <w:contextualSpacing/>
        <w:jc w:val="center"/>
        <w:rPr>
          <w:rFonts w:cs="Times New Roman"/>
          <w:b/>
          <w:sz w:val="24"/>
          <w:szCs w:val="24"/>
        </w:rPr>
      </w:pPr>
      <w:r>
        <w:rPr>
          <w:rFonts w:cs="Times New Roman"/>
          <w:b/>
          <w:sz w:val="24"/>
          <w:szCs w:val="24"/>
        </w:rPr>
        <w:t>О</w:t>
      </w:r>
      <w:r w:rsidRPr="00C70B70">
        <w:rPr>
          <w:rFonts w:cs="Times New Roman"/>
          <w:b/>
          <w:sz w:val="24"/>
          <w:szCs w:val="24"/>
        </w:rPr>
        <w:t xml:space="preserve">собенности оценки по предмету </w:t>
      </w:r>
    </w:p>
    <w:p w:rsidR="00476261" w:rsidRPr="00C70B70" w:rsidRDefault="00476261" w:rsidP="00476261">
      <w:pPr>
        <w:spacing w:line="240" w:lineRule="auto"/>
        <w:ind w:firstLine="0"/>
        <w:contextualSpacing/>
        <w:jc w:val="center"/>
        <w:rPr>
          <w:rFonts w:cs="Times New Roman"/>
          <w:b/>
          <w:bCs/>
          <w:sz w:val="24"/>
          <w:szCs w:val="24"/>
        </w:rPr>
      </w:pPr>
      <w:r w:rsidRPr="00C70B70">
        <w:rPr>
          <w:rFonts w:cs="Times New Roman"/>
          <w:b/>
          <w:bCs/>
          <w:sz w:val="24"/>
          <w:szCs w:val="24"/>
        </w:rPr>
        <w:t>ЛИТЕРАТУРА</w:t>
      </w:r>
    </w:p>
    <w:p w:rsidR="00476261" w:rsidRPr="00C70B70" w:rsidRDefault="00476261" w:rsidP="00476261">
      <w:pPr>
        <w:spacing w:line="240" w:lineRule="auto"/>
        <w:ind w:firstLine="0"/>
        <w:contextualSpacing/>
        <w:rPr>
          <w:rFonts w:cs="Times New Roman"/>
          <w:sz w:val="24"/>
          <w:szCs w:val="24"/>
        </w:rPr>
      </w:pPr>
    </w:p>
    <w:tbl>
      <w:tblPr>
        <w:tblStyle w:val="a4"/>
        <w:tblW w:w="0" w:type="auto"/>
        <w:tblLook w:val="01E0"/>
      </w:tblPr>
      <w:tblGrid>
        <w:gridCol w:w="5741"/>
        <w:gridCol w:w="1418"/>
        <w:gridCol w:w="2412"/>
      </w:tblGrid>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jc w:val="center"/>
              <w:rPr>
                <w:rFonts w:cs="Times New Roman"/>
                <w:sz w:val="22"/>
              </w:rPr>
            </w:pPr>
          </w:p>
          <w:p w:rsidR="00476261" w:rsidRPr="0057135E" w:rsidRDefault="00476261" w:rsidP="00476261">
            <w:pPr>
              <w:spacing w:line="240" w:lineRule="auto"/>
              <w:ind w:firstLine="0"/>
              <w:contextualSpacing/>
              <w:jc w:val="center"/>
              <w:rPr>
                <w:rFonts w:cs="Times New Roman"/>
                <w:sz w:val="22"/>
              </w:rPr>
            </w:pPr>
            <w:r w:rsidRPr="0057135E">
              <w:rPr>
                <w:rFonts w:cs="Times New Roman"/>
                <w:sz w:val="22"/>
              </w:rPr>
              <w:t>Итоговые планируемые результаты</w:t>
            </w:r>
          </w:p>
        </w:tc>
        <w:tc>
          <w:tcPr>
            <w:tcW w:w="1477" w:type="dxa"/>
            <w:tcBorders>
              <w:top w:val="single" w:sz="4" w:space="0" w:color="auto"/>
              <w:left w:val="single" w:sz="4" w:space="0" w:color="auto"/>
              <w:bottom w:val="single" w:sz="4" w:space="0" w:color="auto"/>
              <w:right w:val="single" w:sz="4" w:space="0" w:color="auto"/>
            </w:tcBorders>
            <w:hideMark/>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Этапы </w:t>
            </w:r>
            <w:proofErr w:type="spellStart"/>
            <w:r w:rsidRPr="0057135E">
              <w:rPr>
                <w:rFonts w:cs="Times New Roman"/>
                <w:sz w:val="22"/>
              </w:rPr>
              <w:t>форми</w:t>
            </w:r>
            <w:proofErr w:type="spellEnd"/>
          </w:p>
          <w:p w:rsidR="00476261" w:rsidRPr="0057135E" w:rsidRDefault="00476261" w:rsidP="00476261">
            <w:pPr>
              <w:spacing w:line="240" w:lineRule="auto"/>
              <w:ind w:firstLine="0"/>
              <w:contextualSpacing/>
              <w:rPr>
                <w:rFonts w:cs="Times New Roman"/>
                <w:sz w:val="22"/>
              </w:rPr>
            </w:pPr>
            <w:proofErr w:type="spellStart"/>
            <w:r w:rsidRPr="0057135E">
              <w:rPr>
                <w:rFonts w:cs="Times New Roman"/>
                <w:sz w:val="22"/>
              </w:rPr>
              <w:t>рования</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476261" w:rsidRPr="0057135E" w:rsidRDefault="00476261" w:rsidP="00476261">
            <w:pPr>
              <w:spacing w:line="240" w:lineRule="auto"/>
              <w:ind w:firstLine="0"/>
              <w:contextualSpacing/>
              <w:rPr>
                <w:rFonts w:cs="Times New Roman"/>
                <w:sz w:val="22"/>
              </w:rPr>
            </w:pPr>
            <w:r w:rsidRPr="0057135E">
              <w:rPr>
                <w:rFonts w:cs="Times New Roman"/>
                <w:sz w:val="22"/>
              </w:rPr>
              <w:t>Способы оценки</w:t>
            </w:r>
            <w:proofErr w:type="gramStart"/>
            <w:r w:rsidRPr="0057135E">
              <w:rPr>
                <w:rFonts w:cs="Times New Roman"/>
                <w:sz w:val="22"/>
              </w:rPr>
              <w:t xml:space="preserve"> (*)</w:t>
            </w:r>
            <w:proofErr w:type="gramEnd"/>
          </w:p>
        </w:tc>
      </w:tr>
      <w:tr w:rsidR="00476261" w:rsidRPr="0057135E" w:rsidTr="00476261">
        <w:tc>
          <w:tcPr>
            <w:tcW w:w="10173" w:type="dxa"/>
            <w:gridSpan w:val="3"/>
            <w:tcBorders>
              <w:top w:val="single" w:sz="4" w:space="0" w:color="auto"/>
              <w:left w:val="single" w:sz="4" w:space="0" w:color="auto"/>
              <w:bottom w:val="single" w:sz="4" w:space="0" w:color="auto"/>
              <w:right w:val="single" w:sz="4" w:space="0" w:color="auto"/>
            </w:tcBorders>
            <w:hideMark/>
          </w:tcPr>
          <w:p w:rsidR="00476261" w:rsidRPr="0057135E" w:rsidRDefault="00476261" w:rsidP="00476261">
            <w:pPr>
              <w:spacing w:line="240" w:lineRule="auto"/>
              <w:ind w:firstLine="0"/>
              <w:contextualSpacing/>
              <w:jc w:val="center"/>
              <w:rPr>
                <w:rFonts w:cs="Times New Roman"/>
                <w:sz w:val="22"/>
              </w:rPr>
            </w:pPr>
            <w:r w:rsidRPr="0057135E">
              <w:rPr>
                <w:rFonts w:cs="Times New Roman"/>
                <w:b/>
                <w:sz w:val="22"/>
              </w:rPr>
              <w:t>5 класс</w:t>
            </w:r>
          </w:p>
        </w:tc>
      </w:tr>
      <w:tr w:rsidR="00476261" w:rsidRPr="0057135E" w:rsidTr="00476261">
        <w:tc>
          <w:tcPr>
            <w:tcW w:w="10173" w:type="dxa"/>
            <w:gridSpan w:val="3"/>
            <w:tcBorders>
              <w:top w:val="single" w:sz="4" w:space="0" w:color="auto"/>
              <w:left w:val="single" w:sz="4" w:space="0" w:color="auto"/>
              <w:bottom w:val="single" w:sz="4" w:space="0" w:color="auto"/>
              <w:right w:val="single" w:sz="4" w:space="0" w:color="auto"/>
            </w:tcBorders>
          </w:tcPr>
          <w:p w:rsidR="00476261" w:rsidRPr="0057135E" w:rsidRDefault="00476261" w:rsidP="00476261">
            <w:pPr>
              <w:pStyle w:val="ConsPlusNormal"/>
              <w:contextualSpacing/>
              <w:jc w:val="center"/>
              <w:rPr>
                <w:sz w:val="22"/>
                <w:szCs w:val="22"/>
              </w:rPr>
            </w:pPr>
            <w:r w:rsidRPr="0057135E">
              <w:rPr>
                <w:sz w:val="22"/>
                <w:szCs w:val="22"/>
              </w:rPr>
              <w:t xml:space="preserve">К концу обучения в 5 классе </w:t>
            </w:r>
            <w:proofErr w:type="gramStart"/>
            <w:r w:rsidRPr="0057135E">
              <w:rPr>
                <w:sz w:val="22"/>
                <w:szCs w:val="22"/>
              </w:rPr>
              <w:t>обучающийся</w:t>
            </w:r>
            <w:proofErr w:type="gramEnd"/>
            <w:r w:rsidRPr="0057135E">
              <w:rPr>
                <w:sz w:val="22"/>
                <w:szCs w:val="22"/>
              </w:rPr>
              <w:t xml:space="preserve"> научится:</w:t>
            </w:r>
          </w:p>
          <w:p w:rsidR="00476261" w:rsidRPr="0057135E" w:rsidRDefault="00476261" w:rsidP="00476261">
            <w:pPr>
              <w:spacing w:line="240" w:lineRule="auto"/>
              <w:ind w:firstLine="0"/>
              <w:contextualSpacing/>
              <w:jc w:val="center"/>
              <w:rPr>
                <w:rFonts w:cs="Times New Roman"/>
                <w:b/>
                <w:sz w:val="22"/>
              </w:rPr>
            </w:pPr>
          </w:p>
        </w:tc>
      </w:tr>
      <w:tr w:rsidR="00476261" w:rsidRPr="0057135E" w:rsidTr="00476261">
        <w:trPr>
          <w:trHeight w:val="1062"/>
        </w:trPr>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tc>
        <w:tc>
          <w:tcPr>
            <w:tcW w:w="1477" w:type="dxa"/>
            <w:tcBorders>
              <w:top w:val="single" w:sz="4" w:space="0" w:color="auto"/>
              <w:left w:val="single" w:sz="4" w:space="0" w:color="auto"/>
              <w:bottom w:val="single" w:sz="4" w:space="0" w:color="auto"/>
              <w:right w:val="single" w:sz="4" w:space="0" w:color="auto"/>
            </w:tcBorders>
            <w:hideMark/>
          </w:tcPr>
          <w:p w:rsidR="00476261" w:rsidRPr="0057135E" w:rsidRDefault="00476261" w:rsidP="00476261">
            <w:pPr>
              <w:spacing w:line="240" w:lineRule="auto"/>
              <w:ind w:firstLine="0"/>
              <w:contextualSpacing/>
              <w:rPr>
                <w:rFonts w:cs="Times New Roman"/>
                <w:sz w:val="22"/>
              </w:rPr>
            </w:pPr>
            <w:r w:rsidRPr="0057135E">
              <w:rPr>
                <w:rFonts w:cs="Times New Roman"/>
                <w:sz w:val="22"/>
              </w:rPr>
              <w:t>5</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понимать, что литература - это вид искусства и что художественный текст отличается от текста научного, делового, публицистического;</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5</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владеть элементарными умениями воспринимать, анализировать, интерпретировать и оценивать прочитанные произведения:</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5</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w:t>
            </w:r>
            <w:r w:rsidRPr="0057135E">
              <w:rPr>
                <w:rFonts w:cs="Times New Roman"/>
                <w:sz w:val="22"/>
              </w:rPr>
              <w:lastRenderedPageBreak/>
              <w:t>особенности языка художественного произведения, поэтической и прозаической речи;</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5</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proofErr w:type="gramStart"/>
            <w:r w:rsidRPr="0057135E">
              <w:rPr>
                <w:rFonts w:cs="Times New Roman"/>
                <w:sz w:val="22"/>
              </w:rPr>
              <w:lastRenderedPageBreak/>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w:t>
            </w:r>
            <w:proofErr w:type="gramEnd"/>
            <w:r w:rsidRPr="0057135E">
              <w:rPr>
                <w:rFonts w:cs="Times New Roman"/>
                <w:sz w:val="22"/>
              </w:rPr>
              <w:t xml:space="preserve"> ритм, рифма;</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5</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сопоставлять темы и сюжеты произведений, образы персонажей;</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5</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сопоставлять с помощью </w:t>
            </w:r>
            <w:proofErr w:type="gramStart"/>
            <w:r w:rsidRPr="0057135E">
              <w:rPr>
                <w:rFonts w:cs="Times New Roman"/>
                <w:sz w:val="22"/>
              </w:rPr>
              <w:t>учителя</w:t>
            </w:r>
            <w:proofErr w:type="gramEnd"/>
            <w:r w:rsidRPr="0057135E">
              <w:rPr>
                <w:rFonts w:cs="Times New Roman"/>
                <w:sz w:val="22"/>
              </w:rPr>
              <w:t xml:space="preserve">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5</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5</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5</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участвовать в беседе и диалоге о прочитанном произведении, подбирать аргументы для оценки прочитанного (с учетом литературного развития </w:t>
            </w:r>
            <w:proofErr w:type="gramStart"/>
            <w:r w:rsidRPr="0057135E">
              <w:rPr>
                <w:rFonts w:cs="Times New Roman"/>
                <w:sz w:val="22"/>
              </w:rPr>
              <w:t>обучающихся</w:t>
            </w:r>
            <w:proofErr w:type="gramEnd"/>
            <w:r w:rsidRPr="0057135E">
              <w:rPr>
                <w:rFonts w:cs="Times New Roman"/>
                <w:sz w:val="22"/>
              </w:rPr>
              <w:t>);</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5</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создавать устные и письменные высказывания разных жанров объемом не менее 70 слов (с учетом литературного развития обучающихся);</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5</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Письменная </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владеть начальными умениями интерпретации и </w:t>
            </w:r>
            <w:proofErr w:type="gramStart"/>
            <w:r w:rsidRPr="0057135E">
              <w:rPr>
                <w:rFonts w:cs="Times New Roman"/>
                <w:sz w:val="22"/>
              </w:rPr>
              <w:t>оценки</w:t>
            </w:r>
            <w:proofErr w:type="gramEnd"/>
            <w:r w:rsidRPr="0057135E">
              <w:rPr>
                <w:rFonts w:cs="Times New Roman"/>
                <w:sz w:val="22"/>
              </w:rPr>
              <w:t xml:space="preserve"> текстуально изученных произведений фольклора и литературы;</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5</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5</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планировать с помощью учителя собственное </w:t>
            </w:r>
            <w:proofErr w:type="spellStart"/>
            <w:r w:rsidRPr="0057135E">
              <w:rPr>
                <w:rFonts w:cs="Times New Roman"/>
                <w:sz w:val="22"/>
              </w:rPr>
              <w:t>досуговое</w:t>
            </w:r>
            <w:proofErr w:type="spellEnd"/>
            <w:r w:rsidRPr="0057135E">
              <w:rPr>
                <w:rFonts w:cs="Times New Roman"/>
                <w:sz w:val="22"/>
              </w:rPr>
              <w:t xml:space="preserve"> чтение, расширять свой круг чтения, в том числе за счет произведений современной литературы для детей и подростков;</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5</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участвовать в создании элементарных учебных проектов под руководством учителя и учиться </w:t>
            </w:r>
            <w:proofErr w:type="gramStart"/>
            <w:r w:rsidRPr="0057135E">
              <w:rPr>
                <w:rFonts w:cs="Times New Roman"/>
                <w:sz w:val="22"/>
              </w:rPr>
              <w:t>публично</w:t>
            </w:r>
            <w:proofErr w:type="gramEnd"/>
            <w:r w:rsidRPr="0057135E">
              <w:rPr>
                <w:rFonts w:cs="Times New Roman"/>
                <w:sz w:val="22"/>
              </w:rPr>
              <w:t xml:space="preserve"> представлять их результаты (с учетом литературного развития обучающихся);</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5</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Письменная </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w:t>
            </w:r>
            <w:r w:rsidRPr="0057135E">
              <w:rPr>
                <w:rFonts w:cs="Times New Roman"/>
                <w:sz w:val="22"/>
              </w:rPr>
              <w:lastRenderedPageBreak/>
              <w:t>том числе из числа верифицированных электронных ресурсов, включенных в федеральный перечень.</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5</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Письменная </w:t>
            </w:r>
          </w:p>
        </w:tc>
      </w:tr>
      <w:tr w:rsidR="00476261" w:rsidRPr="0057135E" w:rsidTr="00476261">
        <w:tc>
          <w:tcPr>
            <w:tcW w:w="10173" w:type="dxa"/>
            <w:gridSpan w:val="3"/>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jc w:val="center"/>
              <w:rPr>
                <w:rFonts w:cs="Times New Roman"/>
                <w:sz w:val="22"/>
              </w:rPr>
            </w:pPr>
            <w:r w:rsidRPr="0057135E">
              <w:rPr>
                <w:rFonts w:cs="Times New Roman"/>
                <w:sz w:val="22"/>
              </w:rPr>
              <w:lastRenderedPageBreak/>
              <w:t xml:space="preserve">К концу обучения в 6 классе </w:t>
            </w:r>
            <w:proofErr w:type="gramStart"/>
            <w:r w:rsidRPr="0057135E">
              <w:rPr>
                <w:rFonts w:cs="Times New Roman"/>
                <w:sz w:val="22"/>
              </w:rPr>
              <w:t>обучающийся</w:t>
            </w:r>
            <w:proofErr w:type="gramEnd"/>
            <w:r w:rsidRPr="0057135E">
              <w:rPr>
                <w:rFonts w:cs="Times New Roman"/>
                <w:sz w:val="22"/>
              </w:rPr>
              <w:t xml:space="preserve"> научится: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6</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6</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57135E">
              <w:rPr>
                <w:rFonts w:cs="Times New Roman"/>
                <w:sz w:val="22"/>
              </w:rPr>
              <w:t>прочитанное</w:t>
            </w:r>
            <w:proofErr w:type="gramEnd"/>
            <w:r w:rsidRPr="0057135E">
              <w:rPr>
                <w:rFonts w:cs="Times New Roman"/>
                <w:sz w:val="22"/>
              </w:rPr>
              <w:t xml:space="preserve"> (с учетом литературного развития обучающихся);</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6</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6</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proofErr w:type="gramStart"/>
            <w:r w:rsidRPr="0057135E">
              <w:rPr>
                <w:rFonts w:cs="Times New Roman"/>
                <w:sz w:val="22"/>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57135E">
              <w:rPr>
                <w:rFonts w:cs="Times New Roman"/>
                <w:sz w:val="22"/>
              </w:rPr>
              <w:t xml:space="preserve"> </w:t>
            </w:r>
            <w:proofErr w:type="gramStart"/>
            <w:r w:rsidRPr="0057135E">
              <w:rPr>
                <w:rFonts w:cs="Times New Roman"/>
                <w:sz w:val="22"/>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476261" w:rsidRPr="0057135E" w:rsidRDefault="00476261" w:rsidP="00476261">
            <w:pPr>
              <w:spacing w:line="240" w:lineRule="auto"/>
              <w:ind w:firstLine="0"/>
              <w:contextualSpacing/>
              <w:rPr>
                <w:rFonts w:cs="Times New Roman"/>
                <w:sz w:val="22"/>
              </w:rPr>
            </w:pP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6</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выделять в произведениях элементы художественной формы и обнаруживать связи между ними;</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6</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6</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сопоставлять с помощью </w:t>
            </w:r>
            <w:proofErr w:type="gramStart"/>
            <w:r w:rsidRPr="0057135E">
              <w:rPr>
                <w:rFonts w:cs="Times New Roman"/>
                <w:sz w:val="22"/>
              </w:rPr>
              <w:t>учителя</w:t>
            </w:r>
            <w:proofErr w:type="gramEnd"/>
            <w:r w:rsidRPr="0057135E">
              <w:rPr>
                <w:rFonts w:cs="Times New Roman"/>
                <w:sz w:val="22"/>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6</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6</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пересказывать прочитанное произведение, используя </w:t>
            </w:r>
            <w:r w:rsidRPr="0057135E">
              <w:rPr>
                <w:rFonts w:cs="Times New Roman"/>
                <w:sz w:val="22"/>
              </w:rPr>
              <w:lastRenderedPageBreak/>
              <w:t>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6</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 xml:space="preserve">участвовать в беседе и диалоге о прочитанном произведении, давать аргументированную оценку </w:t>
            </w:r>
            <w:proofErr w:type="gramStart"/>
            <w:r w:rsidRPr="0057135E">
              <w:rPr>
                <w:rFonts w:cs="Times New Roman"/>
                <w:sz w:val="22"/>
              </w:rPr>
              <w:t>прочитанному</w:t>
            </w:r>
            <w:proofErr w:type="gramEnd"/>
            <w:r w:rsidRPr="0057135E">
              <w:rPr>
                <w:rFonts w:cs="Times New Roman"/>
                <w:sz w:val="22"/>
              </w:rPr>
              <w:t>;</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6</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6</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владеть умениями интерпретации и </w:t>
            </w:r>
            <w:proofErr w:type="gramStart"/>
            <w:r w:rsidRPr="0057135E">
              <w:rPr>
                <w:rFonts w:cs="Times New Roman"/>
                <w:sz w:val="22"/>
              </w:rPr>
              <w:t>оценки</w:t>
            </w:r>
            <w:proofErr w:type="gramEnd"/>
            <w:r w:rsidRPr="0057135E">
              <w:rPr>
                <w:rFonts w:cs="Times New Roman"/>
                <w:sz w:val="22"/>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6</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6</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планировать собственное </w:t>
            </w:r>
            <w:proofErr w:type="spellStart"/>
            <w:r w:rsidRPr="0057135E">
              <w:rPr>
                <w:rFonts w:cs="Times New Roman"/>
                <w:sz w:val="22"/>
              </w:rPr>
              <w:t>досуговое</w:t>
            </w:r>
            <w:proofErr w:type="spellEnd"/>
            <w:r w:rsidRPr="0057135E">
              <w:rPr>
                <w:rFonts w:cs="Times New Roman"/>
                <w:sz w:val="22"/>
              </w:rPr>
              <w:t xml:space="preserve"> чтение, обогащать свой круг чтения по рекомендациям учителя, в том числе за счет произведений современной литературы для детей и подростков;</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6</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развивать умения коллективной проектной или исследовательской деятельности под руководством учителя и учиться </w:t>
            </w:r>
            <w:proofErr w:type="gramStart"/>
            <w:r w:rsidRPr="0057135E">
              <w:rPr>
                <w:rFonts w:cs="Times New Roman"/>
                <w:sz w:val="22"/>
              </w:rPr>
              <w:t>публично</w:t>
            </w:r>
            <w:proofErr w:type="gramEnd"/>
            <w:r w:rsidRPr="0057135E">
              <w:rPr>
                <w:rFonts w:cs="Times New Roman"/>
                <w:sz w:val="22"/>
              </w:rPr>
              <w:t xml:space="preserve"> представлять полученные результаты;</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6</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6</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10173" w:type="dxa"/>
            <w:gridSpan w:val="3"/>
            <w:tcBorders>
              <w:top w:val="single" w:sz="4" w:space="0" w:color="auto"/>
              <w:left w:val="single" w:sz="4" w:space="0" w:color="auto"/>
              <w:bottom w:val="single" w:sz="4" w:space="0" w:color="auto"/>
              <w:right w:val="single" w:sz="4" w:space="0" w:color="auto"/>
            </w:tcBorders>
            <w:vAlign w:val="center"/>
          </w:tcPr>
          <w:p w:rsidR="00476261" w:rsidRPr="0057135E" w:rsidRDefault="00476261" w:rsidP="00476261">
            <w:pPr>
              <w:spacing w:line="240" w:lineRule="auto"/>
              <w:ind w:firstLine="0"/>
              <w:contextualSpacing/>
              <w:jc w:val="center"/>
              <w:rPr>
                <w:rFonts w:cs="Times New Roman"/>
                <w:sz w:val="22"/>
              </w:rPr>
            </w:pPr>
            <w:r w:rsidRPr="0057135E">
              <w:rPr>
                <w:rFonts w:cs="Times New Roman"/>
                <w:sz w:val="22"/>
              </w:rPr>
              <w:t xml:space="preserve">К концу обучения в 7 классе </w:t>
            </w:r>
            <w:proofErr w:type="gramStart"/>
            <w:r w:rsidRPr="0057135E">
              <w:rPr>
                <w:rFonts w:cs="Times New Roman"/>
                <w:sz w:val="22"/>
              </w:rPr>
              <w:t>обучающийся</w:t>
            </w:r>
            <w:proofErr w:type="gramEnd"/>
            <w:r w:rsidRPr="0057135E">
              <w:rPr>
                <w:rFonts w:cs="Times New Roman"/>
                <w:sz w:val="22"/>
              </w:rPr>
              <w:t xml:space="preserve"> научится: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7</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7</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57135E">
              <w:rPr>
                <w:rFonts w:cs="Times New Roman"/>
                <w:sz w:val="22"/>
              </w:rPr>
              <w:t>прочитанное</w:t>
            </w:r>
            <w:proofErr w:type="gramEnd"/>
            <w:r w:rsidRPr="0057135E">
              <w:rPr>
                <w:rFonts w:cs="Times New Roman"/>
                <w:sz w:val="22"/>
              </w:rPr>
              <w:t xml:space="preserve"> (с учетом литературного развития обучающихся), понимать, что в литературных произведениях отражена художественная картина мира;</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7</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proofErr w:type="gramStart"/>
            <w:r w:rsidRPr="0057135E">
              <w:rPr>
                <w:rFonts w:cs="Times New Roman"/>
                <w:sz w:val="22"/>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w:t>
            </w:r>
            <w:r w:rsidRPr="0057135E">
              <w:rPr>
                <w:rFonts w:cs="Times New Roman"/>
                <w:sz w:val="22"/>
              </w:rPr>
              <w:lastRenderedPageBreak/>
              <w:t>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w:t>
            </w:r>
            <w:proofErr w:type="gramEnd"/>
            <w:r w:rsidRPr="0057135E">
              <w:rPr>
                <w:rFonts w:cs="Times New Roman"/>
                <w:sz w:val="22"/>
              </w:rPr>
              <w:t>),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7</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 xml:space="preserve">понимать сущность и элементарные смысловые функции теоретико-литературных понятий и учиться </w:t>
            </w:r>
            <w:proofErr w:type="gramStart"/>
            <w:r w:rsidRPr="0057135E">
              <w:rPr>
                <w:rFonts w:cs="Times New Roman"/>
                <w:sz w:val="22"/>
              </w:rPr>
              <w:t>самостоятельно</w:t>
            </w:r>
            <w:proofErr w:type="gramEnd"/>
            <w:r w:rsidRPr="0057135E">
              <w:rPr>
                <w:rFonts w:cs="Times New Roman"/>
                <w:sz w:val="22"/>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57135E">
              <w:rPr>
                <w:rFonts w:cs="Times New Roman"/>
                <w:sz w:val="22"/>
              </w:rPr>
              <w:t>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7</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выделять в произведениях элементы художественной формы и обнаруживать связи между ними;</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7</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proofErr w:type="gramStart"/>
            <w:r w:rsidRPr="0057135E">
              <w:rPr>
                <w:rFonts w:cs="Times New Roman"/>
                <w:sz w:val="22"/>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roofErr w:type="gramEnd"/>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7</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7</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7</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7</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57135E">
              <w:rPr>
                <w:rFonts w:cs="Times New Roman"/>
                <w:sz w:val="22"/>
              </w:rPr>
              <w:t>прочитанному</w:t>
            </w:r>
            <w:proofErr w:type="gramEnd"/>
            <w:r w:rsidRPr="0057135E">
              <w:rPr>
                <w:rFonts w:cs="Times New Roman"/>
                <w:sz w:val="22"/>
              </w:rPr>
              <w:t>;</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7</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w:t>
            </w:r>
            <w:r w:rsidRPr="0057135E">
              <w:rPr>
                <w:rFonts w:cs="Times New Roman"/>
                <w:sz w:val="22"/>
              </w:rPr>
              <w:lastRenderedPageBreak/>
              <w:t>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7</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7</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7</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планировать свое </w:t>
            </w:r>
            <w:proofErr w:type="spellStart"/>
            <w:r w:rsidRPr="0057135E">
              <w:rPr>
                <w:rFonts w:cs="Times New Roman"/>
                <w:sz w:val="22"/>
              </w:rPr>
              <w:t>досуговое</w:t>
            </w:r>
            <w:proofErr w:type="spellEnd"/>
            <w:r w:rsidRPr="0057135E">
              <w:rPr>
                <w:rFonts w:cs="Times New Roman"/>
                <w:sz w:val="22"/>
              </w:rPr>
              <w:t xml:space="preserve">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7</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участвовать в коллективной и индивидуальной проектной или исследовательской деятельности и публично представлять полученные результаты;</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7</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7</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10173" w:type="dxa"/>
            <w:gridSpan w:val="3"/>
            <w:tcBorders>
              <w:top w:val="single" w:sz="4" w:space="0" w:color="auto"/>
              <w:left w:val="single" w:sz="4" w:space="0" w:color="auto"/>
              <w:bottom w:val="single" w:sz="4" w:space="0" w:color="auto"/>
              <w:right w:val="single" w:sz="4" w:space="0" w:color="auto"/>
            </w:tcBorders>
            <w:vAlign w:val="center"/>
          </w:tcPr>
          <w:p w:rsidR="00476261" w:rsidRPr="0057135E" w:rsidRDefault="00476261" w:rsidP="00476261">
            <w:pPr>
              <w:spacing w:line="240" w:lineRule="auto"/>
              <w:ind w:firstLine="0"/>
              <w:contextualSpacing/>
              <w:jc w:val="center"/>
              <w:rPr>
                <w:rFonts w:cs="Times New Roman"/>
                <w:sz w:val="22"/>
              </w:rPr>
            </w:pPr>
            <w:r w:rsidRPr="0057135E">
              <w:rPr>
                <w:rFonts w:cs="Times New Roman"/>
                <w:sz w:val="22"/>
              </w:rPr>
              <w:t xml:space="preserve">К концу обучения в 8 классе </w:t>
            </w:r>
            <w:proofErr w:type="gramStart"/>
            <w:r w:rsidRPr="0057135E">
              <w:rPr>
                <w:rFonts w:cs="Times New Roman"/>
                <w:sz w:val="22"/>
              </w:rPr>
              <w:t>обучающийся</w:t>
            </w:r>
            <w:proofErr w:type="gramEnd"/>
            <w:r w:rsidRPr="0057135E">
              <w:rPr>
                <w:rFonts w:cs="Times New Roman"/>
                <w:sz w:val="22"/>
              </w:rPr>
              <w:t xml:space="preserve"> научится: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8</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8</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57135E">
              <w:rPr>
                <w:rFonts w:cs="Times New Roman"/>
                <w:sz w:val="22"/>
              </w:rPr>
              <w:t>прочитанное</w:t>
            </w:r>
            <w:proofErr w:type="gramEnd"/>
            <w:r w:rsidRPr="0057135E">
              <w:rPr>
                <w:rFonts w:cs="Times New Roman"/>
                <w:sz w:val="22"/>
              </w:rPr>
              <w:t xml:space="preserve"> (с учетом литературного развития обучающихся), понимать неоднозначность художественных смыслов, заложенных в литературных произведениях;</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8</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8</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w:t>
            </w:r>
            <w:r w:rsidRPr="0057135E">
              <w:rPr>
                <w:rFonts w:cs="Times New Roman"/>
                <w:sz w:val="22"/>
              </w:rPr>
              <w:lastRenderedPageBreak/>
              <w:t xml:space="preserve">понимание </w:t>
            </w:r>
            <w:proofErr w:type="spellStart"/>
            <w:r w:rsidRPr="0057135E">
              <w:rPr>
                <w:rFonts w:cs="Times New Roman"/>
                <w:sz w:val="22"/>
              </w:rPr>
              <w:t>нравственнофилософской</w:t>
            </w:r>
            <w:proofErr w:type="spellEnd"/>
            <w:r w:rsidRPr="0057135E">
              <w:rPr>
                <w:rFonts w:cs="Times New Roman"/>
                <w:sz w:val="22"/>
              </w:rPr>
              <w:t>,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76261" w:rsidRPr="0057135E" w:rsidRDefault="00476261" w:rsidP="00476261">
            <w:pPr>
              <w:spacing w:line="240" w:lineRule="auto"/>
              <w:ind w:firstLine="0"/>
              <w:contextualSpacing/>
              <w:rPr>
                <w:rFonts w:cs="Times New Roman"/>
                <w:sz w:val="22"/>
              </w:rPr>
            </w:pP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8</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 xml:space="preserve">овладеть сущностью и пониманием смысловых функций </w:t>
            </w:r>
            <w:proofErr w:type="spellStart"/>
            <w:r w:rsidRPr="0057135E">
              <w:rPr>
                <w:rFonts w:cs="Times New Roman"/>
                <w:sz w:val="22"/>
              </w:rPr>
              <w:t>теоретиколитературных</w:t>
            </w:r>
            <w:proofErr w:type="spellEnd"/>
            <w:r w:rsidRPr="0057135E">
              <w:rPr>
                <w:rFonts w:cs="Times New Roman"/>
                <w:sz w:val="22"/>
              </w:rPr>
              <w:t xml:space="preserve">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w:t>
            </w:r>
            <w:proofErr w:type="gramStart"/>
            <w:r w:rsidRPr="0057135E">
              <w:rPr>
                <w:rFonts w:cs="Times New Roman"/>
                <w:sz w:val="22"/>
              </w:rPr>
              <w:t>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w:t>
            </w:r>
            <w:proofErr w:type="gramEnd"/>
            <w:r w:rsidRPr="0057135E">
              <w:rPr>
                <w:rFonts w:cs="Times New Roman"/>
                <w:sz w:val="22"/>
              </w:rPr>
              <w:t xml:space="preserve"> </w:t>
            </w:r>
            <w:proofErr w:type="gramStart"/>
            <w:r w:rsidRPr="0057135E">
              <w:rPr>
                <w:rFonts w:cs="Times New Roman"/>
                <w:sz w:val="22"/>
              </w:rPr>
              <w:t>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w:t>
            </w:r>
            <w:proofErr w:type="gramEnd"/>
            <w:r w:rsidRPr="0057135E">
              <w:rPr>
                <w:rFonts w:cs="Times New Roman"/>
                <w:sz w:val="22"/>
              </w:rPr>
              <w:t xml:space="preserve">, </w:t>
            </w:r>
            <w:proofErr w:type="gramStart"/>
            <w:r w:rsidRPr="0057135E">
              <w:rPr>
                <w:rFonts w:cs="Times New Roman"/>
                <w:sz w:val="22"/>
              </w:rPr>
              <w:t>анапест), ритм, рифма, строфа, афоризм);</w:t>
            </w:r>
            <w:proofErr w:type="gramEnd"/>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8</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8</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выделять в произведениях элементы художественной формы и обнаруживать связи между ними, определять </w:t>
            </w:r>
            <w:proofErr w:type="spellStart"/>
            <w:r w:rsidRPr="0057135E">
              <w:rPr>
                <w:rFonts w:cs="Times New Roman"/>
                <w:sz w:val="22"/>
              </w:rPr>
              <w:t>родо-жанровую</w:t>
            </w:r>
            <w:proofErr w:type="spellEnd"/>
            <w:r w:rsidRPr="0057135E">
              <w:rPr>
                <w:rFonts w:cs="Times New Roman"/>
                <w:sz w:val="22"/>
              </w:rPr>
              <w:t xml:space="preserve"> специфику изученного художественного произведения;</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8</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proofErr w:type="gramStart"/>
            <w:r w:rsidRPr="0057135E">
              <w:rPr>
                <w:rFonts w:cs="Times New Roman"/>
                <w:sz w:val="22"/>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roofErr w:type="gramEnd"/>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8</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8</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8</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8</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57135E">
              <w:rPr>
                <w:rFonts w:cs="Times New Roman"/>
                <w:sz w:val="22"/>
              </w:rPr>
              <w:t>прочитанному</w:t>
            </w:r>
            <w:proofErr w:type="gramEnd"/>
            <w:r w:rsidRPr="0057135E">
              <w:rPr>
                <w:rFonts w:cs="Times New Roman"/>
                <w:sz w:val="22"/>
              </w:rPr>
              <w:t>;</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8</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proofErr w:type="gramStart"/>
            <w:r w:rsidRPr="0057135E">
              <w:rPr>
                <w:rFonts w:cs="Times New Roman"/>
                <w:sz w:val="22"/>
              </w:rPr>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8</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8</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8</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самостоятельно планировать свое </w:t>
            </w:r>
            <w:proofErr w:type="spellStart"/>
            <w:r w:rsidRPr="0057135E">
              <w:rPr>
                <w:rFonts w:cs="Times New Roman"/>
                <w:sz w:val="22"/>
              </w:rPr>
              <w:t>досуговое</w:t>
            </w:r>
            <w:proofErr w:type="spellEnd"/>
            <w:r w:rsidRPr="0057135E">
              <w:rPr>
                <w:rFonts w:cs="Times New Roman"/>
                <w:sz w:val="22"/>
              </w:rPr>
              <w:t xml:space="preserve">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8</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участвовать в коллективной и индивидуальной проектной и исследовательской деятельности и публично представлять полученные результаты;</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8</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8</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10173" w:type="dxa"/>
            <w:gridSpan w:val="3"/>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jc w:val="center"/>
              <w:rPr>
                <w:rFonts w:cs="Times New Roman"/>
                <w:sz w:val="22"/>
              </w:rPr>
            </w:pPr>
            <w:r w:rsidRPr="0057135E">
              <w:rPr>
                <w:rFonts w:cs="Times New Roman"/>
                <w:sz w:val="22"/>
              </w:rPr>
              <w:t xml:space="preserve">К концу обучения в 9 классе </w:t>
            </w:r>
            <w:proofErr w:type="gramStart"/>
            <w:r w:rsidRPr="0057135E">
              <w:rPr>
                <w:rFonts w:cs="Times New Roman"/>
                <w:sz w:val="22"/>
              </w:rPr>
              <w:t>обучающийся</w:t>
            </w:r>
            <w:proofErr w:type="gramEnd"/>
            <w:r w:rsidRPr="0057135E">
              <w:rPr>
                <w:rFonts w:cs="Times New Roman"/>
                <w:sz w:val="22"/>
              </w:rPr>
              <w:t xml:space="preserve"> научится: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9</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9</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w:t>
            </w:r>
            <w:proofErr w:type="gramStart"/>
            <w:r w:rsidRPr="0057135E">
              <w:rPr>
                <w:rFonts w:cs="Times New Roman"/>
                <w:sz w:val="22"/>
              </w:rPr>
              <w:t>произведениях</w:t>
            </w:r>
            <w:proofErr w:type="gramEnd"/>
            <w:r w:rsidRPr="0057135E">
              <w:rPr>
                <w:rFonts w:cs="Times New Roman"/>
                <w:sz w:val="22"/>
              </w:rPr>
              <w:t xml:space="preserve"> с учетом неоднозначности заложенных в них художественных смыслов;</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9</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proofErr w:type="gramStart"/>
            <w:r w:rsidRPr="0057135E">
              <w:rPr>
                <w:rFonts w:cs="Times New Roman"/>
                <w:sz w:val="22"/>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w:t>
            </w:r>
            <w:proofErr w:type="gramEnd"/>
            <w:r w:rsidRPr="0057135E">
              <w:rPr>
                <w:rFonts w:cs="Times New Roman"/>
                <w:sz w:val="22"/>
              </w:rPr>
              <w:t xml:space="preserve"> </w:t>
            </w:r>
            <w:proofErr w:type="gramStart"/>
            <w:r w:rsidRPr="0057135E">
              <w:rPr>
                <w:rFonts w:cs="Times New Roman"/>
                <w:sz w:val="22"/>
              </w:rPr>
              <w:t>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9</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w:t>
            </w:r>
            <w:proofErr w:type="gramStart"/>
            <w:r w:rsidRPr="0057135E">
              <w:rPr>
                <w:rFonts w:cs="Times New Roman"/>
                <w:sz w:val="22"/>
              </w:rPr>
              <w:t>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w:t>
            </w:r>
            <w:proofErr w:type="gramEnd"/>
            <w:r w:rsidRPr="0057135E">
              <w:rPr>
                <w:rFonts w:cs="Times New Roman"/>
                <w:sz w:val="22"/>
              </w:rPr>
              <w:t xml:space="preserve">, </w:t>
            </w:r>
            <w:proofErr w:type="gramStart"/>
            <w:r w:rsidRPr="0057135E">
              <w:rPr>
                <w:rFonts w:cs="Times New Roman"/>
                <w:sz w:val="22"/>
              </w:rPr>
              <w:t>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w:t>
            </w:r>
            <w:proofErr w:type="gramEnd"/>
            <w:r w:rsidRPr="0057135E">
              <w:rPr>
                <w:rFonts w:cs="Times New Roman"/>
                <w:sz w:val="22"/>
              </w:rPr>
              <w:t xml:space="preserve"> </w:t>
            </w:r>
            <w:proofErr w:type="gramStart"/>
            <w:r w:rsidRPr="0057135E">
              <w:rPr>
                <w:rFonts w:cs="Times New Roman"/>
                <w:sz w:val="22"/>
              </w:rPr>
              <w:lastRenderedPageBreak/>
              <w:t>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9</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9</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выявлять связь между важнейшими фактами биографии писателей (в том числе А.С. </w:t>
            </w:r>
            <w:proofErr w:type="spellStart"/>
            <w:r w:rsidRPr="0057135E">
              <w:rPr>
                <w:rFonts w:cs="Times New Roman"/>
                <w:sz w:val="22"/>
              </w:rPr>
              <w:t>Грибоедова</w:t>
            </w:r>
            <w:proofErr w:type="spellEnd"/>
            <w:r w:rsidRPr="0057135E">
              <w:rPr>
                <w:rFonts w:cs="Times New Roman"/>
                <w:sz w:val="22"/>
              </w:rPr>
              <w:t>, А.С. Пушкина, М.Ю. Лермонтова, Н.В. Гоголя) и особенностями исторической эпохи, авторского мировоззрения, проблематики произведений;</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9</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выделять в произведениях элементы художественной формы и обнаруживать связи между ними; определять </w:t>
            </w:r>
            <w:proofErr w:type="spellStart"/>
            <w:r w:rsidRPr="0057135E">
              <w:rPr>
                <w:rFonts w:cs="Times New Roman"/>
                <w:sz w:val="22"/>
              </w:rPr>
              <w:t>родо-жанровую</w:t>
            </w:r>
            <w:proofErr w:type="spellEnd"/>
            <w:r w:rsidRPr="0057135E">
              <w:rPr>
                <w:rFonts w:cs="Times New Roman"/>
                <w:sz w:val="22"/>
              </w:rPr>
              <w:t xml:space="preserve"> специфику изученного и самостоятельно прочитанного художественного произведения;</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9</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proofErr w:type="gramStart"/>
            <w:r w:rsidRPr="0057135E">
              <w:rPr>
                <w:rFonts w:cs="Times New Roman"/>
                <w:sz w:val="22"/>
              </w:rPr>
              <w:t xml:space="preserve">сопоставлять произведения, их фрагменты (с учетом </w:t>
            </w:r>
            <w:proofErr w:type="spellStart"/>
            <w:r w:rsidRPr="0057135E">
              <w:rPr>
                <w:rFonts w:cs="Times New Roman"/>
                <w:sz w:val="22"/>
              </w:rPr>
              <w:t>внутритекстовых</w:t>
            </w:r>
            <w:proofErr w:type="spellEnd"/>
            <w:r w:rsidRPr="0057135E">
              <w:rPr>
                <w:rFonts w:cs="Times New Roman"/>
                <w:sz w:val="22"/>
              </w:rPr>
              <w:t xml:space="preserve"> и </w:t>
            </w:r>
            <w:proofErr w:type="spellStart"/>
            <w:r w:rsidRPr="0057135E">
              <w:rPr>
                <w:rFonts w:cs="Times New Roman"/>
                <w:sz w:val="22"/>
              </w:rPr>
              <w:t>межтекстовых</w:t>
            </w:r>
            <w:proofErr w:type="spellEnd"/>
            <w:r w:rsidRPr="0057135E">
              <w:rPr>
                <w:rFonts w:cs="Times New Roman"/>
                <w:sz w:val="22"/>
              </w:rPr>
              <w:t xml:space="preserve">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roofErr w:type="gramEnd"/>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9</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9</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9</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9</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57135E">
              <w:rPr>
                <w:rFonts w:cs="Times New Roman"/>
                <w:sz w:val="22"/>
              </w:rPr>
              <w:t>прочитанному</w:t>
            </w:r>
            <w:proofErr w:type="gramEnd"/>
            <w:r w:rsidRPr="0057135E">
              <w:rPr>
                <w:rFonts w:cs="Times New Roman"/>
                <w:sz w:val="22"/>
              </w:rPr>
              <w:t xml:space="preserve"> и отстаивать свою точку зрения, используя литературные аргументы;</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9</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proofErr w:type="gramStart"/>
            <w:r w:rsidRPr="0057135E">
              <w:rPr>
                <w:rFonts w:cs="Times New Roman"/>
                <w:sz w:val="22"/>
              </w:rPr>
              <w:t>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w:t>
            </w:r>
            <w:proofErr w:type="gramEnd"/>
            <w:r w:rsidRPr="0057135E">
              <w:rPr>
                <w:rFonts w:cs="Times New Roman"/>
                <w:sz w:val="22"/>
              </w:rPr>
              <w:t xml:space="preserve"> </w:t>
            </w:r>
            <w:r w:rsidRPr="0057135E">
              <w:rPr>
                <w:rFonts w:cs="Times New Roman"/>
                <w:sz w:val="22"/>
              </w:rPr>
              <w:lastRenderedPageBreak/>
              <w:t>выбранную литературную или публицистическую тему, применяя различные виды цитирования;</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9</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9</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9</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самостоятельно планировать свое </w:t>
            </w:r>
            <w:proofErr w:type="spellStart"/>
            <w:r w:rsidRPr="0057135E">
              <w:rPr>
                <w:rFonts w:cs="Times New Roman"/>
                <w:sz w:val="22"/>
              </w:rPr>
              <w:t>досуговое</w:t>
            </w:r>
            <w:proofErr w:type="spellEnd"/>
            <w:r w:rsidRPr="0057135E">
              <w:rPr>
                <w:rFonts w:cs="Times New Roman"/>
                <w:sz w:val="22"/>
              </w:rPr>
              <w:t xml:space="preserve">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счет произведений современной литературы;</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9</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9</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r w:rsidR="00476261" w:rsidRPr="0057135E" w:rsidTr="00476261">
        <w:tc>
          <w:tcPr>
            <w:tcW w:w="6144"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c>
          <w:tcPr>
            <w:tcW w:w="1477"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9</w:t>
            </w:r>
          </w:p>
        </w:tc>
        <w:tc>
          <w:tcPr>
            <w:tcW w:w="2552" w:type="dxa"/>
            <w:tcBorders>
              <w:top w:val="single" w:sz="4" w:space="0" w:color="auto"/>
              <w:left w:val="single" w:sz="4" w:space="0" w:color="auto"/>
              <w:bottom w:val="single" w:sz="4" w:space="0" w:color="auto"/>
              <w:right w:val="single" w:sz="4" w:space="0" w:color="auto"/>
            </w:tcBorders>
          </w:tcPr>
          <w:p w:rsidR="00476261" w:rsidRPr="0057135E" w:rsidRDefault="00476261" w:rsidP="00476261">
            <w:pPr>
              <w:spacing w:line="240" w:lineRule="auto"/>
              <w:ind w:firstLine="0"/>
              <w:contextualSpacing/>
              <w:rPr>
                <w:rFonts w:cs="Times New Roman"/>
                <w:sz w:val="22"/>
              </w:rPr>
            </w:pPr>
            <w:r w:rsidRPr="0057135E">
              <w:rPr>
                <w:rFonts w:cs="Times New Roman"/>
                <w:sz w:val="22"/>
              </w:rPr>
              <w:t>Опрос</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Письменная</w:t>
            </w:r>
          </w:p>
        </w:tc>
      </w:tr>
    </w:tbl>
    <w:p w:rsidR="00476261" w:rsidRPr="00C70B70" w:rsidRDefault="00476261" w:rsidP="00476261">
      <w:pPr>
        <w:pStyle w:val="ConsPlusNormal"/>
        <w:spacing w:after="0" w:line="240" w:lineRule="auto"/>
        <w:contextualSpacing/>
        <w:jc w:val="both"/>
        <w:rPr>
          <w:sz w:val="24"/>
          <w:szCs w:val="24"/>
        </w:rPr>
      </w:pPr>
    </w:p>
    <w:p w:rsidR="00476261" w:rsidRPr="00C70B70" w:rsidRDefault="00476261" w:rsidP="00476261">
      <w:pPr>
        <w:spacing w:line="240" w:lineRule="auto"/>
        <w:ind w:firstLine="0"/>
        <w:contextualSpacing/>
        <w:jc w:val="center"/>
        <w:rPr>
          <w:rFonts w:cs="Times New Roman"/>
          <w:b/>
          <w:bCs/>
          <w:color w:val="0F0F0F"/>
          <w:sz w:val="24"/>
          <w:szCs w:val="24"/>
          <w:u w:val="single"/>
        </w:rPr>
      </w:pPr>
      <w:r w:rsidRPr="00C70B70">
        <w:rPr>
          <w:rFonts w:cs="Times New Roman"/>
          <w:b/>
          <w:bCs/>
          <w:sz w:val="24"/>
          <w:szCs w:val="24"/>
          <w:u w:val="single"/>
        </w:rPr>
        <w:t xml:space="preserve">Требования к выставлению отметок </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b/>
          <w:bCs/>
          <w:color w:val="000000"/>
          <w:sz w:val="24"/>
          <w:szCs w:val="24"/>
        </w:rPr>
        <w:t xml:space="preserve">Высокий уровень (Отметка «5») </w:t>
      </w:r>
      <w:r w:rsidRPr="00C70B70">
        <w:rPr>
          <w:rFonts w:cs="Times New Roman"/>
          <w:color w:val="000000"/>
          <w:sz w:val="24"/>
          <w:szCs w:val="24"/>
        </w:rPr>
        <w:t xml:space="preserve">оценивается ответ, обнаруживающий прочные </w:t>
      </w:r>
      <w:proofErr w:type="spellStart"/>
      <w:r w:rsidRPr="00C70B70">
        <w:rPr>
          <w:rFonts w:cs="Times New Roman"/>
          <w:color w:val="000000"/>
          <w:sz w:val="24"/>
          <w:szCs w:val="24"/>
        </w:rPr>
        <w:t>знанияи</w:t>
      </w:r>
      <w:proofErr w:type="spellEnd"/>
      <w:r w:rsidRPr="00C70B70">
        <w:rPr>
          <w:rFonts w:cs="Times New Roman"/>
          <w:color w:val="000000"/>
          <w:sz w:val="24"/>
          <w:szCs w:val="24"/>
        </w:rPr>
        <w:t xml:space="preserve"> глубокое понимание текста изучаемого произведения; умение объяснять </w:t>
      </w:r>
      <w:proofErr w:type="spellStart"/>
      <w:r w:rsidRPr="00C70B70">
        <w:rPr>
          <w:rFonts w:cs="Times New Roman"/>
          <w:color w:val="000000"/>
          <w:sz w:val="24"/>
          <w:szCs w:val="24"/>
        </w:rPr>
        <w:t>взаимосвязьсобытий</w:t>
      </w:r>
      <w:proofErr w:type="spellEnd"/>
      <w:r w:rsidRPr="00C70B70">
        <w:rPr>
          <w:rFonts w:cs="Times New Roman"/>
          <w:color w:val="000000"/>
          <w:sz w:val="24"/>
          <w:szCs w:val="24"/>
        </w:rPr>
        <w:t>, характер и поступки героев и роль художественных сре</w:t>
      </w:r>
      <w:proofErr w:type="gramStart"/>
      <w:r w:rsidRPr="00C70B70">
        <w:rPr>
          <w:rFonts w:cs="Times New Roman"/>
          <w:color w:val="000000"/>
          <w:sz w:val="24"/>
          <w:szCs w:val="24"/>
        </w:rPr>
        <w:t>дств в р</w:t>
      </w:r>
      <w:proofErr w:type="gramEnd"/>
      <w:r w:rsidRPr="00C70B70">
        <w:rPr>
          <w:rFonts w:cs="Times New Roman"/>
          <w:color w:val="000000"/>
          <w:sz w:val="24"/>
          <w:szCs w:val="24"/>
        </w:rPr>
        <w:t>аскрытии идейно-</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 xml:space="preserve">эстетического содержания произведения; умение пользоваться </w:t>
      </w:r>
      <w:proofErr w:type="gramStart"/>
      <w:r w:rsidRPr="00C70B70">
        <w:rPr>
          <w:rFonts w:cs="Times New Roman"/>
          <w:color w:val="000000"/>
          <w:sz w:val="24"/>
          <w:szCs w:val="24"/>
        </w:rPr>
        <w:t>теоретико-литературными</w:t>
      </w:r>
      <w:proofErr w:type="gramEnd"/>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знаниями и навыками разбора при анализе художественного произведения, привлекать текст</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 xml:space="preserve">для аргументации своих выводов, раскрывать связь произведения с эпохой (9—11 </w:t>
      </w:r>
      <w:proofErr w:type="spellStart"/>
      <w:r w:rsidRPr="00C70B70">
        <w:rPr>
          <w:rFonts w:cs="Times New Roman"/>
          <w:color w:val="000000"/>
          <w:sz w:val="24"/>
          <w:szCs w:val="24"/>
        </w:rPr>
        <w:t>кл</w:t>
      </w:r>
      <w:proofErr w:type="spellEnd"/>
      <w:r w:rsidRPr="00C70B70">
        <w:rPr>
          <w:rFonts w:cs="Times New Roman"/>
          <w:color w:val="000000"/>
          <w:sz w:val="24"/>
          <w:szCs w:val="24"/>
        </w:rPr>
        <w:t xml:space="preserve">.); </w:t>
      </w:r>
      <w:proofErr w:type="spellStart"/>
      <w:r w:rsidRPr="00C70B70">
        <w:rPr>
          <w:rFonts w:cs="Times New Roman"/>
          <w:color w:val="000000"/>
          <w:sz w:val="24"/>
          <w:szCs w:val="24"/>
        </w:rPr>
        <w:t>сво</w:t>
      </w:r>
      <w:proofErr w:type="spellEnd"/>
      <w:r w:rsidRPr="00C70B70">
        <w:rPr>
          <w:rFonts w:cs="Times New Roman"/>
          <w:color w:val="000000"/>
          <w:sz w:val="24"/>
          <w:szCs w:val="24"/>
        </w:rPr>
        <w:t>-</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proofErr w:type="spellStart"/>
      <w:r w:rsidRPr="00C70B70">
        <w:rPr>
          <w:rFonts w:cs="Times New Roman"/>
          <w:color w:val="000000"/>
          <w:sz w:val="24"/>
          <w:szCs w:val="24"/>
        </w:rPr>
        <w:t>бодное</w:t>
      </w:r>
      <w:proofErr w:type="spellEnd"/>
      <w:r w:rsidRPr="00C70B70">
        <w:rPr>
          <w:rFonts w:cs="Times New Roman"/>
          <w:color w:val="000000"/>
          <w:sz w:val="24"/>
          <w:szCs w:val="24"/>
        </w:rPr>
        <w:t xml:space="preserve"> владение монологической литературной речью.</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b/>
          <w:bCs/>
          <w:color w:val="000000"/>
          <w:sz w:val="24"/>
          <w:szCs w:val="24"/>
        </w:rPr>
        <w:t xml:space="preserve">Повышенный уровень (Отметка «4») </w:t>
      </w:r>
      <w:r w:rsidRPr="00C70B70">
        <w:rPr>
          <w:rFonts w:cs="Times New Roman"/>
          <w:color w:val="000000"/>
          <w:sz w:val="24"/>
          <w:szCs w:val="24"/>
        </w:rPr>
        <w:t xml:space="preserve">оценивается ответ, который показывает </w:t>
      </w:r>
      <w:proofErr w:type="spellStart"/>
      <w:r w:rsidRPr="00C70B70">
        <w:rPr>
          <w:rFonts w:cs="Times New Roman"/>
          <w:color w:val="000000"/>
          <w:sz w:val="24"/>
          <w:szCs w:val="24"/>
        </w:rPr>
        <w:t>прочноезнание</w:t>
      </w:r>
      <w:proofErr w:type="spellEnd"/>
      <w:r w:rsidRPr="00C70B70">
        <w:rPr>
          <w:rFonts w:cs="Times New Roman"/>
          <w:color w:val="000000"/>
          <w:sz w:val="24"/>
          <w:szCs w:val="24"/>
        </w:rPr>
        <w:t xml:space="preserve"> и достаточно глубокое понимание текста изучаемого произведения; умение объяснять</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 xml:space="preserve">взаимосвязь событий, характеры и поступки героев и роль основных художественных </w:t>
      </w:r>
      <w:proofErr w:type="spellStart"/>
      <w:r w:rsidRPr="00C70B70">
        <w:rPr>
          <w:rFonts w:cs="Times New Roman"/>
          <w:color w:val="000000"/>
          <w:sz w:val="24"/>
          <w:szCs w:val="24"/>
        </w:rPr>
        <w:t>средствв</w:t>
      </w:r>
      <w:proofErr w:type="spellEnd"/>
      <w:r w:rsidRPr="00C70B70">
        <w:rPr>
          <w:rFonts w:cs="Times New Roman"/>
          <w:color w:val="000000"/>
          <w:sz w:val="24"/>
          <w:szCs w:val="24"/>
        </w:rPr>
        <w:t xml:space="preserve"> раскрытии идейно-эстетического содержания произведения; умение </w:t>
      </w:r>
      <w:proofErr w:type="spellStart"/>
      <w:r w:rsidRPr="00C70B70">
        <w:rPr>
          <w:rFonts w:cs="Times New Roman"/>
          <w:color w:val="000000"/>
          <w:sz w:val="24"/>
          <w:szCs w:val="24"/>
        </w:rPr>
        <w:t>пользоватьсяосновными</w:t>
      </w:r>
      <w:proofErr w:type="spellEnd"/>
      <w:r w:rsidRPr="00C70B70">
        <w:rPr>
          <w:rFonts w:cs="Times New Roman"/>
          <w:color w:val="000000"/>
          <w:sz w:val="24"/>
          <w:szCs w:val="24"/>
        </w:rPr>
        <w:t xml:space="preserve"> теоретико-литературными знаниями и навыками при анализе </w:t>
      </w:r>
      <w:proofErr w:type="spellStart"/>
      <w:r w:rsidRPr="00C70B70">
        <w:rPr>
          <w:rFonts w:cs="Times New Roman"/>
          <w:color w:val="000000"/>
          <w:sz w:val="24"/>
          <w:szCs w:val="24"/>
        </w:rPr>
        <w:t>прочитанныхпроизведений</w:t>
      </w:r>
      <w:proofErr w:type="spellEnd"/>
      <w:r w:rsidRPr="00C70B70">
        <w:rPr>
          <w:rFonts w:cs="Times New Roman"/>
          <w:color w:val="000000"/>
          <w:sz w:val="24"/>
          <w:szCs w:val="24"/>
        </w:rPr>
        <w:t xml:space="preserve">; умение привлекать текст произведения для обоснования своих </w:t>
      </w:r>
      <w:proofErr w:type="spellStart"/>
      <w:r w:rsidRPr="00C70B70">
        <w:rPr>
          <w:rFonts w:cs="Times New Roman"/>
          <w:color w:val="000000"/>
          <w:sz w:val="24"/>
          <w:szCs w:val="24"/>
        </w:rPr>
        <w:t>выводов;хорошее</w:t>
      </w:r>
      <w:proofErr w:type="spellEnd"/>
      <w:r w:rsidRPr="00C70B70">
        <w:rPr>
          <w:rFonts w:cs="Times New Roman"/>
          <w:color w:val="000000"/>
          <w:sz w:val="24"/>
          <w:szCs w:val="24"/>
        </w:rPr>
        <w:t xml:space="preserve"> владение монологической литературной </w:t>
      </w:r>
      <w:proofErr w:type="spellStart"/>
      <w:r w:rsidRPr="00C70B70">
        <w:rPr>
          <w:rFonts w:cs="Times New Roman"/>
          <w:color w:val="000000"/>
          <w:sz w:val="24"/>
          <w:szCs w:val="24"/>
        </w:rPr>
        <w:t>речью</w:t>
      </w:r>
      <w:proofErr w:type="gramStart"/>
      <w:r w:rsidRPr="00C70B70">
        <w:rPr>
          <w:rFonts w:cs="Times New Roman"/>
          <w:color w:val="000000"/>
          <w:sz w:val="24"/>
          <w:szCs w:val="24"/>
        </w:rPr>
        <w:t>.О</w:t>
      </w:r>
      <w:proofErr w:type="gramEnd"/>
      <w:r w:rsidRPr="00C70B70">
        <w:rPr>
          <w:rFonts w:cs="Times New Roman"/>
          <w:color w:val="000000"/>
          <w:sz w:val="24"/>
          <w:szCs w:val="24"/>
        </w:rPr>
        <w:t>днако</w:t>
      </w:r>
      <w:proofErr w:type="spellEnd"/>
      <w:r w:rsidRPr="00C70B70">
        <w:rPr>
          <w:rFonts w:cs="Times New Roman"/>
          <w:color w:val="000000"/>
          <w:sz w:val="24"/>
          <w:szCs w:val="24"/>
        </w:rPr>
        <w:t xml:space="preserve"> допускается одна-две неточности в ответе.</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b/>
          <w:bCs/>
          <w:color w:val="000000"/>
          <w:sz w:val="24"/>
          <w:szCs w:val="24"/>
        </w:rPr>
        <w:lastRenderedPageBreak/>
        <w:t xml:space="preserve">Базовый уровень (Отметка «3») </w:t>
      </w:r>
      <w:r w:rsidRPr="00C70B70">
        <w:rPr>
          <w:rFonts w:cs="Times New Roman"/>
          <w:color w:val="000000"/>
          <w:sz w:val="24"/>
          <w:szCs w:val="24"/>
        </w:rPr>
        <w:t xml:space="preserve">оценивается ответ, свидетельствующий в основном </w:t>
      </w:r>
      <w:proofErr w:type="spellStart"/>
      <w:r w:rsidRPr="00C70B70">
        <w:rPr>
          <w:rFonts w:cs="Times New Roman"/>
          <w:color w:val="000000"/>
          <w:sz w:val="24"/>
          <w:szCs w:val="24"/>
        </w:rPr>
        <w:t>ознании</w:t>
      </w:r>
      <w:proofErr w:type="spellEnd"/>
      <w:r w:rsidRPr="00C70B70">
        <w:rPr>
          <w:rFonts w:cs="Times New Roman"/>
          <w:color w:val="000000"/>
          <w:sz w:val="24"/>
          <w:szCs w:val="24"/>
        </w:rPr>
        <w:t xml:space="preserve">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w:t>
      </w:r>
      <w:proofErr w:type="gramStart"/>
      <w:r w:rsidRPr="00C70B70">
        <w:rPr>
          <w:rFonts w:cs="Times New Roman"/>
          <w:color w:val="000000"/>
          <w:sz w:val="24"/>
          <w:szCs w:val="24"/>
        </w:rPr>
        <w:t>дств в р</w:t>
      </w:r>
      <w:proofErr w:type="gramEnd"/>
      <w:r w:rsidRPr="00C70B70">
        <w:rPr>
          <w:rFonts w:cs="Times New Roman"/>
          <w:color w:val="000000"/>
          <w:sz w:val="24"/>
          <w:szCs w:val="24"/>
        </w:rPr>
        <w:t>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об ограниченных навыках разбора и недостаточном умении привлекать те</w:t>
      </w:r>
      <w:proofErr w:type="gramStart"/>
      <w:r w:rsidRPr="00C70B70">
        <w:rPr>
          <w:rFonts w:cs="Times New Roman"/>
          <w:color w:val="000000"/>
          <w:sz w:val="24"/>
          <w:szCs w:val="24"/>
        </w:rPr>
        <w:t>кст пр</w:t>
      </w:r>
      <w:proofErr w:type="gramEnd"/>
      <w:r w:rsidRPr="00C70B70">
        <w:rPr>
          <w:rFonts w:cs="Times New Roman"/>
          <w:color w:val="000000"/>
          <w:sz w:val="24"/>
          <w:szCs w:val="24"/>
        </w:rPr>
        <w:t>оизведения</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для подтверждения своих выводов.</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чтения нормам, установленным для данного класса.</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b/>
          <w:bCs/>
          <w:color w:val="000000"/>
          <w:sz w:val="24"/>
          <w:szCs w:val="24"/>
        </w:rPr>
        <w:t xml:space="preserve">Низкий уровень (Отметка </w:t>
      </w:r>
      <w:r w:rsidRPr="00C70B70">
        <w:rPr>
          <w:rFonts w:cs="Times New Roman"/>
          <w:color w:val="000000"/>
          <w:sz w:val="24"/>
          <w:szCs w:val="24"/>
        </w:rPr>
        <w:t>«</w:t>
      </w:r>
      <w:r w:rsidRPr="00C70B70">
        <w:rPr>
          <w:rFonts w:cs="Times New Roman"/>
          <w:b/>
          <w:bCs/>
          <w:color w:val="000000"/>
          <w:sz w:val="24"/>
          <w:szCs w:val="24"/>
        </w:rPr>
        <w:t>2</w:t>
      </w:r>
      <w:r w:rsidRPr="00C70B70">
        <w:rPr>
          <w:rFonts w:cs="Times New Roman"/>
          <w:color w:val="000000"/>
          <w:sz w:val="24"/>
          <w:szCs w:val="24"/>
        </w:rPr>
        <w:t xml:space="preserve">») оценивается ответ, обнаруживающий </w:t>
      </w:r>
      <w:proofErr w:type="spellStart"/>
      <w:r w:rsidRPr="00C70B70">
        <w:rPr>
          <w:rFonts w:cs="Times New Roman"/>
          <w:color w:val="000000"/>
          <w:sz w:val="24"/>
          <w:szCs w:val="24"/>
        </w:rPr>
        <w:t>незнаниесущественных</w:t>
      </w:r>
      <w:proofErr w:type="spellEnd"/>
      <w:r w:rsidRPr="00C70B70">
        <w:rPr>
          <w:rFonts w:cs="Times New Roman"/>
          <w:color w:val="000000"/>
          <w:sz w:val="24"/>
          <w:szCs w:val="24"/>
        </w:rPr>
        <w:t xml:space="preserve"> вопросов содержания произведения; неумение объяснить поведение </w:t>
      </w:r>
      <w:proofErr w:type="spellStart"/>
      <w:r w:rsidRPr="00C70B70">
        <w:rPr>
          <w:rFonts w:cs="Times New Roman"/>
          <w:color w:val="000000"/>
          <w:sz w:val="24"/>
          <w:szCs w:val="24"/>
        </w:rPr>
        <w:t>ихарактеры</w:t>
      </w:r>
      <w:proofErr w:type="spellEnd"/>
      <w:r w:rsidRPr="00C70B70">
        <w:rPr>
          <w:rFonts w:cs="Times New Roman"/>
          <w:color w:val="000000"/>
          <w:sz w:val="24"/>
          <w:szCs w:val="24"/>
        </w:rPr>
        <w:t xml:space="preserve"> основных героев и роль важнейших художественных сре</w:t>
      </w:r>
      <w:proofErr w:type="gramStart"/>
      <w:r w:rsidRPr="00C70B70">
        <w:rPr>
          <w:rFonts w:cs="Times New Roman"/>
          <w:color w:val="000000"/>
          <w:sz w:val="24"/>
          <w:szCs w:val="24"/>
        </w:rPr>
        <w:t>дств в р</w:t>
      </w:r>
      <w:proofErr w:type="gramEnd"/>
      <w:r w:rsidRPr="00C70B70">
        <w:rPr>
          <w:rFonts w:cs="Times New Roman"/>
          <w:color w:val="000000"/>
          <w:sz w:val="24"/>
          <w:szCs w:val="24"/>
        </w:rPr>
        <w:t>аскрытии идейно-</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 xml:space="preserve">эстетического содержания произведения; незнание </w:t>
      </w:r>
      <w:proofErr w:type="gramStart"/>
      <w:r w:rsidRPr="00C70B70">
        <w:rPr>
          <w:rFonts w:cs="Times New Roman"/>
          <w:color w:val="000000"/>
          <w:sz w:val="24"/>
          <w:szCs w:val="24"/>
        </w:rPr>
        <w:t>элементарных</w:t>
      </w:r>
      <w:proofErr w:type="gramEnd"/>
      <w:r w:rsidRPr="00C70B70">
        <w:rPr>
          <w:rFonts w:cs="Times New Roman"/>
          <w:color w:val="000000"/>
          <w:sz w:val="24"/>
          <w:szCs w:val="24"/>
        </w:rPr>
        <w:t xml:space="preserve"> </w:t>
      </w:r>
      <w:proofErr w:type="spellStart"/>
      <w:r w:rsidRPr="00C70B70">
        <w:rPr>
          <w:rFonts w:cs="Times New Roman"/>
          <w:color w:val="000000"/>
          <w:sz w:val="24"/>
          <w:szCs w:val="24"/>
        </w:rPr>
        <w:t>теоретико-литературныхпонятий</w:t>
      </w:r>
      <w:proofErr w:type="spellEnd"/>
      <w:r w:rsidRPr="00C70B70">
        <w:rPr>
          <w:rFonts w:cs="Times New Roman"/>
          <w:color w:val="000000"/>
          <w:sz w:val="24"/>
          <w:szCs w:val="24"/>
        </w:rPr>
        <w:t>; слабое владение монологической литературной речью и техникой чтения, бедность</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выразительных средств языка.</w:t>
      </w:r>
    </w:p>
    <w:p w:rsidR="00476261" w:rsidRPr="00C70B70" w:rsidRDefault="00476261" w:rsidP="00476261">
      <w:pPr>
        <w:autoSpaceDE w:val="0"/>
        <w:autoSpaceDN w:val="0"/>
        <w:adjustRightInd w:val="0"/>
        <w:spacing w:line="240" w:lineRule="auto"/>
        <w:ind w:firstLine="0"/>
        <w:contextualSpacing/>
        <w:rPr>
          <w:rFonts w:cs="Times New Roman"/>
          <w:b/>
          <w:bCs/>
          <w:color w:val="000000"/>
          <w:sz w:val="24"/>
          <w:szCs w:val="24"/>
        </w:rPr>
      </w:pPr>
      <w:r w:rsidRPr="00C70B70">
        <w:rPr>
          <w:rFonts w:cs="Times New Roman"/>
          <w:b/>
          <w:bCs/>
          <w:color w:val="000000"/>
          <w:sz w:val="24"/>
          <w:szCs w:val="24"/>
        </w:rPr>
        <w:t>Сообщение:</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b/>
          <w:bCs/>
          <w:color w:val="000000"/>
          <w:sz w:val="24"/>
          <w:szCs w:val="24"/>
        </w:rPr>
        <w:t xml:space="preserve">Высокий уровень (Отметка «5») </w:t>
      </w:r>
      <w:r w:rsidRPr="00C70B70">
        <w:rPr>
          <w:rFonts w:cs="Times New Roman"/>
          <w:color w:val="000000"/>
          <w:sz w:val="24"/>
          <w:szCs w:val="24"/>
        </w:rPr>
        <w:t>оценивается сообщение, соответствующий критериям:</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1.Соответствие содержания заявленной теме</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2. Умение логично и последовательно излагать материалы доклада.</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3. Свободное владение материалом, умение ответить на вопросы по теме сообщения.</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4. Свободное владение монологической литературной речью.</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5. Наличие презентации, схем, таблиц, иллюстраций и т.д.</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b/>
          <w:bCs/>
          <w:color w:val="000000"/>
          <w:sz w:val="24"/>
          <w:szCs w:val="24"/>
        </w:rPr>
        <w:t xml:space="preserve">Повышенный уровень (Отметка «4») </w:t>
      </w:r>
      <w:r w:rsidRPr="00C70B70">
        <w:rPr>
          <w:rFonts w:cs="Times New Roman"/>
          <w:color w:val="000000"/>
          <w:sz w:val="24"/>
          <w:szCs w:val="24"/>
        </w:rPr>
        <w:t xml:space="preserve">оценивается сообщение, удовлетворяющий </w:t>
      </w:r>
      <w:proofErr w:type="spellStart"/>
      <w:r w:rsidRPr="00C70B70">
        <w:rPr>
          <w:rFonts w:cs="Times New Roman"/>
          <w:color w:val="000000"/>
          <w:sz w:val="24"/>
          <w:szCs w:val="24"/>
        </w:rPr>
        <w:t>темже</w:t>
      </w:r>
      <w:proofErr w:type="spellEnd"/>
      <w:r w:rsidRPr="00C70B70">
        <w:rPr>
          <w:rFonts w:cs="Times New Roman"/>
          <w:color w:val="000000"/>
          <w:sz w:val="24"/>
          <w:szCs w:val="24"/>
        </w:rPr>
        <w:t xml:space="preserve"> требованиям, что и для оценки «5», но допускает 1-2 ошибки, которые сам же </w:t>
      </w:r>
      <w:proofErr w:type="spellStart"/>
      <w:r w:rsidRPr="00C70B70">
        <w:rPr>
          <w:rFonts w:cs="Times New Roman"/>
          <w:color w:val="000000"/>
          <w:sz w:val="24"/>
          <w:szCs w:val="24"/>
        </w:rPr>
        <w:t>исправляет</w:t>
      </w:r>
      <w:proofErr w:type="gramStart"/>
      <w:r w:rsidRPr="00C70B70">
        <w:rPr>
          <w:rFonts w:cs="Times New Roman"/>
          <w:color w:val="000000"/>
          <w:sz w:val="24"/>
          <w:szCs w:val="24"/>
        </w:rPr>
        <w:t>,и</w:t>
      </w:r>
      <w:proofErr w:type="spellEnd"/>
      <w:proofErr w:type="gramEnd"/>
      <w:r w:rsidRPr="00C70B70">
        <w:rPr>
          <w:rFonts w:cs="Times New Roman"/>
          <w:color w:val="000000"/>
          <w:sz w:val="24"/>
          <w:szCs w:val="24"/>
        </w:rPr>
        <w:t xml:space="preserve"> 1-2 недочета в последовательности и языковом оформлении излагаемого.</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b/>
          <w:bCs/>
          <w:color w:val="000000"/>
          <w:sz w:val="24"/>
          <w:szCs w:val="24"/>
        </w:rPr>
        <w:t xml:space="preserve">Базовый уровень (Отметка «3») </w:t>
      </w:r>
      <w:r w:rsidRPr="00C70B70">
        <w:rPr>
          <w:rFonts w:cs="Times New Roman"/>
          <w:color w:val="000000"/>
          <w:sz w:val="24"/>
          <w:szCs w:val="24"/>
        </w:rPr>
        <w:t xml:space="preserve">ставится, если ученик обнаруживает знание </w:t>
      </w:r>
      <w:proofErr w:type="spellStart"/>
      <w:r w:rsidRPr="00C70B70">
        <w:rPr>
          <w:rFonts w:cs="Times New Roman"/>
          <w:color w:val="000000"/>
          <w:sz w:val="24"/>
          <w:szCs w:val="24"/>
        </w:rPr>
        <w:t>ипонимание</w:t>
      </w:r>
      <w:proofErr w:type="spellEnd"/>
      <w:r w:rsidRPr="00C70B70">
        <w:rPr>
          <w:rFonts w:cs="Times New Roman"/>
          <w:color w:val="000000"/>
          <w:sz w:val="24"/>
          <w:szCs w:val="24"/>
        </w:rPr>
        <w:t xml:space="preserve"> основных положений темы сообщения, но: 1) излагает материал неполно </w:t>
      </w:r>
      <w:proofErr w:type="spellStart"/>
      <w:r w:rsidRPr="00C70B70">
        <w:rPr>
          <w:rFonts w:cs="Times New Roman"/>
          <w:color w:val="000000"/>
          <w:sz w:val="24"/>
          <w:szCs w:val="24"/>
        </w:rPr>
        <w:t>идопускает</w:t>
      </w:r>
      <w:proofErr w:type="spellEnd"/>
      <w:r w:rsidRPr="00C70B70">
        <w:rPr>
          <w:rFonts w:cs="Times New Roman"/>
          <w:color w:val="000000"/>
          <w:sz w:val="24"/>
          <w:szCs w:val="24"/>
        </w:rPr>
        <w:t xml:space="preserve"> неточности в изложении фактов; 2) не умеет достаточно глубоко и </w:t>
      </w:r>
      <w:proofErr w:type="spellStart"/>
      <w:r w:rsidRPr="00C70B70">
        <w:rPr>
          <w:rFonts w:cs="Times New Roman"/>
          <w:color w:val="000000"/>
          <w:sz w:val="24"/>
          <w:szCs w:val="24"/>
        </w:rPr>
        <w:t>доказательнообосновывать</w:t>
      </w:r>
      <w:proofErr w:type="spellEnd"/>
      <w:r w:rsidRPr="00C70B70">
        <w:rPr>
          <w:rFonts w:cs="Times New Roman"/>
          <w:color w:val="000000"/>
          <w:sz w:val="24"/>
          <w:szCs w:val="24"/>
        </w:rPr>
        <w:t xml:space="preserve"> свои суждения и привести свои примеры; 3) излагает </w:t>
      </w:r>
      <w:proofErr w:type="spellStart"/>
      <w:r w:rsidRPr="00C70B70">
        <w:rPr>
          <w:rFonts w:cs="Times New Roman"/>
          <w:color w:val="000000"/>
          <w:sz w:val="24"/>
          <w:szCs w:val="24"/>
        </w:rPr>
        <w:t>материалнепоследовательно</w:t>
      </w:r>
      <w:proofErr w:type="spellEnd"/>
      <w:r w:rsidRPr="00C70B70">
        <w:rPr>
          <w:rFonts w:cs="Times New Roman"/>
          <w:color w:val="000000"/>
          <w:sz w:val="24"/>
          <w:szCs w:val="24"/>
        </w:rPr>
        <w:t>, допускает ошибки в языковом оформлении излагаемого, не владеет</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монологической речью.</w:t>
      </w:r>
    </w:p>
    <w:p w:rsidR="00476261" w:rsidRPr="00D20713"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b/>
          <w:bCs/>
          <w:color w:val="000000"/>
          <w:sz w:val="24"/>
          <w:szCs w:val="24"/>
        </w:rPr>
        <w:t xml:space="preserve">Низкий уровень (Отметка </w:t>
      </w:r>
      <w:r w:rsidRPr="00C70B70">
        <w:rPr>
          <w:rFonts w:cs="Times New Roman"/>
          <w:color w:val="000000"/>
          <w:sz w:val="24"/>
          <w:szCs w:val="24"/>
        </w:rPr>
        <w:t>«</w:t>
      </w:r>
      <w:r w:rsidRPr="00C70B70">
        <w:rPr>
          <w:rFonts w:cs="Times New Roman"/>
          <w:b/>
          <w:bCs/>
          <w:color w:val="000000"/>
          <w:sz w:val="24"/>
          <w:szCs w:val="24"/>
        </w:rPr>
        <w:t>2</w:t>
      </w:r>
      <w:r w:rsidRPr="00C70B70">
        <w:rPr>
          <w:rFonts w:cs="Times New Roman"/>
          <w:color w:val="000000"/>
          <w:sz w:val="24"/>
          <w:szCs w:val="24"/>
        </w:rPr>
        <w:t xml:space="preserve">») ставится, если ученик обнаруживает незнание </w:t>
      </w:r>
      <w:proofErr w:type="spellStart"/>
      <w:r w:rsidRPr="00C70B70">
        <w:rPr>
          <w:rFonts w:cs="Times New Roman"/>
          <w:color w:val="000000"/>
          <w:sz w:val="24"/>
          <w:szCs w:val="24"/>
        </w:rPr>
        <w:t>большейчасти</w:t>
      </w:r>
      <w:proofErr w:type="spellEnd"/>
      <w:r w:rsidRPr="00C70B70">
        <w:rPr>
          <w:rFonts w:cs="Times New Roman"/>
          <w:color w:val="000000"/>
          <w:sz w:val="24"/>
          <w:szCs w:val="24"/>
        </w:rPr>
        <w:t xml:space="preserve"> излагаемого материала, допускает ошибки в формулировке определений и </w:t>
      </w:r>
      <w:proofErr w:type="spellStart"/>
      <w:r w:rsidRPr="00C70B70">
        <w:rPr>
          <w:rFonts w:cs="Times New Roman"/>
          <w:color w:val="000000"/>
          <w:sz w:val="24"/>
          <w:szCs w:val="24"/>
        </w:rPr>
        <w:t>правил</w:t>
      </w:r>
      <w:proofErr w:type="gramStart"/>
      <w:r w:rsidRPr="00C70B70">
        <w:rPr>
          <w:rFonts w:cs="Times New Roman"/>
          <w:color w:val="000000"/>
          <w:sz w:val="24"/>
          <w:szCs w:val="24"/>
        </w:rPr>
        <w:t>,и</w:t>
      </w:r>
      <w:proofErr w:type="gramEnd"/>
      <w:r w:rsidRPr="00C70B70">
        <w:rPr>
          <w:rFonts w:cs="Times New Roman"/>
          <w:color w:val="000000"/>
          <w:sz w:val="24"/>
          <w:szCs w:val="24"/>
        </w:rPr>
        <w:t>скажающие</w:t>
      </w:r>
      <w:proofErr w:type="spellEnd"/>
      <w:r w:rsidRPr="00C70B70">
        <w:rPr>
          <w:rFonts w:cs="Times New Roman"/>
          <w:color w:val="000000"/>
          <w:sz w:val="24"/>
          <w:szCs w:val="24"/>
        </w:rPr>
        <w:t xml:space="preserve"> их смысл, беспорядочно </w:t>
      </w:r>
      <w:r>
        <w:rPr>
          <w:rFonts w:cs="Times New Roman"/>
          <w:color w:val="000000"/>
          <w:sz w:val="24"/>
          <w:szCs w:val="24"/>
        </w:rPr>
        <w:t>и неуверенно излагает материал.</w:t>
      </w:r>
    </w:p>
    <w:p w:rsidR="00476261" w:rsidRPr="00C70B70" w:rsidRDefault="00476261" w:rsidP="00476261">
      <w:pPr>
        <w:autoSpaceDE w:val="0"/>
        <w:autoSpaceDN w:val="0"/>
        <w:adjustRightInd w:val="0"/>
        <w:spacing w:line="240" w:lineRule="auto"/>
        <w:ind w:firstLine="0"/>
        <w:contextualSpacing/>
        <w:rPr>
          <w:rFonts w:cs="Times New Roman"/>
          <w:b/>
          <w:bCs/>
          <w:color w:val="000000"/>
          <w:sz w:val="24"/>
          <w:szCs w:val="24"/>
        </w:rPr>
      </w:pPr>
      <w:r w:rsidRPr="00C70B70">
        <w:rPr>
          <w:rFonts w:cs="Times New Roman"/>
          <w:b/>
          <w:bCs/>
          <w:color w:val="000000"/>
          <w:sz w:val="24"/>
          <w:szCs w:val="24"/>
        </w:rPr>
        <w:t xml:space="preserve">Устный пересказ (подробный, выборочный, сжатый от другого </w:t>
      </w:r>
      <w:proofErr w:type="spellStart"/>
      <w:r w:rsidRPr="00C70B70">
        <w:rPr>
          <w:rFonts w:cs="Times New Roman"/>
          <w:b/>
          <w:bCs/>
          <w:color w:val="000000"/>
          <w:sz w:val="24"/>
          <w:szCs w:val="24"/>
        </w:rPr>
        <w:t>лица</w:t>
      </w:r>
      <w:proofErr w:type="gramStart"/>
      <w:r w:rsidRPr="00C70B70">
        <w:rPr>
          <w:rFonts w:cs="Times New Roman"/>
          <w:b/>
          <w:bCs/>
          <w:color w:val="000000"/>
          <w:sz w:val="24"/>
          <w:szCs w:val="24"/>
        </w:rPr>
        <w:t>,х</w:t>
      </w:r>
      <w:proofErr w:type="gramEnd"/>
      <w:r w:rsidRPr="00C70B70">
        <w:rPr>
          <w:rFonts w:cs="Times New Roman"/>
          <w:b/>
          <w:bCs/>
          <w:color w:val="000000"/>
          <w:sz w:val="24"/>
          <w:szCs w:val="24"/>
        </w:rPr>
        <w:t>удожественный</w:t>
      </w:r>
      <w:proofErr w:type="spellEnd"/>
      <w:r w:rsidRPr="00C70B70">
        <w:rPr>
          <w:rFonts w:cs="Times New Roman"/>
          <w:b/>
          <w:bCs/>
          <w:color w:val="000000"/>
          <w:sz w:val="24"/>
          <w:szCs w:val="24"/>
        </w:rPr>
        <w:t>)</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b/>
          <w:bCs/>
          <w:color w:val="000000"/>
          <w:sz w:val="24"/>
          <w:szCs w:val="24"/>
        </w:rPr>
        <w:t xml:space="preserve">Высокий уровень (Отметка «5») </w:t>
      </w:r>
      <w:r w:rsidRPr="00C70B70">
        <w:rPr>
          <w:rFonts w:cs="Times New Roman"/>
          <w:color w:val="000000"/>
          <w:sz w:val="24"/>
          <w:szCs w:val="24"/>
        </w:rPr>
        <w:t>ставится, если</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1) содержание работы полностью соответствует теме и заданию;</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2) фактические ошибки отсутствуют;</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3) содержание излагается последовательно;</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 xml:space="preserve">4) работа отличается богатством словаря, разнообразием </w:t>
      </w:r>
      <w:proofErr w:type="gramStart"/>
      <w:r w:rsidRPr="00C70B70">
        <w:rPr>
          <w:rFonts w:cs="Times New Roman"/>
          <w:color w:val="000000"/>
          <w:sz w:val="24"/>
          <w:szCs w:val="24"/>
        </w:rPr>
        <w:t>используемых</w:t>
      </w:r>
      <w:proofErr w:type="gramEnd"/>
      <w:r w:rsidRPr="00C70B70">
        <w:rPr>
          <w:rFonts w:cs="Times New Roman"/>
          <w:color w:val="000000"/>
          <w:sz w:val="24"/>
          <w:szCs w:val="24"/>
        </w:rPr>
        <w:t xml:space="preserve"> синтаксических</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конструкций, точностью словоупотребления;</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5) достигнуто стилевое единство и выразительность текста.</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b/>
          <w:bCs/>
          <w:color w:val="000000"/>
          <w:sz w:val="24"/>
          <w:szCs w:val="24"/>
        </w:rPr>
        <w:t xml:space="preserve">Повышенный уровень (Отметка «4») </w:t>
      </w:r>
      <w:r w:rsidRPr="00C70B70">
        <w:rPr>
          <w:rFonts w:cs="Times New Roman"/>
          <w:color w:val="000000"/>
          <w:sz w:val="24"/>
          <w:szCs w:val="24"/>
        </w:rPr>
        <w:t>ставится, если</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I) содержание работы в основном соответствует теме и задани</w:t>
      </w:r>
      <w:proofErr w:type="gramStart"/>
      <w:r w:rsidRPr="00C70B70">
        <w:rPr>
          <w:rFonts w:cs="Times New Roman"/>
          <w:color w:val="000000"/>
          <w:sz w:val="24"/>
          <w:szCs w:val="24"/>
        </w:rPr>
        <w:t>ю(</w:t>
      </w:r>
      <w:proofErr w:type="gramEnd"/>
      <w:r w:rsidRPr="00C70B70">
        <w:rPr>
          <w:rFonts w:cs="Times New Roman"/>
          <w:color w:val="000000"/>
          <w:sz w:val="24"/>
          <w:szCs w:val="24"/>
        </w:rPr>
        <w:t>имеются незначительные</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lastRenderedPageBreak/>
        <w:t>отклонения от темы);</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2) содержание в основном достоверно, но имеются единичные фактические неточности;</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3) имеются незначительные нарушения последовательности в изложении мыслей;</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4) лексический и грамматический строй речи достаточно разнообразен;</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5) стиль работы отличается единством и достаточной выразительностью.</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b/>
          <w:bCs/>
          <w:color w:val="000000"/>
          <w:sz w:val="24"/>
          <w:szCs w:val="24"/>
        </w:rPr>
        <w:t>Базовый уровень (Отметка «3»)</w:t>
      </w:r>
      <w:r w:rsidRPr="00C70B70">
        <w:rPr>
          <w:rFonts w:cs="Times New Roman"/>
          <w:color w:val="000000"/>
          <w:sz w:val="24"/>
          <w:szCs w:val="24"/>
        </w:rPr>
        <w:t>ставится, если</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1) в работе допущены существенные отклонения от темы и задания;</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2) работа достоверна в главном, но в ней имеются отдельные нарушения</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последовательности изложения;</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3) допущены отдельные нарушения последовательности изложения;</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4) беден словарь и однообразны употребляемые синтаксические конструкции, u1074 встречается</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неправильное словоупотребление;</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5) стиль работы не отличается единством, речь недостаточно выразительна.</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b/>
          <w:bCs/>
          <w:color w:val="000000"/>
          <w:sz w:val="24"/>
          <w:szCs w:val="24"/>
        </w:rPr>
        <w:t xml:space="preserve">Низкий уровень (Отметка </w:t>
      </w:r>
      <w:r w:rsidRPr="00C70B70">
        <w:rPr>
          <w:rFonts w:cs="Times New Roman"/>
          <w:color w:val="000000"/>
          <w:sz w:val="24"/>
          <w:szCs w:val="24"/>
        </w:rPr>
        <w:t>«</w:t>
      </w:r>
      <w:r w:rsidRPr="00C70B70">
        <w:rPr>
          <w:rFonts w:cs="Times New Roman"/>
          <w:b/>
          <w:bCs/>
          <w:color w:val="000000"/>
          <w:sz w:val="24"/>
          <w:szCs w:val="24"/>
        </w:rPr>
        <w:t>2</w:t>
      </w:r>
      <w:r w:rsidRPr="00C70B70">
        <w:rPr>
          <w:rFonts w:cs="Times New Roman"/>
          <w:color w:val="000000"/>
          <w:sz w:val="24"/>
          <w:szCs w:val="24"/>
        </w:rPr>
        <w:t>») ставится, если</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1) работа не соответствует теме и заданию;</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2) допущено много фактических неточностей;</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3) нарушена последовательность изложения мыслей во всех частях работы, отсутствует</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связь между ними, работа не соответствует плану;</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4) крайне беден словарь, часты случаи неправильного словоупотребления;</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5) нарушено стилевое единство текста.</w:t>
      </w:r>
    </w:p>
    <w:p w:rsidR="00476261" w:rsidRPr="00C70B70" w:rsidRDefault="00476261" w:rsidP="00476261">
      <w:pPr>
        <w:autoSpaceDE w:val="0"/>
        <w:autoSpaceDN w:val="0"/>
        <w:adjustRightInd w:val="0"/>
        <w:spacing w:line="240" w:lineRule="auto"/>
        <w:ind w:firstLine="0"/>
        <w:contextualSpacing/>
        <w:rPr>
          <w:rFonts w:cs="Times New Roman"/>
          <w:b/>
          <w:bCs/>
          <w:color w:val="000000"/>
          <w:sz w:val="24"/>
          <w:szCs w:val="24"/>
        </w:rPr>
      </w:pPr>
    </w:p>
    <w:p w:rsidR="00476261" w:rsidRPr="00C70B70" w:rsidRDefault="00476261" w:rsidP="00476261">
      <w:pPr>
        <w:autoSpaceDE w:val="0"/>
        <w:autoSpaceDN w:val="0"/>
        <w:adjustRightInd w:val="0"/>
        <w:spacing w:line="240" w:lineRule="auto"/>
        <w:ind w:firstLine="0"/>
        <w:contextualSpacing/>
        <w:rPr>
          <w:rFonts w:cs="Times New Roman"/>
          <w:b/>
          <w:bCs/>
          <w:color w:val="000000"/>
          <w:sz w:val="24"/>
          <w:szCs w:val="24"/>
        </w:rPr>
      </w:pPr>
      <w:r w:rsidRPr="00C70B70">
        <w:rPr>
          <w:rFonts w:cs="Times New Roman"/>
          <w:b/>
          <w:bCs/>
          <w:color w:val="000000"/>
          <w:sz w:val="24"/>
          <w:szCs w:val="24"/>
        </w:rPr>
        <w:t>Проект (отметка в журнал ставится по желанию ученика)</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Критерии</w:t>
      </w:r>
    </w:p>
    <w:p w:rsidR="00476261" w:rsidRPr="00C70B70" w:rsidRDefault="00476261" w:rsidP="00476261">
      <w:pPr>
        <w:autoSpaceDE w:val="0"/>
        <w:autoSpaceDN w:val="0"/>
        <w:adjustRightInd w:val="0"/>
        <w:spacing w:line="240" w:lineRule="auto"/>
        <w:ind w:firstLine="0"/>
        <w:contextualSpacing/>
        <w:rPr>
          <w:rFonts w:cs="Times New Roman"/>
          <w:b/>
          <w:bCs/>
          <w:i/>
          <w:iCs/>
          <w:color w:val="000000"/>
          <w:sz w:val="24"/>
          <w:szCs w:val="24"/>
        </w:rPr>
      </w:pPr>
      <w:r w:rsidRPr="00C70B70">
        <w:rPr>
          <w:rFonts w:cs="Times New Roman"/>
          <w:b/>
          <w:bCs/>
          <w:i/>
          <w:iCs/>
          <w:color w:val="000000"/>
          <w:sz w:val="24"/>
          <w:szCs w:val="24"/>
        </w:rPr>
        <w:t>Предметные результаты (максимальное значение – 3 баллов)</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1.Знание основных терминов и фактического материала по теме проекта</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2.Знание существующих точек зрения (подходов) к проблеме и способов ее решения</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3.Знание источников информации</w:t>
      </w:r>
    </w:p>
    <w:p w:rsidR="00476261" w:rsidRPr="00C70B70" w:rsidRDefault="00476261" w:rsidP="00476261">
      <w:pPr>
        <w:autoSpaceDE w:val="0"/>
        <w:autoSpaceDN w:val="0"/>
        <w:adjustRightInd w:val="0"/>
        <w:spacing w:line="240" w:lineRule="auto"/>
        <w:ind w:firstLine="0"/>
        <w:contextualSpacing/>
        <w:rPr>
          <w:rFonts w:cs="Times New Roman"/>
          <w:b/>
          <w:bCs/>
          <w:i/>
          <w:iCs/>
          <w:color w:val="000000"/>
          <w:sz w:val="24"/>
          <w:szCs w:val="24"/>
        </w:rPr>
      </w:pPr>
      <w:proofErr w:type="spellStart"/>
      <w:r w:rsidRPr="00C70B70">
        <w:rPr>
          <w:rFonts w:cs="Times New Roman"/>
          <w:b/>
          <w:bCs/>
          <w:i/>
          <w:iCs/>
          <w:color w:val="000000"/>
          <w:sz w:val="24"/>
          <w:szCs w:val="24"/>
        </w:rPr>
        <w:t>Метапредметные</w:t>
      </w:r>
      <w:proofErr w:type="spellEnd"/>
      <w:r w:rsidRPr="00C70B70">
        <w:rPr>
          <w:rFonts w:cs="Times New Roman"/>
          <w:b/>
          <w:bCs/>
          <w:i/>
          <w:iCs/>
          <w:color w:val="000000"/>
          <w:sz w:val="24"/>
          <w:szCs w:val="24"/>
        </w:rPr>
        <w:t xml:space="preserve"> результаты (максимальное значение –7баллов)</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1.Умение выделять проблему и обосновывать ее актуальность</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2.Умение формулировать цель, задачи</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3.Умение сравнивать, сопоставлять, обобщать и делать выводы</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4.Умение выявлять причинно-следственные связи, приводить аргументы и</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иллюстрировать примерами</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5.Умение соотнести полученный результат (конечный продукт) с поставленной целью</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6.Умение находить требуемую информацию в различных источниках</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7.Владение грамотной, эмоциональной и свободной речью</w:t>
      </w:r>
    </w:p>
    <w:p w:rsidR="00476261" w:rsidRPr="00C70B70" w:rsidRDefault="00476261" w:rsidP="00476261">
      <w:pPr>
        <w:autoSpaceDE w:val="0"/>
        <w:autoSpaceDN w:val="0"/>
        <w:adjustRightInd w:val="0"/>
        <w:spacing w:line="240" w:lineRule="auto"/>
        <w:ind w:firstLine="0"/>
        <w:contextualSpacing/>
        <w:rPr>
          <w:rFonts w:cs="Times New Roman"/>
          <w:b/>
          <w:bCs/>
          <w:color w:val="000000"/>
          <w:sz w:val="24"/>
          <w:szCs w:val="24"/>
        </w:rPr>
      </w:pPr>
      <w:r>
        <w:rPr>
          <w:rFonts w:cs="Times New Roman"/>
          <w:b/>
          <w:bCs/>
          <w:color w:val="000000"/>
          <w:sz w:val="24"/>
          <w:szCs w:val="24"/>
        </w:rPr>
        <w:t xml:space="preserve">. </w:t>
      </w:r>
    </w:p>
    <w:p w:rsidR="00476261" w:rsidRPr="00C70B70" w:rsidRDefault="00476261" w:rsidP="00476261">
      <w:pPr>
        <w:autoSpaceDE w:val="0"/>
        <w:autoSpaceDN w:val="0"/>
        <w:adjustRightInd w:val="0"/>
        <w:spacing w:line="240" w:lineRule="auto"/>
        <w:ind w:firstLine="0"/>
        <w:contextualSpacing/>
        <w:rPr>
          <w:rFonts w:cs="Times New Roman"/>
          <w:b/>
          <w:bCs/>
          <w:color w:val="000000"/>
          <w:sz w:val="24"/>
          <w:szCs w:val="24"/>
        </w:rPr>
      </w:pPr>
      <w:r w:rsidRPr="00C70B70">
        <w:rPr>
          <w:rFonts w:cs="Times New Roman"/>
          <w:b/>
          <w:bCs/>
          <w:color w:val="000000"/>
          <w:sz w:val="24"/>
          <w:szCs w:val="24"/>
        </w:rPr>
        <w:t>Выразительное чтение наизусть</w:t>
      </w:r>
      <w:r>
        <w:rPr>
          <w:rFonts w:cs="Times New Roman"/>
          <w:b/>
          <w:bCs/>
          <w:color w:val="000000"/>
          <w:sz w:val="24"/>
          <w:szCs w:val="24"/>
        </w:rPr>
        <w:t xml:space="preserve">. </w:t>
      </w:r>
      <w:r w:rsidRPr="00C70B70">
        <w:rPr>
          <w:rFonts w:cs="Times New Roman"/>
          <w:b/>
          <w:bCs/>
          <w:color w:val="000000"/>
          <w:sz w:val="24"/>
          <w:szCs w:val="24"/>
        </w:rPr>
        <w:t>Создание иллюстраций, их презентация и защита</w:t>
      </w:r>
      <w:r>
        <w:rPr>
          <w:rFonts w:cs="Times New Roman"/>
          <w:b/>
          <w:bCs/>
          <w:color w:val="000000"/>
          <w:sz w:val="24"/>
          <w:szCs w:val="24"/>
        </w:rPr>
        <w:t xml:space="preserve"> </w:t>
      </w:r>
      <w:proofErr w:type="spellStart"/>
      <w:r w:rsidRPr="00C70B70">
        <w:rPr>
          <w:rFonts w:cs="Times New Roman"/>
          <w:b/>
          <w:bCs/>
          <w:color w:val="000000"/>
          <w:sz w:val="24"/>
          <w:szCs w:val="24"/>
        </w:rPr>
        <w:t>Инсценирование</w:t>
      </w:r>
      <w:proofErr w:type="spellEnd"/>
      <w:r>
        <w:rPr>
          <w:rFonts w:cs="Times New Roman"/>
          <w:b/>
          <w:bCs/>
          <w:color w:val="000000"/>
          <w:sz w:val="24"/>
          <w:szCs w:val="24"/>
        </w:rPr>
        <w:t xml:space="preserve">. </w:t>
      </w:r>
      <w:r w:rsidRPr="00C70B70">
        <w:rPr>
          <w:rFonts w:cs="Times New Roman"/>
          <w:b/>
          <w:bCs/>
          <w:color w:val="000000"/>
          <w:sz w:val="24"/>
          <w:szCs w:val="24"/>
        </w:rPr>
        <w:t>Составление таблиц</w:t>
      </w:r>
      <w:r>
        <w:rPr>
          <w:rFonts w:cs="Times New Roman"/>
          <w:b/>
          <w:bCs/>
          <w:color w:val="000000"/>
          <w:sz w:val="24"/>
          <w:szCs w:val="24"/>
        </w:rPr>
        <w:t xml:space="preserve">. </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 xml:space="preserve"> «5» высокий уровень - 5 баллов (выполнены правильно все требования);</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«4» повышенный уровень – 3-4 балла (не соблюдены 1-2 требования);</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«3» базовый уровень – 2 балла (допущены ошибки по трем требованиям);</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«2» низкий уровень – менее 2 баллов (допущены ошибки более</w:t>
      </w:r>
      <w:proofErr w:type="gramStart"/>
      <w:r w:rsidRPr="00C70B70">
        <w:rPr>
          <w:rFonts w:cs="Times New Roman"/>
          <w:color w:val="000000"/>
          <w:sz w:val="24"/>
          <w:szCs w:val="24"/>
        </w:rPr>
        <w:t>,</w:t>
      </w:r>
      <w:proofErr w:type="gramEnd"/>
      <w:r w:rsidRPr="00C70B70">
        <w:rPr>
          <w:rFonts w:cs="Times New Roman"/>
          <w:color w:val="000000"/>
          <w:sz w:val="24"/>
          <w:szCs w:val="24"/>
        </w:rPr>
        <w:t xml:space="preserve"> чем по трем требованиям).</w:t>
      </w:r>
    </w:p>
    <w:p w:rsidR="00476261" w:rsidRPr="00C70B70" w:rsidRDefault="00476261" w:rsidP="00476261">
      <w:pPr>
        <w:autoSpaceDE w:val="0"/>
        <w:autoSpaceDN w:val="0"/>
        <w:adjustRightInd w:val="0"/>
        <w:spacing w:line="240" w:lineRule="auto"/>
        <w:ind w:firstLine="0"/>
        <w:contextualSpacing/>
        <w:rPr>
          <w:rFonts w:cs="Times New Roman"/>
          <w:b/>
          <w:bCs/>
          <w:color w:val="000000"/>
          <w:sz w:val="24"/>
          <w:szCs w:val="24"/>
        </w:rPr>
      </w:pPr>
    </w:p>
    <w:p w:rsidR="00476261" w:rsidRPr="00C70B70" w:rsidRDefault="00476261" w:rsidP="00476261">
      <w:pPr>
        <w:autoSpaceDE w:val="0"/>
        <w:autoSpaceDN w:val="0"/>
        <w:adjustRightInd w:val="0"/>
        <w:spacing w:line="240" w:lineRule="auto"/>
        <w:ind w:firstLine="0"/>
        <w:contextualSpacing/>
        <w:rPr>
          <w:rFonts w:cs="Times New Roman"/>
          <w:b/>
          <w:bCs/>
          <w:color w:val="000000"/>
          <w:sz w:val="24"/>
          <w:szCs w:val="24"/>
        </w:rPr>
      </w:pPr>
      <w:r w:rsidRPr="00C70B70">
        <w:rPr>
          <w:rFonts w:cs="Times New Roman"/>
          <w:b/>
          <w:bCs/>
          <w:color w:val="000000"/>
          <w:sz w:val="24"/>
          <w:szCs w:val="24"/>
        </w:rPr>
        <w:t>Сочинение</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b/>
          <w:bCs/>
          <w:color w:val="000000"/>
          <w:sz w:val="24"/>
          <w:szCs w:val="24"/>
        </w:rPr>
        <w:t xml:space="preserve">Высокий уровень (Отметка </w:t>
      </w:r>
      <w:r w:rsidRPr="00C70B70">
        <w:rPr>
          <w:rFonts w:cs="Times New Roman"/>
          <w:color w:val="000000"/>
          <w:sz w:val="24"/>
          <w:szCs w:val="24"/>
        </w:rPr>
        <w:t>«</w:t>
      </w:r>
      <w:r w:rsidRPr="00C70B70">
        <w:rPr>
          <w:rFonts w:cs="Times New Roman"/>
          <w:b/>
          <w:bCs/>
          <w:color w:val="000000"/>
          <w:sz w:val="24"/>
          <w:szCs w:val="24"/>
        </w:rPr>
        <w:t>5</w:t>
      </w:r>
      <w:r w:rsidRPr="00C70B70">
        <w:rPr>
          <w:rFonts w:cs="Times New Roman"/>
          <w:color w:val="000000"/>
          <w:sz w:val="24"/>
          <w:szCs w:val="24"/>
        </w:rPr>
        <w:t>») ставится за сочинение: глубоко и аргументировано раскрывающее тему, свидетельствующее об отличном знании текста произведения и других</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материалов, необходимых для ее раскрытия, об умении целенаправленно анализировать</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lastRenderedPageBreak/>
        <w:t xml:space="preserve">материал, делать выводы и обобщения; стройное по композиции, логичное </w:t>
      </w:r>
      <w:proofErr w:type="spellStart"/>
      <w:r w:rsidRPr="00C70B70">
        <w:rPr>
          <w:rFonts w:cs="Times New Roman"/>
          <w:color w:val="000000"/>
          <w:sz w:val="24"/>
          <w:szCs w:val="24"/>
        </w:rPr>
        <w:t>ипоследовательное</w:t>
      </w:r>
      <w:proofErr w:type="spellEnd"/>
      <w:r w:rsidRPr="00C70B70">
        <w:rPr>
          <w:rFonts w:cs="Times New Roman"/>
          <w:color w:val="000000"/>
          <w:sz w:val="24"/>
          <w:szCs w:val="24"/>
        </w:rPr>
        <w:t xml:space="preserve"> в изложении мыслей; написанное правильным литературным языком </w:t>
      </w:r>
      <w:proofErr w:type="spellStart"/>
      <w:r w:rsidRPr="00C70B70">
        <w:rPr>
          <w:rFonts w:cs="Times New Roman"/>
          <w:color w:val="000000"/>
          <w:sz w:val="24"/>
          <w:szCs w:val="24"/>
        </w:rPr>
        <w:t>истилистически</w:t>
      </w:r>
      <w:proofErr w:type="spellEnd"/>
      <w:r w:rsidRPr="00C70B70">
        <w:rPr>
          <w:rFonts w:cs="Times New Roman"/>
          <w:color w:val="000000"/>
          <w:sz w:val="24"/>
          <w:szCs w:val="24"/>
        </w:rPr>
        <w:t xml:space="preserve"> соответствующее содержанию. Допускается незначительная неточность </w:t>
      </w:r>
      <w:proofErr w:type="spellStart"/>
      <w:r w:rsidRPr="00C70B70">
        <w:rPr>
          <w:rFonts w:cs="Times New Roman"/>
          <w:color w:val="000000"/>
          <w:sz w:val="24"/>
          <w:szCs w:val="24"/>
        </w:rPr>
        <w:t>всодержании</w:t>
      </w:r>
      <w:proofErr w:type="spellEnd"/>
      <w:r w:rsidRPr="00C70B70">
        <w:rPr>
          <w:rFonts w:cs="Times New Roman"/>
          <w:color w:val="000000"/>
          <w:sz w:val="24"/>
          <w:szCs w:val="24"/>
        </w:rPr>
        <w:t>, один-два речевых недочета.</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b/>
          <w:bCs/>
          <w:color w:val="000000"/>
          <w:sz w:val="24"/>
          <w:szCs w:val="24"/>
        </w:rPr>
        <w:t xml:space="preserve">Повышенный уровень (Отметка </w:t>
      </w:r>
      <w:r w:rsidRPr="00C70B70">
        <w:rPr>
          <w:rFonts w:cs="Times New Roman"/>
          <w:color w:val="000000"/>
          <w:sz w:val="24"/>
          <w:szCs w:val="24"/>
        </w:rPr>
        <w:t>«</w:t>
      </w:r>
      <w:r w:rsidRPr="00C70B70">
        <w:rPr>
          <w:rFonts w:cs="Times New Roman"/>
          <w:b/>
          <w:bCs/>
          <w:color w:val="000000"/>
          <w:sz w:val="24"/>
          <w:szCs w:val="24"/>
        </w:rPr>
        <w:t>4</w:t>
      </w:r>
      <w:r w:rsidRPr="00C70B70">
        <w:rPr>
          <w:rFonts w:cs="Times New Roman"/>
          <w:color w:val="000000"/>
          <w:sz w:val="24"/>
          <w:szCs w:val="24"/>
        </w:rPr>
        <w:t>») ставится за сочинение:</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 xml:space="preserve">достаточно полно и убедительно раскрывающее тему, обнаруживающее хорошее </w:t>
      </w:r>
      <w:proofErr w:type="spellStart"/>
      <w:r w:rsidRPr="00C70B70">
        <w:rPr>
          <w:rFonts w:cs="Times New Roman"/>
          <w:color w:val="000000"/>
          <w:sz w:val="24"/>
          <w:szCs w:val="24"/>
        </w:rPr>
        <w:t>знаниелитературного</w:t>
      </w:r>
      <w:proofErr w:type="spellEnd"/>
      <w:r w:rsidRPr="00C70B70">
        <w:rPr>
          <w:rFonts w:cs="Times New Roman"/>
          <w:color w:val="000000"/>
          <w:sz w:val="24"/>
          <w:szCs w:val="24"/>
        </w:rPr>
        <w:t xml:space="preserve"> материала и других источников по теме сочинения и умение пользоваться ими</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для обоснования своих мыслей, а также делать выводы и обобщения;</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логичное и последовательное изложение содержания;</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proofErr w:type="gramStart"/>
      <w:r w:rsidRPr="00C70B70">
        <w:rPr>
          <w:rFonts w:cs="Times New Roman"/>
          <w:color w:val="000000"/>
          <w:sz w:val="24"/>
          <w:szCs w:val="24"/>
        </w:rPr>
        <w:t>написанное</w:t>
      </w:r>
      <w:proofErr w:type="gramEnd"/>
      <w:r w:rsidRPr="00C70B70">
        <w:rPr>
          <w:rFonts w:cs="Times New Roman"/>
          <w:color w:val="000000"/>
          <w:sz w:val="24"/>
          <w:szCs w:val="24"/>
        </w:rPr>
        <w:t xml:space="preserve"> правильным литературным языком, стилистически </w:t>
      </w:r>
      <w:proofErr w:type="spellStart"/>
      <w:r w:rsidRPr="00C70B70">
        <w:rPr>
          <w:rFonts w:cs="Times New Roman"/>
          <w:color w:val="000000"/>
          <w:sz w:val="24"/>
          <w:szCs w:val="24"/>
        </w:rPr>
        <w:t>соответствующеесодержанию</w:t>
      </w:r>
      <w:proofErr w:type="spellEnd"/>
      <w:r w:rsidRPr="00C70B70">
        <w:rPr>
          <w:rFonts w:cs="Times New Roman"/>
          <w:color w:val="000000"/>
          <w:sz w:val="24"/>
          <w:szCs w:val="24"/>
        </w:rPr>
        <w:t xml:space="preserve">. Допускаются две-три неточности в содержании, незначительные отклонения </w:t>
      </w:r>
      <w:proofErr w:type="gramStart"/>
      <w:r w:rsidRPr="00C70B70">
        <w:rPr>
          <w:rFonts w:cs="Times New Roman"/>
          <w:color w:val="000000"/>
          <w:sz w:val="24"/>
          <w:szCs w:val="24"/>
        </w:rPr>
        <w:t>от</w:t>
      </w:r>
      <w:proofErr w:type="gramEnd"/>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темы, а также не более трех-четырех речевых недочетов.</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b/>
          <w:bCs/>
          <w:color w:val="000000"/>
          <w:sz w:val="24"/>
          <w:szCs w:val="24"/>
        </w:rPr>
        <w:t xml:space="preserve">Базовый уровень (Отметка «3») </w:t>
      </w:r>
      <w:r w:rsidRPr="00C70B70">
        <w:rPr>
          <w:rFonts w:cs="Times New Roman"/>
          <w:color w:val="000000"/>
          <w:sz w:val="24"/>
          <w:szCs w:val="24"/>
        </w:rPr>
        <w:t>ставится за сочинение, в котором:</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 xml:space="preserve">в главном и основном раскрывается тема, в целом дан верный, но односторонний </w:t>
      </w:r>
      <w:proofErr w:type="spellStart"/>
      <w:r w:rsidRPr="00C70B70">
        <w:rPr>
          <w:rFonts w:cs="Times New Roman"/>
          <w:color w:val="000000"/>
          <w:sz w:val="24"/>
          <w:szCs w:val="24"/>
        </w:rPr>
        <w:t>илинедостаточно</w:t>
      </w:r>
      <w:proofErr w:type="spellEnd"/>
      <w:r w:rsidRPr="00C70B70">
        <w:rPr>
          <w:rFonts w:cs="Times New Roman"/>
          <w:color w:val="000000"/>
          <w:sz w:val="24"/>
          <w:szCs w:val="24"/>
        </w:rPr>
        <w:t xml:space="preserve"> полный ответ на тему, допущены отклонения от нее или отдельные ошибки </w:t>
      </w:r>
      <w:proofErr w:type="spellStart"/>
      <w:r w:rsidRPr="00C70B70">
        <w:rPr>
          <w:rFonts w:cs="Times New Roman"/>
          <w:color w:val="000000"/>
          <w:sz w:val="24"/>
          <w:szCs w:val="24"/>
        </w:rPr>
        <w:t>визложении</w:t>
      </w:r>
      <w:proofErr w:type="spellEnd"/>
      <w:r w:rsidRPr="00C70B70">
        <w:rPr>
          <w:rFonts w:cs="Times New Roman"/>
          <w:color w:val="000000"/>
          <w:sz w:val="24"/>
          <w:szCs w:val="24"/>
        </w:rPr>
        <w:t xml:space="preserve"> фактического материала; обнаруживается недостаточное умение делать выводы и</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обобщения;</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 xml:space="preserve">материал излагается достаточно логично, но имеются отдельные нарушения </w:t>
      </w:r>
      <w:proofErr w:type="spellStart"/>
      <w:r w:rsidRPr="00C70B70">
        <w:rPr>
          <w:rFonts w:cs="Times New Roman"/>
          <w:color w:val="000000"/>
          <w:sz w:val="24"/>
          <w:szCs w:val="24"/>
        </w:rPr>
        <w:t>впоследовательности</w:t>
      </w:r>
      <w:proofErr w:type="spellEnd"/>
      <w:r w:rsidRPr="00C70B70">
        <w:rPr>
          <w:rFonts w:cs="Times New Roman"/>
          <w:color w:val="000000"/>
          <w:sz w:val="24"/>
          <w:szCs w:val="24"/>
        </w:rPr>
        <w:t xml:space="preserve"> выражения мыслей;</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обнаруживается владение основами письменной речи;</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 xml:space="preserve">в работе </w:t>
      </w:r>
      <w:proofErr w:type="gramStart"/>
      <w:r w:rsidRPr="00C70B70">
        <w:rPr>
          <w:rFonts w:cs="Times New Roman"/>
          <w:color w:val="000000"/>
          <w:sz w:val="24"/>
          <w:szCs w:val="24"/>
        </w:rPr>
        <w:t>имеется не более четырех недочетов</w:t>
      </w:r>
      <w:proofErr w:type="gramEnd"/>
      <w:r w:rsidRPr="00C70B70">
        <w:rPr>
          <w:rFonts w:cs="Times New Roman"/>
          <w:color w:val="000000"/>
          <w:sz w:val="24"/>
          <w:szCs w:val="24"/>
        </w:rPr>
        <w:t xml:space="preserve"> в содержании и пяти речевых недочетов.</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b/>
          <w:bCs/>
          <w:color w:val="000000"/>
          <w:sz w:val="24"/>
          <w:szCs w:val="24"/>
        </w:rPr>
        <w:t xml:space="preserve">Низкий уровень (Отметка «2») </w:t>
      </w:r>
      <w:r w:rsidRPr="00C70B70">
        <w:rPr>
          <w:rFonts w:cs="Times New Roman"/>
          <w:color w:val="000000"/>
          <w:sz w:val="24"/>
          <w:szCs w:val="24"/>
        </w:rPr>
        <w:t>ставится за сочинение, которое:</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 xml:space="preserve">не раскрывает тему, не соответствует плану, свидетельствует о </w:t>
      </w:r>
      <w:proofErr w:type="gramStart"/>
      <w:r w:rsidRPr="00C70B70">
        <w:rPr>
          <w:rFonts w:cs="Times New Roman"/>
          <w:color w:val="000000"/>
          <w:sz w:val="24"/>
          <w:szCs w:val="24"/>
        </w:rPr>
        <w:t>поверхностном</w:t>
      </w:r>
      <w:proofErr w:type="gramEnd"/>
      <w:r w:rsidRPr="00C70B70">
        <w:rPr>
          <w:rFonts w:cs="Times New Roman"/>
          <w:color w:val="000000"/>
          <w:sz w:val="24"/>
          <w:szCs w:val="24"/>
        </w:rPr>
        <w:t xml:space="preserve"> </w:t>
      </w:r>
      <w:proofErr w:type="spellStart"/>
      <w:r w:rsidRPr="00C70B70">
        <w:rPr>
          <w:rFonts w:cs="Times New Roman"/>
          <w:color w:val="000000"/>
          <w:sz w:val="24"/>
          <w:szCs w:val="24"/>
        </w:rPr>
        <w:t>знаниитекста</w:t>
      </w:r>
      <w:proofErr w:type="spellEnd"/>
      <w:r w:rsidRPr="00C70B70">
        <w:rPr>
          <w:rFonts w:cs="Times New Roman"/>
          <w:color w:val="000000"/>
          <w:sz w:val="24"/>
          <w:szCs w:val="24"/>
        </w:rPr>
        <w:t xml:space="preserve"> произведения, состоит из путаного пересказа отдельных событий, без выводов </w:t>
      </w:r>
      <w:proofErr w:type="spellStart"/>
      <w:r w:rsidRPr="00C70B70">
        <w:rPr>
          <w:rFonts w:cs="Times New Roman"/>
          <w:color w:val="000000"/>
          <w:sz w:val="24"/>
          <w:szCs w:val="24"/>
        </w:rPr>
        <w:t>иобобщений</w:t>
      </w:r>
      <w:proofErr w:type="spellEnd"/>
      <w:r w:rsidRPr="00C70B70">
        <w:rPr>
          <w:rFonts w:cs="Times New Roman"/>
          <w:color w:val="000000"/>
          <w:sz w:val="24"/>
          <w:szCs w:val="24"/>
        </w:rPr>
        <w:t>, или из общих положений, не опирающихся на текст;</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 xml:space="preserve">характеризуется случайным расположением материала, отсутствием связи </w:t>
      </w:r>
      <w:proofErr w:type="spellStart"/>
      <w:r w:rsidRPr="00C70B70">
        <w:rPr>
          <w:rFonts w:cs="Times New Roman"/>
          <w:color w:val="000000"/>
          <w:sz w:val="24"/>
          <w:szCs w:val="24"/>
        </w:rPr>
        <w:t>междучастями</w:t>
      </w:r>
      <w:proofErr w:type="spellEnd"/>
      <w:r w:rsidRPr="00C70B70">
        <w:rPr>
          <w:rFonts w:cs="Times New Roman"/>
          <w:color w:val="000000"/>
          <w:sz w:val="24"/>
          <w:szCs w:val="24"/>
        </w:rPr>
        <w:t>;</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отличается бедностью словаря, наличием грубых речевых ошибок.</w:t>
      </w:r>
    </w:p>
    <w:p w:rsidR="00476261" w:rsidRPr="00C70B70" w:rsidRDefault="00476261" w:rsidP="00476261">
      <w:pPr>
        <w:autoSpaceDE w:val="0"/>
        <w:autoSpaceDN w:val="0"/>
        <w:adjustRightInd w:val="0"/>
        <w:spacing w:line="240" w:lineRule="auto"/>
        <w:ind w:firstLine="0"/>
        <w:contextualSpacing/>
        <w:rPr>
          <w:rFonts w:cs="Times New Roman"/>
          <w:b/>
          <w:bCs/>
          <w:color w:val="000000"/>
          <w:sz w:val="24"/>
          <w:szCs w:val="24"/>
        </w:rPr>
      </w:pPr>
    </w:p>
    <w:p w:rsidR="00476261" w:rsidRPr="00C70B70" w:rsidRDefault="00476261" w:rsidP="00476261">
      <w:pPr>
        <w:autoSpaceDE w:val="0"/>
        <w:autoSpaceDN w:val="0"/>
        <w:adjustRightInd w:val="0"/>
        <w:spacing w:line="240" w:lineRule="auto"/>
        <w:ind w:firstLine="0"/>
        <w:contextualSpacing/>
        <w:rPr>
          <w:rFonts w:cs="Times New Roman"/>
          <w:b/>
          <w:bCs/>
          <w:color w:val="000000"/>
          <w:sz w:val="24"/>
          <w:szCs w:val="24"/>
        </w:rPr>
      </w:pPr>
      <w:r w:rsidRPr="00C70B70">
        <w:rPr>
          <w:rFonts w:cs="Times New Roman"/>
          <w:b/>
          <w:bCs/>
          <w:color w:val="000000"/>
          <w:sz w:val="24"/>
          <w:szCs w:val="24"/>
        </w:rPr>
        <w:t>Тестирование</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b/>
          <w:bCs/>
          <w:color w:val="000000"/>
          <w:sz w:val="24"/>
          <w:szCs w:val="24"/>
        </w:rPr>
        <w:t xml:space="preserve">Высокий уровень (Отметка «5») </w:t>
      </w:r>
      <w:r w:rsidRPr="00C70B70">
        <w:rPr>
          <w:rFonts w:cs="Times New Roman"/>
          <w:color w:val="000000"/>
          <w:sz w:val="24"/>
          <w:szCs w:val="24"/>
        </w:rPr>
        <w:t>Выполнено 90-100% заданий теста</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b/>
          <w:bCs/>
          <w:color w:val="000000"/>
          <w:sz w:val="24"/>
          <w:szCs w:val="24"/>
        </w:rPr>
        <w:t xml:space="preserve">Повышенный уровень (Отметка «4») </w:t>
      </w:r>
      <w:r w:rsidRPr="00C70B70">
        <w:rPr>
          <w:rFonts w:cs="Times New Roman"/>
          <w:color w:val="000000"/>
          <w:sz w:val="24"/>
          <w:szCs w:val="24"/>
        </w:rPr>
        <w:t>Выполнено 70-89% заданий теста</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b/>
          <w:bCs/>
          <w:color w:val="000000"/>
          <w:sz w:val="24"/>
          <w:szCs w:val="24"/>
        </w:rPr>
        <w:t xml:space="preserve">Базовый уровень (Отметка «3») </w:t>
      </w:r>
      <w:r w:rsidRPr="00C70B70">
        <w:rPr>
          <w:rFonts w:cs="Times New Roman"/>
          <w:color w:val="000000"/>
          <w:sz w:val="24"/>
          <w:szCs w:val="24"/>
        </w:rPr>
        <w:t>Выполнено 50-69% заданий теста</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proofErr w:type="gramStart"/>
      <w:r w:rsidRPr="00C70B70">
        <w:rPr>
          <w:rFonts w:cs="Times New Roman"/>
          <w:b/>
          <w:bCs/>
          <w:color w:val="000000"/>
          <w:sz w:val="24"/>
          <w:szCs w:val="24"/>
        </w:rPr>
        <w:t xml:space="preserve">Низкий уровень (Отметка </w:t>
      </w:r>
      <w:r w:rsidRPr="00C70B70">
        <w:rPr>
          <w:rFonts w:cs="Times New Roman"/>
          <w:color w:val="000000"/>
          <w:sz w:val="24"/>
          <w:szCs w:val="24"/>
        </w:rPr>
        <w:t>«</w:t>
      </w:r>
      <w:r w:rsidRPr="00C70B70">
        <w:rPr>
          <w:rFonts w:cs="Times New Roman"/>
          <w:b/>
          <w:bCs/>
          <w:color w:val="000000"/>
          <w:sz w:val="24"/>
          <w:szCs w:val="24"/>
        </w:rPr>
        <w:t>2</w:t>
      </w:r>
      <w:r w:rsidRPr="00C70B70">
        <w:rPr>
          <w:rFonts w:cs="Times New Roman"/>
          <w:color w:val="000000"/>
          <w:sz w:val="24"/>
          <w:szCs w:val="24"/>
        </w:rPr>
        <w:t>» Выполнено менее 50% заданий теста</w:t>
      </w:r>
      <w:proofErr w:type="gramEnd"/>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p>
    <w:p w:rsidR="00476261" w:rsidRPr="00C70B70" w:rsidRDefault="00476261" w:rsidP="00476261">
      <w:pPr>
        <w:autoSpaceDE w:val="0"/>
        <w:autoSpaceDN w:val="0"/>
        <w:adjustRightInd w:val="0"/>
        <w:spacing w:line="240" w:lineRule="auto"/>
        <w:ind w:firstLine="0"/>
        <w:contextualSpacing/>
        <w:rPr>
          <w:rFonts w:cs="Times New Roman"/>
          <w:b/>
          <w:bCs/>
          <w:color w:val="000000"/>
          <w:sz w:val="24"/>
          <w:szCs w:val="24"/>
        </w:rPr>
      </w:pPr>
      <w:proofErr w:type="gramStart"/>
      <w:r w:rsidRPr="00C70B70">
        <w:rPr>
          <w:rFonts w:cs="Times New Roman"/>
          <w:b/>
          <w:bCs/>
          <w:color w:val="000000"/>
          <w:sz w:val="24"/>
          <w:szCs w:val="24"/>
        </w:rPr>
        <w:t>Контрольная работа (состоит из теста и краткого ответа на один из проблемных вопросов (по выбору ученика)</w:t>
      </w:r>
      <w:proofErr w:type="gramEnd"/>
    </w:p>
    <w:p w:rsidR="00476261" w:rsidRPr="00C70B70" w:rsidRDefault="00476261" w:rsidP="00476261">
      <w:pPr>
        <w:autoSpaceDE w:val="0"/>
        <w:autoSpaceDN w:val="0"/>
        <w:adjustRightInd w:val="0"/>
        <w:spacing w:line="240" w:lineRule="auto"/>
        <w:ind w:firstLine="0"/>
        <w:contextualSpacing/>
        <w:rPr>
          <w:rFonts w:cs="Times New Roman"/>
          <w:b/>
          <w:bCs/>
          <w:color w:val="000000"/>
          <w:sz w:val="24"/>
          <w:szCs w:val="24"/>
        </w:rPr>
      </w:pPr>
      <w:r w:rsidRPr="00C70B70">
        <w:rPr>
          <w:rFonts w:cs="Times New Roman"/>
          <w:b/>
          <w:bCs/>
          <w:color w:val="000000"/>
          <w:sz w:val="24"/>
          <w:szCs w:val="24"/>
        </w:rPr>
        <w:t>Высокий уровень (Отметка «5») ставится за правильное выполнение 100% заданий тестовой части</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 xml:space="preserve">и ответ на один из проблемных вопросов, обнаруживающий прочные знания и </w:t>
      </w:r>
      <w:proofErr w:type="spellStart"/>
      <w:r w:rsidRPr="00C70B70">
        <w:rPr>
          <w:rFonts w:cs="Times New Roman"/>
          <w:color w:val="000000"/>
          <w:sz w:val="24"/>
          <w:szCs w:val="24"/>
        </w:rPr>
        <w:t>глубокоепонимание</w:t>
      </w:r>
      <w:proofErr w:type="spellEnd"/>
      <w:r w:rsidRPr="00C70B70">
        <w:rPr>
          <w:rFonts w:cs="Times New Roman"/>
          <w:color w:val="000000"/>
          <w:sz w:val="24"/>
          <w:szCs w:val="24"/>
        </w:rPr>
        <w:t xml:space="preserve"> текста изучаемого произведения, стройный по композиции, логичный </w:t>
      </w:r>
      <w:proofErr w:type="spellStart"/>
      <w:r w:rsidRPr="00C70B70">
        <w:rPr>
          <w:rFonts w:cs="Times New Roman"/>
          <w:color w:val="000000"/>
          <w:sz w:val="24"/>
          <w:szCs w:val="24"/>
        </w:rPr>
        <w:t>ипоследовательный</w:t>
      </w:r>
      <w:proofErr w:type="spellEnd"/>
      <w:r w:rsidRPr="00C70B70">
        <w:rPr>
          <w:rFonts w:cs="Times New Roman"/>
          <w:color w:val="000000"/>
          <w:sz w:val="24"/>
          <w:szCs w:val="24"/>
        </w:rPr>
        <w:t xml:space="preserve"> в изложении мыслей; написанный правильным литературным языком </w:t>
      </w:r>
      <w:proofErr w:type="spellStart"/>
      <w:r w:rsidRPr="00C70B70">
        <w:rPr>
          <w:rFonts w:cs="Times New Roman"/>
          <w:color w:val="000000"/>
          <w:sz w:val="24"/>
          <w:szCs w:val="24"/>
        </w:rPr>
        <w:t>истилистически</w:t>
      </w:r>
      <w:proofErr w:type="spellEnd"/>
      <w:r w:rsidRPr="00C70B70">
        <w:rPr>
          <w:rFonts w:cs="Times New Roman"/>
          <w:color w:val="000000"/>
          <w:sz w:val="24"/>
          <w:szCs w:val="24"/>
        </w:rPr>
        <w:t xml:space="preserve"> соответствующий содержанию.</w:t>
      </w:r>
    </w:p>
    <w:p w:rsidR="00476261" w:rsidRPr="00C70B70" w:rsidRDefault="00476261" w:rsidP="00476261">
      <w:pPr>
        <w:autoSpaceDE w:val="0"/>
        <w:autoSpaceDN w:val="0"/>
        <w:adjustRightInd w:val="0"/>
        <w:spacing w:line="240" w:lineRule="auto"/>
        <w:ind w:firstLine="0"/>
        <w:contextualSpacing/>
        <w:rPr>
          <w:rFonts w:cs="Times New Roman"/>
          <w:b/>
          <w:bCs/>
          <w:color w:val="000000"/>
          <w:sz w:val="24"/>
          <w:szCs w:val="24"/>
        </w:rPr>
      </w:pPr>
      <w:r w:rsidRPr="00C70B70">
        <w:rPr>
          <w:rFonts w:cs="Times New Roman"/>
          <w:b/>
          <w:bCs/>
          <w:color w:val="000000"/>
          <w:sz w:val="24"/>
          <w:szCs w:val="24"/>
        </w:rPr>
        <w:t>Повышенный уровень (Отметка «4»)ставится за правильное выполнение 90%</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b/>
          <w:bCs/>
          <w:color w:val="000000"/>
          <w:sz w:val="24"/>
          <w:szCs w:val="24"/>
        </w:rPr>
        <w:t xml:space="preserve">заданий тестовой части </w:t>
      </w:r>
      <w:r w:rsidRPr="00C70B70">
        <w:rPr>
          <w:rFonts w:cs="Times New Roman"/>
          <w:color w:val="000000"/>
          <w:sz w:val="24"/>
          <w:szCs w:val="24"/>
        </w:rPr>
        <w:t xml:space="preserve">и ответ на один из проблемных вопросов, достаточно полно </w:t>
      </w:r>
      <w:proofErr w:type="spellStart"/>
      <w:r w:rsidRPr="00C70B70">
        <w:rPr>
          <w:rFonts w:cs="Times New Roman"/>
          <w:color w:val="000000"/>
          <w:sz w:val="24"/>
          <w:szCs w:val="24"/>
        </w:rPr>
        <w:t>иубедительно</w:t>
      </w:r>
      <w:proofErr w:type="spellEnd"/>
      <w:r w:rsidRPr="00C70B70">
        <w:rPr>
          <w:rFonts w:cs="Times New Roman"/>
          <w:color w:val="000000"/>
          <w:sz w:val="24"/>
          <w:szCs w:val="24"/>
        </w:rPr>
        <w:t xml:space="preserve"> раскрывающий тему, обнаруживающий хорошее знание </w:t>
      </w:r>
      <w:proofErr w:type="spellStart"/>
      <w:r w:rsidRPr="00C70B70">
        <w:rPr>
          <w:rFonts w:cs="Times New Roman"/>
          <w:color w:val="000000"/>
          <w:sz w:val="24"/>
          <w:szCs w:val="24"/>
        </w:rPr>
        <w:t>литературногоматериала</w:t>
      </w:r>
      <w:proofErr w:type="spellEnd"/>
      <w:r w:rsidRPr="00C70B70">
        <w:rPr>
          <w:rFonts w:cs="Times New Roman"/>
          <w:color w:val="000000"/>
          <w:sz w:val="24"/>
          <w:szCs w:val="24"/>
        </w:rPr>
        <w:t>, а также делать выводы и обобщения;</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color w:val="000000"/>
          <w:sz w:val="24"/>
          <w:szCs w:val="24"/>
        </w:rPr>
        <w:t xml:space="preserve">логичное и последовательное изложение содержания; </w:t>
      </w:r>
      <w:proofErr w:type="gramStart"/>
      <w:r w:rsidRPr="00C70B70">
        <w:rPr>
          <w:rFonts w:cs="Times New Roman"/>
          <w:color w:val="000000"/>
          <w:sz w:val="24"/>
          <w:szCs w:val="24"/>
        </w:rPr>
        <w:t>написанный</w:t>
      </w:r>
      <w:proofErr w:type="gramEnd"/>
      <w:r w:rsidRPr="00C70B70">
        <w:rPr>
          <w:rFonts w:cs="Times New Roman"/>
          <w:color w:val="000000"/>
          <w:sz w:val="24"/>
          <w:szCs w:val="24"/>
        </w:rPr>
        <w:t xml:space="preserve"> </w:t>
      </w:r>
      <w:proofErr w:type="spellStart"/>
      <w:r w:rsidRPr="00C70B70">
        <w:rPr>
          <w:rFonts w:cs="Times New Roman"/>
          <w:color w:val="000000"/>
          <w:sz w:val="24"/>
          <w:szCs w:val="24"/>
        </w:rPr>
        <w:t>правильнымлитературным</w:t>
      </w:r>
      <w:proofErr w:type="spellEnd"/>
      <w:r w:rsidRPr="00C70B70">
        <w:rPr>
          <w:rFonts w:cs="Times New Roman"/>
          <w:color w:val="000000"/>
          <w:sz w:val="24"/>
          <w:szCs w:val="24"/>
        </w:rPr>
        <w:t xml:space="preserve"> языком, стилистически соответствующий содержанию. </w:t>
      </w:r>
      <w:r w:rsidRPr="00C70B70">
        <w:rPr>
          <w:rFonts w:cs="Times New Roman"/>
          <w:color w:val="000000"/>
          <w:sz w:val="24"/>
          <w:szCs w:val="24"/>
        </w:rPr>
        <w:lastRenderedPageBreak/>
        <w:t xml:space="preserve">Допускаются </w:t>
      </w:r>
      <w:proofErr w:type="spellStart"/>
      <w:r w:rsidRPr="00C70B70">
        <w:rPr>
          <w:rFonts w:cs="Times New Roman"/>
          <w:color w:val="000000"/>
          <w:sz w:val="24"/>
          <w:szCs w:val="24"/>
        </w:rPr>
        <w:t>две-тринеточности</w:t>
      </w:r>
      <w:proofErr w:type="spellEnd"/>
      <w:r w:rsidRPr="00C70B70">
        <w:rPr>
          <w:rFonts w:cs="Times New Roman"/>
          <w:color w:val="000000"/>
          <w:sz w:val="24"/>
          <w:szCs w:val="24"/>
        </w:rPr>
        <w:t xml:space="preserve"> в содержании, незначительные отклонения от темы, а также не более трех-четырех речевых недочетов.</w:t>
      </w:r>
    </w:p>
    <w:p w:rsidR="00476261" w:rsidRPr="00C70B70"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b/>
          <w:bCs/>
          <w:color w:val="000000"/>
          <w:sz w:val="24"/>
          <w:szCs w:val="24"/>
        </w:rPr>
        <w:t xml:space="preserve">Базовый уровень (Отметка «3») </w:t>
      </w:r>
      <w:r w:rsidRPr="00C70B70">
        <w:rPr>
          <w:rFonts w:cs="Times New Roman"/>
          <w:color w:val="000000"/>
          <w:sz w:val="24"/>
          <w:szCs w:val="24"/>
        </w:rPr>
        <w:t xml:space="preserve">ставится за правильное выполнение 65%- 90% </w:t>
      </w:r>
      <w:proofErr w:type="spellStart"/>
      <w:r w:rsidRPr="00C70B70">
        <w:rPr>
          <w:rFonts w:cs="Times New Roman"/>
          <w:color w:val="000000"/>
          <w:sz w:val="24"/>
          <w:szCs w:val="24"/>
        </w:rPr>
        <w:t>заданийтестовой</w:t>
      </w:r>
      <w:proofErr w:type="spellEnd"/>
      <w:r w:rsidRPr="00C70B70">
        <w:rPr>
          <w:rFonts w:cs="Times New Roman"/>
          <w:color w:val="000000"/>
          <w:sz w:val="24"/>
          <w:szCs w:val="24"/>
        </w:rPr>
        <w:t xml:space="preserve"> части.</w:t>
      </w:r>
    </w:p>
    <w:p w:rsidR="00476261" w:rsidRPr="00D20713" w:rsidRDefault="00476261" w:rsidP="00476261">
      <w:pPr>
        <w:autoSpaceDE w:val="0"/>
        <w:autoSpaceDN w:val="0"/>
        <w:adjustRightInd w:val="0"/>
        <w:spacing w:line="240" w:lineRule="auto"/>
        <w:ind w:firstLine="0"/>
        <w:contextualSpacing/>
        <w:rPr>
          <w:rFonts w:cs="Times New Roman"/>
          <w:color w:val="000000"/>
          <w:sz w:val="24"/>
          <w:szCs w:val="24"/>
        </w:rPr>
      </w:pPr>
      <w:r w:rsidRPr="00C70B70">
        <w:rPr>
          <w:rFonts w:cs="Times New Roman"/>
          <w:b/>
          <w:bCs/>
          <w:color w:val="000000"/>
          <w:sz w:val="24"/>
          <w:szCs w:val="24"/>
        </w:rPr>
        <w:t xml:space="preserve">Низкий уровень (Отметка </w:t>
      </w:r>
      <w:r w:rsidRPr="00C70B70">
        <w:rPr>
          <w:rFonts w:cs="Times New Roman"/>
          <w:color w:val="000000"/>
          <w:sz w:val="24"/>
          <w:szCs w:val="24"/>
        </w:rPr>
        <w:t>«</w:t>
      </w:r>
      <w:r w:rsidRPr="00C70B70">
        <w:rPr>
          <w:rFonts w:cs="Times New Roman"/>
          <w:b/>
          <w:bCs/>
          <w:color w:val="000000"/>
          <w:sz w:val="24"/>
          <w:szCs w:val="24"/>
        </w:rPr>
        <w:t>2</w:t>
      </w:r>
      <w:r w:rsidRPr="00C70B70">
        <w:rPr>
          <w:rFonts w:cs="Times New Roman"/>
          <w:color w:val="000000"/>
          <w:sz w:val="24"/>
          <w:szCs w:val="24"/>
        </w:rPr>
        <w:t>») ставится за правильное выполнение м</w:t>
      </w:r>
      <w:r>
        <w:rPr>
          <w:rFonts w:cs="Times New Roman"/>
          <w:color w:val="000000"/>
          <w:sz w:val="24"/>
          <w:szCs w:val="24"/>
        </w:rPr>
        <w:t xml:space="preserve">енее 65% </w:t>
      </w:r>
      <w:proofErr w:type="spellStart"/>
      <w:r>
        <w:rPr>
          <w:rFonts w:cs="Times New Roman"/>
          <w:color w:val="000000"/>
          <w:sz w:val="24"/>
          <w:szCs w:val="24"/>
        </w:rPr>
        <w:t>заданийтестовой</w:t>
      </w:r>
      <w:proofErr w:type="spellEnd"/>
      <w:r>
        <w:rPr>
          <w:rFonts w:cs="Times New Roman"/>
          <w:color w:val="000000"/>
          <w:sz w:val="24"/>
          <w:szCs w:val="24"/>
        </w:rPr>
        <w:t xml:space="preserve"> части</w:t>
      </w:r>
    </w:p>
    <w:p w:rsidR="00476261" w:rsidRPr="00C70B70" w:rsidRDefault="00476261" w:rsidP="00476261">
      <w:pPr>
        <w:spacing w:line="240" w:lineRule="auto"/>
        <w:ind w:firstLine="0"/>
        <w:contextualSpacing/>
        <w:jc w:val="center"/>
        <w:rPr>
          <w:rFonts w:cs="Times New Roman"/>
          <w:sz w:val="24"/>
          <w:szCs w:val="24"/>
        </w:rPr>
      </w:pPr>
    </w:p>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sz w:val="24"/>
          <w:szCs w:val="24"/>
        </w:rPr>
        <w:t xml:space="preserve">Особенности оценки результатов деятельности учащихся </w:t>
      </w:r>
    </w:p>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sz w:val="24"/>
          <w:szCs w:val="24"/>
        </w:rPr>
        <w:t xml:space="preserve"> по  учебному предмету </w:t>
      </w:r>
    </w:p>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sz w:val="24"/>
          <w:szCs w:val="24"/>
        </w:rPr>
        <w:t>ИНОСТРАННЫЙ ЯЗЫК</w:t>
      </w:r>
    </w:p>
    <w:p w:rsidR="00476261" w:rsidRPr="00C70B70" w:rsidRDefault="00476261" w:rsidP="00476261">
      <w:pPr>
        <w:spacing w:line="240" w:lineRule="auto"/>
        <w:ind w:firstLine="0"/>
        <w:contextualSpacing/>
        <w:rPr>
          <w:rFonts w:cs="Times New Roman"/>
          <w:sz w:val="24"/>
          <w:szCs w:val="24"/>
        </w:rPr>
      </w:pPr>
    </w:p>
    <w:tbl>
      <w:tblPr>
        <w:tblStyle w:val="a4"/>
        <w:tblW w:w="5000" w:type="pct"/>
        <w:tblLook w:val="04A0"/>
      </w:tblPr>
      <w:tblGrid>
        <w:gridCol w:w="326"/>
        <w:gridCol w:w="6242"/>
        <w:gridCol w:w="1594"/>
        <w:gridCol w:w="1409"/>
      </w:tblGrid>
      <w:tr w:rsidR="00476261" w:rsidRPr="0057135E" w:rsidTr="00476261">
        <w:tc>
          <w:tcPr>
            <w:tcW w:w="205" w:type="pct"/>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jc w:val="center"/>
              <w:rPr>
                <w:rFonts w:cs="Times New Roman"/>
                <w:sz w:val="22"/>
              </w:rPr>
            </w:pPr>
            <w:r w:rsidRPr="0057135E">
              <w:rPr>
                <w:rFonts w:cs="Times New Roman"/>
                <w:sz w:val="22"/>
              </w:rPr>
              <w:t>Итоговые планируемые результаты</w:t>
            </w:r>
          </w:p>
        </w:tc>
        <w:tc>
          <w:tcPr>
            <w:tcW w:w="592" w:type="pct"/>
          </w:tcPr>
          <w:p w:rsidR="00476261" w:rsidRPr="0057135E" w:rsidRDefault="00476261" w:rsidP="00476261">
            <w:pPr>
              <w:spacing w:line="240" w:lineRule="auto"/>
              <w:ind w:firstLine="0"/>
              <w:contextualSpacing/>
              <w:jc w:val="center"/>
              <w:rPr>
                <w:rFonts w:cs="Times New Roman"/>
                <w:sz w:val="22"/>
              </w:rPr>
            </w:pPr>
            <w:r w:rsidRPr="0057135E">
              <w:rPr>
                <w:rFonts w:cs="Times New Roman"/>
                <w:sz w:val="22"/>
              </w:rPr>
              <w:t>Этапы формирования</w:t>
            </w:r>
          </w:p>
        </w:tc>
        <w:tc>
          <w:tcPr>
            <w:tcW w:w="352" w:type="pct"/>
          </w:tcPr>
          <w:p w:rsidR="00476261" w:rsidRPr="0057135E" w:rsidRDefault="00476261" w:rsidP="00476261">
            <w:pPr>
              <w:spacing w:line="240" w:lineRule="auto"/>
              <w:ind w:firstLine="0"/>
              <w:contextualSpacing/>
              <w:jc w:val="center"/>
              <w:rPr>
                <w:rFonts w:cs="Times New Roman"/>
                <w:sz w:val="22"/>
              </w:rPr>
            </w:pPr>
            <w:r w:rsidRPr="0057135E">
              <w:rPr>
                <w:rFonts w:cs="Times New Roman"/>
                <w:sz w:val="22"/>
              </w:rPr>
              <w:t>Способы оценки</w:t>
            </w:r>
            <w:proofErr w:type="gramStart"/>
            <w:r w:rsidRPr="0057135E">
              <w:rPr>
                <w:rFonts w:cs="Times New Roman"/>
                <w:sz w:val="22"/>
              </w:rPr>
              <w:t xml:space="preserve"> (*)</w:t>
            </w:r>
            <w:proofErr w:type="gramEnd"/>
          </w:p>
        </w:tc>
      </w:tr>
      <w:tr w:rsidR="00476261" w:rsidRPr="0057135E" w:rsidTr="00476261">
        <w:tc>
          <w:tcPr>
            <w:tcW w:w="205"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1</w:t>
            </w:r>
          </w:p>
        </w:tc>
        <w:tc>
          <w:tcPr>
            <w:tcW w:w="4795" w:type="pct"/>
            <w:gridSpan w:val="3"/>
          </w:tcPr>
          <w:p w:rsidR="00476261" w:rsidRPr="0057135E" w:rsidRDefault="00476261" w:rsidP="00476261">
            <w:pPr>
              <w:spacing w:line="240" w:lineRule="auto"/>
              <w:ind w:firstLine="0"/>
              <w:contextualSpacing/>
              <w:rPr>
                <w:rFonts w:cs="Times New Roman"/>
                <w:b/>
                <w:sz w:val="22"/>
              </w:rPr>
            </w:pPr>
            <w:r w:rsidRPr="0057135E">
              <w:rPr>
                <w:rFonts w:cs="Times New Roman"/>
                <w:b/>
                <w:sz w:val="22"/>
              </w:rPr>
              <w:t>Коммуникативные умения</w:t>
            </w:r>
          </w:p>
        </w:tc>
      </w:tr>
      <w:tr w:rsidR="00476261" w:rsidRPr="0057135E" w:rsidTr="00476261">
        <w:trPr>
          <w:trHeight w:val="122"/>
        </w:trPr>
        <w:tc>
          <w:tcPr>
            <w:tcW w:w="205" w:type="pct"/>
            <w:vMerge w:val="restart"/>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b/>
                <w:sz w:val="22"/>
              </w:rPr>
              <w:t>Тематическое содержание</w:t>
            </w:r>
            <w:r w:rsidRPr="0057135E">
              <w:rPr>
                <w:rFonts w:cs="Times New Roman"/>
                <w:sz w:val="22"/>
              </w:rPr>
              <w:t>: Моя семья. Мои друзья. Семейные праздники: день рождения, Новый год.</w:t>
            </w:r>
          </w:p>
          <w:p w:rsidR="00476261" w:rsidRPr="0057135E" w:rsidRDefault="00476261" w:rsidP="00476261">
            <w:pPr>
              <w:spacing w:line="240" w:lineRule="auto"/>
              <w:ind w:firstLine="0"/>
              <w:contextualSpacing/>
              <w:rPr>
                <w:rFonts w:cs="Times New Roman"/>
                <w:sz w:val="22"/>
              </w:rPr>
            </w:pPr>
            <w:r w:rsidRPr="0057135E">
              <w:rPr>
                <w:rFonts w:cs="Times New Roman"/>
                <w:sz w:val="22"/>
              </w:rPr>
              <w:t>Внешность и характер человека/литературного персонажа.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Досуг и увлечения/хобби современного подростка (чтение, кино, спорт).</w:t>
            </w:r>
          </w:p>
          <w:p w:rsidR="00476261" w:rsidRPr="0057135E" w:rsidRDefault="00476261" w:rsidP="00476261">
            <w:pPr>
              <w:spacing w:line="240" w:lineRule="auto"/>
              <w:ind w:firstLine="0"/>
              <w:contextualSpacing/>
              <w:rPr>
                <w:rFonts w:cs="Times New Roman"/>
                <w:sz w:val="22"/>
              </w:rPr>
            </w:pPr>
            <w:r w:rsidRPr="0057135E">
              <w:rPr>
                <w:rFonts w:cs="Times New Roman"/>
                <w:sz w:val="22"/>
              </w:rPr>
              <w:t>Здоровый образ жизни: режим труда и отдыха, здоровое питание.</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Покупки: одежда, обувь и продукты питания.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Школа, школьная жизнь, школьная форма, изучаемые предметы. Переписка с зарубежными сверстниками.</w:t>
            </w:r>
          </w:p>
          <w:p w:rsidR="00476261" w:rsidRPr="0057135E" w:rsidRDefault="00476261" w:rsidP="00476261">
            <w:pPr>
              <w:spacing w:line="240" w:lineRule="auto"/>
              <w:ind w:firstLine="0"/>
              <w:contextualSpacing/>
              <w:rPr>
                <w:rFonts w:cs="Times New Roman"/>
                <w:sz w:val="22"/>
              </w:rPr>
            </w:pPr>
            <w:r w:rsidRPr="0057135E">
              <w:rPr>
                <w:rFonts w:cs="Times New Roman"/>
                <w:sz w:val="22"/>
              </w:rPr>
              <w:t>Каникулы в различное время года. Виды отдыха.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Природа: дикие и домашние животные. Погода.</w:t>
            </w:r>
          </w:p>
          <w:p w:rsidR="00476261" w:rsidRPr="0057135E" w:rsidRDefault="00476261" w:rsidP="00476261">
            <w:pPr>
              <w:spacing w:line="240" w:lineRule="auto"/>
              <w:ind w:firstLine="0"/>
              <w:contextualSpacing/>
              <w:rPr>
                <w:rFonts w:cs="Times New Roman"/>
                <w:sz w:val="22"/>
              </w:rPr>
            </w:pPr>
            <w:r w:rsidRPr="0057135E">
              <w:rPr>
                <w:rFonts w:cs="Times New Roman"/>
                <w:sz w:val="22"/>
              </w:rPr>
              <w:t>Родной город/село. Транспорт.</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Родная страна и страна/страны изучаемого языка. </w:t>
            </w:r>
            <w:proofErr w:type="gramStart"/>
            <w:r w:rsidRPr="0057135E">
              <w:rPr>
                <w:rFonts w:cs="Times New Roman"/>
                <w:sz w:val="22"/>
              </w:rPr>
              <w:t>Их географическое положение, столицы; достопримечательности, культурные особенности (национальные праздники, традиции, обычаи).</w:t>
            </w:r>
            <w:proofErr w:type="gramEnd"/>
          </w:p>
          <w:p w:rsidR="00476261" w:rsidRPr="0057135E" w:rsidRDefault="00476261" w:rsidP="00476261">
            <w:pPr>
              <w:spacing w:line="240" w:lineRule="auto"/>
              <w:ind w:firstLine="0"/>
              <w:contextualSpacing/>
              <w:rPr>
                <w:rFonts w:cs="Times New Roman"/>
                <w:sz w:val="22"/>
              </w:rPr>
            </w:pPr>
            <w:r w:rsidRPr="0057135E">
              <w:rPr>
                <w:rFonts w:cs="Times New Roman"/>
                <w:sz w:val="22"/>
              </w:rPr>
              <w:t>Выдающиеся люди родной страны и страны/стран изучаемого языка: писатели, поэты.</w:t>
            </w:r>
          </w:p>
        </w:tc>
        <w:tc>
          <w:tcPr>
            <w:tcW w:w="592" w:type="pct"/>
            <w:vMerge w:val="restart"/>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5 </w:t>
            </w:r>
            <w:proofErr w:type="spellStart"/>
            <w:r w:rsidRPr="0057135E">
              <w:rPr>
                <w:rFonts w:cs="Times New Roman"/>
                <w:sz w:val="22"/>
              </w:rPr>
              <w:t>кл</w:t>
            </w:r>
            <w:proofErr w:type="spellEnd"/>
          </w:p>
        </w:tc>
        <w:tc>
          <w:tcPr>
            <w:tcW w:w="352" w:type="pct"/>
            <w:vMerge w:val="restart"/>
          </w:tcPr>
          <w:p w:rsidR="00476261" w:rsidRPr="0057135E" w:rsidRDefault="00476261" w:rsidP="00476261">
            <w:pPr>
              <w:spacing w:line="240" w:lineRule="auto"/>
              <w:ind w:firstLine="0"/>
              <w:contextualSpacing/>
              <w:rPr>
                <w:rFonts w:cs="Times New Roman"/>
                <w:sz w:val="22"/>
              </w:rPr>
            </w:pPr>
            <w:r w:rsidRPr="0057135E">
              <w:rPr>
                <w:rFonts w:cs="Times New Roman"/>
                <w:sz w:val="22"/>
              </w:rPr>
              <w:t>Письменные работы</w:t>
            </w:r>
          </w:p>
        </w:tc>
      </w:tr>
      <w:tr w:rsidR="00476261" w:rsidRPr="0057135E" w:rsidTr="00476261">
        <w:trPr>
          <w:trHeight w:val="116"/>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b/>
                <w:sz w:val="22"/>
              </w:rPr>
            </w:pPr>
            <w:r w:rsidRPr="0057135E">
              <w:rPr>
                <w:rFonts w:cs="Times New Roman"/>
                <w:b/>
                <w:sz w:val="22"/>
              </w:rPr>
              <w:t>Говорение</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116"/>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Диалогическая речь: 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предложение/отказываться от предложения собеседника;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диалог-побуждение к действию: обращаться с просьбой, вежливо </w:t>
            </w:r>
            <w:proofErr w:type="gramStart"/>
            <w:r w:rsidRPr="0057135E">
              <w:rPr>
                <w:rFonts w:cs="Times New Roman"/>
                <w:sz w:val="22"/>
              </w:rPr>
              <w:t>соглашаться/не соглашаться</w:t>
            </w:r>
            <w:proofErr w:type="gramEnd"/>
            <w:r w:rsidRPr="0057135E">
              <w:rPr>
                <w:rFonts w:cs="Times New Roman"/>
                <w:sz w:val="22"/>
              </w:rPr>
              <w:t xml:space="preserve"> выполнить просьбу; приглашать собеседника к совместной деятельности, вежливо соглашаться/не соглашаться на предложение собеседника;</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диалог-расспрос: сообщать фактическую информацию, отвечая на вопросы разных видов; запрашивать интересующую информацию. </w:t>
            </w:r>
          </w:p>
          <w:p w:rsidR="00476261" w:rsidRPr="0057135E" w:rsidRDefault="00476261" w:rsidP="00476261">
            <w:pPr>
              <w:spacing w:line="240" w:lineRule="auto"/>
              <w:ind w:firstLine="0"/>
              <w:contextualSpacing/>
              <w:rPr>
                <w:rFonts w:cs="Times New Roman"/>
                <w:sz w:val="22"/>
              </w:rPr>
            </w:pPr>
            <w:r w:rsidRPr="0057135E">
              <w:rPr>
                <w:rFonts w:cs="Times New Roman"/>
                <w:sz w:val="22"/>
              </w:rPr>
              <w:t>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Объём диалога – до 5 реплик со стороны каждого собеседника.</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116"/>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Монологическая речь: - создание устных связных монологических высказываний с использованием основных коммуникативных типов речи:</w:t>
            </w:r>
          </w:p>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 описание (предмета, внешности и одежды человека), в том числе характеристика (черты характера реального человека или литературного персонажа);</w:t>
            </w:r>
          </w:p>
          <w:p w:rsidR="00476261" w:rsidRPr="0057135E" w:rsidRDefault="00476261" w:rsidP="00476261">
            <w:pPr>
              <w:spacing w:line="240" w:lineRule="auto"/>
              <w:ind w:firstLine="0"/>
              <w:contextualSpacing/>
              <w:rPr>
                <w:rFonts w:cs="Times New Roman"/>
                <w:sz w:val="22"/>
              </w:rPr>
            </w:pPr>
            <w:r w:rsidRPr="0057135E">
              <w:rPr>
                <w:rFonts w:cs="Times New Roman"/>
                <w:sz w:val="22"/>
              </w:rPr>
              <w:t>- повествование/сообщение;</w:t>
            </w:r>
          </w:p>
          <w:p w:rsidR="00476261" w:rsidRPr="0057135E" w:rsidRDefault="00476261" w:rsidP="00476261">
            <w:pPr>
              <w:spacing w:line="240" w:lineRule="auto"/>
              <w:ind w:firstLine="0"/>
              <w:contextualSpacing/>
              <w:rPr>
                <w:rFonts w:cs="Times New Roman"/>
                <w:sz w:val="22"/>
              </w:rPr>
            </w:pPr>
            <w:r w:rsidRPr="0057135E">
              <w:rPr>
                <w:rFonts w:cs="Times New Roman"/>
                <w:sz w:val="22"/>
              </w:rPr>
              <w:t>- изложение (пересказ) основного содержания прочитанного текста;</w:t>
            </w:r>
          </w:p>
          <w:p w:rsidR="00476261" w:rsidRPr="0057135E" w:rsidRDefault="00476261" w:rsidP="00476261">
            <w:pPr>
              <w:spacing w:line="240" w:lineRule="auto"/>
              <w:ind w:firstLine="0"/>
              <w:contextualSpacing/>
              <w:rPr>
                <w:rFonts w:cs="Times New Roman"/>
                <w:sz w:val="22"/>
              </w:rPr>
            </w:pPr>
            <w:r w:rsidRPr="0057135E">
              <w:rPr>
                <w:rFonts w:cs="Times New Roman"/>
                <w:sz w:val="22"/>
              </w:rPr>
              <w:t>- краткое изложение результатов выполненной проектной работы.</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и/или иллюстрации, фотографии.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Объём монологического высказывания – 5-6 фраз. </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116"/>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proofErr w:type="spellStart"/>
            <w:r w:rsidRPr="0057135E">
              <w:rPr>
                <w:rFonts w:cs="Times New Roman"/>
                <w:b/>
                <w:sz w:val="22"/>
              </w:rPr>
              <w:t>Аудирование</w:t>
            </w:r>
            <w:proofErr w:type="spellEnd"/>
            <w:r w:rsidRPr="0057135E">
              <w:rPr>
                <w:rFonts w:cs="Times New Roman"/>
                <w:sz w:val="22"/>
              </w:rPr>
              <w:t xml:space="preserve">: - при непосредственном общении: понимание на слух речи учителя и одноклассников и вербальная/невербальная реакция </w:t>
            </w:r>
            <w:proofErr w:type="gramStart"/>
            <w:r w:rsidRPr="0057135E">
              <w:rPr>
                <w:rFonts w:cs="Times New Roman"/>
                <w:sz w:val="22"/>
              </w:rPr>
              <w:t>на</w:t>
            </w:r>
            <w:proofErr w:type="gramEnd"/>
            <w:r w:rsidRPr="0057135E">
              <w:rPr>
                <w:rFonts w:cs="Times New Roman"/>
                <w:sz w:val="22"/>
              </w:rPr>
              <w:t xml:space="preserve"> услышанное;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 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 </w:t>
            </w:r>
          </w:p>
          <w:p w:rsidR="00476261" w:rsidRPr="0057135E" w:rsidRDefault="00476261" w:rsidP="00476261">
            <w:pPr>
              <w:spacing w:line="240" w:lineRule="auto"/>
              <w:ind w:firstLine="0"/>
              <w:contextualSpacing/>
              <w:rPr>
                <w:rFonts w:cs="Times New Roman"/>
                <w:sz w:val="22"/>
              </w:rPr>
            </w:pPr>
            <w:proofErr w:type="spellStart"/>
            <w:r w:rsidRPr="0057135E">
              <w:rPr>
                <w:rFonts w:cs="Times New Roman"/>
                <w:sz w:val="22"/>
              </w:rPr>
              <w:t>Аудирование</w:t>
            </w:r>
            <w:proofErr w:type="spellEnd"/>
            <w:r w:rsidRPr="0057135E">
              <w:rPr>
                <w:rFonts w:cs="Times New Roman"/>
                <w:sz w:val="22"/>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 </w:t>
            </w:r>
          </w:p>
          <w:p w:rsidR="00476261" w:rsidRPr="0057135E" w:rsidRDefault="00476261" w:rsidP="00476261">
            <w:pPr>
              <w:spacing w:line="240" w:lineRule="auto"/>
              <w:ind w:firstLine="0"/>
              <w:contextualSpacing/>
              <w:rPr>
                <w:rFonts w:cs="Times New Roman"/>
                <w:sz w:val="22"/>
              </w:rPr>
            </w:pPr>
            <w:proofErr w:type="spellStart"/>
            <w:r w:rsidRPr="0057135E">
              <w:rPr>
                <w:rFonts w:cs="Times New Roman"/>
                <w:sz w:val="22"/>
              </w:rPr>
              <w:t>Аудирование</w:t>
            </w:r>
            <w:proofErr w:type="spellEnd"/>
            <w:r w:rsidRPr="0057135E">
              <w:rPr>
                <w:rFonts w:cs="Times New Roman"/>
                <w:sz w:val="22"/>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Тексты для </w:t>
            </w:r>
            <w:proofErr w:type="spellStart"/>
            <w:r w:rsidRPr="0057135E">
              <w:rPr>
                <w:rFonts w:cs="Times New Roman"/>
                <w:sz w:val="22"/>
              </w:rPr>
              <w:t>аудирования</w:t>
            </w:r>
            <w:proofErr w:type="spellEnd"/>
            <w:r w:rsidRPr="0057135E">
              <w:rPr>
                <w:rFonts w:cs="Times New Roman"/>
                <w:sz w:val="22"/>
              </w:rPr>
              <w:t xml:space="preserve">: диалог (беседа), высказывания собеседников в ситуациях повседневного общения, рассказ, сообщение информационного характера.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Время звучания текста/текстов для </w:t>
            </w:r>
            <w:proofErr w:type="spellStart"/>
            <w:r w:rsidRPr="0057135E">
              <w:rPr>
                <w:rFonts w:cs="Times New Roman"/>
                <w:sz w:val="22"/>
              </w:rPr>
              <w:t>аудирования</w:t>
            </w:r>
            <w:proofErr w:type="spellEnd"/>
            <w:r w:rsidRPr="0057135E">
              <w:rPr>
                <w:rFonts w:cs="Times New Roman"/>
                <w:sz w:val="22"/>
              </w:rPr>
              <w:t xml:space="preserve"> – до 1 минуты.</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116"/>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b/>
                <w:sz w:val="22"/>
              </w:rPr>
              <w:t>Чтение</w:t>
            </w:r>
            <w:r w:rsidRPr="0057135E">
              <w:rPr>
                <w:rFonts w:cs="Times New Roman"/>
                <w:sz w:val="22"/>
              </w:rPr>
              <w:t xml:space="preserve">: Смысловое чтение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76261" w:rsidRPr="0057135E" w:rsidRDefault="00476261" w:rsidP="00476261">
            <w:pPr>
              <w:spacing w:line="240" w:lineRule="auto"/>
              <w:ind w:firstLine="0"/>
              <w:contextualSpacing/>
              <w:rPr>
                <w:rFonts w:cs="Times New Roman"/>
                <w:sz w:val="22"/>
              </w:rPr>
            </w:pPr>
            <w:r w:rsidRPr="0057135E">
              <w:rPr>
                <w:rFonts w:cs="Times New Roman"/>
                <w:sz w:val="22"/>
              </w:rPr>
              <w:t>Чтение с пониманием основного содержания текста предполагает умение определять основную тему и главные факты/события в прочитанном тексте, игнорировать незнакомые слова, несущественные для понимания основного содержания.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Чтение </w:t>
            </w:r>
            <w:proofErr w:type="spellStart"/>
            <w:r w:rsidRPr="0057135E">
              <w:rPr>
                <w:rFonts w:cs="Times New Roman"/>
                <w:sz w:val="22"/>
              </w:rPr>
              <w:t>несплошных</w:t>
            </w:r>
            <w:proofErr w:type="spellEnd"/>
            <w:r w:rsidRPr="0057135E">
              <w:rPr>
                <w:rFonts w:cs="Times New Roman"/>
                <w:sz w:val="22"/>
              </w:rPr>
              <w:t xml:space="preserve"> текстов (таблиц) и понимание представленной в них информации.</w:t>
            </w:r>
          </w:p>
          <w:p w:rsidR="00476261" w:rsidRPr="0057135E" w:rsidRDefault="00476261" w:rsidP="00476261">
            <w:pPr>
              <w:spacing w:line="240" w:lineRule="auto"/>
              <w:ind w:firstLine="0"/>
              <w:contextualSpacing/>
              <w:rPr>
                <w:rFonts w:cs="Times New Roman"/>
                <w:sz w:val="22"/>
              </w:rPr>
            </w:pPr>
            <w:proofErr w:type="gramStart"/>
            <w:r w:rsidRPr="0057135E">
              <w:rPr>
                <w:rFonts w:cs="Times New Roman"/>
                <w:sz w:val="22"/>
              </w:rPr>
              <w:lastRenderedPageBreak/>
              <w:t xml:space="preserve">Тексты для чтения: беседа/диалог,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57135E">
              <w:rPr>
                <w:rFonts w:cs="Times New Roman"/>
                <w:sz w:val="22"/>
              </w:rPr>
              <w:t>несплошной</w:t>
            </w:r>
            <w:proofErr w:type="spellEnd"/>
            <w:r w:rsidRPr="0057135E">
              <w:rPr>
                <w:rFonts w:cs="Times New Roman"/>
                <w:sz w:val="22"/>
              </w:rPr>
              <w:t xml:space="preserve"> текст (таблица). </w:t>
            </w:r>
            <w:proofErr w:type="gramEnd"/>
          </w:p>
          <w:p w:rsidR="00476261" w:rsidRPr="0057135E" w:rsidRDefault="00476261" w:rsidP="00476261">
            <w:pPr>
              <w:spacing w:line="240" w:lineRule="auto"/>
              <w:ind w:firstLine="0"/>
              <w:contextualSpacing/>
              <w:rPr>
                <w:rFonts w:cs="Times New Roman"/>
                <w:sz w:val="22"/>
              </w:rPr>
            </w:pPr>
            <w:r w:rsidRPr="0057135E">
              <w:rPr>
                <w:rFonts w:cs="Times New Roman"/>
                <w:sz w:val="22"/>
              </w:rPr>
              <w:t>Объём текста/текстов для чтения – 180-200 слов.</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116"/>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b/>
                <w:sz w:val="22"/>
              </w:rPr>
              <w:t>Письмо</w:t>
            </w:r>
            <w:r w:rsidRPr="0057135E">
              <w:rPr>
                <w:rFonts w:cs="Times New Roman"/>
                <w:sz w:val="22"/>
              </w:rPr>
              <w:t xml:space="preserve">: - списывание текста и выписывание из него слов, словосочетаний, предложений в соответствии с решаемой коммуникативной задачей; </w:t>
            </w:r>
          </w:p>
          <w:p w:rsidR="00476261" w:rsidRPr="0057135E" w:rsidRDefault="00476261" w:rsidP="00476261">
            <w:pPr>
              <w:spacing w:line="240" w:lineRule="auto"/>
              <w:ind w:firstLine="0"/>
              <w:contextualSpacing/>
              <w:rPr>
                <w:rFonts w:cs="Times New Roman"/>
                <w:sz w:val="22"/>
              </w:rPr>
            </w:pPr>
            <w:r w:rsidRPr="0057135E">
              <w:rPr>
                <w:rFonts w:cs="Times New Roman"/>
                <w:sz w:val="22"/>
              </w:rPr>
              <w:t>- написание коротких поздравлений с праздниками (с Новым годом, Рождеством, днём рождения);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 заполнение анкет и формуляров: сообщение о себе основных сведений в соответствии с нормами, принятыми в стране/странах изучаемого языка;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 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стране/странах изучаемого языка. Объём сообщения – до 60 слов.</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40"/>
        </w:trPr>
        <w:tc>
          <w:tcPr>
            <w:tcW w:w="205" w:type="pct"/>
            <w:vMerge w:val="restart"/>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b/>
                <w:sz w:val="22"/>
              </w:rPr>
              <w:t>Тематическое содержание:</w:t>
            </w:r>
            <w:r w:rsidRPr="0057135E">
              <w:rPr>
                <w:rFonts w:cs="Times New Roman"/>
                <w:sz w:val="22"/>
              </w:rPr>
              <w:t xml:space="preserve"> Взаимоотношения в семье и с друзьями. Семейные праздники.</w:t>
            </w:r>
          </w:p>
          <w:p w:rsidR="00476261" w:rsidRPr="0057135E" w:rsidRDefault="00476261" w:rsidP="00476261">
            <w:pPr>
              <w:spacing w:line="240" w:lineRule="auto"/>
              <w:ind w:firstLine="0"/>
              <w:contextualSpacing/>
              <w:rPr>
                <w:rFonts w:cs="Times New Roman"/>
                <w:sz w:val="22"/>
              </w:rPr>
            </w:pPr>
            <w:r w:rsidRPr="0057135E">
              <w:rPr>
                <w:rFonts w:cs="Times New Roman"/>
                <w:sz w:val="22"/>
              </w:rPr>
              <w:t>Внешность и характер человека/литературного персонажа.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Досуг и увлечения/хобби современного подростка (чтение, кино, театр, спорт).</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Здоровый образ жизни: режим труда и отдыха, фитнес, сбалансированное питание. </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Покупки: одежда, обувь и продукты питания.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Школа, школьная жизнь, школьная форма, изучаемые предметы, любимый предмет, правила поведения в школе. Переписка с зарубежными сверстниками.</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Переписка с зарубежными сверстниками.</w:t>
            </w:r>
          </w:p>
          <w:p w:rsidR="00476261" w:rsidRPr="0057135E" w:rsidRDefault="00476261" w:rsidP="00476261">
            <w:pPr>
              <w:spacing w:line="240" w:lineRule="auto"/>
              <w:ind w:firstLine="0"/>
              <w:contextualSpacing/>
              <w:rPr>
                <w:rFonts w:cs="Times New Roman"/>
                <w:sz w:val="22"/>
              </w:rPr>
            </w:pPr>
            <w:r w:rsidRPr="0057135E">
              <w:rPr>
                <w:rFonts w:cs="Times New Roman"/>
                <w:sz w:val="22"/>
              </w:rPr>
              <w:t>Каникулы в различное время года. Виды отдыха.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Путешествия по России и зарубежным странам.</w:t>
            </w:r>
          </w:p>
          <w:p w:rsidR="00476261" w:rsidRPr="0057135E" w:rsidRDefault="00476261" w:rsidP="00476261">
            <w:pPr>
              <w:spacing w:line="240" w:lineRule="auto"/>
              <w:ind w:firstLine="0"/>
              <w:contextualSpacing/>
              <w:rPr>
                <w:rFonts w:cs="Times New Roman"/>
                <w:sz w:val="22"/>
              </w:rPr>
            </w:pPr>
            <w:r w:rsidRPr="0057135E">
              <w:rPr>
                <w:rFonts w:cs="Times New Roman"/>
                <w:sz w:val="22"/>
              </w:rPr>
              <w:t>Природа: дикие и домашние животные. Климат, погода.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Жизнь в городе и сельской местности. Описание родного города/села. Транспорт.</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Родная страна и страна/страны изучаемого языка. </w:t>
            </w:r>
            <w:proofErr w:type="gramStart"/>
            <w:r w:rsidRPr="0057135E">
              <w:rPr>
                <w:rFonts w:cs="Times New Roman"/>
                <w:sz w:val="22"/>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76261" w:rsidRPr="0057135E" w:rsidRDefault="00476261" w:rsidP="00476261">
            <w:pPr>
              <w:spacing w:line="240" w:lineRule="auto"/>
              <w:ind w:firstLine="0"/>
              <w:contextualSpacing/>
              <w:rPr>
                <w:rFonts w:cs="Times New Roman"/>
                <w:b/>
                <w:sz w:val="22"/>
              </w:rPr>
            </w:pPr>
            <w:r w:rsidRPr="0057135E">
              <w:rPr>
                <w:rFonts w:cs="Times New Roman"/>
                <w:sz w:val="22"/>
              </w:rPr>
              <w:t>Выдающиеся люди родной страны и страны/стран изучаемого языка: писатели, поэты, учёные.</w:t>
            </w:r>
          </w:p>
        </w:tc>
        <w:tc>
          <w:tcPr>
            <w:tcW w:w="592" w:type="pct"/>
            <w:vMerge w:val="restart"/>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6 </w:t>
            </w:r>
            <w:proofErr w:type="spellStart"/>
            <w:r w:rsidRPr="0057135E">
              <w:rPr>
                <w:rFonts w:cs="Times New Roman"/>
                <w:sz w:val="22"/>
              </w:rPr>
              <w:t>кл</w:t>
            </w:r>
            <w:proofErr w:type="spellEnd"/>
          </w:p>
        </w:tc>
        <w:tc>
          <w:tcPr>
            <w:tcW w:w="352" w:type="pct"/>
            <w:vMerge w:val="restart"/>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b/>
                <w:sz w:val="22"/>
              </w:rPr>
            </w:pPr>
            <w:r w:rsidRPr="0057135E">
              <w:rPr>
                <w:rFonts w:cs="Times New Roman"/>
                <w:b/>
                <w:sz w:val="22"/>
              </w:rPr>
              <w:t>Говорение</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Диалогическая речь: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диалог-побуждение к действию: обращаться с просьбой, вежливо </w:t>
            </w:r>
            <w:proofErr w:type="gramStart"/>
            <w:r w:rsidRPr="0057135E">
              <w:rPr>
                <w:rFonts w:cs="Times New Roman"/>
                <w:sz w:val="22"/>
              </w:rPr>
              <w:t>соглашаться/не соглашаться</w:t>
            </w:r>
            <w:proofErr w:type="gramEnd"/>
            <w:r w:rsidRPr="0057135E">
              <w:rPr>
                <w:rFonts w:cs="Times New Roman"/>
                <w:sz w:val="22"/>
              </w:rPr>
              <w:t xml:space="preserve">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w:t>
            </w:r>
            <w:r w:rsidRPr="0057135E">
              <w:rPr>
                <w:rFonts w:cs="Times New Roman"/>
                <w:sz w:val="22"/>
              </w:rPr>
              <w:lastRenderedPageBreak/>
              <w:t>позицию отвечающего и наоборот.</w:t>
            </w:r>
          </w:p>
          <w:p w:rsidR="00476261" w:rsidRPr="0057135E" w:rsidRDefault="00476261" w:rsidP="00476261">
            <w:pPr>
              <w:spacing w:line="240" w:lineRule="auto"/>
              <w:ind w:firstLine="0"/>
              <w:contextualSpacing/>
              <w:rPr>
                <w:rFonts w:cs="Times New Roman"/>
                <w:sz w:val="22"/>
              </w:rPr>
            </w:pPr>
            <w:r w:rsidRPr="0057135E">
              <w:rPr>
                <w:rFonts w:cs="Times New Roman"/>
                <w:sz w:val="22"/>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Объём диалога – до 5 реплик со стороны каждого собеседника.</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Монологическая речь: - создание устных связных монологических высказываний с использованием основных коммуникативных типов речи:</w:t>
            </w:r>
          </w:p>
          <w:p w:rsidR="00476261" w:rsidRPr="0057135E" w:rsidRDefault="00476261" w:rsidP="00476261">
            <w:pPr>
              <w:spacing w:line="240" w:lineRule="auto"/>
              <w:ind w:firstLine="0"/>
              <w:contextualSpacing/>
              <w:rPr>
                <w:rFonts w:cs="Times New Roman"/>
                <w:sz w:val="22"/>
              </w:rPr>
            </w:pPr>
            <w:r w:rsidRPr="0057135E">
              <w:rPr>
                <w:rFonts w:cs="Times New Roman"/>
                <w:sz w:val="22"/>
              </w:rPr>
              <w:t>- описание (предмета, внешности и одежды человека), в том числе характеристика (черты характера реального человека или литературного персонажа);</w:t>
            </w:r>
          </w:p>
          <w:p w:rsidR="00476261" w:rsidRPr="0057135E" w:rsidRDefault="00476261" w:rsidP="00476261">
            <w:pPr>
              <w:spacing w:line="240" w:lineRule="auto"/>
              <w:ind w:firstLine="0"/>
              <w:contextualSpacing/>
              <w:rPr>
                <w:rFonts w:cs="Times New Roman"/>
                <w:sz w:val="22"/>
              </w:rPr>
            </w:pPr>
            <w:r w:rsidRPr="0057135E">
              <w:rPr>
                <w:rFonts w:cs="Times New Roman"/>
                <w:sz w:val="22"/>
              </w:rPr>
              <w:t>- повествование/сообщение;</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 изложение (пересказ) основного содержания прочитанного текста;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 краткое изложение результатов выполненной проектной работы.</w:t>
            </w:r>
          </w:p>
          <w:p w:rsidR="00476261" w:rsidRPr="0057135E" w:rsidRDefault="00476261" w:rsidP="00476261">
            <w:pPr>
              <w:spacing w:line="240" w:lineRule="auto"/>
              <w:ind w:firstLine="0"/>
              <w:contextualSpacing/>
              <w:rPr>
                <w:rFonts w:cs="Times New Roman"/>
                <w:sz w:val="22"/>
              </w:rPr>
            </w:pPr>
            <w:r w:rsidRPr="0057135E">
              <w:rPr>
                <w:rFonts w:cs="Times New Roman"/>
                <w:sz w:val="22"/>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таблицы и/или иллюстрации, фотографии.</w:t>
            </w:r>
          </w:p>
          <w:p w:rsidR="00476261" w:rsidRPr="0057135E" w:rsidRDefault="00476261" w:rsidP="00476261">
            <w:pPr>
              <w:spacing w:line="240" w:lineRule="auto"/>
              <w:ind w:firstLine="0"/>
              <w:contextualSpacing/>
              <w:rPr>
                <w:rFonts w:cs="Times New Roman"/>
                <w:sz w:val="22"/>
              </w:rPr>
            </w:pPr>
            <w:r w:rsidRPr="0057135E">
              <w:rPr>
                <w:rFonts w:cs="Times New Roman"/>
                <w:sz w:val="22"/>
              </w:rPr>
              <w:t>Объём монологического высказывания – 7-8 фраз.</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proofErr w:type="spellStart"/>
            <w:r w:rsidRPr="0057135E">
              <w:rPr>
                <w:rFonts w:cs="Times New Roman"/>
                <w:b/>
                <w:sz w:val="22"/>
              </w:rPr>
              <w:t>Аудирование</w:t>
            </w:r>
            <w:proofErr w:type="spellEnd"/>
            <w:r w:rsidRPr="0057135E">
              <w:rPr>
                <w:rFonts w:cs="Times New Roman"/>
                <w:b/>
                <w:sz w:val="22"/>
              </w:rPr>
              <w:t xml:space="preserve">: </w:t>
            </w:r>
            <w:r w:rsidRPr="0057135E">
              <w:rPr>
                <w:rFonts w:cs="Times New Roman"/>
                <w:sz w:val="22"/>
              </w:rPr>
              <w:t xml:space="preserve">При непосредственном общении: понимание на слух речи учителя и одноклассников и вербальная/невербальная реакция </w:t>
            </w:r>
            <w:proofErr w:type="gramStart"/>
            <w:r w:rsidRPr="0057135E">
              <w:rPr>
                <w:rFonts w:cs="Times New Roman"/>
                <w:sz w:val="22"/>
              </w:rPr>
              <w:t>на</w:t>
            </w:r>
            <w:proofErr w:type="gramEnd"/>
            <w:r w:rsidRPr="0057135E">
              <w:rPr>
                <w:rFonts w:cs="Times New Roman"/>
                <w:sz w:val="22"/>
              </w:rPr>
              <w:t xml:space="preserve"> услышанное.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При опосредованном общении: дальнейшее развитие восприятия и понимания на слух </w:t>
            </w:r>
            <w:proofErr w:type="gramStart"/>
            <w:r w:rsidRPr="0057135E">
              <w:rPr>
                <w:rFonts w:cs="Times New Roman"/>
                <w:sz w:val="22"/>
              </w:rPr>
              <w:t>несложных</w:t>
            </w:r>
            <w:proofErr w:type="gramEnd"/>
            <w:r w:rsidRPr="0057135E">
              <w:rPr>
                <w:rFonts w:cs="Times New Roman"/>
                <w:sz w:val="22"/>
              </w:rPr>
              <w:t xml:space="preserve"> адаптированных аутентичных </w:t>
            </w:r>
            <w:proofErr w:type="spellStart"/>
            <w:r w:rsidRPr="0057135E">
              <w:rPr>
                <w:rFonts w:cs="Times New Roman"/>
                <w:sz w:val="22"/>
              </w:rPr>
              <w:t>аудиотекстов</w:t>
            </w:r>
            <w:proofErr w:type="spellEnd"/>
            <w:r w:rsidRPr="0057135E">
              <w:rPr>
                <w:rFonts w:cs="Times New Roman"/>
                <w:sz w:val="22"/>
              </w:rPr>
              <w:t xml:space="preserve">,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76261" w:rsidRPr="0057135E" w:rsidRDefault="00476261" w:rsidP="00476261">
            <w:pPr>
              <w:spacing w:line="240" w:lineRule="auto"/>
              <w:ind w:firstLine="0"/>
              <w:contextualSpacing/>
              <w:rPr>
                <w:rFonts w:cs="Times New Roman"/>
                <w:sz w:val="22"/>
              </w:rPr>
            </w:pPr>
            <w:proofErr w:type="spellStart"/>
            <w:r w:rsidRPr="0057135E">
              <w:rPr>
                <w:rFonts w:cs="Times New Roman"/>
                <w:sz w:val="22"/>
              </w:rPr>
              <w:t>Аудирование</w:t>
            </w:r>
            <w:proofErr w:type="spellEnd"/>
            <w:r w:rsidRPr="0057135E">
              <w:rPr>
                <w:rFonts w:cs="Times New Roman"/>
                <w:sz w:val="22"/>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 </w:t>
            </w:r>
          </w:p>
          <w:p w:rsidR="00476261" w:rsidRPr="0057135E" w:rsidRDefault="00476261" w:rsidP="00476261">
            <w:pPr>
              <w:spacing w:line="240" w:lineRule="auto"/>
              <w:ind w:firstLine="0"/>
              <w:contextualSpacing/>
              <w:rPr>
                <w:rFonts w:cs="Times New Roman"/>
                <w:sz w:val="22"/>
              </w:rPr>
            </w:pPr>
            <w:proofErr w:type="spellStart"/>
            <w:r w:rsidRPr="0057135E">
              <w:rPr>
                <w:rFonts w:cs="Times New Roman"/>
                <w:sz w:val="22"/>
              </w:rPr>
              <w:t>Аудирование</w:t>
            </w:r>
            <w:proofErr w:type="spellEnd"/>
            <w:r w:rsidRPr="0057135E">
              <w:rPr>
                <w:rFonts w:cs="Times New Roman"/>
                <w:sz w:val="22"/>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Тексты для </w:t>
            </w:r>
            <w:proofErr w:type="spellStart"/>
            <w:r w:rsidRPr="0057135E">
              <w:rPr>
                <w:rFonts w:cs="Times New Roman"/>
                <w:sz w:val="22"/>
              </w:rPr>
              <w:t>аудирования</w:t>
            </w:r>
            <w:proofErr w:type="spellEnd"/>
            <w:r w:rsidRPr="0057135E">
              <w:rPr>
                <w:rFonts w:cs="Times New Roman"/>
                <w:sz w:val="22"/>
              </w:rPr>
              <w:t>: высказывания собеседников в ситуациях повседневного общения, диалог (беседа), рассказ, сообщение информационного характера.</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Время звучания текста/текстов для </w:t>
            </w:r>
            <w:proofErr w:type="spellStart"/>
            <w:r w:rsidRPr="0057135E">
              <w:rPr>
                <w:rFonts w:cs="Times New Roman"/>
                <w:sz w:val="22"/>
              </w:rPr>
              <w:t>аудирования</w:t>
            </w:r>
            <w:proofErr w:type="spellEnd"/>
            <w:r w:rsidRPr="0057135E">
              <w:rPr>
                <w:rFonts w:cs="Times New Roman"/>
                <w:sz w:val="22"/>
              </w:rPr>
              <w:t xml:space="preserve"> – до 1,5 минут.</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b/>
                <w:sz w:val="22"/>
              </w:rPr>
              <w:t xml:space="preserve">Чтение: </w:t>
            </w:r>
            <w:r w:rsidRPr="0057135E">
              <w:rPr>
                <w:rFonts w:cs="Times New Roman"/>
                <w:sz w:val="22"/>
              </w:rPr>
              <w:t xml:space="preserve">Смысловое чтение </w:t>
            </w:r>
          </w:p>
          <w:p w:rsidR="00476261" w:rsidRPr="0057135E" w:rsidRDefault="00476261" w:rsidP="00476261">
            <w:pPr>
              <w:spacing w:line="240" w:lineRule="auto"/>
              <w:ind w:firstLine="0"/>
              <w:contextualSpacing/>
              <w:rPr>
                <w:rFonts w:cs="Times New Roman"/>
                <w:sz w:val="22"/>
              </w:rPr>
            </w:pPr>
            <w:r w:rsidRPr="0057135E">
              <w:rPr>
                <w:rFonts w:cs="Times New Roman"/>
                <w:sz w:val="22"/>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Чтение с пониманием основного содержания текста предполагает умение определять тему/основную мысль, </w:t>
            </w:r>
            <w:r w:rsidRPr="0057135E">
              <w:rPr>
                <w:rFonts w:cs="Times New Roman"/>
                <w:sz w:val="22"/>
              </w:rPr>
              <w:lastRenderedPageBreak/>
              <w:t>главные факты/события; прогнозировать содержание текста по заголовку/началу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476261" w:rsidRPr="0057135E" w:rsidRDefault="00476261" w:rsidP="00476261">
            <w:pPr>
              <w:spacing w:line="240" w:lineRule="auto"/>
              <w:ind w:firstLine="0"/>
              <w:contextualSpacing/>
              <w:rPr>
                <w:rFonts w:cs="Times New Roman"/>
                <w:sz w:val="22"/>
              </w:rPr>
            </w:pPr>
            <w:r w:rsidRPr="0057135E">
              <w:rPr>
                <w:rFonts w:cs="Times New Roman"/>
                <w:sz w:val="22"/>
              </w:rPr>
              <w:t>Чтение с пониманием запрашиваемой информации предполагает умения находить в прочитанном тексте и понимать запрашиваемую информацию.</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Чтение </w:t>
            </w:r>
            <w:proofErr w:type="spellStart"/>
            <w:r w:rsidRPr="0057135E">
              <w:rPr>
                <w:rFonts w:cs="Times New Roman"/>
                <w:sz w:val="22"/>
              </w:rPr>
              <w:t>несплошных</w:t>
            </w:r>
            <w:proofErr w:type="spellEnd"/>
            <w:r w:rsidRPr="0057135E">
              <w:rPr>
                <w:rFonts w:cs="Times New Roman"/>
                <w:sz w:val="22"/>
              </w:rPr>
              <w:t xml:space="preserve"> текстов (таблиц) и понимание представленной в них информации.</w:t>
            </w:r>
          </w:p>
          <w:p w:rsidR="00476261" w:rsidRPr="0057135E" w:rsidRDefault="00476261" w:rsidP="00476261">
            <w:pPr>
              <w:spacing w:line="240" w:lineRule="auto"/>
              <w:ind w:firstLine="0"/>
              <w:contextualSpacing/>
              <w:rPr>
                <w:rFonts w:cs="Times New Roman"/>
                <w:sz w:val="22"/>
              </w:rPr>
            </w:pPr>
            <w:proofErr w:type="gramStart"/>
            <w:r w:rsidRPr="0057135E">
              <w:rPr>
                <w:rFonts w:cs="Times New Roman"/>
                <w:sz w:val="22"/>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57135E">
              <w:rPr>
                <w:rFonts w:cs="Times New Roman"/>
                <w:sz w:val="22"/>
              </w:rPr>
              <w:t>несплошной</w:t>
            </w:r>
            <w:proofErr w:type="spellEnd"/>
            <w:r w:rsidRPr="0057135E">
              <w:rPr>
                <w:rFonts w:cs="Times New Roman"/>
                <w:sz w:val="22"/>
              </w:rPr>
              <w:t xml:space="preserve"> текст (таблица).</w:t>
            </w:r>
            <w:proofErr w:type="gramEnd"/>
          </w:p>
          <w:p w:rsidR="00476261" w:rsidRPr="0057135E" w:rsidRDefault="00476261" w:rsidP="00476261">
            <w:pPr>
              <w:spacing w:line="240" w:lineRule="auto"/>
              <w:ind w:firstLine="0"/>
              <w:contextualSpacing/>
              <w:rPr>
                <w:rFonts w:cs="Times New Roman"/>
                <w:b/>
                <w:sz w:val="22"/>
              </w:rPr>
            </w:pPr>
            <w:r w:rsidRPr="0057135E">
              <w:rPr>
                <w:rFonts w:cs="Times New Roman"/>
                <w:sz w:val="22"/>
              </w:rPr>
              <w:t>Объём текста/текстов для чтения – 250-300 слов.</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b/>
                <w:sz w:val="22"/>
              </w:rPr>
              <w:t xml:space="preserve">Письмо: </w:t>
            </w:r>
            <w:r w:rsidRPr="0057135E">
              <w:rPr>
                <w:rFonts w:cs="Times New Roman"/>
                <w:sz w:val="22"/>
              </w:rPr>
              <w:t xml:space="preserve">- списывание текста и выписывание из него слов, словосочетаний, предложений в соответствии с решаемой коммуникативной задачей;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 заполнение анкет и формуляров: сообщение о себе основных сведений в соответствии с нормами, принятыми в  странах изучаемого языка;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 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70 слов;</w:t>
            </w:r>
          </w:p>
          <w:p w:rsidR="00476261" w:rsidRPr="0057135E" w:rsidRDefault="00476261" w:rsidP="00476261">
            <w:pPr>
              <w:spacing w:line="240" w:lineRule="auto"/>
              <w:ind w:firstLine="0"/>
              <w:contextualSpacing/>
              <w:rPr>
                <w:rFonts w:cs="Times New Roman"/>
                <w:b/>
                <w:sz w:val="22"/>
              </w:rPr>
            </w:pPr>
            <w:r w:rsidRPr="0057135E">
              <w:rPr>
                <w:rFonts w:cs="Times New Roman"/>
                <w:sz w:val="22"/>
              </w:rPr>
              <w:t>- создание небольшого письменного высказывания с опорой на образец, план, иллюстрацию. Объём письменного высказывания – до 70 слов.</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40"/>
        </w:trPr>
        <w:tc>
          <w:tcPr>
            <w:tcW w:w="205" w:type="pct"/>
            <w:vMerge w:val="restart"/>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b/>
                <w:sz w:val="22"/>
              </w:rPr>
              <w:t xml:space="preserve">Тематическое содержание: </w:t>
            </w:r>
            <w:r w:rsidRPr="0057135E">
              <w:rPr>
                <w:rFonts w:cs="Times New Roman"/>
                <w:sz w:val="22"/>
              </w:rPr>
              <w:t>Взаимоотношения в семье и с друзьями. Семейные праздники. Обязанности по дому.</w:t>
            </w:r>
          </w:p>
          <w:p w:rsidR="00476261" w:rsidRPr="0057135E" w:rsidRDefault="00476261" w:rsidP="00476261">
            <w:pPr>
              <w:spacing w:line="240" w:lineRule="auto"/>
              <w:ind w:firstLine="0"/>
              <w:contextualSpacing/>
              <w:rPr>
                <w:rFonts w:cs="Times New Roman"/>
                <w:sz w:val="22"/>
              </w:rPr>
            </w:pPr>
            <w:r w:rsidRPr="0057135E">
              <w:rPr>
                <w:rFonts w:cs="Times New Roman"/>
                <w:sz w:val="22"/>
              </w:rPr>
              <w:t>Внешность и характер человека/литературного персонажа.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Досуг и увлечения/хобби современного подростка (чтение, кино, театр, музей, спорт, музыка).</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Здоровый образ жизни: режим труда и отдыха, фитнес, сбалансированное питание. </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Покупки: одежда, обувь и продукты питания.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Школа, школьная жизнь, школьная форма, изучаемые предметы, любимый предмет, правила поведения в школе, посещение школьной библиотеки/ресурсного центра. Переписка с зарубежными сверстниками.</w:t>
            </w:r>
          </w:p>
          <w:p w:rsidR="00476261" w:rsidRPr="0057135E" w:rsidRDefault="00476261" w:rsidP="00476261">
            <w:pPr>
              <w:spacing w:line="240" w:lineRule="auto"/>
              <w:ind w:firstLine="0"/>
              <w:contextualSpacing/>
              <w:rPr>
                <w:rFonts w:cs="Times New Roman"/>
                <w:sz w:val="22"/>
              </w:rPr>
            </w:pPr>
            <w:r w:rsidRPr="0057135E">
              <w:rPr>
                <w:rFonts w:cs="Times New Roman"/>
                <w:sz w:val="22"/>
              </w:rPr>
              <w:t>Каникулы в различное время года. Виды отдыха. Путешествия по России и зарубежным странам.</w:t>
            </w:r>
          </w:p>
          <w:p w:rsidR="00476261" w:rsidRPr="0057135E" w:rsidRDefault="00476261" w:rsidP="00476261">
            <w:pPr>
              <w:spacing w:line="240" w:lineRule="auto"/>
              <w:ind w:firstLine="0"/>
              <w:contextualSpacing/>
              <w:rPr>
                <w:rFonts w:cs="Times New Roman"/>
                <w:sz w:val="22"/>
              </w:rPr>
            </w:pPr>
            <w:r w:rsidRPr="0057135E">
              <w:rPr>
                <w:rFonts w:cs="Times New Roman"/>
                <w:sz w:val="22"/>
              </w:rPr>
              <w:t>Природа: дикие и домашние животные. Климат, погода.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Жизнь в городе и сельской местности. Описание родного города/села. Транспорт.</w:t>
            </w:r>
          </w:p>
          <w:p w:rsidR="00476261" w:rsidRPr="0057135E" w:rsidRDefault="00476261" w:rsidP="00476261">
            <w:pPr>
              <w:spacing w:line="240" w:lineRule="auto"/>
              <w:ind w:firstLine="0"/>
              <w:contextualSpacing/>
              <w:rPr>
                <w:rFonts w:cs="Times New Roman"/>
                <w:sz w:val="22"/>
              </w:rPr>
            </w:pPr>
            <w:r w:rsidRPr="0057135E">
              <w:rPr>
                <w:rFonts w:cs="Times New Roman"/>
                <w:sz w:val="22"/>
              </w:rPr>
              <w:t>Средства массовой информации (телевидение, журналы, Интернет).</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Родная страна и страна/страны изучаемого языка. </w:t>
            </w:r>
            <w:proofErr w:type="gramStart"/>
            <w:r w:rsidRPr="0057135E">
              <w:rPr>
                <w:rFonts w:cs="Times New Roman"/>
                <w:sz w:val="22"/>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76261" w:rsidRPr="0057135E" w:rsidRDefault="00476261" w:rsidP="00476261">
            <w:pPr>
              <w:spacing w:line="240" w:lineRule="auto"/>
              <w:ind w:firstLine="0"/>
              <w:contextualSpacing/>
              <w:rPr>
                <w:rFonts w:cs="Times New Roman"/>
                <w:b/>
                <w:sz w:val="22"/>
              </w:rPr>
            </w:pPr>
            <w:r w:rsidRPr="0057135E">
              <w:rPr>
                <w:rFonts w:cs="Times New Roman"/>
                <w:sz w:val="22"/>
              </w:rPr>
              <w:t>Выдающиеся люди родной страны и страны/стран изучаемого языка: учёные, писатели, поэты, спортсмены.</w:t>
            </w:r>
          </w:p>
        </w:tc>
        <w:tc>
          <w:tcPr>
            <w:tcW w:w="592" w:type="pct"/>
            <w:vMerge w:val="restart"/>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7 </w:t>
            </w:r>
            <w:proofErr w:type="spellStart"/>
            <w:r w:rsidRPr="0057135E">
              <w:rPr>
                <w:rFonts w:cs="Times New Roman"/>
                <w:sz w:val="22"/>
              </w:rPr>
              <w:t>кл</w:t>
            </w:r>
            <w:proofErr w:type="spellEnd"/>
          </w:p>
        </w:tc>
        <w:tc>
          <w:tcPr>
            <w:tcW w:w="352" w:type="pct"/>
            <w:vMerge w:val="restart"/>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b/>
                <w:sz w:val="22"/>
              </w:rPr>
            </w:pPr>
            <w:r w:rsidRPr="0057135E">
              <w:rPr>
                <w:rFonts w:cs="Times New Roman"/>
                <w:b/>
                <w:sz w:val="22"/>
              </w:rPr>
              <w:t>Говорение</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Диалогическая речь: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диалог-побуждение к действию: обращаться с просьбой, вежливо </w:t>
            </w:r>
            <w:proofErr w:type="gramStart"/>
            <w:r w:rsidRPr="0057135E">
              <w:rPr>
                <w:rFonts w:cs="Times New Roman"/>
                <w:sz w:val="22"/>
              </w:rPr>
              <w:t>соглашаться/не соглашаться</w:t>
            </w:r>
            <w:proofErr w:type="gramEnd"/>
            <w:r w:rsidRPr="0057135E">
              <w:rPr>
                <w:rFonts w:cs="Times New Roman"/>
                <w:sz w:val="22"/>
              </w:rPr>
              <w:t xml:space="preserve">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76261" w:rsidRPr="0057135E" w:rsidRDefault="00476261" w:rsidP="00476261">
            <w:pPr>
              <w:spacing w:line="240" w:lineRule="auto"/>
              <w:ind w:firstLine="0"/>
              <w:contextualSpacing/>
              <w:rPr>
                <w:rFonts w:cs="Times New Roman"/>
                <w:sz w:val="22"/>
              </w:rPr>
            </w:pPr>
            <w:r w:rsidRPr="0057135E">
              <w:rPr>
                <w:rFonts w:cs="Times New Roman"/>
                <w:sz w:val="22"/>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76261" w:rsidRPr="0057135E" w:rsidRDefault="00476261" w:rsidP="00476261">
            <w:pPr>
              <w:spacing w:line="240" w:lineRule="auto"/>
              <w:ind w:firstLine="0"/>
              <w:contextualSpacing/>
              <w:rPr>
                <w:rFonts w:cs="Times New Roman"/>
                <w:sz w:val="22"/>
              </w:rPr>
            </w:pPr>
            <w:r w:rsidRPr="0057135E">
              <w:rPr>
                <w:rFonts w:cs="Times New Roman"/>
                <w:sz w:val="22"/>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 речевого этикета, принятых в стране/странах изучаемого языка.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Объём диалога – до 6 реплик со стороны каждого собеседника.</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Монологическая речь: - создание устных связных монологических высказываний с использованием основных коммуникативных типов речи:</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 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 повествование/сообщение;</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 изложение (пересказ) основного содержания прочитанного/прослушанного текста;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 краткое изложение результатов выполненной проектной работы.</w:t>
            </w:r>
          </w:p>
          <w:p w:rsidR="00476261" w:rsidRPr="0057135E" w:rsidRDefault="00476261" w:rsidP="00476261">
            <w:pPr>
              <w:spacing w:line="240" w:lineRule="auto"/>
              <w:ind w:firstLine="0"/>
              <w:contextualSpacing/>
              <w:rPr>
                <w:rFonts w:cs="Times New Roman"/>
                <w:sz w:val="22"/>
              </w:rPr>
            </w:pPr>
            <w:r w:rsidRPr="0057135E">
              <w:rPr>
                <w:rFonts w:cs="Times New Roman"/>
                <w:sz w:val="22"/>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и/или иллюстрации, фотографии, таблицы.</w:t>
            </w:r>
          </w:p>
          <w:p w:rsidR="00476261" w:rsidRPr="0057135E" w:rsidRDefault="00476261" w:rsidP="00476261">
            <w:pPr>
              <w:spacing w:line="240" w:lineRule="auto"/>
              <w:ind w:firstLine="0"/>
              <w:contextualSpacing/>
              <w:rPr>
                <w:rFonts w:cs="Times New Roman"/>
                <w:sz w:val="22"/>
              </w:rPr>
            </w:pPr>
            <w:r w:rsidRPr="0057135E">
              <w:rPr>
                <w:rFonts w:cs="Times New Roman"/>
                <w:sz w:val="22"/>
              </w:rPr>
              <w:t>Объём монологического высказывания – 8-9 фраз.</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proofErr w:type="spellStart"/>
            <w:r w:rsidRPr="0057135E">
              <w:rPr>
                <w:rFonts w:cs="Times New Roman"/>
                <w:b/>
                <w:sz w:val="22"/>
              </w:rPr>
              <w:t>Аудирование</w:t>
            </w:r>
            <w:proofErr w:type="spellEnd"/>
            <w:r w:rsidRPr="0057135E">
              <w:rPr>
                <w:rFonts w:cs="Times New Roman"/>
                <w:b/>
                <w:sz w:val="22"/>
              </w:rPr>
              <w:t xml:space="preserve">: </w:t>
            </w:r>
            <w:r w:rsidRPr="0057135E">
              <w:rPr>
                <w:rFonts w:cs="Times New Roman"/>
                <w:sz w:val="22"/>
              </w:rPr>
              <w:t xml:space="preserve">При непосредственном общении: понимание на слух речи учителя и одноклассников и вербальная/невербальная реакция </w:t>
            </w:r>
            <w:proofErr w:type="gramStart"/>
            <w:r w:rsidRPr="0057135E">
              <w:rPr>
                <w:rFonts w:cs="Times New Roman"/>
                <w:sz w:val="22"/>
              </w:rPr>
              <w:t>на</w:t>
            </w:r>
            <w:proofErr w:type="gramEnd"/>
            <w:r w:rsidRPr="0057135E">
              <w:rPr>
                <w:rFonts w:cs="Times New Roman"/>
                <w:sz w:val="22"/>
              </w:rPr>
              <w:t xml:space="preserve"> услышанное.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76261" w:rsidRPr="0057135E" w:rsidRDefault="00476261" w:rsidP="00476261">
            <w:pPr>
              <w:spacing w:line="240" w:lineRule="auto"/>
              <w:ind w:firstLine="0"/>
              <w:contextualSpacing/>
              <w:rPr>
                <w:rFonts w:cs="Times New Roman"/>
                <w:sz w:val="22"/>
              </w:rPr>
            </w:pPr>
            <w:proofErr w:type="spellStart"/>
            <w:r w:rsidRPr="0057135E">
              <w:rPr>
                <w:rFonts w:cs="Times New Roman"/>
                <w:sz w:val="22"/>
              </w:rPr>
              <w:t>Аудирование</w:t>
            </w:r>
            <w:proofErr w:type="spellEnd"/>
            <w:r w:rsidRPr="0057135E">
              <w:rPr>
                <w:rFonts w:cs="Times New Roman"/>
                <w:sz w:val="22"/>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игнорировать незнакомые слова, не существенные для понимания основного содержания.</w:t>
            </w:r>
          </w:p>
          <w:p w:rsidR="00476261" w:rsidRPr="0057135E" w:rsidRDefault="00476261" w:rsidP="00476261">
            <w:pPr>
              <w:spacing w:line="240" w:lineRule="auto"/>
              <w:ind w:firstLine="0"/>
              <w:contextualSpacing/>
              <w:rPr>
                <w:rFonts w:cs="Times New Roman"/>
                <w:sz w:val="22"/>
              </w:rPr>
            </w:pPr>
            <w:proofErr w:type="spellStart"/>
            <w:r w:rsidRPr="0057135E">
              <w:rPr>
                <w:rFonts w:cs="Times New Roman"/>
                <w:sz w:val="22"/>
              </w:rPr>
              <w:t>Аудирование</w:t>
            </w:r>
            <w:proofErr w:type="spellEnd"/>
            <w:r w:rsidRPr="0057135E">
              <w:rPr>
                <w:rFonts w:cs="Times New Roman"/>
                <w:sz w:val="22"/>
              </w:rPr>
              <w:t xml:space="preserve"> с пониманием запрашиваемой информации предполагает умение выделять запрашиваемую информацию, </w:t>
            </w:r>
            <w:r w:rsidRPr="0057135E">
              <w:rPr>
                <w:rFonts w:cs="Times New Roman"/>
                <w:sz w:val="22"/>
              </w:rPr>
              <w:lastRenderedPageBreak/>
              <w:t>представленную в эксплицитной (явной) форме, в воспринимаемом на слух тексте.</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Тексты для </w:t>
            </w:r>
            <w:proofErr w:type="spellStart"/>
            <w:r w:rsidRPr="0057135E">
              <w:rPr>
                <w:rFonts w:cs="Times New Roman"/>
                <w:sz w:val="22"/>
              </w:rPr>
              <w:t>аудирования</w:t>
            </w:r>
            <w:proofErr w:type="spellEnd"/>
            <w:r w:rsidRPr="0057135E">
              <w:rPr>
                <w:rFonts w:cs="Times New Roman"/>
                <w:sz w:val="22"/>
              </w:rPr>
              <w:t>: диалог (беседа), высказывания собеседников в ситуациях повседневного общения, рассказ, сообщение информационного характера.</w:t>
            </w:r>
          </w:p>
          <w:p w:rsidR="00476261" w:rsidRPr="0057135E" w:rsidRDefault="00476261" w:rsidP="00476261">
            <w:pPr>
              <w:spacing w:line="240" w:lineRule="auto"/>
              <w:ind w:firstLine="0"/>
              <w:contextualSpacing/>
              <w:rPr>
                <w:rFonts w:cs="Times New Roman"/>
                <w:b/>
                <w:sz w:val="22"/>
              </w:rPr>
            </w:pPr>
            <w:r w:rsidRPr="0057135E">
              <w:rPr>
                <w:rFonts w:cs="Times New Roman"/>
                <w:sz w:val="22"/>
              </w:rPr>
              <w:t xml:space="preserve">Время звучания текста/текстов для </w:t>
            </w:r>
            <w:proofErr w:type="spellStart"/>
            <w:r w:rsidRPr="0057135E">
              <w:rPr>
                <w:rFonts w:cs="Times New Roman"/>
                <w:sz w:val="22"/>
              </w:rPr>
              <w:t>аудирования</w:t>
            </w:r>
            <w:proofErr w:type="spellEnd"/>
            <w:r w:rsidRPr="0057135E">
              <w:rPr>
                <w:rFonts w:cs="Times New Roman"/>
                <w:sz w:val="22"/>
              </w:rPr>
              <w:t xml:space="preserve"> – до 1,5 минут.</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b/>
                <w:sz w:val="22"/>
              </w:rPr>
              <w:t xml:space="preserve">Чтение:  </w:t>
            </w:r>
            <w:r w:rsidRPr="0057135E">
              <w:rPr>
                <w:rFonts w:cs="Times New Roman"/>
                <w:sz w:val="22"/>
              </w:rPr>
              <w:t xml:space="preserve">Смысловое чтение </w:t>
            </w:r>
          </w:p>
          <w:p w:rsidR="00476261" w:rsidRPr="0057135E" w:rsidRDefault="00476261" w:rsidP="00476261">
            <w:pPr>
              <w:spacing w:line="240" w:lineRule="auto"/>
              <w:ind w:firstLine="0"/>
              <w:contextualSpacing/>
              <w:rPr>
                <w:rFonts w:cs="Times New Roman"/>
                <w:sz w:val="22"/>
              </w:rPr>
            </w:pPr>
            <w:r w:rsidRPr="0057135E">
              <w:rPr>
                <w:rFonts w:cs="Times New Roman"/>
                <w:sz w:val="22"/>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текста.</w:t>
            </w:r>
          </w:p>
          <w:p w:rsidR="00476261" w:rsidRPr="0057135E" w:rsidRDefault="00476261" w:rsidP="00476261">
            <w:pPr>
              <w:spacing w:line="240" w:lineRule="auto"/>
              <w:ind w:firstLine="0"/>
              <w:contextualSpacing/>
              <w:rPr>
                <w:rFonts w:cs="Times New Roman"/>
                <w:sz w:val="22"/>
              </w:rPr>
            </w:pPr>
            <w:r w:rsidRPr="0057135E">
              <w:rPr>
                <w:rFonts w:cs="Times New Roman"/>
                <w:sz w:val="22"/>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заголовку/началу текста; последовательность главных фактов/событий; умение игнорировать незнакомые слова, несущественные для понимания основного содержания; понимать интернациональные слова.</w:t>
            </w:r>
          </w:p>
          <w:p w:rsidR="00476261" w:rsidRPr="0057135E" w:rsidRDefault="00476261" w:rsidP="00476261">
            <w:pPr>
              <w:spacing w:line="240" w:lineRule="auto"/>
              <w:ind w:firstLine="0"/>
              <w:contextualSpacing/>
              <w:rPr>
                <w:rFonts w:cs="Times New Roman"/>
                <w:sz w:val="22"/>
              </w:rPr>
            </w:pPr>
            <w:r w:rsidRPr="0057135E">
              <w:rPr>
                <w:rFonts w:cs="Times New Roman"/>
                <w:sz w:val="22"/>
              </w:rPr>
              <w:t>Чтение с пониманием нужной/запрашиваемой информации предполагает умение находить в прочитанном тексте и понимать запрашиваемую информацию.</w:t>
            </w:r>
          </w:p>
          <w:p w:rsidR="00476261" w:rsidRPr="0057135E" w:rsidRDefault="00476261" w:rsidP="00476261">
            <w:pPr>
              <w:spacing w:line="240" w:lineRule="auto"/>
              <w:ind w:firstLine="0"/>
              <w:contextualSpacing/>
              <w:rPr>
                <w:rFonts w:cs="Times New Roman"/>
                <w:sz w:val="22"/>
              </w:rPr>
            </w:pPr>
            <w:r w:rsidRPr="0057135E">
              <w:rPr>
                <w:rFonts w:cs="Times New Roman"/>
                <w:sz w:val="22"/>
              </w:rPr>
              <w:t>Чтение с полным пониманием предполагает полное и точное понимание информации, представленной в тексте, в эксплицитной (явной) форме.</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Чтение </w:t>
            </w:r>
            <w:proofErr w:type="spellStart"/>
            <w:r w:rsidRPr="0057135E">
              <w:rPr>
                <w:rFonts w:cs="Times New Roman"/>
                <w:sz w:val="22"/>
              </w:rPr>
              <w:t>несплошных</w:t>
            </w:r>
            <w:proofErr w:type="spellEnd"/>
            <w:r w:rsidRPr="0057135E">
              <w:rPr>
                <w:rFonts w:cs="Times New Roman"/>
                <w:sz w:val="22"/>
              </w:rPr>
              <w:t xml:space="preserve"> текстов (таблиц, диаграмм) и понимание представленной в них информации.</w:t>
            </w:r>
          </w:p>
          <w:p w:rsidR="00476261" w:rsidRPr="0057135E" w:rsidRDefault="00476261" w:rsidP="00476261">
            <w:pPr>
              <w:spacing w:line="240" w:lineRule="auto"/>
              <w:ind w:firstLine="0"/>
              <w:contextualSpacing/>
              <w:rPr>
                <w:rFonts w:cs="Times New Roman"/>
                <w:sz w:val="22"/>
              </w:rPr>
            </w:pPr>
            <w:proofErr w:type="gramStart"/>
            <w:r w:rsidRPr="0057135E">
              <w:rPr>
                <w:rFonts w:cs="Times New Roman"/>
                <w:sz w:val="22"/>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57135E">
              <w:rPr>
                <w:rFonts w:cs="Times New Roman"/>
                <w:sz w:val="22"/>
              </w:rPr>
              <w:t>несплошной</w:t>
            </w:r>
            <w:proofErr w:type="spellEnd"/>
            <w:r w:rsidRPr="0057135E">
              <w:rPr>
                <w:rFonts w:cs="Times New Roman"/>
                <w:sz w:val="22"/>
              </w:rPr>
              <w:t xml:space="preserve"> текст (таблица, диаграмма).</w:t>
            </w:r>
            <w:proofErr w:type="gramEnd"/>
          </w:p>
          <w:p w:rsidR="00476261" w:rsidRPr="0057135E" w:rsidRDefault="00476261" w:rsidP="00476261">
            <w:pPr>
              <w:spacing w:line="240" w:lineRule="auto"/>
              <w:ind w:firstLine="0"/>
              <w:contextualSpacing/>
              <w:rPr>
                <w:rFonts w:cs="Times New Roman"/>
                <w:b/>
                <w:sz w:val="22"/>
              </w:rPr>
            </w:pPr>
            <w:r w:rsidRPr="0057135E">
              <w:rPr>
                <w:rFonts w:cs="Times New Roman"/>
                <w:sz w:val="22"/>
              </w:rPr>
              <w:t>Объём текста/текстов для чтения – до 350 слов.</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b/>
                <w:sz w:val="22"/>
              </w:rPr>
              <w:t>Письмо:</w:t>
            </w:r>
            <w:r w:rsidRPr="0057135E">
              <w:rPr>
                <w:rFonts w:cs="Times New Roman"/>
                <w:sz w:val="22"/>
              </w:rPr>
              <w:t xml:space="preserve"> - 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 заполнение анкет и формуляров: сообщение о себе основных сведений в соответствии с нормами, принятыми в стране/странах изучаемого языка;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 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90 слов;</w:t>
            </w:r>
          </w:p>
          <w:p w:rsidR="00476261" w:rsidRPr="0057135E" w:rsidRDefault="00476261" w:rsidP="00476261">
            <w:pPr>
              <w:spacing w:line="240" w:lineRule="auto"/>
              <w:ind w:firstLine="0"/>
              <w:contextualSpacing/>
              <w:rPr>
                <w:rFonts w:cs="Times New Roman"/>
                <w:b/>
                <w:sz w:val="22"/>
              </w:rPr>
            </w:pPr>
            <w:r w:rsidRPr="0057135E">
              <w:rPr>
                <w:rFonts w:cs="Times New Roman"/>
                <w:sz w:val="22"/>
              </w:rPr>
              <w:t>- создание небольшого письменного высказывания с опорой на образец, план, таблицу. Объём письменного высказывания – до 90 слов.</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40"/>
        </w:trPr>
        <w:tc>
          <w:tcPr>
            <w:tcW w:w="205" w:type="pct"/>
            <w:vMerge w:val="restart"/>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b/>
                <w:sz w:val="22"/>
              </w:rPr>
              <w:t xml:space="preserve">Тематическое содержание: </w:t>
            </w:r>
            <w:r w:rsidRPr="0057135E">
              <w:rPr>
                <w:rFonts w:cs="Times New Roman"/>
                <w:sz w:val="22"/>
              </w:rPr>
              <w:t>Взаимоотношения в семье и с друзьями.</w:t>
            </w:r>
          </w:p>
          <w:p w:rsidR="00476261" w:rsidRPr="0057135E" w:rsidRDefault="00476261" w:rsidP="00476261">
            <w:pPr>
              <w:spacing w:line="240" w:lineRule="auto"/>
              <w:ind w:firstLine="0"/>
              <w:contextualSpacing/>
              <w:rPr>
                <w:rFonts w:cs="Times New Roman"/>
                <w:sz w:val="22"/>
              </w:rPr>
            </w:pPr>
            <w:r w:rsidRPr="0057135E">
              <w:rPr>
                <w:rFonts w:cs="Times New Roman"/>
                <w:sz w:val="22"/>
              </w:rPr>
              <w:t>Внешность и характер человека/литературного персонажа.</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Досуг и увлечения/хобби современного подростка (чтение, </w:t>
            </w:r>
            <w:r w:rsidRPr="0057135E">
              <w:rPr>
                <w:rFonts w:cs="Times New Roman"/>
                <w:sz w:val="22"/>
              </w:rPr>
              <w:lastRenderedPageBreak/>
              <w:t>кино, театр, музей, спорт, музыка).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Здоровый образ жизни: режим труда и отдыха, фитнес, сбалансированное питание. Посещение врача.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Покупки: одежда, обувь и продукты питания. Карманные деньги.</w:t>
            </w:r>
          </w:p>
          <w:p w:rsidR="00476261" w:rsidRPr="0057135E" w:rsidRDefault="00476261" w:rsidP="00476261">
            <w:pPr>
              <w:spacing w:line="240" w:lineRule="auto"/>
              <w:ind w:firstLine="0"/>
              <w:contextualSpacing/>
              <w:rPr>
                <w:rFonts w:cs="Times New Roman"/>
                <w:sz w:val="22"/>
              </w:rPr>
            </w:pPr>
            <w:r w:rsidRPr="0057135E">
              <w:rPr>
                <w:rFonts w:cs="Times New Roman"/>
                <w:sz w:val="22"/>
              </w:rPr>
              <w:t>Школа, школьная жизнь, школьная форма, изучаемые предметы и отношение к ним. Посещение школьной библиотеки/ресурсного центра. Переписка с зарубежными сверстниками.</w:t>
            </w:r>
          </w:p>
          <w:p w:rsidR="00476261" w:rsidRPr="0057135E" w:rsidRDefault="00476261" w:rsidP="00476261">
            <w:pPr>
              <w:spacing w:line="240" w:lineRule="auto"/>
              <w:ind w:firstLine="0"/>
              <w:contextualSpacing/>
              <w:rPr>
                <w:rFonts w:cs="Times New Roman"/>
                <w:sz w:val="22"/>
              </w:rPr>
            </w:pPr>
            <w:r w:rsidRPr="0057135E">
              <w:rPr>
                <w:rFonts w:cs="Times New Roman"/>
                <w:sz w:val="22"/>
              </w:rPr>
              <w:t>Виды отдыха в различное время года. Путешествия по России и зарубежным странам.</w:t>
            </w:r>
          </w:p>
          <w:p w:rsidR="00476261" w:rsidRPr="0057135E" w:rsidRDefault="00476261" w:rsidP="00476261">
            <w:pPr>
              <w:spacing w:line="240" w:lineRule="auto"/>
              <w:ind w:firstLine="0"/>
              <w:contextualSpacing/>
              <w:rPr>
                <w:rFonts w:cs="Times New Roman"/>
                <w:sz w:val="22"/>
              </w:rPr>
            </w:pPr>
            <w:r w:rsidRPr="0057135E">
              <w:rPr>
                <w:rFonts w:cs="Times New Roman"/>
                <w:sz w:val="22"/>
              </w:rPr>
              <w:t>Природа: флора и фауна. Проблемы экологии. Климат, погода. Стихийные бедствия.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Условия проживания в городской/сельской местности. Транспорт.</w:t>
            </w:r>
          </w:p>
          <w:p w:rsidR="00476261" w:rsidRPr="0057135E" w:rsidRDefault="00476261" w:rsidP="00476261">
            <w:pPr>
              <w:spacing w:line="240" w:lineRule="auto"/>
              <w:ind w:firstLine="0"/>
              <w:contextualSpacing/>
              <w:rPr>
                <w:rFonts w:cs="Times New Roman"/>
                <w:sz w:val="22"/>
              </w:rPr>
            </w:pPr>
            <w:r w:rsidRPr="0057135E">
              <w:rPr>
                <w:rFonts w:cs="Times New Roman"/>
                <w:sz w:val="22"/>
              </w:rPr>
              <w:t>Средства массовой информации (телевидение, радио, пресса, Интернет).</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Родная страна и страна/страны изучаемого языка. </w:t>
            </w:r>
            <w:proofErr w:type="gramStart"/>
            <w:r w:rsidRPr="0057135E">
              <w:rPr>
                <w:rFonts w:cs="Times New Roman"/>
                <w:sz w:val="22"/>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76261" w:rsidRPr="0057135E" w:rsidRDefault="00476261" w:rsidP="00476261">
            <w:pPr>
              <w:spacing w:line="240" w:lineRule="auto"/>
              <w:ind w:firstLine="0"/>
              <w:contextualSpacing/>
              <w:rPr>
                <w:rFonts w:cs="Times New Roman"/>
                <w:b/>
                <w:sz w:val="22"/>
              </w:rPr>
            </w:pPr>
            <w:r w:rsidRPr="0057135E">
              <w:rPr>
                <w:rFonts w:cs="Times New Roman"/>
                <w:sz w:val="22"/>
              </w:rPr>
              <w:t>Выдающиеся люди родной страны и страны/стран изучаемого языка: учёные, писатели, поэты, художники, музыканты, спортсмены.</w:t>
            </w:r>
          </w:p>
        </w:tc>
        <w:tc>
          <w:tcPr>
            <w:tcW w:w="592" w:type="pct"/>
            <w:vMerge w:val="restart"/>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 xml:space="preserve">8 </w:t>
            </w:r>
            <w:proofErr w:type="spellStart"/>
            <w:r w:rsidRPr="0057135E">
              <w:rPr>
                <w:rFonts w:cs="Times New Roman"/>
                <w:sz w:val="22"/>
              </w:rPr>
              <w:t>кл</w:t>
            </w:r>
            <w:proofErr w:type="spellEnd"/>
          </w:p>
        </w:tc>
        <w:tc>
          <w:tcPr>
            <w:tcW w:w="352" w:type="pct"/>
            <w:vMerge w:val="restart"/>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b/>
                <w:sz w:val="22"/>
              </w:rPr>
            </w:pPr>
            <w:r w:rsidRPr="0057135E">
              <w:rPr>
                <w:rFonts w:cs="Times New Roman"/>
                <w:b/>
                <w:sz w:val="22"/>
              </w:rPr>
              <w:t>Говорение</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Диалогическая речь: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диалог-побуждение к действию: обращаться с просьбой, вежливо </w:t>
            </w:r>
            <w:proofErr w:type="gramStart"/>
            <w:r w:rsidRPr="0057135E">
              <w:rPr>
                <w:rFonts w:cs="Times New Roman"/>
                <w:sz w:val="22"/>
              </w:rPr>
              <w:t>соглашаться/не соглашаться</w:t>
            </w:r>
            <w:proofErr w:type="gramEnd"/>
            <w:r w:rsidRPr="0057135E">
              <w:rPr>
                <w:rFonts w:cs="Times New Roman"/>
                <w:sz w:val="22"/>
              </w:rPr>
              <w:t xml:space="preserve">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76261" w:rsidRPr="0057135E" w:rsidRDefault="00476261" w:rsidP="00476261">
            <w:pPr>
              <w:spacing w:line="240" w:lineRule="auto"/>
              <w:ind w:firstLine="0"/>
              <w:contextualSpacing/>
              <w:rPr>
                <w:rFonts w:cs="Times New Roman"/>
                <w:sz w:val="22"/>
              </w:rPr>
            </w:pPr>
            <w:r w:rsidRPr="0057135E">
              <w:rPr>
                <w:rFonts w:cs="Times New Roman"/>
                <w:sz w:val="22"/>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76261" w:rsidRPr="0057135E" w:rsidRDefault="00476261" w:rsidP="00476261">
            <w:pPr>
              <w:spacing w:line="240" w:lineRule="auto"/>
              <w:ind w:firstLine="0"/>
              <w:contextualSpacing/>
              <w:rPr>
                <w:rFonts w:cs="Times New Roman"/>
                <w:sz w:val="22"/>
              </w:rPr>
            </w:pPr>
            <w:r w:rsidRPr="0057135E">
              <w:rPr>
                <w:rFonts w:cs="Times New Roman"/>
                <w:sz w:val="22"/>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нормы речевого этикета, принятых в стране/странах изучаемого языка.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Объём диалога – до 7 реплик со стороны каждого собеседника.</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Монологическая речь: - создание устных связных монологических высказываний с использованием основных коммуникативных типов речи:</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 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 повествование/сообщение;</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 выражение и аргументирование своего мнения по отношению </w:t>
            </w:r>
            <w:proofErr w:type="gramStart"/>
            <w:r w:rsidRPr="0057135E">
              <w:rPr>
                <w:rFonts w:cs="Times New Roman"/>
                <w:sz w:val="22"/>
              </w:rPr>
              <w:t>к</w:t>
            </w:r>
            <w:proofErr w:type="gramEnd"/>
            <w:r w:rsidRPr="0057135E">
              <w:rPr>
                <w:rFonts w:cs="Times New Roman"/>
                <w:sz w:val="22"/>
              </w:rPr>
              <w:t xml:space="preserve"> услышанному/прочитанному; </w:t>
            </w:r>
          </w:p>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 xml:space="preserve">- изложение (пересказ) основного содержания прочитанного/прослушанного текста;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 составление рассказа по картинкам;</w:t>
            </w:r>
          </w:p>
          <w:p w:rsidR="00476261" w:rsidRPr="0057135E" w:rsidRDefault="00476261" w:rsidP="00476261">
            <w:pPr>
              <w:spacing w:line="240" w:lineRule="auto"/>
              <w:ind w:firstLine="0"/>
              <w:contextualSpacing/>
              <w:rPr>
                <w:rFonts w:cs="Times New Roman"/>
                <w:sz w:val="22"/>
              </w:rPr>
            </w:pPr>
            <w:r w:rsidRPr="0057135E">
              <w:rPr>
                <w:rFonts w:cs="Times New Roman"/>
                <w:sz w:val="22"/>
              </w:rPr>
              <w:t>- изложение результатов выполненной проектной работы.</w:t>
            </w:r>
          </w:p>
          <w:p w:rsidR="00476261" w:rsidRPr="0057135E" w:rsidRDefault="00476261" w:rsidP="00476261">
            <w:pPr>
              <w:spacing w:line="240" w:lineRule="auto"/>
              <w:ind w:firstLine="0"/>
              <w:contextualSpacing/>
              <w:rPr>
                <w:rFonts w:cs="Times New Roman"/>
                <w:sz w:val="22"/>
              </w:rPr>
            </w:pPr>
            <w:r w:rsidRPr="0057135E">
              <w:rPr>
                <w:rFonts w:cs="Times New Roman"/>
                <w:sz w:val="22"/>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w:t>
            </w:r>
          </w:p>
          <w:p w:rsidR="00476261" w:rsidRPr="0057135E" w:rsidRDefault="00476261" w:rsidP="00476261">
            <w:pPr>
              <w:spacing w:line="240" w:lineRule="auto"/>
              <w:ind w:firstLine="0"/>
              <w:contextualSpacing/>
              <w:rPr>
                <w:rFonts w:cs="Times New Roman"/>
                <w:sz w:val="22"/>
              </w:rPr>
            </w:pPr>
            <w:r w:rsidRPr="0057135E">
              <w:rPr>
                <w:rFonts w:cs="Times New Roman"/>
                <w:sz w:val="22"/>
              </w:rPr>
              <w:t>Объём монологического высказывания – 9-10 фраз.</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6523"/>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proofErr w:type="spellStart"/>
            <w:r w:rsidRPr="0057135E">
              <w:rPr>
                <w:rFonts w:cs="Times New Roman"/>
                <w:b/>
                <w:sz w:val="22"/>
              </w:rPr>
              <w:t>Аудирование</w:t>
            </w:r>
            <w:proofErr w:type="spellEnd"/>
            <w:r w:rsidRPr="0057135E">
              <w:rPr>
                <w:rFonts w:cs="Times New Roman"/>
                <w:b/>
                <w:sz w:val="22"/>
              </w:rPr>
              <w:t xml:space="preserve">: </w:t>
            </w:r>
            <w:r w:rsidRPr="0057135E">
              <w:rPr>
                <w:rFonts w:cs="Times New Roman"/>
                <w:sz w:val="22"/>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76261" w:rsidRPr="0057135E" w:rsidRDefault="00476261" w:rsidP="00476261">
            <w:pPr>
              <w:spacing w:line="240" w:lineRule="auto"/>
              <w:ind w:firstLine="0"/>
              <w:contextualSpacing/>
              <w:rPr>
                <w:rFonts w:cs="Times New Roman"/>
                <w:sz w:val="22"/>
              </w:rPr>
            </w:pPr>
            <w:proofErr w:type="spellStart"/>
            <w:proofErr w:type="gramStart"/>
            <w:r w:rsidRPr="0057135E">
              <w:rPr>
                <w:rFonts w:cs="Times New Roman"/>
                <w:sz w:val="22"/>
              </w:rPr>
              <w:t>Аудирование</w:t>
            </w:r>
            <w:proofErr w:type="spellEnd"/>
            <w:r w:rsidRPr="0057135E">
              <w:rPr>
                <w:rFonts w:cs="Times New Roman"/>
                <w:sz w:val="22"/>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476261" w:rsidRPr="0057135E" w:rsidRDefault="00476261" w:rsidP="00476261">
            <w:pPr>
              <w:spacing w:line="240" w:lineRule="auto"/>
              <w:ind w:firstLine="0"/>
              <w:contextualSpacing/>
              <w:rPr>
                <w:rFonts w:cs="Times New Roman"/>
                <w:sz w:val="22"/>
              </w:rPr>
            </w:pPr>
            <w:proofErr w:type="spellStart"/>
            <w:r w:rsidRPr="0057135E">
              <w:rPr>
                <w:rFonts w:cs="Times New Roman"/>
                <w:sz w:val="22"/>
              </w:rPr>
              <w:t>Аудирование</w:t>
            </w:r>
            <w:proofErr w:type="spellEnd"/>
            <w:r w:rsidRPr="0057135E">
              <w:rPr>
                <w:rFonts w:cs="Times New Roman"/>
                <w:sz w:val="22"/>
              </w:rPr>
              <w:t xml:space="preserve">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Тексты для </w:t>
            </w:r>
            <w:proofErr w:type="spellStart"/>
            <w:r w:rsidRPr="0057135E">
              <w:rPr>
                <w:rFonts w:cs="Times New Roman"/>
                <w:sz w:val="22"/>
              </w:rPr>
              <w:t>аудирования</w:t>
            </w:r>
            <w:proofErr w:type="spellEnd"/>
            <w:r w:rsidRPr="0057135E">
              <w:rPr>
                <w:rFonts w:cs="Times New Roman"/>
                <w:sz w:val="22"/>
              </w:rPr>
              <w:t>: диалог (беседа), высказывания собеседников в ситуациях повседневного общения, рассказ, сообщение информационного характера.</w:t>
            </w:r>
          </w:p>
          <w:p w:rsidR="00476261" w:rsidRPr="0057135E" w:rsidRDefault="00476261" w:rsidP="00476261">
            <w:pPr>
              <w:spacing w:line="240" w:lineRule="auto"/>
              <w:ind w:firstLine="0"/>
              <w:contextualSpacing/>
              <w:rPr>
                <w:rFonts w:cs="Times New Roman"/>
                <w:b/>
                <w:sz w:val="22"/>
              </w:rPr>
            </w:pPr>
            <w:r w:rsidRPr="0057135E">
              <w:rPr>
                <w:rFonts w:cs="Times New Roman"/>
                <w:sz w:val="22"/>
              </w:rPr>
              <w:t xml:space="preserve">Время звучания текста/текстов для </w:t>
            </w:r>
            <w:proofErr w:type="spellStart"/>
            <w:r w:rsidRPr="0057135E">
              <w:rPr>
                <w:rFonts w:cs="Times New Roman"/>
                <w:sz w:val="22"/>
              </w:rPr>
              <w:t>аудирования</w:t>
            </w:r>
            <w:proofErr w:type="spellEnd"/>
            <w:r w:rsidRPr="0057135E">
              <w:rPr>
                <w:rFonts w:cs="Times New Roman"/>
                <w:sz w:val="22"/>
              </w:rPr>
              <w:t xml:space="preserve"> – до 2 минут.</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b/>
                <w:sz w:val="22"/>
              </w:rPr>
              <w:t xml:space="preserve">Чтение: </w:t>
            </w:r>
            <w:r w:rsidRPr="0057135E">
              <w:rPr>
                <w:rFonts w:cs="Times New Roman"/>
                <w:sz w:val="22"/>
              </w:rPr>
              <w:t>Смысловое чтение</w:t>
            </w:r>
          </w:p>
          <w:p w:rsidR="00476261" w:rsidRPr="0057135E" w:rsidRDefault="00476261" w:rsidP="00476261">
            <w:pPr>
              <w:spacing w:line="240" w:lineRule="auto"/>
              <w:ind w:firstLine="0"/>
              <w:contextualSpacing/>
              <w:rPr>
                <w:rFonts w:cs="Times New Roman"/>
                <w:sz w:val="22"/>
              </w:rPr>
            </w:pPr>
            <w:r w:rsidRPr="0057135E">
              <w:rPr>
                <w:rFonts w:cs="Times New Roman"/>
                <w:sz w:val="22"/>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Чтение с пониманием нужной/интересующей/запрашиваемой </w:t>
            </w:r>
            <w:r w:rsidRPr="0057135E">
              <w:rPr>
                <w:rFonts w:cs="Times New Roman"/>
                <w:sz w:val="22"/>
              </w:rPr>
              <w:lastRenderedPageBreak/>
              <w:t>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Чтение </w:t>
            </w:r>
            <w:proofErr w:type="spellStart"/>
            <w:r w:rsidRPr="0057135E">
              <w:rPr>
                <w:rFonts w:cs="Times New Roman"/>
                <w:sz w:val="22"/>
              </w:rPr>
              <w:t>несплошных</w:t>
            </w:r>
            <w:proofErr w:type="spellEnd"/>
            <w:r w:rsidRPr="0057135E">
              <w:rPr>
                <w:rFonts w:cs="Times New Roman"/>
                <w:sz w:val="22"/>
              </w:rPr>
              <w:t xml:space="preserve"> текстов (таблиц, диаграмм, схем) и понимание представленной в них информации.</w:t>
            </w:r>
          </w:p>
          <w:p w:rsidR="00476261" w:rsidRPr="0057135E" w:rsidRDefault="00476261" w:rsidP="00476261">
            <w:pPr>
              <w:spacing w:line="240" w:lineRule="auto"/>
              <w:ind w:firstLine="0"/>
              <w:contextualSpacing/>
              <w:rPr>
                <w:rFonts w:cs="Times New Roman"/>
                <w:sz w:val="22"/>
              </w:rPr>
            </w:pPr>
            <w:r w:rsidRPr="0057135E">
              <w:rPr>
                <w:rFonts w:cs="Times New Roman"/>
                <w:sz w:val="22"/>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76261" w:rsidRPr="0057135E" w:rsidRDefault="00476261" w:rsidP="00476261">
            <w:pPr>
              <w:spacing w:line="240" w:lineRule="auto"/>
              <w:ind w:firstLine="0"/>
              <w:contextualSpacing/>
              <w:rPr>
                <w:rFonts w:cs="Times New Roman"/>
                <w:sz w:val="22"/>
              </w:rPr>
            </w:pPr>
            <w:proofErr w:type="gramStart"/>
            <w:r w:rsidRPr="0057135E">
              <w:rPr>
                <w:rFonts w:cs="Times New Roman"/>
                <w:sz w:val="22"/>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476261" w:rsidRPr="0057135E" w:rsidRDefault="00476261" w:rsidP="00476261">
            <w:pPr>
              <w:spacing w:line="240" w:lineRule="auto"/>
              <w:ind w:firstLine="0"/>
              <w:contextualSpacing/>
              <w:rPr>
                <w:rFonts w:cs="Times New Roman"/>
                <w:b/>
                <w:sz w:val="22"/>
              </w:rPr>
            </w:pPr>
            <w:r w:rsidRPr="0057135E">
              <w:rPr>
                <w:rFonts w:cs="Times New Roman"/>
                <w:sz w:val="22"/>
              </w:rPr>
              <w:t>Объём текста/текстов для чтения – 350-500 слов.</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b/>
                <w:sz w:val="22"/>
              </w:rPr>
              <w:t xml:space="preserve">Письмо: </w:t>
            </w:r>
            <w:r w:rsidRPr="0057135E">
              <w:rPr>
                <w:rFonts w:cs="Times New Roman"/>
                <w:sz w:val="22"/>
              </w:rPr>
              <w:t xml:space="preserve">- составление плана/тезисов устного или письменного сообщения;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 заполнение анкет и формуляров: сообщение о себе основных сведений в соответствии с нормами, принятыми в стране/странах изучаемого языка;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 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благодарность/извинения/просьбу,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110 слов;</w:t>
            </w:r>
          </w:p>
          <w:p w:rsidR="00476261" w:rsidRPr="0057135E" w:rsidRDefault="00476261" w:rsidP="00476261">
            <w:pPr>
              <w:spacing w:line="240" w:lineRule="auto"/>
              <w:ind w:firstLine="0"/>
              <w:contextualSpacing/>
              <w:rPr>
                <w:rFonts w:cs="Times New Roman"/>
                <w:b/>
                <w:sz w:val="22"/>
              </w:rPr>
            </w:pPr>
            <w:r w:rsidRPr="0057135E">
              <w:rPr>
                <w:rFonts w:cs="Times New Roman"/>
                <w:sz w:val="22"/>
              </w:rPr>
              <w:t>- создание небольшого письменного высказывания с опорой на образец, план, таблицу и/или прочитанный/прослушанный текст. Объём письменного высказывания – до 110 слов.</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vMerge w:val="restart"/>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b/>
                <w:sz w:val="22"/>
              </w:rPr>
              <w:t xml:space="preserve">Тематическое содержание: </w:t>
            </w:r>
            <w:r w:rsidRPr="0057135E">
              <w:rPr>
                <w:rFonts w:cs="Times New Roman"/>
                <w:sz w:val="22"/>
              </w:rPr>
              <w:t>Взаимоотношения в семье и с друзьями. Конфликты и их разрешение.</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Внешность и характер человека/литературного персонажа. </w:t>
            </w:r>
            <w:proofErr w:type="gramStart"/>
            <w:r w:rsidRPr="0057135E">
              <w:rPr>
                <w:rFonts w:cs="Times New Roman"/>
                <w:sz w:val="22"/>
              </w:rPr>
              <w:t>Досуг и увлечения/хобби современного подростка (чтение, кино, театр, музыка, музей, спорт, живопись; компьютерные игры).</w:t>
            </w:r>
            <w:proofErr w:type="gramEnd"/>
            <w:r w:rsidRPr="0057135E">
              <w:rPr>
                <w:rFonts w:cs="Times New Roman"/>
                <w:sz w:val="22"/>
              </w:rPr>
              <w:t xml:space="preserve"> Роль книги в жизни подростка.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Здоровый образ жизни: режим труда и отдыха, фитнес, сбалансированное питание. Посещение врача.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Покупки: одежда, обувь и продукты питания. Карманные деньги. Молодёжная мода.</w:t>
            </w:r>
          </w:p>
          <w:p w:rsidR="00476261" w:rsidRPr="0057135E" w:rsidRDefault="00476261" w:rsidP="00476261">
            <w:pPr>
              <w:spacing w:line="240" w:lineRule="auto"/>
              <w:ind w:firstLine="0"/>
              <w:contextualSpacing/>
              <w:rPr>
                <w:rFonts w:cs="Times New Roman"/>
                <w:sz w:val="22"/>
              </w:rPr>
            </w:pPr>
            <w:r w:rsidRPr="0057135E">
              <w:rPr>
                <w:rFonts w:cs="Times New Roman"/>
                <w:sz w:val="22"/>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rsidR="00476261" w:rsidRPr="0057135E" w:rsidRDefault="00476261" w:rsidP="00476261">
            <w:pPr>
              <w:spacing w:line="240" w:lineRule="auto"/>
              <w:ind w:firstLine="0"/>
              <w:contextualSpacing/>
              <w:rPr>
                <w:rFonts w:cs="Times New Roman"/>
                <w:sz w:val="22"/>
              </w:rPr>
            </w:pPr>
            <w:r w:rsidRPr="0057135E">
              <w:rPr>
                <w:rFonts w:cs="Times New Roman"/>
                <w:sz w:val="22"/>
              </w:rPr>
              <w:t>Виды отдыха в различное время года. Путешествия по России и зарубежным странам. Транспорт.</w:t>
            </w:r>
          </w:p>
          <w:p w:rsidR="00476261" w:rsidRPr="0057135E" w:rsidRDefault="00476261" w:rsidP="00476261">
            <w:pPr>
              <w:spacing w:line="240" w:lineRule="auto"/>
              <w:ind w:firstLine="0"/>
              <w:contextualSpacing/>
              <w:rPr>
                <w:rFonts w:cs="Times New Roman"/>
                <w:sz w:val="22"/>
              </w:rPr>
            </w:pPr>
            <w:r w:rsidRPr="0057135E">
              <w:rPr>
                <w:rFonts w:cs="Times New Roman"/>
                <w:sz w:val="22"/>
              </w:rPr>
              <w:t>Природа: флора и фауна. Проблемы экологии. Защита окружающей среды. Климат, погода. Стихийные бедствия.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Средства массовой информации (телевидение, радио, пресса, Интернет).</w:t>
            </w:r>
          </w:p>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 xml:space="preserve">Родная страна и страна/страны изучаемого языка. </w:t>
            </w:r>
            <w:proofErr w:type="gramStart"/>
            <w:r w:rsidRPr="0057135E">
              <w:rPr>
                <w:rFonts w:cs="Times New Roman"/>
                <w:sz w:val="22"/>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476261" w:rsidRPr="0057135E" w:rsidRDefault="00476261" w:rsidP="00476261">
            <w:pPr>
              <w:spacing w:line="240" w:lineRule="auto"/>
              <w:ind w:firstLine="0"/>
              <w:contextualSpacing/>
              <w:rPr>
                <w:rFonts w:cs="Times New Roman"/>
                <w:b/>
                <w:sz w:val="22"/>
              </w:rPr>
            </w:pPr>
            <w:r w:rsidRPr="0057135E">
              <w:rPr>
                <w:rFonts w:cs="Times New Roman"/>
                <w:sz w:val="22"/>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592" w:type="pct"/>
            <w:vMerge w:val="restart"/>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 xml:space="preserve">9 </w:t>
            </w:r>
            <w:proofErr w:type="spellStart"/>
            <w:r w:rsidRPr="0057135E">
              <w:rPr>
                <w:rFonts w:cs="Times New Roman"/>
                <w:sz w:val="22"/>
              </w:rPr>
              <w:t>кл</w:t>
            </w:r>
            <w:proofErr w:type="spellEnd"/>
          </w:p>
        </w:tc>
        <w:tc>
          <w:tcPr>
            <w:tcW w:w="352" w:type="pct"/>
            <w:vMerge w:val="restart"/>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b/>
                <w:sz w:val="22"/>
              </w:rPr>
            </w:pPr>
            <w:r w:rsidRPr="0057135E">
              <w:rPr>
                <w:rFonts w:cs="Times New Roman"/>
                <w:b/>
                <w:sz w:val="22"/>
              </w:rPr>
              <w:t>Говорение</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Диалогическая речь: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диалог — побуждение к действию: обращаться с просьбой, вежливо </w:t>
            </w:r>
            <w:proofErr w:type="gramStart"/>
            <w:r w:rsidRPr="0057135E">
              <w:rPr>
                <w:rFonts w:cs="Times New Roman"/>
                <w:sz w:val="22"/>
              </w:rPr>
              <w:t>соглашаться/не соглашаться</w:t>
            </w:r>
            <w:proofErr w:type="gramEnd"/>
            <w:r w:rsidRPr="0057135E">
              <w:rPr>
                <w:rFonts w:cs="Times New Roman"/>
                <w:sz w:val="22"/>
              </w:rPr>
              <w:t xml:space="preserve">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диалог — 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76261" w:rsidRPr="0057135E" w:rsidRDefault="00476261" w:rsidP="00476261">
            <w:pPr>
              <w:spacing w:line="240" w:lineRule="auto"/>
              <w:ind w:firstLine="0"/>
              <w:contextualSpacing/>
              <w:rPr>
                <w:rFonts w:cs="Times New Roman"/>
                <w:sz w:val="22"/>
              </w:rPr>
            </w:pPr>
            <w:r w:rsidRPr="0057135E">
              <w:rPr>
                <w:rFonts w:cs="Times New Roman"/>
                <w:sz w:val="22"/>
              </w:rPr>
              <w:t>диалог — обмен мнениями: выражать свою точку мнения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w:t>
            </w:r>
          </w:p>
          <w:p w:rsidR="00476261" w:rsidRPr="0057135E" w:rsidRDefault="00476261" w:rsidP="00476261">
            <w:pPr>
              <w:spacing w:line="240" w:lineRule="auto"/>
              <w:ind w:firstLine="0"/>
              <w:contextualSpacing/>
              <w:rPr>
                <w:rFonts w:cs="Times New Roman"/>
                <w:sz w:val="22"/>
              </w:rPr>
            </w:pPr>
            <w:r w:rsidRPr="0057135E">
              <w:rPr>
                <w:rFonts w:cs="Times New Roman"/>
                <w:sz w:val="22"/>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или без опор с соблюдением норм речевого этикета, принятых в стране/странах изучаемого языка.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Монологическая речь: создание устных связных монологических высказываний с использованием основных коммуникативных типов речи:</w:t>
            </w:r>
          </w:p>
          <w:p w:rsidR="00476261" w:rsidRPr="0057135E" w:rsidRDefault="00476261" w:rsidP="00476261">
            <w:pPr>
              <w:spacing w:line="240" w:lineRule="auto"/>
              <w:ind w:firstLine="0"/>
              <w:contextualSpacing/>
              <w:rPr>
                <w:rFonts w:cs="Times New Roman"/>
                <w:sz w:val="22"/>
              </w:rPr>
            </w:pPr>
            <w:r w:rsidRPr="0057135E">
              <w:rPr>
                <w:rFonts w:cs="Times New Roman"/>
                <w:sz w:val="22"/>
              </w:rPr>
              <w:t>— 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76261" w:rsidRPr="0057135E" w:rsidRDefault="00476261" w:rsidP="00476261">
            <w:pPr>
              <w:spacing w:line="240" w:lineRule="auto"/>
              <w:ind w:firstLine="0"/>
              <w:contextualSpacing/>
              <w:rPr>
                <w:rFonts w:cs="Times New Roman"/>
                <w:sz w:val="22"/>
              </w:rPr>
            </w:pPr>
            <w:r w:rsidRPr="0057135E">
              <w:rPr>
                <w:rFonts w:cs="Times New Roman"/>
                <w:sz w:val="22"/>
              </w:rPr>
              <w:t>— повествование/сообщение;</w:t>
            </w:r>
          </w:p>
          <w:p w:rsidR="00476261" w:rsidRPr="0057135E" w:rsidRDefault="00476261" w:rsidP="00476261">
            <w:pPr>
              <w:spacing w:line="240" w:lineRule="auto"/>
              <w:ind w:firstLine="0"/>
              <w:contextualSpacing/>
              <w:rPr>
                <w:rFonts w:cs="Times New Roman"/>
                <w:sz w:val="22"/>
              </w:rPr>
            </w:pPr>
            <w:r w:rsidRPr="0057135E">
              <w:rPr>
                <w:rFonts w:cs="Times New Roman"/>
                <w:sz w:val="22"/>
              </w:rPr>
              <w:t>— рассуждение;</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выражение и краткое аргументирование своего мнения по отношению </w:t>
            </w:r>
            <w:proofErr w:type="gramStart"/>
            <w:r w:rsidRPr="0057135E">
              <w:rPr>
                <w:rFonts w:cs="Times New Roman"/>
                <w:sz w:val="22"/>
              </w:rPr>
              <w:t>к</w:t>
            </w:r>
            <w:proofErr w:type="gramEnd"/>
            <w:r w:rsidRPr="0057135E">
              <w:rPr>
                <w:rFonts w:cs="Times New Roman"/>
                <w:sz w:val="22"/>
              </w:rPr>
              <w:t xml:space="preserve"> услышанному/прочитанному;</w:t>
            </w:r>
          </w:p>
          <w:p w:rsidR="00476261" w:rsidRPr="0057135E" w:rsidRDefault="00476261" w:rsidP="00476261">
            <w:pPr>
              <w:spacing w:line="240" w:lineRule="auto"/>
              <w:ind w:firstLine="0"/>
              <w:contextualSpacing/>
              <w:rPr>
                <w:rFonts w:cs="Times New Roman"/>
                <w:sz w:val="22"/>
              </w:rPr>
            </w:pPr>
            <w:r w:rsidRPr="0057135E">
              <w:rPr>
                <w:rFonts w:cs="Times New Roman"/>
                <w:sz w:val="22"/>
              </w:rPr>
              <w:t>изложение (пересказ) основного содержания прочитанного/прослушанного текста с выражением своего отношения к событиям и фактам, изложенным в тексте;</w:t>
            </w:r>
          </w:p>
          <w:p w:rsidR="00476261" w:rsidRPr="0057135E" w:rsidRDefault="00476261" w:rsidP="00476261">
            <w:pPr>
              <w:spacing w:line="240" w:lineRule="auto"/>
              <w:ind w:firstLine="0"/>
              <w:contextualSpacing/>
              <w:rPr>
                <w:rFonts w:cs="Times New Roman"/>
                <w:sz w:val="22"/>
              </w:rPr>
            </w:pPr>
            <w:r w:rsidRPr="0057135E">
              <w:rPr>
                <w:rFonts w:cs="Times New Roman"/>
                <w:sz w:val="22"/>
              </w:rPr>
              <w:t>составление рассказа по картинкам;</w:t>
            </w:r>
          </w:p>
          <w:p w:rsidR="00476261" w:rsidRPr="0057135E" w:rsidRDefault="00476261" w:rsidP="00476261">
            <w:pPr>
              <w:spacing w:line="240" w:lineRule="auto"/>
              <w:ind w:firstLine="0"/>
              <w:contextualSpacing/>
              <w:rPr>
                <w:rFonts w:cs="Times New Roman"/>
                <w:sz w:val="22"/>
              </w:rPr>
            </w:pPr>
            <w:r w:rsidRPr="0057135E">
              <w:rPr>
                <w:rFonts w:cs="Times New Roman"/>
                <w:sz w:val="22"/>
              </w:rPr>
              <w:t>изложение результатов выполненной проектной работы.</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Данные умения монологической речи развиваются в </w:t>
            </w:r>
            <w:r w:rsidRPr="0057135E">
              <w:rPr>
                <w:rFonts w:cs="Times New Roman"/>
                <w:sz w:val="22"/>
              </w:rPr>
              <w:lastRenderedPageBreak/>
              <w:t>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 или без опоры.</w:t>
            </w:r>
          </w:p>
          <w:p w:rsidR="00476261" w:rsidRPr="0057135E" w:rsidRDefault="00476261" w:rsidP="00476261">
            <w:pPr>
              <w:spacing w:line="240" w:lineRule="auto"/>
              <w:ind w:firstLine="0"/>
              <w:contextualSpacing/>
              <w:rPr>
                <w:rFonts w:cs="Times New Roman"/>
                <w:sz w:val="22"/>
              </w:rPr>
            </w:pPr>
            <w:r w:rsidRPr="0057135E">
              <w:rPr>
                <w:rFonts w:cs="Times New Roman"/>
                <w:sz w:val="22"/>
              </w:rPr>
              <w:t>Объём монологического высказывания — 10-12 фраз.</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proofErr w:type="spellStart"/>
            <w:r w:rsidRPr="0057135E">
              <w:rPr>
                <w:rFonts w:cs="Times New Roman"/>
                <w:b/>
                <w:sz w:val="22"/>
              </w:rPr>
              <w:t>Аудирование</w:t>
            </w:r>
            <w:proofErr w:type="spellEnd"/>
            <w:r w:rsidRPr="0057135E">
              <w:rPr>
                <w:rFonts w:cs="Times New Roman"/>
                <w:b/>
                <w:sz w:val="22"/>
              </w:rPr>
              <w:t xml:space="preserve">: </w:t>
            </w:r>
            <w:r w:rsidRPr="0057135E">
              <w:rPr>
                <w:rFonts w:cs="Times New Roman"/>
                <w:sz w:val="22"/>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w:t>
            </w:r>
          </w:p>
          <w:p w:rsidR="00476261" w:rsidRPr="0057135E" w:rsidRDefault="00476261" w:rsidP="00476261">
            <w:pPr>
              <w:spacing w:line="240" w:lineRule="auto"/>
              <w:ind w:firstLine="0"/>
              <w:contextualSpacing/>
              <w:rPr>
                <w:rFonts w:cs="Times New Roman"/>
                <w:sz w:val="22"/>
              </w:rPr>
            </w:pPr>
            <w:r w:rsidRPr="0057135E">
              <w:rPr>
                <w:rFonts w:cs="Times New Roman"/>
                <w:sz w:val="22"/>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476261" w:rsidRPr="0057135E" w:rsidRDefault="00476261" w:rsidP="00476261">
            <w:pPr>
              <w:spacing w:line="240" w:lineRule="auto"/>
              <w:ind w:firstLine="0"/>
              <w:contextualSpacing/>
              <w:rPr>
                <w:rFonts w:cs="Times New Roman"/>
                <w:sz w:val="22"/>
              </w:rPr>
            </w:pPr>
            <w:proofErr w:type="spellStart"/>
            <w:proofErr w:type="gramStart"/>
            <w:r w:rsidRPr="0057135E">
              <w:rPr>
                <w:rFonts w:cs="Times New Roman"/>
                <w:sz w:val="22"/>
              </w:rPr>
              <w:t>Аудирование</w:t>
            </w:r>
            <w:proofErr w:type="spellEnd"/>
            <w:r w:rsidRPr="0057135E">
              <w:rPr>
                <w:rFonts w:cs="Times New Roman"/>
                <w:sz w:val="22"/>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476261" w:rsidRPr="0057135E" w:rsidRDefault="00476261" w:rsidP="00476261">
            <w:pPr>
              <w:spacing w:line="240" w:lineRule="auto"/>
              <w:ind w:firstLine="0"/>
              <w:contextualSpacing/>
              <w:rPr>
                <w:rFonts w:cs="Times New Roman"/>
                <w:sz w:val="22"/>
              </w:rPr>
            </w:pPr>
            <w:proofErr w:type="spellStart"/>
            <w:r w:rsidRPr="0057135E">
              <w:rPr>
                <w:rFonts w:cs="Times New Roman"/>
                <w:sz w:val="22"/>
              </w:rPr>
              <w:t>Аудирование</w:t>
            </w:r>
            <w:proofErr w:type="spellEnd"/>
            <w:r w:rsidRPr="0057135E">
              <w:rPr>
                <w:rFonts w:cs="Times New Roman"/>
                <w:sz w:val="22"/>
              </w:rPr>
              <w:t xml:space="preserve">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Тексты для </w:t>
            </w:r>
            <w:proofErr w:type="spellStart"/>
            <w:r w:rsidRPr="0057135E">
              <w:rPr>
                <w:rFonts w:cs="Times New Roman"/>
                <w:sz w:val="22"/>
              </w:rPr>
              <w:t>аудирования</w:t>
            </w:r>
            <w:proofErr w:type="spellEnd"/>
            <w:r w:rsidRPr="0057135E">
              <w:rPr>
                <w:rFonts w:cs="Times New Roman"/>
                <w:sz w:val="22"/>
              </w:rPr>
              <w:t>: диалог (беседа), высказывания собеседников в ситуациях повседневного общения, рассказ, сообщение информационного характера.</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Языковая сложность текстов для </w:t>
            </w:r>
            <w:proofErr w:type="spellStart"/>
            <w:r w:rsidRPr="0057135E">
              <w:rPr>
                <w:rFonts w:cs="Times New Roman"/>
                <w:sz w:val="22"/>
              </w:rPr>
              <w:t>аудирования</w:t>
            </w:r>
            <w:proofErr w:type="spellEnd"/>
            <w:r w:rsidRPr="0057135E">
              <w:rPr>
                <w:rFonts w:cs="Times New Roman"/>
                <w:sz w:val="22"/>
              </w:rPr>
              <w:t xml:space="preserve"> должна соответствовать базовому уровню (А</w:t>
            </w:r>
            <w:proofErr w:type="gramStart"/>
            <w:r w:rsidRPr="0057135E">
              <w:rPr>
                <w:rFonts w:cs="Times New Roman"/>
                <w:sz w:val="22"/>
              </w:rPr>
              <w:t>2</w:t>
            </w:r>
            <w:proofErr w:type="gramEnd"/>
            <w:r w:rsidRPr="0057135E">
              <w:rPr>
                <w:rFonts w:cs="Times New Roman"/>
                <w:sz w:val="22"/>
              </w:rPr>
              <w:t xml:space="preserve"> — </w:t>
            </w:r>
            <w:proofErr w:type="spellStart"/>
            <w:r w:rsidRPr="0057135E">
              <w:rPr>
                <w:rFonts w:cs="Times New Roman"/>
                <w:sz w:val="22"/>
              </w:rPr>
              <w:t>допороговому</w:t>
            </w:r>
            <w:proofErr w:type="spellEnd"/>
            <w:r w:rsidRPr="0057135E">
              <w:rPr>
                <w:rFonts w:cs="Times New Roman"/>
                <w:sz w:val="22"/>
              </w:rPr>
              <w:t xml:space="preserve"> уровню по общеевропейской шкале).</w:t>
            </w:r>
          </w:p>
          <w:p w:rsidR="00476261" w:rsidRPr="0057135E" w:rsidRDefault="00476261" w:rsidP="00476261">
            <w:pPr>
              <w:spacing w:line="240" w:lineRule="auto"/>
              <w:ind w:firstLine="0"/>
              <w:contextualSpacing/>
              <w:rPr>
                <w:rFonts w:cs="Times New Roman"/>
                <w:b/>
                <w:sz w:val="22"/>
              </w:rPr>
            </w:pPr>
            <w:r w:rsidRPr="0057135E">
              <w:rPr>
                <w:rFonts w:cs="Times New Roman"/>
                <w:sz w:val="22"/>
              </w:rPr>
              <w:t xml:space="preserve">Время звучания текста/текстов для </w:t>
            </w:r>
            <w:proofErr w:type="spellStart"/>
            <w:r w:rsidRPr="0057135E">
              <w:rPr>
                <w:rFonts w:cs="Times New Roman"/>
                <w:sz w:val="22"/>
              </w:rPr>
              <w:t>аудирования</w:t>
            </w:r>
            <w:proofErr w:type="spellEnd"/>
            <w:r w:rsidRPr="0057135E">
              <w:rPr>
                <w:rFonts w:cs="Times New Roman"/>
                <w:sz w:val="22"/>
              </w:rPr>
              <w:t xml:space="preserve"> — до 2 минут.</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b/>
                <w:sz w:val="22"/>
              </w:rPr>
              <w:t>Чтение:</w:t>
            </w:r>
            <w:proofErr w:type="gramStart"/>
            <w:r w:rsidRPr="0057135E">
              <w:rPr>
                <w:rFonts w:cs="Times New Roman"/>
                <w:b/>
                <w:sz w:val="22"/>
              </w:rPr>
              <w:t xml:space="preserve"> </w:t>
            </w:r>
            <w:r w:rsidRPr="0057135E">
              <w:rPr>
                <w:rFonts w:cs="Times New Roman"/>
                <w:sz w:val="22"/>
              </w:rPr>
              <w:t>,</w:t>
            </w:r>
            <w:proofErr w:type="gramEnd"/>
            <w:r w:rsidRPr="0057135E">
              <w:rPr>
                <w:rFonts w:cs="Times New Roman"/>
                <w:sz w:val="22"/>
              </w:rPr>
              <w:t xml:space="preserve"> Смысловое чтение. 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476261" w:rsidRPr="0057135E" w:rsidRDefault="00476261" w:rsidP="00476261">
            <w:pPr>
              <w:spacing w:line="240" w:lineRule="auto"/>
              <w:ind w:firstLine="0"/>
              <w:contextualSpacing/>
              <w:rPr>
                <w:rFonts w:cs="Times New Roman"/>
                <w:sz w:val="22"/>
              </w:rPr>
            </w:pPr>
            <w:proofErr w:type="gramStart"/>
            <w:r w:rsidRPr="0057135E">
              <w:rPr>
                <w:rFonts w:cs="Times New Roman"/>
                <w:sz w:val="22"/>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текст/его отдельные части; игнорировать незнакомые слова,  несущественные для понимания основного содержания;</w:t>
            </w:r>
            <w:proofErr w:type="gramEnd"/>
            <w:r w:rsidRPr="0057135E">
              <w:rPr>
                <w:rFonts w:cs="Times New Roman"/>
                <w:sz w:val="22"/>
              </w:rPr>
              <w:t xml:space="preserve"> понимать интернациональные слова.</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Чтение с пониманием нужной/интересующей/запрашиваемой информации предполагает умение находить прочитанном </w:t>
            </w:r>
            <w:r w:rsidRPr="0057135E">
              <w:rPr>
                <w:rFonts w:cs="Times New Roman"/>
                <w:sz w:val="22"/>
              </w:rPr>
              <w:lastRenderedPageBreak/>
              <w:t>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Чтение </w:t>
            </w:r>
            <w:proofErr w:type="spellStart"/>
            <w:r w:rsidRPr="0057135E">
              <w:rPr>
                <w:rFonts w:cs="Times New Roman"/>
                <w:sz w:val="22"/>
              </w:rPr>
              <w:t>несплошных</w:t>
            </w:r>
            <w:proofErr w:type="spellEnd"/>
            <w:r w:rsidRPr="0057135E">
              <w:rPr>
                <w:rFonts w:cs="Times New Roman"/>
                <w:sz w:val="22"/>
              </w:rPr>
              <w:t xml:space="preserve"> текстов (таблиц, диаграмм, схем) и понимание представленной в них информации.</w:t>
            </w:r>
          </w:p>
          <w:p w:rsidR="00476261" w:rsidRPr="0057135E" w:rsidRDefault="00476261" w:rsidP="00476261">
            <w:pPr>
              <w:spacing w:line="240" w:lineRule="auto"/>
              <w:ind w:firstLine="0"/>
              <w:contextualSpacing/>
              <w:rPr>
                <w:rFonts w:cs="Times New Roman"/>
                <w:sz w:val="22"/>
              </w:rPr>
            </w:pPr>
            <w:r w:rsidRPr="0057135E">
              <w:rPr>
                <w:rFonts w:cs="Times New Roman"/>
                <w:sz w:val="22"/>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76261" w:rsidRPr="0057135E" w:rsidRDefault="00476261" w:rsidP="00476261">
            <w:pPr>
              <w:spacing w:line="240" w:lineRule="auto"/>
              <w:ind w:firstLine="0"/>
              <w:contextualSpacing/>
              <w:rPr>
                <w:rFonts w:cs="Times New Roman"/>
                <w:sz w:val="22"/>
              </w:rPr>
            </w:pPr>
            <w:proofErr w:type="gramStart"/>
            <w:r w:rsidRPr="0057135E">
              <w:rPr>
                <w:rFonts w:cs="Times New Roman"/>
                <w:sz w:val="22"/>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57135E">
              <w:rPr>
                <w:rFonts w:cs="Times New Roman"/>
                <w:sz w:val="22"/>
              </w:rPr>
              <w:t>несплошной</w:t>
            </w:r>
            <w:proofErr w:type="spellEnd"/>
            <w:r w:rsidRPr="0057135E">
              <w:rPr>
                <w:rFonts w:cs="Times New Roman"/>
                <w:sz w:val="22"/>
              </w:rPr>
              <w:t xml:space="preserve"> текст (таблица, диаграмма).</w:t>
            </w:r>
            <w:proofErr w:type="gramEnd"/>
          </w:p>
          <w:p w:rsidR="00476261" w:rsidRPr="0057135E" w:rsidRDefault="00476261" w:rsidP="00476261">
            <w:pPr>
              <w:spacing w:line="240" w:lineRule="auto"/>
              <w:ind w:firstLine="0"/>
              <w:contextualSpacing/>
              <w:rPr>
                <w:rFonts w:cs="Times New Roman"/>
                <w:sz w:val="22"/>
              </w:rPr>
            </w:pPr>
            <w:r w:rsidRPr="0057135E">
              <w:rPr>
                <w:rFonts w:cs="Times New Roman"/>
                <w:sz w:val="22"/>
              </w:rPr>
              <w:t>Языковая сложность текстов для чтения должна соответствовать базовому уровню (А</w:t>
            </w:r>
            <w:proofErr w:type="gramStart"/>
            <w:r w:rsidRPr="0057135E">
              <w:rPr>
                <w:rFonts w:cs="Times New Roman"/>
                <w:sz w:val="22"/>
              </w:rPr>
              <w:t>2</w:t>
            </w:r>
            <w:proofErr w:type="gramEnd"/>
            <w:r w:rsidRPr="0057135E">
              <w:rPr>
                <w:rFonts w:cs="Times New Roman"/>
                <w:sz w:val="22"/>
              </w:rPr>
              <w:t xml:space="preserve"> — </w:t>
            </w:r>
            <w:proofErr w:type="spellStart"/>
            <w:r w:rsidRPr="0057135E">
              <w:rPr>
                <w:rFonts w:cs="Times New Roman"/>
                <w:sz w:val="22"/>
              </w:rPr>
              <w:t>допороговому</w:t>
            </w:r>
            <w:proofErr w:type="spellEnd"/>
            <w:r w:rsidRPr="0057135E">
              <w:rPr>
                <w:rFonts w:cs="Times New Roman"/>
                <w:sz w:val="22"/>
              </w:rPr>
              <w:t xml:space="preserve"> уровню по общеевропейской шкале).</w:t>
            </w:r>
          </w:p>
          <w:p w:rsidR="00476261" w:rsidRPr="0057135E" w:rsidRDefault="00476261" w:rsidP="00476261">
            <w:pPr>
              <w:spacing w:line="240" w:lineRule="auto"/>
              <w:ind w:firstLine="0"/>
              <w:contextualSpacing/>
              <w:rPr>
                <w:rFonts w:cs="Times New Roman"/>
                <w:b/>
                <w:sz w:val="22"/>
              </w:rPr>
            </w:pPr>
            <w:r w:rsidRPr="0057135E">
              <w:rPr>
                <w:rFonts w:cs="Times New Roman"/>
                <w:sz w:val="22"/>
              </w:rPr>
              <w:t>Объём текста/текстов для чтения — 500-600 слов.</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vMerge/>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b/>
                <w:sz w:val="22"/>
              </w:rPr>
              <w:t xml:space="preserve">Письмо: </w:t>
            </w:r>
            <w:r w:rsidRPr="0057135E">
              <w:rPr>
                <w:rFonts w:cs="Times New Roman"/>
                <w:sz w:val="22"/>
              </w:rPr>
              <w:t>составление плана/тезисов устного или письменного сообщения;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заполнение анкет и формуляров: сообщение о себе основных сведений в соответствии с нормами, принятыми в стране/странах изучаемого языка;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благодарность/извинение/просьбу,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p w:rsidR="00476261" w:rsidRPr="0057135E" w:rsidRDefault="00476261" w:rsidP="00476261">
            <w:pPr>
              <w:spacing w:line="240" w:lineRule="auto"/>
              <w:ind w:firstLine="0"/>
              <w:contextualSpacing/>
              <w:rPr>
                <w:rFonts w:cs="Times New Roman"/>
                <w:sz w:val="22"/>
              </w:rPr>
            </w:pPr>
            <w:r w:rsidRPr="0057135E">
              <w:rPr>
                <w:rFonts w:cs="Times New Roman"/>
                <w:sz w:val="22"/>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120 слов;</w:t>
            </w:r>
          </w:p>
          <w:p w:rsidR="00476261" w:rsidRPr="0057135E" w:rsidRDefault="00476261" w:rsidP="00476261">
            <w:pPr>
              <w:spacing w:line="240" w:lineRule="auto"/>
              <w:ind w:firstLine="0"/>
              <w:contextualSpacing/>
              <w:rPr>
                <w:rFonts w:cs="Times New Roman"/>
                <w:sz w:val="22"/>
              </w:rPr>
            </w:pPr>
            <w:r w:rsidRPr="0057135E">
              <w:rPr>
                <w:rFonts w:cs="Times New Roman"/>
                <w:sz w:val="22"/>
              </w:rPr>
              <w:t>заполнение таблицы с краткой фиксацией содержания прочитанного/прослушанного текста;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преобразование таблицы, схемы в текстовый вариант представления информации;</w:t>
            </w:r>
          </w:p>
          <w:p w:rsidR="00476261" w:rsidRPr="0057135E" w:rsidRDefault="00476261" w:rsidP="00476261">
            <w:pPr>
              <w:spacing w:line="240" w:lineRule="auto"/>
              <w:ind w:firstLine="0"/>
              <w:contextualSpacing/>
              <w:rPr>
                <w:rFonts w:cs="Times New Roman"/>
                <w:b/>
                <w:sz w:val="22"/>
              </w:rPr>
            </w:pPr>
            <w:r w:rsidRPr="0057135E">
              <w:rPr>
                <w:rFonts w:cs="Times New Roman"/>
                <w:sz w:val="22"/>
              </w:rPr>
              <w:t>письменное представление результатов выполненной проектной работы (объём — 100-120 слов).</w:t>
            </w:r>
          </w:p>
        </w:tc>
        <w:tc>
          <w:tcPr>
            <w:tcW w:w="592" w:type="pct"/>
            <w:vMerge/>
          </w:tcPr>
          <w:p w:rsidR="00476261" w:rsidRPr="0057135E" w:rsidRDefault="00476261" w:rsidP="00476261">
            <w:pPr>
              <w:spacing w:line="240" w:lineRule="auto"/>
              <w:ind w:firstLine="0"/>
              <w:contextualSpacing/>
              <w:rPr>
                <w:rFonts w:cs="Times New Roman"/>
                <w:sz w:val="22"/>
              </w:rPr>
            </w:pPr>
          </w:p>
        </w:tc>
        <w:tc>
          <w:tcPr>
            <w:tcW w:w="352" w:type="pct"/>
            <w:vMerge/>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2</w:t>
            </w:r>
          </w:p>
        </w:tc>
        <w:tc>
          <w:tcPr>
            <w:tcW w:w="3851" w:type="pct"/>
          </w:tcPr>
          <w:p w:rsidR="00476261" w:rsidRPr="0057135E" w:rsidRDefault="00476261" w:rsidP="00476261">
            <w:pPr>
              <w:spacing w:line="240" w:lineRule="auto"/>
              <w:ind w:firstLine="0"/>
              <w:contextualSpacing/>
              <w:rPr>
                <w:rFonts w:cs="Times New Roman"/>
                <w:b/>
                <w:sz w:val="22"/>
              </w:rPr>
            </w:pPr>
            <w:r w:rsidRPr="0057135E">
              <w:rPr>
                <w:rFonts w:cs="Times New Roman"/>
                <w:b/>
                <w:sz w:val="22"/>
              </w:rPr>
              <w:t>Языковые знания и умения</w:t>
            </w:r>
          </w:p>
        </w:tc>
        <w:tc>
          <w:tcPr>
            <w:tcW w:w="592" w:type="pct"/>
          </w:tcPr>
          <w:p w:rsidR="00476261" w:rsidRPr="0057135E" w:rsidRDefault="00476261" w:rsidP="00476261">
            <w:pPr>
              <w:spacing w:line="240" w:lineRule="auto"/>
              <w:ind w:firstLine="0"/>
              <w:contextualSpacing/>
              <w:rPr>
                <w:rFonts w:cs="Times New Roman"/>
                <w:sz w:val="22"/>
              </w:rPr>
            </w:pPr>
          </w:p>
        </w:tc>
        <w:tc>
          <w:tcPr>
            <w:tcW w:w="352" w:type="pct"/>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Фонетическая сторона речи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Чтение вслух небольших адаптированных аутентичных </w:t>
            </w:r>
            <w:r w:rsidRPr="0057135E">
              <w:rPr>
                <w:rFonts w:cs="Times New Roman"/>
                <w:sz w:val="22"/>
              </w:rPr>
              <w:lastRenderedPageBreak/>
              <w:t>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76261" w:rsidRPr="0057135E" w:rsidRDefault="00476261" w:rsidP="00476261">
            <w:pPr>
              <w:spacing w:line="240" w:lineRule="auto"/>
              <w:ind w:firstLine="0"/>
              <w:contextualSpacing/>
              <w:rPr>
                <w:rFonts w:cs="Times New Roman"/>
                <w:sz w:val="22"/>
              </w:rPr>
            </w:pPr>
            <w:r w:rsidRPr="0057135E">
              <w:rPr>
                <w:rFonts w:cs="Times New Roman"/>
                <w:sz w:val="22"/>
              </w:rPr>
              <w:t>Тексты для чтения вслух: беседа/диалог, рассказ, отрывок из статьи научно-популярного характера, сообщение информационного характера.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Объём текста для чтения вслух – до 90 слов.</w:t>
            </w:r>
          </w:p>
          <w:p w:rsidR="00476261" w:rsidRPr="0057135E" w:rsidRDefault="00476261" w:rsidP="00476261">
            <w:pPr>
              <w:spacing w:line="240" w:lineRule="auto"/>
              <w:ind w:firstLine="0"/>
              <w:contextualSpacing/>
              <w:rPr>
                <w:rFonts w:cs="Times New Roman"/>
                <w:sz w:val="22"/>
              </w:rPr>
            </w:pPr>
            <w:r w:rsidRPr="0057135E">
              <w:rPr>
                <w:rFonts w:cs="Times New Roman"/>
                <w:sz w:val="22"/>
              </w:rPr>
              <w:t>Графика, орфография и пунктуация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Правильное написание изученных слов.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Лексическая сторона речи</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иностранном языке нормы лексической сочетаемости. </w:t>
            </w:r>
          </w:p>
          <w:p w:rsidR="00476261" w:rsidRPr="0057135E" w:rsidRDefault="00476261" w:rsidP="00476261">
            <w:pPr>
              <w:spacing w:line="240" w:lineRule="auto"/>
              <w:ind w:firstLine="0"/>
              <w:contextualSpacing/>
              <w:rPr>
                <w:rFonts w:cs="Times New Roman"/>
                <w:sz w:val="22"/>
              </w:rPr>
            </w:pPr>
            <w:r w:rsidRPr="0057135E">
              <w:rPr>
                <w:rFonts w:cs="Times New Roman"/>
                <w:sz w:val="22"/>
              </w:rPr>
              <w:t>Объём изучаемой лексики: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Основные способы словообразования: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а) аффиксация: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 образование имён существительных при помощи суффиксов;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 образование имён прилагательных при помощи суффиксов; </w:t>
            </w:r>
          </w:p>
          <w:p w:rsidR="00476261" w:rsidRPr="0057135E" w:rsidRDefault="00476261" w:rsidP="00476261">
            <w:pPr>
              <w:spacing w:line="240" w:lineRule="auto"/>
              <w:ind w:firstLine="0"/>
              <w:contextualSpacing/>
              <w:rPr>
                <w:rFonts w:cs="Times New Roman"/>
                <w:sz w:val="22"/>
              </w:rPr>
            </w:pPr>
            <w:r w:rsidRPr="0057135E">
              <w:rPr>
                <w:rFonts w:cs="Times New Roman"/>
                <w:sz w:val="22"/>
              </w:rPr>
              <w:t>- образование наречий при помощи суффикса;</w:t>
            </w:r>
          </w:p>
          <w:p w:rsidR="00476261" w:rsidRPr="0057135E" w:rsidRDefault="00476261" w:rsidP="00476261">
            <w:pPr>
              <w:spacing w:line="240" w:lineRule="auto"/>
              <w:ind w:firstLine="0"/>
              <w:contextualSpacing/>
              <w:rPr>
                <w:rFonts w:cs="Times New Roman"/>
                <w:sz w:val="22"/>
              </w:rPr>
            </w:pPr>
            <w:r w:rsidRPr="0057135E">
              <w:rPr>
                <w:rFonts w:cs="Times New Roman"/>
                <w:sz w:val="22"/>
              </w:rPr>
              <w:t>- образование имён прилагательных, имён существительных и наречий при помощи отрицательных префиксов.</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Грамматическая сторона речи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Предложения с несколькими обстоятельствами, следующими в определённом порядке. </w:t>
            </w:r>
          </w:p>
          <w:p w:rsidR="00476261" w:rsidRPr="0057135E" w:rsidRDefault="00476261" w:rsidP="00476261">
            <w:pPr>
              <w:spacing w:line="240" w:lineRule="auto"/>
              <w:ind w:firstLine="0"/>
              <w:contextualSpacing/>
              <w:rPr>
                <w:rFonts w:cs="Times New Roman"/>
                <w:sz w:val="22"/>
              </w:rPr>
            </w:pPr>
            <w:r w:rsidRPr="0057135E">
              <w:rPr>
                <w:rFonts w:cs="Times New Roman"/>
                <w:sz w:val="22"/>
              </w:rPr>
              <w:t>Вопросительные предложения.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Глаголы в </w:t>
            </w:r>
            <w:proofErr w:type="spellStart"/>
            <w:proofErr w:type="gramStart"/>
            <w:r w:rsidRPr="0057135E">
              <w:rPr>
                <w:rFonts w:cs="Times New Roman"/>
                <w:sz w:val="22"/>
              </w:rPr>
              <w:t>видо-временных</w:t>
            </w:r>
            <w:proofErr w:type="spellEnd"/>
            <w:proofErr w:type="gramEnd"/>
            <w:r w:rsidRPr="0057135E">
              <w:rPr>
                <w:rFonts w:cs="Times New Roman"/>
                <w:sz w:val="22"/>
              </w:rPr>
              <w:t xml:space="preserve"> формах действительного залога.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Имена существительные во множественном числе, в том числе имена существительные, имеющие форму только множественного числа.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Имена существительные с причастиями настоящего и прошедшего времени.</w:t>
            </w:r>
          </w:p>
          <w:p w:rsidR="00476261" w:rsidRPr="0057135E" w:rsidRDefault="00476261" w:rsidP="00476261">
            <w:pPr>
              <w:spacing w:line="240" w:lineRule="auto"/>
              <w:ind w:firstLine="0"/>
              <w:contextualSpacing/>
              <w:rPr>
                <w:rFonts w:cs="Times New Roman"/>
                <w:sz w:val="22"/>
              </w:rPr>
            </w:pPr>
            <w:r w:rsidRPr="0057135E">
              <w:rPr>
                <w:rFonts w:cs="Times New Roman"/>
                <w:sz w:val="22"/>
              </w:rPr>
              <w:t>Наречия в положительной, сравнительной и превосходной степенях, образованные по правилу, и исключения.</w:t>
            </w:r>
          </w:p>
        </w:tc>
        <w:tc>
          <w:tcPr>
            <w:tcW w:w="592"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 xml:space="preserve">5 </w:t>
            </w:r>
            <w:proofErr w:type="spellStart"/>
            <w:r w:rsidRPr="0057135E">
              <w:rPr>
                <w:rFonts w:cs="Times New Roman"/>
                <w:sz w:val="22"/>
              </w:rPr>
              <w:t>кл</w:t>
            </w:r>
            <w:proofErr w:type="spellEnd"/>
          </w:p>
        </w:tc>
        <w:tc>
          <w:tcPr>
            <w:tcW w:w="352" w:type="pct"/>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Фонетическая сторона речи</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w:t>
            </w:r>
            <w:r w:rsidRPr="0057135E">
              <w:rPr>
                <w:rFonts w:cs="Times New Roman"/>
                <w:sz w:val="22"/>
              </w:rPr>
              <w:lastRenderedPageBreak/>
              <w:t>фразового ударения на служебных словах; чтение новых слов согласно основным правилам чтения.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Объём текста для чтения вслух – до 95 слов.</w:t>
            </w:r>
          </w:p>
          <w:p w:rsidR="00476261" w:rsidRPr="0057135E" w:rsidRDefault="00476261" w:rsidP="00476261">
            <w:pPr>
              <w:spacing w:line="240" w:lineRule="auto"/>
              <w:ind w:firstLine="0"/>
              <w:contextualSpacing/>
              <w:rPr>
                <w:rFonts w:cs="Times New Roman"/>
                <w:sz w:val="22"/>
              </w:rPr>
            </w:pPr>
            <w:r w:rsidRPr="0057135E">
              <w:rPr>
                <w:rFonts w:cs="Times New Roman"/>
                <w:sz w:val="22"/>
              </w:rPr>
              <w:t>Графика, орфография и пунктуация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Правильное написание изученных слов.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Лексическая сторона речи</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иностранном языке нормы лексической сочетаемости. </w:t>
            </w:r>
          </w:p>
          <w:p w:rsidR="00476261" w:rsidRPr="0057135E" w:rsidRDefault="00476261" w:rsidP="00476261">
            <w:pPr>
              <w:spacing w:line="240" w:lineRule="auto"/>
              <w:ind w:firstLine="0"/>
              <w:contextualSpacing/>
              <w:rPr>
                <w:rFonts w:cs="Times New Roman"/>
                <w:sz w:val="22"/>
              </w:rPr>
            </w:pPr>
            <w:r w:rsidRPr="0057135E">
              <w:rPr>
                <w:rFonts w:cs="Times New Roman"/>
                <w:sz w:val="22"/>
              </w:rPr>
              <w:t>Распознавание в звучащем и письменном тексте и употребление в устной и письменной речи различных сре</w:t>
            </w:r>
            <w:proofErr w:type="gramStart"/>
            <w:r w:rsidRPr="0057135E">
              <w:rPr>
                <w:rFonts w:cs="Times New Roman"/>
                <w:sz w:val="22"/>
              </w:rPr>
              <w:t>дств св</w:t>
            </w:r>
            <w:proofErr w:type="gramEnd"/>
            <w:r w:rsidRPr="0057135E">
              <w:rPr>
                <w:rFonts w:cs="Times New Roman"/>
                <w:sz w:val="22"/>
              </w:rPr>
              <w:t>язи для обеспечения логичности и целостности высказывания.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Основные способы словообразования: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 аффиксация.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Синонимы. Антонимы. Интернациональные слова.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Грамматическая сторона речи.</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изучаемого языка. </w:t>
            </w:r>
          </w:p>
          <w:p w:rsidR="00476261" w:rsidRPr="0057135E" w:rsidRDefault="00476261" w:rsidP="00476261">
            <w:pPr>
              <w:spacing w:line="240" w:lineRule="auto"/>
              <w:ind w:firstLine="0"/>
              <w:contextualSpacing/>
              <w:rPr>
                <w:rFonts w:cs="Times New Roman"/>
                <w:sz w:val="22"/>
              </w:rPr>
            </w:pPr>
            <w:proofErr w:type="gramStart"/>
            <w:r w:rsidRPr="0057135E">
              <w:rPr>
                <w:rFonts w:cs="Times New Roman"/>
                <w:sz w:val="22"/>
              </w:rPr>
              <w:t>Сложноподчинённые предложения с придаточными определительными с союзными словами.</w:t>
            </w:r>
            <w:proofErr w:type="gramEnd"/>
          </w:p>
          <w:p w:rsidR="00476261" w:rsidRPr="0057135E" w:rsidRDefault="00476261" w:rsidP="00476261">
            <w:pPr>
              <w:spacing w:line="240" w:lineRule="auto"/>
              <w:ind w:firstLine="0"/>
              <w:contextualSpacing/>
              <w:rPr>
                <w:rFonts w:cs="Times New Roman"/>
                <w:sz w:val="22"/>
              </w:rPr>
            </w:pPr>
            <w:proofErr w:type="gramStart"/>
            <w:r w:rsidRPr="0057135E">
              <w:rPr>
                <w:rFonts w:cs="Times New Roman"/>
                <w:sz w:val="22"/>
              </w:rPr>
              <w:t>Сложноподчинённые предложения с придаточными времени с союзами.</w:t>
            </w:r>
            <w:proofErr w:type="gramEnd"/>
          </w:p>
          <w:p w:rsidR="00476261" w:rsidRPr="0057135E" w:rsidRDefault="00476261" w:rsidP="00476261">
            <w:pPr>
              <w:spacing w:line="240" w:lineRule="auto"/>
              <w:ind w:firstLine="0"/>
              <w:contextualSpacing/>
              <w:rPr>
                <w:rFonts w:cs="Times New Roman"/>
                <w:sz w:val="22"/>
              </w:rPr>
            </w:pPr>
            <w:r w:rsidRPr="0057135E">
              <w:rPr>
                <w:rFonts w:cs="Times New Roman"/>
                <w:sz w:val="22"/>
              </w:rPr>
              <w:t>Предложения со сравнительными конструкциями.</w:t>
            </w:r>
          </w:p>
          <w:p w:rsidR="00476261" w:rsidRPr="0057135E" w:rsidRDefault="00476261" w:rsidP="00476261">
            <w:pPr>
              <w:spacing w:line="240" w:lineRule="auto"/>
              <w:ind w:firstLine="0"/>
              <w:contextualSpacing/>
              <w:rPr>
                <w:rFonts w:cs="Times New Roman"/>
                <w:sz w:val="22"/>
              </w:rPr>
            </w:pPr>
            <w:r w:rsidRPr="0057135E">
              <w:rPr>
                <w:rFonts w:cs="Times New Roman"/>
                <w:sz w:val="22"/>
              </w:rPr>
              <w:t>Все типы вопросительных предложений (общий, специальный, альтернативный, разделительный вопросы) в настоящем и прошедшем временах.</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Модальные глаголы и их эквиваленты. </w:t>
            </w:r>
          </w:p>
          <w:p w:rsidR="00476261" w:rsidRPr="0057135E" w:rsidRDefault="00476261" w:rsidP="00476261">
            <w:pPr>
              <w:spacing w:line="240" w:lineRule="auto"/>
              <w:ind w:firstLine="0"/>
              <w:contextualSpacing/>
              <w:rPr>
                <w:rFonts w:cs="Times New Roman"/>
                <w:sz w:val="22"/>
              </w:rPr>
            </w:pPr>
            <w:r w:rsidRPr="0057135E">
              <w:rPr>
                <w:rFonts w:cs="Times New Roman"/>
                <w:sz w:val="22"/>
              </w:rPr>
              <w:t>Слова, выражающие количество.</w:t>
            </w:r>
          </w:p>
          <w:p w:rsidR="00476261" w:rsidRPr="0057135E" w:rsidRDefault="00476261" w:rsidP="00476261">
            <w:pPr>
              <w:spacing w:line="240" w:lineRule="auto"/>
              <w:ind w:firstLine="0"/>
              <w:contextualSpacing/>
              <w:rPr>
                <w:rFonts w:cs="Times New Roman"/>
                <w:sz w:val="22"/>
              </w:rPr>
            </w:pPr>
            <w:r w:rsidRPr="0057135E">
              <w:rPr>
                <w:rFonts w:cs="Times New Roman"/>
                <w:sz w:val="22"/>
              </w:rPr>
              <w:t>Возвратные, неопределённые местоимения  и их производные.</w:t>
            </w:r>
          </w:p>
          <w:p w:rsidR="00476261" w:rsidRPr="0057135E" w:rsidRDefault="00476261" w:rsidP="00476261">
            <w:pPr>
              <w:spacing w:line="240" w:lineRule="auto"/>
              <w:ind w:firstLine="0"/>
              <w:contextualSpacing/>
              <w:rPr>
                <w:rFonts w:cs="Times New Roman"/>
                <w:sz w:val="22"/>
              </w:rPr>
            </w:pPr>
            <w:r w:rsidRPr="0057135E">
              <w:rPr>
                <w:rFonts w:cs="Times New Roman"/>
                <w:sz w:val="22"/>
              </w:rPr>
              <w:t>Числительные для обозначения дат и больших чисел (100-1000).</w:t>
            </w:r>
          </w:p>
        </w:tc>
        <w:tc>
          <w:tcPr>
            <w:tcW w:w="592"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 xml:space="preserve">6 </w:t>
            </w:r>
            <w:proofErr w:type="spellStart"/>
            <w:r w:rsidRPr="0057135E">
              <w:rPr>
                <w:rFonts w:cs="Times New Roman"/>
                <w:sz w:val="22"/>
              </w:rPr>
              <w:t>кл</w:t>
            </w:r>
            <w:proofErr w:type="spellEnd"/>
          </w:p>
        </w:tc>
        <w:tc>
          <w:tcPr>
            <w:tcW w:w="352" w:type="pct"/>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Фонетическая сторона речи</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476261" w:rsidRPr="0057135E" w:rsidRDefault="00476261" w:rsidP="00476261">
            <w:pPr>
              <w:spacing w:line="240" w:lineRule="auto"/>
              <w:ind w:firstLine="0"/>
              <w:contextualSpacing/>
              <w:rPr>
                <w:rFonts w:cs="Times New Roman"/>
                <w:sz w:val="22"/>
              </w:rPr>
            </w:pPr>
            <w:r w:rsidRPr="0057135E">
              <w:rPr>
                <w:rFonts w:cs="Times New Roman"/>
                <w:sz w:val="22"/>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Тексты для чтения вслух: диалог (беседа), рассказ, сообщение информационного характера, отрывок из статьи научно-популярного характера.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Объём текста для чтения вслух – до 100 слов.</w:t>
            </w:r>
          </w:p>
          <w:p w:rsidR="00476261" w:rsidRPr="0057135E" w:rsidRDefault="00476261" w:rsidP="00476261">
            <w:pPr>
              <w:spacing w:line="240" w:lineRule="auto"/>
              <w:ind w:firstLine="0"/>
              <w:contextualSpacing/>
              <w:rPr>
                <w:rFonts w:cs="Times New Roman"/>
                <w:sz w:val="22"/>
              </w:rPr>
            </w:pPr>
            <w:r w:rsidRPr="0057135E">
              <w:rPr>
                <w:rFonts w:cs="Times New Roman"/>
                <w:sz w:val="22"/>
              </w:rPr>
              <w:t>Графика, орфография и пунктуация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Правильное написание изученных слов.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Лексическая сторона речи</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изучаемом  языке нормы лексической сочетаемости. </w:t>
            </w:r>
          </w:p>
          <w:p w:rsidR="00476261" w:rsidRPr="0057135E" w:rsidRDefault="00476261" w:rsidP="00476261">
            <w:pPr>
              <w:spacing w:line="240" w:lineRule="auto"/>
              <w:ind w:firstLine="0"/>
              <w:contextualSpacing/>
              <w:rPr>
                <w:rFonts w:cs="Times New Roman"/>
                <w:sz w:val="22"/>
              </w:rPr>
            </w:pPr>
            <w:r w:rsidRPr="0057135E">
              <w:rPr>
                <w:rFonts w:cs="Times New Roman"/>
                <w:sz w:val="22"/>
              </w:rPr>
              <w:t>Распознавание в звучащем и письменном тексте и употребление в устной и письменной речи различных сре</w:t>
            </w:r>
            <w:proofErr w:type="gramStart"/>
            <w:r w:rsidRPr="0057135E">
              <w:rPr>
                <w:rFonts w:cs="Times New Roman"/>
                <w:sz w:val="22"/>
              </w:rPr>
              <w:t>дств св</w:t>
            </w:r>
            <w:proofErr w:type="gramEnd"/>
            <w:r w:rsidRPr="0057135E">
              <w:rPr>
                <w:rFonts w:cs="Times New Roman"/>
                <w:sz w:val="22"/>
              </w:rPr>
              <w:t>язи для обеспечения логичности и целостности высказывания.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Основные способы словообразования: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а) аффиксация; </w:t>
            </w:r>
          </w:p>
          <w:p w:rsidR="00476261" w:rsidRPr="0057135E" w:rsidRDefault="00476261" w:rsidP="00476261">
            <w:pPr>
              <w:spacing w:line="240" w:lineRule="auto"/>
              <w:ind w:firstLine="0"/>
              <w:contextualSpacing/>
              <w:rPr>
                <w:rFonts w:cs="Times New Roman"/>
                <w:sz w:val="22"/>
              </w:rPr>
            </w:pPr>
            <w:r w:rsidRPr="0057135E">
              <w:rPr>
                <w:rFonts w:cs="Times New Roman"/>
                <w:sz w:val="22"/>
              </w:rPr>
              <w:t>б) словосложение.</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Многозначные лексические единицы. Синонимы. Антонимы. Интернациональные слова. Наиболее частотные фразовые глаголы. </w:t>
            </w:r>
          </w:p>
          <w:p w:rsidR="00476261" w:rsidRPr="0057135E" w:rsidRDefault="00476261" w:rsidP="00476261">
            <w:pPr>
              <w:spacing w:line="240" w:lineRule="auto"/>
              <w:ind w:firstLine="0"/>
              <w:contextualSpacing/>
              <w:rPr>
                <w:rFonts w:cs="Times New Roman"/>
                <w:sz w:val="22"/>
              </w:rPr>
            </w:pPr>
            <w:r w:rsidRPr="0057135E">
              <w:rPr>
                <w:rFonts w:cs="Times New Roman"/>
                <w:sz w:val="22"/>
              </w:rPr>
              <w:t>Грамматическая сторона речи</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изучаемого языка.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Предложения со сложным дополнением</w:t>
            </w:r>
            <w:proofErr w:type="gramStart"/>
            <w:r w:rsidRPr="0057135E">
              <w:rPr>
                <w:rFonts w:cs="Times New Roman"/>
                <w:sz w:val="22"/>
              </w:rPr>
              <w:t xml:space="preserve"> .</w:t>
            </w:r>
            <w:proofErr w:type="gramEnd"/>
            <w:r w:rsidRPr="0057135E">
              <w:rPr>
                <w:rFonts w:cs="Times New Roman"/>
                <w:sz w:val="22"/>
              </w:rPr>
              <w:t xml:space="preserve">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Условные предложения реального характера;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предложения с конструкциями для выражения будущего действия.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Глаголы в наиболее употребительных формах страдательного залога.</w:t>
            </w:r>
          </w:p>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Предлоги, употребляемые с глаголами в страдательном залоге.</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Модальные глаголы. </w:t>
            </w:r>
          </w:p>
          <w:p w:rsidR="00476261" w:rsidRPr="0057135E" w:rsidRDefault="00476261" w:rsidP="00476261">
            <w:pPr>
              <w:spacing w:line="240" w:lineRule="auto"/>
              <w:ind w:firstLine="0"/>
              <w:contextualSpacing/>
              <w:rPr>
                <w:rFonts w:cs="Times New Roman"/>
                <w:sz w:val="22"/>
              </w:rPr>
            </w:pPr>
            <w:r w:rsidRPr="0057135E">
              <w:rPr>
                <w:rFonts w:cs="Times New Roman"/>
                <w:sz w:val="22"/>
              </w:rPr>
              <w:t>Наречия, совпадающие по форме с прилагательными.</w:t>
            </w:r>
          </w:p>
          <w:p w:rsidR="00476261" w:rsidRPr="0057135E" w:rsidRDefault="00476261" w:rsidP="00476261">
            <w:pPr>
              <w:spacing w:line="240" w:lineRule="auto"/>
              <w:ind w:firstLine="0"/>
              <w:contextualSpacing/>
              <w:rPr>
                <w:rFonts w:cs="Times New Roman"/>
                <w:sz w:val="22"/>
              </w:rPr>
            </w:pPr>
            <w:r w:rsidRPr="0057135E">
              <w:rPr>
                <w:rFonts w:cs="Times New Roman"/>
                <w:sz w:val="22"/>
              </w:rPr>
              <w:t>Местоимения.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Количественные числительные для обозначения больших чисел (до 1 000 </w:t>
            </w:r>
            <w:proofErr w:type="spellStart"/>
            <w:r w:rsidRPr="0057135E">
              <w:rPr>
                <w:rFonts w:cs="Times New Roman"/>
                <w:sz w:val="22"/>
              </w:rPr>
              <w:t>000</w:t>
            </w:r>
            <w:proofErr w:type="spellEnd"/>
            <w:r w:rsidRPr="0057135E">
              <w:rPr>
                <w:rFonts w:cs="Times New Roman"/>
                <w:sz w:val="22"/>
              </w:rPr>
              <w:t>).</w:t>
            </w:r>
          </w:p>
        </w:tc>
        <w:tc>
          <w:tcPr>
            <w:tcW w:w="592"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 xml:space="preserve">7 </w:t>
            </w:r>
            <w:proofErr w:type="spellStart"/>
            <w:r w:rsidRPr="0057135E">
              <w:rPr>
                <w:rFonts w:cs="Times New Roman"/>
                <w:sz w:val="22"/>
              </w:rPr>
              <w:t>кл</w:t>
            </w:r>
            <w:proofErr w:type="spellEnd"/>
          </w:p>
        </w:tc>
        <w:tc>
          <w:tcPr>
            <w:tcW w:w="352" w:type="pct"/>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Фонетическая сторона речи</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476261" w:rsidRPr="0057135E" w:rsidRDefault="00476261" w:rsidP="00476261">
            <w:pPr>
              <w:spacing w:line="240" w:lineRule="auto"/>
              <w:ind w:firstLine="0"/>
              <w:contextualSpacing/>
              <w:rPr>
                <w:rFonts w:cs="Times New Roman"/>
                <w:sz w:val="22"/>
              </w:rPr>
            </w:pPr>
            <w:r w:rsidRPr="0057135E">
              <w:rPr>
                <w:rFonts w:cs="Times New Roman"/>
                <w:sz w:val="22"/>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76261" w:rsidRPr="0057135E" w:rsidRDefault="00476261" w:rsidP="00476261">
            <w:pPr>
              <w:spacing w:line="240" w:lineRule="auto"/>
              <w:ind w:firstLine="0"/>
              <w:contextualSpacing/>
              <w:rPr>
                <w:rFonts w:cs="Times New Roman"/>
                <w:sz w:val="22"/>
              </w:rPr>
            </w:pPr>
            <w:r w:rsidRPr="0057135E">
              <w:rPr>
                <w:rFonts w:cs="Times New Roman"/>
                <w:sz w:val="22"/>
              </w:rPr>
              <w:t>Тексты для чтения вслух: сообщение информационного характера, отрывок из статьи научно-популярного характера, рассказ, диалог (беседа).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Объём текста для чтения вслух – до 110 слов.</w:t>
            </w:r>
          </w:p>
          <w:p w:rsidR="00476261" w:rsidRPr="0057135E" w:rsidRDefault="00476261" w:rsidP="00476261">
            <w:pPr>
              <w:spacing w:line="240" w:lineRule="auto"/>
              <w:ind w:firstLine="0"/>
              <w:contextualSpacing/>
              <w:rPr>
                <w:rFonts w:cs="Times New Roman"/>
                <w:sz w:val="22"/>
              </w:rPr>
            </w:pPr>
            <w:r w:rsidRPr="0057135E">
              <w:rPr>
                <w:rFonts w:cs="Times New Roman"/>
                <w:sz w:val="22"/>
              </w:rPr>
              <w:t>Графика, орфография и пунктуация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Правильное написание изученных слов.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апострофа.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Пунктуационно правильно в соответствии с нормами речевого этикета, принятыми в стране/странах изучаемого языка, оформлять электронное сообщение личного характера.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Лексическая сторона речи</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изучаемом языке нормы лексической сочетаемости. </w:t>
            </w:r>
          </w:p>
          <w:p w:rsidR="00476261" w:rsidRPr="0057135E" w:rsidRDefault="00476261" w:rsidP="00476261">
            <w:pPr>
              <w:spacing w:line="240" w:lineRule="auto"/>
              <w:ind w:firstLine="0"/>
              <w:contextualSpacing/>
              <w:rPr>
                <w:rFonts w:cs="Times New Roman"/>
                <w:sz w:val="22"/>
              </w:rPr>
            </w:pPr>
            <w:r w:rsidRPr="0057135E">
              <w:rPr>
                <w:rFonts w:cs="Times New Roman"/>
                <w:sz w:val="22"/>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Основные способы словообразования: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а) аффиксация: </w:t>
            </w:r>
          </w:p>
          <w:p w:rsidR="00476261" w:rsidRPr="0057135E" w:rsidRDefault="00476261" w:rsidP="00476261">
            <w:pPr>
              <w:spacing w:line="240" w:lineRule="auto"/>
              <w:ind w:firstLine="0"/>
              <w:contextualSpacing/>
              <w:rPr>
                <w:rFonts w:cs="Times New Roman"/>
                <w:sz w:val="22"/>
              </w:rPr>
            </w:pPr>
            <w:r w:rsidRPr="0057135E">
              <w:rPr>
                <w:rFonts w:cs="Times New Roman"/>
                <w:sz w:val="22"/>
              </w:rPr>
              <w:t>б) конверсия.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76261" w:rsidRPr="0057135E" w:rsidRDefault="00476261" w:rsidP="00476261">
            <w:pPr>
              <w:spacing w:line="240" w:lineRule="auto"/>
              <w:ind w:firstLine="0"/>
              <w:contextualSpacing/>
              <w:rPr>
                <w:rFonts w:cs="Times New Roman"/>
                <w:sz w:val="22"/>
              </w:rPr>
            </w:pPr>
            <w:r w:rsidRPr="0057135E">
              <w:rPr>
                <w:rFonts w:cs="Times New Roman"/>
                <w:sz w:val="22"/>
              </w:rPr>
              <w:t>Различные средства связи в тексте для обеспечения его целостности.</w:t>
            </w:r>
          </w:p>
          <w:p w:rsidR="00476261" w:rsidRPr="0057135E" w:rsidRDefault="00476261" w:rsidP="00476261">
            <w:pPr>
              <w:spacing w:line="240" w:lineRule="auto"/>
              <w:ind w:firstLine="0"/>
              <w:contextualSpacing/>
              <w:rPr>
                <w:rFonts w:cs="Times New Roman"/>
                <w:sz w:val="22"/>
              </w:rPr>
            </w:pPr>
            <w:r w:rsidRPr="0057135E">
              <w:rPr>
                <w:rFonts w:cs="Times New Roman"/>
                <w:sz w:val="22"/>
              </w:rPr>
              <w:t>Грамматическая сторона речи.</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изучаемого языка.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Предложения со сложным дополнением</w:t>
            </w:r>
            <w:proofErr w:type="gramStart"/>
            <w:r w:rsidRPr="0057135E">
              <w:rPr>
                <w:rFonts w:cs="Times New Roman"/>
                <w:sz w:val="22"/>
              </w:rPr>
              <w:t xml:space="preserve"> .</w:t>
            </w:r>
            <w:proofErr w:type="gramEnd"/>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Повествовательные (утвердительные и отрицательные), </w:t>
            </w:r>
            <w:r w:rsidRPr="0057135E">
              <w:rPr>
                <w:rFonts w:cs="Times New Roman"/>
                <w:sz w:val="22"/>
              </w:rPr>
              <w:lastRenderedPageBreak/>
              <w:t>вопросительные и побудительные предложения в косвенной речи в настоящем и прошедшем времени.</w:t>
            </w:r>
          </w:p>
          <w:p w:rsidR="00476261" w:rsidRPr="0057135E" w:rsidRDefault="00476261" w:rsidP="00476261">
            <w:pPr>
              <w:spacing w:line="240" w:lineRule="auto"/>
              <w:ind w:firstLine="0"/>
              <w:contextualSpacing/>
              <w:rPr>
                <w:rFonts w:cs="Times New Roman"/>
                <w:sz w:val="22"/>
              </w:rPr>
            </w:pPr>
            <w:r w:rsidRPr="0057135E">
              <w:rPr>
                <w:rFonts w:cs="Times New Roman"/>
                <w:sz w:val="22"/>
              </w:rPr>
              <w:t>Согласование времен в рамках сложного предложения.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Глаголы в </w:t>
            </w:r>
            <w:proofErr w:type="spellStart"/>
            <w:proofErr w:type="gramStart"/>
            <w:r w:rsidRPr="0057135E">
              <w:rPr>
                <w:rFonts w:cs="Times New Roman"/>
                <w:sz w:val="22"/>
              </w:rPr>
              <w:t>видо-временных</w:t>
            </w:r>
            <w:proofErr w:type="spellEnd"/>
            <w:proofErr w:type="gramEnd"/>
            <w:r w:rsidRPr="0057135E">
              <w:rPr>
                <w:rFonts w:cs="Times New Roman"/>
                <w:sz w:val="22"/>
              </w:rPr>
              <w:t xml:space="preserve"> формах действительного залога в изъявительном наклонении.</w:t>
            </w:r>
          </w:p>
          <w:p w:rsidR="00476261" w:rsidRPr="0057135E" w:rsidRDefault="00476261" w:rsidP="00476261">
            <w:pPr>
              <w:spacing w:line="240" w:lineRule="auto"/>
              <w:ind w:firstLine="0"/>
              <w:contextualSpacing/>
              <w:rPr>
                <w:rFonts w:cs="Times New Roman"/>
                <w:sz w:val="22"/>
              </w:rPr>
            </w:pPr>
            <w:r w:rsidRPr="0057135E">
              <w:rPr>
                <w:rFonts w:cs="Times New Roman"/>
                <w:sz w:val="22"/>
              </w:rPr>
              <w:t>Модальные глаголы в косвенной речи в настоящем и прошедшем времени.</w:t>
            </w:r>
          </w:p>
          <w:p w:rsidR="00476261" w:rsidRPr="0057135E" w:rsidRDefault="00476261" w:rsidP="00476261">
            <w:pPr>
              <w:spacing w:line="240" w:lineRule="auto"/>
              <w:ind w:firstLine="0"/>
              <w:contextualSpacing/>
              <w:rPr>
                <w:rFonts w:cs="Times New Roman"/>
                <w:sz w:val="22"/>
              </w:rPr>
            </w:pPr>
            <w:r w:rsidRPr="0057135E">
              <w:rPr>
                <w:rFonts w:cs="Times New Roman"/>
                <w:sz w:val="22"/>
              </w:rPr>
              <w:t>Неличные формы глагола (инфинитив, герундий, причастия настоящего и прошедшего времени).</w:t>
            </w:r>
          </w:p>
          <w:p w:rsidR="00476261" w:rsidRPr="0057135E" w:rsidRDefault="00476261" w:rsidP="00476261">
            <w:pPr>
              <w:spacing w:line="240" w:lineRule="auto"/>
              <w:ind w:firstLine="0"/>
              <w:contextualSpacing/>
              <w:rPr>
                <w:rFonts w:cs="Times New Roman"/>
                <w:sz w:val="22"/>
              </w:rPr>
            </w:pPr>
            <w:r w:rsidRPr="0057135E">
              <w:rPr>
                <w:rFonts w:cs="Times New Roman"/>
                <w:sz w:val="22"/>
              </w:rPr>
              <w:t>Наречия</w:t>
            </w:r>
            <w:proofErr w:type="gramStart"/>
            <w:r w:rsidRPr="0057135E">
              <w:rPr>
                <w:rFonts w:cs="Times New Roman"/>
                <w:sz w:val="22"/>
              </w:rPr>
              <w:t xml:space="preserve"> .</w:t>
            </w:r>
            <w:proofErr w:type="gramEnd"/>
          </w:p>
          <w:p w:rsidR="00476261" w:rsidRPr="0057135E" w:rsidRDefault="00476261" w:rsidP="00476261">
            <w:pPr>
              <w:spacing w:line="240" w:lineRule="auto"/>
              <w:ind w:firstLine="0"/>
              <w:contextualSpacing/>
              <w:rPr>
                <w:rFonts w:cs="Times New Roman"/>
                <w:sz w:val="22"/>
              </w:rPr>
            </w:pPr>
            <w:r w:rsidRPr="0057135E">
              <w:rPr>
                <w:rFonts w:cs="Times New Roman"/>
                <w:sz w:val="22"/>
              </w:rPr>
              <w:t>Отрицательные местоимения</w:t>
            </w:r>
          </w:p>
        </w:tc>
        <w:tc>
          <w:tcPr>
            <w:tcW w:w="592"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 xml:space="preserve">8 </w:t>
            </w:r>
            <w:proofErr w:type="spellStart"/>
            <w:r w:rsidRPr="0057135E">
              <w:rPr>
                <w:rFonts w:cs="Times New Roman"/>
                <w:sz w:val="22"/>
              </w:rPr>
              <w:t>кл</w:t>
            </w:r>
            <w:proofErr w:type="spellEnd"/>
          </w:p>
        </w:tc>
        <w:tc>
          <w:tcPr>
            <w:tcW w:w="352" w:type="pct"/>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Фонетическая сторона речи</w:t>
            </w:r>
          </w:p>
          <w:p w:rsidR="00476261" w:rsidRPr="0057135E" w:rsidRDefault="00476261" w:rsidP="00476261">
            <w:pPr>
              <w:spacing w:line="240" w:lineRule="auto"/>
              <w:ind w:firstLine="0"/>
              <w:contextualSpacing/>
              <w:rPr>
                <w:rFonts w:cs="Times New Roman"/>
                <w:sz w:val="22"/>
              </w:rPr>
            </w:pPr>
            <w:r w:rsidRPr="0057135E">
              <w:rPr>
                <w:rFonts w:cs="Times New Roman"/>
                <w:sz w:val="22"/>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Выражение модального значения, чувства и эмоции.</w:t>
            </w:r>
          </w:p>
          <w:p w:rsidR="00476261" w:rsidRPr="0057135E" w:rsidRDefault="00476261" w:rsidP="00476261">
            <w:pPr>
              <w:spacing w:line="240" w:lineRule="auto"/>
              <w:ind w:firstLine="0"/>
              <w:contextualSpacing/>
              <w:rPr>
                <w:rFonts w:cs="Times New Roman"/>
                <w:sz w:val="22"/>
              </w:rPr>
            </w:pPr>
            <w:r w:rsidRPr="0057135E">
              <w:rPr>
                <w:rFonts w:cs="Times New Roman"/>
                <w:sz w:val="22"/>
              </w:rPr>
              <w:t>Различение на слух британского и американского вариантов произношения в прослушанных текстах или услышанных высказываниях.</w:t>
            </w:r>
          </w:p>
          <w:p w:rsidR="00476261" w:rsidRPr="0057135E" w:rsidRDefault="00476261" w:rsidP="00476261">
            <w:pPr>
              <w:spacing w:line="240" w:lineRule="auto"/>
              <w:ind w:firstLine="0"/>
              <w:contextualSpacing/>
              <w:rPr>
                <w:rFonts w:cs="Times New Roman"/>
                <w:sz w:val="22"/>
              </w:rPr>
            </w:pPr>
            <w:r w:rsidRPr="0057135E">
              <w:rPr>
                <w:rFonts w:cs="Times New Roman"/>
                <w:sz w:val="22"/>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76261" w:rsidRPr="0057135E" w:rsidRDefault="00476261" w:rsidP="00476261">
            <w:pPr>
              <w:spacing w:line="240" w:lineRule="auto"/>
              <w:ind w:firstLine="0"/>
              <w:contextualSpacing/>
              <w:rPr>
                <w:rFonts w:cs="Times New Roman"/>
                <w:sz w:val="22"/>
              </w:rPr>
            </w:pPr>
            <w:r w:rsidRPr="0057135E">
              <w:rPr>
                <w:rFonts w:cs="Times New Roman"/>
                <w:sz w:val="22"/>
              </w:rPr>
              <w:t>Тексты для чтения вслух: сообщение информационного характера, отрывок из статьи научно-популярного характера, рассказ, диалог (беседа).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Объём текста для чтения вслух — до 110 слов.</w:t>
            </w:r>
          </w:p>
          <w:p w:rsidR="00476261" w:rsidRPr="0057135E" w:rsidRDefault="00476261" w:rsidP="00476261">
            <w:pPr>
              <w:spacing w:line="240" w:lineRule="auto"/>
              <w:ind w:firstLine="0"/>
              <w:contextualSpacing/>
              <w:rPr>
                <w:rFonts w:cs="Times New Roman"/>
                <w:sz w:val="22"/>
              </w:rPr>
            </w:pPr>
            <w:r w:rsidRPr="0057135E">
              <w:rPr>
                <w:rFonts w:cs="Times New Roman"/>
                <w:sz w:val="22"/>
              </w:rPr>
              <w:t>Графика, орфография и пунктуация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Правильное написание изученных слов.</w:t>
            </w:r>
          </w:p>
          <w:p w:rsidR="00476261" w:rsidRPr="0057135E" w:rsidRDefault="00476261" w:rsidP="00476261">
            <w:pPr>
              <w:spacing w:line="240" w:lineRule="auto"/>
              <w:ind w:firstLine="0"/>
              <w:contextualSpacing/>
              <w:rPr>
                <w:rFonts w:cs="Times New Roman"/>
                <w:sz w:val="22"/>
              </w:rPr>
            </w:pPr>
            <w:r w:rsidRPr="0057135E">
              <w:rPr>
                <w:rFonts w:cs="Times New Roman"/>
                <w:sz w:val="22"/>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апострофа.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Лексическая сторона речи</w:t>
            </w:r>
          </w:p>
          <w:p w:rsidR="00476261" w:rsidRPr="0057135E" w:rsidRDefault="00476261" w:rsidP="00476261">
            <w:pPr>
              <w:spacing w:line="240" w:lineRule="auto"/>
              <w:ind w:firstLine="0"/>
              <w:contextualSpacing/>
              <w:rPr>
                <w:rFonts w:cs="Times New Roman"/>
                <w:sz w:val="22"/>
              </w:rPr>
            </w:pPr>
            <w:r w:rsidRPr="0057135E">
              <w:rPr>
                <w:rFonts w:cs="Times New Roman"/>
                <w:sz w:val="22"/>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изучаемом языке нормы лексической сочетаемости.</w:t>
            </w:r>
          </w:p>
          <w:p w:rsidR="00476261" w:rsidRPr="0057135E" w:rsidRDefault="00476261" w:rsidP="00476261">
            <w:pPr>
              <w:spacing w:line="240" w:lineRule="auto"/>
              <w:ind w:firstLine="0"/>
              <w:contextualSpacing/>
              <w:rPr>
                <w:rFonts w:cs="Times New Roman"/>
                <w:sz w:val="22"/>
              </w:rPr>
            </w:pPr>
            <w:r w:rsidRPr="0057135E">
              <w:rPr>
                <w:rFonts w:cs="Times New Roman"/>
                <w:sz w:val="22"/>
              </w:rPr>
              <w:t>Распознавание в звучащем и письменном тексте и употребление в устной и письменной речи различных сре</w:t>
            </w:r>
            <w:proofErr w:type="gramStart"/>
            <w:r w:rsidRPr="0057135E">
              <w:rPr>
                <w:rFonts w:cs="Times New Roman"/>
                <w:sz w:val="22"/>
              </w:rPr>
              <w:t>дств св</w:t>
            </w:r>
            <w:proofErr w:type="gramEnd"/>
            <w:r w:rsidRPr="0057135E">
              <w:rPr>
                <w:rFonts w:cs="Times New Roman"/>
                <w:sz w:val="22"/>
              </w:rPr>
              <w:t>язи для обеспечения логичности и целостности высказывания.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Основные способы словообразования: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а) аффиксация;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б) словосложение; </w:t>
            </w:r>
          </w:p>
          <w:p w:rsidR="00476261" w:rsidRPr="0057135E" w:rsidRDefault="00476261" w:rsidP="00476261">
            <w:pPr>
              <w:spacing w:line="240" w:lineRule="auto"/>
              <w:ind w:firstLine="0"/>
              <w:contextualSpacing/>
              <w:rPr>
                <w:rFonts w:cs="Times New Roman"/>
                <w:sz w:val="22"/>
              </w:rPr>
            </w:pPr>
            <w:r w:rsidRPr="0057135E">
              <w:rPr>
                <w:rFonts w:cs="Times New Roman"/>
                <w:sz w:val="22"/>
              </w:rPr>
              <w:t>в) конверсия.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76261" w:rsidRPr="0057135E" w:rsidRDefault="00476261" w:rsidP="00476261">
            <w:pPr>
              <w:spacing w:line="240" w:lineRule="auto"/>
              <w:ind w:firstLine="0"/>
              <w:contextualSpacing/>
              <w:rPr>
                <w:rFonts w:cs="Times New Roman"/>
                <w:sz w:val="22"/>
              </w:rPr>
            </w:pPr>
            <w:r w:rsidRPr="0057135E">
              <w:rPr>
                <w:rFonts w:cs="Times New Roman"/>
                <w:sz w:val="22"/>
              </w:rPr>
              <w:t>Различные средства связи в тексте для обеспечения его целостности.</w:t>
            </w:r>
          </w:p>
          <w:p w:rsidR="00476261" w:rsidRPr="0057135E" w:rsidRDefault="00476261" w:rsidP="00476261">
            <w:pPr>
              <w:spacing w:line="240" w:lineRule="auto"/>
              <w:ind w:firstLine="0"/>
              <w:contextualSpacing/>
              <w:rPr>
                <w:rFonts w:cs="Times New Roman"/>
                <w:sz w:val="22"/>
              </w:rPr>
            </w:pPr>
            <w:r w:rsidRPr="0057135E">
              <w:rPr>
                <w:rFonts w:cs="Times New Roman"/>
                <w:sz w:val="22"/>
              </w:rPr>
              <w:t>Грамматическая сторона речи:</w:t>
            </w:r>
          </w:p>
          <w:p w:rsidR="00476261" w:rsidRPr="0057135E" w:rsidRDefault="00476261" w:rsidP="00476261">
            <w:pPr>
              <w:spacing w:line="240" w:lineRule="auto"/>
              <w:ind w:firstLine="0"/>
              <w:contextualSpacing/>
              <w:rPr>
                <w:rFonts w:cs="Times New Roman"/>
                <w:sz w:val="22"/>
              </w:rPr>
            </w:pPr>
            <w:r w:rsidRPr="0057135E">
              <w:rPr>
                <w:rFonts w:cs="Times New Roman"/>
                <w:sz w:val="22"/>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изучаемого языка.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Предложения со сложным дополнением</w:t>
            </w:r>
            <w:proofErr w:type="gramStart"/>
            <w:r w:rsidRPr="0057135E">
              <w:rPr>
                <w:rFonts w:cs="Times New Roman"/>
                <w:sz w:val="22"/>
              </w:rPr>
              <w:t xml:space="preserve"> .</w:t>
            </w:r>
            <w:proofErr w:type="gramEnd"/>
          </w:p>
          <w:p w:rsidR="00476261" w:rsidRPr="0057135E" w:rsidRDefault="00476261" w:rsidP="00476261">
            <w:pPr>
              <w:spacing w:line="240" w:lineRule="auto"/>
              <w:ind w:firstLine="0"/>
              <w:contextualSpacing/>
              <w:rPr>
                <w:rFonts w:cs="Times New Roman"/>
                <w:sz w:val="22"/>
              </w:rPr>
            </w:pPr>
            <w:r w:rsidRPr="0057135E">
              <w:rPr>
                <w:rFonts w:cs="Times New Roman"/>
                <w:sz w:val="22"/>
              </w:rPr>
              <w:t>Условные предложения нереального характера (</w:t>
            </w:r>
            <w:proofErr w:type="spellStart"/>
            <w:r w:rsidRPr="0057135E">
              <w:rPr>
                <w:rFonts w:cs="Times New Roman"/>
                <w:sz w:val="22"/>
              </w:rPr>
              <w:t>Conditional</w:t>
            </w:r>
            <w:proofErr w:type="spellEnd"/>
            <w:r w:rsidRPr="0057135E">
              <w:rPr>
                <w:rFonts w:cs="Times New Roman"/>
                <w:sz w:val="22"/>
              </w:rPr>
              <w:t xml:space="preserve"> II).</w:t>
            </w:r>
          </w:p>
          <w:p w:rsidR="00476261" w:rsidRPr="0057135E" w:rsidRDefault="00476261" w:rsidP="00476261">
            <w:pPr>
              <w:spacing w:line="240" w:lineRule="auto"/>
              <w:ind w:firstLine="0"/>
              <w:contextualSpacing/>
              <w:rPr>
                <w:rFonts w:cs="Times New Roman"/>
                <w:sz w:val="22"/>
              </w:rPr>
            </w:pPr>
            <w:r w:rsidRPr="0057135E">
              <w:rPr>
                <w:rFonts w:cs="Times New Roman"/>
                <w:sz w:val="22"/>
              </w:rPr>
              <w:t>Конструкции для выражения предпочтения</w:t>
            </w:r>
            <w:proofErr w:type="gramStart"/>
            <w:r w:rsidRPr="0057135E">
              <w:rPr>
                <w:rFonts w:cs="Times New Roman"/>
                <w:sz w:val="22"/>
              </w:rPr>
              <w:t xml:space="preserve"> .</w:t>
            </w:r>
            <w:proofErr w:type="gramEnd"/>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Глаголы в </w:t>
            </w:r>
            <w:proofErr w:type="spellStart"/>
            <w:proofErr w:type="gramStart"/>
            <w:r w:rsidRPr="0057135E">
              <w:rPr>
                <w:rFonts w:cs="Times New Roman"/>
                <w:sz w:val="22"/>
              </w:rPr>
              <w:t>видо-временных</w:t>
            </w:r>
            <w:proofErr w:type="spellEnd"/>
            <w:proofErr w:type="gramEnd"/>
            <w:r w:rsidRPr="0057135E">
              <w:rPr>
                <w:rFonts w:cs="Times New Roman"/>
                <w:sz w:val="22"/>
              </w:rPr>
              <w:t xml:space="preserve"> формах действительного залога в изъявительном наклонении и наиболее употребительных формах страдательного залога.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Порядок следования имён прилагательных.</w:t>
            </w:r>
          </w:p>
        </w:tc>
        <w:tc>
          <w:tcPr>
            <w:tcW w:w="592"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 xml:space="preserve">9 </w:t>
            </w:r>
            <w:proofErr w:type="spellStart"/>
            <w:r w:rsidRPr="0057135E">
              <w:rPr>
                <w:rFonts w:cs="Times New Roman"/>
                <w:sz w:val="22"/>
              </w:rPr>
              <w:t>кл</w:t>
            </w:r>
            <w:proofErr w:type="spellEnd"/>
          </w:p>
        </w:tc>
        <w:tc>
          <w:tcPr>
            <w:tcW w:w="352" w:type="pct"/>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3</w:t>
            </w:r>
          </w:p>
        </w:tc>
        <w:tc>
          <w:tcPr>
            <w:tcW w:w="3851" w:type="pct"/>
          </w:tcPr>
          <w:p w:rsidR="00476261" w:rsidRPr="0057135E" w:rsidRDefault="00476261" w:rsidP="00476261">
            <w:pPr>
              <w:spacing w:line="240" w:lineRule="auto"/>
              <w:ind w:firstLine="0"/>
              <w:contextualSpacing/>
              <w:rPr>
                <w:rFonts w:cs="Times New Roman"/>
                <w:b/>
                <w:sz w:val="22"/>
              </w:rPr>
            </w:pPr>
            <w:proofErr w:type="spellStart"/>
            <w:r w:rsidRPr="0057135E">
              <w:rPr>
                <w:rFonts w:cs="Times New Roman"/>
                <w:b/>
                <w:sz w:val="22"/>
              </w:rPr>
              <w:t>Социокультурные</w:t>
            </w:r>
            <w:proofErr w:type="spellEnd"/>
            <w:r w:rsidRPr="0057135E">
              <w:rPr>
                <w:rFonts w:cs="Times New Roman"/>
                <w:b/>
                <w:sz w:val="22"/>
              </w:rPr>
              <w:t xml:space="preserve"> знания и умения</w:t>
            </w:r>
          </w:p>
        </w:tc>
        <w:tc>
          <w:tcPr>
            <w:tcW w:w="592" w:type="pct"/>
          </w:tcPr>
          <w:p w:rsidR="00476261" w:rsidRPr="0057135E" w:rsidRDefault="00476261" w:rsidP="00476261">
            <w:pPr>
              <w:spacing w:line="240" w:lineRule="auto"/>
              <w:ind w:firstLine="0"/>
              <w:contextualSpacing/>
              <w:rPr>
                <w:rFonts w:cs="Times New Roman"/>
                <w:sz w:val="22"/>
              </w:rPr>
            </w:pPr>
          </w:p>
        </w:tc>
        <w:tc>
          <w:tcPr>
            <w:tcW w:w="352" w:type="pct"/>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Знание и использование </w:t>
            </w:r>
            <w:proofErr w:type="spellStart"/>
            <w:r w:rsidRPr="0057135E">
              <w:rPr>
                <w:rFonts w:cs="Times New Roman"/>
                <w:sz w:val="22"/>
              </w:rPr>
              <w:t>социокультурных</w:t>
            </w:r>
            <w:proofErr w:type="spellEnd"/>
            <w:r w:rsidRPr="0057135E">
              <w:rPr>
                <w:rFonts w:cs="Times New Roman"/>
                <w:sz w:val="22"/>
              </w:rPr>
              <w:t xml:space="preserve">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w:t>
            </w:r>
          </w:p>
          <w:p w:rsidR="00476261" w:rsidRPr="0057135E" w:rsidRDefault="00476261" w:rsidP="00476261">
            <w:pPr>
              <w:spacing w:line="240" w:lineRule="auto"/>
              <w:ind w:firstLine="0"/>
              <w:contextualSpacing/>
              <w:rPr>
                <w:rFonts w:cs="Times New Roman"/>
                <w:sz w:val="22"/>
              </w:rPr>
            </w:pPr>
            <w:r w:rsidRPr="0057135E">
              <w:rPr>
                <w:rFonts w:cs="Times New Roman"/>
                <w:sz w:val="22"/>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Знание </w:t>
            </w:r>
            <w:proofErr w:type="spellStart"/>
            <w:r w:rsidRPr="0057135E">
              <w:rPr>
                <w:rFonts w:cs="Times New Roman"/>
                <w:sz w:val="22"/>
              </w:rPr>
              <w:t>социокультурного</w:t>
            </w:r>
            <w:proofErr w:type="spellEnd"/>
            <w:r w:rsidRPr="0057135E">
              <w:rPr>
                <w:rFonts w:cs="Times New Roman"/>
                <w:sz w:val="22"/>
              </w:rPr>
              <w:t xml:space="preserve"> портрета родной страны и страны/стран изучаемого языка: знакомство с традициями проведения основных национальных праздников (Рождества, Нового года и т. д.); с особенностями образа жизни и культуры страны/стран изучаемого языка (известных достопримечательностях, выдающихся людях); с доступными в языковом отношении образцами детской поэзии и прозы на изучаемом языке. </w:t>
            </w:r>
          </w:p>
          <w:p w:rsidR="00476261" w:rsidRPr="0057135E" w:rsidRDefault="00476261" w:rsidP="00476261">
            <w:pPr>
              <w:spacing w:line="240" w:lineRule="auto"/>
              <w:ind w:firstLine="0"/>
              <w:contextualSpacing/>
              <w:rPr>
                <w:rFonts w:cs="Times New Roman"/>
                <w:sz w:val="22"/>
              </w:rPr>
            </w:pPr>
            <w:r w:rsidRPr="0057135E">
              <w:rPr>
                <w:rFonts w:cs="Times New Roman"/>
                <w:sz w:val="22"/>
              </w:rPr>
              <w:t>Формирование умений:</w:t>
            </w:r>
          </w:p>
          <w:p w:rsidR="00476261" w:rsidRPr="0057135E" w:rsidRDefault="00476261" w:rsidP="00476261">
            <w:pPr>
              <w:spacing w:line="240" w:lineRule="auto"/>
              <w:ind w:firstLine="0"/>
              <w:contextualSpacing/>
              <w:rPr>
                <w:rFonts w:cs="Times New Roman"/>
                <w:sz w:val="22"/>
              </w:rPr>
            </w:pPr>
            <w:r w:rsidRPr="0057135E">
              <w:rPr>
                <w:rFonts w:cs="Times New Roman"/>
                <w:sz w:val="22"/>
              </w:rPr>
              <w:t>- писать свои имя и фамилию, а также имена и фамилии своих родственников и друзей на изучаемом языке;</w:t>
            </w:r>
          </w:p>
          <w:p w:rsidR="00476261" w:rsidRPr="0057135E" w:rsidRDefault="00476261" w:rsidP="00476261">
            <w:pPr>
              <w:spacing w:line="240" w:lineRule="auto"/>
              <w:ind w:firstLine="0"/>
              <w:contextualSpacing/>
              <w:rPr>
                <w:rFonts w:cs="Times New Roman"/>
                <w:sz w:val="22"/>
              </w:rPr>
            </w:pPr>
            <w:r w:rsidRPr="0057135E">
              <w:rPr>
                <w:rFonts w:cs="Times New Roman"/>
                <w:sz w:val="22"/>
              </w:rPr>
              <w:t>- правильно оформлять свой адрес на изучаемом языке (в анкете, формуляре);</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 кратко представлять Россию и страну/страны изучаемого языка;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 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w:t>
            </w:r>
          </w:p>
        </w:tc>
        <w:tc>
          <w:tcPr>
            <w:tcW w:w="592"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5 </w:t>
            </w:r>
            <w:proofErr w:type="spellStart"/>
            <w:r w:rsidRPr="0057135E">
              <w:rPr>
                <w:rFonts w:cs="Times New Roman"/>
                <w:sz w:val="22"/>
              </w:rPr>
              <w:t>кл</w:t>
            </w:r>
            <w:proofErr w:type="spellEnd"/>
          </w:p>
        </w:tc>
        <w:tc>
          <w:tcPr>
            <w:tcW w:w="352" w:type="pct"/>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Знание и использование отдельных </w:t>
            </w:r>
            <w:proofErr w:type="spellStart"/>
            <w:r w:rsidRPr="0057135E">
              <w:rPr>
                <w:rFonts w:cs="Times New Roman"/>
                <w:sz w:val="22"/>
              </w:rPr>
              <w:t>социокультурных</w:t>
            </w:r>
            <w:proofErr w:type="spellEnd"/>
            <w:r w:rsidRPr="0057135E">
              <w:rPr>
                <w:rFonts w:cs="Times New Roman"/>
                <w:sz w:val="22"/>
              </w:rPr>
              <w:t xml:space="preserve"> элементов речевого поведенческого этикета в стране/странах изучаемого языка в рамках тематического содержания речи (в ситуациях общения, в том числе «Дома», «В магазине»).</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w:t>
            </w:r>
            <w:r w:rsidRPr="0057135E">
              <w:rPr>
                <w:rFonts w:cs="Times New Roman"/>
                <w:sz w:val="22"/>
              </w:rPr>
              <w:lastRenderedPageBreak/>
              <w:t>этикетные особенности посещения гостей).</w:t>
            </w:r>
          </w:p>
          <w:p w:rsidR="00476261" w:rsidRPr="0057135E" w:rsidRDefault="00476261" w:rsidP="00476261">
            <w:pPr>
              <w:spacing w:line="240" w:lineRule="auto"/>
              <w:ind w:firstLine="0"/>
              <w:contextualSpacing/>
              <w:rPr>
                <w:rFonts w:cs="Times New Roman"/>
                <w:sz w:val="22"/>
              </w:rPr>
            </w:pPr>
            <w:proofErr w:type="gramStart"/>
            <w:r w:rsidRPr="0057135E">
              <w:rPr>
                <w:rFonts w:cs="Times New Roman"/>
                <w:sz w:val="22"/>
              </w:rPr>
              <w:t xml:space="preserve">Знание </w:t>
            </w:r>
            <w:proofErr w:type="spellStart"/>
            <w:r w:rsidRPr="0057135E">
              <w:rPr>
                <w:rFonts w:cs="Times New Roman"/>
                <w:sz w:val="22"/>
              </w:rPr>
              <w:t>социокультурного</w:t>
            </w:r>
            <w:proofErr w:type="spellEnd"/>
            <w:r w:rsidRPr="0057135E">
              <w:rPr>
                <w:rFonts w:cs="Times New Roman"/>
                <w:sz w:val="22"/>
              </w:rPr>
              <w:t xml:space="preserve"> портрета родной страны и страны/стран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изучаемом языке. </w:t>
            </w:r>
            <w:proofErr w:type="gramEnd"/>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Развитие умений: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 писать свои имя и фамилию, а также имена и фамилии своих родственников и друзей на изучаемом языке;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 правильно оформлять свой адрес на  изучаемом языке (в анкете, формуляре);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 кратко представлять Россию и страну/страны изучаемого языка;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 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rsidR="00476261" w:rsidRPr="0057135E" w:rsidRDefault="00476261" w:rsidP="00476261">
            <w:pPr>
              <w:spacing w:line="240" w:lineRule="auto"/>
              <w:ind w:firstLine="0"/>
              <w:contextualSpacing/>
              <w:rPr>
                <w:rFonts w:cs="Times New Roman"/>
                <w:sz w:val="22"/>
              </w:rPr>
            </w:pPr>
            <w:r w:rsidRPr="0057135E">
              <w:rPr>
                <w:rFonts w:cs="Times New Roman"/>
                <w:sz w:val="22"/>
              </w:rPr>
              <w:t>- кратко рассказывать о выдающихся людях родной страны и страны/стран изучаемого языка (учёных, писателях, поэтах).</w:t>
            </w:r>
          </w:p>
        </w:tc>
        <w:tc>
          <w:tcPr>
            <w:tcW w:w="592"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 xml:space="preserve">6 </w:t>
            </w:r>
            <w:proofErr w:type="spellStart"/>
            <w:r w:rsidRPr="0057135E">
              <w:rPr>
                <w:rFonts w:cs="Times New Roman"/>
                <w:sz w:val="22"/>
              </w:rPr>
              <w:t>кл</w:t>
            </w:r>
            <w:proofErr w:type="spellEnd"/>
          </w:p>
        </w:tc>
        <w:tc>
          <w:tcPr>
            <w:tcW w:w="352" w:type="pct"/>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Знание и использование отдельных </w:t>
            </w:r>
            <w:proofErr w:type="spellStart"/>
            <w:r w:rsidRPr="0057135E">
              <w:rPr>
                <w:rFonts w:cs="Times New Roman"/>
                <w:sz w:val="22"/>
              </w:rPr>
              <w:t>социокультурных</w:t>
            </w:r>
            <w:proofErr w:type="spellEnd"/>
            <w:r w:rsidRPr="0057135E">
              <w:rPr>
                <w:rFonts w:cs="Times New Roman"/>
                <w:sz w:val="22"/>
              </w:rPr>
              <w:t xml:space="preserve"> элементов речевого поведенческого этикета в стране/странах изучаемого языка в рамках тематического содержания (в ситуациях общения, в том числе «В городе», «Проведение досуга», «Во время путешествия»).</w:t>
            </w:r>
          </w:p>
          <w:p w:rsidR="00476261" w:rsidRPr="0057135E" w:rsidRDefault="00476261" w:rsidP="00476261">
            <w:pPr>
              <w:spacing w:line="240" w:lineRule="auto"/>
              <w:ind w:firstLine="0"/>
              <w:contextualSpacing/>
              <w:rPr>
                <w:rFonts w:cs="Times New Roman"/>
                <w:sz w:val="22"/>
              </w:rPr>
            </w:pPr>
            <w:r w:rsidRPr="0057135E">
              <w:rPr>
                <w:rFonts w:cs="Times New Roman"/>
                <w:sz w:val="22"/>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rsidR="00476261" w:rsidRPr="0057135E" w:rsidRDefault="00476261" w:rsidP="00476261">
            <w:pPr>
              <w:spacing w:line="240" w:lineRule="auto"/>
              <w:ind w:firstLine="0"/>
              <w:contextualSpacing/>
              <w:rPr>
                <w:rFonts w:cs="Times New Roman"/>
                <w:sz w:val="22"/>
              </w:rPr>
            </w:pPr>
            <w:proofErr w:type="spellStart"/>
            <w:proofErr w:type="gramStart"/>
            <w:r w:rsidRPr="0057135E">
              <w:rPr>
                <w:rFonts w:cs="Times New Roman"/>
                <w:sz w:val="22"/>
              </w:rPr>
              <w:t>Социокультурный</w:t>
            </w:r>
            <w:proofErr w:type="spellEnd"/>
            <w:r w:rsidRPr="0057135E">
              <w:rPr>
                <w:rFonts w:cs="Times New Roman"/>
                <w:sz w:val="22"/>
              </w:rPr>
              <w:t xml:space="preserve">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изучаемом языке. </w:t>
            </w:r>
            <w:proofErr w:type="gramEnd"/>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Развитие умений: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 писать свои имя и фамилию, а также имена и фамилии своих родственников и друзей на английском языке; </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 правильно оформлять свой адрес на изучаемом языке (в анкете); </w:t>
            </w:r>
          </w:p>
          <w:p w:rsidR="00476261" w:rsidRPr="0057135E" w:rsidRDefault="00476261" w:rsidP="00476261">
            <w:pPr>
              <w:spacing w:line="240" w:lineRule="auto"/>
              <w:ind w:firstLine="0"/>
              <w:contextualSpacing/>
              <w:rPr>
                <w:rFonts w:cs="Times New Roman"/>
                <w:sz w:val="22"/>
              </w:rPr>
            </w:pPr>
            <w:r w:rsidRPr="0057135E">
              <w:rPr>
                <w:rFonts w:cs="Times New Roman"/>
                <w:sz w:val="22"/>
              </w:rPr>
              <w:t>- 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rsidR="00476261" w:rsidRPr="0057135E" w:rsidRDefault="00476261" w:rsidP="00476261">
            <w:pPr>
              <w:spacing w:line="240" w:lineRule="auto"/>
              <w:ind w:firstLine="0"/>
              <w:contextualSpacing/>
              <w:rPr>
                <w:rFonts w:cs="Times New Roman"/>
                <w:sz w:val="22"/>
              </w:rPr>
            </w:pPr>
            <w:r w:rsidRPr="0057135E">
              <w:rPr>
                <w:rFonts w:cs="Times New Roman"/>
                <w:sz w:val="22"/>
              </w:rPr>
              <w:t>- кратко представлять Россию и страну/страны изучаемого языка;</w:t>
            </w:r>
          </w:p>
          <w:p w:rsidR="00476261" w:rsidRPr="0057135E" w:rsidRDefault="00476261" w:rsidP="00476261">
            <w:pPr>
              <w:spacing w:line="240" w:lineRule="auto"/>
              <w:ind w:firstLine="0"/>
              <w:contextualSpacing/>
              <w:rPr>
                <w:rFonts w:cs="Times New Roman"/>
                <w:sz w:val="22"/>
              </w:rPr>
            </w:pPr>
            <w:r w:rsidRPr="0057135E">
              <w:rPr>
                <w:rFonts w:cs="Times New Roman"/>
                <w:sz w:val="22"/>
              </w:rPr>
              <w:t>- 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 кратко рассказывать о выдающихся людях родной страны и страны/стран изучаемого языка (учёных, писателях, поэтах, </w:t>
            </w:r>
            <w:r w:rsidRPr="0057135E">
              <w:rPr>
                <w:rFonts w:cs="Times New Roman"/>
                <w:sz w:val="22"/>
              </w:rPr>
              <w:lastRenderedPageBreak/>
              <w:t>спортсменах).</w:t>
            </w:r>
          </w:p>
        </w:tc>
        <w:tc>
          <w:tcPr>
            <w:tcW w:w="592"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 xml:space="preserve">7 </w:t>
            </w:r>
            <w:proofErr w:type="spellStart"/>
            <w:r w:rsidRPr="0057135E">
              <w:rPr>
                <w:rFonts w:cs="Times New Roman"/>
                <w:sz w:val="22"/>
              </w:rPr>
              <w:t>кл</w:t>
            </w:r>
            <w:proofErr w:type="spellEnd"/>
          </w:p>
        </w:tc>
        <w:tc>
          <w:tcPr>
            <w:tcW w:w="352" w:type="pct"/>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w:t>
            </w:r>
            <w:proofErr w:type="spellStart"/>
            <w:r w:rsidRPr="0057135E">
              <w:rPr>
                <w:rFonts w:cs="Times New Roman"/>
                <w:sz w:val="22"/>
              </w:rPr>
              <w:t>социокультурных</w:t>
            </w:r>
            <w:proofErr w:type="spellEnd"/>
            <w:r w:rsidRPr="0057135E">
              <w:rPr>
                <w:rFonts w:cs="Times New Roman"/>
                <w:sz w:val="22"/>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 </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76261" w:rsidRPr="0057135E" w:rsidRDefault="00476261" w:rsidP="00476261">
            <w:pPr>
              <w:spacing w:line="240" w:lineRule="auto"/>
              <w:ind w:firstLine="0"/>
              <w:contextualSpacing/>
              <w:rPr>
                <w:rFonts w:cs="Times New Roman"/>
                <w:sz w:val="22"/>
              </w:rPr>
            </w:pPr>
            <w:proofErr w:type="spellStart"/>
            <w:proofErr w:type="gramStart"/>
            <w:r w:rsidRPr="0057135E">
              <w:rPr>
                <w:rFonts w:cs="Times New Roman"/>
                <w:sz w:val="22"/>
              </w:rPr>
              <w:t>Социокультурный</w:t>
            </w:r>
            <w:proofErr w:type="spellEnd"/>
            <w:r w:rsidRPr="0057135E">
              <w:rPr>
                <w:rFonts w:cs="Times New Roman"/>
                <w:sz w:val="22"/>
              </w:rPr>
              <w:t xml:space="preserve">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изучаемом языке. </w:t>
            </w:r>
            <w:proofErr w:type="gramEnd"/>
          </w:p>
          <w:p w:rsidR="00476261" w:rsidRPr="0057135E" w:rsidRDefault="00476261" w:rsidP="00476261">
            <w:pPr>
              <w:spacing w:line="240" w:lineRule="auto"/>
              <w:ind w:firstLine="0"/>
              <w:contextualSpacing/>
              <w:rPr>
                <w:rFonts w:cs="Times New Roman"/>
                <w:sz w:val="22"/>
              </w:rPr>
            </w:pPr>
            <w:r w:rsidRPr="0057135E">
              <w:rPr>
                <w:rFonts w:cs="Times New Roman"/>
                <w:sz w:val="22"/>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w:t>
            </w:r>
          </w:p>
          <w:p w:rsidR="00476261" w:rsidRPr="0057135E" w:rsidRDefault="00476261" w:rsidP="00476261">
            <w:pPr>
              <w:spacing w:line="240" w:lineRule="auto"/>
              <w:ind w:firstLine="0"/>
              <w:contextualSpacing/>
              <w:rPr>
                <w:rFonts w:cs="Times New Roman"/>
                <w:sz w:val="22"/>
              </w:rPr>
            </w:pPr>
            <w:r w:rsidRPr="0057135E">
              <w:rPr>
                <w:rFonts w:cs="Times New Roman"/>
                <w:sz w:val="22"/>
              </w:rPr>
              <w:t>Соблюдение нормы вежливости в межкультурном общении.</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Знание </w:t>
            </w:r>
            <w:proofErr w:type="spellStart"/>
            <w:r w:rsidRPr="0057135E">
              <w:rPr>
                <w:rFonts w:cs="Times New Roman"/>
                <w:sz w:val="22"/>
              </w:rPr>
              <w:t>социокультурного</w:t>
            </w:r>
            <w:proofErr w:type="spellEnd"/>
            <w:r w:rsidRPr="0057135E">
              <w:rPr>
                <w:rFonts w:cs="Times New Roman"/>
                <w:sz w:val="22"/>
              </w:rPr>
              <w:t xml:space="preserve"> портрета родной страны и страны/стран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Развитие умений: </w:t>
            </w:r>
          </w:p>
          <w:p w:rsidR="00476261" w:rsidRPr="0057135E" w:rsidRDefault="00476261" w:rsidP="00476261">
            <w:pPr>
              <w:spacing w:line="240" w:lineRule="auto"/>
              <w:ind w:firstLine="0"/>
              <w:contextualSpacing/>
              <w:rPr>
                <w:rFonts w:cs="Times New Roman"/>
                <w:sz w:val="22"/>
              </w:rPr>
            </w:pPr>
            <w:r w:rsidRPr="0057135E">
              <w:rPr>
                <w:rFonts w:cs="Times New Roman"/>
                <w:sz w:val="22"/>
              </w:rPr>
              <w:t>- кратко представлять Россию и страну/страны изучаемого языка (культурные явления, события, достопримечательности);</w:t>
            </w:r>
          </w:p>
          <w:p w:rsidR="00476261" w:rsidRPr="0057135E" w:rsidRDefault="00476261" w:rsidP="00476261">
            <w:pPr>
              <w:spacing w:line="240" w:lineRule="auto"/>
              <w:ind w:firstLine="0"/>
              <w:contextualSpacing/>
              <w:rPr>
                <w:rFonts w:cs="Times New Roman"/>
                <w:sz w:val="22"/>
              </w:rPr>
            </w:pPr>
            <w:r w:rsidRPr="0057135E">
              <w:rPr>
                <w:rFonts w:cs="Times New Roman"/>
                <w:sz w:val="22"/>
              </w:rPr>
              <w:t>- кратко рассказывать о некоторых выдающихся людях родной страны и страны/стран изучаемого языка (учёных, писателях, поэтах, художниках, музыкантах, спортсменах и т. д.);</w:t>
            </w:r>
          </w:p>
          <w:p w:rsidR="00476261" w:rsidRPr="0057135E" w:rsidRDefault="00476261" w:rsidP="00476261">
            <w:pPr>
              <w:spacing w:line="240" w:lineRule="auto"/>
              <w:ind w:firstLine="0"/>
              <w:contextualSpacing/>
              <w:rPr>
                <w:rFonts w:cs="Times New Roman"/>
                <w:sz w:val="22"/>
              </w:rPr>
            </w:pPr>
            <w:r w:rsidRPr="0057135E">
              <w:rPr>
                <w:rFonts w:cs="Times New Roman"/>
                <w:sz w:val="22"/>
              </w:rPr>
              <w:t>- оказывать помощь зарубежным гостям в ситуациях повседневного общения (объяснить местонахождение объекта, сообщить возможный маршрут и т. д.).</w:t>
            </w:r>
          </w:p>
        </w:tc>
        <w:tc>
          <w:tcPr>
            <w:tcW w:w="592"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8 </w:t>
            </w:r>
            <w:proofErr w:type="spellStart"/>
            <w:r w:rsidRPr="0057135E">
              <w:rPr>
                <w:rFonts w:cs="Times New Roman"/>
                <w:sz w:val="22"/>
              </w:rPr>
              <w:t>кл</w:t>
            </w:r>
            <w:proofErr w:type="spellEnd"/>
          </w:p>
        </w:tc>
        <w:tc>
          <w:tcPr>
            <w:tcW w:w="352" w:type="pct"/>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proofErr w:type="gramStart"/>
            <w:r w:rsidRPr="0057135E">
              <w:rPr>
                <w:rFonts w:cs="Times New Roman"/>
                <w:sz w:val="22"/>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w:t>
            </w:r>
            <w:proofErr w:type="spellStart"/>
            <w:r w:rsidRPr="0057135E">
              <w:rPr>
                <w:rFonts w:cs="Times New Roman"/>
                <w:sz w:val="22"/>
              </w:rPr>
              <w:t>социокультурных</w:t>
            </w:r>
            <w:proofErr w:type="spellEnd"/>
            <w:r w:rsidRPr="0057135E">
              <w:rPr>
                <w:rFonts w:cs="Times New Roman"/>
                <w:sz w:val="22"/>
              </w:rPr>
              <w:t xml:space="preserve"> элементов речевого поведенческого этикета в иноязычной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обычаи;</w:t>
            </w:r>
            <w:proofErr w:type="gramEnd"/>
            <w:r w:rsidRPr="0057135E">
              <w:rPr>
                <w:rFonts w:cs="Times New Roman"/>
                <w:sz w:val="22"/>
              </w:rPr>
              <w:t xml:space="preserve"> традиции в питании и проведении досуга, система образования).</w:t>
            </w:r>
          </w:p>
          <w:p w:rsidR="00476261" w:rsidRPr="0057135E" w:rsidRDefault="00476261" w:rsidP="00476261">
            <w:pPr>
              <w:spacing w:line="240" w:lineRule="auto"/>
              <w:ind w:firstLine="0"/>
              <w:contextualSpacing/>
              <w:rPr>
                <w:rFonts w:cs="Times New Roman"/>
                <w:sz w:val="22"/>
              </w:rPr>
            </w:pPr>
            <w:proofErr w:type="gramStart"/>
            <w:r w:rsidRPr="0057135E">
              <w:rPr>
                <w:rFonts w:cs="Times New Roman"/>
                <w:sz w:val="22"/>
              </w:rPr>
              <w:t xml:space="preserve">Знание </w:t>
            </w:r>
            <w:proofErr w:type="spellStart"/>
            <w:r w:rsidRPr="0057135E">
              <w:rPr>
                <w:rFonts w:cs="Times New Roman"/>
                <w:sz w:val="22"/>
              </w:rPr>
              <w:t>социокультурного</w:t>
            </w:r>
            <w:proofErr w:type="spellEnd"/>
            <w:r w:rsidRPr="0057135E">
              <w:rPr>
                <w:rFonts w:cs="Times New Roman"/>
                <w:sz w:val="22"/>
              </w:rPr>
              <w:t xml:space="preserve"> портрета родной страны и страны/стран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w:t>
            </w:r>
            <w:r w:rsidRPr="0057135E">
              <w:rPr>
                <w:rFonts w:cs="Times New Roman"/>
                <w:sz w:val="22"/>
              </w:rPr>
              <w:lastRenderedPageBreak/>
              <w:t>изучаемом языке.</w:t>
            </w:r>
            <w:proofErr w:type="gramEnd"/>
          </w:p>
          <w:p w:rsidR="00476261" w:rsidRPr="0057135E" w:rsidRDefault="00476261" w:rsidP="00476261">
            <w:pPr>
              <w:spacing w:line="240" w:lineRule="auto"/>
              <w:ind w:firstLine="0"/>
              <w:contextualSpacing/>
              <w:rPr>
                <w:rFonts w:cs="Times New Roman"/>
                <w:sz w:val="22"/>
              </w:rPr>
            </w:pPr>
            <w:r w:rsidRPr="0057135E">
              <w:rPr>
                <w:rFonts w:cs="Times New Roman"/>
                <w:sz w:val="22"/>
              </w:rPr>
              <w:t>Формирование элементарного представление о различных вариантах изучаемого языка.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w:t>
            </w:r>
          </w:p>
          <w:p w:rsidR="00476261" w:rsidRPr="0057135E" w:rsidRDefault="00476261" w:rsidP="00476261">
            <w:pPr>
              <w:spacing w:line="240" w:lineRule="auto"/>
              <w:ind w:firstLine="0"/>
              <w:contextualSpacing/>
              <w:rPr>
                <w:rFonts w:cs="Times New Roman"/>
                <w:sz w:val="22"/>
              </w:rPr>
            </w:pPr>
            <w:r w:rsidRPr="0057135E">
              <w:rPr>
                <w:rFonts w:cs="Times New Roman"/>
                <w:sz w:val="22"/>
              </w:rPr>
              <w:t>Соблюдение нормы вежливости в межкультурном общении.</w:t>
            </w:r>
          </w:p>
          <w:p w:rsidR="00476261" w:rsidRPr="0057135E" w:rsidRDefault="00476261" w:rsidP="00476261">
            <w:pPr>
              <w:spacing w:line="240" w:lineRule="auto"/>
              <w:ind w:firstLine="0"/>
              <w:contextualSpacing/>
              <w:rPr>
                <w:rFonts w:cs="Times New Roman"/>
                <w:sz w:val="22"/>
              </w:rPr>
            </w:pPr>
            <w:r w:rsidRPr="0057135E">
              <w:rPr>
                <w:rFonts w:cs="Times New Roman"/>
                <w:sz w:val="22"/>
              </w:rPr>
              <w:t>Развитие умений:</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писать свои имя и фамилию, а также имена и фамилии своих родственников и друзей на изучаемом языке;</w:t>
            </w:r>
          </w:p>
          <w:p w:rsidR="00476261" w:rsidRPr="0057135E" w:rsidRDefault="00476261" w:rsidP="00476261">
            <w:pPr>
              <w:spacing w:line="240" w:lineRule="auto"/>
              <w:ind w:firstLine="0"/>
              <w:contextualSpacing/>
              <w:rPr>
                <w:rFonts w:cs="Times New Roman"/>
                <w:sz w:val="22"/>
              </w:rPr>
            </w:pPr>
            <w:r w:rsidRPr="0057135E">
              <w:rPr>
                <w:rFonts w:cs="Times New Roman"/>
                <w:sz w:val="22"/>
              </w:rPr>
              <w:t>правильно оформлять свой адрес на изучаемом языке (в анкете);</w:t>
            </w:r>
          </w:p>
          <w:p w:rsidR="00476261" w:rsidRPr="0057135E" w:rsidRDefault="00476261" w:rsidP="00476261">
            <w:pPr>
              <w:spacing w:line="240" w:lineRule="auto"/>
              <w:ind w:firstLine="0"/>
              <w:contextualSpacing/>
              <w:rPr>
                <w:rFonts w:cs="Times New Roman"/>
                <w:sz w:val="22"/>
              </w:rPr>
            </w:pPr>
            <w:r w:rsidRPr="0057135E">
              <w:rPr>
                <w:rFonts w:cs="Times New Roman"/>
                <w:sz w:val="22"/>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кратко представлять Россию и страну/страны изучаемого языка;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достопримечательности);</w:t>
            </w:r>
          </w:p>
          <w:p w:rsidR="00476261" w:rsidRPr="0057135E" w:rsidRDefault="00476261" w:rsidP="00476261">
            <w:pPr>
              <w:spacing w:line="240" w:lineRule="auto"/>
              <w:ind w:firstLine="0"/>
              <w:contextualSpacing/>
              <w:rPr>
                <w:rFonts w:cs="Times New Roman"/>
                <w:sz w:val="22"/>
              </w:rPr>
            </w:pPr>
            <w:r w:rsidRPr="0057135E">
              <w:rPr>
                <w:rFonts w:cs="Times New Roman"/>
                <w:sz w:val="22"/>
              </w:rPr>
              <w:t>кратко представлять некоторых выдающихся людей родной страны и страны/стран изучаемого языка (учёных, писателей, поэтов, художников, композиторов, музыкантов, спортсменов и т. д.);</w:t>
            </w:r>
          </w:p>
          <w:p w:rsidR="00476261" w:rsidRPr="0057135E" w:rsidRDefault="00476261" w:rsidP="00476261">
            <w:pPr>
              <w:spacing w:line="240" w:lineRule="auto"/>
              <w:ind w:firstLine="0"/>
              <w:contextualSpacing/>
              <w:rPr>
                <w:rFonts w:cs="Times New Roman"/>
                <w:sz w:val="22"/>
              </w:rPr>
            </w:pPr>
            <w:r w:rsidRPr="0057135E">
              <w:rPr>
                <w:rFonts w:cs="Times New Roman"/>
                <w:sz w:val="22"/>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и т. д.).</w:t>
            </w:r>
          </w:p>
        </w:tc>
        <w:tc>
          <w:tcPr>
            <w:tcW w:w="592"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 xml:space="preserve">9 </w:t>
            </w:r>
            <w:proofErr w:type="spellStart"/>
            <w:r w:rsidRPr="0057135E">
              <w:rPr>
                <w:rFonts w:cs="Times New Roman"/>
                <w:sz w:val="22"/>
              </w:rPr>
              <w:t>кл</w:t>
            </w:r>
            <w:proofErr w:type="spellEnd"/>
          </w:p>
        </w:tc>
        <w:tc>
          <w:tcPr>
            <w:tcW w:w="352" w:type="pct"/>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4</w:t>
            </w:r>
          </w:p>
        </w:tc>
        <w:tc>
          <w:tcPr>
            <w:tcW w:w="3851" w:type="pct"/>
          </w:tcPr>
          <w:p w:rsidR="00476261" w:rsidRPr="0057135E" w:rsidRDefault="00476261" w:rsidP="00476261">
            <w:pPr>
              <w:spacing w:line="240" w:lineRule="auto"/>
              <w:ind w:firstLine="0"/>
              <w:contextualSpacing/>
              <w:rPr>
                <w:rFonts w:cs="Times New Roman"/>
                <w:b/>
                <w:sz w:val="22"/>
              </w:rPr>
            </w:pPr>
            <w:r w:rsidRPr="0057135E">
              <w:rPr>
                <w:rFonts w:cs="Times New Roman"/>
                <w:b/>
                <w:sz w:val="22"/>
              </w:rPr>
              <w:t>Компенсаторные</w:t>
            </w:r>
          </w:p>
        </w:tc>
        <w:tc>
          <w:tcPr>
            <w:tcW w:w="592" w:type="pct"/>
          </w:tcPr>
          <w:p w:rsidR="00476261" w:rsidRPr="0057135E" w:rsidRDefault="00476261" w:rsidP="00476261">
            <w:pPr>
              <w:spacing w:line="240" w:lineRule="auto"/>
              <w:ind w:firstLine="0"/>
              <w:contextualSpacing/>
              <w:rPr>
                <w:rFonts w:cs="Times New Roman"/>
                <w:sz w:val="22"/>
              </w:rPr>
            </w:pPr>
          </w:p>
        </w:tc>
        <w:tc>
          <w:tcPr>
            <w:tcW w:w="352" w:type="pct"/>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Использование при чтении и </w:t>
            </w:r>
            <w:proofErr w:type="spellStart"/>
            <w:r w:rsidRPr="0057135E">
              <w:rPr>
                <w:rFonts w:cs="Times New Roman"/>
                <w:sz w:val="22"/>
              </w:rPr>
              <w:t>аудировании</w:t>
            </w:r>
            <w:proofErr w:type="spellEnd"/>
            <w:r w:rsidRPr="0057135E">
              <w:rPr>
                <w:rFonts w:cs="Times New Roman"/>
                <w:sz w:val="22"/>
              </w:rPr>
              <w:t xml:space="preserve"> языковой, в том числе контекстуальной, догадки.</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Использование в качестве опоры при порождении собственных высказываний ключевых слов, плана. </w:t>
            </w:r>
          </w:p>
          <w:p w:rsidR="00476261" w:rsidRPr="0057135E" w:rsidRDefault="00476261" w:rsidP="00476261">
            <w:pPr>
              <w:spacing w:line="240" w:lineRule="auto"/>
              <w:ind w:firstLine="0"/>
              <w:contextualSpacing/>
              <w:rPr>
                <w:rFonts w:cs="Times New Roman"/>
                <w:b/>
                <w:sz w:val="22"/>
              </w:rPr>
            </w:pPr>
            <w:r w:rsidRPr="0057135E">
              <w:rPr>
                <w:rFonts w:cs="Times New Roman"/>
                <w:sz w:val="22"/>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tc>
        <w:tc>
          <w:tcPr>
            <w:tcW w:w="592"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5 </w:t>
            </w:r>
            <w:proofErr w:type="spellStart"/>
            <w:r w:rsidRPr="0057135E">
              <w:rPr>
                <w:rFonts w:cs="Times New Roman"/>
                <w:sz w:val="22"/>
              </w:rPr>
              <w:t>кл</w:t>
            </w:r>
            <w:proofErr w:type="spellEnd"/>
          </w:p>
        </w:tc>
        <w:tc>
          <w:tcPr>
            <w:tcW w:w="352" w:type="pct"/>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Использование при чтении и </w:t>
            </w:r>
            <w:proofErr w:type="spellStart"/>
            <w:r w:rsidRPr="0057135E">
              <w:rPr>
                <w:rFonts w:cs="Times New Roman"/>
                <w:sz w:val="22"/>
              </w:rPr>
              <w:t>аудировании</w:t>
            </w:r>
            <w:proofErr w:type="spellEnd"/>
            <w:r w:rsidRPr="0057135E">
              <w:rPr>
                <w:rFonts w:cs="Times New Roman"/>
                <w:sz w:val="22"/>
              </w:rPr>
              <w:t xml:space="preserve"> языковой догадки, в том числе контекстуальной.</w:t>
            </w:r>
          </w:p>
          <w:p w:rsidR="00476261" w:rsidRPr="0057135E" w:rsidRDefault="00476261" w:rsidP="00476261">
            <w:pPr>
              <w:spacing w:line="240" w:lineRule="auto"/>
              <w:ind w:firstLine="0"/>
              <w:contextualSpacing/>
              <w:rPr>
                <w:rFonts w:cs="Times New Roman"/>
                <w:sz w:val="22"/>
              </w:rPr>
            </w:pPr>
            <w:r w:rsidRPr="0057135E">
              <w:rPr>
                <w:rFonts w:cs="Times New Roman"/>
                <w:sz w:val="22"/>
              </w:rPr>
              <w:t>Использование в качестве опоры при порождении собственных высказываний ключевых слов, плана.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76261" w:rsidRPr="0057135E" w:rsidRDefault="00476261" w:rsidP="00476261">
            <w:pPr>
              <w:spacing w:line="240" w:lineRule="auto"/>
              <w:ind w:firstLine="0"/>
              <w:contextualSpacing/>
              <w:rPr>
                <w:rFonts w:cs="Times New Roman"/>
                <w:sz w:val="22"/>
              </w:rPr>
            </w:pPr>
            <w:r w:rsidRPr="0057135E">
              <w:rPr>
                <w:rFonts w:cs="Times New Roman"/>
                <w:sz w:val="22"/>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tc>
        <w:tc>
          <w:tcPr>
            <w:tcW w:w="592"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6 </w:t>
            </w:r>
            <w:proofErr w:type="spellStart"/>
            <w:r w:rsidRPr="0057135E">
              <w:rPr>
                <w:rFonts w:cs="Times New Roman"/>
                <w:sz w:val="22"/>
              </w:rPr>
              <w:t>кл</w:t>
            </w:r>
            <w:proofErr w:type="spellEnd"/>
          </w:p>
        </w:tc>
        <w:tc>
          <w:tcPr>
            <w:tcW w:w="352" w:type="pct"/>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Использование при чтении и </w:t>
            </w:r>
            <w:proofErr w:type="spellStart"/>
            <w:r w:rsidRPr="0057135E">
              <w:rPr>
                <w:rFonts w:cs="Times New Roman"/>
                <w:sz w:val="22"/>
              </w:rPr>
              <w:t>аудировании</w:t>
            </w:r>
            <w:proofErr w:type="spellEnd"/>
            <w:r w:rsidRPr="0057135E">
              <w:rPr>
                <w:rFonts w:cs="Times New Roman"/>
                <w:sz w:val="22"/>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 </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Переспрашивать, просить повторить, уточняя значение незнакомых слов.</w:t>
            </w:r>
          </w:p>
          <w:p w:rsidR="00476261" w:rsidRPr="0057135E" w:rsidRDefault="00476261" w:rsidP="00476261">
            <w:pPr>
              <w:spacing w:line="240" w:lineRule="auto"/>
              <w:ind w:firstLine="0"/>
              <w:contextualSpacing/>
              <w:rPr>
                <w:rFonts w:cs="Times New Roman"/>
                <w:sz w:val="22"/>
              </w:rPr>
            </w:pPr>
            <w:r w:rsidRPr="0057135E">
              <w:rPr>
                <w:rFonts w:cs="Times New Roman"/>
                <w:sz w:val="22"/>
              </w:rPr>
              <w:t>Использование в качестве опоры при порождении собственных высказываний ключевых слов, плана.</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Игнорирование информации, не являющейся необходимой для </w:t>
            </w:r>
            <w:r w:rsidRPr="0057135E">
              <w:rPr>
                <w:rFonts w:cs="Times New Roman"/>
                <w:sz w:val="22"/>
              </w:rPr>
              <w:lastRenderedPageBreak/>
              <w:t>понимания основного содержания прочитанного/прослушанного текста или для нахождения в тексте запрашиваемой информации.</w:t>
            </w:r>
          </w:p>
          <w:p w:rsidR="00476261" w:rsidRPr="0057135E" w:rsidRDefault="00476261" w:rsidP="00476261">
            <w:pPr>
              <w:spacing w:line="240" w:lineRule="auto"/>
              <w:ind w:firstLine="0"/>
              <w:contextualSpacing/>
              <w:rPr>
                <w:rFonts w:cs="Times New Roman"/>
                <w:sz w:val="22"/>
              </w:rPr>
            </w:pPr>
            <w:r w:rsidRPr="0057135E">
              <w:rPr>
                <w:rFonts w:cs="Times New Roman"/>
                <w:sz w:val="22"/>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76261" w:rsidRPr="0057135E" w:rsidRDefault="00476261" w:rsidP="00476261">
            <w:pPr>
              <w:spacing w:line="240" w:lineRule="auto"/>
              <w:ind w:firstLine="0"/>
              <w:contextualSpacing/>
              <w:rPr>
                <w:rFonts w:cs="Times New Roman"/>
                <w:sz w:val="22"/>
              </w:rPr>
            </w:pPr>
          </w:p>
        </w:tc>
        <w:tc>
          <w:tcPr>
            <w:tcW w:w="592"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lastRenderedPageBreak/>
              <w:t xml:space="preserve">7 </w:t>
            </w:r>
            <w:proofErr w:type="spellStart"/>
            <w:r w:rsidRPr="0057135E">
              <w:rPr>
                <w:rFonts w:cs="Times New Roman"/>
                <w:sz w:val="22"/>
              </w:rPr>
              <w:t>кл</w:t>
            </w:r>
            <w:proofErr w:type="spellEnd"/>
          </w:p>
        </w:tc>
        <w:tc>
          <w:tcPr>
            <w:tcW w:w="352" w:type="pct"/>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Использование при чтении и </w:t>
            </w:r>
            <w:proofErr w:type="spellStart"/>
            <w:r w:rsidRPr="0057135E">
              <w:rPr>
                <w:rFonts w:cs="Times New Roman"/>
                <w:sz w:val="22"/>
              </w:rPr>
              <w:t>аудировании</w:t>
            </w:r>
            <w:proofErr w:type="spellEnd"/>
            <w:r w:rsidRPr="0057135E">
              <w:rPr>
                <w:rFonts w:cs="Times New Roman"/>
                <w:sz w:val="22"/>
              </w:rPr>
              <w:t xml:space="preserve"> языковой, в том числе контекстуальной, догадки; использование при говорении и письме перифраз/толкование,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Переспрашивать, просить повторить, уточняя значение незнакомых слов.</w:t>
            </w:r>
          </w:p>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Использование в качестве опоры при порождении собственных высказываний ключевых слов, плана. </w:t>
            </w:r>
          </w:p>
          <w:p w:rsidR="00476261" w:rsidRPr="0057135E" w:rsidRDefault="00476261" w:rsidP="00476261">
            <w:pPr>
              <w:spacing w:line="240" w:lineRule="auto"/>
              <w:ind w:firstLine="0"/>
              <w:contextualSpacing/>
              <w:rPr>
                <w:rFonts w:cs="Times New Roman"/>
                <w:sz w:val="22"/>
              </w:rPr>
            </w:pPr>
            <w:r w:rsidRPr="0057135E">
              <w:rPr>
                <w:rFonts w:cs="Times New Roman"/>
                <w:sz w:val="22"/>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76261" w:rsidRPr="0057135E" w:rsidRDefault="00476261" w:rsidP="00476261">
            <w:pPr>
              <w:spacing w:line="240" w:lineRule="auto"/>
              <w:ind w:firstLine="0"/>
              <w:contextualSpacing/>
              <w:rPr>
                <w:rFonts w:cs="Times New Roman"/>
                <w:sz w:val="22"/>
              </w:rPr>
            </w:pPr>
            <w:r w:rsidRPr="0057135E">
              <w:rPr>
                <w:rFonts w:cs="Times New Roman"/>
                <w:sz w:val="22"/>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tc>
        <w:tc>
          <w:tcPr>
            <w:tcW w:w="592"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8 </w:t>
            </w:r>
            <w:proofErr w:type="spellStart"/>
            <w:r w:rsidRPr="0057135E">
              <w:rPr>
                <w:rFonts w:cs="Times New Roman"/>
                <w:sz w:val="22"/>
              </w:rPr>
              <w:t>кл</w:t>
            </w:r>
            <w:proofErr w:type="spellEnd"/>
          </w:p>
        </w:tc>
        <w:tc>
          <w:tcPr>
            <w:tcW w:w="352" w:type="pct"/>
          </w:tcPr>
          <w:p w:rsidR="00476261" w:rsidRPr="0057135E" w:rsidRDefault="00476261" w:rsidP="00476261">
            <w:pPr>
              <w:spacing w:line="240" w:lineRule="auto"/>
              <w:ind w:firstLine="0"/>
              <w:contextualSpacing/>
              <w:rPr>
                <w:rFonts w:cs="Times New Roman"/>
                <w:sz w:val="22"/>
              </w:rPr>
            </w:pPr>
          </w:p>
        </w:tc>
      </w:tr>
      <w:tr w:rsidR="00476261" w:rsidRPr="0057135E" w:rsidTr="00476261">
        <w:trPr>
          <w:trHeight w:val="38"/>
        </w:trPr>
        <w:tc>
          <w:tcPr>
            <w:tcW w:w="205" w:type="pct"/>
          </w:tcPr>
          <w:p w:rsidR="00476261" w:rsidRPr="0057135E" w:rsidRDefault="00476261" w:rsidP="00476261">
            <w:pPr>
              <w:spacing w:line="240" w:lineRule="auto"/>
              <w:ind w:firstLine="0"/>
              <w:contextualSpacing/>
              <w:rPr>
                <w:rFonts w:cs="Times New Roman"/>
                <w:sz w:val="22"/>
              </w:rPr>
            </w:pPr>
          </w:p>
        </w:tc>
        <w:tc>
          <w:tcPr>
            <w:tcW w:w="3851"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Использование при чтении и </w:t>
            </w:r>
            <w:proofErr w:type="spellStart"/>
            <w:r w:rsidRPr="0057135E">
              <w:rPr>
                <w:rFonts w:cs="Times New Roman"/>
                <w:sz w:val="22"/>
              </w:rPr>
              <w:t>аудировании</w:t>
            </w:r>
            <w:proofErr w:type="spellEnd"/>
            <w:r w:rsidRPr="0057135E">
              <w:rPr>
                <w:rFonts w:cs="Times New Roman"/>
                <w:sz w:val="22"/>
              </w:rPr>
              <w:t xml:space="preserve"> языковой, в том числе контекстуальной, догадки; при говорении и письме — перифраза/толкования,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76261" w:rsidRPr="0057135E" w:rsidRDefault="00476261" w:rsidP="00476261">
            <w:pPr>
              <w:spacing w:line="240" w:lineRule="auto"/>
              <w:ind w:firstLine="0"/>
              <w:contextualSpacing/>
              <w:rPr>
                <w:rFonts w:cs="Times New Roman"/>
                <w:sz w:val="22"/>
              </w:rPr>
            </w:pPr>
            <w:r w:rsidRPr="0057135E">
              <w:rPr>
                <w:rFonts w:cs="Times New Roman"/>
                <w:sz w:val="22"/>
              </w:rPr>
              <w:t>Переспрашивать, просить повторить, уточняя значение незнакомых слов.</w:t>
            </w:r>
          </w:p>
          <w:p w:rsidR="00476261" w:rsidRPr="0057135E" w:rsidRDefault="00476261" w:rsidP="00476261">
            <w:pPr>
              <w:spacing w:line="240" w:lineRule="auto"/>
              <w:ind w:firstLine="0"/>
              <w:contextualSpacing/>
              <w:rPr>
                <w:rFonts w:cs="Times New Roman"/>
                <w:sz w:val="22"/>
              </w:rPr>
            </w:pPr>
            <w:r w:rsidRPr="0057135E">
              <w:rPr>
                <w:rFonts w:cs="Times New Roman"/>
                <w:sz w:val="22"/>
              </w:rPr>
              <w:t>Использование в качестве опоры при порождении собственных высказываний ключевых слов, плана.</w:t>
            </w:r>
          </w:p>
          <w:p w:rsidR="00476261" w:rsidRPr="0057135E" w:rsidRDefault="00476261" w:rsidP="00476261">
            <w:pPr>
              <w:spacing w:line="240" w:lineRule="auto"/>
              <w:ind w:firstLine="0"/>
              <w:contextualSpacing/>
              <w:rPr>
                <w:rFonts w:cs="Times New Roman"/>
                <w:sz w:val="22"/>
              </w:rPr>
            </w:pPr>
            <w:r w:rsidRPr="0057135E">
              <w:rPr>
                <w:rFonts w:cs="Times New Roman"/>
                <w:sz w:val="22"/>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76261" w:rsidRPr="0057135E" w:rsidRDefault="00476261" w:rsidP="00476261">
            <w:pPr>
              <w:spacing w:line="240" w:lineRule="auto"/>
              <w:ind w:firstLine="0"/>
              <w:contextualSpacing/>
              <w:rPr>
                <w:rFonts w:cs="Times New Roman"/>
                <w:sz w:val="22"/>
              </w:rPr>
            </w:pPr>
            <w:r w:rsidRPr="0057135E">
              <w:rPr>
                <w:rFonts w:cs="Times New Roman"/>
                <w:sz w:val="22"/>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tc>
        <w:tc>
          <w:tcPr>
            <w:tcW w:w="592" w:type="pct"/>
          </w:tcPr>
          <w:p w:rsidR="00476261" w:rsidRPr="0057135E" w:rsidRDefault="00476261" w:rsidP="00476261">
            <w:pPr>
              <w:spacing w:line="240" w:lineRule="auto"/>
              <w:ind w:firstLine="0"/>
              <w:contextualSpacing/>
              <w:rPr>
                <w:rFonts w:cs="Times New Roman"/>
                <w:sz w:val="22"/>
              </w:rPr>
            </w:pPr>
            <w:r w:rsidRPr="0057135E">
              <w:rPr>
                <w:rFonts w:cs="Times New Roman"/>
                <w:sz w:val="22"/>
              </w:rPr>
              <w:t xml:space="preserve">9 </w:t>
            </w:r>
            <w:proofErr w:type="spellStart"/>
            <w:r w:rsidRPr="0057135E">
              <w:rPr>
                <w:rFonts w:cs="Times New Roman"/>
                <w:sz w:val="22"/>
              </w:rPr>
              <w:t>кл</w:t>
            </w:r>
            <w:proofErr w:type="spellEnd"/>
          </w:p>
        </w:tc>
        <w:tc>
          <w:tcPr>
            <w:tcW w:w="352" w:type="pct"/>
          </w:tcPr>
          <w:p w:rsidR="00476261" w:rsidRPr="0057135E" w:rsidRDefault="00476261" w:rsidP="00476261">
            <w:pPr>
              <w:spacing w:line="240" w:lineRule="auto"/>
              <w:ind w:firstLine="0"/>
              <w:contextualSpacing/>
              <w:rPr>
                <w:rFonts w:cs="Times New Roman"/>
                <w:sz w:val="22"/>
              </w:rPr>
            </w:pPr>
          </w:p>
        </w:tc>
      </w:tr>
    </w:tbl>
    <w:p w:rsidR="00476261" w:rsidRPr="00C70B70" w:rsidRDefault="00476261" w:rsidP="00476261">
      <w:pPr>
        <w:spacing w:line="240" w:lineRule="auto"/>
        <w:ind w:firstLine="0"/>
        <w:contextualSpacing/>
        <w:rPr>
          <w:rFonts w:cs="Times New Roman"/>
          <w:sz w:val="24"/>
          <w:szCs w:val="24"/>
        </w:rPr>
      </w:pPr>
    </w:p>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b/>
          <w:color w:val="000000"/>
          <w:sz w:val="24"/>
          <w:szCs w:val="24"/>
        </w:rPr>
        <w:t>Требования к выставлению отметок</w:t>
      </w:r>
    </w:p>
    <w:p w:rsidR="00476261" w:rsidRPr="00C70B70" w:rsidRDefault="00476261" w:rsidP="00476261">
      <w:pPr>
        <w:spacing w:line="240" w:lineRule="auto"/>
        <w:ind w:firstLine="0"/>
        <w:contextualSpacing/>
        <w:rPr>
          <w:rFonts w:cs="Times New Roman"/>
          <w:sz w:val="24"/>
          <w:szCs w:val="24"/>
        </w:rPr>
      </w:pPr>
    </w:p>
    <w:p w:rsidR="00476261" w:rsidRPr="00C70B70" w:rsidRDefault="00476261" w:rsidP="00476261">
      <w:pPr>
        <w:spacing w:line="240" w:lineRule="auto"/>
        <w:ind w:firstLine="0"/>
        <w:contextualSpacing/>
        <w:rPr>
          <w:rFonts w:cs="Times New Roman"/>
          <w:sz w:val="24"/>
          <w:szCs w:val="24"/>
        </w:rPr>
      </w:pPr>
    </w:p>
    <w:p w:rsidR="00476261" w:rsidRPr="00C70B70" w:rsidRDefault="00476261" w:rsidP="00476261">
      <w:pPr>
        <w:spacing w:line="240" w:lineRule="auto"/>
        <w:ind w:firstLine="0"/>
        <w:contextualSpacing/>
        <w:rPr>
          <w:rFonts w:cs="Times New Roman"/>
          <w:b/>
          <w:sz w:val="24"/>
          <w:szCs w:val="24"/>
        </w:rPr>
      </w:pPr>
      <w:r w:rsidRPr="00C70B70">
        <w:rPr>
          <w:rFonts w:cs="Times New Roman"/>
          <w:b/>
          <w:sz w:val="24"/>
          <w:szCs w:val="24"/>
        </w:rPr>
        <w:t>1.Критерии оценивания письменных работ</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За письменные работы (контрольные работы, тестовые работы, словарные диктанты) оценка вычисляется исходя из процента правильных ответов:</w:t>
      </w:r>
    </w:p>
    <w:tbl>
      <w:tblPr>
        <w:tblW w:w="5000" w:type="pct"/>
        <w:jc w:val="center"/>
        <w:tblCellMar>
          <w:left w:w="0" w:type="dxa"/>
          <w:right w:w="0" w:type="dxa"/>
        </w:tblCellMar>
        <w:tblLook w:val="04A0"/>
      </w:tblPr>
      <w:tblGrid>
        <w:gridCol w:w="4139"/>
        <w:gridCol w:w="1717"/>
        <w:gridCol w:w="1717"/>
        <w:gridCol w:w="1842"/>
      </w:tblGrid>
      <w:tr w:rsidR="00476261" w:rsidRPr="00C70B70" w:rsidTr="00476261">
        <w:trPr>
          <w:jc w:val="center"/>
        </w:trPr>
        <w:tc>
          <w:tcPr>
            <w:tcW w:w="21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Виды работ</w:t>
            </w:r>
          </w:p>
        </w:tc>
        <w:tc>
          <w:tcPr>
            <w:tcW w:w="91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Оценка «3»</w:t>
            </w:r>
          </w:p>
        </w:tc>
        <w:tc>
          <w:tcPr>
            <w:tcW w:w="91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Оценка «4»</w:t>
            </w:r>
          </w:p>
        </w:tc>
        <w:tc>
          <w:tcPr>
            <w:tcW w:w="97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Оценка «5»</w:t>
            </w:r>
          </w:p>
        </w:tc>
      </w:tr>
      <w:tr w:rsidR="00476261" w:rsidRPr="00C70B70" w:rsidTr="00476261">
        <w:trPr>
          <w:jc w:val="center"/>
        </w:trPr>
        <w:tc>
          <w:tcPr>
            <w:tcW w:w="21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Контрольные работы</w:t>
            </w:r>
          </w:p>
        </w:tc>
        <w:tc>
          <w:tcPr>
            <w:tcW w:w="91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От 50% до 69%</w:t>
            </w:r>
          </w:p>
        </w:tc>
        <w:tc>
          <w:tcPr>
            <w:tcW w:w="91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От 70% до 90%</w:t>
            </w:r>
          </w:p>
        </w:tc>
        <w:tc>
          <w:tcPr>
            <w:tcW w:w="97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От 91% до 100%</w:t>
            </w:r>
          </w:p>
        </w:tc>
      </w:tr>
      <w:tr w:rsidR="00476261" w:rsidRPr="00C70B70" w:rsidTr="00476261">
        <w:trPr>
          <w:jc w:val="center"/>
        </w:trPr>
        <w:tc>
          <w:tcPr>
            <w:tcW w:w="21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тестовые </w:t>
            </w:r>
            <w:proofErr w:type="spellStart"/>
            <w:r w:rsidRPr="00C70B70">
              <w:rPr>
                <w:rFonts w:cs="Times New Roman"/>
                <w:sz w:val="24"/>
                <w:szCs w:val="24"/>
              </w:rPr>
              <w:t>работы</w:t>
            </w:r>
            <w:proofErr w:type="gramStart"/>
            <w:r w:rsidRPr="00C70B70">
              <w:rPr>
                <w:rFonts w:cs="Times New Roman"/>
                <w:sz w:val="24"/>
                <w:szCs w:val="24"/>
              </w:rPr>
              <w:t>,с</w:t>
            </w:r>
            <w:proofErr w:type="gramEnd"/>
            <w:r w:rsidRPr="00C70B70">
              <w:rPr>
                <w:rFonts w:cs="Times New Roman"/>
                <w:sz w:val="24"/>
                <w:szCs w:val="24"/>
              </w:rPr>
              <w:t>ловарные</w:t>
            </w:r>
            <w:proofErr w:type="spellEnd"/>
            <w:r w:rsidRPr="00C70B70">
              <w:rPr>
                <w:rFonts w:cs="Times New Roman"/>
                <w:sz w:val="24"/>
                <w:szCs w:val="24"/>
              </w:rPr>
              <w:t xml:space="preserve"> диктанты</w:t>
            </w:r>
          </w:p>
        </w:tc>
        <w:tc>
          <w:tcPr>
            <w:tcW w:w="91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От 60% до 74%</w:t>
            </w:r>
          </w:p>
        </w:tc>
        <w:tc>
          <w:tcPr>
            <w:tcW w:w="91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От 75% до 94%</w:t>
            </w:r>
          </w:p>
        </w:tc>
        <w:tc>
          <w:tcPr>
            <w:tcW w:w="97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От 95% до 100%</w:t>
            </w:r>
          </w:p>
        </w:tc>
      </w:tr>
    </w:tbl>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w:t>
      </w:r>
    </w:p>
    <w:p w:rsidR="00476261" w:rsidRPr="00C70B70" w:rsidRDefault="00476261" w:rsidP="00476261">
      <w:pPr>
        <w:spacing w:line="240" w:lineRule="auto"/>
        <w:ind w:firstLine="0"/>
        <w:contextualSpacing/>
        <w:rPr>
          <w:rFonts w:cs="Times New Roman"/>
          <w:b/>
          <w:sz w:val="24"/>
          <w:szCs w:val="24"/>
        </w:rPr>
      </w:pPr>
      <w:r w:rsidRPr="00C70B70">
        <w:rPr>
          <w:rFonts w:cs="Times New Roman"/>
          <w:b/>
          <w:sz w:val="24"/>
          <w:szCs w:val="24"/>
        </w:rPr>
        <w:t>Критерии оценки творческих письменных работ</w:t>
      </w:r>
    </w:p>
    <w:p w:rsidR="00476261" w:rsidRPr="00C70B70" w:rsidRDefault="00476261" w:rsidP="00476261">
      <w:pPr>
        <w:spacing w:line="240" w:lineRule="auto"/>
        <w:ind w:firstLine="0"/>
        <w:contextualSpacing/>
        <w:rPr>
          <w:rFonts w:cs="Times New Roman"/>
          <w:b/>
          <w:sz w:val="24"/>
          <w:szCs w:val="24"/>
        </w:rPr>
      </w:pPr>
      <w:r w:rsidRPr="00C70B70">
        <w:rPr>
          <w:rFonts w:cs="Times New Roman"/>
          <w:b/>
          <w:sz w:val="24"/>
          <w:szCs w:val="24"/>
        </w:rPr>
        <w:t xml:space="preserve">(письма,  сочинения, </w:t>
      </w:r>
      <w:proofErr w:type="spellStart"/>
      <w:r w:rsidRPr="00C70B70">
        <w:rPr>
          <w:rFonts w:cs="Times New Roman"/>
          <w:b/>
          <w:sz w:val="24"/>
          <w:szCs w:val="24"/>
        </w:rPr>
        <w:t>эссе</w:t>
      </w:r>
      <w:proofErr w:type="gramStart"/>
      <w:r w:rsidRPr="00C70B70">
        <w:rPr>
          <w:rFonts w:cs="Times New Roman"/>
          <w:b/>
          <w:sz w:val="24"/>
          <w:szCs w:val="24"/>
        </w:rPr>
        <w:t>,п</w:t>
      </w:r>
      <w:proofErr w:type="gramEnd"/>
      <w:r w:rsidRPr="00C70B70">
        <w:rPr>
          <w:rFonts w:cs="Times New Roman"/>
          <w:b/>
          <w:sz w:val="24"/>
          <w:szCs w:val="24"/>
        </w:rPr>
        <w:t>роектные</w:t>
      </w:r>
      <w:proofErr w:type="spellEnd"/>
      <w:r w:rsidRPr="00C70B70">
        <w:rPr>
          <w:rFonts w:cs="Times New Roman"/>
          <w:b/>
          <w:sz w:val="24"/>
          <w:szCs w:val="24"/>
        </w:rPr>
        <w:t xml:space="preserve"> работы, в т.ч. в группах)</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w:t>
      </w:r>
    </w:p>
    <w:tbl>
      <w:tblPr>
        <w:tblW w:w="0" w:type="auto"/>
        <w:tblCellMar>
          <w:left w:w="0" w:type="dxa"/>
          <w:right w:w="0" w:type="dxa"/>
        </w:tblCellMar>
        <w:tblLook w:val="04A0"/>
      </w:tblPr>
      <w:tblGrid>
        <w:gridCol w:w="652"/>
        <w:gridCol w:w="8763"/>
      </w:tblGrid>
      <w:tr w:rsidR="00476261" w:rsidRPr="00337E25" w:rsidTr="00476261">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lastRenderedPageBreak/>
              <w:t>Баллы</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Критерии оценки</w:t>
            </w:r>
          </w:p>
        </w:tc>
      </w:tr>
      <w:tr w:rsidR="00476261" w:rsidRPr="00337E25" w:rsidTr="00476261">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1.Содержание: коммуникативная задача решена полностью.</w:t>
            </w:r>
          </w:p>
          <w:p w:rsidR="00476261" w:rsidRPr="00337E25" w:rsidRDefault="00476261" w:rsidP="00476261">
            <w:pPr>
              <w:spacing w:line="240" w:lineRule="auto"/>
              <w:ind w:firstLine="0"/>
              <w:contextualSpacing/>
              <w:rPr>
                <w:rFonts w:cs="Times New Roman"/>
                <w:sz w:val="22"/>
              </w:rPr>
            </w:pPr>
            <w:r w:rsidRPr="00337E25">
              <w:rPr>
                <w:rFonts w:cs="Times New Roman"/>
                <w:sz w:val="22"/>
              </w:rPr>
              <w:t>2.организация работы: высказывание логично, использованы средства логической связи, соблюден формат высказывания и текст поделен на абзацы.</w:t>
            </w:r>
          </w:p>
          <w:p w:rsidR="00476261" w:rsidRPr="00337E25" w:rsidRDefault="00476261" w:rsidP="00476261">
            <w:pPr>
              <w:spacing w:line="240" w:lineRule="auto"/>
              <w:ind w:firstLine="0"/>
              <w:contextualSpacing/>
              <w:rPr>
                <w:rFonts w:cs="Times New Roman"/>
                <w:sz w:val="22"/>
              </w:rPr>
            </w:pPr>
            <w:r w:rsidRPr="00337E25">
              <w:rPr>
                <w:rFonts w:cs="Times New Roman"/>
                <w:sz w:val="22"/>
              </w:rPr>
              <w:t>3. лексика: лексика соответствует поставленной задаче и требованиям данного года обучения.</w:t>
            </w:r>
          </w:p>
          <w:p w:rsidR="00476261" w:rsidRPr="00337E25" w:rsidRDefault="00476261" w:rsidP="00476261">
            <w:pPr>
              <w:spacing w:line="240" w:lineRule="auto"/>
              <w:ind w:firstLine="0"/>
              <w:contextualSpacing/>
              <w:rPr>
                <w:rFonts w:cs="Times New Roman"/>
                <w:sz w:val="22"/>
              </w:rPr>
            </w:pPr>
            <w:r w:rsidRPr="00337E25">
              <w:rPr>
                <w:rFonts w:cs="Times New Roman"/>
                <w:sz w:val="22"/>
              </w:rPr>
              <w:t xml:space="preserve">4. </w:t>
            </w:r>
            <w:proofErr w:type="spellStart"/>
            <w:r w:rsidRPr="00337E25">
              <w:rPr>
                <w:rFonts w:cs="Times New Roman"/>
                <w:sz w:val="22"/>
              </w:rPr>
              <w:t>грамматика</w:t>
            </w:r>
            <w:proofErr w:type="gramStart"/>
            <w:r w:rsidRPr="00337E25">
              <w:rPr>
                <w:rFonts w:cs="Times New Roman"/>
                <w:sz w:val="22"/>
              </w:rPr>
              <w:t>:и</w:t>
            </w:r>
            <w:proofErr w:type="gramEnd"/>
            <w:r w:rsidRPr="00337E25">
              <w:rPr>
                <w:rFonts w:cs="Times New Roman"/>
                <w:sz w:val="22"/>
              </w:rPr>
              <w:t>спользованы</w:t>
            </w:r>
            <w:proofErr w:type="spellEnd"/>
            <w:r w:rsidRPr="00337E25">
              <w:rPr>
                <w:rFonts w:cs="Times New Roman"/>
                <w:sz w:val="22"/>
              </w:rPr>
              <w:t xml:space="preserve">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476261" w:rsidRPr="00337E25" w:rsidRDefault="00476261" w:rsidP="00476261">
            <w:pPr>
              <w:spacing w:line="240" w:lineRule="auto"/>
              <w:ind w:firstLine="0"/>
              <w:contextualSpacing/>
              <w:rPr>
                <w:rFonts w:cs="Times New Roman"/>
                <w:sz w:val="22"/>
              </w:rPr>
            </w:pPr>
            <w:r w:rsidRPr="00337E25">
              <w:rPr>
                <w:rFonts w:cs="Times New Roman"/>
                <w:sz w:val="22"/>
              </w:rPr>
              <w:t xml:space="preserve">5. Орфография и </w:t>
            </w:r>
            <w:proofErr w:type="spellStart"/>
            <w:r w:rsidRPr="00337E25">
              <w:rPr>
                <w:rFonts w:cs="Times New Roman"/>
                <w:sz w:val="22"/>
              </w:rPr>
              <w:t>пунктуация</w:t>
            </w:r>
            <w:proofErr w:type="gramStart"/>
            <w:r w:rsidRPr="00337E25">
              <w:rPr>
                <w:rFonts w:cs="Times New Roman"/>
                <w:sz w:val="22"/>
              </w:rPr>
              <w:t>:о</w:t>
            </w:r>
            <w:proofErr w:type="gramEnd"/>
            <w:r w:rsidRPr="00337E25">
              <w:rPr>
                <w:rFonts w:cs="Times New Roman"/>
                <w:sz w:val="22"/>
              </w:rPr>
              <w:t>рфографические</w:t>
            </w:r>
            <w:proofErr w:type="spellEnd"/>
            <w:r w:rsidRPr="00337E25">
              <w:rPr>
                <w:rFonts w:cs="Times New Roman"/>
                <w:sz w:val="22"/>
              </w:rPr>
              <w:t xml:space="preserve">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476261" w:rsidRPr="00337E25" w:rsidTr="00476261">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1.Содержание: коммуникативная задача решена полностью.</w:t>
            </w:r>
          </w:p>
          <w:p w:rsidR="00476261" w:rsidRPr="00337E25" w:rsidRDefault="00476261" w:rsidP="00476261">
            <w:pPr>
              <w:spacing w:line="240" w:lineRule="auto"/>
              <w:ind w:firstLine="0"/>
              <w:contextualSpacing/>
              <w:rPr>
                <w:rFonts w:cs="Times New Roman"/>
                <w:sz w:val="22"/>
              </w:rPr>
            </w:pPr>
            <w:r w:rsidRPr="00337E25">
              <w:rPr>
                <w:rFonts w:cs="Times New Roman"/>
                <w:sz w:val="22"/>
              </w:rPr>
              <w:t>2.организация работы: высказывание логично, использованы средства логической связи, соблюден формат высказывания и текст поделен на абзацы.</w:t>
            </w:r>
          </w:p>
          <w:p w:rsidR="00476261" w:rsidRPr="00337E25" w:rsidRDefault="00476261" w:rsidP="00476261">
            <w:pPr>
              <w:spacing w:line="240" w:lineRule="auto"/>
              <w:ind w:firstLine="0"/>
              <w:contextualSpacing/>
              <w:rPr>
                <w:rFonts w:cs="Times New Roman"/>
                <w:sz w:val="22"/>
              </w:rPr>
            </w:pPr>
            <w:r w:rsidRPr="00337E25">
              <w:rPr>
                <w:rFonts w:cs="Times New Roman"/>
                <w:sz w:val="22"/>
              </w:rPr>
              <w:t>3. лексика: лексика соответствует поставленной задаче и требованиям данного года обучения. Но имеются незначительные ошибки.</w:t>
            </w:r>
          </w:p>
          <w:p w:rsidR="00476261" w:rsidRPr="00337E25" w:rsidRDefault="00476261" w:rsidP="00476261">
            <w:pPr>
              <w:spacing w:line="240" w:lineRule="auto"/>
              <w:ind w:firstLine="0"/>
              <w:contextualSpacing/>
              <w:rPr>
                <w:rFonts w:cs="Times New Roman"/>
                <w:sz w:val="22"/>
              </w:rPr>
            </w:pPr>
            <w:r w:rsidRPr="00337E25">
              <w:rPr>
                <w:rFonts w:cs="Times New Roman"/>
                <w:sz w:val="22"/>
              </w:rPr>
              <w:t>4.грамматика</w:t>
            </w:r>
            <w:proofErr w:type="gramStart"/>
            <w:r w:rsidRPr="00337E25">
              <w:rPr>
                <w:rFonts w:cs="Times New Roman"/>
                <w:sz w:val="22"/>
              </w:rPr>
              <w:t>:и</w:t>
            </w:r>
            <w:proofErr w:type="gramEnd"/>
            <w:r w:rsidRPr="00337E25">
              <w:rPr>
                <w:rFonts w:cs="Times New Roman"/>
                <w:sz w:val="22"/>
              </w:rPr>
              <w:t>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p w:rsidR="00476261" w:rsidRPr="00337E25" w:rsidRDefault="00476261" w:rsidP="00476261">
            <w:pPr>
              <w:spacing w:line="240" w:lineRule="auto"/>
              <w:ind w:firstLine="0"/>
              <w:contextualSpacing/>
              <w:rPr>
                <w:rFonts w:cs="Times New Roman"/>
                <w:sz w:val="22"/>
              </w:rPr>
            </w:pPr>
            <w:r w:rsidRPr="00337E25">
              <w:rPr>
                <w:rFonts w:cs="Times New Roman"/>
                <w:sz w:val="22"/>
              </w:rPr>
              <w:t xml:space="preserve">5. Орфография и </w:t>
            </w:r>
            <w:proofErr w:type="spellStart"/>
            <w:r w:rsidRPr="00337E25">
              <w:rPr>
                <w:rFonts w:cs="Times New Roman"/>
                <w:sz w:val="22"/>
              </w:rPr>
              <w:t>пунктуация</w:t>
            </w:r>
            <w:proofErr w:type="gramStart"/>
            <w:r w:rsidRPr="00337E25">
              <w:rPr>
                <w:rFonts w:cs="Times New Roman"/>
                <w:sz w:val="22"/>
              </w:rPr>
              <w:t>:н</w:t>
            </w:r>
            <w:proofErr w:type="gramEnd"/>
            <w:r w:rsidRPr="00337E25">
              <w:rPr>
                <w:rFonts w:cs="Times New Roman"/>
                <w:sz w:val="22"/>
              </w:rPr>
              <w:t>езначительные</w:t>
            </w:r>
            <w:proofErr w:type="spellEnd"/>
            <w:r w:rsidRPr="00337E25">
              <w:rPr>
                <w:rFonts w:cs="Times New Roman"/>
                <w:sz w:val="22"/>
              </w:rPr>
              <w:t xml:space="preserve">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476261" w:rsidRPr="00337E25" w:rsidTr="00476261">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1.Содержание: Коммуникативная задача решена,</w:t>
            </w:r>
          </w:p>
          <w:p w:rsidR="00476261" w:rsidRPr="00337E25" w:rsidRDefault="00476261" w:rsidP="00476261">
            <w:pPr>
              <w:spacing w:line="240" w:lineRule="auto"/>
              <w:ind w:firstLine="0"/>
              <w:contextualSpacing/>
              <w:rPr>
                <w:rFonts w:cs="Times New Roman"/>
                <w:sz w:val="22"/>
              </w:rPr>
            </w:pPr>
            <w:r w:rsidRPr="00337E25">
              <w:rPr>
                <w:rFonts w:cs="Times New Roman"/>
                <w:sz w:val="22"/>
              </w:rPr>
              <w:t>2.организация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rsidR="00476261" w:rsidRPr="00337E25" w:rsidRDefault="00476261" w:rsidP="00476261">
            <w:pPr>
              <w:spacing w:line="240" w:lineRule="auto"/>
              <w:ind w:firstLine="0"/>
              <w:contextualSpacing/>
              <w:rPr>
                <w:rFonts w:cs="Times New Roman"/>
                <w:sz w:val="22"/>
              </w:rPr>
            </w:pPr>
            <w:r w:rsidRPr="00337E25">
              <w:rPr>
                <w:rFonts w:cs="Times New Roman"/>
                <w:sz w:val="22"/>
              </w:rPr>
              <w:t>3. лексика: местами неадекватное употребление лексики.</w:t>
            </w:r>
          </w:p>
          <w:p w:rsidR="00476261" w:rsidRPr="00337E25" w:rsidRDefault="00476261" w:rsidP="00476261">
            <w:pPr>
              <w:spacing w:line="240" w:lineRule="auto"/>
              <w:ind w:firstLine="0"/>
              <w:contextualSpacing/>
              <w:rPr>
                <w:rFonts w:cs="Times New Roman"/>
                <w:sz w:val="22"/>
              </w:rPr>
            </w:pPr>
            <w:r w:rsidRPr="00337E25">
              <w:rPr>
                <w:rFonts w:cs="Times New Roman"/>
                <w:sz w:val="22"/>
              </w:rPr>
              <w:t>4.грамматика</w:t>
            </w:r>
            <w:proofErr w:type="gramStart"/>
            <w:r w:rsidRPr="00337E25">
              <w:rPr>
                <w:rFonts w:cs="Times New Roman"/>
                <w:sz w:val="22"/>
              </w:rPr>
              <w:t>:и</w:t>
            </w:r>
            <w:proofErr w:type="gramEnd"/>
            <w:r w:rsidRPr="00337E25">
              <w:rPr>
                <w:rFonts w:cs="Times New Roman"/>
                <w:sz w:val="22"/>
              </w:rPr>
              <w:t>меются грубые грамматические ошибки.</w:t>
            </w:r>
          </w:p>
          <w:p w:rsidR="00476261" w:rsidRPr="00337E25" w:rsidRDefault="00476261" w:rsidP="00476261">
            <w:pPr>
              <w:spacing w:line="240" w:lineRule="auto"/>
              <w:ind w:firstLine="0"/>
              <w:contextualSpacing/>
              <w:rPr>
                <w:rFonts w:cs="Times New Roman"/>
                <w:sz w:val="22"/>
              </w:rPr>
            </w:pPr>
            <w:r w:rsidRPr="00337E25">
              <w:rPr>
                <w:rFonts w:cs="Times New Roman"/>
                <w:sz w:val="22"/>
              </w:rPr>
              <w:t xml:space="preserve">5. Орфография и </w:t>
            </w:r>
            <w:proofErr w:type="spellStart"/>
            <w:r w:rsidRPr="00337E25">
              <w:rPr>
                <w:rFonts w:cs="Times New Roman"/>
                <w:sz w:val="22"/>
              </w:rPr>
              <w:t>пунктуация</w:t>
            </w:r>
            <w:proofErr w:type="gramStart"/>
            <w:r w:rsidRPr="00337E25">
              <w:rPr>
                <w:rFonts w:cs="Times New Roman"/>
                <w:sz w:val="22"/>
              </w:rPr>
              <w:t>:н</w:t>
            </w:r>
            <w:proofErr w:type="gramEnd"/>
            <w:r w:rsidRPr="00337E25">
              <w:rPr>
                <w:rFonts w:cs="Times New Roman"/>
                <w:sz w:val="22"/>
              </w:rPr>
              <w:t>езначительные</w:t>
            </w:r>
            <w:proofErr w:type="spellEnd"/>
            <w:r w:rsidRPr="00337E25">
              <w:rPr>
                <w:rFonts w:cs="Times New Roman"/>
                <w:sz w:val="22"/>
              </w:rPr>
              <w:t xml:space="preserve">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476261" w:rsidRPr="00337E25" w:rsidTr="00476261">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1.Содержание: Коммуникативная задача не решена.</w:t>
            </w:r>
          </w:p>
          <w:p w:rsidR="00476261" w:rsidRPr="00337E25" w:rsidRDefault="00476261" w:rsidP="00476261">
            <w:pPr>
              <w:spacing w:line="240" w:lineRule="auto"/>
              <w:ind w:firstLine="0"/>
              <w:contextualSpacing/>
              <w:rPr>
                <w:rFonts w:cs="Times New Roman"/>
                <w:sz w:val="22"/>
              </w:rPr>
            </w:pPr>
            <w:r w:rsidRPr="00337E25">
              <w:rPr>
                <w:rFonts w:cs="Times New Roman"/>
                <w:sz w:val="22"/>
              </w:rPr>
              <w:t>2.организация работы: высказывание нелогично, не использованы средства логической связи, не соблюден формат высказывания, текст не поделен на абзацы.</w:t>
            </w:r>
          </w:p>
          <w:p w:rsidR="00476261" w:rsidRPr="00337E25" w:rsidRDefault="00476261" w:rsidP="00476261">
            <w:pPr>
              <w:spacing w:line="240" w:lineRule="auto"/>
              <w:ind w:firstLine="0"/>
              <w:contextualSpacing/>
              <w:rPr>
                <w:rFonts w:cs="Times New Roman"/>
                <w:sz w:val="22"/>
              </w:rPr>
            </w:pPr>
            <w:r w:rsidRPr="00337E25">
              <w:rPr>
                <w:rFonts w:cs="Times New Roman"/>
                <w:sz w:val="22"/>
              </w:rPr>
              <w:t>3. лексика: большое количество лексических ошибок.</w:t>
            </w:r>
          </w:p>
          <w:p w:rsidR="00476261" w:rsidRPr="00337E25" w:rsidRDefault="00476261" w:rsidP="00476261">
            <w:pPr>
              <w:spacing w:line="240" w:lineRule="auto"/>
              <w:ind w:firstLine="0"/>
              <w:contextualSpacing/>
              <w:rPr>
                <w:rFonts w:cs="Times New Roman"/>
                <w:sz w:val="22"/>
              </w:rPr>
            </w:pPr>
            <w:r w:rsidRPr="00337E25">
              <w:rPr>
                <w:rFonts w:cs="Times New Roman"/>
                <w:sz w:val="22"/>
              </w:rPr>
              <w:t>4.грамматика</w:t>
            </w:r>
            <w:proofErr w:type="gramStart"/>
            <w:r w:rsidRPr="00337E25">
              <w:rPr>
                <w:rFonts w:cs="Times New Roman"/>
                <w:sz w:val="22"/>
              </w:rPr>
              <w:t>:б</w:t>
            </w:r>
            <w:proofErr w:type="gramEnd"/>
            <w:r w:rsidRPr="00337E25">
              <w:rPr>
                <w:rFonts w:cs="Times New Roman"/>
                <w:sz w:val="22"/>
              </w:rPr>
              <w:t>ольшое количество грамматических ошибок.</w:t>
            </w:r>
          </w:p>
          <w:p w:rsidR="00476261" w:rsidRPr="00337E25" w:rsidRDefault="00476261" w:rsidP="00476261">
            <w:pPr>
              <w:spacing w:line="240" w:lineRule="auto"/>
              <w:ind w:firstLine="0"/>
              <w:contextualSpacing/>
              <w:rPr>
                <w:rFonts w:cs="Times New Roman"/>
                <w:sz w:val="22"/>
              </w:rPr>
            </w:pPr>
            <w:r w:rsidRPr="00337E25">
              <w:rPr>
                <w:rFonts w:cs="Times New Roman"/>
                <w:sz w:val="22"/>
              </w:rPr>
              <w:t xml:space="preserve">5. Орфография и </w:t>
            </w:r>
            <w:proofErr w:type="spellStart"/>
            <w:r w:rsidRPr="00337E25">
              <w:rPr>
                <w:rFonts w:cs="Times New Roman"/>
                <w:sz w:val="22"/>
              </w:rPr>
              <w:t>пунктуация</w:t>
            </w:r>
            <w:proofErr w:type="gramStart"/>
            <w:r w:rsidRPr="00337E25">
              <w:rPr>
                <w:rFonts w:cs="Times New Roman"/>
                <w:sz w:val="22"/>
              </w:rPr>
              <w:t>:з</w:t>
            </w:r>
            <w:proofErr w:type="gramEnd"/>
            <w:r w:rsidRPr="00337E25">
              <w:rPr>
                <w:rFonts w:cs="Times New Roman"/>
                <w:sz w:val="22"/>
              </w:rPr>
              <w:t>начительные</w:t>
            </w:r>
            <w:proofErr w:type="spellEnd"/>
            <w:r w:rsidRPr="00337E25">
              <w:rPr>
                <w:rFonts w:cs="Times New Roman"/>
                <w:sz w:val="22"/>
              </w:rPr>
              <w:t xml:space="preserve">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w:t>
      </w:r>
    </w:p>
    <w:p w:rsidR="00476261" w:rsidRPr="00C70B70" w:rsidRDefault="00476261" w:rsidP="00476261">
      <w:pPr>
        <w:spacing w:line="240" w:lineRule="auto"/>
        <w:ind w:firstLine="0"/>
        <w:contextualSpacing/>
        <w:rPr>
          <w:rFonts w:cs="Times New Roman"/>
          <w:b/>
          <w:sz w:val="24"/>
          <w:szCs w:val="24"/>
        </w:rPr>
      </w:pPr>
      <w:r w:rsidRPr="00C70B70">
        <w:rPr>
          <w:rFonts w:cs="Times New Roman"/>
          <w:b/>
          <w:sz w:val="24"/>
          <w:szCs w:val="24"/>
        </w:rPr>
        <w:t>2. Критерии оценки устных развернутых ответов</w:t>
      </w:r>
    </w:p>
    <w:p w:rsidR="00476261" w:rsidRPr="00C70B70" w:rsidRDefault="00476261" w:rsidP="00476261">
      <w:pPr>
        <w:spacing w:line="240" w:lineRule="auto"/>
        <w:ind w:firstLine="0"/>
        <w:contextualSpacing/>
        <w:rPr>
          <w:rFonts w:cs="Times New Roman"/>
          <w:b/>
          <w:sz w:val="24"/>
          <w:szCs w:val="24"/>
        </w:rPr>
      </w:pPr>
      <w:proofErr w:type="gramStart"/>
      <w:r w:rsidRPr="00C70B70">
        <w:rPr>
          <w:rFonts w:cs="Times New Roman"/>
          <w:b/>
          <w:sz w:val="24"/>
          <w:szCs w:val="24"/>
        </w:rPr>
        <w:t>(монологические высказывания, пересказы, диалоги, проектные работы, в т.ч. в группах)</w:t>
      </w:r>
      <w:proofErr w:type="gramEnd"/>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w:t>
      </w:r>
    </w:p>
    <w:tbl>
      <w:tblPr>
        <w:tblW w:w="10907" w:type="dxa"/>
        <w:jc w:val="center"/>
        <w:tblLayout w:type="fixed"/>
        <w:tblCellMar>
          <w:left w:w="0" w:type="dxa"/>
          <w:right w:w="0" w:type="dxa"/>
        </w:tblCellMar>
        <w:tblLook w:val="04A0"/>
      </w:tblPr>
      <w:tblGrid>
        <w:gridCol w:w="889"/>
        <w:gridCol w:w="2789"/>
        <w:gridCol w:w="2087"/>
        <w:gridCol w:w="1563"/>
        <w:gridCol w:w="1453"/>
        <w:gridCol w:w="2126"/>
      </w:tblGrid>
      <w:tr w:rsidR="00476261" w:rsidRPr="00337E25" w:rsidTr="00476261">
        <w:trPr>
          <w:jc w:val="center"/>
        </w:trPr>
        <w:tc>
          <w:tcPr>
            <w:tcW w:w="8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Оценка</w:t>
            </w:r>
          </w:p>
        </w:tc>
        <w:tc>
          <w:tcPr>
            <w:tcW w:w="27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Содержание</w:t>
            </w:r>
          </w:p>
        </w:tc>
        <w:tc>
          <w:tcPr>
            <w:tcW w:w="208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Коммуникативное взаимодействие  </w:t>
            </w:r>
          </w:p>
        </w:tc>
        <w:tc>
          <w:tcPr>
            <w:tcW w:w="156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Лексика</w:t>
            </w:r>
          </w:p>
        </w:tc>
        <w:tc>
          <w:tcPr>
            <w:tcW w:w="145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Грамматика</w:t>
            </w:r>
          </w:p>
        </w:tc>
        <w:tc>
          <w:tcPr>
            <w:tcW w:w="21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Произношение</w:t>
            </w:r>
          </w:p>
        </w:tc>
      </w:tr>
      <w:tr w:rsidR="00476261" w:rsidRPr="00337E25" w:rsidTr="00476261">
        <w:trPr>
          <w:jc w:val="center"/>
        </w:trPr>
        <w:tc>
          <w:tcPr>
            <w:tcW w:w="8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5</w:t>
            </w:r>
          </w:p>
        </w:tc>
        <w:tc>
          <w:tcPr>
            <w:tcW w:w="27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 xml:space="preserve">Соблюден объем высказывания. Высказывание  </w:t>
            </w:r>
            <w:r w:rsidRPr="00337E25">
              <w:rPr>
                <w:rFonts w:cs="Times New Roman"/>
                <w:sz w:val="22"/>
              </w:rPr>
              <w:lastRenderedPageBreak/>
              <w:t>соответствует теме; отражены все аспекты, указанные в задании,</w:t>
            </w:r>
          </w:p>
          <w:p w:rsidR="00476261" w:rsidRPr="00337E25" w:rsidRDefault="00476261" w:rsidP="00476261">
            <w:pPr>
              <w:spacing w:line="240" w:lineRule="auto"/>
              <w:ind w:firstLine="0"/>
              <w:contextualSpacing/>
              <w:rPr>
                <w:rFonts w:cs="Times New Roman"/>
                <w:sz w:val="22"/>
              </w:rPr>
            </w:pPr>
            <w:r w:rsidRPr="00337E25">
              <w:rPr>
                <w:rFonts w:cs="Times New Roman"/>
                <w:sz w:val="22"/>
              </w:rPr>
              <w:t>стилевое оформление речи соответствует типу задания, аргументация на уровне, нормы вежливости соблюдены.</w:t>
            </w:r>
          </w:p>
        </w:tc>
        <w:tc>
          <w:tcPr>
            <w:tcW w:w="208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lastRenderedPageBreak/>
              <w:t xml:space="preserve">Адекватная естественная реакция на реплики </w:t>
            </w:r>
            <w:r w:rsidRPr="00337E25">
              <w:rPr>
                <w:rFonts w:cs="Times New Roman"/>
                <w:sz w:val="22"/>
              </w:rPr>
              <w:lastRenderedPageBreak/>
              <w:t>собеседника. Проявляется речевая инициатива для решения поставленных коммуникативных задач.</w:t>
            </w:r>
          </w:p>
          <w:p w:rsidR="00476261" w:rsidRPr="00337E25" w:rsidRDefault="00476261" w:rsidP="00476261">
            <w:pPr>
              <w:spacing w:line="240" w:lineRule="auto"/>
              <w:ind w:firstLine="0"/>
              <w:contextualSpacing/>
              <w:rPr>
                <w:rFonts w:cs="Times New Roman"/>
                <w:sz w:val="22"/>
              </w:rPr>
            </w:pPr>
            <w:r w:rsidRPr="00337E25">
              <w:rPr>
                <w:rFonts w:cs="Times New Roman"/>
                <w:sz w:val="22"/>
              </w:rPr>
              <w:t> </w:t>
            </w:r>
          </w:p>
        </w:tc>
        <w:tc>
          <w:tcPr>
            <w:tcW w:w="156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lastRenderedPageBreak/>
              <w:t xml:space="preserve">Лексика адекватна поставленной </w:t>
            </w:r>
            <w:r w:rsidRPr="00337E25">
              <w:rPr>
                <w:rFonts w:cs="Times New Roman"/>
                <w:sz w:val="22"/>
              </w:rPr>
              <w:lastRenderedPageBreak/>
              <w:t>задаче и требованиям данного года обучения языку.</w:t>
            </w:r>
          </w:p>
          <w:p w:rsidR="00476261" w:rsidRPr="00337E25" w:rsidRDefault="00476261" w:rsidP="00476261">
            <w:pPr>
              <w:spacing w:line="240" w:lineRule="auto"/>
              <w:ind w:firstLine="0"/>
              <w:contextualSpacing/>
              <w:rPr>
                <w:rFonts w:cs="Times New Roman"/>
                <w:sz w:val="22"/>
              </w:rPr>
            </w:pPr>
            <w:r w:rsidRPr="00337E25">
              <w:rPr>
                <w:rFonts w:cs="Times New Roman"/>
                <w:sz w:val="22"/>
              </w:rPr>
              <w:t> </w:t>
            </w:r>
          </w:p>
        </w:tc>
        <w:tc>
          <w:tcPr>
            <w:tcW w:w="145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lastRenderedPageBreak/>
              <w:t xml:space="preserve">Использованы разные </w:t>
            </w:r>
            <w:proofErr w:type="spellStart"/>
            <w:r w:rsidRPr="00337E25">
              <w:rPr>
                <w:rFonts w:cs="Times New Roman"/>
                <w:sz w:val="22"/>
              </w:rPr>
              <w:t>грамматич</w:t>
            </w:r>
            <w:proofErr w:type="spellEnd"/>
            <w:r w:rsidRPr="00337E25">
              <w:rPr>
                <w:rFonts w:cs="Times New Roman"/>
                <w:sz w:val="22"/>
              </w:rPr>
              <w:t xml:space="preserve">. </w:t>
            </w:r>
            <w:r w:rsidRPr="00337E25">
              <w:rPr>
                <w:rFonts w:cs="Times New Roman"/>
                <w:sz w:val="22"/>
              </w:rPr>
              <w:lastRenderedPageBreak/>
              <w:t>конструкций в соответствии с задачей и требованиям данного года обучения языку.</w:t>
            </w:r>
          </w:p>
          <w:p w:rsidR="00476261" w:rsidRPr="00337E25" w:rsidRDefault="00476261" w:rsidP="00476261">
            <w:pPr>
              <w:spacing w:line="240" w:lineRule="auto"/>
              <w:ind w:firstLine="0"/>
              <w:contextualSpacing/>
              <w:rPr>
                <w:rFonts w:cs="Times New Roman"/>
                <w:sz w:val="22"/>
              </w:rPr>
            </w:pPr>
            <w:r w:rsidRPr="00337E25">
              <w:rPr>
                <w:rFonts w:cs="Times New Roman"/>
                <w:sz w:val="22"/>
              </w:rPr>
              <w:t>Редкие</w:t>
            </w:r>
          </w:p>
          <w:p w:rsidR="00476261" w:rsidRPr="00337E25" w:rsidRDefault="00476261" w:rsidP="00476261">
            <w:pPr>
              <w:spacing w:line="240" w:lineRule="auto"/>
              <w:ind w:firstLine="0"/>
              <w:contextualSpacing/>
              <w:rPr>
                <w:rFonts w:cs="Times New Roman"/>
                <w:sz w:val="22"/>
              </w:rPr>
            </w:pPr>
            <w:r w:rsidRPr="00337E25">
              <w:rPr>
                <w:rFonts w:cs="Times New Roman"/>
                <w:sz w:val="22"/>
              </w:rPr>
              <w:t>грамматические ошибки не мешают коммуникации.</w:t>
            </w:r>
          </w:p>
        </w:tc>
        <w:tc>
          <w:tcPr>
            <w:tcW w:w="21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lastRenderedPageBreak/>
              <w:t xml:space="preserve">Речь звучит в естественном темпе, нет грубых </w:t>
            </w:r>
            <w:r w:rsidRPr="00337E25">
              <w:rPr>
                <w:rFonts w:cs="Times New Roman"/>
                <w:sz w:val="22"/>
              </w:rPr>
              <w:lastRenderedPageBreak/>
              <w:t>фонетических ошибок.</w:t>
            </w:r>
          </w:p>
          <w:p w:rsidR="00476261" w:rsidRPr="00337E25" w:rsidRDefault="00476261" w:rsidP="00476261">
            <w:pPr>
              <w:spacing w:line="240" w:lineRule="auto"/>
              <w:ind w:firstLine="0"/>
              <w:contextualSpacing/>
              <w:rPr>
                <w:rFonts w:cs="Times New Roman"/>
                <w:sz w:val="22"/>
              </w:rPr>
            </w:pPr>
            <w:r w:rsidRPr="00337E25">
              <w:rPr>
                <w:rFonts w:cs="Times New Roman"/>
                <w:sz w:val="22"/>
              </w:rPr>
              <w:t> </w:t>
            </w:r>
          </w:p>
          <w:p w:rsidR="00476261" w:rsidRPr="00337E25" w:rsidRDefault="00476261" w:rsidP="00476261">
            <w:pPr>
              <w:spacing w:line="240" w:lineRule="auto"/>
              <w:ind w:firstLine="0"/>
              <w:contextualSpacing/>
              <w:rPr>
                <w:rFonts w:cs="Times New Roman"/>
                <w:sz w:val="22"/>
              </w:rPr>
            </w:pPr>
            <w:r w:rsidRPr="00337E25">
              <w:rPr>
                <w:rFonts w:cs="Times New Roman"/>
                <w:sz w:val="22"/>
              </w:rPr>
              <w:t> </w:t>
            </w:r>
          </w:p>
        </w:tc>
      </w:tr>
      <w:tr w:rsidR="00476261" w:rsidRPr="00337E25" w:rsidTr="00476261">
        <w:trPr>
          <w:jc w:val="center"/>
        </w:trPr>
        <w:tc>
          <w:tcPr>
            <w:tcW w:w="8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lastRenderedPageBreak/>
              <w:t>4</w:t>
            </w:r>
          </w:p>
        </w:tc>
        <w:tc>
          <w:tcPr>
            <w:tcW w:w="27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Не полный объем высказывания. Высказывание  соответствует теме; не отражены некоторые аспекты, указанные в задании,</w:t>
            </w:r>
          </w:p>
          <w:p w:rsidR="00476261" w:rsidRPr="00337E25" w:rsidRDefault="00476261" w:rsidP="00476261">
            <w:pPr>
              <w:spacing w:line="240" w:lineRule="auto"/>
              <w:ind w:firstLine="0"/>
              <w:contextualSpacing/>
              <w:rPr>
                <w:rFonts w:cs="Times New Roman"/>
                <w:sz w:val="22"/>
              </w:rPr>
            </w:pPr>
            <w:r w:rsidRPr="00337E25">
              <w:rPr>
                <w:rFonts w:cs="Times New Roman"/>
                <w:sz w:val="22"/>
              </w:rPr>
              <w:t>стилевое оформление речи соответствует типу задания, аргументация не всегда на соответствующем уровне, но нормы вежливости соблюдены.</w:t>
            </w:r>
          </w:p>
        </w:tc>
        <w:tc>
          <w:tcPr>
            <w:tcW w:w="208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Коммуникация немного затруднена.</w:t>
            </w:r>
          </w:p>
        </w:tc>
        <w:tc>
          <w:tcPr>
            <w:tcW w:w="156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Лексические ошибки незначительно влияют на восприятие речи учащегося.</w:t>
            </w:r>
          </w:p>
          <w:p w:rsidR="00476261" w:rsidRPr="00337E25" w:rsidRDefault="00476261" w:rsidP="00476261">
            <w:pPr>
              <w:spacing w:line="240" w:lineRule="auto"/>
              <w:ind w:firstLine="0"/>
              <w:contextualSpacing/>
              <w:rPr>
                <w:rFonts w:cs="Times New Roman"/>
                <w:sz w:val="22"/>
              </w:rPr>
            </w:pPr>
            <w:r w:rsidRPr="00337E25">
              <w:rPr>
                <w:rFonts w:cs="Times New Roman"/>
                <w:sz w:val="22"/>
              </w:rPr>
              <w:t> </w:t>
            </w:r>
          </w:p>
        </w:tc>
        <w:tc>
          <w:tcPr>
            <w:tcW w:w="145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Грамматические незначительно влияют на восприятие речи учащегося.</w:t>
            </w:r>
          </w:p>
          <w:p w:rsidR="00476261" w:rsidRPr="00337E25" w:rsidRDefault="00476261" w:rsidP="00476261">
            <w:pPr>
              <w:spacing w:line="240" w:lineRule="auto"/>
              <w:ind w:firstLine="0"/>
              <w:contextualSpacing/>
              <w:rPr>
                <w:rFonts w:cs="Times New Roman"/>
                <w:sz w:val="22"/>
              </w:rPr>
            </w:pPr>
            <w:r w:rsidRPr="00337E25">
              <w:rPr>
                <w:rFonts w:cs="Times New Roman"/>
                <w:sz w:val="22"/>
              </w:rPr>
              <w:t> </w:t>
            </w:r>
          </w:p>
        </w:tc>
        <w:tc>
          <w:tcPr>
            <w:tcW w:w="21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 xml:space="preserve">Речь иногда неоправданно </w:t>
            </w:r>
            <w:proofErr w:type="spellStart"/>
            <w:r w:rsidRPr="00337E25">
              <w:rPr>
                <w:rFonts w:cs="Times New Roman"/>
                <w:sz w:val="22"/>
              </w:rPr>
              <w:t>паузирована</w:t>
            </w:r>
            <w:proofErr w:type="spellEnd"/>
            <w:r w:rsidRPr="00337E25">
              <w:rPr>
                <w:rFonts w:cs="Times New Roman"/>
                <w:sz w:val="22"/>
              </w:rPr>
              <w:t>. В отдельных словах допускаются фонетические ошибки (замена, английских фонем сходными русскими).</w:t>
            </w:r>
          </w:p>
          <w:p w:rsidR="00476261" w:rsidRPr="00337E25" w:rsidRDefault="00476261" w:rsidP="00476261">
            <w:pPr>
              <w:spacing w:line="240" w:lineRule="auto"/>
              <w:ind w:firstLine="0"/>
              <w:contextualSpacing/>
              <w:rPr>
                <w:rFonts w:cs="Times New Roman"/>
                <w:sz w:val="22"/>
              </w:rPr>
            </w:pPr>
            <w:r w:rsidRPr="00337E25">
              <w:rPr>
                <w:rFonts w:cs="Times New Roman"/>
                <w:sz w:val="22"/>
              </w:rPr>
              <w:t>Общая интонация</w:t>
            </w:r>
          </w:p>
          <w:p w:rsidR="00476261" w:rsidRPr="00337E25" w:rsidRDefault="00476261" w:rsidP="00476261">
            <w:pPr>
              <w:spacing w:line="240" w:lineRule="auto"/>
              <w:ind w:firstLine="0"/>
              <w:contextualSpacing/>
              <w:rPr>
                <w:rFonts w:cs="Times New Roman"/>
                <w:sz w:val="22"/>
              </w:rPr>
            </w:pPr>
            <w:proofErr w:type="gramStart"/>
            <w:r w:rsidRPr="00337E25">
              <w:rPr>
                <w:rFonts w:cs="Times New Roman"/>
                <w:sz w:val="22"/>
              </w:rPr>
              <w:t>обусловлена</w:t>
            </w:r>
            <w:proofErr w:type="gramEnd"/>
            <w:r w:rsidRPr="00337E25">
              <w:rPr>
                <w:rFonts w:cs="Times New Roman"/>
                <w:sz w:val="22"/>
              </w:rPr>
              <w:t xml:space="preserve"> влиянием родного языка.</w:t>
            </w:r>
          </w:p>
        </w:tc>
      </w:tr>
      <w:tr w:rsidR="00476261" w:rsidRPr="00337E25" w:rsidTr="00476261">
        <w:trPr>
          <w:jc w:val="center"/>
        </w:trPr>
        <w:tc>
          <w:tcPr>
            <w:tcW w:w="8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3</w:t>
            </w:r>
          </w:p>
        </w:tc>
        <w:tc>
          <w:tcPr>
            <w:tcW w:w="27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Незначительный объем высказывания, которое не в полной мере  соответствует теме; не отражены некоторые аспекты, указанные в задании,</w:t>
            </w:r>
          </w:p>
          <w:p w:rsidR="00476261" w:rsidRPr="00337E25" w:rsidRDefault="00476261" w:rsidP="00476261">
            <w:pPr>
              <w:spacing w:line="240" w:lineRule="auto"/>
              <w:ind w:firstLine="0"/>
              <w:contextualSpacing/>
              <w:rPr>
                <w:rFonts w:cs="Times New Roman"/>
                <w:sz w:val="22"/>
              </w:rPr>
            </w:pPr>
            <w:r w:rsidRPr="00337E25">
              <w:rPr>
                <w:rFonts w:cs="Times New Roman"/>
                <w:sz w:val="22"/>
              </w:rPr>
              <w:t>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08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Коммуникация существенно затруднена, учащийся не проявляет речевой инициативы.</w:t>
            </w:r>
          </w:p>
        </w:tc>
        <w:tc>
          <w:tcPr>
            <w:tcW w:w="156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 xml:space="preserve">Учащийся делает большое количество </w:t>
            </w:r>
            <w:proofErr w:type="gramStart"/>
            <w:r w:rsidRPr="00337E25">
              <w:rPr>
                <w:rFonts w:cs="Times New Roman"/>
                <w:sz w:val="22"/>
              </w:rPr>
              <w:t>грубых</w:t>
            </w:r>
            <w:proofErr w:type="gramEnd"/>
          </w:p>
          <w:p w:rsidR="00476261" w:rsidRPr="00337E25" w:rsidRDefault="00476261" w:rsidP="00476261">
            <w:pPr>
              <w:spacing w:line="240" w:lineRule="auto"/>
              <w:ind w:firstLine="0"/>
              <w:contextualSpacing/>
              <w:rPr>
                <w:rFonts w:cs="Times New Roman"/>
                <w:sz w:val="22"/>
              </w:rPr>
            </w:pPr>
            <w:r w:rsidRPr="00337E25">
              <w:rPr>
                <w:rFonts w:cs="Times New Roman"/>
                <w:sz w:val="22"/>
              </w:rPr>
              <w:t>лексических</w:t>
            </w:r>
          </w:p>
          <w:p w:rsidR="00476261" w:rsidRPr="00337E25" w:rsidRDefault="00476261" w:rsidP="00476261">
            <w:pPr>
              <w:spacing w:line="240" w:lineRule="auto"/>
              <w:ind w:firstLine="0"/>
              <w:contextualSpacing/>
              <w:rPr>
                <w:rFonts w:cs="Times New Roman"/>
                <w:sz w:val="22"/>
              </w:rPr>
            </w:pPr>
            <w:r w:rsidRPr="00337E25">
              <w:rPr>
                <w:rFonts w:cs="Times New Roman"/>
                <w:sz w:val="22"/>
              </w:rPr>
              <w:t>ошибок.</w:t>
            </w:r>
          </w:p>
          <w:p w:rsidR="00476261" w:rsidRPr="00337E25" w:rsidRDefault="00476261" w:rsidP="00476261">
            <w:pPr>
              <w:spacing w:line="240" w:lineRule="auto"/>
              <w:ind w:firstLine="0"/>
              <w:contextualSpacing/>
              <w:rPr>
                <w:rFonts w:cs="Times New Roman"/>
                <w:sz w:val="22"/>
              </w:rPr>
            </w:pPr>
            <w:r w:rsidRPr="00337E25">
              <w:rPr>
                <w:rFonts w:cs="Times New Roman"/>
                <w:sz w:val="22"/>
              </w:rPr>
              <w:t> </w:t>
            </w:r>
          </w:p>
        </w:tc>
        <w:tc>
          <w:tcPr>
            <w:tcW w:w="145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Учащийся делает большое количество грубых грамматических ошибок.</w:t>
            </w:r>
          </w:p>
          <w:p w:rsidR="00476261" w:rsidRPr="00337E25" w:rsidRDefault="00476261" w:rsidP="00476261">
            <w:pPr>
              <w:spacing w:line="240" w:lineRule="auto"/>
              <w:ind w:firstLine="0"/>
              <w:contextualSpacing/>
              <w:rPr>
                <w:rFonts w:cs="Times New Roman"/>
                <w:sz w:val="22"/>
              </w:rPr>
            </w:pPr>
            <w:r w:rsidRPr="00337E25">
              <w:rPr>
                <w:rFonts w:cs="Times New Roman"/>
                <w:sz w:val="22"/>
              </w:rPr>
              <w:t> </w:t>
            </w:r>
          </w:p>
        </w:tc>
        <w:tc>
          <w:tcPr>
            <w:tcW w:w="21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Речь воспринимается с трудом из-за большого количества</w:t>
            </w:r>
          </w:p>
          <w:p w:rsidR="00476261" w:rsidRPr="00337E25" w:rsidRDefault="00476261" w:rsidP="00476261">
            <w:pPr>
              <w:spacing w:line="240" w:lineRule="auto"/>
              <w:ind w:firstLine="0"/>
              <w:contextualSpacing/>
              <w:rPr>
                <w:rFonts w:cs="Times New Roman"/>
                <w:sz w:val="22"/>
              </w:rPr>
            </w:pPr>
            <w:r w:rsidRPr="00337E25">
              <w:rPr>
                <w:rFonts w:cs="Times New Roman"/>
                <w:sz w:val="22"/>
              </w:rPr>
              <w:t>фонетических ошибок. Интонация обусловлена влиянием родного языка.</w:t>
            </w:r>
          </w:p>
        </w:tc>
      </w:tr>
    </w:tbl>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 </w:t>
      </w:r>
    </w:p>
    <w:p w:rsidR="00476261" w:rsidRPr="00C70B70" w:rsidRDefault="00476261" w:rsidP="00476261">
      <w:pPr>
        <w:spacing w:line="240" w:lineRule="auto"/>
        <w:ind w:firstLine="0"/>
        <w:contextualSpacing/>
        <w:jc w:val="center"/>
        <w:rPr>
          <w:rFonts w:cs="Times New Roman"/>
          <w:b/>
          <w:bCs/>
          <w:sz w:val="24"/>
          <w:szCs w:val="24"/>
        </w:rPr>
      </w:pPr>
    </w:p>
    <w:p w:rsidR="00476261" w:rsidRPr="00C70B70" w:rsidRDefault="00476261" w:rsidP="00476261">
      <w:pPr>
        <w:spacing w:line="240" w:lineRule="auto"/>
        <w:ind w:firstLine="0"/>
        <w:contextualSpacing/>
        <w:jc w:val="center"/>
        <w:rPr>
          <w:rFonts w:cs="Times New Roman"/>
          <w:b/>
          <w:bCs/>
          <w:sz w:val="24"/>
          <w:szCs w:val="24"/>
        </w:rPr>
      </w:pPr>
      <w:r w:rsidRPr="00C70B70">
        <w:rPr>
          <w:rFonts w:cs="Times New Roman"/>
          <w:b/>
          <w:bCs/>
          <w:sz w:val="24"/>
          <w:szCs w:val="24"/>
        </w:rPr>
        <w:t xml:space="preserve">Особенности оценки результатов деятельности учащихся </w:t>
      </w:r>
    </w:p>
    <w:p w:rsidR="00476261" w:rsidRPr="00C70B70" w:rsidRDefault="00476261" w:rsidP="00476261">
      <w:pPr>
        <w:spacing w:line="240" w:lineRule="auto"/>
        <w:ind w:firstLine="0"/>
        <w:contextualSpacing/>
        <w:jc w:val="center"/>
        <w:rPr>
          <w:rFonts w:cs="Times New Roman"/>
          <w:b/>
          <w:bCs/>
          <w:sz w:val="24"/>
          <w:szCs w:val="24"/>
        </w:rPr>
      </w:pPr>
      <w:r w:rsidRPr="00C70B70">
        <w:rPr>
          <w:rFonts w:cs="Times New Roman"/>
          <w:b/>
          <w:bCs/>
          <w:sz w:val="24"/>
          <w:szCs w:val="24"/>
        </w:rPr>
        <w:t xml:space="preserve"> по учебному предмету </w:t>
      </w:r>
    </w:p>
    <w:p w:rsidR="00476261" w:rsidRPr="00C70B70" w:rsidRDefault="00476261" w:rsidP="00476261">
      <w:pPr>
        <w:spacing w:line="240" w:lineRule="auto"/>
        <w:ind w:firstLine="0"/>
        <w:contextualSpacing/>
        <w:jc w:val="center"/>
        <w:rPr>
          <w:rFonts w:cs="Times New Roman"/>
          <w:b/>
          <w:bCs/>
          <w:sz w:val="24"/>
          <w:szCs w:val="24"/>
        </w:rPr>
      </w:pPr>
      <w:r w:rsidRPr="00C70B70">
        <w:rPr>
          <w:rFonts w:cs="Times New Roman"/>
          <w:b/>
          <w:bCs/>
          <w:sz w:val="24"/>
          <w:szCs w:val="24"/>
        </w:rPr>
        <w:t xml:space="preserve"> ИСТОРИЯ</w:t>
      </w:r>
    </w:p>
    <w:p w:rsidR="00476261" w:rsidRPr="00C70B70" w:rsidRDefault="00476261" w:rsidP="00476261">
      <w:pPr>
        <w:spacing w:line="240" w:lineRule="auto"/>
        <w:ind w:firstLine="0"/>
        <w:contextualSpacing/>
        <w:rPr>
          <w:rFonts w:cs="Times New Roman"/>
          <w:sz w:val="24"/>
          <w:szCs w:val="24"/>
        </w:rPr>
      </w:pPr>
    </w:p>
    <w:tbl>
      <w:tblPr>
        <w:tblStyle w:val="a4"/>
        <w:tblW w:w="10491" w:type="dxa"/>
        <w:tblInd w:w="-431" w:type="dxa"/>
        <w:tblLook w:val="01E0"/>
      </w:tblPr>
      <w:tblGrid>
        <w:gridCol w:w="568"/>
        <w:gridCol w:w="6348"/>
        <w:gridCol w:w="2128"/>
        <w:gridCol w:w="1447"/>
      </w:tblGrid>
      <w:tr w:rsidR="00476261" w:rsidRPr="00337E25" w:rsidTr="00476261">
        <w:tc>
          <w:tcPr>
            <w:tcW w:w="568" w:type="dxa"/>
            <w:tcBorders>
              <w:top w:val="single" w:sz="4" w:space="0" w:color="auto"/>
              <w:left w:val="single" w:sz="4" w:space="0" w:color="auto"/>
              <w:bottom w:val="single" w:sz="4" w:space="0" w:color="auto"/>
              <w:right w:val="single" w:sz="4" w:space="0" w:color="auto"/>
            </w:tcBorders>
          </w:tcPr>
          <w:p w:rsidR="00476261" w:rsidRPr="00337E25" w:rsidRDefault="00476261" w:rsidP="00476261">
            <w:pPr>
              <w:spacing w:line="240" w:lineRule="auto"/>
              <w:ind w:firstLine="0"/>
              <w:contextualSpacing/>
              <w:rPr>
                <w:rFonts w:cs="Times New Roman"/>
                <w:sz w:val="22"/>
              </w:rPr>
            </w:pPr>
          </w:p>
        </w:tc>
        <w:tc>
          <w:tcPr>
            <w:tcW w:w="6348" w:type="dxa"/>
            <w:tcBorders>
              <w:top w:val="single" w:sz="4" w:space="0" w:color="auto"/>
              <w:left w:val="single" w:sz="4" w:space="0" w:color="auto"/>
              <w:bottom w:val="single" w:sz="4" w:space="0" w:color="auto"/>
              <w:right w:val="single" w:sz="4" w:space="0" w:color="auto"/>
            </w:tcBorders>
          </w:tcPr>
          <w:p w:rsidR="00476261" w:rsidRPr="00337E25" w:rsidRDefault="00476261" w:rsidP="00476261">
            <w:pPr>
              <w:spacing w:line="240" w:lineRule="auto"/>
              <w:ind w:firstLine="0"/>
              <w:contextualSpacing/>
              <w:jc w:val="center"/>
              <w:rPr>
                <w:rFonts w:cs="Times New Roman"/>
                <w:b/>
                <w:sz w:val="22"/>
              </w:rPr>
            </w:pPr>
          </w:p>
          <w:p w:rsidR="00476261" w:rsidRPr="00337E25" w:rsidRDefault="00476261" w:rsidP="00476261">
            <w:pPr>
              <w:spacing w:line="240" w:lineRule="auto"/>
              <w:ind w:firstLine="0"/>
              <w:contextualSpacing/>
              <w:jc w:val="center"/>
              <w:rPr>
                <w:rFonts w:cs="Times New Roman"/>
                <w:b/>
                <w:sz w:val="22"/>
              </w:rPr>
            </w:pPr>
            <w:r w:rsidRPr="00337E25">
              <w:rPr>
                <w:rFonts w:cs="Times New Roman"/>
                <w:b/>
                <w:sz w:val="22"/>
              </w:rPr>
              <w:t xml:space="preserve">Итоговые планируемые результаты </w:t>
            </w:r>
            <w:proofErr w:type="gramStart"/>
            <w:r w:rsidRPr="00337E25">
              <w:rPr>
                <w:rFonts w:cs="Times New Roman"/>
                <w:b/>
                <w:sz w:val="22"/>
              </w:rPr>
              <w:t xml:space="preserve">( </w:t>
            </w:r>
            <w:proofErr w:type="gramEnd"/>
            <w:r w:rsidRPr="00337E25">
              <w:rPr>
                <w:rFonts w:cs="Times New Roman"/>
                <w:b/>
                <w:sz w:val="22"/>
              </w:rPr>
              <w:t>на базовом уровне)</w:t>
            </w:r>
          </w:p>
        </w:tc>
        <w:tc>
          <w:tcPr>
            <w:tcW w:w="2128" w:type="dxa"/>
            <w:tcBorders>
              <w:top w:val="single" w:sz="4" w:space="0" w:color="auto"/>
              <w:left w:val="single" w:sz="4" w:space="0" w:color="auto"/>
              <w:bottom w:val="single" w:sz="4" w:space="0" w:color="auto"/>
              <w:right w:val="single" w:sz="4" w:space="0" w:color="auto"/>
            </w:tcBorders>
            <w:hideMark/>
          </w:tcPr>
          <w:p w:rsidR="00476261" w:rsidRPr="00337E25" w:rsidRDefault="00476261" w:rsidP="00476261">
            <w:pPr>
              <w:spacing w:line="240" w:lineRule="auto"/>
              <w:ind w:firstLine="0"/>
              <w:contextualSpacing/>
              <w:rPr>
                <w:rFonts w:cs="Times New Roman"/>
                <w:b/>
                <w:sz w:val="22"/>
              </w:rPr>
            </w:pPr>
            <w:r w:rsidRPr="00337E25">
              <w:rPr>
                <w:rFonts w:cs="Times New Roman"/>
                <w:b/>
                <w:sz w:val="22"/>
              </w:rPr>
              <w:t xml:space="preserve">Этапы </w:t>
            </w:r>
            <w:proofErr w:type="spellStart"/>
            <w:r w:rsidRPr="00337E25">
              <w:rPr>
                <w:rFonts w:cs="Times New Roman"/>
                <w:b/>
                <w:sz w:val="22"/>
              </w:rPr>
              <w:t>форми</w:t>
            </w:r>
            <w:proofErr w:type="spellEnd"/>
          </w:p>
          <w:p w:rsidR="00476261" w:rsidRPr="00337E25" w:rsidRDefault="00476261" w:rsidP="00476261">
            <w:pPr>
              <w:spacing w:line="240" w:lineRule="auto"/>
              <w:ind w:firstLine="0"/>
              <w:contextualSpacing/>
              <w:rPr>
                <w:rFonts w:cs="Times New Roman"/>
                <w:b/>
                <w:sz w:val="22"/>
              </w:rPr>
            </w:pPr>
            <w:proofErr w:type="spellStart"/>
            <w:r w:rsidRPr="00337E25">
              <w:rPr>
                <w:rFonts w:cs="Times New Roman"/>
                <w:b/>
                <w:sz w:val="22"/>
              </w:rPr>
              <w:t>рования</w:t>
            </w:r>
            <w:proofErr w:type="spellEnd"/>
          </w:p>
        </w:tc>
        <w:tc>
          <w:tcPr>
            <w:tcW w:w="1447" w:type="dxa"/>
            <w:tcBorders>
              <w:top w:val="single" w:sz="4" w:space="0" w:color="auto"/>
              <w:left w:val="single" w:sz="4" w:space="0" w:color="auto"/>
              <w:bottom w:val="single" w:sz="4" w:space="0" w:color="auto"/>
              <w:right w:val="single" w:sz="4" w:space="0" w:color="auto"/>
            </w:tcBorders>
            <w:hideMark/>
          </w:tcPr>
          <w:p w:rsidR="00476261" w:rsidRPr="00337E25" w:rsidRDefault="00476261" w:rsidP="00476261">
            <w:pPr>
              <w:spacing w:line="240" w:lineRule="auto"/>
              <w:ind w:firstLine="0"/>
              <w:contextualSpacing/>
              <w:rPr>
                <w:rFonts w:cs="Times New Roman"/>
                <w:b/>
                <w:sz w:val="22"/>
              </w:rPr>
            </w:pPr>
            <w:r w:rsidRPr="00337E25">
              <w:rPr>
                <w:rFonts w:cs="Times New Roman"/>
                <w:b/>
                <w:sz w:val="22"/>
              </w:rPr>
              <w:t xml:space="preserve">Способы оценки </w:t>
            </w:r>
          </w:p>
        </w:tc>
      </w:tr>
      <w:tr w:rsidR="00476261" w:rsidRPr="00337E25" w:rsidTr="00476261">
        <w:tc>
          <w:tcPr>
            <w:tcW w:w="568" w:type="dxa"/>
            <w:tcBorders>
              <w:top w:val="single" w:sz="4" w:space="0" w:color="auto"/>
              <w:left w:val="single" w:sz="4" w:space="0" w:color="auto"/>
              <w:bottom w:val="single" w:sz="4" w:space="0" w:color="auto"/>
              <w:right w:val="single" w:sz="4" w:space="0" w:color="auto"/>
            </w:tcBorders>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1</w:t>
            </w:r>
          </w:p>
        </w:tc>
        <w:tc>
          <w:tcPr>
            <w:tcW w:w="6348" w:type="dxa"/>
            <w:tcBorders>
              <w:top w:val="single" w:sz="4" w:space="0" w:color="auto"/>
              <w:left w:val="single" w:sz="4" w:space="0" w:color="auto"/>
              <w:bottom w:val="single" w:sz="4" w:space="0" w:color="auto"/>
              <w:right w:val="single" w:sz="4" w:space="0" w:color="auto"/>
            </w:tcBorders>
            <w:hideMark/>
          </w:tcPr>
          <w:p w:rsidR="00476261" w:rsidRPr="00337E25" w:rsidRDefault="00476261" w:rsidP="00476261">
            <w:pPr>
              <w:pStyle w:val="ConsPlusNormal"/>
              <w:contextualSpacing/>
              <w:jc w:val="both"/>
              <w:rPr>
                <w:sz w:val="22"/>
                <w:szCs w:val="22"/>
              </w:rPr>
            </w:pPr>
            <w:r w:rsidRPr="00337E25">
              <w:rPr>
                <w:sz w:val="22"/>
                <w:szCs w:val="22"/>
              </w:rPr>
              <w:t>Знание хронологии, работа с хронологией:</w:t>
            </w:r>
          </w:p>
          <w:p w:rsidR="00476261" w:rsidRPr="00337E25" w:rsidRDefault="00476261" w:rsidP="00476261">
            <w:pPr>
              <w:pStyle w:val="ConsPlusNormal"/>
              <w:contextualSpacing/>
              <w:jc w:val="both"/>
              <w:rPr>
                <w:sz w:val="22"/>
                <w:szCs w:val="22"/>
              </w:rPr>
            </w:pPr>
            <w:r w:rsidRPr="00337E25">
              <w:rPr>
                <w:sz w:val="22"/>
                <w:szCs w:val="22"/>
              </w:rPr>
              <w:t>-объяснять смысл основных хронологических понятий (век, тысячелетие, до нашей эры, наша эра);</w:t>
            </w:r>
          </w:p>
          <w:p w:rsidR="00476261" w:rsidRPr="00337E25" w:rsidRDefault="00476261" w:rsidP="00476261">
            <w:pPr>
              <w:pStyle w:val="ConsPlusNormal"/>
              <w:contextualSpacing/>
              <w:jc w:val="both"/>
              <w:rPr>
                <w:sz w:val="22"/>
                <w:szCs w:val="22"/>
              </w:rPr>
            </w:pPr>
            <w:r w:rsidRPr="00337E25">
              <w:rPr>
                <w:sz w:val="22"/>
                <w:szCs w:val="22"/>
              </w:rPr>
              <w:t>- называть даты важнейших событий истории Древнего мира, по дате устанавливать принадлежность события к веку, тысячелетию;</w:t>
            </w:r>
          </w:p>
          <w:p w:rsidR="00476261" w:rsidRPr="00337E25" w:rsidRDefault="00476261" w:rsidP="00476261">
            <w:pPr>
              <w:pStyle w:val="ConsPlusNormal"/>
              <w:contextualSpacing/>
              <w:jc w:val="both"/>
              <w:rPr>
                <w:sz w:val="22"/>
                <w:szCs w:val="22"/>
              </w:rPr>
            </w:pPr>
            <w:r w:rsidRPr="00337E25">
              <w:rPr>
                <w:sz w:val="22"/>
                <w:szCs w:val="22"/>
              </w:rPr>
              <w:t xml:space="preserve">- определять длительность и последовательность событий, периодов истории Древнего мира, вести счет лет до нашей эры и </w:t>
            </w:r>
            <w:r w:rsidRPr="00337E25">
              <w:rPr>
                <w:sz w:val="22"/>
                <w:szCs w:val="22"/>
              </w:rPr>
              <w:lastRenderedPageBreak/>
              <w:t>нашей эры.</w:t>
            </w:r>
          </w:p>
          <w:p w:rsidR="00476261" w:rsidRPr="00337E25" w:rsidRDefault="00476261" w:rsidP="00476261">
            <w:pPr>
              <w:pStyle w:val="ConsPlusNormal"/>
              <w:contextualSpacing/>
              <w:jc w:val="both"/>
              <w:rPr>
                <w:sz w:val="22"/>
                <w:szCs w:val="22"/>
              </w:rPr>
            </w:pPr>
            <w:r w:rsidRPr="00337E25">
              <w:rPr>
                <w:sz w:val="22"/>
                <w:szCs w:val="22"/>
              </w:rPr>
              <w:t>Знание исторических фактов, работа с фактами:</w:t>
            </w:r>
          </w:p>
          <w:p w:rsidR="00476261" w:rsidRPr="00337E25" w:rsidRDefault="00476261" w:rsidP="00476261">
            <w:pPr>
              <w:pStyle w:val="ConsPlusNormal"/>
              <w:contextualSpacing/>
              <w:jc w:val="both"/>
              <w:rPr>
                <w:sz w:val="22"/>
                <w:szCs w:val="22"/>
              </w:rPr>
            </w:pPr>
            <w:r w:rsidRPr="00337E25">
              <w:rPr>
                <w:sz w:val="22"/>
                <w:szCs w:val="22"/>
              </w:rPr>
              <w:t>-указывать (называть) место, обстоятельства, участников, результаты важнейших событий истории Древнего мира;</w:t>
            </w:r>
          </w:p>
          <w:p w:rsidR="00476261" w:rsidRPr="00337E25" w:rsidRDefault="00476261" w:rsidP="00476261">
            <w:pPr>
              <w:pStyle w:val="ConsPlusNormal"/>
              <w:contextualSpacing/>
              <w:jc w:val="both"/>
              <w:rPr>
                <w:sz w:val="22"/>
                <w:szCs w:val="22"/>
              </w:rPr>
            </w:pPr>
            <w:r w:rsidRPr="00337E25">
              <w:rPr>
                <w:sz w:val="22"/>
                <w:szCs w:val="22"/>
              </w:rPr>
              <w:t>-группировать, систематизировать факты по заданному признаку.</w:t>
            </w:r>
          </w:p>
          <w:p w:rsidR="00476261" w:rsidRPr="00337E25" w:rsidRDefault="00476261" w:rsidP="00476261">
            <w:pPr>
              <w:pStyle w:val="ConsPlusNormal"/>
              <w:contextualSpacing/>
              <w:jc w:val="both"/>
              <w:rPr>
                <w:sz w:val="22"/>
                <w:szCs w:val="22"/>
              </w:rPr>
            </w:pPr>
            <w:r w:rsidRPr="00337E25">
              <w:rPr>
                <w:sz w:val="22"/>
                <w:szCs w:val="22"/>
              </w:rPr>
              <w:t>Работа с исторической картой:</w:t>
            </w:r>
          </w:p>
          <w:p w:rsidR="00476261" w:rsidRPr="00337E25" w:rsidRDefault="00476261" w:rsidP="00476261">
            <w:pPr>
              <w:pStyle w:val="ConsPlusNormal"/>
              <w:contextualSpacing/>
              <w:jc w:val="both"/>
              <w:rPr>
                <w:sz w:val="22"/>
                <w:szCs w:val="22"/>
              </w:rPr>
            </w:pPr>
            <w:r w:rsidRPr="00337E25">
              <w:rPr>
                <w:sz w:val="22"/>
                <w:szCs w:val="22"/>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476261" w:rsidRPr="00337E25" w:rsidRDefault="00476261" w:rsidP="00476261">
            <w:pPr>
              <w:pStyle w:val="ConsPlusNormal"/>
              <w:contextualSpacing/>
              <w:jc w:val="both"/>
              <w:rPr>
                <w:sz w:val="22"/>
                <w:szCs w:val="22"/>
              </w:rPr>
            </w:pPr>
            <w:r w:rsidRPr="00337E25">
              <w:rPr>
                <w:sz w:val="22"/>
                <w:szCs w:val="22"/>
              </w:rPr>
              <w:t>- устанавливать на основе картографических сведений связь между условиями среды обитания людей и их занятиями.</w:t>
            </w:r>
          </w:p>
          <w:p w:rsidR="00476261" w:rsidRPr="00337E25" w:rsidRDefault="00476261" w:rsidP="00476261">
            <w:pPr>
              <w:pStyle w:val="ConsPlusNormal"/>
              <w:contextualSpacing/>
              <w:jc w:val="both"/>
              <w:rPr>
                <w:sz w:val="22"/>
                <w:szCs w:val="22"/>
              </w:rPr>
            </w:pPr>
            <w:r w:rsidRPr="00337E25">
              <w:rPr>
                <w:sz w:val="22"/>
                <w:szCs w:val="22"/>
              </w:rPr>
              <w:t>Работа с историческими источниками:</w:t>
            </w:r>
          </w:p>
          <w:p w:rsidR="00476261" w:rsidRPr="00337E25" w:rsidRDefault="00476261" w:rsidP="00476261">
            <w:pPr>
              <w:pStyle w:val="ConsPlusNormal"/>
              <w:contextualSpacing/>
              <w:jc w:val="both"/>
              <w:rPr>
                <w:sz w:val="22"/>
                <w:szCs w:val="22"/>
              </w:rPr>
            </w:pPr>
            <w:r w:rsidRPr="00337E25">
              <w:rPr>
                <w:sz w:val="22"/>
                <w:szCs w:val="22"/>
              </w:rPr>
              <w:t>- называть и различать основные типы исторических источников (письменные, визуальные, вещественные), приводить примеры источников разных типов;</w:t>
            </w:r>
          </w:p>
          <w:p w:rsidR="00476261" w:rsidRPr="00337E25" w:rsidRDefault="00476261" w:rsidP="00476261">
            <w:pPr>
              <w:pStyle w:val="ConsPlusNormal"/>
              <w:contextualSpacing/>
              <w:jc w:val="both"/>
              <w:rPr>
                <w:sz w:val="22"/>
                <w:szCs w:val="22"/>
              </w:rPr>
            </w:pPr>
            <w:r w:rsidRPr="00337E25">
              <w:rPr>
                <w:sz w:val="22"/>
                <w:szCs w:val="22"/>
              </w:rPr>
              <w:t>- различать памятники культуры изучаемой эпохи и источники, созданные в последующие эпохи, приводить примеры;</w:t>
            </w:r>
          </w:p>
          <w:p w:rsidR="00476261" w:rsidRPr="00337E25" w:rsidRDefault="00476261" w:rsidP="00476261">
            <w:pPr>
              <w:pStyle w:val="ConsPlusNormal"/>
              <w:contextualSpacing/>
              <w:jc w:val="both"/>
              <w:rPr>
                <w:sz w:val="22"/>
                <w:szCs w:val="22"/>
              </w:rPr>
            </w:pPr>
            <w:r w:rsidRPr="00337E25">
              <w:rPr>
                <w:sz w:val="22"/>
                <w:szCs w:val="22"/>
              </w:rPr>
              <w:t>- 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476261" w:rsidRPr="00337E25" w:rsidRDefault="00476261" w:rsidP="00476261">
            <w:pPr>
              <w:pStyle w:val="ConsPlusNormal"/>
              <w:contextualSpacing/>
              <w:jc w:val="both"/>
              <w:rPr>
                <w:sz w:val="22"/>
                <w:szCs w:val="22"/>
              </w:rPr>
            </w:pPr>
            <w:r w:rsidRPr="00337E25">
              <w:rPr>
                <w:sz w:val="22"/>
                <w:szCs w:val="22"/>
              </w:rPr>
              <w:t>Историческое описание (реконструкция):</w:t>
            </w:r>
          </w:p>
          <w:p w:rsidR="00476261" w:rsidRPr="00337E25" w:rsidRDefault="00476261" w:rsidP="00476261">
            <w:pPr>
              <w:pStyle w:val="ConsPlusNormal"/>
              <w:contextualSpacing/>
              <w:jc w:val="both"/>
              <w:rPr>
                <w:sz w:val="22"/>
                <w:szCs w:val="22"/>
              </w:rPr>
            </w:pPr>
            <w:r w:rsidRPr="00337E25">
              <w:rPr>
                <w:sz w:val="22"/>
                <w:szCs w:val="22"/>
              </w:rPr>
              <w:t>- характеризовать условия жизни людей в древности;</w:t>
            </w:r>
          </w:p>
          <w:p w:rsidR="00476261" w:rsidRPr="00337E25" w:rsidRDefault="00476261" w:rsidP="00476261">
            <w:pPr>
              <w:pStyle w:val="ConsPlusNormal"/>
              <w:contextualSpacing/>
              <w:jc w:val="both"/>
              <w:rPr>
                <w:sz w:val="22"/>
                <w:szCs w:val="22"/>
              </w:rPr>
            </w:pPr>
            <w:r w:rsidRPr="00337E25">
              <w:rPr>
                <w:sz w:val="22"/>
                <w:szCs w:val="22"/>
              </w:rPr>
              <w:t>- рассказывать о значительных событиях древней истории, их участниках;</w:t>
            </w:r>
          </w:p>
          <w:p w:rsidR="00476261" w:rsidRPr="00337E25" w:rsidRDefault="00476261" w:rsidP="00476261">
            <w:pPr>
              <w:pStyle w:val="ConsPlusNormal"/>
              <w:contextualSpacing/>
              <w:jc w:val="both"/>
              <w:rPr>
                <w:sz w:val="22"/>
                <w:szCs w:val="22"/>
              </w:rPr>
            </w:pPr>
            <w:r w:rsidRPr="00337E25">
              <w:rPr>
                <w:sz w:val="22"/>
                <w:szCs w:val="22"/>
              </w:rPr>
              <w:t>- рассказывать об исторических личностях Древнего мира (ключевых моментах их биографии, роли в исторических событиях);</w:t>
            </w:r>
          </w:p>
          <w:p w:rsidR="00476261" w:rsidRPr="00337E25" w:rsidRDefault="00476261" w:rsidP="00476261">
            <w:pPr>
              <w:pStyle w:val="ConsPlusNormal"/>
              <w:contextualSpacing/>
              <w:jc w:val="both"/>
              <w:rPr>
                <w:sz w:val="22"/>
                <w:szCs w:val="22"/>
              </w:rPr>
            </w:pPr>
            <w:r w:rsidRPr="00337E25">
              <w:rPr>
                <w:sz w:val="22"/>
                <w:szCs w:val="22"/>
              </w:rPr>
              <w:t>- давать краткое описание памятников культуры эпохи первобытности и древнейших цивилизаций.</w:t>
            </w:r>
          </w:p>
          <w:p w:rsidR="00476261" w:rsidRPr="00337E25" w:rsidRDefault="00476261" w:rsidP="00476261">
            <w:pPr>
              <w:pStyle w:val="ConsPlusNormal"/>
              <w:contextualSpacing/>
              <w:jc w:val="both"/>
              <w:rPr>
                <w:sz w:val="22"/>
                <w:szCs w:val="22"/>
              </w:rPr>
            </w:pPr>
            <w:r w:rsidRPr="00337E25">
              <w:rPr>
                <w:sz w:val="22"/>
                <w:szCs w:val="22"/>
              </w:rPr>
              <w:t>Анализ, объяснение исторических событий, явлений:</w:t>
            </w:r>
          </w:p>
          <w:p w:rsidR="00476261" w:rsidRPr="00337E25" w:rsidRDefault="00476261" w:rsidP="00476261">
            <w:pPr>
              <w:pStyle w:val="ConsPlusNormal"/>
              <w:contextualSpacing/>
              <w:jc w:val="both"/>
              <w:rPr>
                <w:sz w:val="22"/>
                <w:szCs w:val="22"/>
              </w:rPr>
            </w:pPr>
            <w:r w:rsidRPr="00337E25">
              <w:rPr>
                <w:sz w:val="22"/>
                <w:szCs w:val="22"/>
              </w:rPr>
              <w:t>- 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476261" w:rsidRPr="00337E25" w:rsidRDefault="00476261" w:rsidP="00476261">
            <w:pPr>
              <w:pStyle w:val="ConsPlusNormal"/>
              <w:contextualSpacing/>
              <w:jc w:val="both"/>
              <w:rPr>
                <w:sz w:val="22"/>
                <w:szCs w:val="22"/>
              </w:rPr>
            </w:pPr>
            <w:r w:rsidRPr="00337E25">
              <w:rPr>
                <w:sz w:val="22"/>
                <w:szCs w:val="22"/>
              </w:rPr>
              <w:t>- сравнивать исторические явления, определять их общие черты;</w:t>
            </w:r>
          </w:p>
          <w:p w:rsidR="00476261" w:rsidRPr="00337E25" w:rsidRDefault="00476261" w:rsidP="00476261">
            <w:pPr>
              <w:pStyle w:val="ConsPlusNormal"/>
              <w:contextualSpacing/>
              <w:jc w:val="both"/>
              <w:rPr>
                <w:sz w:val="22"/>
                <w:szCs w:val="22"/>
              </w:rPr>
            </w:pPr>
            <w:r w:rsidRPr="00337E25">
              <w:rPr>
                <w:sz w:val="22"/>
                <w:szCs w:val="22"/>
              </w:rPr>
              <w:t>- иллюстрировать общие явления, черты конкретными примерами;</w:t>
            </w:r>
          </w:p>
          <w:p w:rsidR="00476261" w:rsidRPr="00337E25" w:rsidRDefault="00476261" w:rsidP="00476261">
            <w:pPr>
              <w:pStyle w:val="ConsPlusNormal"/>
              <w:contextualSpacing/>
              <w:jc w:val="both"/>
              <w:rPr>
                <w:sz w:val="22"/>
                <w:szCs w:val="22"/>
              </w:rPr>
            </w:pPr>
            <w:r w:rsidRPr="00337E25">
              <w:rPr>
                <w:sz w:val="22"/>
                <w:szCs w:val="22"/>
              </w:rPr>
              <w:t>- объяснять причины и следствия важнейших событий древней истории.</w:t>
            </w:r>
          </w:p>
          <w:p w:rsidR="00476261" w:rsidRPr="00337E25" w:rsidRDefault="00476261" w:rsidP="00476261">
            <w:pPr>
              <w:pStyle w:val="ConsPlusNormal"/>
              <w:contextualSpacing/>
              <w:jc w:val="both"/>
              <w:rPr>
                <w:sz w:val="22"/>
                <w:szCs w:val="22"/>
              </w:rPr>
            </w:pPr>
            <w:r w:rsidRPr="00337E25">
              <w:rPr>
                <w:sz w:val="22"/>
                <w:szCs w:val="22"/>
              </w:rPr>
              <w:t>Рассмотрение исторических версий и оценок, определение своего отношения к наиболее значимым событиям и личностям прошлого:</w:t>
            </w:r>
          </w:p>
          <w:p w:rsidR="00476261" w:rsidRPr="00337E25" w:rsidRDefault="00476261" w:rsidP="00476261">
            <w:pPr>
              <w:pStyle w:val="ConsPlusNormal"/>
              <w:contextualSpacing/>
              <w:jc w:val="both"/>
              <w:rPr>
                <w:sz w:val="22"/>
                <w:szCs w:val="22"/>
              </w:rPr>
            </w:pPr>
            <w:r w:rsidRPr="00337E25">
              <w:rPr>
                <w:sz w:val="22"/>
                <w:szCs w:val="22"/>
              </w:rPr>
              <w:t>- излагать оценки наиболее значительных событий и личностей древней истории, приводимые в учебной литературе;</w:t>
            </w:r>
          </w:p>
          <w:p w:rsidR="00476261" w:rsidRPr="00337E25" w:rsidRDefault="00476261" w:rsidP="00476261">
            <w:pPr>
              <w:pStyle w:val="ConsPlusNormal"/>
              <w:contextualSpacing/>
              <w:jc w:val="both"/>
              <w:rPr>
                <w:sz w:val="22"/>
                <w:szCs w:val="22"/>
              </w:rPr>
            </w:pPr>
            <w:r w:rsidRPr="00337E25">
              <w:rPr>
                <w:sz w:val="22"/>
                <w:szCs w:val="22"/>
              </w:rPr>
              <w:t>- высказывать на уровне эмоциональных оценок отношение к поступкам людей прошлого, к памятникам культуры.</w:t>
            </w:r>
          </w:p>
          <w:p w:rsidR="00476261" w:rsidRPr="00337E25" w:rsidRDefault="00476261" w:rsidP="00476261">
            <w:pPr>
              <w:pStyle w:val="ConsPlusNormal"/>
              <w:contextualSpacing/>
              <w:jc w:val="both"/>
              <w:rPr>
                <w:sz w:val="22"/>
                <w:szCs w:val="22"/>
              </w:rPr>
            </w:pPr>
            <w:r w:rsidRPr="00337E25">
              <w:rPr>
                <w:sz w:val="22"/>
                <w:szCs w:val="22"/>
              </w:rPr>
              <w:t>Применение исторических знаний:</w:t>
            </w:r>
          </w:p>
          <w:p w:rsidR="00476261" w:rsidRPr="00337E25" w:rsidRDefault="00476261" w:rsidP="00476261">
            <w:pPr>
              <w:pStyle w:val="ConsPlusNormal"/>
              <w:contextualSpacing/>
              <w:jc w:val="both"/>
              <w:rPr>
                <w:sz w:val="22"/>
                <w:szCs w:val="22"/>
              </w:rPr>
            </w:pPr>
            <w:r w:rsidRPr="00337E25">
              <w:rPr>
                <w:sz w:val="22"/>
                <w:szCs w:val="22"/>
              </w:rPr>
              <w:t>- раскрывать значение памятников древней истории и культуры, необходимость сохранения их в современном мире;</w:t>
            </w:r>
          </w:p>
          <w:p w:rsidR="00476261" w:rsidRPr="00337E25" w:rsidRDefault="00476261" w:rsidP="00476261">
            <w:pPr>
              <w:pStyle w:val="ConsPlusNormal"/>
              <w:contextualSpacing/>
              <w:jc w:val="both"/>
              <w:rPr>
                <w:sz w:val="22"/>
                <w:szCs w:val="22"/>
              </w:rPr>
            </w:pPr>
            <w:r w:rsidRPr="00337E25">
              <w:rPr>
                <w:sz w:val="22"/>
                <w:szCs w:val="22"/>
              </w:rPr>
              <w:t>- 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476261" w:rsidRPr="00337E25" w:rsidRDefault="00476261" w:rsidP="00476261">
            <w:pPr>
              <w:widowControl w:val="0"/>
              <w:autoSpaceDE w:val="0"/>
              <w:autoSpaceDN w:val="0"/>
              <w:spacing w:line="240" w:lineRule="auto"/>
              <w:ind w:firstLine="0"/>
              <w:contextualSpacing/>
              <w:rPr>
                <w:rFonts w:eastAsia="Calibri" w:cs="Times New Roman"/>
                <w:sz w:val="22"/>
              </w:rPr>
            </w:pPr>
          </w:p>
        </w:tc>
        <w:tc>
          <w:tcPr>
            <w:tcW w:w="2128" w:type="dxa"/>
            <w:tcBorders>
              <w:top w:val="single" w:sz="4" w:space="0" w:color="auto"/>
              <w:left w:val="single" w:sz="4" w:space="0" w:color="auto"/>
              <w:bottom w:val="single" w:sz="4" w:space="0" w:color="auto"/>
              <w:right w:val="single" w:sz="4" w:space="0" w:color="auto"/>
            </w:tcBorders>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lastRenderedPageBreak/>
              <w:t>5</w:t>
            </w:r>
          </w:p>
        </w:tc>
        <w:tc>
          <w:tcPr>
            <w:tcW w:w="1447" w:type="dxa"/>
            <w:tcBorders>
              <w:top w:val="single" w:sz="4" w:space="0" w:color="auto"/>
              <w:left w:val="single" w:sz="4" w:space="0" w:color="auto"/>
              <w:bottom w:val="single" w:sz="4" w:space="0" w:color="auto"/>
              <w:right w:val="single" w:sz="4" w:space="0" w:color="auto"/>
            </w:tcBorders>
            <w:hideMark/>
          </w:tcPr>
          <w:p w:rsidR="00476261" w:rsidRPr="00337E25" w:rsidRDefault="00476261" w:rsidP="00476261">
            <w:pPr>
              <w:spacing w:line="240" w:lineRule="auto"/>
              <w:ind w:firstLine="0"/>
              <w:contextualSpacing/>
              <w:rPr>
                <w:rFonts w:cs="Times New Roman"/>
                <w:sz w:val="22"/>
              </w:rPr>
            </w:pPr>
            <w:r w:rsidRPr="00337E25">
              <w:rPr>
                <w:rFonts w:cs="Times New Roman"/>
                <w:sz w:val="22"/>
              </w:rPr>
              <w:t>Письменные работы, устный ответ</w:t>
            </w:r>
          </w:p>
        </w:tc>
      </w:tr>
      <w:tr w:rsidR="00476261" w:rsidRPr="00337E25" w:rsidTr="00476261">
        <w:tc>
          <w:tcPr>
            <w:tcW w:w="568" w:type="dxa"/>
            <w:tcBorders>
              <w:top w:val="single" w:sz="4" w:space="0" w:color="auto"/>
              <w:left w:val="single" w:sz="4" w:space="0" w:color="auto"/>
              <w:bottom w:val="single" w:sz="4" w:space="0" w:color="auto"/>
              <w:right w:val="single" w:sz="4" w:space="0" w:color="auto"/>
            </w:tcBorders>
          </w:tcPr>
          <w:p w:rsidR="00476261" w:rsidRPr="00337E25" w:rsidRDefault="00476261" w:rsidP="00476261">
            <w:pPr>
              <w:spacing w:line="240" w:lineRule="auto"/>
              <w:ind w:firstLine="0"/>
              <w:contextualSpacing/>
              <w:rPr>
                <w:rFonts w:cs="Times New Roman"/>
                <w:sz w:val="22"/>
              </w:rPr>
            </w:pPr>
            <w:r w:rsidRPr="00337E25">
              <w:rPr>
                <w:rFonts w:cs="Times New Roman"/>
                <w:sz w:val="22"/>
              </w:rPr>
              <w:lastRenderedPageBreak/>
              <w:t>2</w:t>
            </w:r>
          </w:p>
        </w:tc>
        <w:tc>
          <w:tcPr>
            <w:tcW w:w="6348" w:type="dxa"/>
            <w:tcBorders>
              <w:top w:val="single" w:sz="4" w:space="0" w:color="auto"/>
              <w:left w:val="single" w:sz="4" w:space="0" w:color="auto"/>
              <w:bottom w:val="single" w:sz="4" w:space="0" w:color="auto"/>
              <w:right w:val="single" w:sz="4" w:space="0" w:color="auto"/>
            </w:tcBorders>
          </w:tcPr>
          <w:p w:rsidR="00476261" w:rsidRPr="00337E25" w:rsidRDefault="00476261" w:rsidP="00476261">
            <w:pPr>
              <w:pStyle w:val="ConsPlusNormal"/>
              <w:contextualSpacing/>
              <w:jc w:val="both"/>
              <w:rPr>
                <w:sz w:val="22"/>
                <w:szCs w:val="22"/>
              </w:rPr>
            </w:pPr>
            <w:r w:rsidRPr="00337E25">
              <w:rPr>
                <w:sz w:val="22"/>
                <w:szCs w:val="22"/>
              </w:rPr>
              <w:t>Знание хронологии, работа с хронологией:</w:t>
            </w:r>
          </w:p>
          <w:p w:rsidR="00476261" w:rsidRPr="00337E25" w:rsidRDefault="00476261" w:rsidP="00476261">
            <w:pPr>
              <w:pStyle w:val="ConsPlusNormal"/>
              <w:contextualSpacing/>
              <w:jc w:val="both"/>
              <w:rPr>
                <w:sz w:val="22"/>
                <w:szCs w:val="22"/>
              </w:rPr>
            </w:pPr>
            <w:r w:rsidRPr="00337E25">
              <w:rPr>
                <w:sz w:val="22"/>
                <w:szCs w:val="22"/>
              </w:rPr>
              <w:t>- называть даты важнейших событий Средневековья, определять их принадлежность к веку, историческому периоду;</w:t>
            </w:r>
          </w:p>
          <w:p w:rsidR="00476261" w:rsidRPr="00337E25" w:rsidRDefault="00476261" w:rsidP="00476261">
            <w:pPr>
              <w:pStyle w:val="ConsPlusNormal"/>
              <w:contextualSpacing/>
              <w:jc w:val="both"/>
              <w:rPr>
                <w:sz w:val="22"/>
                <w:szCs w:val="22"/>
              </w:rPr>
            </w:pPr>
            <w:r w:rsidRPr="00337E25">
              <w:rPr>
                <w:sz w:val="22"/>
                <w:szCs w:val="22"/>
              </w:rPr>
              <w:t>- 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476261" w:rsidRPr="00337E25" w:rsidRDefault="00476261" w:rsidP="00476261">
            <w:pPr>
              <w:pStyle w:val="ConsPlusNormal"/>
              <w:contextualSpacing/>
              <w:jc w:val="both"/>
              <w:rPr>
                <w:sz w:val="22"/>
                <w:szCs w:val="22"/>
              </w:rPr>
            </w:pPr>
            <w:r w:rsidRPr="00337E25">
              <w:rPr>
                <w:sz w:val="22"/>
                <w:szCs w:val="22"/>
              </w:rPr>
              <w:t>- устанавливать длительность и синхронность событий истории Руси и всеобщей истории.</w:t>
            </w:r>
          </w:p>
          <w:p w:rsidR="00476261" w:rsidRPr="00337E25" w:rsidRDefault="00476261" w:rsidP="00476261">
            <w:pPr>
              <w:pStyle w:val="ConsPlusNormal"/>
              <w:contextualSpacing/>
              <w:jc w:val="both"/>
              <w:rPr>
                <w:sz w:val="22"/>
                <w:szCs w:val="22"/>
              </w:rPr>
            </w:pPr>
            <w:r w:rsidRPr="00337E25">
              <w:rPr>
                <w:sz w:val="22"/>
                <w:szCs w:val="22"/>
              </w:rPr>
              <w:t>Знание исторических фактов, работа с фактами:</w:t>
            </w:r>
          </w:p>
          <w:p w:rsidR="00476261" w:rsidRPr="00337E25" w:rsidRDefault="00476261" w:rsidP="00476261">
            <w:pPr>
              <w:pStyle w:val="ConsPlusNormal"/>
              <w:contextualSpacing/>
              <w:jc w:val="both"/>
              <w:rPr>
                <w:sz w:val="22"/>
                <w:szCs w:val="22"/>
              </w:rPr>
            </w:pPr>
            <w:r w:rsidRPr="00337E25">
              <w:rPr>
                <w:sz w:val="22"/>
                <w:szCs w:val="22"/>
              </w:rPr>
              <w:t>- указывать (называть) место, обстоятельства, участников, результаты важнейших событий отечественной и всеобщей истории эпохи Средневековья;</w:t>
            </w:r>
          </w:p>
          <w:p w:rsidR="00476261" w:rsidRPr="00337E25" w:rsidRDefault="00476261" w:rsidP="00476261">
            <w:pPr>
              <w:pStyle w:val="ConsPlusNormal"/>
              <w:contextualSpacing/>
              <w:jc w:val="both"/>
              <w:rPr>
                <w:sz w:val="22"/>
                <w:szCs w:val="22"/>
              </w:rPr>
            </w:pPr>
            <w:r w:rsidRPr="00337E25">
              <w:rPr>
                <w:sz w:val="22"/>
                <w:szCs w:val="22"/>
              </w:rPr>
              <w:t>- группировать, систематизировать факты по заданному признаку (составление систематических таблиц).</w:t>
            </w:r>
          </w:p>
          <w:p w:rsidR="00476261" w:rsidRPr="00337E25" w:rsidRDefault="00476261" w:rsidP="00476261">
            <w:pPr>
              <w:pStyle w:val="ConsPlusNormal"/>
              <w:contextualSpacing/>
              <w:jc w:val="both"/>
              <w:rPr>
                <w:sz w:val="22"/>
                <w:szCs w:val="22"/>
              </w:rPr>
            </w:pPr>
            <w:r w:rsidRPr="00337E25">
              <w:rPr>
                <w:sz w:val="22"/>
                <w:szCs w:val="22"/>
              </w:rPr>
              <w:t>Работа с исторической картой:</w:t>
            </w:r>
          </w:p>
          <w:p w:rsidR="00476261" w:rsidRPr="00337E25" w:rsidRDefault="00476261" w:rsidP="00476261">
            <w:pPr>
              <w:pStyle w:val="ConsPlusNormal"/>
              <w:contextualSpacing/>
              <w:jc w:val="both"/>
              <w:rPr>
                <w:sz w:val="22"/>
                <w:szCs w:val="22"/>
              </w:rPr>
            </w:pPr>
            <w:r w:rsidRPr="00337E25">
              <w:rPr>
                <w:sz w:val="22"/>
                <w:szCs w:val="22"/>
              </w:rPr>
              <w:t>- находить и показывать на карте исторические объекты, используя легенду карты; давать словесное описание их местоположения;</w:t>
            </w:r>
          </w:p>
          <w:p w:rsidR="00476261" w:rsidRPr="00337E25" w:rsidRDefault="00476261" w:rsidP="00476261">
            <w:pPr>
              <w:pStyle w:val="ConsPlusNormal"/>
              <w:contextualSpacing/>
              <w:jc w:val="both"/>
              <w:rPr>
                <w:sz w:val="22"/>
                <w:szCs w:val="22"/>
              </w:rPr>
            </w:pPr>
            <w:r w:rsidRPr="00337E25">
              <w:rPr>
                <w:sz w:val="22"/>
                <w:szCs w:val="22"/>
              </w:rPr>
              <w:t>- извлекать из карты информацию о территории, экономических и культурных центрах Руси и других госуда</w:t>
            </w:r>
            <w:proofErr w:type="gramStart"/>
            <w:r w:rsidRPr="00337E25">
              <w:rPr>
                <w:sz w:val="22"/>
                <w:szCs w:val="22"/>
              </w:rPr>
              <w:t>рств в Ср</w:t>
            </w:r>
            <w:proofErr w:type="gramEnd"/>
            <w:r w:rsidRPr="00337E25">
              <w:rPr>
                <w:sz w:val="22"/>
                <w:szCs w:val="22"/>
              </w:rPr>
              <w:t>едние века, о направлениях крупнейших передвижений людей - походов, завоеваний, колонизаций, о ключевых событиях средневековой истории.</w:t>
            </w:r>
          </w:p>
          <w:p w:rsidR="00476261" w:rsidRPr="00337E25" w:rsidRDefault="00476261" w:rsidP="00476261">
            <w:pPr>
              <w:pStyle w:val="ConsPlusNormal"/>
              <w:contextualSpacing/>
              <w:jc w:val="both"/>
              <w:rPr>
                <w:sz w:val="22"/>
                <w:szCs w:val="22"/>
              </w:rPr>
            </w:pPr>
            <w:r w:rsidRPr="00337E25">
              <w:rPr>
                <w:sz w:val="22"/>
                <w:szCs w:val="22"/>
              </w:rPr>
              <w:t>Работа с историческими источниками:</w:t>
            </w:r>
          </w:p>
          <w:p w:rsidR="00476261" w:rsidRPr="00337E25" w:rsidRDefault="00476261" w:rsidP="00476261">
            <w:pPr>
              <w:pStyle w:val="ConsPlusNormal"/>
              <w:contextualSpacing/>
              <w:jc w:val="both"/>
              <w:rPr>
                <w:sz w:val="22"/>
                <w:szCs w:val="22"/>
              </w:rPr>
            </w:pPr>
            <w:r w:rsidRPr="00337E25">
              <w:rPr>
                <w:sz w:val="22"/>
                <w:szCs w:val="22"/>
              </w:rPr>
              <w:t>- 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476261" w:rsidRPr="00337E25" w:rsidRDefault="00476261" w:rsidP="00476261">
            <w:pPr>
              <w:pStyle w:val="ConsPlusNormal"/>
              <w:contextualSpacing/>
              <w:jc w:val="both"/>
              <w:rPr>
                <w:sz w:val="22"/>
                <w:szCs w:val="22"/>
              </w:rPr>
            </w:pPr>
            <w:r w:rsidRPr="00337E25">
              <w:rPr>
                <w:sz w:val="22"/>
                <w:szCs w:val="22"/>
              </w:rPr>
              <w:t>- характеризовать авторство, время, место создания источника;</w:t>
            </w:r>
          </w:p>
          <w:p w:rsidR="00476261" w:rsidRPr="00337E25" w:rsidRDefault="00476261" w:rsidP="00476261">
            <w:pPr>
              <w:pStyle w:val="ConsPlusNormal"/>
              <w:contextualSpacing/>
              <w:jc w:val="both"/>
              <w:rPr>
                <w:sz w:val="22"/>
                <w:szCs w:val="22"/>
              </w:rPr>
            </w:pPr>
            <w:r w:rsidRPr="00337E25">
              <w:rPr>
                <w:sz w:val="22"/>
                <w:szCs w:val="22"/>
              </w:rPr>
              <w:t>-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476261" w:rsidRPr="00337E25" w:rsidRDefault="00476261" w:rsidP="00476261">
            <w:pPr>
              <w:pStyle w:val="ConsPlusNormal"/>
              <w:contextualSpacing/>
              <w:jc w:val="both"/>
              <w:rPr>
                <w:sz w:val="22"/>
                <w:szCs w:val="22"/>
              </w:rPr>
            </w:pPr>
            <w:r w:rsidRPr="00337E25">
              <w:rPr>
                <w:sz w:val="22"/>
                <w:szCs w:val="22"/>
              </w:rPr>
              <w:t>- находить в визуальном источнике и вещественном памятнике ключевые символы, образы;</w:t>
            </w:r>
          </w:p>
          <w:p w:rsidR="00476261" w:rsidRPr="00337E25" w:rsidRDefault="00476261" w:rsidP="00476261">
            <w:pPr>
              <w:pStyle w:val="ConsPlusNormal"/>
              <w:contextualSpacing/>
              <w:jc w:val="both"/>
              <w:rPr>
                <w:sz w:val="22"/>
                <w:szCs w:val="22"/>
              </w:rPr>
            </w:pPr>
            <w:r w:rsidRPr="00337E25">
              <w:rPr>
                <w:sz w:val="22"/>
                <w:szCs w:val="22"/>
              </w:rPr>
              <w:t>- характеризовать позицию автора письменного и визуального исторического источника.</w:t>
            </w:r>
          </w:p>
          <w:p w:rsidR="00476261" w:rsidRPr="00337E25" w:rsidRDefault="00476261" w:rsidP="00476261">
            <w:pPr>
              <w:pStyle w:val="ConsPlusNormal"/>
              <w:contextualSpacing/>
              <w:jc w:val="both"/>
              <w:rPr>
                <w:sz w:val="22"/>
                <w:szCs w:val="22"/>
              </w:rPr>
            </w:pPr>
            <w:r w:rsidRPr="00337E25">
              <w:rPr>
                <w:sz w:val="22"/>
                <w:szCs w:val="22"/>
              </w:rPr>
              <w:t>Историческое описание (реконструкция):</w:t>
            </w:r>
          </w:p>
          <w:p w:rsidR="00476261" w:rsidRPr="00337E25" w:rsidRDefault="00476261" w:rsidP="00476261">
            <w:pPr>
              <w:pStyle w:val="ConsPlusNormal"/>
              <w:contextualSpacing/>
              <w:jc w:val="both"/>
              <w:rPr>
                <w:sz w:val="22"/>
                <w:szCs w:val="22"/>
              </w:rPr>
            </w:pPr>
            <w:r w:rsidRPr="00337E25">
              <w:rPr>
                <w:sz w:val="22"/>
                <w:szCs w:val="22"/>
              </w:rPr>
              <w:t>- рассказывать о ключевых событиях отечественной и всеобщей истории в эпоху Средневековья, их участниках;</w:t>
            </w:r>
          </w:p>
          <w:p w:rsidR="00476261" w:rsidRPr="00337E25" w:rsidRDefault="00476261" w:rsidP="00476261">
            <w:pPr>
              <w:pStyle w:val="ConsPlusNormal"/>
              <w:contextualSpacing/>
              <w:jc w:val="both"/>
              <w:rPr>
                <w:sz w:val="22"/>
                <w:szCs w:val="22"/>
              </w:rPr>
            </w:pPr>
            <w:r w:rsidRPr="00337E25">
              <w:rPr>
                <w:sz w:val="22"/>
                <w:szCs w:val="22"/>
              </w:rPr>
              <w:t>- 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476261" w:rsidRPr="00337E25" w:rsidRDefault="00476261" w:rsidP="00476261">
            <w:pPr>
              <w:pStyle w:val="ConsPlusNormal"/>
              <w:contextualSpacing/>
              <w:jc w:val="both"/>
              <w:rPr>
                <w:sz w:val="22"/>
                <w:szCs w:val="22"/>
              </w:rPr>
            </w:pPr>
            <w:r w:rsidRPr="00337E25">
              <w:rPr>
                <w:sz w:val="22"/>
                <w:szCs w:val="22"/>
              </w:rPr>
              <w:t>- рассказывать об образе жизни различных групп населения в средневековых обществах на Руси и в других странах;</w:t>
            </w:r>
          </w:p>
          <w:p w:rsidR="00476261" w:rsidRPr="00337E25" w:rsidRDefault="00476261" w:rsidP="00476261">
            <w:pPr>
              <w:pStyle w:val="ConsPlusNormal"/>
              <w:contextualSpacing/>
              <w:jc w:val="both"/>
              <w:rPr>
                <w:sz w:val="22"/>
                <w:szCs w:val="22"/>
              </w:rPr>
            </w:pPr>
            <w:r w:rsidRPr="00337E25">
              <w:rPr>
                <w:sz w:val="22"/>
                <w:szCs w:val="22"/>
              </w:rPr>
              <w:t>- представлять описание памятников материальной и художественной культуры изучаемой эпохи.</w:t>
            </w:r>
          </w:p>
          <w:p w:rsidR="00476261" w:rsidRPr="00337E25" w:rsidRDefault="00476261" w:rsidP="00476261">
            <w:pPr>
              <w:pStyle w:val="ConsPlusNormal"/>
              <w:contextualSpacing/>
              <w:jc w:val="both"/>
              <w:rPr>
                <w:sz w:val="22"/>
                <w:szCs w:val="22"/>
              </w:rPr>
            </w:pPr>
            <w:r w:rsidRPr="00337E25">
              <w:rPr>
                <w:sz w:val="22"/>
                <w:szCs w:val="22"/>
              </w:rPr>
              <w:t>Анализ, объяснение исторических событий, явлений:</w:t>
            </w:r>
          </w:p>
          <w:p w:rsidR="00476261" w:rsidRPr="00337E25" w:rsidRDefault="00476261" w:rsidP="00476261">
            <w:pPr>
              <w:pStyle w:val="ConsPlusNormal"/>
              <w:contextualSpacing/>
              <w:jc w:val="both"/>
              <w:rPr>
                <w:sz w:val="22"/>
                <w:szCs w:val="22"/>
              </w:rPr>
            </w:pPr>
            <w:r w:rsidRPr="00337E25">
              <w:rPr>
                <w:sz w:val="22"/>
                <w:szCs w:val="22"/>
              </w:rPr>
              <w:t>- 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476261" w:rsidRPr="00337E25" w:rsidRDefault="00476261" w:rsidP="00476261">
            <w:pPr>
              <w:pStyle w:val="ConsPlusNormal"/>
              <w:contextualSpacing/>
              <w:jc w:val="both"/>
              <w:rPr>
                <w:sz w:val="22"/>
                <w:szCs w:val="22"/>
              </w:rPr>
            </w:pPr>
            <w:r w:rsidRPr="00337E25">
              <w:rPr>
                <w:sz w:val="22"/>
                <w:szCs w:val="22"/>
              </w:rPr>
              <w:t>-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76261" w:rsidRPr="00337E25" w:rsidRDefault="00476261" w:rsidP="00476261">
            <w:pPr>
              <w:pStyle w:val="ConsPlusNormal"/>
              <w:contextualSpacing/>
              <w:jc w:val="both"/>
              <w:rPr>
                <w:sz w:val="22"/>
                <w:szCs w:val="22"/>
              </w:rPr>
            </w:pPr>
            <w:r w:rsidRPr="00337E25">
              <w:rPr>
                <w:sz w:val="22"/>
                <w:szCs w:val="22"/>
              </w:rPr>
              <w:t xml:space="preserve">- объяснять причины и следствия важнейших событий отечественной и всеобщей истории эпохи Средневековья </w:t>
            </w:r>
            <w:r w:rsidRPr="00337E25">
              <w:rPr>
                <w:sz w:val="22"/>
                <w:szCs w:val="22"/>
              </w:rPr>
              <w:lastRenderedPageBreak/>
              <w:t>(находить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476261" w:rsidRPr="00337E25" w:rsidRDefault="00476261" w:rsidP="00476261">
            <w:pPr>
              <w:pStyle w:val="ConsPlusNormal"/>
              <w:contextualSpacing/>
              <w:jc w:val="both"/>
              <w:rPr>
                <w:sz w:val="22"/>
                <w:szCs w:val="22"/>
              </w:rPr>
            </w:pPr>
            <w:r w:rsidRPr="00337E25">
              <w:rPr>
                <w:sz w:val="22"/>
                <w:szCs w:val="22"/>
              </w:rPr>
              <w:t>- 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476261" w:rsidRPr="00337E25" w:rsidRDefault="00476261" w:rsidP="00476261">
            <w:pPr>
              <w:pStyle w:val="ConsPlusNormal"/>
              <w:contextualSpacing/>
              <w:jc w:val="both"/>
              <w:rPr>
                <w:sz w:val="22"/>
                <w:szCs w:val="22"/>
              </w:rPr>
            </w:pPr>
            <w:r w:rsidRPr="00337E25">
              <w:rPr>
                <w:sz w:val="22"/>
                <w:szCs w:val="22"/>
              </w:rPr>
              <w:t>Рассмотрение исторических версий и оценок, определение своего отношения к наиболее значимым событиям и личностям прошлого:</w:t>
            </w:r>
          </w:p>
          <w:p w:rsidR="00476261" w:rsidRPr="00337E25" w:rsidRDefault="00476261" w:rsidP="00476261">
            <w:pPr>
              <w:pStyle w:val="ConsPlusNormal"/>
              <w:contextualSpacing/>
              <w:jc w:val="both"/>
              <w:rPr>
                <w:sz w:val="22"/>
                <w:szCs w:val="22"/>
              </w:rPr>
            </w:pPr>
            <w:r w:rsidRPr="00337E25">
              <w:rPr>
                <w:sz w:val="22"/>
                <w:szCs w:val="22"/>
              </w:rPr>
              <w:t>- 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476261" w:rsidRPr="00337E25" w:rsidRDefault="00476261" w:rsidP="00476261">
            <w:pPr>
              <w:pStyle w:val="ConsPlusNormal"/>
              <w:contextualSpacing/>
              <w:jc w:val="both"/>
              <w:rPr>
                <w:sz w:val="22"/>
                <w:szCs w:val="22"/>
              </w:rPr>
            </w:pPr>
            <w:r w:rsidRPr="00337E25">
              <w:rPr>
                <w:sz w:val="22"/>
                <w:szCs w:val="22"/>
              </w:rPr>
              <w:t xml:space="preserve">- </w:t>
            </w:r>
            <w:proofErr w:type="gramStart"/>
            <w:r w:rsidRPr="00337E25">
              <w:rPr>
                <w:sz w:val="22"/>
                <w:szCs w:val="22"/>
              </w:rPr>
              <w:t>высказывать отношение</w:t>
            </w:r>
            <w:proofErr w:type="gramEnd"/>
            <w:r w:rsidRPr="00337E25">
              <w:rPr>
                <w:sz w:val="22"/>
                <w:szCs w:val="22"/>
              </w:rPr>
              <w:t xml:space="preserve"> к поступкам и качествам людей средневековой эпохи с учетом исторического контекста и восприятия современного человека.</w:t>
            </w:r>
          </w:p>
          <w:p w:rsidR="00476261" w:rsidRPr="00337E25" w:rsidRDefault="00476261" w:rsidP="00476261">
            <w:pPr>
              <w:pStyle w:val="ConsPlusNormal"/>
              <w:contextualSpacing/>
              <w:jc w:val="both"/>
              <w:rPr>
                <w:sz w:val="22"/>
                <w:szCs w:val="22"/>
              </w:rPr>
            </w:pPr>
            <w:r w:rsidRPr="00337E25">
              <w:rPr>
                <w:sz w:val="22"/>
                <w:szCs w:val="22"/>
              </w:rPr>
              <w:t>Применение исторических знаний:</w:t>
            </w:r>
          </w:p>
          <w:p w:rsidR="00476261" w:rsidRPr="00337E25" w:rsidRDefault="00476261" w:rsidP="00476261">
            <w:pPr>
              <w:pStyle w:val="ConsPlusNormal"/>
              <w:contextualSpacing/>
              <w:jc w:val="both"/>
              <w:rPr>
                <w:sz w:val="22"/>
                <w:szCs w:val="22"/>
              </w:rPr>
            </w:pPr>
            <w:r w:rsidRPr="00337E25">
              <w:rPr>
                <w:sz w:val="22"/>
                <w:szCs w:val="22"/>
              </w:rPr>
              <w:t>- объяснять значение памятников истории и культуры Руси и других стран эпохи Средневековья, необходимость сохранения их в современном мире;</w:t>
            </w:r>
          </w:p>
          <w:p w:rsidR="00476261" w:rsidRPr="00337E25" w:rsidRDefault="00476261" w:rsidP="00476261">
            <w:pPr>
              <w:pStyle w:val="ConsPlusNormal"/>
              <w:contextualSpacing/>
              <w:jc w:val="both"/>
              <w:rPr>
                <w:sz w:val="22"/>
                <w:szCs w:val="22"/>
              </w:rPr>
            </w:pPr>
            <w:r w:rsidRPr="00337E25">
              <w:rPr>
                <w:sz w:val="22"/>
                <w:szCs w:val="22"/>
              </w:rPr>
              <w:t>- выполнять учебные проекты по истории Средних веков (в том числе на региональном материале).</w:t>
            </w:r>
          </w:p>
        </w:tc>
        <w:tc>
          <w:tcPr>
            <w:tcW w:w="2128" w:type="dxa"/>
            <w:tcBorders>
              <w:top w:val="single" w:sz="4" w:space="0" w:color="auto"/>
              <w:left w:val="single" w:sz="4" w:space="0" w:color="auto"/>
              <w:bottom w:val="single" w:sz="4" w:space="0" w:color="auto"/>
              <w:right w:val="single" w:sz="4" w:space="0" w:color="auto"/>
            </w:tcBorders>
          </w:tcPr>
          <w:p w:rsidR="00476261" w:rsidRPr="00337E25" w:rsidRDefault="00476261" w:rsidP="00476261">
            <w:pPr>
              <w:spacing w:line="240" w:lineRule="auto"/>
              <w:ind w:firstLine="0"/>
              <w:contextualSpacing/>
              <w:rPr>
                <w:rFonts w:cs="Times New Roman"/>
                <w:sz w:val="22"/>
              </w:rPr>
            </w:pPr>
            <w:r w:rsidRPr="00337E25">
              <w:rPr>
                <w:rFonts w:cs="Times New Roman"/>
                <w:sz w:val="22"/>
              </w:rPr>
              <w:lastRenderedPageBreak/>
              <w:t>6</w:t>
            </w:r>
          </w:p>
        </w:tc>
        <w:tc>
          <w:tcPr>
            <w:tcW w:w="1447" w:type="dxa"/>
            <w:tcBorders>
              <w:top w:val="single" w:sz="4" w:space="0" w:color="auto"/>
              <w:left w:val="single" w:sz="4" w:space="0" w:color="auto"/>
              <w:bottom w:val="single" w:sz="4" w:space="0" w:color="auto"/>
              <w:right w:val="single" w:sz="4" w:space="0" w:color="auto"/>
            </w:tcBorders>
          </w:tcPr>
          <w:p w:rsidR="00476261" w:rsidRPr="00337E25" w:rsidRDefault="00476261" w:rsidP="00476261">
            <w:pPr>
              <w:spacing w:line="240" w:lineRule="auto"/>
              <w:ind w:firstLine="0"/>
              <w:contextualSpacing/>
              <w:rPr>
                <w:rFonts w:cs="Times New Roman"/>
                <w:sz w:val="22"/>
              </w:rPr>
            </w:pPr>
            <w:r w:rsidRPr="00337E25">
              <w:rPr>
                <w:rFonts w:cs="Times New Roman"/>
                <w:sz w:val="22"/>
              </w:rPr>
              <w:t>Письменные работы, устный ответ</w:t>
            </w:r>
          </w:p>
        </w:tc>
      </w:tr>
      <w:tr w:rsidR="00476261" w:rsidRPr="00337E25" w:rsidTr="00476261">
        <w:tc>
          <w:tcPr>
            <w:tcW w:w="568" w:type="dxa"/>
            <w:tcBorders>
              <w:top w:val="single" w:sz="4" w:space="0" w:color="auto"/>
              <w:left w:val="single" w:sz="4" w:space="0" w:color="auto"/>
              <w:bottom w:val="single" w:sz="4" w:space="0" w:color="auto"/>
              <w:right w:val="single" w:sz="4" w:space="0" w:color="auto"/>
            </w:tcBorders>
          </w:tcPr>
          <w:p w:rsidR="00476261" w:rsidRPr="00337E25" w:rsidRDefault="00476261" w:rsidP="00476261">
            <w:pPr>
              <w:spacing w:line="240" w:lineRule="auto"/>
              <w:ind w:firstLine="0"/>
              <w:contextualSpacing/>
              <w:rPr>
                <w:rFonts w:cs="Times New Roman"/>
                <w:sz w:val="22"/>
              </w:rPr>
            </w:pPr>
            <w:r w:rsidRPr="00337E25">
              <w:rPr>
                <w:rFonts w:cs="Times New Roman"/>
                <w:sz w:val="22"/>
              </w:rPr>
              <w:lastRenderedPageBreak/>
              <w:t>3</w:t>
            </w:r>
          </w:p>
        </w:tc>
        <w:tc>
          <w:tcPr>
            <w:tcW w:w="6348" w:type="dxa"/>
            <w:tcBorders>
              <w:top w:val="single" w:sz="4" w:space="0" w:color="auto"/>
              <w:left w:val="single" w:sz="4" w:space="0" w:color="auto"/>
              <w:bottom w:val="single" w:sz="4" w:space="0" w:color="auto"/>
              <w:right w:val="single" w:sz="4" w:space="0" w:color="auto"/>
            </w:tcBorders>
          </w:tcPr>
          <w:p w:rsidR="00476261" w:rsidRPr="00337E25" w:rsidRDefault="00476261" w:rsidP="00476261">
            <w:pPr>
              <w:pStyle w:val="ConsPlusNormal"/>
              <w:contextualSpacing/>
              <w:jc w:val="both"/>
              <w:rPr>
                <w:sz w:val="22"/>
                <w:szCs w:val="22"/>
              </w:rPr>
            </w:pPr>
            <w:r w:rsidRPr="00337E25">
              <w:rPr>
                <w:sz w:val="22"/>
                <w:szCs w:val="22"/>
              </w:rPr>
              <w:t>- Знание хронологии, работа с хронологией:</w:t>
            </w:r>
          </w:p>
          <w:p w:rsidR="00476261" w:rsidRPr="00337E25" w:rsidRDefault="00476261" w:rsidP="00476261">
            <w:pPr>
              <w:pStyle w:val="ConsPlusNormal"/>
              <w:contextualSpacing/>
              <w:jc w:val="both"/>
              <w:rPr>
                <w:sz w:val="22"/>
                <w:szCs w:val="22"/>
              </w:rPr>
            </w:pPr>
            <w:r w:rsidRPr="00337E25">
              <w:rPr>
                <w:sz w:val="22"/>
                <w:szCs w:val="22"/>
              </w:rPr>
              <w:t>- называть этапы отечественной и всеобщей истории Нового времени, их хронологические рамки;</w:t>
            </w:r>
          </w:p>
          <w:p w:rsidR="00476261" w:rsidRPr="00337E25" w:rsidRDefault="00476261" w:rsidP="00476261">
            <w:pPr>
              <w:pStyle w:val="ConsPlusNormal"/>
              <w:contextualSpacing/>
              <w:jc w:val="both"/>
              <w:rPr>
                <w:sz w:val="22"/>
                <w:szCs w:val="22"/>
              </w:rPr>
            </w:pPr>
            <w:r w:rsidRPr="00337E25">
              <w:rPr>
                <w:sz w:val="22"/>
                <w:szCs w:val="22"/>
              </w:rPr>
              <w:t>- 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476261" w:rsidRPr="00337E25" w:rsidRDefault="00476261" w:rsidP="00476261">
            <w:pPr>
              <w:pStyle w:val="ConsPlusNormal"/>
              <w:contextualSpacing/>
              <w:jc w:val="both"/>
              <w:rPr>
                <w:sz w:val="22"/>
                <w:szCs w:val="22"/>
              </w:rPr>
            </w:pPr>
            <w:r w:rsidRPr="00337E25">
              <w:rPr>
                <w:sz w:val="22"/>
                <w:szCs w:val="22"/>
              </w:rPr>
              <w:t>- устанавливать синхронность событий отечественной и всеобщей истории XVI - XVII вв.</w:t>
            </w:r>
          </w:p>
          <w:p w:rsidR="00476261" w:rsidRPr="00337E25" w:rsidRDefault="00476261" w:rsidP="00476261">
            <w:pPr>
              <w:pStyle w:val="ConsPlusNormal"/>
              <w:contextualSpacing/>
              <w:jc w:val="both"/>
              <w:rPr>
                <w:sz w:val="22"/>
                <w:szCs w:val="22"/>
              </w:rPr>
            </w:pPr>
            <w:r w:rsidRPr="00337E25">
              <w:rPr>
                <w:sz w:val="22"/>
                <w:szCs w:val="22"/>
              </w:rPr>
              <w:t>Знание исторических фактов, работа с фактами:</w:t>
            </w:r>
          </w:p>
          <w:p w:rsidR="00476261" w:rsidRPr="00337E25" w:rsidRDefault="00476261" w:rsidP="00476261">
            <w:pPr>
              <w:pStyle w:val="ConsPlusNormal"/>
              <w:contextualSpacing/>
              <w:jc w:val="both"/>
              <w:rPr>
                <w:sz w:val="22"/>
                <w:szCs w:val="22"/>
              </w:rPr>
            </w:pPr>
            <w:r w:rsidRPr="00337E25">
              <w:rPr>
                <w:sz w:val="22"/>
                <w:szCs w:val="22"/>
              </w:rPr>
              <w:t>указывать (называть) место, обстоятельства, участников, результаты важнейших событий отечественной и всеобщей истории XVI - XVII вв.;</w:t>
            </w:r>
          </w:p>
          <w:p w:rsidR="00476261" w:rsidRPr="00337E25" w:rsidRDefault="00476261" w:rsidP="00476261">
            <w:pPr>
              <w:pStyle w:val="ConsPlusNormal"/>
              <w:contextualSpacing/>
              <w:jc w:val="both"/>
              <w:rPr>
                <w:sz w:val="22"/>
                <w:szCs w:val="22"/>
              </w:rPr>
            </w:pPr>
            <w:r w:rsidRPr="00337E25">
              <w:rPr>
                <w:sz w:val="22"/>
                <w:szCs w:val="22"/>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476261" w:rsidRPr="00337E25" w:rsidRDefault="00476261" w:rsidP="00476261">
            <w:pPr>
              <w:pStyle w:val="ConsPlusNormal"/>
              <w:contextualSpacing/>
              <w:jc w:val="both"/>
              <w:rPr>
                <w:sz w:val="22"/>
                <w:szCs w:val="22"/>
              </w:rPr>
            </w:pPr>
            <w:r w:rsidRPr="00337E25">
              <w:rPr>
                <w:sz w:val="22"/>
                <w:szCs w:val="22"/>
              </w:rPr>
              <w:t xml:space="preserve"> Работа с исторической картой:</w:t>
            </w:r>
          </w:p>
          <w:p w:rsidR="00476261" w:rsidRPr="00337E25" w:rsidRDefault="00476261" w:rsidP="00476261">
            <w:pPr>
              <w:pStyle w:val="ConsPlusNormal"/>
              <w:contextualSpacing/>
              <w:jc w:val="both"/>
              <w:rPr>
                <w:sz w:val="22"/>
                <w:szCs w:val="22"/>
              </w:rPr>
            </w:pPr>
            <w:r w:rsidRPr="00337E25">
              <w:rPr>
                <w:sz w:val="22"/>
                <w:szCs w:val="22"/>
              </w:rPr>
              <w:t>- 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476261" w:rsidRPr="00337E25" w:rsidRDefault="00476261" w:rsidP="00476261">
            <w:pPr>
              <w:pStyle w:val="ConsPlusNormal"/>
              <w:contextualSpacing/>
              <w:jc w:val="both"/>
              <w:rPr>
                <w:sz w:val="22"/>
                <w:szCs w:val="22"/>
              </w:rPr>
            </w:pPr>
            <w:r w:rsidRPr="00337E25">
              <w:rPr>
                <w:sz w:val="22"/>
                <w:szCs w:val="22"/>
              </w:rPr>
              <w:t>- 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476261" w:rsidRPr="00337E25" w:rsidRDefault="00476261" w:rsidP="00476261">
            <w:pPr>
              <w:pStyle w:val="ConsPlusNormal"/>
              <w:contextualSpacing/>
              <w:jc w:val="both"/>
              <w:rPr>
                <w:sz w:val="22"/>
                <w:szCs w:val="22"/>
              </w:rPr>
            </w:pPr>
            <w:r w:rsidRPr="00337E25">
              <w:rPr>
                <w:sz w:val="22"/>
                <w:szCs w:val="22"/>
              </w:rPr>
              <w:t xml:space="preserve"> Работа с историческими источниками:</w:t>
            </w:r>
          </w:p>
          <w:p w:rsidR="00476261" w:rsidRPr="00337E25" w:rsidRDefault="00476261" w:rsidP="00476261">
            <w:pPr>
              <w:pStyle w:val="ConsPlusNormal"/>
              <w:contextualSpacing/>
              <w:jc w:val="both"/>
              <w:rPr>
                <w:sz w:val="22"/>
                <w:szCs w:val="22"/>
              </w:rPr>
            </w:pPr>
            <w:r w:rsidRPr="00337E25">
              <w:rPr>
                <w:sz w:val="22"/>
                <w:szCs w:val="22"/>
              </w:rPr>
              <w:t>- различать виды письменных исторических источников (официальные, личные, литературные и другие);</w:t>
            </w:r>
          </w:p>
          <w:p w:rsidR="00476261" w:rsidRPr="00337E25" w:rsidRDefault="00476261" w:rsidP="00476261">
            <w:pPr>
              <w:pStyle w:val="1f4"/>
              <w:contextualSpacing/>
              <w:jc w:val="both"/>
              <w:rPr>
                <w:sz w:val="22"/>
                <w:szCs w:val="22"/>
              </w:rPr>
            </w:pPr>
            <w:r w:rsidRPr="00337E25">
              <w:rPr>
                <w:sz w:val="22"/>
                <w:szCs w:val="22"/>
              </w:rPr>
              <w:t>характеризовать обстоятельства и цель создания источника, раскрывать его информационную ценность</w:t>
            </w:r>
          </w:p>
          <w:p w:rsidR="00476261" w:rsidRPr="00337E25" w:rsidRDefault="00476261" w:rsidP="00476261">
            <w:pPr>
              <w:pStyle w:val="1f4"/>
              <w:contextualSpacing/>
              <w:jc w:val="both"/>
              <w:rPr>
                <w:sz w:val="22"/>
                <w:szCs w:val="22"/>
              </w:rPr>
            </w:pPr>
            <w:r w:rsidRPr="00337E25">
              <w:rPr>
                <w:sz w:val="22"/>
                <w:szCs w:val="22"/>
              </w:rPr>
              <w:t>- проводить поиск информации в тексте письменного источника, визуальных и вещественных памятниках эпохи;</w:t>
            </w:r>
          </w:p>
          <w:p w:rsidR="00476261" w:rsidRPr="00337E25" w:rsidRDefault="00476261" w:rsidP="00476261">
            <w:pPr>
              <w:pStyle w:val="1f4"/>
              <w:contextualSpacing/>
              <w:jc w:val="both"/>
              <w:rPr>
                <w:sz w:val="22"/>
                <w:szCs w:val="22"/>
              </w:rPr>
            </w:pPr>
            <w:r w:rsidRPr="00337E25">
              <w:rPr>
                <w:sz w:val="22"/>
                <w:szCs w:val="22"/>
              </w:rPr>
              <w:t>- сопоставлять и систематизировать информацию из нескольких однотипных источников.</w:t>
            </w:r>
          </w:p>
          <w:p w:rsidR="00476261" w:rsidRPr="00337E25" w:rsidRDefault="00476261" w:rsidP="00476261">
            <w:pPr>
              <w:pStyle w:val="ConsPlusNormal"/>
              <w:contextualSpacing/>
              <w:jc w:val="both"/>
              <w:rPr>
                <w:sz w:val="22"/>
                <w:szCs w:val="22"/>
              </w:rPr>
            </w:pPr>
            <w:r w:rsidRPr="00337E25">
              <w:rPr>
                <w:sz w:val="22"/>
                <w:szCs w:val="22"/>
              </w:rPr>
              <w:t>Историческое описание (реконструкция):</w:t>
            </w:r>
          </w:p>
          <w:p w:rsidR="00476261" w:rsidRPr="00337E25" w:rsidRDefault="00476261" w:rsidP="00476261">
            <w:pPr>
              <w:pStyle w:val="ConsPlusNormal"/>
              <w:contextualSpacing/>
              <w:jc w:val="both"/>
              <w:rPr>
                <w:sz w:val="22"/>
                <w:szCs w:val="22"/>
              </w:rPr>
            </w:pPr>
            <w:r w:rsidRPr="00337E25">
              <w:rPr>
                <w:sz w:val="22"/>
                <w:szCs w:val="22"/>
              </w:rPr>
              <w:t>- рассказывать о ключевых событиях отечественной и всеобщей истории XVI - XVII вв., их участниках;</w:t>
            </w:r>
          </w:p>
          <w:p w:rsidR="00476261" w:rsidRPr="00337E25" w:rsidRDefault="00476261" w:rsidP="00476261">
            <w:pPr>
              <w:pStyle w:val="ConsPlusNormal"/>
              <w:contextualSpacing/>
              <w:jc w:val="both"/>
              <w:rPr>
                <w:sz w:val="22"/>
                <w:szCs w:val="22"/>
              </w:rPr>
            </w:pPr>
            <w:r w:rsidRPr="00337E25">
              <w:rPr>
                <w:sz w:val="22"/>
                <w:szCs w:val="22"/>
              </w:rPr>
              <w:lastRenderedPageBreak/>
              <w:t>- 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476261" w:rsidRPr="00337E25" w:rsidRDefault="00476261" w:rsidP="00476261">
            <w:pPr>
              <w:pStyle w:val="ConsPlusNormal"/>
              <w:contextualSpacing/>
              <w:jc w:val="both"/>
              <w:rPr>
                <w:sz w:val="22"/>
                <w:szCs w:val="22"/>
              </w:rPr>
            </w:pPr>
            <w:r w:rsidRPr="00337E25">
              <w:rPr>
                <w:sz w:val="22"/>
                <w:szCs w:val="22"/>
              </w:rPr>
              <w:t>- рассказывать об образе жизни различных групп населения в России и других странах в раннее Новое время;</w:t>
            </w:r>
          </w:p>
          <w:p w:rsidR="00476261" w:rsidRPr="00337E25" w:rsidRDefault="00476261" w:rsidP="00476261">
            <w:pPr>
              <w:pStyle w:val="ConsPlusNormal"/>
              <w:contextualSpacing/>
              <w:jc w:val="both"/>
              <w:rPr>
                <w:sz w:val="22"/>
                <w:szCs w:val="22"/>
              </w:rPr>
            </w:pPr>
            <w:r w:rsidRPr="00337E25">
              <w:rPr>
                <w:sz w:val="22"/>
                <w:szCs w:val="22"/>
              </w:rPr>
              <w:t>- представлять описание памятников материальной и художественной культуры изучаемой эпохи.</w:t>
            </w:r>
          </w:p>
          <w:p w:rsidR="00476261" w:rsidRPr="00337E25" w:rsidRDefault="00476261" w:rsidP="00476261">
            <w:pPr>
              <w:pStyle w:val="ConsPlusNormal"/>
              <w:contextualSpacing/>
              <w:jc w:val="both"/>
              <w:rPr>
                <w:sz w:val="22"/>
                <w:szCs w:val="22"/>
              </w:rPr>
            </w:pPr>
            <w:r w:rsidRPr="00337E25">
              <w:rPr>
                <w:sz w:val="22"/>
                <w:szCs w:val="22"/>
              </w:rPr>
              <w:t>Анализ, объяснение исторических событий, явлений:</w:t>
            </w:r>
          </w:p>
          <w:p w:rsidR="00476261" w:rsidRPr="00337E25" w:rsidRDefault="00476261" w:rsidP="00476261">
            <w:pPr>
              <w:pStyle w:val="ConsPlusNormal"/>
              <w:contextualSpacing/>
              <w:jc w:val="both"/>
              <w:rPr>
                <w:sz w:val="22"/>
                <w:szCs w:val="22"/>
              </w:rPr>
            </w:pPr>
            <w:r w:rsidRPr="00337E25">
              <w:rPr>
                <w:sz w:val="22"/>
                <w:szCs w:val="22"/>
              </w:rPr>
              <w:t>- раскрывать существенные черты экономического, социального и политического развития России и других стран в XVI - XVII вв., европейской реформации, новых веяний в духовной жизни общества, культуре, революций XVI - XVII вв. в европейских странах;</w:t>
            </w:r>
          </w:p>
          <w:p w:rsidR="00476261" w:rsidRPr="00337E25" w:rsidRDefault="00476261" w:rsidP="00476261">
            <w:pPr>
              <w:pStyle w:val="ConsPlusNormal"/>
              <w:contextualSpacing/>
              <w:jc w:val="both"/>
              <w:rPr>
                <w:sz w:val="22"/>
                <w:szCs w:val="22"/>
              </w:rPr>
            </w:pPr>
            <w:r w:rsidRPr="00337E25">
              <w:rPr>
                <w:sz w:val="22"/>
                <w:szCs w:val="22"/>
              </w:rPr>
              <w:t>-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76261" w:rsidRPr="00337E25" w:rsidRDefault="00476261" w:rsidP="00476261">
            <w:pPr>
              <w:pStyle w:val="ConsPlusNormal"/>
              <w:contextualSpacing/>
              <w:jc w:val="both"/>
              <w:rPr>
                <w:sz w:val="22"/>
                <w:szCs w:val="22"/>
              </w:rPr>
            </w:pPr>
            <w:r w:rsidRPr="00337E25">
              <w:rPr>
                <w:sz w:val="22"/>
                <w:szCs w:val="22"/>
              </w:rPr>
              <w:t>- объяснять причины и следствия важнейших событий отечественной и всеобщей истории XVI-XVII вв. (выявлять в исторических следствиях событий, систематизировать объяснение причин и следствий событий, представленное в нескольких текстах);</w:t>
            </w:r>
          </w:p>
          <w:p w:rsidR="00476261" w:rsidRPr="00337E25" w:rsidRDefault="00476261" w:rsidP="00476261">
            <w:pPr>
              <w:pStyle w:val="ConsPlusNormal"/>
              <w:contextualSpacing/>
              <w:jc w:val="both"/>
              <w:rPr>
                <w:sz w:val="22"/>
                <w:szCs w:val="22"/>
              </w:rPr>
            </w:pPr>
            <w:r w:rsidRPr="00337E25">
              <w:rPr>
                <w:sz w:val="22"/>
                <w:szCs w:val="22"/>
              </w:rPr>
              <w:t>- 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476261" w:rsidRPr="00337E25" w:rsidRDefault="00476261" w:rsidP="00476261">
            <w:pPr>
              <w:pStyle w:val="ConsPlusNormal"/>
              <w:contextualSpacing/>
              <w:jc w:val="both"/>
              <w:rPr>
                <w:sz w:val="22"/>
                <w:szCs w:val="22"/>
              </w:rPr>
            </w:pPr>
            <w:r w:rsidRPr="00337E25">
              <w:rPr>
                <w:sz w:val="22"/>
                <w:szCs w:val="22"/>
              </w:rPr>
              <w:t>- Рассмотрение исторических версий и оценок, определение своего отношения к наиболее значимым событиям и личностям прошлого:</w:t>
            </w:r>
          </w:p>
          <w:p w:rsidR="00476261" w:rsidRPr="00337E25" w:rsidRDefault="00476261" w:rsidP="00476261">
            <w:pPr>
              <w:pStyle w:val="ConsPlusNormal"/>
              <w:contextualSpacing/>
              <w:jc w:val="both"/>
              <w:rPr>
                <w:sz w:val="22"/>
                <w:szCs w:val="22"/>
              </w:rPr>
            </w:pPr>
            <w:r w:rsidRPr="00337E25">
              <w:rPr>
                <w:sz w:val="22"/>
                <w:szCs w:val="22"/>
              </w:rPr>
              <w:t>- 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rsidR="00476261" w:rsidRPr="00337E25" w:rsidRDefault="00476261" w:rsidP="00476261">
            <w:pPr>
              <w:pStyle w:val="ConsPlusNormal"/>
              <w:contextualSpacing/>
              <w:jc w:val="both"/>
              <w:rPr>
                <w:sz w:val="22"/>
                <w:szCs w:val="22"/>
              </w:rPr>
            </w:pPr>
            <w:r w:rsidRPr="00337E25">
              <w:rPr>
                <w:sz w:val="22"/>
                <w:szCs w:val="22"/>
              </w:rPr>
              <w:t>- выражать отношение к деятельности исторических личностей XVI - XVII вв. с учетом обстоятельств изучаемой эпохи и в современной шкале ценностей.</w:t>
            </w:r>
          </w:p>
          <w:p w:rsidR="00476261" w:rsidRPr="00337E25" w:rsidRDefault="00476261" w:rsidP="00476261">
            <w:pPr>
              <w:pStyle w:val="ConsPlusNormal"/>
              <w:contextualSpacing/>
              <w:jc w:val="both"/>
              <w:rPr>
                <w:sz w:val="22"/>
                <w:szCs w:val="22"/>
              </w:rPr>
            </w:pPr>
            <w:r w:rsidRPr="00337E25">
              <w:rPr>
                <w:sz w:val="22"/>
                <w:szCs w:val="22"/>
              </w:rPr>
              <w:t>Применение исторических знаний:</w:t>
            </w:r>
          </w:p>
          <w:p w:rsidR="00476261" w:rsidRPr="00337E25" w:rsidRDefault="00476261" w:rsidP="00476261">
            <w:pPr>
              <w:pStyle w:val="ConsPlusNormal"/>
              <w:contextualSpacing/>
              <w:jc w:val="both"/>
              <w:rPr>
                <w:sz w:val="22"/>
                <w:szCs w:val="22"/>
              </w:rPr>
            </w:pPr>
            <w:r w:rsidRPr="00337E25">
              <w:rPr>
                <w:sz w:val="22"/>
                <w:szCs w:val="22"/>
              </w:rPr>
              <w:t>- 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476261" w:rsidRPr="00337E25" w:rsidRDefault="00476261" w:rsidP="00476261">
            <w:pPr>
              <w:pStyle w:val="ConsPlusNormal"/>
              <w:contextualSpacing/>
              <w:jc w:val="both"/>
              <w:rPr>
                <w:sz w:val="22"/>
                <w:szCs w:val="22"/>
              </w:rPr>
            </w:pPr>
            <w:r w:rsidRPr="00337E25">
              <w:rPr>
                <w:sz w:val="22"/>
                <w:szCs w:val="22"/>
              </w:rPr>
              <w:t>- объяснять значение памятников истории и культуры России и других стран XVI - XVII вв. для времени, когда они появились, и для современного общества;</w:t>
            </w:r>
          </w:p>
          <w:p w:rsidR="00476261" w:rsidRPr="00337E25" w:rsidRDefault="00476261" w:rsidP="00476261">
            <w:pPr>
              <w:pStyle w:val="ConsPlusNormal"/>
              <w:contextualSpacing/>
              <w:jc w:val="both"/>
              <w:rPr>
                <w:sz w:val="22"/>
                <w:szCs w:val="22"/>
              </w:rPr>
            </w:pPr>
            <w:r w:rsidRPr="00337E25">
              <w:rPr>
                <w:sz w:val="22"/>
                <w:szCs w:val="22"/>
              </w:rPr>
              <w:t>- выполнять учебные проекты по отечественной и всеобщей истории XVI - XVII вв. (в том числе на региональном материале).</w:t>
            </w:r>
          </w:p>
        </w:tc>
        <w:tc>
          <w:tcPr>
            <w:tcW w:w="2128" w:type="dxa"/>
            <w:tcBorders>
              <w:top w:val="single" w:sz="4" w:space="0" w:color="auto"/>
              <w:left w:val="single" w:sz="4" w:space="0" w:color="auto"/>
              <w:bottom w:val="single" w:sz="4" w:space="0" w:color="auto"/>
              <w:right w:val="single" w:sz="4" w:space="0" w:color="auto"/>
            </w:tcBorders>
          </w:tcPr>
          <w:p w:rsidR="00476261" w:rsidRPr="00337E25" w:rsidRDefault="00476261" w:rsidP="00476261">
            <w:pPr>
              <w:spacing w:line="240" w:lineRule="auto"/>
              <w:ind w:firstLine="0"/>
              <w:contextualSpacing/>
              <w:rPr>
                <w:rFonts w:cs="Times New Roman"/>
                <w:sz w:val="22"/>
              </w:rPr>
            </w:pPr>
            <w:r w:rsidRPr="00337E25">
              <w:rPr>
                <w:rFonts w:cs="Times New Roman"/>
                <w:sz w:val="22"/>
              </w:rPr>
              <w:lastRenderedPageBreak/>
              <w:t>7</w:t>
            </w:r>
          </w:p>
        </w:tc>
        <w:tc>
          <w:tcPr>
            <w:tcW w:w="1447" w:type="dxa"/>
            <w:tcBorders>
              <w:top w:val="single" w:sz="4" w:space="0" w:color="auto"/>
              <w:left w:val="single" w:sz="4" w:space="0" w:color="auto"/>
              <w:bottom w:val="single" w:sz="4" w:space="0" w:color="auto"/>
              <w:right w:val="single" w:sz="4" w:space="0" w:color="auto"/>
            </w:tcBorders>
          </w:tcPr>
          <w:p w:rsidR="00476261" w:rsidRPr="00337E25" w:rsidRDefault="00476261" w:rsidP="00476261">
            <w:pPr>
              <w:spacing w:line="240" w:lineRule="auto"/>
              <w:ind w:firstLine="0"/>
              <w:contextualSpacing/>
              <w:rPr>
                <w:rFonts w:cs="Times New Roman"/>
                <w:sz w:val="22"/>
              </w:rPr>
            </w:pPr>
            <w:r w:rsidRPr="00337E25">
              <w:rPr>
                <w:rFonts w:cs="Times New Roman"/>
                <w:sz w:val="22"/>
              </w:rPr>
              <w:t>Письменные работы, устный ответ</w:t>
            </w:r>
          </w:p>
        </w:tc>
      </w:tr>
      <w:tr w:rsidR="00476261" w:rsidRPr="00337E25" w:rsidTr="00476261">
        <w:tc>
          <w:tcPr>
            <w:tcW w:w="568" w:type="dxa"/>
            <w:tcBorders>
              <w:top w:val="single" w:sz="4" w:space="0" w:color="auto"/>
              <w:left w:val="single" w:sz="4" w:space="0" w:color="auto"/>
              <w:bottom w:val="single" w:sz="4" w:space="0" w:color="auto"/>
              <w:right w:val="single" w:sz="4" w:space="0" w:color="auto"/>
            </w:tcBorders>
          </w:tcPr>
          <w:p w:rsidR="00476261" w:rsidRPr="00337E25" w:rsidRDefault="00476261" w:rsidP="00476261">
            <w:pPr>
              <w:spacing w:line="240" w:lineRule="auto"/>
              <w:ind w:firstLine="0"/>
              <w:contextualSpacing/>
              <w:rPr>
                <w:rFonts w:cs="Times New Roman"/>
                <w:sz w:val="22"/>
              </w:rPr>
            </w:pPr>
            <w:r w:rsidRPr="00337E25">
              <w:rPr>
                <w:rFonts w:cs="Times New Roman"/>
                <w:sz w:val="22"/>
              </w:rPr>
              <w:lastRenderedPageBreak/>
              <w:t>4</w:t>
            </w:r>
          </w:p>
        </w:tc>
        <w:tc>
          <w:tcPr>
            <w:tcW w:w="6348" w:type="dxa"/>
            <w:tcBorders>
              <w:top w:val="single" w:sz="4" w:space="0" w:color="auto"/>
              <w:left w:val="single" w:sz="4" w:space="0" w:color="auto"/>
              <w:bottom w:val="single" w:sz="4" w:space="0" w:color="auto"/>
              <w:right w:val="single" w:sz="4" w:space="0" w:color="auto"/>
            </w:tcBorders>
          </w:tcPr>
          <w:p w:rsidR="00476261" w:rsidRPr="00337E25" w:rsidRDefault="00476261" w:rsidP="00476261">
            <w:pPr>
              <w:pStyle w:val="ConsPlusNormal"/>
              <w:contextualSpacing/>
              <w:jc w:val="both"/>
              <w:rPr>
                <w:sz w:val="22"/>
                <w:szCs w:val="22"/>
              </w:rPr>
            </w:pPr>
            <w:r w:rsidRPr="00337E25">
              <w:rPr>
                <w:sz w:val="22"/>
                <w:szCs w:val="22"/>
              </w:rPr>
              <w:t>Знание хронологии, работа с хронологией:</w:t>
            </w:r>
          </w:p>
          <w:p w:rsidR="00476261" w:rsidRPr="00337E25" w:rsidRDefault="00476261" w:rsidP="00476261">
            <w:pPr>
              <w:pStyle w:val="ConsPlusNormal"/>
              <w:contextualSpacing/>
              <w:jc w:val="both"/>
              <w:rPr>
                <w:sz w:val="22"/>
                <w:szCs w:val="22"/>
              </w:rPr>
            </w:pPr>
            <w:r w:rsidRPr="00337E25">
              <w:rPr>
                <w:sz w:val="22"/>
                <w:szCs w:val="22"/>
              </w:rPr>
              <w:t>- называть даты важнейших событий отечественной и всеобщей истории XVIII в.; определять их принадлежность к историческому периоду, этапу;</w:t>
            </w:r>
          </w:p>
          <w:p w:rsidR="00476261" w:rsidRPr="00337E25" w:rsidRDefault="00476261" w:rsidP="00476261">
            <w:pPr>
              <w:pStyle w:val="ConsPlusNormal"/>
              <w:contextualSpacing/>
              <w:jc w:val="both"/>
              <w:rPr>
                <w:sz w:val="22"/>
                <w:szCs w:val="22"/>
              </w:rPr>
            </w:pPr>
            <w:r w:rsidRPr="00337E25">
              <w:rPr>
                <w:sz w:val="22"/>
                <w:szCs w:val="22"/>
              </w:rPr>
              <w:t xml:space="preserve">- устанавливать синхронность событий отечественной и всеобщей истории XVIII </w:t>
            </w:r>
            <w:proofErr w:type="gramStart"/>
            <w:r w:rsidRPr="00337E25">
              <w:rPr>
                <w:sz w:val="22"/>
                <w:szCs w:val="22"/>
              </w:rPr>
              <w:t>в</w:t>
            </w:r>
            <w:proofErr w:type="gramEnd"/>
            <w:r w:rsidRPr="00337E25">
              <w:rPr>
                <w:sz w:val="22"/>
                <w:szCs w:val="22"/>
              </w:rPr>
              <w:t>.</w:t>
            </w:r>
          </w:p>
          <w:p w:rsidR="00476261" w:rsidRPr="00337E25" w:rsidRDefault="00476261" w:rsidP="00476261">
            <w:pPr>
              <w:pStyle w:val="ConsPlusNormal"/>
              <w:contextualSpacing/>
              <w:jc w:val="both"/>
              <w:rPr>
                <w:sz w:val="22"/>
                <w:szCs w:val="22"/>
              </w:rPr>
            </w:pPr>
            <w:r w:rsidRPr="00337E25">
              <w:rPr>
                <w:sz w:val="22"/>
                <w:szCs w:val="22"/>
              </w:rPr>
              <w:t>Знание исторических фактов, работа с фактами:</w:t>
            </w:r>
          </w:p>
          <w:p w:rsidR="00476261" w:rsidRPr="00337E25" w:rsidRDefault="00476261" w:rsidP="00476261">
            <w:pPr>
              <w:pStyle w:val="ConsPlusNormal"/>
              <w:contextualSpacing/>
              <w:jc w:val="both"/>
              <w:rPr>
                <w:sz w:val="22"/>
                <w:szCs w:val="22"/>
              </w:rPr>
            </w:pPr>
            <w:r w:rsidRPr="00337E25">
              <w:rPr>
                <w:sz w:val="22"/>
                <w:szCs w:val="22"/>
              </w:rPr>
              <w:t xml:space="preserve">- указывать (называть) место, обстоятельства, участников, результаты важнейших событий отечественной и всеобщей истории XVIII </w:t>
            </w:r>
            <w:proofErr w:type="gramStart"/>
            <w:r w:rsidRPr="00337E25">
              <w:rPr>
                <w:sz w:val="22"/>
                <w:szCs w:val="22"/>
              </w:rPr>
              <w:t>в</w:t>
            </w:r>
            <w:proofErr w:type="gramEnd"/>
            <w:r w:rsidRPr="00337E25">
              <w:rPr>
                <w:sz w:val="22"/>
                <w:szCs w:val="22"/>
              </w:rPr>
              <w:t>.;</w:t>
            </w:r>
          </w:p>
          <w:p w:rsidR="00476261" w:rsidRPr="00337E25" w:rsidRDefault="00476261" w:rsidP="00476261">
            <w:pPr>
              <w:pStyle w:val="ConsPlusNormal"/>
              <w:contextualSpacing/>
              <w:jc w:val="both"/>
              <w:rPr>
                <w:sz w:val="22"/>
                <w:szCs w:val="22"/>
              </w:rPr>
            </w:pPr>
            <w:r w:rsidRPr="00337E25">
              <w:rPr>
                <w:sz w:val="22"/>
                <w:szCs w:val="22"/>
              </w:rPr>
              <w:t xml:space="preserve">- группировать, систематизировать факты по заданному </w:t>
            </w:r>
            <w:r w:rsidRPr="00337E25">
              <w:rPr>
                <w:sz w:val="22"/>
                <w:szCs w:val="22"/>
              </w:rPr>
              <w:lastRenderedPageBreak/>
              <w:t>признаку (по принадлежности к историческим процессам и другим), составлять систематические таблицы, схемы.</w:t>
            </w:r>
          </w:p>
          <w:p w:rsidR="00476261" w:rsidRPr="00337E25" w:rsidRDefault="00476261" w:rsidP="00476261">
            <w:pPr>
              <w:pStyle w:val="ConsPlusNormal"/>
              <w:contextualSpacing/>
              <w:jc w:val="both"/>
              <w:rPr>
                <w:sz w:val="22"/>
                <w:szCs w:val="22"/>
              </w:rPr>
            </w:pPr>
            <w:r w:rsidRPr="00337E25">
              <w:rPr>
                <w:sz w:val="22"/>
                <w:szCs w:val="22"/>
              </w:rPr>
              <w:t xml:space="preserve">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w:t>
            </w:r>
            <w:proofErr w:type="gramStart"/>
            <w:r w:rsidRPr="00337E25">
              <w:rPr>
                <w:sz w:val="22"/>
                <w:szCs w:val="22"/>
              </w:rPr>
              <w:t>в</w:t>
            </w:r>
            <w:proofErr w:type="gramEnd"/>
            <w:r w:rsidRPr="00337E25">
              <w:rPr>
                <w:sz w:val="22"/>
                <w:szCs w:val="22"/>
              </w:rPr>
              <w:t>.</w:t>
            </w:r>
          </w:p>
          <w:p w:rsidR="00476261" w:rsidRPr="00337E25" w:rsidRDefault="00476261" w:rsidP="00476261">
            <w:pPr>
              <w:pStyle w:val="ConsPlusNormal"/>
              <w:contextualSpacing/>
              <w:jc w:val="both"/>
              <w:rPr>
                <w:sz w:val="22"/>
                <w:szCs w:val="22"/>
              </w:rPr>
            </w:pPr>
            <w:r w:rsidRPr="00337E25">
              <w:rPr>
                <w:sz w:val="22"/>
                <w:szCs w:val="22"/>
              </w:rPr>
              <w:t>- Работа с историческими источниками:</w:t>
            </w:r>
          </w:p>
          <w:p w:rsidR="00476261" w:rsidRPr="00337E25" w:rsidRDefault="00476261" w:rsidP="00476261">
            <w:pPr>
              <w:pStyle w:val="ConsPlusNormal"/>
              <w:contextualSpacing/>
              <w:jc w:val="both"/>
              <w:rPr>
                <w:sz w:val="22"/>
                <w:szCs w:val="22"/>
              </w:rPr>
            </w:pPr>
            <w:r w:rsidRPr="00337E25">
              <w:rPr>
                <w:sz w:val="22"/>
                <w:szCs w:val="22"/>
              </w:rPr>
              <w:t>- 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476261" w:rsidRPr="00337E25" w:rsidRDefault="00476261" w:rsidP="00476261">
            <w:pPr>
              <w:pStyle w:val="ConsPlusNormal"/>
              <w:contextualSpacing/>
              <w:jc w:val="both"/>
              <w:rPr>
                <w:sz w:val="22"/>
                <w:szCs w:val="22"/>
              </w:rPr>
            </w:pPr>
            <w:r w:rsidRPr="00337E25">
              <w:rPr>
                <w:sz w:val="22"/>
                <w:szCs w:val="22"/>
              </w:rPr>
              <w:t>- объяснять назначение исторического источника, раскрывать его информационную ценность;</w:t>
            </w:r>
          </w:p>
          <w:p w:rsidR="00476261" w:rsidRPr="00337E25" w:rsidRDefault="00476261" w:rsidP="00476261">
            <w:pPr>
              <w:pStyle w:val="ConsPlusNormal"/>
              <w:contextualSpacing/>
              <w:jc w:val="both"/>
              <w:rPr>
                <w:sz w:val="22"/>
                <w:szCs w:val="22"/>
              </w:rPr>
            </w:pPr>
            <w:r w:rsidRPr="00337E25">
              <w:rPr>
                <w:sz w:val="22"/>
                <w:szCs w:val="22"/>
              </w:rPr>
              <w:t xml:space="preserve">- извлекать, сопоставлять и систематизировать информацию о событиях отечественной и всеобщей истории XVIII </w:t>
            </w:r>
            <w:proofErr w:type="gramStart"/>
            <w:r w:rsidRPr="00337E25">
              <w:rPr>
                <w:sz w:val="22"/>
                <w:szCs w:val="22"/>
              </w:rPr>
              <w:t>в</w:t>
            </w:r>
            <w:proofErr w:type="gramEnd"/>
            <w:r w:rsidRPr="00337E25">
              <w:rPr>
                <w:sz w:val="22"/>
                <w:szCs w:val="22"/>
              </w:rPr>
              <w:t>. из взаимодополняющих письменных, визуальных и вещественных источников.</w:t>
            </w:r>
          </w:p>
          <w:p w:rsidR="00476261" w:rsidRPr="00337E25" w:rsidRDefault="00476261" w:rsidP="00476261">
            <w:pPr>
              <w:pStyle w:val="ConsPlusNormal"/>
              <w:contextualSpacing/>
              <w:jc w:val="both"/>
              <w:rPr>
                <w:sz w:val="22"/>
                <w:szCs w:val="22"/>
              </w:rPr>
            </w:pPr>
            <w:r w:rsidRPr="00337E25">
              <w:rPr>
                <w:sz w:val="22"/>
                <w:szCs w:val="22"/>
              </w:rPr>
              <w:t xml:space="preserve"> Историческое описание (реконструкция):</w:t>
            </w:r>
          </w:p>
          <w:p w:rsidR="00476261" w:rsidRPr="00337E25" w:rsidRDefault="00476261" w:rsidP="00476261">
            <w:pPr>
              <w:pStyle w:val="ConsPlusNormal"/>
              <w:contextualSpacing/>
              <w:jc w:val="both"/>
              <w:rPr>
                <w:sz w:val="22"/>
                <w:szCs w:val="22"/>
              </w:rPr>
            </w:pPr>
            <w:r w:rsidRPr="00337E25">
              <w:rPr>
                <w:sz w:val="22"/>
                <w:szCs w:val="22"/>
              </w:rPr>
              <w:t>- рассказывать о ключевых событиях отечественной и всеобщей истории XVIII в., их участниках;</w:t>
            </w:r>
          </w:p>
          <w:p w:rsidR="00476261" w:rsidRPr="00337E25" w:rsidRDefault="00476261" w:rsidP="00476261">
            <w:pPr>
              <w:pStyle w:val="ConsPlusNormal"/>
              <w:contextualSpacing/>
              <w:jc w:val="both"/>
              <w:rPr>
                <w:sz w:val="22"/>
                <w:szCs w:val="22"/>
              </w:rPr>
            </w:pPr>
            <w:r w:rsidRPr="00337E25">
              <w:rPr>
                <w:sz w:val="22"/>
                <w:szCs w:val="22"/>
              </w:rPr>
              <w:t xml:space="preserve">- составлять характеристику (исторический портрет) известных деятелей отечественной и всеобщей истории XVIII </w:t>
            </w:r>
            <w:proofErr w:type="gramStart"/>
            <w:r w:rsidRPr="00337E25">
              <w:rPr>
                <w:sz w:val="22"/>
                <w:szCs w:val="22"/>
              </w:rPr>
              <w:t>в</w:t>
            </w:r>
            <w:proofErr w:type="gramEnd"/>
            <w:r w:rsidRPr="00337E25">
              <w:rPr>
                <w:sz w:val="22"/>
                <w:szCs w:val="22"/>
              </w:rPr>
              <w:t xml:space="preserve">. </w:t>
            </w:r>
            <w:proofErr w:type="gramStart"/>
            <w:r w:rsidRPr="00337E25">
              <w:rPr>
                <w:sz w:val="22"/>
                <w:szCs w:val="22"/>
              </w:rPr>
              <w:t>на</w:t>
            </w:r>
            <w:proofErr w:type="gramEnd"/>
            <w:r w:rsidRPr="00337E25">
              <w:rPr>
                <w:sz w:val="22"/>
                <w:szCs w:val="22"/>
              </w:rPr>
              <w:t xml:space="preserve"> основе информации учебника и дополнительных материалов;</w:t>
            </w:r>
          </w:p>
          <w:p w:rsidR="00476261" w:rsidRPr="00337E25" w:rsidRDefault="00476261" w:rsidP="00476261">
            <w:pPr>
              <w:pStyle w:val="ConsPlusNormal"/>
              <w:contextualSpacing/>
              <w:jc w:val="both"/>
              <w:rPr>
                <w:sz w:val="22"/>
                <w:szCs w:val="22"/>
              </w:rPr>
            </w:pPr>
            <w:r w:rsidRPr="00337E25">
              <w:rPr>
                <w:sz w:val="22"/>
                <w:szCs w:val="22"/>
              </w:rPr>
              <w:t xml:space="preserve">- составлять описание образа жизни различных групп населения в России и других странах в XVIII </w:t>
            </w:r>
            <w:proofErr w:type="gramStart"/>
            <w:r w:rsidRPr="00337E25">
              <w:rPr>
                <w:sz w:val="22"/>
                <w:szCs w:val="22"/>
              </w:rPr>
              <w:t>в</w:t>
            </w:r>
            <w:proofErr w:type="gramEnd"/>
            <w:r w:rsidRPr="00337E25">
              <w:rPr>
                <w:sz w:val="22"/>
                <w:szCs w:val="22"/>
              </w:rPr>
              <w:t>.;</w:t>
            </w:r>
          </w:p>
          <w:p w:rsidR="00476261" w:rsidRPr="00337E25" w:rsidRDefault="00476261" w:rsidP="00476261">
            <w:pPr>
              <w:pStyle w:val="ConsPlusNormal"/>
              <w:contextualSpacing/>
              <w:jc w:val="both"/>
              <w:rPr>
                <w:sz w:val="22"/>
                <w:szCs w:val="22"/>
              </w:rPr>
            </w:pPr>
            <w:r w:rsidRPr="00337E25">
              <w:rPr>
                <w:sz w:val="22"/>
                <w:szCs w:val="22"/>
              </w:rPr>
              <w:t>- представлять описание памятников материальной и художественной культуры изучаемой эпохи (в виде сообщения, аннотации).</w:t>
            </w:r>
          </w:p>
          <w:p w:rsidR="00476261" w:rsidRPr="00337E25" w:rsidRDefault="00476261" w:rsidP="00476261">
            <w:pPr>
              <w:pStyle w:val="ConsPlusNormal"/>
              <w:contextualSpacing/>
              <w:jc w:val="both"/>
              <w:rPr>
                <w:sz w:val="22"/>
                <w:szCs w:val="22"/>
              </w:rPr>
            </w:pPr>
            <w:r w:rsidRPr="00337E25">
              <w:rPr>
                <w:sz w:val="22"/>
                <w:szCs w:val="22"/>
              </w:rPr>
              <w:t>Анализ, объяснение исторических событий, явлений:</w:t>
            </w:r>
          </w:p>
          <w:p w:rsidR="00476261" w:rsidRPr="00337E25" w:rsidRDefault="00476261" w:rsidP="00476261">
            <w:pPr>
              <w:pStyle w:val="ConsPlusNormal"/>
              <w:contextualSpacing/>
              <w:jc w:val="both"/>
              <w:rPr>
                <w:sz w:val="22"/>
                <w:szCs w:val="22"/>
              </w:rPr>
            </w:pPr>
            <w:r w:rsidRPr="00337E25">
              <w:rPr>
                <w:sz w:val="22"/>
                <w:szCs w:val="22"/>
              </w:rPr>
              <w:t xml:space="preserve">- 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w:t>
            </w:r>
            <w:proofErr w:type="gramStart"/>
            <w:r w:rsidRPr="00337E25">
              <w:rPr>
                <w:sz w:val="22"/>
                <w:szCs w:val="22"/>
              </w:rPr>
              <w:t>в</w:t>
            </w:r>
            <w:proofErr w:type="gramEnd"/>
            <w:r w:rsidRPr="00337E25">
              <w:rPr>
                <w:sz w:val="22"/>
                <w:szCs w:val="22"/>
              </w:rPr>
              <w:t>., внешней политики Российской империи в системе международных отношений рассматриваемого периода;</w:t>
            </w:r>
          </w:p>
          <w:p w:rsidR="00476261" w:rsidRPr="00337E25" w:rsidRDefault="00476261" w:rsidP="00476261">
            <w:pPr>
              <w:pStyle w:val="ConsPlusNormal"/>
              <w:contextualSpacing/>
              <w:jc w:val="both"/>
              <w:rPr>
                <w:sz w:val="22"/>
                <w:szCs w:val="22"/>
              </w:rPr>
            </w:pPr>
            <w:r w:rsidRPr="00337E25">
              <w:rPr>
                <w:sz w:val="22"/>
                <w:szCs w:val="22"/>
              </w:rPr>
              <w:t>-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76261" w:rsidRPr="00337E25" w:rsidRDefault="00476261" w:rsidP="00476261">
            <w:pPr>
              <w:pStyle w:val="ConsPlusNormal"/>
              <w:contextualSpacing/>
              <w:jc w:val="both"/>
              <w:rPr>
                <w:sz w:val="22"/>
                <w:szCs w:val="22"/>
              </w:rPr>
            </w:pPr>
            <w:r w:rsidRPr="00337E25">
              <w:rPr>
                <w:sz w:val="22"/>
                <w:szCs w:val="22"/>
              </w:rPr>
              <w:t xml:space="preserve">- объяснять причины и следствия важнейших событий отечественной и всеобщей истории XVIII </w:t>
            </w:r>
            <w:proofErr w:type="gramStart"/>
            <w:r w:rsidRPr="00337E25">
              <w:rPr>
                <w:sz w:val="22"/>
                <w:szCs w:val="22"/>
              </w:rPr>
              <w:t>в</w:t>
            </w:r>
            <w:proofErr w:type="gramEnd"/>
            <w:r w:rsidRPr="00337E25">
              <w:rPr>
                <w:sz w:val="22"/>
                <w:szCs w:val="22"/>
              </w:rPr>
              <w:t xml:space="preserve">. (выявлять </w:t>
            </w:r>
            <w:proofErr w:type="gramStart"/>
            <w:r w:rsidRPr="00337E25">
              <w:rPr>
                <w:sz w:val="22"/>
                <w:szCs w:val="22"/>
              </w:rPr>
              <w:t>в</w:t>
            </w:r>
            <w:proofErr w:type="gramEnd"/>
            <w:r w:rsidRPr="00337E25">
              <w:rPr>
                <w:sz w:val="22"/>
                <w:szCs w:val="22"/>
              </w:rPr>
              <w:t xml:space="preserve">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476261" w:rsidRPr="00337E25" w:rsidRDefault="00476261" w:rsidP="00476261">
            <w:pPr>
              <w:pStyle w:val="ConsPlusNormal"/>
              <w:contextualSpacing/>
              <w:jc w:val="both"/>
              <w:rPr>
                <w:sz w:val="22"/>
                <w:szCs w:val="22"/>
              </w:rPr>
            </w:pPr>
            <w:r w:rsidRPr="00337E25">
              <w:rPr>
                <w:sz w:val="22"/>
                <w:szCs w:val="22"/>
              </w:rPr>
              <w:t>- 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476261" w:rsidRPr="00337E25" w:rsidRDefault="00476261" w:rsidP="00476261">
            <w:pPr>
              <w:pStyle w:val="ConsPlusNormal"/>
              <w:contextualSpacing/>
              <w:jc w:val="both"/>
              <w:rPr>
                <w:sz w:val="22"/>
                <w:szCs w:val="22"/>
              </w:rPr>
            </w:pPr>
            <w:r w:rsidRPr="00337E25">
              <w:rPr>
                <w:sz w:val="22"/>
                <w:szCs w:val="22"/>
              </w:rPr>
              <w:t>Рассмотрение исторических версий и оценок, определение своего отношения к наиболее значимым событиям и личностям прошлого:</w:t>
            </w:r>
          </w:p>
          <w:p w:rsidR="00476261" w:rsidRPr="00337E25" w:rsidRDefault="00476261" w:rsidP="00476261">
            <w:pPr>
              <w:pStyle w:val="ConsPlusNormal"/>
              <w:contextualSpacing/>
              <w:jc w:val="both"/>
              <w:rPr>
                <w:sz w:val="22"/>
                <w:szCs w:val="22"/>
              </w:rPr>
            </w:pPr>
            <w:r w:rsidRPr="00337E25">
              <w:rPr>
                <w:sz w:val="22"/>
                <w:szCs w:val="22"/>
              </w:rPr>
              <w:t>- 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476261" w:rsidRPr="00337E25" w:rsidRDefault="00476261" w:rsidP="00476261">
            <w:pPr>
              <w:pStyle w:val="ConsPlusNormal"/>
              <w:contextualSpacing/>
              <w:jc w:val="both"/>
              <w:rPr>
                <w:sz w:val="22"/>
                <w:szCs w:val="22"/>
              </w:rPr>
            </w:pPr>
            <w:r w:rsidRPr="00337E25">
              <w:rPr>
                <w:sz w:val="22"/>
                <w:szCs w:val="22"/>
              </w:rPr>
              <w:t xml:space="preserve">- различать в описаниях событий и личностей XVIII в. ценностные категории, значимые для данной эпохи (в том числе </w:t>
            </w:r>
            <w:r w:rsidRPr="00337E25">
              <w:rPr>
                <w:sz w:val="22"/>
                <w:szCs w:val="22"/>
              </w:rPr>
              <w:lastRenderedPageBreak/>
              <w:t>для разных социальных слоев), выражать свое отношение к ним.</w:t>
            </w:r>
          </w:p>
          <w:p w:rsidR="00476261" w:rsidRPr="00337E25" w:rsidRDefault="00476261" w:rsidP="00476261">
            <w:pPr>
              <w:pStyle w:val="ConsPlusNormal"/>
              <w:contextualSpacing/>
              <w:jc w:val="both"/>
              <w:rPr>
                <w:sz w:val="22"/>
                <w:szCs w:val="22"/>
              </w:rPr>
            </w:pPr>
            <w:r w:rsidRPr="00337E25">
              <w:rPr>
                <w:sz w:val="22"/>
                <w:szCs w:val="22"/>
              </w:rPr>
              <w:t>Применение исторических знаний:</w:t>
            </w:r>
          </w:p>
          <w:p w:rsidR="00476261" w:rsidRPr="00337E25" w:rsidRDefault="00476261" w:rsidP="00476261">
            <w:pPr>
              <w:pStyle w:val="ConsPlusNormal"/>
              <w:contextualSpacing/>
              <w:jc w:val="both"/>
              <w:rPr>
                <w:sz w:val="22"/>
                <w:szCs w:val="22"/>
              </w:rPr>
            </w:pPr>
            <w:proofErr w:type="gramStart"/>
            <w:r w:rsidRPr="00337E25">
              <w:rPr>
                <w:sz w:val="22"/>
                <w:szCs w:val="22"/>
              </w:rPr>
              <w:t>- 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отечественной и всеобщей истории XVIII в. (в том числе на региональном материале).</w:t>
            </w:r>
            <w:proofErr w:type="gramEnd"/>
          </w:p>
          <w:p w:rsidR="00476261" w:rsidRPr="00337E25" w:rsidRDefault="00476261" w:rsidP="00476261">
            <w:pPr>
              <w:pStyle w:val="1f4"/>
              <w:contextualSpacing/>
              <w:jc w:val="both"/>
              <w:rPr>
                <w:sz w:val="22"/>
                <w:szCs w:val="22"/>
              </w:rPr>
            </w:pPr>
          </w:p>
        </w:tc>
        <w:tc>
          <w:tcPr>
            <w:tcW w:w="2128" w:type="dxa"/>
            <w:tcBorders>
              <w:top w:val="single" w:sz="4" w:space="0" w:color="auto"/>
              <w:left w:val="single" w:sz="4" w:space="0" w:color="auto"/>
              <w:bottom w:val="single" w:sz="4" w:space="0" w:color="auto"/>
              <w:right w:val="single" w:sz="4" w:space="0" w:color="auto"/>
            </w:tcBorders>
          </w:tcPr>
          <w:p w:rsidR="00476261" w:rsidRPr="00337E25" w:rsidRDefault="00476261" w:rsidP="00476261">
            <w:pPr>
              <w:spacing w:line="240" w:lineRule="auto"/>
              <w:ind w:firstLine="0"/>
              <w:contextualSpacing/>
              <w:rPr>
                <w:rFonts w:cs="Times New Roman"/>
                <w:sz w:val="22"/>
              </w:rPr>
            </w:pPr>
            <w:r w:rsidRPr="00337E25">
              <w:rPr>
                <w:rFonts w:cs="Times New Roman"/>
                <w:sz w:val="22"/>
              </w:rPr>
              <w:lastRenderedPageBreak/>
              <w:t>8</w:t>
            </w:r>
          </w:p>
        </w:tc>
        <w:tc>
          <w:tcPr>
            <w:tcW w:w="1447" w:type="dxa"/>
            <w:tcBorders>
              <w:top w:val="single" w:sz="4" w:space="0" w:color="auto"/>
              <w:left w:val="single" w:sz="4" w:space="0" w:color="auto"/>
              <w:bottom w:val="single" w:sz="4" w:space="0" w:color="auto"/>
              <w:right w:val="single" w:sz="4" w:space="0" w:color="auto"/>
            </w:tcBorders>
          </w:tcPr>
          <w:p w:rsidR="00476261" w:rsidRPr="00337E25" w:rsidRDefault="00476261" w:rsidP="00476261">
            <w:pPr>
              <w:spacing w:line="240" w:lineRule="auto"/>
              <w:ind w:firstLine="0"/>
              <w:contextualSpacing/>
              <w:rPr>
                <w:rFonts w:cs="Times New Roman"/>
                <w:sz w:val="22"/>
              </w:rPr>
            </w:pPr>
            <w:r w:rsidRPr="00337E25">
              <w:rPr>
                <w:rFonts w:cs="Times New Roman"/>
                <w:sz w:val="22"/>
              </w:rPr>
              <w:t>Письменные работы, устный ответ</w:t>
            </w:r>
          </w:p>
        </w:tc>
      </w:tr>
      <w:tr w:rsidR="00476261" w:rsidRPr="00337E25" w:rsidTr="00476261">
        <w:tc>
          <w:tcPr>
            <w:tcW w:w="568" w:type="dxa"/>
            <w:tcBorders>
              <w:top w:val="single" w:sz="4" w:space="0" w:color="auto"/>
              <w:left w:val="single" w:sz="4" w:space="0" w:color="auto"/>
              <w:bottom w:val="single" w:sz="4" w:space="0" w:color="auto"/>
              <w:right w:val="single" w:sz="4" w:space="0" w:color="auto"/>
            </w:tcBorders>
          </w:tcPr>
          <w:p w:rsidR="00476261" w:rsidRPr="00337E25" w:rsidRDefault="00476261" w:rsidP="00476261">
            <w:pPr>
              <w:spacing w:line="240" w:lineRule="auto"/>
              <w:ind w:firstLine="0"/>
              <w:contextualSpacing/>
              <w:rPr>
                <w:rFonts w:cs="Times New Roman"/>
                <w:sz w:val="22"/>
              </w:rPr>
            </w:pPr>
            <w:r w:rsidRPr="00337E25">
              <w:rPr>
                <w:rFonts w:cs="Times New Roman"/>
                <w:sz w:val="22"/>
              </w:rPr>
              <w:lastRenderedPageBreak/>
              <w:t>5</w:t>
            </w:r>
          </w:p>
        </w:tc>
        <w:tc>
          <w:tcPr>
            <w:tcW w:w="6348" w:type="dxa"/>
            <w:tcBorders>
              <w:top w:val="single" w:sz="4" w:space="0" w:color="auto"/>
              <w:left w:val="single" w:sz="4" w:space="0" w:color="auto"/>
              <w:bottom w:val="single" w:sz="4" w:space="0" w:color="auto"/>
              <w:right w:val="single" w:sz="4" w:space="0" w:color="auto"/>
            </w:tcBorders>
          </w:tcPr>
          <w:p w:rsidR="00476261" w:rsidRPr="00337E25" w:rsidRDefault="00476261" w:rsidP="00476261">
            <w:pPr>
              <w:pStyle w:val="ConsPlusNormal"/>
              <w:contextualSpacing/>
              <w:jc w:val="both"/>
              <w:rPr>
                <w:sz w:val="22"/>
                <w:szCs w:val="22"/>
              </w:rPr>
            </w:pPr>
            <w:r w:rsidRPr="00337E25">
              <w:rPr>
                <w:sz w:val="22"/>
                <w:szCs w:val="22"/>
              </w:rPr>
              <w:t>Знание хронологии, работа с хронологией:</w:t>
            </w:r>
          </w:p>
          <w:p w:rsidR="00476261" w:rsidRPr="00337E25" w:rsidRDefault="00476261" w:rsidP="00476261">
            <w:pPr>
              <w:pStyle w:val="ConsPlusNormal"/>
              <w:contextualSpacing/>
              <w:jc w:val="both"/>
              <w:rPr>
                <w:sz w:val="22"/>
                <w:szCs w:val="22"/>
              </w:rPr>
            </w:pPr>
            <w:r w:rsidRPr="00337E25">
              <w:rPr>
                <w:sz w:val="22"/>
                <w:szCs w:val="22"/>
              </w:rPr>
              <w:t>- 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476261" w:rsidRPr="00337E25" w:rsidRDefault="00476261" w:rsidP="00476261">
            <w:pPr>
              <w:pStyle w:val="ConsPlusNormal"/>
              <w:contextualSpacing/>
              <w:jc w:val="both"/>
              <w:rPr>
                <w:sz w:val="22"/>
                <w:szCs w:val="22"/>
              </w:rPr>
            </w:pPr>
            <w:r w:rsidRPr="00337E25">
              <w:rPr>
                <w:sz w:val="22"/>
                <w:szCs w:val="22"/>
              </w:rPr>
              <w:t xml:space="preserve">- выявлять синхронность (асинхронность) исторических процессов отечественной и всеобщей истории XIX - начала XX </w:t>
            </w:r>
            <w:proofErr w:type="gramStart"/>
            <w:r w:rsidRPr="00337E25">
              <w:rPr>
                <w:sz w:val="22"/>
                <w:szCs w:val="22"/>
              </w:rPr>
              <w:t>в</w:t>
            </w:r>
            <w:proofErr w:type="gramEnd"/>
            <w:r w:rsidRPr="00337E25">
              <w:rPr>
                <w:sz w:val="22"/>
                <w:szCs w:val="22"/>
              </w:rPr>
              <w:t>.;</w:t>
            </w:r>
          </w:p>
          <w:p w:rsidR="00476261" w:rsidRPr="00337E25" w:rsidRDefault="00476261" w:rsidP="00476261">
            <w:pPr>
              <w:pStyle w:val="ConsPlusNormal"/>
              <w:contextualSpacing/>
              <w:jc w:val="both"/>
              <w:rPr>
                <w:sz w:val="22"/>
                <w:szCs w:val="22"/>
              </w:rPr>
            </w:pPr>
            <w:r w:rsidRPr="00337E25">
              <w:rPr>
                <w:sz w:val="22"/>
                <w:szCs w:val="22"/>
              </w:rPr>
              <w:t xml:space="preserve">- определять последовательность событий отечественной и всеобщей истории XIX - начала XX </w:t>
            </w:r>
            <w:proofErr w:type="gramStart"/>
            <w:r w:rsidRPr="00337E25">
              <w:rPr>
                <w:sz w:val="22"/>
                <w:szCs w:val="22"/>
              </w:rPr>
              <w:t>в</w:t>
            </w:r>
            <w:proofErr w:type="gramEnd"/>
            <w:r w:rsidRPr="00337E25">
              <w:rPr>
                <w:sz w:val="22"/>
                <w:szCs w:val="22"/>
              </w:rPr>
              <w:t>. на основе анализа причинно-следственных связей.</w:t>
            </w:r>
          </w:p>
          <w:p w:rsidR="00476261" w:rsidRPr="00337E25" w:rsidRDefault="00476261" w:rsidP="00476261">
            <w:pPr>
              <w:pStyle w:val="ConsPlusNormal"/>
              <w:contextualSpacing/>
              <w:jc w:val="both"/>
              <w:rPr>
                <w:sz w:val="22"/>
                <w:szCs w:val="22"/>
              </w:rPr>
            </w:pPr>
            <w:r w:rsidRPr="00337E25">
              <w:rPr>
                <w:sz w:val="22"/>
                <w:szCs w:val="22"/>
              </w:rPr>
              <w:t xml:space="preserve">Знание исторических фактов, работа с фактами: характеризовать место, обстоятельства, участников, результаты важнейших событий отечественной и всеобщей истории XIX - начала XX </w:t>
            </w:r>
            <w:proofErr w:type="gramStart"/>
            <w:r w:rsidRPr="00337E25">
              <w:rPr>
                <w:sz w:val="22"/>
                <w:szCs w:val="22"/>
              </w:rPr>
              <w:t>в</w:t>
            </w:r>
            <w:proofErr w:type="gramEnd"/>
            <w:r w:rsidRPr="00337E25">
              <w:rPr>
                <w:sz w:val="22"/>
                <w:szCs w:val="22"/>
              </w:rPr>
              <w:t>.;</w:t>
            </w:r>
          </w:p>
          <w:p w:rsidR="00476261" w:rsidRPr="00337E25" w:rsidRDefault="00476261" w:rsidP="00476261">
            <w:pPr>
              <w:pStyle w:val="ConsPlusNormal"/>
              <w:contextualSpacing/>
              <w:jc w:val="both"/>
              <w:rPr>
                <w:sz w:val="22"/>
                <w:szCs w:val="22"/>
              </w:rPr>
            </w:pPr>
            <w:r w:rsidRPr="00337E25">
              <w:rPr>
                <w:sz w:val="22"/>
                <w:szCs w:val="22"/>
              </w:rPr>
              <w:t>- 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476261" w:rsidRPr="00337E25" w:rsidRDefault="00476261" w:rsidP="00476261">
            <w:pPr>
              <w:pStyle w:val="ConsPlusNormal"/>
              <w:contextualSpacing/>
              <w:jc w:val="both"/>
              <w:rPr>
                <w:sz w:val="22"/>
                <w:szCs w:val="22"/>
              </w:rPr>
            </w:pPr>
            <w:r w:rsidRPr="00337E25">
              <w:rPr>
                <w:sz w:val="22"/>
                <w:szCs w:val="22"/>
              </w:rPr>
              <w:t xml:space="preserve"> Работа с исторической картой:</w:t>
            </w:r>
          </w:p>
          <w:p w:rsidR="00476261" w:rsidRPr="00337E25" w:rsidRDefault="00476261" w:rsidP="00476261">
            <w:pPr>
              <w:pStyle w:val="ConsPlusNormal"/>
              <w:contextualSpacing/>
              <w:jc w:val="both"/>
              <w:rPr>
                <w:sz w:val="22"/>
                <w:szCs w:val="22"/>
              </w:rPr>
            </w:pPr>
            <w:r w:rsidRPr="00337E25">
              <w:rPr>
                <w:sz w:val="22"/>
                <w:szCs w:val="22"/>
              </w:rPr>
              <w:t xml:space="preserve">-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w:t>
            </w:r>
            <w:proofErr w:type="gramStart"/>
            <w:r w:rsidRPr="00337E25">
              <w:rPr>
                <w:sz w:val="22"/>
                <w:szCs w:val="22"/>
              </w:rPr>
              <w:t>в</w:t>
            </w:r>
            <w:proofErr w:type="gramEnd"/>
            <w:r w:rsidRPr="00337E25">
              <w:rPr>
                <w:sz w:val="22"/>
                <w:szCs w:val="22"/>
              </w:rPr>
              <w:t>.;</w:t>
            </w:r>
          </w:p>
          <w:p w:rsidR="00476261" w:rsidRPr="00337E25" w:rsidRDefault="00476261" w:rsidP="00476261">
            <w:pPr>
              <w:pStyle w:val="ConsPlusNormal"/>
              <w:contextualSpacing/>
              <w:jc w:val="both"/>
              <w:rPr>
                <w:sz w:val="22"/>
                <w:szCs w:val="22"/>
              </w:rPr>
            </w:pPr>
            <w:r w:rsidRPr="00337E25">
              <w:rPr>
                <w:sz w:val="22"/>
                <w:szCs w:val="22"/>
              </w:rPr>
              <w:t>- определять на основе карты влияние географического фактора на развитие различных сфер жизни страны (группы стран).</w:t>
            </w:r>
          </w:p>
          <w:p w:rsidR="00476261" w:rsidRPr="00337E25" w:rsidRDefault="00476261" w:rsidP="00476261">
            <w:pPr>
              <w:pStyle w:val="ConsPlusNormal"/>
              <w:contextualSpacing/>
              <w:jc w:val="both"/>
              <w:rPr>
                <w:sz w:val="22"/>
                <w:szCs w:val="22"/>
              </w:rPr>
            </w:pPr>
            <w:r w:rsidRPr="00337E25">
              <w:rPr>
                <w:sz w:val="22"/>
                <w:szCs w:val="22"/>
              </w:rPr>
              <w:t>Работа с историческими источниками:</w:t>
            </w:r>
          </w:p>
          <w:p w:rsidR="00476261" w:rsidRPr="00337E25" w:rsidRDefault="00476261" w:rsidP="00476261">
            <w:pPr>
              <w:pStyle w:val="ConsPlusNormal"/>
              <w:contextualSpacing/>
              <w:jc w:val="both"/>
              <w:rPr>
                <w:sz w:val="22"/>
                <w:szCs w:val="22"/>
              </w:rPr>
            </w:pPr>
            <w:r w:rsidRPr="00337E25">
              <w:rPr>
                <w:sz w:val="22"/>
                <w:szCs w:val="22"/>
              </w:rPr>
              <w:t>- 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476261" w:rsidRPr="00337E25" w:rsidRDefault="00476261" w:rsidP="00476261">
            <w:pPr>
              <w:pStyle w:val="ConsPlusNormal"/>
              <w:contextualSpacing/>
              <w:jc w:val="both"/>
              <w:rPr>
                <w:sz w:val="22"/>
                <w:szCs w:val="22"/>
              </w:rPr>
            </w:pPr>
            <w:r w:rsidRPr="00337E25">
              <w:rPr>
                <w:sz w:val="22"/>
                <w:szCs w:val="22"/>
              </w:rPr>
              <w:t>- определять тип и вид источника (письменного, визуального);</w:t>
            </w:r>
          </w:p>
          <w:p w:rsidR="00476261" w:rsidRPr="00337E25" w:rsidRDefault="00476261" w:rsidP="00476261">
            <w:pPr>
              <w:pStyle w:val="ConsPlusNormal"/>
              <w:contextualSpacing/>
              <w:jc w:val="both"/>
              <w:rPr>
                <w:sz w:val="22"/>
                <w:szCs w:val="22"/>
              </w:rPr>
            </w:pPr>
            <w:r w:rsidRPr="00337E25">
              <w:rPr>
                <w:sz w:val="22"/>
                <w:szCs w:val="22"/>
              </w:rPr>
              <w:t>- выявлять принадлежность источника определенному лицу, социальной группе, общественному течению и другим;</w:t>
            </w:r>
          </w:p>
          <w:p w:rsidR="00476261" w:rsidRPr="00337E25" w:rsidRDefault="00476261" w:rsidP="00476261">
            <w:pPr>
              <w:pStyle w:val="ConsPlusNormal"/>
              <w:contextualSpacing/>
              <w:jc w:val="both"/>
              <w:rPr>
                <w:sz w:val="22"/>
                <w:szCs w:val="22"/>
              </w:rPr>
            </w:pPr>
            <w:r w:rsidRPr="00337E25">
              <w:rPr>
                <w:sz w:val="22"/>
                <w:szCs w:val="22"/>
              </w:rPr>
              <w:t xml:space="preserve">- извлекать, сопоставлять и систематизировать информацию о событиях отечественной и всеобщей истории XIX - начала XX </w:t>
            </w:r>
            <w:proofErr w:type="gramStart"/>
            <w:r w:rsidRPr="00337E25">
              <w:rPr>
                <w:sz w:val="22"/>
                <w:szCs w:val="22"/>
              </w:rPr>
              <w:t>в</w:t>
            </w:r>
            <w:proofErr w:type="gramEnd"/>
            <w:r w:rsidRPr="00337E25">
              <w:rPr>
                <w:sz w:val="22"/>
                <w:szCs w:val="22"/>
              </w:rPr>
              <w:t>. из разных письменных, визуальных и вещественных источников;</w:t>
            </w:r>
          </w:p>
          <w:p w:rsidR="00476261" w:rsidRPr="00337E25" w:rsidRDefault="00476261" w:rsidP="00476261">
            <w:pPr>
              <w:pStyle w:val="ConsPlusNormal"/>
              <w:contextualSpacing/>
              <w:jc w:val="both"/>
              <w:rPr>
                <w:sz w:val="22"/>
                <w:szCs w:val="22"/>
              </w:rPr>
            </w:pPr>
            <w:r w:rsidRPr="00337E25">
              <w:rPr>
                <w:sz w:val="22"/>
                <w:szCs w:val="22"/>
              </w:rPr>
              <w:t>- различать в тексте письменных источников факты и интерпретации событий прошлого.</w:t>
            </w:r>
          </w:p>
          <w:p w:rsidR="00476261" w:rsidRPr="00337E25" w:rsidRDefault="00476261" w:rsidP="00476261">
            <w:pPr>
              <w:pStyle w:val="ConsPlusNormal"/>
              <w:contextualSpacing/>
              <w:jc w:val="both"/>
              <w:rPr>
                <w:sz w:val="22"/>
                <w:szCs w:val="22"/>
              </w:rPr>
            </w:pPr>
            <w:r w:rsidRPr="00337E25">
              <w:rPr>
                <w:sz w:val="22"/>
                <w:szCs w:val="22"/>
              </w:rPr>
              <w:t>Историческое описание (реконструкция):</w:t>
            </w:r>
          </w:p>
          <w:p w:rsidR="00476261" w:rsidRPr="00337E25" w:rsidRDefault="00476261" w:rsidP="00476261">
            <w:pPr>
              <w:pStyle w:val="ConsPlusNormal"/>
              <w:contextualSpacing/>
              <w:jc w:val="both"/>
              <w:rPr>
                <w:sz w:val="22"/>
                <w:szCs w:val="22"/>
              </w:rPr>
            </w:pPr>
            <w:r w:rsidRPr="00337E25">
              <w:rPr>
                <w:sz w:val="22"/>
                <w:szCs w:val="22"/>
              </w:rPr>
              <w:t xml:space="preserve">- представлять развернутый рассказ о ключевых событиях отечественной и всеобщей истории XIX - начала XX </w:t>
            </w:r>
            <w:proofErr w:type="gramStart"/>
            <w:r w:rsidRPr="00337E25">
              <w:rPr>
                <w:sz w:val="22"/>
                <w:szCs w:val="22"/>
              </w:rPr>
              <w:t>в</w:t>
            </w:r>
            <w:proofErr w:type="gramEnd"/>
            <w:r w:rsidRPr="00337E25">
              <w:rPr>
                <w:sz w:val="22"/>
                <w:szCs w:val="22"/>
              </w:rPr>
              <w:t xml:space="preserve">. </w:t>
            </w:r>
            <w:proofErr w:type="gramStart"/>
            <w:r w:rsidRPr="00337E25">
              <w:rPr>
                <w:sz w:val="22"/>
                <w:szCs w:val="22"/>
              </w:rPr>
              <w:t>с</w:t>
            </w:r>
            <w:proofErr w:type="gramEnd"/>
            <w:r w:rsidRPr="00337E25">
              <w:rPr>
                <w:sz w:val="22"/>
                <w:szCs w:val="22"/>
              </w:rPr>
              <w:t xml:space="preserve"> использованием визуальных материалов (устно, письменно в форме короткого эссе, презентации);</w:t>
            </w:r>
          </w:p>
          <w:p w:rsidR="00476261" w:rsidRPr="00337E25" w:rsidRDefault="00476261" w:rsidP="00476261">
            <w:pPr>
              <w:pStyle w:val="ConsPlusNormal"/>
              <w:contextualSpacing/>
              <w:jc w:val="both"/>
              <w:rPr>
                <w:sz w:val="22"/>
                <w:szCs w:val="22"/>
              </w:rPr>
            </w:pPr>
            <w:r w:rsidRPr="00337E25">
              <w:rPr>
                <w:sz w:val="22"/>
                <w:szCs w:val="22"/>
              </w:rPr>
              <w:t xml:space="preserve">- составлять развернутую характеристику исторических личностей XIX - начала XX </w:t>
            </w:r>
            <w:proofErr w:type="gramStart"/>
            <w:r w:rsidRPr="00337E25">
              <w:rPr>
                <w:sz w:val="22"/>
                <w:szCs w:val="22"/>
              </w:rPr>
              <w:t>в</w:t>
            </w:r>
            <w:proofErr w:type="gramEnd"/>
            <w:r w:rsidRPr="00337E25">
              <w:rPr>
                <w:sz w:val="22"/>
                <w:szCs w:val="22"/>
              </w:rPr>
              <w:t xml:space="preserve">. </w:t>
            </w:r>
            <w:proofErr w:type="gramStart"/>
            <w:r w:rsidRPr="00337E25">
              <w:rPr>
                <w:sz w:val="22"/>
                <w:szCs w:val="22"/>
              </w:rPr>
              <w:t>с</w:t>
            </w:r>
            <w:proofErr w:type="gramEnd"/>
            <w:r w:rsidRPr="00337E25">
              <w:rPr>
                <w:sz w:val="22"/>
                <w:szCs w:val="22"/>
              </w:rPr>
              <w:t xml:space="preserve"> описанием и оценкой их деятельности (сообщение, презентация, эссе);</w:t>
            </w:r>
          </w:p>
          <w:p w:rsidR="00476261" w:rsidRPr="00337E25" w:rsidRDefault="00476261" w:rsidP="00476261">
            <w:pPr>
              <w:pStyle w:val="ConsPlusNormal"/>
              <w:contextualSpacing/>
              <w:jc w:val="both"/>
              <w:rPr>
                <w:sz w:val="22"/>
                <w:szCs w:val="22"/>
              </w:rPr>
            </w:pPr>
            <w:r w:rsidRPr="00337E25">
              <w:rPr>
                <w:sz w:val="22"/>
                <w:szCs w:val="22"/>
              </w:rPr>
              <w:t xml:space="preserve">- составлять описание образа жизни различных групп населения в России и других странах в XIX - начале XX в., показывая </w:t>
            </w:r>
            <w:r w:rsidRPr="00337E25">
              <w:rPr>
                <w:sz w:val="22"/>
                <w:szCs w:val="22"/>
              </w:rPr>
              <w:lastRenderedPageBreak/>
              <w:t>изменения, происшедшие в течение рассматриваемого периода;</w:t>
            </w:r>
          </w:p>
          <w:p w:rsidR="00476261" w:rsidRPr="00337E25" w:rsidRDefault="00476261" w:rsidP="00476261">
            <w:pPr>
              <w:pStyle w:val="ConsPlusNormal"/>
              <w:contextualSpacing/>
              <w:jc w:val="both"/>
              <w:rPr>
                <w:sz w:val="22"/>
                <w:szCs w:val="22"/>
              </w:rPr>
            </w:pPr>
            <w:r w:rsidRPr="00337E25">
              <w:rPr>
                <w:sz w:val="22"/>
                <w:szCs w:val="22"/>
              </w:rPr>
              <w:t>- 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476261" w:rsidRPr="00337E25" w:rsidRDefault="00476261" w:rsidP="00476261">
            <w:pPr>
              <w:pStyle w:val="ConsPlusNormal"/>
              <w:contextualSpacing/>
              <w:jc w:val="both"/>
              <w:rPr>
                <w:sz w:val="22"/>
                <w:szCs w:val="22"/>
              </w:rPr>
            </w:pPr>
            <w:r w:rsidRPr="00337E25">
              <w:rPr>
                <w:sz w:val="22"/>
                <w:szCs w:val="22"/>
              </w:rPr>
              <w:t>Анализ, объяснение исторических событий, явлений:</w:t>
            </w:r>
          </w:p>
          <w:p w:rsidR="00476261" w:rsidRPr="00337E25" w:rsidRDefault="00476261" w:rsidP="00476261">
            <w:pPr>
              <w:pStyle w:val="ConsPlusNormal"/>
              <w:contextualSpacing/>
              <w:jc w:val="both"/>
              <w:rPr>
                <w:sz w:val="22"/>
                <w:szCs w:val="22"/>
              </w:rPr>
            </w:pPr>
            <w:r w:rsidRPr="00337E25">
              <w:rPr>
                <w:sz w:val="22"/>
                <w:szCs w:val="22"/>
              </w:rPr>
              <w:t xml:space="preserve">- раскрывать существенные черты экономического, социального и политического развития России и других стран в XIX - начале XX </w:t>
            </w:r>
            <w:proofErr w:type="gramStart"/>
            <w:r w:rsidRPr="00337E25">
              <w:rPr>
                <w:sz w:val="22"/>
                <w:szCs w:val="22"/>
              </w:rPr>
              <w:t>в</w:t>
            </w:r>
            <w:proofErr w:type="gramEnd"/>
            <w:r w:rsidRPr="00337E25">
              <w:rPr>
                <w:sz w:val="22"/>
                <w:szCs w:val="22"/>
              </w:rPr>
              <w:t xml:space="preserve">., </w:t>
            </w:r>
            <w:proofErr w:type="gramStart"/>
            <w:r w:rsidRPr="00337E25">
              <w:rPr>
                <w:sz w:val="22"/>
                <w:szCs w:val="22"/>
              </w:rPr>
              <w:t>процессов</w:t>
            </w:r>
            <w:proofErr w:type="gramEnd"/>
            <w:r w:rsidRPr="00337E25">
              <w:rPr>
                <w:sz w:val="22"/>
                <w:szCs w:val="22"/>
              </w:rPr>
              <w:t xml:space="preserve">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476261" w:rsidRPr="00337E25" w:rsidRDefault="00476261" w:rsidP="00476261">
            <w:pPr>
              <w:pStyle w:val="ConsPlusNormal"/>
              <w:contextualSpacing/>
              <w:jc w:val="both"/>
              <w:rPr>
                <w:sz w:val="22"/>
                <w:szCs w:val="22"/>
              </w:rPr>
            </w:pPr>
            <w:r w:rsidRPr="00337E25">
              <w:rPr>
                <w:sz w:val="22"/>
                <w:szCs w:val="22"/>
              </w:rPr>
              <w:t>- объяснять смысл ключевых понятий, относящихся к данной эпохе отечественной и всеобщей истории; соотносить общие понятия и факты;</w:t>
            </w:r>
          </w:p>
          <w:p w:rsidR="00476261" w:rsidRPr="00337E25" w:rsidRDefault="00476261" w:rsidP="00476261">
            <w:pPr>
              <w:pStyle w:val="ConsPlusNormal"/>
              <w:contextualSpacing/>
              <w:jc w:val="both"/>
              <w:rPr>
                <w:sz w:val="22"/>
                <w:szCs w:val="22"/>
              </w:rPr>
            </w:pPr>
            <w:proofErr w:type="gramStart"/>
            <w:r w:rsidRPr="00337E25">
              <w:rPr>
                <w:sz w:val="22"/>
                <w:szCs w:val="22"/>
              </w:rPr>
              <w:t>- 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roofErr w:type="gramEnd"/>
          </w:p>
          <w:p w:rsidR="00476261" w:rsidRPr="00337E25" w:rsidRDefault="00476261" w:rsidP="00476261">
            <w:pPr>
              <w:pStyle w:val="ConsPlusNormal"/>
              <w:contextualSpacing/>
              <w:jc w:val="both"/>
              <w:rPr>
                <w:sz w:val="22"/>
                <w:szCs w:val="22"/>
              </w:rPr>
            </w:pPr>
            <w:r w:rsidRPr="00337E25">
              <w:rPr>
                <w:sz w:val="22"/>
                <w:szCs w:val="22"/>
              </w:rPr>
              <w:t>- 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476261" w:rsidRPr="00337E25" w:rsidRDefault="00476261" w:rsidP="00476261">
            <w:pPr>
              <w:pStyle w:val="ConsPlusNormal"/>
              <w:contextualSpacing/>
              <w:jc w:val="both"/>
              <w:rPr>
                <w:sz w:val="22"/>
                <w:szCs w:val="22"/>
              </w:rPr>
            </w:pPr>
            <w:r w:rsidRPr="00337E25">
              <w:rPr>
                <w:sz w:val="22"/>
                <w:szCs w:val="22"/>
              </w:rPr>
              <w:t>Рассмотрение исторических версий и оценок, определение своего отношения к наиболее значимым событиям и личностям прошлого:</w:t>
            </w:r>
          </w:p>
          <w:p w:rsidR="00476261" w:rsidRPr="00337E25" w:rsidRDefault="00476261" w:rsidP="00476261">
            <w:pPr>
              <w:pStyle w:val="ConsPlusNormal"/>
              <w:contextualSpacing/>
              <w:jc w:val="both"/>
              <w:rPr>
                <w:sz w:val="22"/>
                <w:szCs w:val="22"/>
              </w:rPr>
            </w:pPr>
            <w:proofErr w:type="gramStart"/>
            <w:r w:rsidRPr="00337E25">
              <w:rPr>
                <w:sz w:val="22"/>
                <w:szCs w:val="22"/>
              </w:rPr>
              <w:t>- 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roofErr w:type="gramEnd"/>
          </w:p>
          <w:p w:rsidR="00476261" w:rsidRPr="00337E25" w:rsidRDefault="00476261" w:rsidP="00476261">
            <w:pPr>
              <w:pStyle w:val="ConsPlusNormal"/>
              <w:contextualSpacing/>
              <w:jc w:val="both"/>
              <w:rPr>
                <w:sz w:val="22"/>
                <w:szCs w:val="22"/>
              </w:rPr>
            </w:pPr>
            <w:r w:rsidRPr="00337E25">
              <w:rPr>
                <w:sz w:val="22"/>
                <w:szCs w:val="22"/>
              </w:rPr>
              <w:t>- оценивать</w:t>
            </w:r>
            <w:proofErr w:type="gramStart"/>
            <w:r w:rsidRPr="00337E25">
              <w:rPr>
                <w:sz w:val="22"/>
                <w:szCs w:val="22"/>
              </w:rPr>
              <w:t>.</w:t>
            </w:r>
            <w:proofErr w:type="gramEnd"/>
            <w:r w:rsidRPr="00337E25">
              <w:rPr>
                <w:sz w:val="22"/>
                <w:szCs w:val="22"/>
              </w:rPr>
              <w:t xml:space="preserve"> </w:t>
            </w:r>
            <w:proofErr w:type="gramStart"/>
            <w:r w:rsidRPr="00337E25">
              <w:rPr>
                <w:sz w:val="22"/>
                <w:szCs w:val="22"/>
              </w:rPr>
              <w:t>с</w:t>
            </w:r>
            <w:proofErr w:type="gramEnd"/>
            <w:r w:rsidRPr="00337E25">
              <w:rPr>
                <w:sz w:val="22"/>
                <w:szCs w:val="22"/>
              </w:rPr>
              <w:t>тепень убедительности предложенных точек зрения, формулировать и аргументировать свое мнение;</w:t>
            </w:r>
          </w:p>
          <w:p w:rsidR="00476261" w:rsidRPr="00337E25" w:rsidRDefault="00476261" w:rsidP="00476261">
            <w:pPr>
              <w:pStyle w:val="ConsPlusNormal"/>
              <w:contextualSpacing/>
              <w:jc w:val="both"/>
              <w:rPr>
                <w:sz w:val="22"/>
                <w:szCs w:val="22"/>
              </w:rPr>
            </w:pPr>
            <w:r w:rsidRPr="00337E25">
              <w:rPr>
                <w:sz w:val="22"/>
                <w:szCs w:val="22"/>
              </w:rPr>
              <w:t>- 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476261" w:rsidRPr="00337E25" w:rsidRDefault="00476261" w:rsidP="00476261">
            <w:pPr>
              <w:pStyle w:val="ConsPlusNormal"/>
              <w:contextualSpacing/>
              <w:jc w:val="both"/>
              <w:rPr>
                <w:sz w:val="22"/>
                <w:szCs w:val="22"/>
              </w:rPr>
            </w:pPr>
            <w:r w:rsidRPr="00337E25">
              <w:rPr>
                <w:sz w:val="22"/>
                <w:szCs w:val="22"/>
              </w:rPr>
              <w:t>Применение исторических знаний:</w:t>
            </w:r>
          </w:p>
          <w:p w:rsidR="00476261" w:rsidRPr="00337E25" w:rsidRDefault="00476261" w:rsidP="00476261">
            <w:pPr>
              <w:pStyle w:val="ConsPlusNormal"/>
              <w:contextualSpacing/>
              <w:jc w:val="both"/>
              <w:rPr>
                <w:sz w:val="22"/>
                <w:szCs w:val="22"/>
              </w:rPr>
            </w:pPr>
            <w:r w:rsidRPr="00337E25">
              <w:rPr>
                <w:sz w:val="22"/>
                <w:szCs w:val="22"/>
              </w:rPr>
              <w:t xml:space="preserve">- распознавать в окружающей среде, в том числе в родном городе, регионе памятники материальной и художественной культуры XIX - начала XX </w:t>
            </w:r>
            <w:proofErr w:type="gramStart"/>
            <w:r w:rsidRPr="00337E25">
              <w:rPr>
                <w:sz w:val="22"/>
                <w:szCs w:val="22"/>
              </w:rPr>
              <w:t>в</w:t>
            </w:r>
            <w:proofErr w:type="gramEnd"/>
            <w:r w:rsidRPr="00337E25">
              <w:rPr>
                <w:sz w:val="22"/>
                <w:szCs w:val="22"/>
              </w:rPr>
              <w:t xml:space="preserve">., объяснять, </w:t>
            </w:r>
            <w:proofErr w:type="gramStart"/>
            <w:r w:rsidRPr="00337E25">
              <w:rPr>
                <w:sz w:val="22"/>
                <w:szCs w:val="22"/>
              </w:rPr>
              <w:t>в</w:t>
            </w:r>
            <w:proofErr w:type="gramEnd"/>
            <w:r w:rsidRPr="00337E25">
              <w:rPr>
                <w:sz w:val="22"/>
                <w:szCs w:val="22"/>
              </w:rPr>
              <w:t xml:space="preserve"> чем заключалось их значение для времени их создания и для современного общества;</w:t>
            </w:r>
          </w:p>
          <w:p w:rsidR="00476261" w:rsidRPr="00337E25" w:rsidRDefault="00476261" w:rsidP="00476261">
            <w:pPr>
              <w:pStyle w:val="ConsPlusNormal"/>
              <w:contextualSpacing/>
              <w:jc w:val="both"/>
              <w:rPr>
                <w:sz w:val="22"/>
                <w:szCs w:val="22"/>
              </w:rPr>
            </w:pPr>
            <w:r w:rsidRPr="00337E25">
              <w:rPr>
                <w:sz w:val="22"/>
                <w:szCs w:val="22"/>
              </w:rPr>
              <w:t xml:space="preserve">- выполнять учебные проекты по отечественной и всеобщей истории XIX - начала XX </w:t>
            </w:r>
            <w:proofErr w:type="gramStart"/>
            <w:r w:rsidRPr="00337E25">
              <w:rPr>
                <w:sz w:val="22"/>
                <w:szCs w:val="22"/>
              </w:rPr>
              <w:t>в</w:t>
            </w:r>
            <w:proofErr w:type="gramEnd"/>
            <w:r w:rsidRPr="00337E25">
              <w:rPr>
                <w:sz w:val="22"/>
                <w:szCs w:val="22"/>
              </w:rPr>
              <w:t>. (</w:t>
            </w:r>
            <w:proofErr w:type="gramStart"/>
            <w:r w:rsidRPr="00337E25">
              <w:rPr>
                <w:sz w:val="22"/>
                <w:szCs w:val="22"/>
              </w:rPr>
              <w:t>в</w:t>
            </w:r>
            <w:proofErr w:type="gramEnd"/>
            <w:r w:rsidRPr="00337E25">
              <w:rPr>
                <w:sz w:val="22"/>
                <w:szCs w:val="22"/>
              </w:rPr>
              <w:t xml:space="preserve"> том числе на региональном материале);</w:t>
            </w:r>
          </w:p>
          <w:p w:rsidR="00476261" w:rsidRPr="00337E25" w:rsidRDefault="00476261" w:rsidP="00476261">
            <w:pPr>
              <w:pStyle w:val="ConsPlusNormal"/>
              <w:contextualSpacing/>
              <w:jc w:val="both"/>
              <w:rPr>
                <w:sz w:val="22"/>
                <w:szCs w:val="22"/>
              </w:rPr>
            </w:pPr>
            <w:r w:rsidRPr="00337E25">
              <w:rPr>
                <w:sz w:val="22"/>
                <w:szCs w:val="22"/>
              </w:rPr>
              <w:t xml:space="preserve">- объяснять, в чем состоит наследие истории XIX - начала XX </w:t>
            </w:r>
            <w:proofErr w:type="gramStart"/>
            <w:r w:rsidRPr="00337E25">
              <w:rPr>
                <w:sz w:val="22"/>
                <w:szCs w:val="22"/>
              </w:rPr>
              <w:t>в</w:t>
            </w:r>
            <w:proofErr w:type="gramEnd"/>
            <w:r w:rsidRPr="00337E25">
              <w:rPr>
                <w:sz w:val="22"/>
                <w:szCs w:val="22"/>
              </w:rPr>
              <w:t xml:space="preserve">. </w:t>
            </w:r>
            <w:proofErr w:type="gramStart"/>
            <w:r w:rsidRPr="00337E25">
              <w:rPr>
                <w:sz w:val="22"/>
                <w:szCs w:val="22"/>
              </w:rPr>
              <w:t>для</w:t>
            </w:r>
            <w:proofErr w:type="gramEnd"/>
            <w:r w:rsidRPr="00337E25">
              <w:rPr>
                <w:sz w:val="22"/>
                <w:szCs w:val="22"/>
              </w:rPr>
              <w:t xml:space="preserve"> России, других стран мира, высказывать и аргументировать свое отношение к культурному наследию в общественных обсуждениях.</w:t>
            </w:r>
          </w:p>
          <w:p w:rsidR="00476261" w:rsidRPr="00337E25" w:rsidRDefault="00476261" w:rsidP="00476261">
            <w:pPr>
              <w:pStyle w:val="1f4"/>
              <w:contextualSpacing/>
              <w:jc w:val="both"/>
              <w:rPr>
                <w:sz w:val="22"/>
                <w:szCs w:val="22"/>
              </w:rPr>
            </w:pPr>
          </w:p>
        </w:tc>
        <w:tc>
          <w:tcPr>
            <w:tcW w:w="2128" w:type="dxa"/>
            <w:tcBorders>
              <w:top w:val="single" w:sz="4" w:space="0" w:color="auto"/>
              <w:left w:val="single" w:sz="4" w:space="0" w:color="auto"/>
              <w:bottom w:val="single" w:sz="4" w:space="0" w:color="auto"/>
              <w:right w:val="single" w:sz="4" w:space="0" w:color="auto"/>
            </w:tcBorders>
          </w:tcPr>
          <w:p w:rsidR="00476261" w:rsidRPr="00337E25" w:rsidRDefault="00476261" w:rsidP="00476261">
            <w:pPr>
              <w:spacing w:line="240" w:lineRule="auto"/>
              <w:ind w:firstLine="0"/>
              <w:contextualSpacing/>
              <w:rPr>
                <w:rFonts w:cs="Times New Roman"/>
                <w:sz w:val="22"/>
              </w:rPr>
            </w:pPr>
            <w:r w:rsidRPr="00337E25">
              <w:rPr>
                <w:rFonts w:cs="Times New Roman"/>
                <w:sz w:val="22"/>
              </w:rPr>
              <w:lastRenderedPageBreak/>
              <w:t>9</w:t>
            </w:r>
          </w:p>
        </w:tc>
        <w:tc>
          <w:tcPr>
            <w:tcW w:w="1447" w:type="dxa"/>
            <w:tcBorders>
              <w:top w:val="single" w:sz="4" w:space="0" w:color="auto"/>
              <w:left w:val="single" w:sz="4" w:space="0" w:color="auto"/>
              <w:bottom w:val="single" w:sz="4" w:space="0" w:color="auto"/>
              <w:right w:val="single" w:sz="4" w:space="0" w:color="auto"/>
            </w:tcBorders>
          </w:tcPr>
          <w:p w:rsidR="00476261" w:rsidRPr="00337E25" w:rsidRDefault="00476261" w:rsidP="00476261">
            <w:pPr>
              <w:spacing w:line="240" w:lineRule="auto"/>
              <w:ind w:firstLine="0"/>
              <w:contextualSpacing/>
              <w:rPr>
                <w:rFonts w:cs="Times New Roman"/>
                <w:sz w:val="22"/>
              </w:rPr>
            </w:pPr>
            <w:r w:rsidRPr="00337E25">
              <w:rPr>
                <w:rFonts w:cs="Times New Roman"/>
                <w:sz w:val="22"/>
              </w:rPr>
              <w:t>Письменные работы, устный ответ</w:t>
            </w:r>
          </w:p>
        </w:tc>
      </w:tr>
    </w:tbl>
    <w:p w:rsidR="00476261" w:rsidRPr="00C70B70" w:rsidRDefault="00476261" w:rsidP="00476261">
      <w:pPr>
        <w:spacing w:line="240" w:lineRule="auto"/>
        <w:ind w:firstLine="0"/>
        <w:contextualSpacing/>
        <w:rPr>
          <w:rFonts w:cs="Times New Roman"/>
          <w:sz w:val="24"/>
          <w:szCs w:val="24"/>
        </w:rPr>
      </w:pPr>
    </w:p>
    <w:bookmarkEnd w:id="1"/>
    <w:p w:rsidR="00476261" w:rsidRPr="00C70B70" w:rsidRDefault="00476261" w:rsidP="00476261">
      <w:pPr>
        <w:spacing w:line="240" w:lineRule="auto"/>
        <w:ind w:firstLine="0"/>
        <w:contextualSpacing/>
        <w:jc w:val="center"/>
        <w:rPr>
          <w:rFonts w:cs="Times New Roman"/>
          <w:b/>
          <w:sz w:val="24"/>
          <w:szCs w:val="24"/>
        </w:rPr>
      </w:pPr>
      <w:r w:rsidRPr="00C70B70">
        <w:rPr>
          <w:rFonts w:cs="Times New Roman"/>
          <w:b/>
          <w:sz w:val="24"/>
          <w:szCs w:val="24"/>
        </w:rPr>
        <w:t>Требования к выставлению отметок</w:t>
      </w:r>
    </w:p>
    <w:p w:rsidR="00476261" w:rsidRPr="00C70B70" w:rsidRDefault="00476261" w:rsidP="00476261">
      <w:pPr>
        <w:shd w:val="clear" w:color="auto" w:fill="FFFFFF"/>
        <w:spacing w:line="240" w:lineRule="auto"/>
        <w:ind w:firstLine="0"/>
        <w:contextualSpacing/>
        <w:jc w:val="center"/>
        <w:textAlignment w:val="baseline"/>
        <w:rPr>
          <w:rFonts w:cs="Times New Roman"/>
          <w:b/>
          <w:sz w:val="24"/>
          <w:szCs w:val="24"/>
        </w:rPr>
      </w:pPr>
      <w:r w:rsidRPr="00C70B70">
        <w:rPr>
          <w:rFonts w:cs="Times New Roman"/>
          <w:b/>
          <w:sz w:val="24"/>
          <w:szCs w:val="24"/>
        </w:rPr>
        <w:t>          </w:t>
      </w:r>
      <w:r w:rsidRPr="00C70B70">
        <w:rPr>
          <w:rFonts w:cs="Times New Roman"/>
          <w:b/>
          <w:sz w:val="24"/>
          <w:szCs w:val="24"/>
          <w:u w:val="single"/>
        </w:rPr>
        <w:t>Устный, письменный ответ</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b/>
          <w:i/>
          <w:iCs/>
          <w:sz w:val="24"/>
          <w:szCs w:val="24"/>
        </w:rPr>
        <w:lastRenderedPageBreak/>
        <w:t>Отметка «5»</w:t>
      </w:r>
      <w:r w:rsidRPr="00C70B70">
        <w:rPr>
          <w:rFonts w:cs="Times New Roman"/>
          <w:sz w:val="24"/>
          <w:szCs w:val="24"/>
        </w:rPr>
        <w:t> выставляется в том случае, если учащийся в полном объеме выполняет предъявленные задания и демонстрирует следующие знания и умения:</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осуществлять поиск информации, представленной в различных знаковых системах;</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логично, развернуто отвечать как на устный вопрос, так и на вопросы по историческому источнику;</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соотносить исторические события, процессы с определенным периодом истории России и всеобщей истории, определять их место в историческом развитии страны и мира;</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анализировать, сравнивать, обобщать факты прошлого и современности, руководствуясь принципом историзма;</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давать оценку исторических событий и явлений, деятельности исторических личностей (значение, уроки, вклад в мировую историю, соответствие критериям нравственности);</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сопоставлять различные точки зрения на исторические события, обосновывать свое мнение;</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применять исторические знания при анализе различных проблем современного общества;</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толковать содержание основных терминов исторической и общественно-политической лексики;</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демонстрировать знание основных дат отечественной истории;</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составлять краткий (тезисный) план предлагаемого к изучению материала;</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оформлять контурную карту в соответствии с полнотой требований заданий (легенды);</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читать карту, ориентируясь в историческом пространстве и времени;</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преобразовывать текстовую информацию в иную (график, диаграмма, таблица);</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b/>
          <w:i/>
          <w:iCs/>
          <w:sz w:val="24"/>
          <w:szCs w:val="24"/>
        </w:rPr>
        <w:t>Отметка «4»</w:t>
      </w:r>
      <w:r w:rsidRPr="00C70B70">
        <w:rPr>
          <w:rFonts w:cs="Times New Roman"/>
          <w:sz w:val="24"/>
          <w:szCs w:val="24"/>
        </w:rPr>
        <w:t> выставляется в том случае, если учащийся</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показывает предъявляемые требования, как и к ответу на «отлично», но при ответе допускает неточности, не искажающие общего исторического смысла;</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демонстрирует знание причинно-следственных связей, основных дат;</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дает определения прозвучавшим при ответе понятиям;</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не достаточно полно и уверенно владеет хотя бы 1-2 требуемыми практическими умениями при работе с исторической картой и историческим источником.</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b/>
          <w:i/>
          <w:iCs/>
          <w:sz w:val="24"/>
          <w:szCs w:val="24"/>
        </w:rPr>
        <w:t>Отметка «3»</w:t>
      </w:r>
      <w:r w:rsidRPr="00C70B70">
        <w:rPr>
          <w:rFonts w:cs="Times New Roman"/>
          <w:sz w:val="24"/>
          <w:szCs w:val="24"/>
        </w:rPr>
        <w:t> выставляется в том случае, если учащийся</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демонстрирует общие представления об историческом процессе;</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путается в датах, допускает неточности в определении понятий;</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показывает верное понимание отдельных элементов исторического содержания на основе частичного использования необходимых умений;</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отсутствует логически построенный и продуманный ответ;</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не умеет сопоставлять исторические события в России с событиями всеобщей истории;</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не показывает знание различных точек зрения, существующих по проблеме;</w:t>
      </w:r>
    </w:p>
    <w:p w:rsidR="00476261" w:rsidRPr="00C70B70" w:rsidRDefault="00476261" w:rsidP="00476261">
      <w:pPr>
        <w:shd w:val="clear" w:color="auto" w:fill="FFFFFF"/>
        <w:spacing w:line="240" w:lineRule="auto"/>
        <w:ind w:firstLine="0"/>
        <w:contextualSpacing/>
        <w:textAlignment w:val="baseline"/>
        <w:rPr>
          <w:rFonts w:cs="Times New Roman"/>
          <w:sz w:val="24"/>
          <w:szCs w:val="24"/>
          <w:lang w:eastAsia="en-US"/>
        </w:rPr>
      </w:pPr>
      <w:r w:rsidRPr="00C70B70">
        <w:rPr>
          <w:rFonts w:cs="Times New Roman"/>
          <w:b/>
          <w:i/>
          <w:iCs/>
          <w:sz w:val="24"/>
          <w:szCs w:val="24"/>
        </w:rPr>
        <w:t>Отметка «2»</w:t>
      </w:r>
      <w:r w:rsidRPr="00C70B70">
        <w:rPr>
          <w:rFonts w:cs="Times New Roman"/>
          <w:sz w:val="24"/>
          <w:szCs w:val="24"/>
        </w:rPr>
        <w:t> выставляется в том случае, если учащийся не продемонстрировал никаких знаний либо отказался отвечать.</w:t>
      </w:r>
    </w:p>
    <w:p w:rsidR="00476261" w:rsidRPr="00C70B70" w:rsidRDefault="00476261" w:rsidP="00476261">
      <w:pPr>
        <w:spacing w:line="240" w:lineRule="auto"/>
        <w:ind w:firstLine="0"/>
        <w:contextualSpacing/>
        <w:rPr>
          <w:rFonts w:cs="Times New Roman"/>
          <w:sz w:val="24"/>
          <w:szCs w:val="24"/>
        </w:rPr>
      </w:pPr>
      <w:r w:rsidRPr="00C70B70">
        <w:rPr>
          <w:rFonts w:cs="Times New Roman"/>
          <w:b/>
          <w:i/>
          <w:sz w:val="24"/>
          <w:szCs w:val="24"/>
        </w:rPr>
        <w:t>Критерии оценки тестового задания:</w:t>
      </w:r>
    </w:p>
    <w:p w:rsidR="00476261" w:rsidRPr="00C70B70" w:rsidRDefault="00476261" w:rsidP="00476261">
      <w:pPr>
        <w:spacing w:line="240" w:lineRule="auto"/>
        <w:ind w:firstLine="0"/>
        <w:contextualSpacing/>
        <w:rPr>
          <w:rFonts w:cs="Times New Roman"/>
          <w:sz w:val="24"/>
          <w:szCs w:val="24"/>
        </w:rPr>
      </w:pPr>
      <w:r w:rsidRPr="00C70B70">
        <w:rPr>
          <w:rFonts w:cs="Times New Roman"/>
          <w:b/>
          <w:sz w:val="24"/>
          <w:szCs w:val="24"/>
        </w:rPr>
        <w:t>90-100%</w:t>
      </w:r>
      <w:r w:rsidRPr="00C70B70">
        <w:rPr>
          <w:rFonts w:cs="Times New Roman"/>
          <w:sz w:val="24"/>
          <w:szCs w:val="24"/>
        </w:rPr>
        <w:t xml:space="preserve"> - отлично «5»; </w:t>
      </w:r>
    </w:p>
    <w:p w:rsidR="00476261" w:rsidRPr="00C70B70" w:rsidRDefault="00476261" w:rsidP="00476261">
      <w:pPr>
        <w:spacing w:line="240" w:lineRule="auto"/>
        <w:ind w:firstLine="0"/>
        <w:contextualSpacing/>
        <w:rPr>
          <w:rFonts w:cs="Times New Roman"/>
          <w:sz w:val="24"/>
          <w:szCs w:val="24"/>
        </w:rPr>
      </w:pPr>
      <w:r w:rsidRPr="00C70B70">
        <w:rPr>
          <w:rFonts w:cs="Times New Roman"/>
          <w:b/>
          <w:sz w:val="24"/>
          <w:szCs w:val="24"/>
        </w:rPr>
        <w:t>70-89%</w:t>
      </w:r>
      <w:r w:rsidRPr="00C70B70">
        <w:rPr>
          <w:rFonts w:cs="Times New Roman"/>
          <w:sz w:val="24"/>
          <w:szCs w:val="24"/>
        </w:rPr>
        <w:t xml:space="preserve"> - хорошо «4» </w:t>
      </w:r>
    </w:p>
    <w:p w:rsidR="00476261" w:rsidRPr="00C70B70" w:rsidRDefault="00476261" w:rsidP="00476261">
      <w:pPr>
        <w:spacing w:line="240" w:lineRule="auto"/>
        <w:ind w:firstLine="0"/>
        <w:contextualSpacing/>
        <w:rPr>
          <w:rFonts w:cs="Times New Roman"/>
          <w:sz w:val="24"/>
          <w:szCs w:val="24"/>
        </w:rPr>
      </w:pPr>
      <w:r w:rsidRPr="00C70B70">
        <w:rPr>
          <w:rFonts w:cs="Times New Roman"/>
          <w:b/>
          <w:sz w:val="24"/>
          <w:szCs w:val="24"/>
        </w:rPr>
        <w:t>50-69%</w:t>
      </w:r>
      <w:r w:rsidRPr="00C70B70">
        <w:rPr>
          <w:rFonts w:cs="Times New Roman"/>
          <w:sz w:val="24"/>
          <w:szCs w:val="24"/>
        </w:rPr>
        <w:t xml:space="preserve"> - удовлетворительно «3»;    </w:t>
      </w:r>
    </w:p>
    <w:p w:rsidR="00476261" w:rsidRPr="00C70B70" w:rsidRDefault="00476261" w:rsidP="00476261">
      <w:pPr>
        <w:spacing w:line="240" w:lineRule="auto"/>
        <w:ind w:firstLine="0"/>
        <w:contextualSpacing/>
        <w:rPr>
          <w:rFonts w:cs="Times New Roman"/>
          <w:sz w:val="24"/>
          <w:szCs w:val="24"/>
        </w:rPr>
      </w:pPr>
      <w:r w:rsidRPr="00C70B70">
        <w:rPr>
          <w:rFonts w:cs="Times New Roman"/>
          <w:b/>
          <w:sz w:val="24"/>
          <w:szCs w:val="24"/>
        </w:rPr>
        <w:t>менее 50%</w:t>
      </w:r>
      <w:r w:rsidRPr="00C70B70">
        <w:rPr>
          <w:rFonts w:cs="Times New Roman"/>
          <w:sz w:val="24"/>
          <w:szCs w:val="24"/>
        </w:rPr>
        <w:t xml:space="preserve"> - неудовлетворительно «2»</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p>
    <w:p w:rsidR="00476261" w:rsidRPr="00C70B70" w:rsidRDefault="00476261" w:rsidP="00476261">
      <w:pPr>
        <w:shd w:val="clear" w:color="auto" w:fill="FFFFFF"/>
        <w:spacing w:line="240" w:lineRule="auto"/>
        <w:ind w:firstLine="0"/>
        <w:contextualSpacing/>
        <w:jc w:val="center"/>
        <w:textAlignment w:val="baseline"/>
        <w:rPr>
          <w:rFonts w:cs="Times New Roman"/>
          <w:b/>
          <w:sz w:val="24"/>
          <w:szCs w:val="24"/>
        </w:rPr>
      </w:pPr>
      <w:r w:rsidRPr="00C70B70">
        <w:rPr>
          <w:rFonts w:cs="Times New Roman"/>
          <w:b/>
          <w:sz w:val="24"/>
          <w:szCs w:val="24"/>
        </w:rPr>
        <w:t>Нормы оценок работы с историческим источником</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b/>
          <w:i/>
          <w:iCs/>
          <w:sz w:val="24"/>
          <w:szCs w:val="24"/>
        </w:rPr>
        <w:t>Отметка «5»</w:t>
      </w:r>
      <w:r w:rsidRPr="00C70B70">
        <w:rPr>
          <w:rFonts w:cs="Times New Roman"/>
          <w:sz w:val="24"/>
          <w:szCs w:val="24"/>
        </w:rPr>
        <w:t> выставляется в том случае, если учащийся</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установил тип источника и время (дату) его появления;</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извлек из источника историческую информацию, на основе которой сформулировал и раскрыл поднятую в тексте проблему;</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сопоставил факты нескольких исторических источников;</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lastRenderedPageBreak/>
        <w:t>• применил контекстные знания и базовые знания смежных предметных областей (география, искусство и т.д.)</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для объяснения содержания исторического источника;</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дал теоретическое обоснование информации источника и прокомментировал ее с использованием научной терминологии;</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привел собственную точку зрения на рассматриваемую проблему;</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аргументировал свою позицию с опорой на исторические факты и собственный жизненный опыт.</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b/>
          <w:i/>
          <w:iCs/>
          <w:sz w:val="24"/>
          <w:szCs w:val="24"/>
        </w:rPr>
        <w:t>Отметка «4»</w:t>
      </w:r>
      <w:r w:rsidRPr="00C70B70">
        <w:rPr>
          <w:rFonts w:cs="Times New Roman"/>
          <w:sz w:val="24"/>
          <w:szCs w:val="24"/>
        </w:rPr>
        <w:t> выставляется в том случае, если учащийся или экзаменующийся</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определил тип источника и историческую эпоху его появления;</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извлек из источника историческую информацию, на основе которой обозначил и пояснил поднятую в тексте проблему;</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сопоставил факты нескольких исторических источников;</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применил контекстные знания для объяснения содержания исторического источника;</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прокомментировал информацию источника с использованием научной терминологии;</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привел собственную точку зрения на рассматриваемую проблему, но затруднился с аргументацией свою позиции.</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b/>
          <w:i/>
          <w:iCs/>
          <w:sz w:val="24"/>
          <w:szCs w:val="24"/>
        </w:rPr>
        <w:t>Отметка «3»</w:t>
      </w:r>
      <w:r w:rsidRPr="00C70B70">
        <w:rPr>
          <w:rFonts w:cs="Times New Roman"/>
          <w:i/>
          <w:iCs/>
          <w:sz w:val="24"/>
          <w:szCs w:val="24"/>
        </w:rPr>
        <w:t> </w:t>
      </w:r>
      <w:r w:rsidRPr="00C70B70">
        <w:rPr>
          <w:rFonts w:cs="Times New Roman"/>
          <w:sz w:val="24"/>
          <w:szCs w:val="24"/>
        </w:rPr>
        <w:t>выставляется в том случае, если учащийся</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не узнал тип источника, но указал примерное время его появления;</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на основе информации источника увидел проблему, но не смог ее сформулировать;</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попытался раскрыть проблему, пользуясь общими рассуждениями при слабой опоре на информацию источника;</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не сформулировал собственную точку зрения (позицию, отношение) при ответе на вопросы и задания к тексту источника.</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b/>
          <w:i/>
          <w:iCs/>
          <w:sz w:val="24"/>
          <w:szCs w:val="24"/>
        </w:rPr>
        <w:t>Отметка «2»</w:t>
      </w:r>
      <w:r w:rsidRPr="00C70B70">
        <w:rPr>
          <w:rFonts w:cs="Times New Roman"/>
          <w:sz w:val="24"/>
          <w:szCs w:val="24"/>
        </w:rPr>
        <w:t>выставляется в том случае, если учащийся или экзаменующийся</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не указал тип источника, но сделал попытку ответить на поставленные вопросы;</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не увидел проблему и не смог ее сформулировать;</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пересказал текст источника без его комментирования;</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или дал ответ не в контексте задания.</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p>
    <w:p w:rsidR="00476261" w:rsidRPr="00C70B70" w:rsidRDefault="00476261" w:rsidP="00476261">
      <w:pPr>
        <w:shd w:val="clear" w:color="auto" w:fill="FFFFFF"/>
        <w:spacing w:line="240" w:lineRule="auto"/>
        <w:ind w:firstLine="0"/>
        <w:contextualSpacing/>
        <w:jc w:val="center"/>
        <w:textAlignment w:val="baseline"/>
        <w:rPr>
          <w:rFonts w:cs="Times New Roman"/>
          <w:b/>
          <w:sz w:val="24"/>
          <w:szCs w:val="24"/>
        </w:rPr>
      </w:pPr>
      <w:r w:rsidRPr="00C70B70">
        <w:rPr>
          <w:rFonts w:cs="Times New Roman"/>
          <w:sz w:val="24"/>
          <w:szCs w:val="24"/>
        </w:rPr>
        <w:t>·      </w:t>
      </w:r>
      <w:r w:rsidRPr="00C70B70">
        <w:rPr>
          <w:rFonts w:cs="Times New Roman"/>
          <w:b/>
          <w:sz w:val="24"/>
          <w:szCs w:val="24"/>
        </w:rPr>
        <w:t>Нормы оценок работы с исторической картой</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b/>
          <w:i/>
          <w:iCs/>
          <w:sz w:val="24"/>
          <w:szCs w:val="24"/>
        </w:rPr>
        <w:t>Отметка «5»</w:t>
      </w:r>
      <w:r w:rsidRPr="00C70B70">
        <w:rPr>
          <w:rFonts w:cs="Times New Roman"/>
          <w:sz w:val="24"/>
          <w:szCs w:val="24"/>
        </w:rPr>
        <w:t> выставляется в том случае, если учащийся</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читает легенду карты;</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правильно описывает расположение стран (государств), используя соответствующую терминологию;</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раскрывает сущность исторических процессов и явлений (войн, революций и пр.), пользуясь языком карты;</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правильно и в полном объеме выполняет задания по контурной карте.</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b/>
          <w:i/>
          <w:iCs/>
          <w:sz w:val="24"/>
          <w:szCs w:val="24"/>
        </w:rPr>
        <w:t>Отметка «4»</w:t>
      </w:r>
      <w:r w:rsidRPr="00C70B70">
        <w:rPr>
          <w:rFonts w:cs="Times New Roman"/>
          <w:sz w:val="24"/>
          <w:szCs w:val="24"/>
        </w:rPr>
        <w:t> выставляется в том случае, если учащийся</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допускает неточности при чтении легенды карты;</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описывает расположение стран (государств), искажая или не в полном объеме используя картографические термины;</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затрудняется в применении карты при анализе сущности исторических процессов и явлений;</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не в полном объеме выполняет задания по контурной карте.</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b/>
          <w:i/>
          <w:iCs/>
          <w:sz w:val="24"/>
          <w:szCs w:val="24"/>
        </w:rPr>
        <w:t>Отметка «3»</w:t>
      </w:r>
      <w:r w:rsidRPr="00C70B70">
        <w:rPr>
          <w:rFonts w:cs="Times New Roman"/>
          <w:i/>
          <w:iCs/>
          <w:sz w:val="24"/>
          <w:szCs w:val="24"/>
        </w:rPr>
        <w:t> </w:t>
      </w:r>
      <w:r w:rsidRPr="00C70B70">
        <w:rPr>
          <w:rFonts w:cs="Times New Roman"/>
          <w:sz w:val="24"/>
          <w:szCs w:val="24"/>
        </w:rPr>
        <w:t>выставляется в том случае, если учащийся или экзаменующийся</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допускает ошибки при чтении легенды карты, искажающие смысл исторической информации;</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не соотносит историческую информацию с картой;</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не может обозначить изучаемые исторические объекты (явления) на контурной карте.</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b/>
          <w:i/>
          <w:iCs/>
          <w:sz w:val="24"/>
          <w:szCs w:val="24"/>
        </w:rPr>
        <w:t>Отметка «2»</w:t>
      </w:r>
      <w:r w:rsidRPr="00C70B70">
        <w:rPr>
          <w:rFonts w:cs="Times New Roman"/>
          <w:sz w:val="24"/>
          <w:szCs w:val="24"/>
        </w:rPr>
        <w:t> выставляется в том случае, если учащийся или экзаменующийся</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не умеет читать легенду карты;</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lastRenderedPageBreak/>
        <w:t>• не распознает историческую информацию, представленную на карте;</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отказался работать с контурной картой.</w:t>
      </w:r>
    </w:p>
    <w:p w:rsidR="00476261" w:rsidRPr="00C70B70" w:rsidRDefault="00476261" w:rsidP="00476261">
      <w:pPr>
        <w:pStyle w:val="af"/>
        <w:spacing w:before="0" w:beforeAutospacing="0" w:after="0" w:afterAutospacing="0"/>
        <w:contextualSpacing/>
        <w:rPr>
          <w:color w:val="393939"/>
        </w:rPr>
      </w:pPr>
      <w:r w:rsidRPr="00C70B70">
        <w:rPr>
          <w:b/>
          <w:bCs/>
          <w:color w:val="393939"/>
        </w:rPr>
        <w:t xml:space="preserve">Критерии оценивания </w:t>
      </w:r>
      <w:proofErr w:type="spellStart"/>
      <w:r w:rsidRPr="00C70B70">
        <w:rPr>
          <w:b/>
          <w:bCs/>
          <w:color w:val="393939"/>
        </w:rPr>
        <w:t>решенияпознавательных</w:t>
      </w:r>
      <w:proofErr w:type="spellEnd"/>
      <w:r w:rsidRPr="00C70B70">
        <w:rPr>
          <w:b/>
          <w:bCs/>
          <w:color w:val="393939"/>
        </w:rPr>
        <w:t xml:space="preserve"> и практических задач.</w:t>
      </w:r>
    </w:p>
    <w:p w:rsidR="00476261" w:rsidRPr="003D6621" w:rsidRDefault="00476261" w:rsidP="00476261">
      <w:pPr>
        <w:spacing w:line="240" w:lineRule="auto"/>
        <w:ind w:firstLine="0"/>
        <w:contextualSpacing/>
        <w:rPr>
          <w:rFonts w:cs="Times New Roman"/>
          <w:sz w:val="24"/>
          <w:szCs w:val="24"/>
        </w:rPr>
      </w:pPr>
      <w:r w:rsidRPr="003D6621">
        <w:rPr>
          <w:rFonts w:cs="Times New Roman"/>
          <w:b/>
          <w:bCs/>
          <w:sz w:val="24"/>
          <w:szCs w:val="24"/>
        </w:rPr>
        <w:t>Оценка «5»</w:t>
      </w:r>
      <w:r w:rsidRPr="003D6621">
        <w:rPr>
          <w:rFonts w:cs="Times New Roman"/>
          <w:sz w:val="24"/>
          <w:szCs w:val="24"/>
        </w:rPr>
        <w:t>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476261" w:rsidRPr="003D6621" w:rsidRDefault="00476261" w:rsidP="00476261">
      <w:pPr>
        <w:spacing w:line="240" w:lineRule="auto"/>
        <w:ind w:firstLine="0"/>
        <w:contextualSpacing/>
        <w:rPr>
          <w:rFonts w:cs="Times New Roman"/>
          <w:sz w:val="24"/>
          <w:szCs w:val="24"/>
        </w:rPr>
      </w:pPr>
      <w:r w:rsidRPr="003D6621">
        <w:rPr>
          <w:rFonts w:cs="Times New Roman"/>
          <w:b/>
          <w:bCs/>
          <w:sz w:val="24"/>
          <w:szCs w:val="24"/>
        </w:rPr>
        <w:t>Оценка «4»</w:t>
      </w:r>
      <w:r w:rsidRPr="003D6621">
        <w:rPr>
          <w:rFonts w:cs="Times New Roman"/>
          <w:sz w:val="24"/>
          <w:szCs w:val="24"/>
        </w:rPr>
        <w:t> 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476261" w:rsidRPr="003D6621" w:rsidRDefault="00476261" w:rsidP="00476261">
      <w:pPr>
        <w:spacing w:line="240" w:lineRule="auto"/>
        <w:ind w:firstLine="0"/>
        <w:contextualSpacing/>
        <w:rPr>
          <w:rFonts w:cs="Times New Roman"/>
          <w:sz w:val="24"/>
          <w:szCs w:val="24"/>
        </w:rPr>
      </w:pPr>
      <w:r w:rsidRPr="003D6621">
        <w:rPr>
          <w:rFonts w:cs="Times New Roman"/>
          <w:b/>
          <w:bCs/>
          <w:sz w:val="24"/>
          <w:szCs w:val="24"/>
        </w:rPr>
        <w:t>Оценка «3» </w:t>
      </w:r>
      <w:r w:rsidRPr="003D6621">
        <w:rPr>
          <w:rFonts w:cs="Times New Roman"/>
          <w:sz w:val="24"/>
          <w:szCs w:val="24"/>
        </w:rPr>
        <w:t>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476261" w:rsidRPr="003D6621" w:rsidRDefault="00476261" w:rsidP="00476261">
      <w:pPr>
        <w:spacing w:line="240" w:lineRule="auto"/>
        <w:ind w:firstLine="0"/>
        <w:contextualSpacing/>
        <w:rPr>
          <w:rFonts w:cs="Times New Roman"/>
          <w:sz w:val="24"/>
          <w:szCs w:val="24"/>
        </w:rPr>
      </w:pPr>
      <w:r w:rsidRPr="003D6621">
        <w:rPr>
          <w:rFonts w:cs="Times New Roman"/>
          <w:b/>
          <w:bCs/>
          <w:sz w:val="24"/>
          <w:szCs w:val="24"/>
        </w:rPr>
        <w:t>Оценка «2» </w:t>
      </w:r>
      <w:r w:rsidRPr="003D6621">
        <w:rPr>
          <w:rFonts w:cs="Times New Roman"/>
          <w:sz w:val="24"/>
          <w:szCs w:val="24"/>
        </w:rPr>
        <w:t>ставится, если представлена собственная позиция по поднятой проблеме на бытовом уровне без аргументации.</w:t>
      </w:r>
    </w:p>
    <w:p w:rsidR="00476261" w:rsidRPr="00C70B70" w:rsidRDefault="00476261" w:rsidP="00476261">
      <w:pPr>
        <w:spacing w:line="240" w:lineRule="auto"/>
        <w:ind w:firstLine="0"/>
        <w:contextualSpacing/>
        <w:rPr>
          <w:rFonts w:cs="Times New Roman"/>
          <w:color w:val="393939"/>
          <w:sz w:val="24"/>
          <w:szCs w:val="24"/>
        </w:rPr>
      </w:pPr>
      <w:r w:rsidRPr="00C70B70">
        <w:rPr>
          <w:rFonts w:cs="Times New Roman"/>
          <w:b/>
          <w:bCs/>
          <w:color w:val="393939"/>
          <w:sz w:val="24"/>
          <w:szCs w:val="24"/>
        </w:rPr>
        <w:t> </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Критерии оценивания исторических диктантов.</w:t>
      </w:r>
    </w:p>
    <w:tbl>
      <w:tblPr>
        <w:tblpPr w:leftFromText="180" w:rightFromText="180" w:vertAnchor="text" w:horzAnchor="margin" w:tblpY="92"/>
        <w:tblW w:w="0" w:type="auto"/>
        <w:tblLayout w:type="fixed"/>
        <w:tblCellMar>
          <w:left w:w="0" w:type="dxa"/>
          <w:right w:w="0" w:type="dxa"/>
        </w:tblCellMar>
        <w:tblLook w:val="00A0"/>
      </w:tblPr>
      <w:tblGrid>
        <w:gridCol w:w="1040"/>
        <w:gridCol w:w="400"/>
        <w:gridCol w:w="7520"/>
      </w:tblGrid>
      <w:tr w:rsidR="00476261" w:rsidRPr="00C70B70" w:rsidTr="00476261">
        <w:trPr>
          <w:trHeight w:val="259"/>
        </w:trPr>
        <w:tc>
          <w:tcPr>
            <w:tcW w:w="1040" w:type="dxa"/>
            <w:tcBorders>
              <w:top w:val="single" w:sz="8" w:space="0" w:color="auto"/>
              <w:left w:val="single" w:sz="8" w:space="0" w:color="auto"/>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w w:val="98"/>
                <w:sz w:val="24"/>
                <w:szCs w:val="24"/>
              </w:rPr>
              <w:t>Отметка</w:t>
            </w:r>
          </w:p>
        </w:tc>
        <w:tc>
          <w:tcPr>
            <w:tcW w:w="400" w:type="dxa"/>
            <w:tcBorders>
              <w:top w:val="single" w:sz="8" w:space="0" w:color="auto"/>
              <w:left w:val="nil"/>
              <w:bottom w:val="single" w:sz="8" w:space="0" w:color="auto"/>
              <w:right w:val="nil"/>
            </w:tcBorders>
            <w:vAlign w:val="bottom"/>
          </w:tcPr>
          <w:p w:rsidR="00476261" w:rsidRPr="00C70B70" w:rsidRDefault="00476261" w:rsidP="00476261">
            <w:pPr>
              <w:spacing w:line="240" w:lineRule="auto"/>
              <w:ind w:firstLine="0"/>
              <w:contextualSpacing/>
              <w:rPr>
                <w:rFonts w:cs="Times New Roman"/>
                <w:sz w:val="24"/>
                <w:szCs w:val="24"/>
              </w:rPr>
            </w:pPr>
          </w:p>
        </w:tc>
        <w:tc>
          <w:tcPr>
            <w:tcW w:w="7520" w:type="dxa"/>
            <w:tcBorders>
              <w:top w:val="single" w:sz="8" w:space="0" w:color="auto"/>
              <w:left w:val="nil"/>
              <w:bottom w:val="single" w:sz="8" w:space="0" w:color="auto"/>
              <w:right w:val="single" w:sz="8" w:space="0" w:color="auto"/>
            </w:tcBorders>
            <w:vAlign w:val="bottom"/>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Количество ошибок</w:t>
            </w:r>
          </w:p>
        </w:tc>
      </w:tr>
      <w:tr w:rsidR="00476261" w:rsidRPr="00C70B70" w:rsidTr="00476261">
        <w:trPr>
          <w:trHeight w:val="245"/>
        </w:trPr>
        <w:tc>
          <w:tcPr>
            <w:tcW w:w="1040" w:type="dxa"/>
            <w:tcBorders>
              <w:top w:val="nil"/>
              <w:left w:val="single" w:sz="8" w:space="0" w:color="auto"/>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b/>
                <w:bCs/>
                <w:sz w:val="24"/>
                <w:szCs w:val="24"/>
              </w:rPr>
              <w:t>«5»</w:t>
            </w:r>
          </w:p>
        </w:tc>
        <w:tc>
          <w:tcPr>
            <w:tcW w:w="7920" w:type="dxa"/>
            <w:gridSpan w:val="2"/>
            <w:tcBorders>
              <w:top w:val="nil"/>
              <w:left w:val="nil"/>
              <w:bottom w:val="single" w:sz="8" w:space="0" w:color="auto"/>
              <w:right w:val="single" w:sz="8" w:space="0" w:color="auto"/>
            </w:tcBorders>
            <w:vAlign w:val="bottom"/>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ошибки отсутствуют</w:t>
            </w:r>
          </w:p>
        </w:tc>
      </w:tr>
      <w:tr w:rsidR="00476261" w:rsidRPr="00C70B70" w:rsidTr="00476261">
        <w:trPr>
          <w:trHeight w:val="243"/>
        </w:trPr>
        <w:tc>
          <w:tcPr>
            <w:tcW w:w="1040" w:type="dxa"/>
            <w:tcBorders>
              <w:top w:val="nil"/>
              <w:left w:val="single" w:sz="8" w:space="0" w:color="auto"/>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b/>
                <w:bCs/>
                <w:sz w:val="24"/>
                <w:szCs w:val="24"/>
              </w:rPr>
              <w:t>«4»</w:t>
            </w:r>
          </w:p>
        </w:tc>
        <w:tc>
          <w:tcPr>
            <w:tcW w:w="400" w:type="dxa"/>
            <w:tcBorders>
              <w:top w:val="nil"/>
              <w:left w:val="nil"/>
              <w:bottom w:val="single" w:sz="8" w:space="0" w:color="auto"/>
              <w:right w:val="nil"/>
            </w:tcBorders>
            <w:vAlign w:val="bottom"/>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1-2</w:t>
            </w:r>
          </w:p>
        </w:tc>
        <w:tc>
          <w:tcPr>
            <w:tcW w:w="7520" w:type="dxa"/>
            <w:tcBorders>
              <w:top w:val="nil"/>
              <w:left w:val="nil"/>
              <w:bottom w:val="single" w:sz="8" w:space="0" w:color="auto"/>
              <w:right w:val="single" w:sz="8" w:space="0" w:color="auto"/>
            </w:tcBorders>
            <w:vAlign w:val="bottom"/>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ошибки</w:t>
            </w:r>
          </w:p>
        </w:tc>
      </w:tr>
      <w:tr w:rsidR="00476261" w:rsidRPr="00C70B70" w:rsidTr="00476261">
        <w:trPr>
          <w:trHeight w:val="243"/>
        </w:trPr>
        <w:tc>
          <w:tcPr>
            <w:tcW w:w="1040" w:type="dxa"/>
            <w:tcBorders>
              <w:top w:val="nil"/>
              <w:left w:val="single" w:sz="8" w:space="0" w:color="auto"/>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b/>
                <w:bCs/>
                <w:sz w:val="24"/>
                <w:szCs w:val="24"/>
              </w:rPr>
              <w:t>«3»</w:t>
            </w:r>
          </w:p>
        </w:tc>
        <w:tc>
          <w:tcPr>
            <w:tcW w:w="400" w:type="dxa"/>
            <w:tcBorders>
              <w:top w:val="nil"/>
              <w:left w:val="nil"/>
              <w:bottom w:val="single" w:sz="8" w:space="0" w:color="auto"/>
              <w:right w:val="nil"/>
            </w:tcBorders>
            <w:vAlign w:val="bottom"/>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3-5</w:t>
            </w:r>
          </w:p>
        </w:tc>
        <w:tc>
          <w:tcPr>
            <w:tcW w:w="7520" w:type="dxa"/>
            <w:tcBorders>
              <w:top w:val="nil"/>
              <w:left w:val="nil"/>
              <w:bottom w:val="single" w:sz="8" w:space="0" w:color="auto"/>
              <w:right w:val="single" w:sz="8" w:space="0" w:color="auto"/>
            </w:tcBorders>
            <w:vAlign w:val="bottom"/>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ошибки или 40-60% правильных ответов</w:t>
            </w:r>
          </w:p>
        </w:tc>
      </w:tr>
      <w:tr w:rsidR="00476261" w:rsidRPr="00C70B70" w:rsidTr="00476261">
        <w:trPr>
          <w:trHeight w:val="243"/>
        </w:trPr>
        <w:tc>
          <w:tcPr>
            <w:tcW w:w="1040" w:type="dxa"/>
            <w:tcBorders>
              <w:top w:val="nil"/>
              <w:left w:val="single" w:sz="8" w:space="0" w:color="auto"/>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b/>
                <w:bCs/>
                <w:sz w:val="24"/>
                <w:szCs w:val="24"/>
              </w:rPr>
              <w:t>«2»</w:t>
            </w:r>
          </w:p>
        </w:tc>
        <w:tc>
          <w:tcPr>
            <w:tcW w:w="7920" w:type="dxa"/>
            <w:gridSpan w:val="2"/>
            <w:tcBorders>
              <w:top w:val="nil"/>
              <w:left w:val="nil"/>
              <w:bottom w:val="single" w:sz="8" w:space="0" w:color="auto"/>
              <w:right w:val="single" w:sz="8" w:space="0" w:color="auto"/>
            </w:tcBorders>
            <w:vAlign w:val="bottom"/>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6 и более ошибок или 15-39% правильных ответов</w:t>
            </w:r>
          </w:p>
        </w:tc>
      </w:tr>
    </w:tbl>
    <w:p w:rsidR="00476261" w:rsidRPr="00C70B70" w:rsidRDefault="00476261" w:rsidP="00476261">
      <w:pPr>
        <w:spacing w:line="240" w:lineRule="auto"/>
        <w:ind w:firstLine="0"/>
        <w:contextualSpacing/>
        <w:rPr>
          <w:rFonts w:cs="Times New Roman"/>
          <w:sz w:val="24"/>
          <w:szCs w:val="24"/>
        </w:rPr>
      </w:pPr>
    </w:p>
    <w:p w:rsidR="00476261" w:rsidRDefault="00476261" w:rsidP="00476261">
      <w:pPr>
        <w:spacing w:line="240" w:lineRule="auto"/>
        <w:ind w:firstLine="0"/>
        <w:contextualSpacing/>
        <w:rPr>
          <w:rFonts w:cs="Times New Roman"/>
          <w:b/>
          <w:bCs/>
          <w:sz w:val="24"/>
          <w:szCs w:val="24"/>
        </w:rPr>
      </w:pPr>
    </w:p>
    <w:p w:rsidR="00476261" w:rsidRDefault="00476261" w:rsidP="00476261">
      <w:pPr>
        <w:spacing w:line="240" w:lineRule="auto"/>
        <w:ind w:firstLine="0"/>
        <w:contextualSpacing/>
        <w:rPr>
          <w:rFonts w:cs="Times New Roman"/>
          <w:b/>
          <w:bCs/>
          <w:sz w:val="24"/>
          <w:szCs w:val="24"/>
        </w:rPr>
      </w:pPr>
    </w:p>
    <w:p w:rsidR="00476261" w:rsidRDefault="00476261" w:rsidP="00476261">
      <w:pPr>
        <w:spacing w:line="240" w:lineRule="auto"/>
        <w:ind w:firstLine="0"/>
        <w:contextualSpacing/>
        <w:rPr>
          <w:rFonts w:cs="Times New Roman"/>
          <w:b/>
          <w:bCs/>
          <w:sz w:val="24"/>
          <w:szCs w:val="24"/>
        </w:rPr>
      </w:pPr>
    </w:p>
    <w:p w:rsidR="00476261" w:rsidRDefault="00476261" w:rsidP="00476261">
      <w:pPr>
        <w:spacing w:line="240" w:lineRule="auto"/>
        <w:ind w:firstLine="0"/>
        <w:contextualSpacing/>
        <w:rPr>
          <w:rFonts w:cs="Times New Roman"/>
          <w:b/>
          <w:bCs/>
          <w:sz w:val="24"/>
          <w:szCs w:val="24"/>
        </w:rPr>
      </w:pPr>
    </w:p>
    <w:p w:rsidR="00476261" w:rsidRDefault="00476261" w:rsidP="00476261">
      <w:pPr>
        <w:spacing w:line="240" w:lineRule="auto"/>
        <w:ind w:firstLine="0"/>
        <w:contextualSpacing/>
        <w:rPr>
          <w:rFonts w:cs="Times New Roman"/>
          <w:b/>
          <w:bCs/>
          <w:sz w:val="24"/>
          <w:szCs w:val="24"/>
        </w:rPr>
      </w:pP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Критерии оценивания сочинений (эссе).</w:t>
      </w:r>
    </w:p>
    <w:p w:rsidR="00476261" w:rsidRPr="003D6621" w:rsidRDefault="00476261" w:rsidP="0017609F">
      <w:pPr>
        <w:numPr>
          <w:ilvl w:val="0"/>
          <w:numId w:val="11"/>
        </w:numPr>
        <w:tabs>
          <w:tab w:val="left" w:pos="247"/>
        </w:tabs>
        <w:spacing w:line="240" w:lineRule="auto"/>
        <w:ind w:firstLine="0"/>
        <w:contextualSpacing/>
        <w:jc w:val="left"/>
        <w:rPr>
          <w:rFonts w:cs="Times New Roman"/>
          <w:sz w:val="24"/>
          <w:szCs w:val="24"/>
        </w:rPr>
      </w:pPr>
      <w:r w:rsidRPr="003D6621">
        <w:rPr>
          <w:rFonts w:cs="Times New Roman"/>
          <w:b/>
          <w:bCs/>
          <w:sz w:val="24"/>
          <w:szCs w:val="24"/>
        </w:rPr>
        <w:t xml:space="preserve">Отметка «5» </w:t>
      </w:r>
      <w:r w:rsidRPr="003D6621">
        <w:rPr>
          <w:rFonts w:cs="Times New Roman"/>
          <w:sz w:val="24"/>
          <w:szCs w:val="24"/>
        </w:rPr>
        <w:t>ставится, если представлена собственная точка зрени</w:t>
      </w:r>
      <w:proofErr w:type="gramStart"/>
      <w:r w:rsidRPr="003D6621">
        <w:rPr>
          <w:rFonts w:cs="Times New Roman"/>
          <w:sz w:val="24"/>
          <w:szCs w:val="24"/>
        </w:rPr>
        <w:t>я(</w:t>
      </w:r>
      <w:proofErr w:type="gramEnd"/>
      <w:r w:rsidRPr="003D6621">
        <w:rPr>
          <w:rFonts w:cs="Times New Roman"/>
          <w:sz w:val="24"/>
          <w:szCs w:val="24"/>
        </w:rPr>
        <w:t>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476261" w:rsidRPr="003D6621" w:rsidRDefault="00476261" w:rsidP="00476261">
      <w:pPr>
        <w:spacing w:line="240" w:lineRule="auto"/>
        <w:ind w:firstLine="0"/>
        <w:contextualSpacing/>
        <w:rPr>
          <w:rFonts w:cs="Times New Roman"/>
          <w:sz w:val="24"/>
          <w:szCs w:val="24"/>
        </w:rPr>
      </w:pPr>
    </w:p>
    <w:p w:rsidR="00476261" w:rsidRPr="003D6621" w:rsidRDefault="00476261" w:rsidP="00476261">
      <w:pPr>
        <w:spacing w:line="240" w:lineRule="auto"/>
        <w:ind w:firstLine="0"/>
        <w:contextualSpacing/>
        <w:rPr>
          <w:rFonts w:cs="Times New Roman"/>
          <w:sz w:val="24"/>
          <w:szCs w:val="24"/>
        </w:rPr>
      </w:pPr>
      <w:r w:rsidRPr="003D6621">
        <w:rPr>
          <w:rFonts w:cs="Times New Roman"/>
          <w:b/>
          <w:bCs/>
          <w:sz w:val="24"/>
          <w:szCs w:val="24"/>
        </w:rPr>
        <w:t xml:space="preserve">Отметка «4» </w:t>
      </w:r>
      <w:r w:rsidRPr="003D6621">
        <w:rPr>
          <w:rFonts w:cs="Times New Roman"/>
          <w:sz w:val="24"/>
          <w:szCs w:val="24"/>
        </w:rPr>
        <w:t>ставится, если представлена собственная точка зрени</w:t>
      </w:r>
      <w:proofErr w:type="gramStart"/>
      <w:r w:rsidRPr="003D6621">
        <w:rPr>
          <w:rFonts w:cs="Times New Roman"/>
          <w:sz w:val="24"/>
          <w:szCs w:val="24"/>
        </w:rPr>
        <w:t>я(</w:t>
      </w:r>
      <w:proofErr w:type="gramEnd"/>
      <w:r w:rsidRPr="003D6621">
        <w:rPr>
          <w:rFonts w:cs="Times New Roman"/>
          <w:sz w:val="24"/>
          <w:szCs w:val="24"/>
        </w:rPr>
        <w:t>позиция, отношение)при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476261" w:rsidRPr="003D6621" w:rsidRDefault="00476261" w:rsidP="00476261">
      <w:pPr>
        <w:spacing w:line="240" w:lineRule="auto"/>
        <w:ind w:firstLine="0"/>
        <w:contextualSpacing/>
        <w:rPr>
          <w:rFonts w:cs="Times New Roman"/>
          <w:sz w:val="24"/>
          <w:szCs w:val="24"/>
        </w:rPr>
      </w:pPr>
    </w:p>
    <w:p w:rsidR="00476261" w:rsidRPr="003D6621" w:rsidRDefault="00476261" w:rsidP="00476261">
      <w:pPr>
        <w:spacing w:line="240" w:lineRule="auto"/>
        <w:ind w:firstLine="0"/>
        <w:contextualSpacing/>
        <w:rPr>
          <w:rFonts w:cs="Times New Roman"/>
          <w:sz w:val="24"/>
          <w:szCs w:val="24"/>
        </w:rPr>
      </w:pPr>
      <w:r w:rsidRPr="003D6621">
        <w:rPr>
          <w:rFonts w:cs="Times New Roman"/>
          <w:b/>
          <w:bCs/>
          <w:sz w:val="24"/>
          <w:szCs w:val="24"/>
        </w:rPr>
        <w:t xml:space="preserve">Отметка «3» </w:t>
      </w:r>
      <w:r w:rsidRPr="003D6621">
        <w:rPr>
          <w:rFonts w:cs="Times New Roman"/>
          <w:sz w:val="24"/>
          <w:szCs w:val="24"/>
        </w:rPr>
        <w:t>ставится, если представлена собственная точка зрени</w:t>
      </w:r>
      <w:proofErr w:type="gramStart"/>
      <w:r w:rsidRPr="003D6621">
        <w:rPr>
          <w:rFonts w:cs="Times New Roman"/>
          <w:sz w:val="24"/>
          <w:szCs w:val="24"/>
        </w:rPr>
        <w:t>я(</w:t>
      </w:r>
      <w:proofErr w:type="gramEnd"/>
      <w:r w:rsidRPr="003D6621">
        <w:rPr>
          <w:rFonts w:cs="Times New Roman"/>
          <w:sz w:val="24"/>
          <w:szCs w:val="24"/>
        </w:rPr>
        <w:t>позиция, отношение)при раскрытии проблемы, но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476261" w:rsidRPr="003D6621" w:rsidRDefault="00476261" w:rsidP="00476261">
      <w:pPr>
        <w:spacing w:line="240" w:lineRule="auto"/>
        <w:ind w:firstLine="0"/>
        <w:contextualSpacing/>
        <w:rPr>
          <w:rFonts w:cs="Times New Roman"/>
          <w:sz w:val="24"/>
          <w:szCs w:val="24"/>
        </w:rPr>
      </w:pPr>
    </w:p>
    <w:p w:rsidR="00476261" w:rsidRPr="003D6621" w:rsidRDefault="00476261" w:rsidP="00476261">
      <w:pPr>
        <w:spacing w:line="240" w:lineRule="auto"/>
        <w:ind w:firstLine="0"/>
        <w:contextualSpacing/>
        <w:rPr>
          <w:rFonts w:cs="Times New Roman"/>
          <w:sz w:val="24"/>
          <w:szCs w:val="24"/>
        </w:rPr>
      </w:pPr>
      <w:r w:rsidRPr="003D6621">
        <w:rPr>
          <w:rFonts w:cs="Times New Roman"/>
          <w:b/>
          <w:bCs/>
          <w:sz w:val="24"/>
          <w:szCs w:val="24"/>
        </w:rPr>
        <w:t xml:space="preserve">Отметка «2» </w:t>
      </w:r>
      <w:r w:rsidRPr="003D6621">
        <w:rPr>
          <w:rFonts w:cs="Times New Roman"/>
          <w:sz w:val="24"/>
          <w:szCs w:val="24"/>
        </w:rPr>
        <w:t>ставится, если представлена собственная позиция по поднятой проблеме на бытовом уровне без аргументации.</w:t>
      </w:r>
    </w:p>
    <w:p w:rsidR="00476261" w:rsidRPr="00C70B70" w:rsidRDefault="00476261" w:rsidP="00476261">
      <w:pPr>
        <w:spacing w:line="240" w:lineRule="auto"/>
        <w:ind w:firstLine="0"/>
        <w:contextualSpacing/>
        <w:rPr>
          <w:rFonts w:cs="Times New Roman"/>
          <w:color w:val="393939"/>
          <w:sz w:val="24"/>
          <w:szCs w:val="24"/>
        </w:rPr>
      </w:pP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Критерии оценивания проекта.</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lastRenderedPageBreak/>
        <w:t>Высокий уровень - Отметка «5»</w:t>
      </w:r>
    </w:p>
    <w:p w:rsidR="00476261" w:rsidRPr="00C70B70" w:rsidRDefault="00476261" w:rsidP="0017609F">
      <w:pPr>
        <w:numPr>
          <w:ilvl w:val="0"/>
          <w:numId w:val="8"/>
        </w:numPr>
        <w:tabs>
          <w:tab w:val="left" w:pos="287"/>
        </w:tabs>
        <w:spacing w:line="240" w:lineRule="auto"/>
        <w:ind w:firstLine="0"/>
        <w:contextualSpacing/>
        <w:jc w:val="left"/>
        <w:rPr>
          <w:rFonts w:cs="Times New Roman"/>
          <w:sz w:val="24"/>
          <w:szCs w:val="24"/>
        </w:rPr>
      </w:pPr>
      <w:r w:rsidRPr="00C70B70">
        <w:rPr>
          <w:rFonts w:cs="Times New Roman"/>
          <w:sz w:val="24"/>
          <w:szCs w:val="24"/>
        </w:rPr>
        <w:t>Правильно поняты цель, задачи выполнения проекта.</w:t>
      </w:r>
    </w:p>
    <w:p w:rsidR="00476261" w:rsidRPr="00C70B70" w:rsidRDefault="00476261" w:rsidP="0017609F">
      <w:pPr>
        <w:numPr>
          <w:ilvl w:val="0"/>
          <w:numId w:val="8"/>
        </w:numPr>
        <w:tabs>
          <w:tab w:val="left" w:pos="347"/>
        </w:tabs>
        <w:spacing w:line="240" w:lineRule="auto"/>
        <w:ind w:firstLine="0"/>
        <w:contextualSpacing/>
        <w:jc w:val="left"/>
        <w:rPr>
          <w:rFonts w:cs="Times New Roman"/>
          <w:sz w:val="24"/>
          <w:szCs w:val="24"/>
        </w:rPr>
      </w:pPr>
      <w:r w:rsidRPr="00C70B70">
        <w:rPr>
          <w:rFonts w:cs="Times New Roman"/>
          <w:sz w:val="24"/>
          <w:szCs w:val="24"/>
        </w:rPr>
        <w:t>Соблюдена технология исполнения проекта, выдержаны соответствующие этапы.</w:t>
      </w:r>
    </w:p>
    <w:p w:rsidR="00476261" w:rsidRPr="00C70B70" w:rsidRDefault="00476261" w:rsidP="0017609F">
      <w:pPr>
        <w:numPr>
          <w:ilvl w:val="0"/>
          <w:numId w:val="8"/>
        </w:numPr>
        <w:tabs>
          <w:tab w:val="left" w:pos="287"/>
        </w:tabs>
        <w:spacing w:line="240" w:lineRule="auto"/>
        <w:ind w:firstLine="0"/>
        <w:contextualSpacing/>
        <w:jc w:val="left"/>
        <w:rPr>
          <w:rFonts w:cs="Times New Roman"/>
          <w:sz w:val="24"/>
          <w:szCs w:val="24"/>
        </w:rPr>
      </w:pPr>
      <w:r w:rsidRPr="00C70B70">
        <w:rPr>
          <w:rFonts w:cs="Times New Roman"/>
          <w:sz w:val="24"/>
          <w:szCs w:val="24"/>
        </w:rPr>
        <w:t>Проект оформлен в соответствии с требованиями.</w:t>
      </w:r>
    </w:p>
    <w:p w:rsidR="00476261" w:rsidRPr="00C70B70" w:rsidRDefault="00476261" w:rsidP="0017609F">
      <w:pPr>
        <w:numPr>
          <w:ilvl w:val="0"/>
          <w:numId w:val="8"/>
        </w:numPr>
        <w:tabs>
          <w:tab w:val="left" w:pos="347"/>
        </w:tabs>
        <w:spacing w:line="240" w:lineRule="auto"/>
        <w:ind w:firstLine="0"/>
        <w:contextualSpacing/>
        <w:jc w:val="left"/>
        <w:rPr>
          <w:rFonts w:cs="Times New Roman"/>
          <w:sz w:val="24"/>
          <w:szCs w:val="24"/>
        </w:rPr>
      </w:pPr>
      <w:proofErr w:type="gramStart"/>
      <w:r w:rsidRPr="00C70B70">
        <w:rPr>
          <w:rFonts w:cs="Times New Roman"/>
          <w:sz w:val="24"/>
          <w:szCs w:val="24"/>
        </w:rPr>
        <w:t>Проявлены</w:t>
      </w:r>
      <w:proofErr w:type="gramEnd"/>
      <w:r w:rsidRPr="00C70B70">
        <w:rPr>
          <w:rFonts w:cs="Times New Roman"/>
          <w:sz w:val="24"/>
          <w:szCs w:val="24"/>
        </w:rPr>
        <w:t xml:space="preserve"> творчество, инициатива.</w:t>
      </w:r>
    </w:p>
    <w:p w:rsidR="00476261" w:rsidRPr="00C70B70" w:rsidRDefault="00476261" w:rsidP="0017609F">
      <w:pPr>
        <w:numPr>
          <w:ilvl w:val="0"/>
          <w:numId w:val="8"/>
        </w:numPr>
        <w:tabs>
          <w:tab w:val="left" w:pos="347"/>
        </w:tabs>
        <w:spacing w:line="240" w:lineRule="auto"/>
        <w:ind w:firstLine="0"/>
        <w:contextualSpacing/>
        <w:jc w:val="left"/>
        <w:rPr>
          <w:rFonts w:cs="Times New Roman"/>
          <w:sz w:val="24"/>
          <w:szCs w:val="24"/>
        </w:rPr>
      </w:pPr>
      <w:r w:rsidRPr="00C70B70">
        <w:rPr>
          <w:rFonts w:cs="Times New Roman"/>
          <w:sz w:val="24"/>
          <w:szCs w:val="24"/>
        </w:rPr>
        <w:t>Предъявленный продукт деятельности отличается высоким качеством исполнения, соответствует заявленной теме.</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Повышенный уровень - Отметка «4»</w:t>
      </w:r>
    </w:p>
    <w:p w:rsidR="00476261" w:rsidRPr="00C70B70" w:rsidRDefault="00476261" w:rsidP="0017609F">
      <w:pPr>
        <w:numPr>
          <w:ilvl w:val="0"/>
          <w:numId w:val="9"/>
        </w:numPr>
        <w:tabs>
          <w:tab w:val="left" w:pos="247"/>
        </w:tabs>
        <w:spacing w:line="240" w:lineRule="auto"/>
        <w:ind w:firstLine="0"/>
        <w:contextualSpacing/>
        <w:jc w:val="left"/>
        <w:rPr>
          <w:rFonts w:cs="Times New Roman"/>
          <w:sz w:val="24"/>
          <w:szCs w:val="24"/>
        </w:rPr>
      </w:pPr>
      <w:r w:rsidRPr="00C70B70">
        <w:rPr>
          <w:rFonts w:cs="Times New Roman"/>
          <w:sz w:val="24"/>
          <w:szCs w:val="24"/>
        </w:rPr>
        <w:t>Правильно поняты цель, задачи выполнения проекта.</w:t>
      </w:r>
    </w:p>
    <w:p w:rsidR="00476261" w:rsidRPr="00C70B70" w:rsidRDefault="00476261" w:rsidP="0017609F">
      <w:pPr>
        <w:numPr>
          <w:ilvl w:val="0"/>
          <w:numId w:val="9"/>
        </w:numPr>
        <w:tabs>
          <w:tab w:val="left" w:pos="241"/>
        </w:tabs>
        <w:spacing w:line="240" w:lineRule="auto"/>
        <w:ind w:firstLine="0"/>
        <w:contextualSpacing/>
        <w:jc w:val="left"/>
        <w:rPr>
          <w:rFonts w:cs="Times New Roman"/>
          <w:sz w:val="24"/>
          <w:szCs w:val="24"/>
        </w:rPr>
      </w:pPr>
      <w:r w:rsidRPr="00C70B70">
        <w:rPr>
          <w:rFonts w:cs="Times New Roman"/>
          <w:sz w:val="24"/>
          <w:szCs w:val="24"/>
        </w:rPr>
        <w:t>Соблюдена технология исполнения проекта, этапы, но допущены незначительные ошибки, неточности в оформлении.</w:t>
      </w:r>
    </w:p>
    <w:p w:rsidR="00476261" w:rsidRPr="00C70B70" w:rsidRDefault="00476261" w:rsidP="0017609F">
      <w:pPr>
        <w:numPr>
          <w:ilvl w:val="0"/>
          <w:numId w:val="9"/>
        </w:numPr>
        <w:tabs>
          <w:tab w:val="left" w:pos="247"/>
        </w:tabs>
        <w:spacing w:line="240" w:lineRule="auto"/>
        <w:ind w:firstLine="0"/>
        <w:contextualSpacing/>
        <w:jc w:val="left"/>
        <w:rPr>
          <w:rFonts w:cs="Times New Roman"/>
          <w:sz w:val="24"/>
          <w:szCs w:val="24"/>
        </w:rPr>
      </w:pPr>
      <w:r w:rsidRPr="00C70B70">
        <w:rPr>
          <w:rFonts w:cs="Times New Roman"/>
          <w:sz w:val="24"/>
          <w:szCs w:val="24"/>
        </w:rPr>
        <w:t>Проявлено творчество.</w:t>
      </w:r>
    </w:p>
    <w:p w:rsidR="00476261" w:rsidRPr="00C70B70" w:rsidRDefault="00476261" w:rsidP="0017609F">
      <w:pPr>
        <w:numPr>
          <w:ilvl w:val="0"/>
          <w:numId w:val="9"/>
        </w:numPr>
        <w:tabs>
          <w:tab w:val="left" w:pos="366"/>
        </w:tabs>
        <w:spacing w:line="240" w:lineRule="auto"/>
        <w:ind w:firstLine="0"/>
        <w:contextualSpacing/>
        <w:jc w:val="left"/>
        <w:rPr>
          <w:rFonts w:cs="Times New Roman"/>
          <w:sz w:val="24"/>
          <w:szCs w:val="24"/>
        </w:rPr>
      </w:pPr>
      <w:r w:rsidRPr="00C70B70">
        <w:rPr>
          <w:rFonts w:cs="Times New Roman"/>
          <w:sz w:val="24"/>
          <w:szCs w:val="24"/>
        </w:rPr>
        <w:t>Предъявленный продукт деятельности отличается высоким качеством исполнения, соответствует заявленной теме.</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Базовый уровень - Отметка «3»</w:t>
      </w:r>
    </w:p>
    <w:p w:rsidR="00476261" w:rsidRPr="00C70B70" w:rsidRDefault="00476261" w:rsidP="0017609F">
      <w:pPr>
        <w:numPr>
          <w:ilvl w:val="0"/>
          <w:numId w:val="10"/>
        </w:numPr>
        <w:tabs>
          <w:tab w:val="left" w:pos="247"/>
        </w:tabs>
        <w:spacing w:line="240" w:lineRule="auto"/>
        <w:ind w:firstLine="0"/>
        <w:contextualSpacing/>
        <w:jc w:val="left"/>
        <w:rPr>
          <w:rFonts w:cs="Times New Roman"/>
          <w:sz w:val="24"/>
          <w:szCs w:val="24"/>
        </w:rPr>
      </w:pPr>
      <w:r w:rsidRPr="00C70B70">
        <w:rPr>
          <w:rFonts w:cs="Times New Roman"/>
          <w:sz w:val="24"/>
          <w:szCs w:val="24"/>
        </w:rPr>
        <w:t>Правильно поняты цель, задачи выполнения проекта.</w:t>
      </w:r>
    </w:p>
    <w:p w:rsidR="00476261" w:rsidRPr="00C70B70" w:rsidRDefault="00476261" w:rsidP="0017609F">
      <w:pPr>
        <w:numPr>
          <w:ilvl w:val="0"/>
          <w:numId w:val="10"/>
        </w:numPr>
        <w:tabs>
          <w:tab w:val="left" w:pos="308"/>
        </w:tabs>
        <w:spacing w:line="240" w:lineRule="auto"/>
        <w:ind w:firstLine="0"/>
        <w:contextualSpacing/>
        <w:jc w:val="left"/>
        <w:rPr>
          <w:rFonts w:cs="Times New Roman"/>
          <w:sz w:val="24"/>
          <w:szCs w:val="24"/>
        </w:rPr>
      </w:pPr>
      <w:r w:rsidRPr="00C70B70">
        <w:rPr>
          <w:rFonts w:cs="Times New Roman"/>
          <w:sz w:val="24"/>
          <w:szCs w:val="24"/>
        </w:rPr>
        <w:t>Соблюдена технология выполнения проекта, но имеются 1-2 ошибки в этапах или в оформлении.</w:t>
      </w:r>
    </w:p>
    <w:p w:rsidR="00476261" w:rsidRPr="00C70B70" w:rsidRDefault="00476261" w:rsidP="0017609F">
      <w:pPr>
        <w:numPr>
          <w:ilvl w:val="0"/>
          <w:numId w:val="10"/>
        </w:numPr>
        <w:tabs>
          <w:tab w:val="left" w:pos="247"/>
        </w:tabs>
        <w:spacing w:line="240" w:lineRule="auto"/>
        <w:ind w:firstLine="0"/>
        <w:contextualSpacing/>
        <w:jc w:val="left"/>
        <w:rPr>
          <w:rFonts w:cs="Times New Roman"/>
          <w:sz w:val="24"/>
          <w:szCs w:val="24"/>
        </w:rPr>
      </w:pPr>
      <w:r w:rsidRPr="00C70B70">
        <w:rPr>
          <w:rFonts w:cs="Times New Roman"/>
          <w:sz w:val="24"/>
          <w:szCs w:val="24"/>
        </w:rPr>
        <w:t>Самостоятельность проявлена на недостаточном уровне.</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Низкий уровень - Отметка «2»</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Проект не выполнен или не завершен.</w:t>
      </w:r>
    </w:p>
    <w:p w:rsidR="00476261" w:rsidRPr="00C70B70" w:rsidRDefault="00476261" w:rsidP="00476261">
      <w:pPr>
        <w:spacing w:line="240" w:lineRule="auto"/>
        <w:ind w:firstLine="0"/>
        <w:contextualSpacing/>
        <w:rPr>
          <w:rFonts w:cs="Times New Roman"/>
          <w:b/>
          <w:bCs/>
          <w:sz w:val="24"/>
          <w:szCs w:val="24"/>
        </w:rPr>
      </w:pP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Работа с текстом (заполнение опорных таблиц и схем, письменный ответ на вопрос)</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 xml:space="preserve">Высокий уровень </w:t>
      </w:r>
      <w:proofErr w:type="gramStart"/>
      <w:r w:rsidRPr="00C70B70">
        <w:rPr>
          <w:rFonts w:cs="Times New Roman"/>
          <w:b/>
          <w:bCs/>
          <w:sz w:val="24"/>
          <w:szCs w:val="24"/>
        </w:rPr>
        <w:t>-О</w:t>
      </w:r>
      <w:proofErr w:type="gramEnd"/>
      <w:r w:rsidRPr="00C70B70">
        <w:rPr>
          <w:rFonts w:cs="Times New Roman"/>
          <w:b/>
          <w:bCs/>
          <w:sz w:val="24"/>
          <w:szCs w:val="24"/>
        </w:rPr>
        <w:t>тметка «5»</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Задание выполнено на высоком уровне, отсутствуют ошибки. Работа выполнена в заданное время, самостоятельно, с соблюдением технологических требований и установок, качественно, творчески и эстетично.</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Повышенный уровень - Отметка «4»</w:t>
      </w:r>
    </w:p>
    <w:p w:rsidR="00476261" w:rsidRPr="00C70B70" w:rsidRDefault="00476261" w:rsidP="00476261">
      <w:pPr>
        <w:spacing w:line="240" w:lineRule="auto"/>
        <w:ind w:firstLine="0"/>
        <w:contextualSpacing/>
        <w:rPr>
          <w:rFonts w:cs="Times New Roman"/>
          <w:sz w:val="24"/>
          <w:szCs w:val="24"/>
        </w:rPr>
      </w:pP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Задание выполнено на хорошем уровне, имеются 1 ошибка в содержании, или имеются незначительные ошибки в оформлении. Работа выполнена в заданное время, самостоятельно.</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Базовый уровень - Отметка «3»</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Задание выполнено на достаточном, минимальном уровне, имеются 2-3 ошибки в содержании или неграмотно оформлено. Работа выполнена с опозданием, но самостоятельно.</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Низкий уровень - Отметка «2»</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Задание не выполнено или не завершено самостоятельно учеником, при выполнении допущены большие отклонения от заданных требований и установок.</w:t>
      </w:r>
    </w:p>
    <w:p w:rsidR="00476261" w:rsidRPr="00C70B70" w:rsidRDefault="00476261" w:rsidP="00476261">
      <w:pPr>
        <w:spacing w:line="240" w:lineRule="auto"/>
        <w:ind w:firstLine="0"/>
        <w:contextualSpacing/>
        <w:rPr>
          <w:rFonts w:cs="Times New Roman"/>
          <w:b/>
          <w:bCs/>
          <w:sz w:val="24"/>
          <w:szCs w:val="24"/>
        </w:rPr>
      </w:pPr>
      <w:r w:rsidRPr="00C70B70">
        <w:rPr>
          <w:rFonts w:cs="Times New Roman"/>
          <w:b/>
          <w:bCs/>
          <w:sz w:val="24"/>
          <w:szCs w:val="24"/>
        </w:rPr>
        <w:t>Критерии оценивания сообщения учащихся</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 xml:space="preserve">Высокий уровень (Отметка «5») </w:t>
      </w:r>
      <w:r w:rsidRPr="00C70B70">
        <w:rPr>
          <w:rFonts w:cs="Times New Roman"/>
          <w:sz w:val="24"/>
          <w:szCs w:val="24"/>
        </w:rPr>
        <w:t xml:space="preserve">оценивается </w:t>
      </w:r>
      <w:proofErr w:type="spellStart"/>
      <w:r w:rsidRPr="00C70B70">
        <w:rPr>
          <w:rFonts w:cs="Times New Roman"/>
          <w:sz w:val="24"/>
          <w:szCs w:val="24"/>
        </w:rPr>
        <w:t>сообщение</w:t>
      </w:r>
      <w:proofErr w:type="gramStart"/>
      <w:r w:rsidRPr="00C70B70">
        <w:rPr>
          <w:rFonts w:cs="Times New Roman"/>
          <w:sz w:val="24"/>
          <w:szCs w:val="24"/>
        </w:rPr>
        <w:t>,с</w:t>
      </w:r>
      <w:proofErr w:type="gramEnd"/>
      <w:r w:rsidRPr="00C70B70">
        <w:rPr>
          <w:rFonts w:cs="Times New Roman"/>
          <w:sz w:val="24"/>
          <w:szCs w:val="24"/>
        </w:rPr>
        <w:t>оответствующее</w:t>
      </w:r>
      <w:proofErr w:type="spellEnd"/>
      <w:r w:rsidRPr="00C70B70">
        <w:rPr>
          <w:rFonts w:cs="Times New Roman"/>
          <w:sz w:val="24"/>
          <w:szCs w:val="24"/>
        </w:rPr>
        <w:t xml:space="preserve">   критериям</w:t>
      </w:r>
    </w:p>
    <w:p w:rsidR="00476261" w:rsidRPr="00C70B70" w:rsidRDefault="00476261" w:rsidP="0017609F">
      <w:pPr>
        <w:pStyle w:val="ab"/>
        <w:numPr>
          <w:ilvl w:val="0"/>
          <w:numId w:val="14"/>
        </w:numPr>
        <w:spacing w:line="240" w:lineRule="auto"/>
        <w:ind w:left="0" w:firstLine="0"/>
        <w:jc w:val="left"/>
        <w:rPr>
          <w:rFonts w:cs="Times New Roman"/>
          <w:sz w:val="24"/>
          <w:szCs w:val="24"/>
        </w:rPr>
      </w:pPr>
      <w:r w:rsidRPr="00C70B70">
        <w:rPr>
          <w:rFonts w:cs="Times New Roman"/>
          <w:sz w:val="24"/>
          <w:szCs w:val="24"/>
        </w:rPr>
        <w:t>Соответствие содержания заявленной теме</w:t>
      </w:r>
    </w:p>
    <w:p w:rsidR="00476261" w:rsidRPr="00C70B70" w:rsidRDefault="00476261" w:rsidP="0017609F">
      <w:pPr>
        <w:pStyle w:val="ab"/>
        <w:numPr>
          <w:ilvl w:val="0"/>
          <w:numId w:val="14"/>
        </w:numPr>
        <w:spacing w:line="240" w:lineRule="auto"/>
        <w:ind w:left="0" w:firstLine="0"/>
        <w:jc w:val="left"/>
        <w:rPr>
          <w:rFonts w:cs="Times New Roman"/>
          <w:sz w:val="24"/>
          <w:szCs w:val="24"/>
        </w:rPr>
      </w:pPr>
      <w:r w:rsidRPr="00C70B70">
        <w:rPr>
          <w:rFonts w:cs="Times New Roman"/>
          <w:sz w:val="24"/>
          <w:szCs w:val="24"/>
        </w:rPr>
        <w:t>Умение логично и последовательно излагать материалы доклада.</w:t>
      </w:r>
    </w:p>
    <w:p w:rsidR="00476261" w:rsidRPr="00C70B70" w:rsidRDefault="00476261" w:rsidP="0017609F">
      <w:pPr>
        <w:pStyle w:val="ab"/>
        <w:numPr>
          <w:ilvl w:val="0"/>
          <w:numId w:val="14"/>
        </w:numPr>
        <w:spacing w:line="240" w:lineRule="auto"/>
        <w:ind w:left="0" w:firstLine="0"/>
        <w:jc w:val="left"/>
        <w:rPr>
          <w:rFonts w:cs="Times New Roman"/>
          <w:sz w:val="24"/>
          <w:szCs w:val="24"/>
        </w:rPr>
      </w:pPr>
      <w:r w:rsidRPr="00C70B70">
        <w:rPr>
          <w:rFonts w:cs="Times New Roman"/>
          <w:sz w:val="24"/>
          <w:szCs w:val="24"/>
        </w:rPr>
        <w:t>Свободное владение материалом, умение ответить на вопросы по теме сообщения.</w:t>
      </w:r>
    </w:p>
    <w:p w:rsidR="00476261" w:rsidRPr="00C70B70" w:rsidRDefault="00476261" w:rsidP="0017609F">
      <w:pPr>
        <w:pStyle w:val="ab"/>
        <w:numPr>
          <w:ilvl w:val="0"/>
          <w:numId w:val="14"/>
        </w:numPr>
        <w:spacing w:line="240" w:lineRule="auto"/>
        <w:ind w:left="0" w:firstLine="0"/>
        <w:jc w:val="left"/>
        <w:rPr>
          <w:rFonts w:cs="Times New Roman"/>
          <w:sz w:val="24"/>
          <w:szCs w:val="24"/>
        </w:rPr>
      </w:pPr>
      <w:r w:rsidRPr="00C70B70">
        <w:rPr>
          <w:rFonts w:cs="Times New Roman"/>
          <w:sz w:val="24"/>
          <w:szCs w:val="24"/>
        </w:rPr>
        <w:t>Свободное владение монологической литературной речью.</w:t>
      </w:r>
    </w:p>
    <w:p w:rsidR="00476261" w:rsidRPr="00C70B70" w:rsidRDefault="00476261" w:rsidP="0017609F">
      <w:pPr>
        <w:pStyle w:val="ab"/>
        <w:numPr>
          <w:ilvl w:val="0"/>
          <w:numId w:val="14"/>
        </w:numPr>
        <w:spacing w:line="240" w:lineRule="auto"/>
        <w:ind w:left="0" w:firstLine="0"/>
        <w:jc w:val="left"/>
        <w:rPr>
          <w:rFonts w:cs="Times New Roman"/>
          <w:sz w:val="24"/>
          <w:szCs w:val="24"/>
        </w:rPr>
      </w:pPr>
      <w:r w:rsidRPr="00C70B70">
        <w:rPr>
          <w:rFonts w:cs="Times New Roman"/>
          <w:sz w:val="24"/>
          <w:szCs w:val="24"/>
        </w:rPr>
        <w:t>Наличие презентации, схем, таблиц, иллюстраций и т.д.</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 xml:space="preserve">Повышенный уровень (Отметка «4») </w:t>
      </w:r>
      <w:r w:rsidRPr="00C70B70">
        <w:rPr>
          <w:rFonts w:cs="Times New Roman"/>
          <w:sz w:val="24"/>
          <w:szCs w:val="24"/>
        </w:rPr>
        <w:t xml:space="preserve">оценивается </w:t>
      </w:r>
      <w:proofErr w:type="spellStart"/>
      <w:r w:rsidRPr="00C70B70">
        <w:rPr>
          <w:rFonts w:cs="Times New Roman"/>
          <w:sz w:val="24"/>
          <w:szCs w:val="24"/>
        </w:rPr>
        <w:t>сообщение</w:t>
      </w:r>
      <w:proofErr w:type="gramStart"/>
      <w:r w:rsidRPr="00C70B70">
        <w:rPr>
          <w:rFonts w:cs="Times New Roman"/>
          <w:sz w:val="24"/>
          <w:szCs w:val="24"/>
        </w:rPr>
        <w:t>,у</w:t>
      </w:r>
      <w:proofErr w:type="gramEnd"/>
      <w:r w:rsidRPr="00C70B70">
        <w:rPr>
          <w:rFonts w:cs="Times New Roman"/>
          <w:sz w:val="24"/>
          <w:szCs w:val="24"/>
        </w:rPr>
        <w:t>довлетворяющий</w:t>
      </w:r>
      <w:proofErr w:type="spellEnd"/>
      <w:r w:rsidRPr="00C70B70">
        <w:rPr>
          <w:rFonts w:cs="Times New Roman"/>
          <w:sz w:val="24"/>
          <w:szCs w:val="24"/>
        </w:rPr>
        <w:t xml:space="preserve"> </w:t>
      </w:r>
      <w:proofErr w:type="spellStart"/>
      <w:r w:rsidRPr="00C70B70">
        <w:rPr>
          <w:rFonts w:cs="Times New Roman"/>
          <w:sz w:val="24"/>
          <w:szCs w:val="24"/>
        </w:rPr>
        <w:t>темже</w:t>
      </w:r>
      <w:proofErr w:type="spellEnd"/>
      <w:r w:rsidRPr="00C70B70">
        <w:rPr>
          <w:rFonts w:cs="Times New Roman"/>
          <w:sz w:val="24"/>
          <w:szCs w:val="24"/>
        </w:rPr>
        <w:t xml:space="preserve">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 xml:space="preserve">базовый уровень (Отметка «3») </w:t>
      </w:r>
      <w:proofErr w:type="spellStart"/>
      <w:r w:rsidRPr="00C70B70">
        <w:rPr>
          <w:rFonts w:cs="Times New Roman"/>
          <w:sz w:val="24"/>
          <w:szCs w:val="24"/>
        </w:rPr>
        <w:t>ставится</w:t>
      </w:r>
      <w:proofErr w:type="gramStart"/>
      <w:r w:rsidRPr="00C70B70">
        <w:rPr>
          <w:rFonts w:cs="Times New Roman"/>
          <w:sz w:val="24"/>
          <w:szCs w:val="24"/>
        </w:rPr>
        <w:t>,е</w:t>
      </w:r>
      <w:proofErr w:type="gramEnd"/>
      <w:r w:rsidRPr="00C70B70">
        <w:rPr>
          <w:rFonts w:cs="Times New Roman"/>
          <w:sz w:val="24"/>
          <w:szCs w:val="24"/>
        </w:rPr>
        <w:t>сли</w:t>
      </w:r>
      <w:proofErr w:type="spellEnd"/>
      <w:r w:rsidRPr="00C70B70">
        <w:rPr>
          <w:rFonts w:cs="Times New Roman"/>
          <w:sz w:val="24"/>
          <w:szCs w:val="24"/>
        </w:rPr>
        <w:t xml:space="preserve"> ученик обнаруживает знание </w:t>
      </w:r>
      <w:proofErr w:type="spellStart"/>
      <w:r w:rsidRPr="00C70B70">
        <w:rPr>
          <w:rFonts w:cs="Times New Roman"/>
          <w:sz w:val="24"/>
          <w:szCs w:val="24"/>
        </w:rPr>
        <w:t>ипонимание</w:t>
      </w:r>
      <w:proofErr w:type="spellEnd"/>
      <w:r w:rsidRPr="00C70B70">
        <w:rPr>
          <w:rFonts w:cs="Times New Roman"/>
          <w:sz w:val="24"/>
          <w:szCs w:val="24"/>
        </w:rPr>
        <w:t xml:space="preserve"> основных положений темы сообщения, но: 1) излагает материал неполно и допускает неточности в изложении фактов; 2) не умеет достаточно глубоко и доказательно </w:t>
      </w:r>
      <w:r w:rsidRPr="00C70B70">
        <w:rPr>
          <w:rFonts w:cs="Times New Roman"/>
          <w:sz w:val="24"/>
          <w:szCs w:val="24"/>
        </w:rPr>
        <w:lastRenderedPageBreak/>
        <w:t>обосновывать свои суждения и привести свои примеры; 3) излагает материал непоследовательно, допускает ошибки в языковом оформлении излагаемого, не владеет монологической речью.</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 xml:space="preserve">Низкий уровень (Отметка </w:t>
      </w:r>
      <w:r w:rsidRPr="00C70B70">
        <w:rPr>
          <w:rFonts w:cs="Times New Roman"/>
          <w:sz w:val="24"/>
          <w:szCs w:val="24"/>
        </w:rPr>
        <w:t>«</w:t>
      </w:r>
      <w:r w:rsidRPr="00C70B70">
        <w:rPr>
          <w:rFonts w:cs="Times New Roman"/>
          <w:b/>
          <w:bCs/>
          <w:sz w:val="24"/>
          <w:szCs w:val="24"/>
        </w:rPr>
        <w:t>2</w:t>
      </w:r>
      <w:r w:rsidRPr="00C70B70">
        <w:rPr>
          <w:rFonts w:cs="Times New Roman"/>
          <w:sz w:val="24"/>
          <w:szCs w:val="24"/>
        </w:rPr>
        <w:t>»)</w:t>
      </w:r>
      <w:proofErr w:type="spellStart"/>
      <w:r w:rsidRPr="00C70B70">
        <w:rPr>
          <w:rFonts w:cs="Times New Roman"/>
          <w:sz w:val="24"/>
          <w:szCs w:val="24"/>
        </w:rPr>
        <w:t>ставится</w:t>
      </w:r>
      <w:proofErr w:type="gramStart"/>
      <w:r w:rsidRPr="00C70B70">
        <w:rPr>
          <w:rFonts w:cs="Times New Roman"/>
          <w:sz w:val="24"/>
          <w:szCs w:val="24"/>
        </w:rPr>
        <w:t>,е</w:t>
      </w:r>
      <w:proofErr w:type="gramEnd"/>
      <w:r w:rsidRPr="00C70B70">
        <w:rPr>
          <w:rFonts w:cs="Times New Roman"/>
          <w:sz w:val="24"/>
          <w:szCs w:val="24"/>
        </w:rPr>
        <w:t>сли</w:t>
      </w:r>
      <w:proofErr w:type="spellEnd"/>
      <w:r w:rsidRPr="00C70B70">
        <w:rPr>
          <w:rFonts w:cs="Times New Roman"/>
          <w:sz w:val="24"/>
          <w:szCs w:val="24"/>
        </w:rPr>
        <w:t xml:space="preserve"> ученик обнаруживает незнание </w:t>
      </w:r>
      <w:proofErr w:type="spellStart"/>
      <w:r w:rsidRPr="00C70B70">
        <w:rPr>
          <w:rFonts w:cs="Times New Roman"/>
          <w:sz w:val="24"/>
          <w:szCs w:val="24"/>
        </w:rPr>
        <w:t>большейчасти</w:t>
      </w:r>
      <w:proofErr w:type="spellEnd"/>
      <w:r w:rsidRPr="00C70B70">
        <w:rPr>
          <w:rFonts w:cs="Times New Roman"/>
          <w:sz w:val="24"/>
          <w:szCs w:val="24"/>
        </w:rPr>
        <w:t xml:space="preserve"> излагаемого материала, допускает ошибки в формулировке определений и правил, искажающие их смысл, беспорядочно и неуверенно излагает материал.</w:t>
      </w:r>
    </w:p>
    <w:p w:rsidR="00476261" w:rsidRPr="00C70B70" w:rsidRDefault="00476261" w:rsidP="00476261">
      <w:pPr>
        <w:spacing w:line="240" w:lineRule="auto"/>
        <w:ind w:firstLine="0"/>
        <w:contextualSpacing/>
        <w:rPr>
          <w:rFonts w:cs="Times New Roman"/>
          <w:color w:val="393939"/>
          <w:sz w:val="24"/>
          <w:szCs w:val="24"/>
        </w:rPr>
      </w:pPr>
      <w:r w:rsidRPr="00C70B70">
        <w:rPr>
          <w:rFonts w:cs="Times New Roman"/>
          <w:b/>
          <w:bCs/>
          <w:sz w:val="24"/>
          <w:szCs w:val="24"/>
        </w:rPr>
        <w:t>Формы дополнительного оценивания.</w:t>
      </w:r>
    </w:p>
    <w:p w:rsidR="00476261" w:rsidRPr="00C70B70" w:rsidRDefault="00476261" w:rsidP="00476261">
      <w:pPr>
        <w:spacing w:line="240" w:lineRule="auto"/>
        <w:ind w:firstLine="0"/>
        <w:contextualSpacing/>
        <w:rPr>
          <w:rFonts w:cs="Times New Roman"/>
          <w:color w:val="393939"/>
          <w:sz w:val="24"/>
          <w:szCs w:val="24"/>
        </w:rPr>
      </w:pPr>
      <w:r w:rsidRPr="00C70B70">
        <w:rPr>
          <w:rFonts w:cs="Times New Roman"/>
          <w:sz w:val="24"/>
          <w:szCs w:val="24"/>
        </w:rPr>
        <w:t>Данные формы работы позволяют учащимся получить более высокую отметку по предмету и не являются обязательными, потому оценивается только положительными отметками «5», «4», «3».</w:t>
      </w:r>
    </w:p>
    <w:p w:rsidR="00476261" w:rsidRPr="00C70B70" w:rsidRDefault="00476261" w:rsidP="00476261">
      <w:pPr>
        <w:spacing w:line="240" w:lineRule="auto"/>
        <w:ind w:firstLine="0"/>
        <w:contextualSpacing/>
        <w:rPr>
          <w:rFonts w:cs="Times New Roman"/>
          <w:color w:val="393939"/>
          <w:sz w:val="24"/>
          <w:szCs w:val="24"/>
        </w:rPr>
      </w:pPr>
      <w:r w:rsidRPr="00C70B70">
        <w:rPr>
          <w:rFonts w:cs="Times New Roman"/>
          <w:sz w:val="24"/>
          <w:szCs w:val="24"/>
        </w:rPr>
        <w:t>Метод проектов – педагогическая технология, цель которой ориентирует не на интеграцию фактических знаний, а на их применение и приобретение новых знаний (порой и путем самообразования) для активного включения в освоение новых способов человеческой деятельности.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ab/>
      </w:r>
      <w:r w:rsidRPr="00C70B70">
        <w:rPr>
          <w:rFonts w:cs="Times New Roman"/>
          <w:b/>
          <w:bCs/>
          <w:sz w:val="24"/>
          <w:szCs w:val="24"/>
        </w:rPr>
        <w:t xml:space="preserve">Творческие задания (проекты) </w:t>
      </w:r>
      <w:r w:rsidRPr="00C70B70">
        <w:rPr>
          <w:rFonts w:cs="Times New Roman"/>
          <w:sz w:val="24"/>
          <w:szCs w:val="24"/>
        </w:rPr>
        <w:t>оцениваются по следующим критериям:</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Отметка зависит от количества набранных баллов:</w:t>
      </w:r>
    </w:p>
    <w:p w:rsidR="00476261" w:rsidRPr="00C70B70" w:rsidRDefault="00476261" w:rsidP="00476261">
      <w:pPr>
        <w:spacing w:line="240" w:lineRule="auto"/>
        <w:ind w:firstLine="0"/>
        <w:contextualSpacing/>
        <w:rPr>
          <w:rFonts w:cs="Times New Roman"/>
          <w:sz w:val="24"/>
          <w:szCs w:val="24"/>
        </w:rPr>
      </w:pPr>
    </w:p>
    <w:tbl>
      <w:tblPr>
        <w:tblW w:w="5000" w:type="pct"/>
        <w:tblCellMar>
          <w:left w:w="0" w:type="dxa"/>
          <w:right w:w="0" w:type="dxa"/>
        </w:tblCellMar>
        <w:tblLook w:val="00A0"/>
      </w:tblPr>
      <w:tblGrid>
        <w:gridCol w:w="2879"/>
        <w:gridCol w:w="3258"/>
        <w:gridCol w:w="3238"/>
      </w:tblGrid>
      <w:tr w:rsidR="00476261" w:rsidRPr="00C70B70" w:rsidTr="00476261">
        <w:trPr>
          <w:trHeight w:val="283"/>
        </w:trPr>
        <w:tc>
          <w:tcPr>
            <w:tcW w:w="1535" w:type="pct"/>
            <w:tcBorders>
              <w:top w:val="single" w:sz="8" w:space="0" w:color="auto"/>
              <w:left w:val="single" w:sz="8" w:space="0" w:color="auto"/>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b/>
                <w:bCs/>
                <w:sz w:val="24"/>
                <w:szCs w:val="24"/>
              </w:rPr>
              <w:t>Отметка</w:t>
            </w:r>
          </w:p>
        </w:tc>
        <w:tc>
          <w:tcPr>
            <w:tcW w:w="1737" w:type="pct"/>
            <w:tcBorders>
              <w:top w:val="single" w:sz="8" w:space="0" w:color="auto"/>
              <w:left w:val="nil"/>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b/>
                <w:bCs/>
                <w:w w:val="98"/>
                <w:sz w:val="24"/>
                <w:szCs w:val="24"/>
              </w:rPr>
              <w:t>Уровень</w:t>
            </w:r>
          </w:p>
        </w:tc>
        <w:tc>
          <w:tcPr>
            <w:tcW w:w="1727" w:type="pct"/>
            <w:tcBorders>
              <w:top w:val="single" w:sz="8" w:space="0" w:color="auto"/>
              <w:left w:val="nil"/>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b/>
                <w:bCs/>
                <w:w w:val="99"/>
                <w:sz w:val="24"/>
                <w:szCs w:val="24"/>
              </w:rPr>
              <w:t>Количество баллов</w:t>
            </w:r>
          </w:p>
        </w:tc>
      </w:tr>
      <w:tr w:rsidR="00476261" w:rsidRPr="00C70B70" w:rsidTr="00476261">
        <w:trPr>
          <w:trHeight w:val="266"/>
        </w:trPr>
        <w:tc>
          <w:tcPr>
            <w:tcW w:w="1535" w:type="pct"/>
            <w:tcBorders>
              <w:top w:val="nil"/>
              <w:left w:val="single" w:sz="8" w:space="0" w:color="auto"/>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b/>
                <w:bCs/>
                <w:w w:val="99"/>
                <w:sz w:val="24"/>
                <w:szCs w:val="24"/>
              </w:rPr>
              <w:t>«5»</w:t>
            </w:r>
          </w:p>
        </w:tc>
        <w:tc>
          <w:tcPr>
            <w:tcW w:w="1737" w:type="pct"/>
            <w:tcBorders>
              <w:top w:val="nil"/>
              <w:left w:val="nil"/>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sz w:val="24"/>
                <w:szCs w:val="24"/>
              </w:rPr>
              <w:t>высокий</w:t>
            </w:r>
          </w:p>
        </w:tc>
        <w:tc>
          <w:tcPr>
            <w:tcW w:w="1727" w:type="pct"/>
            <w:tcBorders>
              <w:top w:val="nil"/>
              <w:left w:val="nil"/>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w w:val="99"/>
                <w:sz w:val="24"/>
                <w:szCs w:val="24"/>
              </w:rPr>
              <w:t>50-60</w:t>
            </w:r>
          </w:p>
        </w:tc>
      </w:tr>
      <w:tr w:rsidR="00476261" w:rsidRPr="00C70B70" w:rsidTr="00476261">
        <w:trPr>
          <w:trHeight w:val="266"/>
        </w:trPr>
        <w:tc>
          <w:tcPr>
            <w:tcW w:w="1535" w:type="pct"/>
            <w:tcBorders>
              <w:top w:val="nil"/>
              <w:left w:val="single" w:sz="8" w:space="0" w:color="auto"/>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b/>
                <w:bCs/>
                <w:w w:val="99"/>
                <w:sz w:val="24"/>
                <w:szCs w:val="24"/>
              </w:rPr>
              <w:t>«4»</w:t>
            </w:r>
          </w:p>
        </w:tc>
        <w:tc>
          <w:tcPr>
            <w:tcW w:w="1737" w:type="pct"/>
            <w:tcBorders>
              <w:top w:val="nil"/>
              <w:left w:val="nil"/>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w w:val="99"/>
                <w:sz w:val="24"/>
                <w:szCs w:val="24"/>
              </w:rPr>
              <w:t>достаточный</w:t>
            </w:r>
          </w:p>
        </w:tc>
        <w:tc>
          <w:tcPr>
            <w:tcW w:w="1727" w:type="pct"/>
            <w:tcBorders>
              <w:top w:val="nil"/>
              <w:left w:val="nil"/>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w w:val="99"/>
                <w:sz w:val="24"/>
                <w:szCs w:val="24"/>
              </w:rPr>
              <w:t>40-49</w:t>
            </w:r>
          </w:p>
        </w:tc>
      </w:tr>
      <w:tr w:rsidR="00476261" w:rsidRPr="00C70B70" w:rsidTr="00476261">
        <w:trPr>
          <w:trHeight w:val="266"/>
        </w:trPr>
        <w:tc>
          <w:tcPr>
            <w:tcW w:w="1535" w:type="pct"/>
            <w:tcBorders>
              <w:top w:val="nil"/>
              <w:left w:val="single" w:sz="8" w:space="0" w:color="auto"/>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b/>
                <w:bCs/>
                <w:w w:val="99"/>
                <w:sz w:val="24"/>
                <w:szCs w:val="24"/>
              </w:rPr>
              <w:t>«3»</w:t>
            </w:r>
          </w:p>
        </w:tc>
        <w:tc>
          <w:tcPr>
            <w:tcW w:w="1737" w:type="pct"/>
            <w:tcBorders>
              <w:top w:val="nil"/>
              <w:left w:val="nil"/>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w w:val="99"/>
                <w:sz w:val="24"/>
                <w:szCs w:val="24"/>
              </w:rPr>
              <w:t>средний</w:t>
            </w:r>
          </w:p>
        </w:tc>
        <w:tc>
          <w:tcPr>
            <w:tcW w:w="1727" w:type="pct"/>
            <w:tcBorders>
              <w:top w:val="nil"/>
              <w:left w:val="nil"/>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w w:val="99"/>
                <w:sz w:val="24"/>
                <w:szCs w:val="24"/>
              </w:rPr>
              <w:t>30-39</w:t>
            </w:r>
          </w:p>
        </w:tc>
      </w:tr>
    </w:tbl>
    <w:p w:rsidR="00476261" w:rsidRPr="00C70B70" w:rsidRDefault="00476261" w:rsidP="00476261">
      <w:pPr>
        <w:spacing w:line="240" w:lineRule="auto"/>
        <w:ind w:firstLine="0"/>
        <w:contextualSpacing/>
        <w:rPr>
          <w:rFonts w:cs="Times New Roman"/>
          <w:sz w:val="24"/>
          <w:szCs w:val="24"/>
        </w:rPr>
      </w:pPr>
    </w:p>
    <w:p w:rsidR="00476261" w:rsidRPr="003D6621" w:rsidRDefault="00476261" w:rsidP="00476261">
      <w:pPr>
        <w:spacing w:line="240" w:lineRule="auto"/>
        <w:ind w:firstLine="0"/>
        <w:contextualSpacing/>
        <w:rPr>
          <w:rFonts w:cs="Times New Roman"/>
          <w:sz w:val="24"/>
          <w:szCs w:val="24"/>
        </w:rPr>
      </w:pPr>
      <w:r w:rsidRPr="003D6621">
        <w:rPr>
          <w:rFonts w:cs="Times New Roman"/>
          <w:b/>
          <w:bCs/>
          <w:sz w:val="24"/>
          <w:szCs w:val="24"/>
        </w:rPr>
        <w:t>Нормы оценивания кроссвордов.</w:t>
      </w:r>
    </w:p>
    <w:p w:rsidR="00476261" w:rsidRPr="003D6621" w:rsidRDefault="00476261" w:rsidP="00476261">
      <w:pPr>
        <w:tabs>
          <w:tab w:val="left" w:pos="726"/>
        </w:tabs>
        <w:spacing w:line="240" w:lineRule="auto"/>
        <w:ind w:firstLine="0"/>
        <w:contextualSpacing/>
        <w:rPr>
          <w:rFonts w:cs="Times New Roman"/>
          <w:sz w:val="24"/>
          <w:szCs w:val="24"/>
        </w:rPr>
      </w:pPr>
      <w:r w:rsidRPr="003D6621">
        <w:rPr>
          <w:rFonts w:cs="Times New Roman"/>
          <w:sz w:val="24"/>
          <w:szCs w:val="24"/>
        </w:rPr>
        <w:t>17 – 15 баллов – оценка “отлично”</w:t>
      </w:r>
    </w:p>
    <w:p w:rsidR="00476261" w:rsidRPr="003D6621" w:rsidRDefault="00476261" w:rsidP="00476261">
      <w:pPr>
        <w:tabs>
          <w:tab w:val="left" w:pos="726"/>
        </w:tabs>
        <w:spacing w:line="240" w:lineRule="auto"/>
        <w:ind w:firstLine="0"/>
        <w:contextualSpacing/>
        <w:rPr>
          <w:rFonts w:cs="Times New Roman"/>
          <w:sz w:val="24"/>
          <w:szCs w:val="24"/>
        </w:rPr>
      </w:pPr>
      <w:r w:rsidRPr="003D6621">
        <w:rPr>
          <w:rFonts w:cs="Times New Roman"/>
          <w:sz w:val="24"/>
          <w:szCs w:val="24"/>
        </w:rPr>
        <w:t>13-15 баллов – оценка “хорошо”</w:t>
      </w:r>
    </w:p>
    <w:p w:rsidR="00476261" w:rsidRPr="003D6621" w:rsidRDefault="00476261" w:rsidP="00476261">
      <w:pPr>
        <w:tabs>
          <w:tab w:val="left" w:pos="726"/>
        </w:tabs>
        <w:spacing w:line="240" w:lineRule="auto"/>
        <w:ind w:firstLine="0"/>
        <w:contextualSpacing/>
        <w:rPr>
          <w:rFonts w:cs="Times New Roman"/>
          <w:sz w:val="24"/>
          <w:szCs w:val="24"/>
        </w:rPr>
      </w:pPr>
      <w:r w:rsidRPr="003D6621">
        <w:rPr>
          <w:rFonts w:cs="Times New Roman"/>
          <w:sz w:val="24"/>
          <w:szCs w:val="24"/>
        </w:rPr>
        <w:t>10-13 баллов – оценка “удовлетворительно” (минимальное количество баллов на отметку “3” позволяет решить кроссворд).</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i/>
          <w:iCs/>
          <w:sz w:val="24"/>
          <w:szCs w:val="24"/>
        </w:rPr>
        <w:t xml:space="preserve">Рефераты </w:t>
      </w:r>
      <w:r w:rsidRPr="00C70B70">
        <w:rPr>
          <w:rFonts w:cs="Times New Roman"/>
          <w:sz w:val="24"/>
          <w:szCs w:val="24"/>
        </w:rPr>
        <w:t>по специально заданным темам или по выбору учащихся в5-9 классах.</w:t>
      </w:r>
    </w:p>
    <w:p w:rsidR="00476261" w:rsidRPr="00C70B70" w:rsidRDefault="00476261" w:rsidP="00476261">
      <w:pPr>
        <w:spacing w:line="240" w:lineRule="auto"/>
        <w:ind w:firstLine="0"/>
        <w:contextualSpacing/>
        <w:rPr>
          <w:rFonts w:cs="Times New Roman"/>
          <w:sz w:val="24"/>
          <w:szCs w:val="24"/>
        </w:rPr>
      </w:pPr>
      <w:r w:rsidRPr="00C70B70">
        <w:rPr>
          <w:rFonts w:cs="Times New Roman"/>
          <w:i/>
          <w:iCs/>
          <w:sz w:val="24"/>
          <w:szCs w:val="24"/>
        </w:rPr>
        <w:t>Отметка «5»:</w:t>
      </w:r>
    </w:p>
    <w:p w:rsidR="00476261" w:rsidRPr="00C70B70" w:rsidRDefault="00476261" w:rsidP="0017609F">
      <w:pPr>
        <w:numPr>
          <w:ilvl w:val="0"/>
          <w:numId w:val="12"/>
        </w:numPr>
        <w:tabs>
          <w:tab w:val="left" w:pos="146"/>
        </w:tabs>
        <w:spacing w:line="240" w:lineRule="auto"/>
        <w:ind w:firstLine="0"/>
        <w:contextualSpacing/>
        <w:jc w:val="left"/>
        <w:rPr>
          <w:rFonts w:cs="Times New Roman"/>
          <w:sz w:val="24"/>
          <w:szCs w:val="24"/>
        </w:rPr>
      </w:pPr>
      <w:r w:rsidRPr="00C70B70">
        <w:rPr>
          <w:rFonts w:cs="Times New Roman"/>
          <w:sz w:val="24"/>
          <w:szCs w:val="24"/>
        </w:rPr>
        <w:t>умение выбрать главное и конкретное;</w:t>
      </w:r>
    </w:p>
    <w:p w:rsidR="00476261" w:rsidRPr="00C70B70" w:rsidRDefault="00476261" w:rsidP="00476261">
      <w:pPr>
        <w:spacing w:line="240" w:lineRule="auto"/>
        <w:ind w:firstLine="0"/>
        <w:contextualSpacing/>
        <w:rPr>
          <w:rFonts w:cs="Times New Roman"/>
          <w:sz w:val="24"/>
          <w:szCs w:val="24"/>
        </w:rPr>
      </w:pPr>
      <w:proofErr w:type="gramStart"/>
      <w:r w:rsidRPr="00C70B70">
        <w:rPr>
          <w:rFonts w:cs="Times New Roman"/>
          <w:sz w:val="24"/>
          <w:szCs w:val="24"/>
        </w:rPr>
        <w:t>- работа полно, грамотно раскрывает тему (учащийся использует исторические и обществоведческие термины, понятия, хорошо знает деятельность изучаемых личностей,</w:t>
      </w:r>
      <w:proofErr w:type="gramEnd"/>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разбирается в исторических событиях, умеет их анализировать, высказывает личное мнение по данной теме, аккуратно выполняет работу, создает рисунки – при необходимости).</w:t>
      </w:r>
    </w:p>
    <w:p w:rsidR="00476261" w:rsidRPr="00C70B70" w:rsidRDefault="00476261" w:rsidP="00476261">
      <w:pPr>
        <w:spacing w:line="240" w:lineRule="auto"/>
        <w:ind w:firstLine="0"/>
        <w:contextualSpacing/>
        <w:rPr>
          <w:rFonts w:cs="Times New Roman"/>
          <w:sz w:val="24"/>
          <w:szCs w:val="24"/>
        </w:rPr>
      </w:pPr>
      <w:r w:rsidRPr="00C70B70">
        <w:rPr>
          <w:rFonts w:cs="Times New Roman"/>
          <w:i/>
          <w:iCs/>
          <w:sz w:val="24"/>
          <w:szCs w:val="24"/>
        </w:rPr>
        <w:t>Отметка «4»:</w:t>
      </w:r>
    </w:p>
    <w:p w:rsidR="00476261" w:rsidRPr="00C70B70" w:rsidRDefault="00476261" w:rsidP="0017609F">
      <w:pPr>
        <w:numPr>
          <w:ilvl w:val="0"/>
          <w:numId w:val="13"/>
        </w:numPr>
        <w:tabs>
          <w:tab w:val="left" w:pos="146"/>
        </w:tabs>
        <w:spacing w:line="240" w:lineRule="auto"/>
        <w:ind w:firstLine="0"/>
        <w:contextualSpacing/>
        <w:rPr>
          <w:rFonts w:cs="Times New Roman"/>
          <w:sz w:val="24"/>
          <w:szCs w:val="24"/>
        </w:rPr>
      </w:pPr>
      <w:r w:rsidRPr="00C70B70">
        <w:rPr>
          <w:rFonts w:cs="Times New Roman"/>
          <w:sz w:val="24"/>
          <w:szCs w:val="24"/>
        </w:rPr>
        <w:t>работа полно раскрывает тему, допущены небольшие неточности в формулировке исторических и обществоведческих понятий, терминов, учащийся высказывает собственное мнение по данной теме.</w:t>
      </w:r>
    </w:p>
    <w:p w:rsidR="00476261" w:rsidRPr="00C70B70" w:rsidRDefault="00476261" w:rsidP="00476261">
      <w:pPr>
        <w:spacing w:line="240" w:lineRule="auto"/>
        <w:ind w:firstLine="0"/>
        <w:contextualSpacing/>
        <w:rPr>
          <w:rFonts w:cs="Times New Roman"/>
          <w:sz w:val="24"/>
          <w:szCs w:val="24"/>
        </w:rPr>
      </w:pPr>
    </w:p>
    <w:p w:rsidR="00476261" w:rsidRPr="00C70B70" w:rsidRDefault="00476261" w:rsidP="00476261">
      <w:pPr>
        <w:spacing w:line="240" w:lineRule="auto"/>
        <w:ind w:firstLine="0"/>
        <w:contextualSpacing/>
        <w:jc w:val="center"/>
        <w:rPr>
          <w:rFonts w:cs="Times New Roman"/>
          <w:b/>
          <w:bCs/>
          <w:sz w:val="24"/>
          <w:szCs w:val="24"/>
        </w:rPr>
      </w:pPr>
      <w:r w:rsidRPr="00C70B70">
        <w:rPr>
          <w:rFonts w:cs="Times New Roman"/>
          <w:b/>
          <w:bCs/>
          <w:sz w:val="24"/>
          <w:szCs w:val="24"/>
        </w:rPr>
        <w:t xml:space="preserve">Особенности оценки результатов деятельности учащихся </w:t>
      </w:r>
    </w:p>
    <w:p w:rsidR="00476261" w:rsidRPr="00C70B70" w:rsidRDefault="00476261" w:rsidP="00476261">
      <w:pPr>
        <w:spacing w:line="240" w:lineRule="auto"/>
        <w:ind w:firstLine="0"/>
        <w:contextualSpacing/>
        <w:jc w:val="center"/>
        <w:rPr>
          <w:rFonts w:cs="Times New Roman"/>
          <w:b/>
          <w:bCs/>
          <w:sz w:val="24"/>
          <w:szCs w:val="24"/>
        </w:rPr>
      </w:pPr>
      <w:r w:rsidRPr="00C70B70">
        <w:rPr>
          <w:rFonts w:cs="Times New Roman"/>
          <w:b/>
          <w:bCs/>
          <w:sz w:val="24"/>
          <w:szCs w:val="24"/>
        </w:rPr>
        <w:t xml:space="preserve"> по учебному предмету </w:t>
      </w:r>
    </w:p>
    <w:p w:rsidR="00476261" w:rsidRPr="00C70B70" w:rsidRDefault="00476261" w:rsidP="00476261">
      <w:pPr>
        <w:spacing w:line="240" w:lineRule="auto"/>
        <w:ind w:firstLine="0"/>
        <w:contextualSpacing/>
        <w:jc w:val="center"/>
        <w:rPr>
          <w:rFonts w:cs="Times New Roman"/>
          <w:b/>
          <w:bCs/>
          <w:sz w:val="24"/>
          <w:szCs w:val="24"/>
        </w:rPr>
      </w:pPr>
      <w:r w:rsidRPr="00C70B70">
        <w:rPr>
          <w:rFonts w:cs="Times New Roman"/>
          <w:b/>
          <w:bCs/>
          <w:sz w:val="24"/>
          <w:szCs w:val="24"/>
        </w:rPr>
        <w:t>ОБЩЕСТВОЗНАНИЕ</w:t>
      </w:r>
    </w:p>
    <w:p w:rsidR="00476261" w:rsidRPr="00C70B70" w:rsidRDefault="00476261" w:rsidP="00476261">
      <w:pPr>
        <w:spacing w:line="240" w:lineRule="auto"/>
        <w:ind w:firstLine="0"/>
        <w:contextualSpacing/>
        <w:rPr>
          <w:rFonts w:cs="Times New Roman"/>
          <w:sz w:val="24"/>
          <w:szCs w:val="24"/>
        </w:rPr>
      </w:pPr>
    </w:p>
    <w:tbl>
      <w:tblPr>
        <w:tblStyle w:val="a4"/>
        <w:tblW w:w="0" w:type="auto"/>
        <w:tblInd w:w="-431" w:type="dxa"/>
        <w:tblLook w:val="01E0"/>
      </w:tblPr>
      <w:tblGrid>
        <w:gridCol w:w="525"/>
        <w:gridCol w:w="5658"/>
        <w:gridCol w:w="1354"/>
        <w:gridCol w:w="2465"/>
      </w:tblGrid>
      <w:tr w:rsidR="00476261" w:rsidRPr="003D6621" w:rsidTr="00476261">
        <w:tc>
          <w:tcPr>
            <w:tcW w:w="568" w:type="dxa"/>
            <w:tcBorders>
              <w:top w:val="single" w:sz="4" w:space="0" w:color="auto"/>
              <w:left w:val="single" w:sz="4" w:space="0" w:color="auto"/>
              <w:bottom w:val="single" w:sz="4" w:space="0" w:color="auto"/>
              <w:right w:val="single" w:sz="4" w:space="0" w:color="auto"/>
            </w:tcBorders>
          </w:tcPr>
          <w:p w:rsidR="00476261" w:rsidRPr="003D6621" w:rsidRDefault="00476261" w:rsidP="00476261">
            <w:pPr>
              <w:spacing w:line="240" w:lineRule="auto"/>
              <w:ind w:firstLine="0"/>
              <w:contextualSpacing/>
              <w:rPr>
                <w:rFonts w:cs="Times New Roman"/>
                <w:sz w:val="22"/>
              </w:rPr>
            </w:pPr>
          </w:p>
        </w:tc>
        <w:tc>
          <w:tcPr>
            <w:tcW w:w="6348" w:type="dxa"/>
            <w:tcBorders>
              <w:top w:val="single" w:sz="4" w:space="0" w:color="auto"/>
              <w:left w:val="single" w:sz="4" w:space="0" w:color="auto"/>
              <w:bottom w:val="single" w:sz="4" w:space="0" w:color="auto"/>
              <w:right w:val="single" w:sz="4" w:space="0" w:color="auto"/>
            </w:tcBorders>
          </w:tcPr>
          <w:p w:rsidR="00476261" w:rsidRPr="003D6621" w:rsidRDefault="00476261" w:rsidP="00476261">
            <w:pPr>
              <w:spacing w:line="240" w:lineRule="auto"/>
              <w:ind w:firstLine="0"/>
              <w:contextualSpacing/>
              <w:jc w:val="center"/>
              <w:rPr>
                <w:rFonts w:cs="Times New Roman"/>
                <w:b/>
                <w:sz w:val="22"/>
              </w:rPr>
            </w:pPr>
          </w:p>
          <w:p w:rsidR="00476261" w:rsidRPr="003D6621" w:rsidRDefault="00476261" w:rsidP="00476261">
            <w:pPr>
              <w:spacing w:line="240" w:lineRule="auto"/>
              <w:ind w:firstLine="0"/>
              <w:contextualSpacing/>
              <w:jc w:val="center"/>
              <w:rPr>
                <w:rFonts w:cs="Times New Roman"/>
                <w:b/>
                <w:sz w:val="22"/>
              </w:rPr>
            </w:pPr>
            <w:r w:rsidRPr="003D6621">
              <w:rPr>
                <w:rFonts w:cs="Times New Roman"/>
                <w:b/>
                <w:sz w:val="22"/>
              </w:rPr>
              <w:t xml:space="preserve">Итоговые планируемые результаты </w:t>
            </w:r>
            <w:proofErr w:type="gramStart"/>
            <w:r w:rsidRPr="003D6621">
              <w:rPr>
                <w:rFonts w:cs="Times New Roman"/>
                <w:b/>
                <w:sz w:val="22"/>
              </w:rPr>
              <w:t xml:space="preserve">( </w:t>
            </w:r>
            <w:proofErr w:type="gramEnd"/>
            <w:r w:rsidRPr="003D6621">
              <w:rPr>
                <w:rFonts w:cs="Times New Roman"/>
                <w:b/>
                <w:sz w:val="22"/>
              </w:rPr>
              <w:t>на базовом уровне)</w:t>
            </w:r>
          </w:p>
        </w:tc>
        <w:tc>
          <w:tcPr>
            <w:tcW w:w="1420" w:type="dxa"/>
            <w:tcBorders>
              <w:top w:val="single" w:sz="4" w:space="0" w:color="auto"/>
              <w:left w:val="single" w:sz="4" w:space="0" w:color="auto"/>
              <w:bottom w:val="single" w:sz="4" w:space="0" w:color="auto"/>
              <w:right w:val="single" w:sz="4" w:space="0" w:color="auto"/>
            </w:tcBorders>
            <w:hideMark/>
          </w:tcPr>
          <w:p w:rsidR="00476261" w:rsidRPr="003D6621" w:rsidRDefault="00476261" w:rsidP="00476261">
            <w:pPr>
              <w:spacing w:line="240" w:lineRule="auto"/>
              <w:ind w:firstLine="0"/>
              <w:contextualSpacing/>
              <w:rPr>
                <w:rFonts w:cs="Times New Roman"/>
                <w:b/>
                <w:sz w:val="22"/>
              </w:rPr>
            </w:pPr>
            <w:r w:rsidRPr="003D6621">
              <w:rPr>
                <w:rFonts w:cs="Times New Roman"/>
                <w:b/>
                <w:sz w:val="22"/>
              </w:rPr>
              <w:t xml:space="preserve">Этапы </w:t>
            </w:r>
            <w:proofErr w:type="spellStart"/>
            <w:r w:rsidRPr="003D6621">
              <w:rPr>
                <w:rFonts w:cs="Times New Roman"/>
                <w:b/>
                <w:sz w:val="22"/>
              </w:rPr>
              <w:t>форми</w:t>
            </w:r>
            <w:proofErr w:type="spellEnd"/>
          </w:p>
          <w:p w:rsidR="00476261" w:rsidRPr="003D6621" w:rsidRDefault="00476261" w:rsidP="00476261">
            <w:pPr>
              <w:spacing w:line="240" w:lineRule="auto"/>
              <w:ind w:firstLine="0"/>
              <w:contextualSpacing/>
              <w:rPr>
                <w:rFonts w:cs="Times New Roman"/>
                <w:b/>
                <w:sz w:val="22"/>
              </w:rPr>
            </w:pPr>
            <w:proofErr w:type="spellStart"/>
            <w:r w:rsidRPr="003D6621">
              <w:rPr>
                <w:rFonts w:cs="Times New Roman"/>
                <w:b/>
                <w:sz w:val="22"/>
              </w:rPr>
              <w:t>рования</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476261" w:rsidRPr="003D6621" w:rsidRDefault="00476261" w:rsidP="00476261">
            <w:pPr>
              <w:spacing w:line="240" w:lineRule="auto"/>
              <w:ind w:firstLine="0"/>
              <w:contextualSpacing/>
              <w:rPr>
                <w:rFonts w:cs="Times New Roman"/>
                <w:b/>
                <w:sz w:val="22"/>
              </w:rPr>
            </w:pPr>
            <w:r w:rsidRPr="003D6621">
              <w:rPr>
                <w:rFonts w:cs="Times New Roman"/>
                <w:b/>
                <w:sz w:val="22"/>
              </w:rPr>
              <w:t xml:space="preserve">Способы оценки </w:t>
            </w:r>
          </w:p>
        </w:tc>
      </w:tr>
      <w:tr w:rsidR="00476261" w:rsidRPr="003D6621" w:rsidTr="00476261">
        <w:tc>
          <w:tcPr>
            <w:tcW w:w="568" w:type="dxa"/>
            <w:tcBorders>
              <w:top w:val="single" w:sz="4" w:space="0" w:color="auto"/>
              <w:left w:val="single" w:sz="4" w:space="0" w:color="auto"/>
              <w:bottom w:val="single" w:sz="4" w:space="0" w:color="auto"/>
              <w:right w:val="single" w:sz="4" w:space="0" w:color="auto"/>
            </w:tcBorders>
          </w:tcPr>
          <w:p w:rsidR="00476261" w:rsidRPr="003D6621" w:rsidRDefault="00476261" w:rsidP="00476261">
            <w:pPr>
              <w:spacing w:line="240" w:lineRule="auto"/>
              <w:ind w:firstLine="0"/>
              <w:contextualSpacing/>
              <w:rPr>
                <w:rFonts w:cs="Times New Roman"/>
                <w:sz w:val="22"/>
                <w:lang w:val="en-US"/>
              </w:rPr>
            </w:pPr>
            <w:r w:rsidRPr="003D6621">
              <w:rPr>
                <w:rFonts w:cs="Times New Roman"/>
                <w:sz w:val="22"/>
                <w:lang w:val="en-US"/>
              </w:rPr>
              <w:t>1</w:t>
            </w:r>
          </w:p>
        </w:tc>
        <w:tc>
          <w:tcPr>
            <w:tcW w:w="6348" w:type="dxa"/>
            <w:tcBorders>
              <w:top w:val="single" w:sz="4" w:space="0" w:color="auto"/>
              <w:left w:val="single" w:sz="4" w:space="0" w:color="auto"/>
              <w:bottom w:val="single" w:sz="4" w:space="0" w:color="auto"/>
              <w:right w:val="single" w:sz="4" w:space="0" w:color="auto"/>
            </w:tcBorders>
          </w:tcPr>
          <w:p w:rsidR="00476261" w:rsidRPr="003D6621" w:rsidRDefault="00476261" w:rsidP="00476261">
            <w:pPr>
              <w:pStyle w:val="ConsPlusNormal"/>
              <w:contextualSpacing/>
              <w:jc w:val="both"/>
              <w:rPr>
                <w:sz w:val="22"/>
                <w:szCs w:val="22"/>
              </w:rPr>
            </w:pPr>
            <w:r w:rsidRPr="003D6621">
              <w:rPr>
                <w:sz w:val="22"/>
                <w:szCs w:val="22"/>
              </w:rPr>
              <w:t>Человек и его социальное окружение:</w:t>
            </w:r>
          </w:p>
          <w:p w:rsidR="00476261" w:rsidRPr="003D6621" w:rsidRDefault="00476261" w:rsidP="00476261">
            <w:pPr>
              <w:pStyle w:val="ConsPlusNormal"/>
              <w:contextualSpacing/>
              <w:jc w:val="both"/>
              <w:rPr>
                <w:sz w:val="22"/>
                <w:szCs w:val="22"/>
              </w:rPr>
            </w:pPr>
            <w:r w:rsidRPr="003D6621">
              <w:rPr>
                <w:sz w:val="22"/>
                <w:szCs w:val="22"/>
              </w:rPr>
              <w:t>- 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476261" w:rsidRPr="003D6621" w:rsidRDefault="00476261" w:rsidP="00476261">
            <w:pPr>
              <w:pStyle w:val="ConsPlusNormal"/>
              <w:contextualSpacing/>
              <w:jc w:val="both"/>
              <w:rPr>
                <w:sz w:val="22"/>
                <w:szCs w:val="22"/>
              </w:rPr>
            </w:pPr>
            <w:r w:rsidRPr="003D6621">
              <w:rPr>
                <w:sz w:val="22"/>
                <w:szCs w:val="22"/>
              </w:rPr>
              <w:lastRenderedPageBreak/>
              <w:t>- 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476261" w:rsidRPr="003D6621" w:rsidRDefault="00476261" w:rsidP="00476261">
            <w:pPr>
              <w:pStyle w:val="ConsPlusNormal"/>
              <w:contextualSpacing/>
              <w:jc w:val="both"/>
              <w:rPr>
                <w:sz w:val="22"/>
                <w:szCs w:val="22"/>
              </w:rPr>
            </w:pPr>
            <w:r w:rsidRPr="003D6621">
              <w:rPr>
                <w:sz w:val="22"/>
                <w:szCs w:val="22"/>
              </w:rPr>
              <w:t>- 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76261" w:rsidRPr="003D6621" w:rsidRDefault="00476261" w:rsidP="00476261">
            <w:pPr>
              <w:pStyle w:val="ConsPlusNormal"/>
              <w:contextualSpacing/>
              <w:jc w:val="both"/>
              <w:rPr>
                <w:sz w:val="22"/>
                <w:szCs w:val="22"/>
              </w:rPr>
            </w:pPr>
            <w:r w:rsidRPr="003D6621">
              <w:rPr>
                <w:sz w:val="22"/>
                <w:szCs w:val="22"/>
              </w:rPr>
              <w:t>- классифицировать по разным признакам виды деятельности человека, потребности людей;</w:t>
            </w:r>
          </w:p>
          <w:p w:rsidR="00476261" w:rsidRPr="003D6621" w:rsidRDefault="00476261" w:rsidP="00476261">
            <w:pPr>
              <w:pStyle w:val="ConsPlusNormal"/>
              <w:contextualSpacing/>
              <w:jc w:val="both"/>
              <w:rPr>
                <w:sz w:val="22"/>
                <w:szCs w:val="22"/>
              </w:rPr>
            </w:pPr>
            <w:proofErr w:type="gramStart"/>
            <w:r w:rsidRPr="003D6621">
              <w:rPr>
                <w:sz w:val="22"/>
                <w:szCs w:val="22"/>
              </w:rPr>
              <w:t>- сравнивать понятия "индивид", "индивидуальность", "личность"; свойства человека и животных, виды деятельности (игра, труд, учение);</w:t>
            </w:r>
            <w:proofErr w:type="gramEnd"/>
          </w:p>
          <w:p w:rsidR="00476261" w:rsidRPr="003D6621" w:rsidRDefault="00476261" w:rsidP="00476261">
            <w:pPr>
              <w:pStyle w:val="ConsPlusNormal"/>
              <w:contextualSpacing/>
              <w:jc w:val="both"/>
              <w:rPr>
                <w:sz w:val="22"/>
                <w:szCs w:val="22"/>
              </w:rPr>
            </w:pPr>
            <w:r w:rsidRPr="003D6621">
              <w:rPr>
                <w:sz w:val="22"/>
                <w:szCs w:val="22"/>
              </w:rPr>
              <w:t>- устанавливать и объяснять взаимосвязи людей в малых группах, целей, способов и результатов деятельности, целей и средств общения;</w:t>
            </w:r>
          </w:p>
          <w:p w:rsidR="00476261" w:rsidRPr="003D6621" w:rsidRDefault="00476261" w:rsidP="00476261">
            <w:pPr>
              <w:pStyle w:val="ConsPlusNormal"/>
              <w:contextualSpacing/>
              <w:jc w:val="both"/>
              <w:rPr>
                <w:sz w:val="22"/>
                <w:szCs w:val="22"/>
              </w:rPr>
            </w:pPr>
            <w:r w:rsidRPr="003D6621">
              <w:rPr>
                <w:sz w:val="22"/>
                <w:szCs w:val="22"/>
              </w:rPr>
              <w:t>- 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76261" w:rsidRPr="003D6621" w:rsidRDefault="00476261" w:rsidP="00476261">
            <w:pPr>
              <w:pStyle w:val="ConsPlusNormal"/>
              <w:contextualSpacing/>
              <w:jc w:val="both"/>
              <w:rPr>
                <w:sz w:val="22"/>
                <w:szCs w:val="22"/>
              </w:rPr>
            </w:pPr>
            <w:r w:rsidRPr="003D6621">
              <w:rPr>
                <w:sz w:val="22"/>
                <w:szCs w:val="22"/>
              </w:rPr>
              <w:t>- определять и аргументировать с опорой на обществоведческие знания и личный социальный опыт свое отношение к людям с ОВЗ, к различным способам выражения личной индивидуальности, к различным формам неформального общения подростков;</w:t>
            </w:r>
          </w:p>
          <w:p w:rsidR="00476261" w:rsidRPr="003D6621" w:rsidRDefault="00476261" w:rsidP="00476261">
            <w:pPr>
              <w:pStyle w:val="ConsPlusNormal"/>
              <w:contextualSpacing/>
              <w:jc w:val="both"/>
              <w:rPr>
                <w:sz w:val="22"/>
                <w:szCs w:val="22"/>
              </w:rPr>
            </w:pPr>
            <w:r w:rsidRPr="003D6621">
              <w:rPr>
                <w:sz w:val="22"/>
                <w:szCs w:val="22"/>
              </w:rPr>
              <w:t>- 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76261" w:rsidRPr="003D6621" w:rsidRDefault="00476261" w:rsidP="00476261">
            <w:pPr>
              <w:pStyle w:val="ConsPlusNormal"/>
              <w:contextualSpacing/>
              <w:jc w:val="both"/>
              <w:rPr>
                <w:sz w:val="22"/>
                <w:szCs w:val="22"/>
              </w:rPr>
            </w:pPr>
            <w:r w:rsidRPr="003D6621">
              <w:rPr>
                <w:sz w:val="22"/>
                <w:szCs w:val="22"/>
              </w:rPr>
              <w:t>- 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rsidR="00476261" w:rsidRPr="003D6621" w:rsidRDefault="00476261" w:rsidP="00476261">
            <w:pPr>
              <w:pStyle w:val="ConsPlusNormal"/>
              <w:contextualSpacing/>
              <w:jc w:val="both"/>
              <w:rPr>
                <w:sz w:val="22"/>
                <w:szCs w:val="22"/>
              </w:rPr>
            </w:pPr>
            <w:r w:rsidRPr="003D6621">
              <w:rPr>
                <w:sz w:val="22"/>
                <w:szCs w:val="22"/>
              </w:rPr>
              <w:t>- 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476261" w:rsidRPr="003D6621" w:rsidRDefault="00476261" w:rsidP="00476261">
            <w:pPr>
              <w:pStyle w:val="ConsPlusNormal"/>
              <w:contextualSpacing/>
              <w:jc w:val="both"/>
              <w:rPr>
                <w:sz w:val="22"/>
                <w:szCs w:val="22"/>
              </w:rPr>
            </w:pPr>
            <w:r w:rsidRPr="003D6621">
              <w:rPr>
                <w:sz w:val="22"/>
                <w:szCs w:val="22"/>
              </w:rPr>
              <w:t>-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76261" w:rsidRPr="003D6621" w:rsidRDefault="00476261" w:rsidP="00476261">
            <w:pPr>
              <w:pStyle w:val="ConsPlusNormal"/>
              <w:contextualSpacing/>
              <w:jc w:val="both"/>
              <w:rPr>
                <w:sz w:val="22"/>
                <w:szCs w:val="22"/>
              </w:rPr>
            </w:pPr>
            <w:r w:rsidRPr="003D6621">
              <w:rPr>
                <w:sz w:val="22"/>
                <w:szCs w:val="22"/>
              </w:rPr>
              <w:t xml:space="preserve">- оценивать собственные поступки и поведение других людей в ходе общения, в ситуациях взаимодействия с </w:t>
            </w:r>
            <w:r w:rsidRPr="003D6621">
              <w:rPr>
                <w:sz w:val="22"/>
                <w:szCs w:val="22"/>
              </w:rPr>
              <w:lastRenderedPageBreak/>
              <w:t>людьми с ОВЗ; оценивать свое отношение к учебе как важному виду деятельности;</w:t>
            </w:r>
          </w:p>
          <w:p w:rsidR="00476261" w:rsidRPr="003D6621" w:rsidRDefault="00476261" w:rsidP="00476261">
            <w:pPr>
              <w:pStyle w:val="ConsPlusNormal"/>
              <w:contextualSpacing/>
              <w:jc w:val="both"/>
              <w:rPr>
                <w:sz w:val="22"/>
                <w:szCs w:val="22"/>
              </w:rPr>
            </w:pPr>
            <w:r w:rsidRPr="003D6621">
              <w:rPr>
                <w:sz w:val="22"/>
                <w:szCs w:val="22"/>
              </w:rPr>
              <w:t>- 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476261" w:rsidRPr="003D6621" w:rsidRDefault="00476261" w:rsidP="00476261">
            <w:pPr>
              <w:pStyle w:val="ConsPlusNormal"/>
              <w:contextualSpacing/>
              <w:jc w:val="both"/>
              <w:rPr>
                <w:sz w:val="22"/>
                <w:szCs w:val="22"/>
              </w:rPr>
            </w:pPr>
            <w:r w:rsidRPr="003D6621">
              <w:rPr>
                <w:sz w:val="22"/>
                <w:szCs w:val="22"/>
              </w:rPr>
              <w:t>- 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76261" w:rsidRPr="003D6621" w:rsidRDefault="00476261" w:rsidP="00476261">
            <w:pPr>
              <w:pStyle w:val="ConsPlusNormal"/>
              <w:contextualSpacing/>
              <w:jc w:val="both"/>
              <w:rPr>
                <w:sz w:val="22"/>
                <w:szCs w:val="22"/>
              </w:rPr>
            </w:pPr>
            <w:r w:rsidRPr="003D6621">
              <w:rPr>
                <w:sz w:val="22"/>
                <w:szCs w:val="22"/>
              </w:rPr>
              <w:t>Общество, в котором мы живем:</w:t>
            </w:r>
          </w:p>
          <w:p w:rsidR="00476261" w:rsidRPr="003D6621" w:rsidRDefault="00476261" w:rsidP="00476261">
            <w:pPr>
              <w:pStyle w:val="ConsPlusNormal"/>
              <w:contextualSpacing/>
              <w:jc w:val="both"/>
              <w:rPr>
                <w:sz w:val="22"/>
                <w:szCs w:val="22"/>
              </w:rPr>
            </w:pPr>
            <w:r w:rsidRPr="003D6621">
              <w:rPr>
                <w:sz w:val="22"/>
                <w:szCs w:val="22"/>
              </w:rPr>
              <w:t>- 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76261" w:rsidRPr="003D6621" w:rsidRDefault="00476261" w:rsidP="00476261">
            <w:pPr>
              <w:pStyle w:val="ConsPlusNormal"/>
              <w:contextualSpacing/>
              <w:jc w:val="both"/>
              <w:rPr>
                <w:sz w:val="22"/>
                <w:szCs w:val="22"/>
              </w:rPr>
            </w:pPr>
            <w:r w:rsidRPr="003D6621">
              <w:rPr>
                <w:sz w:val="22"/>
                <w:szCs w:val="22"/>
              </w:rPr>
              <w:t>- 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76261" w:rsidRPr="003D6621" w:rsidRDefault="00476261" w:rsidP="00476261">
            <w:pPr>
              <w:pStyle w:val="ConsPlusNormal"/>
              <w:contextualSpacing/>
              <w:jc w:val="both"/>
              <w:rPr>
                <w:sz w:val="22"/>
                <w:szCs w:val="22"/>
              </w:rPr>
            </w:pPr>
            <w:r w:rsidRPr="003D6621">
              <w:rPr>
                <w:sz w:val="22"/>
                <w:szCs w:val="22"/>
              </w:rPr>
              <w:t>- приводить примеры разного положения людей в обществе, видов экономической деятельности, глобальных проблем;</w:t>
            </w:r>
          </w:p>
          <w:p w:rsidR="00476261" w:rsidRPr="003D6621" w:rsidRDefault="00476261" w:rsidP="00476261">
            <w:pPr>
              <w:pStyle w:val="ConsPlusNormal"/>
              <w:contextualSpacing/>
              <w:jc w:val="both"/>
              <w:rPr>
                <w:sz w:val="22"/>
                <w:szCs w:val="22"/>
              </w:rPr>
            </w:pPr>
            <w:r w:rsidRPr="003D6621">
              <w:rPr>
                <w:sz w:val="22"/>
                <w:szCs w:val="22"/>
              </w:rPr>
              <w:t>- классифицировать социальные общности и группы;</w:t>
            </w:r>
          </w:p>
          <w:p w:rsidR="00476261" w:rsidRPr="003D6621" w:rsidRDefault="00476261" w:rsidP="00476261">
            <w:pPr>
              <w:pStyle w:val="ConsPlusNormal"/>
              <w:contextualSpacing/>
              <w:jc w:val="both"/>
              <w:rPr>
                <w:sz w:val="22"/>
                <w:szCs w:val="22"/>
              </w:rPr>
            </w:pPr>
            <w:r w:rsidRPr="003D6621">
              <w:rPr>
                <w:sz w:val="22"/>
                <w:szCs w:val="22"/>
              </w:rPr>
              <w:t>- сравнивать социальные общности и группы, положение в обществе различных людей; различные формы хозяйствования;</w:t>
            </w:r>
          </w:p>
          <w:p w:rsidR="00476261" w:rsidRPr="003D6621" w:rsidRDefault="00476261" w:rsidP="00476261">
            <w:pPr>
              <w:pStyle w:val="ConsPlusNormal"/>
              <w:contextualSpacing/>
              <w:jc w:val="both"/>
              <w:rPr>
                <w:sz w:val="22"/>
                <w:szCs w:val="22"/>
              </w:rPr>
            </w:pPr>
            <w:r w:rsidRPr="003D6621">
              <w:rPr>
                <w:sz w:val="22"/>
                <w:szCs w:val="22"/>
              </w:rPr>
              <w:t>- устанавливать взаимодействия общества и природы, человека и общества, деятельности основных участников экономики;</w:t>
            </w:r>
          </w:p>
          <w:p w:rsidR="00476261" w:rsidRPr="003D6621" w:rsidRDefault="00476261" w:rsidP="00476261">
            <w:pPr>
              <w:pStyle w:val="ConsPlusNormal"/>
              <w:contextualSpacing/>
              <w:jc w:val="both"/>
              <w:rPr>
                <w:sz w:val="22"/>
                <w:szCs w:val="22"/>
              </w:rPr>
            </w:pPr>
            <w:r w:rsidRPr="003D6621">
              <w:rPr>
                <w:sz w:val="22"/>
                <w:szCs w:val="22"/>
              </w:rPr>
              <w:t>- 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76261" w:rsidRPr="003D6621" w:rsidRDefault="00476261" w:rsidP="00476261">
            <w:pPr>
              <w:pStyle w:val="ConsPlusNormal"/>
              <w:contextualSpacing/>
              <w:jc w:val="both"/>
              <w:rPr>
                <w:sz w:val="22"/>
                <w:szCs w:val="22"/>
              </w:rPr>
            </w:pPr>
            <w:r w:rsidRPr="003D6621">
              <w:rPr>
                <w:sz w:val="22"/>
                <w:szCs w:val="22"/>
              </w:rPr>
              <w:t>- 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476261" w:rsidRPr="003D6621" w:rsidRDefault="00476261" w:rsidP="00476261">
            <w:pPr>
              <w:pStyle w:val="ConsPlusNormal"/>
              <w:contextualSpacing/>
              <w:jc w:val="both"/>
              <w:rPr>
                <w:sz w:val="22"/>
                <w:szCs w:val="22"/>
              </w:rPr>
            </w:pPr>
            <w:r w:rsidRPr="003D6621">
              <w:rPr>
                <w:sz w:val="22"/>
                <w:szCs w:val="22"/>
              </w:rPr>
              <w:t>- 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76261" w:rsidRPr="003D6621" w:rsidRDefault="00476261" w:rsidP="00476261">
            <w:pPr>
              <w:pStyle w:val="ConsPlusNormal"/>
              <w:contextualSpacing/>
              <w:jc w:val="both"/>
              <w:rPr>
                <w:sz w:val="22"/>
                <w:szCs w:val="22"/>
              </w:rPr>
            </w:pPr>
            <w:r w:rsidRPr="003D6621">
              <w:rPr>
                <w:sz w:val="22"/>
                <w:szCs w:val="22"/>
              </w:rPr>
              <w:t>- 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476261" w:rsidRPr="003D6621" w:rsidRDefault="00476261" w:rsidP="00476261">
            <w:pPr>
              <w:pStyle w:val="ConsPlusNormal"/>
              <w:contextualSpacing/>
              <w:jc w:val="both"/>
              <w:rPr>
                <w:sz w:val="22"/>
                <w:szCs w:val="22"/>
              </w:rPr>
            </w:pPr>
            <w:r w:rsidRPr="003D6621">
              <w:rPr>
                <w:sz w:val="22"/>
                <w:szCs w:val="22"/>
              </w:rPr>
              <w:t>- извлекать информацию из разных источников о человеке и обществе, включая информацию о народах России;</w:t>
            </w:r>
          </w:p>
          <w:p w:rsidR="00476261" w:rsidRPr="003D6621" w:rsidRDefault="00476261" w:rsidP="00476261">
            <w:pPr>
              <w:pStyle w:val="ConsPlusNormal"/>
              <w:contextualSpacing/>
              <w:jc w:val="both"/>
              <w:rPr>
                <w:sz w:val="22"/>
                <w:szCs w:val="22"/>
              </w:rPr>
            </w:pPr>
            <w:r w:rsidRPr="003D6621">
              <w:rPr>
                <w:sz w:val="22"/>
                <w:szCs w:val="22"/>
              </w:rPr>
              <w:t xml:space="preserve">- анализировать, обобщать, систематизировать, оценивать социальную информацию, включая </w:t>
            </w:r>
            <w:r w:rsidRPr="003D6621">
              <w:rPr>
                <w:sz w:val="22"/>
                <w:szCs w:val="22"/>
              </w:rPr>
              <w:lastRenderedPageBreak/>
              <w:t>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76261" w:rsidRPr="003D6621" w:rsidRDefault="00476261" w:rsidP="00476261">
            <w:pPr>
              <w:pStyle w:val="ConsPlusNormal"/>
              <w:contextualSpacing/>
              <w:jc w:val="both"/>
              <w:rPr>
                <w:sz w:val="22"/>
                <w:szCs w:val="22"/>
              </w:rPr>
            </w:pPr>
            <w:r w:rsidRPr="003D6621">
              <w:rPr>
                <w:sz w:val="22"/>
                <w:szCs w:val="22"/>
              </w:rPr>
              <w:t>- оценивать собственные поступки и поведение других людей с точки зрения их соответствия духовным традициям общества;</w:t>
            </w:r>
          </w:p>
          <w:p w:rsidR="00476261" w:rsidRPr="003D6621" w:rsidRDefault="00476261" w:rsidP="00476261">
            <w:pPr>
              <w:pStyle w:val="ConsPlusNormal"/>
              <w:contextualSpacing/>
              <w:jc w:val="both"/>
              <w:rPr>
                <w:sz w:val="22"/>
                <w:szCs w:val="22"/>
              </w:rPr>
            </w:pPr>
            <w:r w:rsidRPr="003D6621">
              <w:rPr>
                <w:sz w:val="22"/>
                <w:szCs w:val="22"/>
              </w:rPr>
              <w:t>- 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476261" w:rsidRPr="003D6621" w:rsidRDefault="00476261" w:rsidP="00476261">
            <w:pPr>
              <w:pStyle w:val="ConsPlusNormal"/>
              <w:contextualSpacing/>
              <w:jc w:val="both"/>
              <w:rPr>
                <w:sz w:val="22"/>
                <w:szCs w:val="22"/>
              </w:rPr>
            </w:pPr>
            <w:r w:rsidRPr="003D6621">
              <w:rPr>
                <w:sz w:val="22"/>
                <w:szCs w:val="22"/>
              </w:rPr>
              <w:t>- 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tc>
        <w:tc>
          <w:tcPr>
            <w:tcW w:w="1420" w:type="dxa"/>
            <w:tcBorders>
              <w:top w:val="single" w:sz="4" w:space="0" w:color="auto"/>
              <w:left w:val="single" w:sz="4" w:space="0" w:color="auto"/>
              <w:bottom w:val="single" w:sz="4" w:space="0" w:color="auto"/>
              <w:right w:val="single" w:sz="4" w:space="0" w:color="auto"/>
            </w:tcBorders>
          </w:tcPr>
          <w:p w:rsidR="00476261" w:rsidRPr="003D6621" w:rsidRDefault="00476261" w:rsidP="00476261">
            <w:pPr>
              <w:spacing w:line="240" w:lineRule="auto"/>
              <w:ind w:firstLine="0"/>
              <w:contextualSpacing/>
              <w:rPr>
                <w:rFonts w:cs="Times New Roman"/>
                <w:sz w:val="22"/>
              </w:rPr>
            </w:pPr>
            <w:r w:rsidRPr="003D6621">
              <w:rPr>
                <w:rFonts w:cs="Times New Roman"/>
                <w:sz w:val="22"/>
              </w:rPr>
              <w:lastRenderedPageBreak/>
              <w:t>6</w:t>
            </w:r>
          </w:p>
        </w:tc>
        <w:tc>
          <w:tcPr>
            <w:tcW w:w="2693" w:type="dxa"/>
            <w:tcBorders>
              <w:top w:val="single" w:sz="4" w:space="0" w:color="auto"/>
              <w:left w:val="single" w:sz="4" w:space="0" w:color="auto"/>
              <w:bottom w:val="single" w:sz="4" w:space="0" w:color="auto"/>
              <w:right w:val="single" w:sz="4" w:space="0" w:color="auto"/>
            </w:tcBorders>
          </w:tcPr>
          <w:p w:rsidR="00476261" w:rsidRPr="003D6621" w:rsidRDefault="00476261" w:rsidP="00476261">
            <w:pPr>
              <w:spacing w:line="240" w:lineRule="auto"/>
              <w:ind w:firstLine="0"/>
              <w:contextualSpacing/>
              <w:rPr>
                <w:rFonts w:cs="Times New Roman"/>
                <w:sz w:val="22"/>
              </w:rPr>
            </w:pPr>
            <w:r w:rsidRPr="003D6621">
              <w:rPr>
                <w:rFonts w:cs="Times New Roman"/>
                <w:sz w:val="22"/>
              </w:rPr>
              <w:t>Письменные работы, устный ответ</w:t>
            </w:r>
          </w:p>
        </w:tc>
      </w:tr>
      <w:tr w:rsidR="00476261" w:rsidRPr="003D6621" w:rsidTr="00476261">
        <w:tc>
          <w:tcPr>
            <w:tcW w:w="568" w:type="dxa"/>
            <w:tcBorders>
              <w:top w:val="single" w:sz="4" w:space="0" w:color="auto"/>
              <w:left w:val="single" w:sz="4" w:space="0" w:color="auto"/>
              <w:bottom w:val="single" w:sz="4" w:space="0" w:color="auto"/>
              <w:right w:val="single" w:sz="4" w:space="0" w:color="auto"/>
            </w:tcBorders>
          </w:tcPr>
          <w:p w:rsidR="00476261" w:rsidRPr="003D6621" w:rsidRDefault="00476261" w:rsidP="00476261">
            <w:pPr>
              <w:spacing w:line="240" w:lineRule="auto"/>
              <w:ind w:firstLine="0"/>
              <w:contextualSpacing/>
              <w:rPr>
                <w:rFonts w:cs="Times New Roman"/>
                <w:sz w:val="22"/>
                <w:lang w:val="en-US"/>
              </w:rPr>
            </w:pPr>
            <w:r w:rsidRPr="003D6621">
              <w:rPr>
                <w:rFonts w:cs="Times New Roman"/>
                <w:sz w:val="22"/>
                <w:lang w:val="en-US"/>
              </w:rPr>
              <w:lastRenderedPageBreak/>
              <w:t>2</w:t>
            </w:r>
          </w:p>
        </w:tc>
        <w:tc>
          <w:tcPr>
            <w:tcW w:w="6348" w:type="dxa"/>
            <w:tcBorders>
              <w:top w:val="single" w:sz="4" w:space="0" w:color="auto"/>
              <w:left w:val="single" w:sz="4" w:space="0" w:color="auto"/>
              <w:bottom w:val="single" w:sz="4" w:space="0" w:color="auto"/>
              <w:right w:val="single" w:sz="4" w:space="0" w:color="auto"/>
            </w:tcBorders>
          </w:tcPr>
          <w:p w:rsidR="00476261" w:rsidRPr="003D6621" w:rsidRDefault="00476261" w:rsidP="00476261">
            <w:pPr>
              <w:pStyle w:val="ConsPlusNormal"/>
              <w:contextualSpacing/>
              <w:jc w:val="both"/>
              <w:rPr>
                <w:sz w:val="22"/>
                <w:szCs w:val="22"/>
              </w:rPr>
            </w:pPr>
            <w:r w:rsidRPr="003D6621">
              <w:rPr>
                <w:sz w:val="22"/>
                <w:szCs w:val="22"/>
              </w:rPr>
              <w:t>Социальные ценности и нормы:</w:t>
            </w:r>
          </w:p>
          <w:p w:rsidR="00476261" w:rsidRPr="003D6621" w:rsidRDefault="00476261" w:rsidP="00476261">
            <w:pPr>
              <w:pStyle w:val="ConsPlusNormal"/>
              <w:contextualSpacing/>
              <w:jc w:val="both"/>
              <w:rPr>
                <w:sz w:val="22"/>
                <w:szCs w:val="22"/>
              </w:rPr>
            </w:pPr>
            <w:r w:rsidRPr="003D6621">
              <w:rPr>
                <w:sz w:val="22"/>
                <w:szCs w:val="22"/>
              </w:rPr>
              <w:t>- осваивать и применять знания о социальных ценностях; о содержании и значении социальных норм, регулирующих общественные отношения;</w:t>
            </w:r>
          </w:p>
          <w:p w:rsidR="00476261" w:rsidRPr="003D6621" w:rsidRDefault="00476261" w:rsidP="00476261">
            <w:pPr>
              <w:pStyle w:val="ConsPlusNormal"/>
              <w:contextualSpacing/>
              <w:jc w:val="both"/>
              <w:rPr>
                <w:sz w:val="22"/>
                <w:szCs w:val="22"/>
              </w:rPr>
            </w:pPr>
            <w:r w:rsidRPr="003D6621">
              <w:rPr>
                <w:sz w:val="22"/>
                <w:szCs w:val="22"/>
              </w:rPr>
              <w:t>- 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76261" w:rsidRPr="003D6621" w:rsidRDefault="00476261" w:rsidP="00476261">
            <w:pPr>
              <w:pStyle w:val="ConsPlusNormal"/>
              <w:contextualSpacing/>
              <w:jc w:val="both"/>
              <w:rPr>
                <w:sz w:val="22"/>
                <w:szCs w:val="22"/>
              </w:rPr>
            </w:pPr>
            <w:r w:rsidRPr="003D6621">
              <w:rPr>
                <w:sz w:val="22"/>
                <w:szCs w:val="22"/>
              </w:rPr>
              <w:t>- приводить примеры гражданственности и патриотизма; ситуаций морального выбора, ситуаций, регулируемых различными видами социальных норм;</w:t>
            </w:r>
          </w:p>
          <w:p w:rsidR="00476261" w:rsidRPr="003D6621" w:rsidRDefault="00476261" w:rsidP="00476261">
            <w:pPr>
              <w:pStyle w:val="ConsPlusNormal"/>
              <w:contextualSpacing/>
              <w:jc w:val="both"/>
              <w:rPr>
                <w:sz w:val="22"/>
                <w:szCs w:val="22"/>
              </w:rPr>
            </w:pPr>
            <w:r w:rsidRPr="003D6621">
              <w:rPr>
                <w:sz w:val="22"/>
                <w:szCs w:val="22"/>
              </w:rPr>
              <w:t>- классифицировать социальные нормы, их существенные признаки и элементы; сравнивать отдельные виды социальных норм;</w:t>
            </w:r>
          </w:p>
          <w:p w:rsidR="00476261" w:rsidRPr="003D6621" w:rsidRDefault="00476261" w:rsidP="00476261">
            <w:pPr>
              <w:pStyle w:val="ConsPlusNormal"/>
              <w:contextualSpacing/>
              <w:jc w:val="both"/>
              <w:rPr>
                <w:sz w:val="22"/>
                <w:szCs w:val="22"/>
              </w:rPr>
            </w:pPr>
            <w:r w:rsidRPr="003D6621">
              <w:rPr>
                <w:sz w:val="22"/>
                <w:szCs w:val="22"/>
              </w:rPr>
              <w:t>- 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476261" w:rsidRPr="003D6621" w:rsidRDefault="00476261" w:rsidP="00476261">
            <w:pPr>
              <w:pStyle w:val="ConsPlusNormal"/>
              <w:contextualSpacing/>
              <w:jc w:val="both"/>
              <w:rPr>
                <w:sz w:val="22"/>
                <w:szCs w:val="22"/>
              </w:rPr>
            </w:pPr>
            <w:r w:rsidRPr="003D6621">
              <w:rPr>
                <w:sz w:val="22"/>
                <w:szCs w:val="22"/>
              </w:rPr>
              <w:t>- 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476261" w:rsidRPr="003D6621" w:rsidRDefault="00476261" w:rsidP="00476261">
            <w:pPr>
              <w:pStyle w:val="ConsPlusNormal"/>
              <w:contextualSpacing/>
              <w:jc w:val="both"/>
              <w:rPr>
                <w:sz w:val="22"/>
                <w:szCs w:val="22"/>
              </w:rPr>
            </w:pPr>
            <w:r w:rsidRPr="003D6621">
              <w:rPr>
                <w:sz w:val="22"/>
                <w:szCs w:val="22"/>
              </w:rPr>
              <w:t>- решать познавательные и практические задачи, отражающие действие социальных норм как регуляторов общественной жизни и поведения человека;</w:t>
            </w:r>
          </w:p>
          <w:p w:rsidR="00476261" w:rsidRPr="003D6621" w:rsidRDefault="00476261" w:rsidP="00476261">
            <w:pPr>
              <w:pStyle w:val="ConsPlusNormal"/>
              <w:contextualSpacing/>
              <w:jc w:val="both"/>
              <w:rPr>
                <w:sz w:val="22"/>
                <w:szCs w:val="22"/>
              </w:rPr>
            </w:pPr>
            <w:r w:rsidRPr="003D6621">
              <w:rPr>
                <w:sz w:val="22"/>
                <w:szCs w:val="22"/>
              </w:rPr>
              <w:t>- овладевать смысловым чтением текстов обществоведческой тематики, касающихся гуманизма, гражданственности, патриотизма;</w:t>
            </w:r>
          </w:p>
          <w:p w:rsidR="00476261" w:rsidRPr="003D6621" w:rsidRDefault="00476261" w:rsidP="00476261">
            <w:pPr>
              <w:pStyle w:val="ConsPlusNormal"/>
              <w:contextualSpacing/>
              <w:jc w:val="both"/>
              <w:rPr>
                <w:sz w:val="22"/>
                <w:szCs w:val="22"/>
              </w:rPr>
            </w:pPr>
            <w:r w:rsidRPr="003D6621">
              <w:rPr>
                <w:sz w:val="22"/>
                <w:szCs w:val="22"/>
              </w:rPr>
              <w:t>- извлекать информацию из разных источников о принципах и нормах морали, проблеме морального выбора;</w:t>
            </w:r>
          </w:p>
          <w:p w:rsidR="00476261" w:rsidRPr="003D6621" w:rsidRDefault="00476261" w:rsidP="00476261">
            <w:pPr>
              <w:pStyle w:val="ConsPlusNormal"/>
              <w:contextualSpacing/>
              <w:jc w:val="both"/>
              <w:rPr>
                <w:sz w:val="22"/>
                <w:szCs w:val="22"/>
              </w:rPr>
            </w:pPr>
            <w:r w:rsidRPr="003D6621">
              <w:rPr>
                <w:sz w:val="22"/>
                <w:szCs w:val="22"/>
              </w:rPr>
              <w:t xml:space="preserve">- анализировать, обобщать, систематизировать, оценивать социальную информацию из адаптированных источников (в том числе учебных материалов) и </w:t>
            </w:r>
            <w:r w:rsidRPr="003D6621">
              <w:rPr>
                <w:sz w:val="22"/>
                <w:szCs w:val="22"/>
              </w:rPr>
              <w:lastRenderedPageBreak/>
              <w:t>публикаций в СМИ, соотносить ее с собственными знаниями о моральном и правовом регулировании поведения человека;</w:t>
            </w:r>
          </w:p>
          <w:p w:rsidR="00476261" w:rsidRPr="003D6621" w:rsidRDefault="00476261" w:rsidP="00476261">
            <w:pPr>
              <w:pStyle w:val="ConsPlusNormal"/>
              <w:contextualSpacing/>
              <w:jc w:val="both"/>
              <w:rPr>
                <w:sz w:val="22"/>
                <w:szCs w:val="22"/>
              </w:rPr>
            </w:pPr>
            <w:r w:rsidRPr="003D6621">
              <w:rPr>
                <w:sz w:val="22"/>
                <w:szCs w:val="22"/>
              </w:rPr>
              <w:t>- оценивать собственные поступки, поведение людей с точки зрения их соответствия нормам морали;</w:t>
            </w:r>
          </w:p>
          <w:p w:rsidR="00476261" w:rsidRPr="003D6621" w:rsidRDefault="00476261" w:rsidP="00476261">
            <w:pPr>
              <w:pStyle w:val="ConsPlusNormal"/>
              <w:contextualSpacing/>
              <w:jc w:val="both"/>
              <w:rPr>
                <w:sz w:val="22"/>
                <w:szCs w:val="22"/>
              </w:rPr>
            </w:pPr>
            <w:r w:rsidRPr="003D6621">
              <w:rPr>
                <w:sz w:val="22"/>
                <w:szCs w:val="22"/>
              </w:rPr>
              <w:t>- использовать полученные знания о социальных нормах в повседневной жизни;</w:t>
            </w:r>
          </w:p>
          <w:p w:rsidR="00476261" w:rsidRPr="003D6621" w:rsidRDefault="00476261" w:rsidP="00476261">
            <w:pPr>
              <w:pStyle w:val="ConsPlusNormal"/>
              <w:contextualSpacing/>
              <w:jc w:val="both"/>
              <w:rPr>
                <w:sz w:val="22"/>
                <w:szCs w:val="22"/>
              </w:rPr>
            </w:pPr>
            <w:r w:rsidRPr="003D6621">
              <w:rPr>
                <w:sz w:val="22"/>
                <w:szCs w:val="22"/>
              </w:rPr>
              <w:t>- самостоятельно заполнять форму (в том числе электронную) и составлять простейший документ (заявление);</w:t>
            </w:r>
          </w:p>
          <w:p w:rsidR="00476261" w:rsidRPr="003D6621" w:rsidRDefault="00476261" w:rsidP="00476261">
            <w:pPr>
              <w:pStyle w:val="ConsPlusNormal"/>
              <w:contextualSpacing/>
              <w:jc w:val="both"/>
              <w:rPr>
                <w:sz w:val="22"/>
                <w:szCs w:val="22"/>
              </w:rPr>
            </w:pPr>
            <w:r w:rsidRPr="003D6621">
              <w:rPr>
                <w:sz w:val="22"/>
                <w:szCs w:val="22"/>
              </w:rPr>
              <w:t>-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76261" w:rsidRPr="003D6621" w:rsidRDefault="00476261" w:rsidP="00476261">
            <w:pPr>
              <w:pStyle w:val="ConsPlusNormal"/>
              <w:contextualSpacing/>
              <w:jc w:val="both"/>
              <w:rPr>
                <w:sz w:val="22"/>
                <w:szCs w:val="22"/>
              </w:rPr>
            </w:pPr>
            <w:r w:rsidRPr="003D6621">
              <w:rPr>
                <w:sz w:val="22"/>
                <w:szCs w:val="22"/>
              </w:rPr>
              <w:t>Человек как участник правовых отношений:</w:t>
            </w:r>
          </w:p>
          <w:p w:rsidR="00476261" w:rsidRPr="003D6621" w:rsidRDefault="00476261" w:rsidP="00476261">
            <w:pPr>
              <w:pStyle w:val="ConsPlusNormal"/>
              <w:contextualSpacing/>
              <w:jc w:val="both"/>
              <w:rPr>
                <w:sz w:val="22"/>
                <w:szCs w:val="22"/>
              </w:rPr>
            </w:pPr>
            <w:r w:rsidRPr="003D6621">
              <w:rPr>
                <w:sz w:val="22"/>
                <w:szCs w:val="22"/>
              </w:rPr>
              <w:t>- 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76261" w:rsidRPr="003D6621" w:rsidRDefault="00476261" w:rsidP="00476261">
            <w:pPr>
              <w:pStyle w:val="ConsPlusNormal"/>
              <w:contextualSpacing/>
              <w:jc w:val="both"/>
              <w:rPr>
                <w:sz w:val="22"/>
                <w:szCs w:val="22"/>
              </w:rPr>
            </w:pPr>
            <w:r w:rsidRPr="003D6621">
              <w:rPr>
                <w:sz w:val="22"/>
                <w:szCs w:val="22"/>
              </w:rPr>
              <w:t>- 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476261" w:rsidRPr="003D6621" w:rsidRDefault="00476261" w:rsidP="00476261">
            <w:pPr>
              <w:pStyle w:val="ConsPlusNormal"/>
              <w:contextualSpacing/>
              <w:jc w:val="both"/>
              <w:rPr>
                <w:sz w:val="22"/>
                <w:szCs w:val="22"/>
              </w:rPr>
            </w:pPr>
            <w:r w:rsidRPr="003D6621">
              <w:rPr>
                <w:sz w:val="22"/>
                <w:szCs w:val="22"/>
              </w:rPr>
              <w:t>- 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476261" w:rsidRPr="003D6621" w:rsidRDefault="00476261" w:rsidP="00476261">
            <w:pPr>
              <w:pStyle w:val="ConsPlusNormal"/>
              <w:contextualSpacing/>
              <w:jc w:val="both"/>
              <w:rPr>
                <w:sz w:val="22"/>
                <w:szCs w:val="22"/>
              </w:rPr>
            </w:pPr>
            <w:r w:rsidRPr="003D6621">
              <w:rPr>
                <w:sz w:val="22"/>
                <w:szCs w:val="22"/>
              </w:rPr>
              <w:t>- 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476261" w:rsidRPr="003D6621" w:rsidRDefault="00476261" w:rsidP="00476261">
            <w:pPr>
              <w:pStyle w:val="ConsPlusNormal"/>
              <w:contextualSpacing/>
              <w:jc w:val="both"/>
              <w:rPr>
                <w:sz w:val="22"/>
                <w:szCs w:val="22"/>
              </w:rPr>
            </w:pPr>
            <w:r w:rsidRPr="003D6621">
              <w:rPr>
                <w:sz w:val="22"/>
                <w:szCs w:val="22"/>
              </w:rPr>
              <w:t>- 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76261" w:rsidRPr="003D6621" w:rsidRDefault="00476261" w:rsidP="00476261">
            <w:pPr>
              <w:pStyle w:val="ConsPlusNormal"/>
              <w:contextualSpacing/>
              <w:jc w:val="both"/>
              <w:rPr>
                <w:sz w:val="22"/>
                <w:szCs w:val="22"/>
              </w:rPr>
            </w:pPr>
            <w:r w:rsidRPr="003D6621">
              <w:rPr>
                <w:sz w:val="22"/>
                <w:szCs w:val="22"/>
              </w:rPr>
              <w:t>- 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76261" w:rsidRPr="003D6621" w:rsidRDefault="00476261" w:rsidP="00476261">
            <w:pPr>
              <w:pStyle w:val="ConsPlusNormal"/>
              <w:contextualSpacing/>
              <w:jc w:val="both"/>
              <w:rPr>
                <w:sz w:val="22"/>
                <w:szCs w:val="22"/>
              </w:rPr>
            </w:pPr>
            <w:r w:rsidRPr="003D6621">
              <w:rPr>
                <w:sz w:val="22"/>
                <w:szCs w:val="22"/>
              </w:rPr>
              <w:t>-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476261" w:rsidRPr="003D6621" w:rsidRDefault="00476261" w:rsidP="00476261">
            <w:pPr>
              <w:pStyle w:val="ConsPlusNormal"/>
              <w:contextualSpacing/>
              <w:jc w:val="both"/>
              <w:rPr>
                <w:sz w:val="22"/>
                <w:szCs w:val="22"/>
              </w:rPr>
            </w:pPr>
            <w:r w:rsidRPr="003D6621">
              <w:rPr>
                <w:sz w:val="22"/>
                <w:szCs w:val="22"/>
              </w:rPr>
              <w:t xml:space="preserve">- определять и аргументировать с опорой на </w:t>
            </w:r>
            <w:r w:rsidRPr="003D6621">
              <w:rPr>
                <w:sz w:val="22"/>
                <w:szCs w:val="22"/>
              </w:rPr>
              <w:lastRenderedPageBreak/>
              <w:t>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476261" w:rsidRPr="003D6621" w:rsidRDefault="00476261" w:rsidP="00476261">
            <w:pPr>
              <w:pStyle w:val="ConsPlusNormal"/>
              <w:contextualSpacing/>
              <w:jc w:val="both"/>
              <w:rPr>
                <w:sz w:val="22"/>
                <w:szCs w:val="22"/>
              </w:rPr>
            </w:pPr>
            <w:proofErr w:type="gramStart"/>
            <w:r w:rsidRPr="003D6621">
              <w:rPr>
                <w:sz w:val="22"/>
                <w:szCs w:val="22"/>
              </w:rPr>
              <w:t>- 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roofErr w:type="gramEnd"/>
          </w:p>
          <w:p w:rsidR="00476261" w:rsidRPr="003D6621" w:rsidRDefault="00476261" w:rsidP="00476261">
            <w:pPr>
              <w:pStyle w:val="ConsPlusNormal"/>
              <w:contextualSpacing/>
              <w:jc w:val="both"/>
              <w:rPr>
                <w:sz w:val="22"/>
                <w:szCs w:val="22"/>
              </w:rPr>
            </w:pPr>
            <w:proofErr w:type="gramStart"/>
            <w:r w:rsidRPr="003D6621">
              <w:rPr>
                <w:sz w:val="22"/>
                <w:szCs w:val="22"/>
              </w:rPr>
              <w:t xml:space="preserve">- овладевать смысловым чтением текстов обществоведческой тематики: отбирать информацию из фрагментов </w:t>
            </w:r>
            <w:hyperlink r:id="rId6" w:history="1">
              <w:r w:rsidRPr="003D6621">
                <w:rPr>
                  <w:color w:val="0000FF"/>
                  <w:sz w:val="22"/>
                  <w:szCs w:val="22"/>
                </w:rPr>
                <w:t>Конституции</w:t>
              </w:r>
            </w:hyperlink>
            <w:r w:rsidRPr="003D6621">
              <w:rPr>
                <w:sz w:val="22"/>
                <w:szCs w:val="22"/>
              </w:rPr>
              <w:t xml:space="preserve">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roofErr w:type="gramEnd"/>
          </w:p>
          <w:p w:rsidR="00476261" w:rsidRPr="003D6621" w:rsidRDefault="00476261" w:rsidP="00476261">
            <w:pPr>
              <w:pStyle w:val="ConsPlusNormal"/>
              <w:contextualSpacing/>
              <w:jc w:val="both"/>
              <w:rPr>
                <w:sz w:val="22"/>
                <w:szCs w:val="22"/>
              </w:rPr>
            </w:pPr>
            <w:proofErr w:type="gramStart"/>
            <w:r w:rsidRPr="003D6621">
              <w:rPr>
                <w:sz w:val="22"/>
                <w:szCs w:val="22"/>
              </w:rPr>
              <w:t>- 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roofErr w:type="gramEnd"/>
          </w:p>
          <w:p w:rsidR="00476261" w:rsidRPr="003D6621" w:rsidRDefault="00476261" w:rsidP="00476261">
            <w:pPr>
              <w:pStyle w:val="ConsPlusNormal"/>
              <w:contextualSpacing/>
              <w:jc w:val="both"/>
              <w:rPr>
                <w:sz w:val="22"/>
                <w:szCs w:val="22"/>
              </w:rPr>
            </w:pPr>
            <w:r w:rsidRPr="003D6621">
              <w:rPr>
                <w:sz w:val="22"/>
                <w:szCs w:val="22"/>
              </w:rPr>
              <w:t>-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76261" w:rsidRPr="003D6621" w:rsidRDefault="00476261" w:rsidP="00476261">
            <w:pPr>
              <w:pStyle w:val="ConsPlusNormal"/>
              <w:contextualSpacing/>
              <w:jc w:val="both"/>
              <w:rPr>
                <w:sz w:val="22"/>
                <w:szCs w:val="22"/>
              </w:rPr>
            </w:pPr>
            <w:r w:rsidRPr="003D6621">
              <w:rPr>
                <w:sz w:val="22"/>
                <w:szCs w:val="22"/>
              </w:rPr>
              <w:t>- 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476261" w:rsidRPr="003D6621" w:rsidRDefault="00476261" w:rsidP="00476261">
            <w:pPr>
              <w:pStyle w:val="ConsPlusNormal"/>
              <w:contextualSpacing/>
              <w:jc w:val="both"/>
              <w:rPr>
                <w:sz w:val="22"/>
                <w:szCs w:val="22"/>
              </w:rPr>
            </w:pPr>
            <w:proofErr w:type="gramStart"/>
            <w:r w:rsidRPr="003D6621">
              <w:rPr>
                <w:sz w:val="22"/>
                <w:szCs w:val="22"/>
              </w:rPr>
              <w:t>- 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w:t>
            </w:r>
            <w:proofErr w:type="gramEnd"/>
            <w:r w:rsidRPr="003D6621">
              <w:rPr>
                <w:sz w:val="22"/>
                <w:szCs w:val="22"/>
              </w:rPr>
              <w:t xml:space="preserve">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76261" w:rsidRPr="003D6621" w:rsidRDefault="00476261" w:rsidP="00476261">
            <w:pPr>
              <w:pStyle w:val="ConsPlusNormal"/>
              <w:contextualSpacing/>
              <w:jc w:val="both"/>
              <w:rPr>
                <w:sz w:val="22"/>
                <w:szCs w:val="22"/>
              </w:rPr>
            </w:pPr>
            <w:r w:rsidRPr="003D6621">
              <w:rPr>
                <w:sz w:val="22"/>
                <w:szCs w:val="22"/>
              </w:rPr>
              <w:t xml:space="preserve">- самостоятельно заполнять форму (в том числе </w:t>
            </w:r>
            <w:r w:rsidRPr="003D6621">
              <w:rPr>
                <w:sz w:val="22"/>
                <w:szCs w:val="22"/>
              </w:rPr>
              <w:lastRenderedPageBreak/>
              <w:t>электронную) и составлять простейший документ при получении паспорта гражданина Российской Федерации;</w:t>
            </w:r>
          </w:p>
          <w:p w:rsidR="00476261" w:rsidRPr="003D6621" w:rsidRDefault="00476261" w:rsidP="00476261">
            <w:pPr>
              <w:pStyle w:val="ConsPlusNormal"/>
              <w:contextualSpacing/>
              <w:jc w:val="both"/>
              <w:rPr>
                <w:sz w:val="22"/>
                <w:szCs w:val="22"/>
              </w:rPr>
            </w:pPr>
            <w:r w:rsidRPr="003D6621">
              <w:rPr>
                <w:sz w:val="22"/>
                <w:szCs w:val="22"/>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76261" w:rsidRPr="003D6621" w:rsidRDefault="00476261" w:rsidP="00476261">
            <w:pPr>
              <w:pStyle w:val="ConsPlusNormal"/>
              <w:contextualSpacing/>
              <w:jc w:val="both"/>
              <w:rPr>
                <w:sz w:val="22"/>
                <w:szCs w:val="22"/>
              </w:rPr>
            </w:pPr>
            <w:r w:rsidRPr="003D6621">
              <w:rPr>
                <w:sz w:val="22"/>
                <w:szCs w:val="22"/>
              </w:rPr>
              <w:t>Основы российского права:</w:t>
            </w:r>
          </w:p>
          <w:p w:rsidR="00476261" w:rsidRPr="003D6621" w:rsidRDefault="00476261" w:rsidP="00476261">
            <w:pPr>
              <w:pStyle w:val="ConsPlusNormal"/>
              <w:contextualSpacing/>
              <w:jc w:val="both"/>
              <w:rPr>
                <w:sz w:val="22"/>
                <w:szCs w:val="22"/>
              </w:rPr>
            </w:pPr>
            <w:proofErr w:type="gramStart"/>
            <w:r w:rsidRPr="003D6621">
              <w:rPr>
                <w:sz w:val="22"/>
                <w:szCs w:val="22"/>
              </w:rPr>
              <w:t xml:space="preserve">- осваивать и применять знания о </w:t>
            </w:r>
            <w:hyperlink r:id="rId7" w:history="1">
              <w:r w:rsidRPr="003D6621">
                <w:rPr>
                  <w:sz w:val="22"/>
                  <w:szCs w:val="22"/>
                </w:rPr>
                <w:t>Конституции</w:t>
              </w:r>
            </w:hyperlink>
            <w:r w:rsidRPr="003D6621">
              <w:rPr>
                <w:sz w:val="22"/>
                <w:szCs w:val="22"/>
              </w:rP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w:t>
            </w:r>
            <w:proofErr w:type="gramEnd"/>
            <w:r w:rsidRPr="003D6621">
              <w:rPr>
                <w:sz w:val="22"/>
                <w:szCs w:val="22"/>
              </w:rPr>
              <w:t xml:space="preserve">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476261" w:rsidRPr="003D6621" w:rsidRDefault="00476261" w:rsidP="00476261">
            <w:pPr>
              <w:pStyle w:val="ConsPlusNormal"/>
              <w:contextualSpacing/>
              <w:jc w:val="both"/>
              <w:rPr>
                <w:sz w:val="22"/>
                <w:szCs w:val="22"/>
              </w:rPr>
            </w:pPr>
            <w:r w:rsidRPr="003D6621">
              <w:rPr>
                <w:sz w:val="22"/>
                <w:szCs w:val="22"/>
              </w:rPr>
              <w:t xml:space="preserve">- характеризовать роль </w:t>
            </w:r>
            <w:hyperlink r:id="rId8" w:history="1">
              <w:r w:rsidRPr="003D6621">
                <w:rPr>
                  <w:sz w:val="22"/>
                  <w:szCs w:val="22"/>
                </w:rPr>
                <w:t>Конституции</w:t>
              </w:r>
            </w:hyperlink>
            <w:r w:rsidRPr="003D6621">
              <w:rPr>
                <w:sz w:val="22"/>
                <w:szCs w:val="22"/>
              </w:rP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476261" w:rsidRPr="003D6621" w:rsidRDefault="00476261" w:rsidP="00476261">
            <w:pPr>
              <w:pStyle w:val="ConsPlusNormal"/>
              <w:contextualSpacing/>
              <w:jc w:val="both"/>
              <w:rPr>
                <w:sz w:val="22"/>
                <w:szCs w:val="22"/>
              </w:rPr>
            </w:pPr>
            <w:r w:rsidRPr="003D6621">
              <w:rPr>
                <w:sz w:val="22"/>
                <w:szCs w:val="22"/>
              </w:rPr>
              <w:t>- содержание трудового договора, виды правонарушений и виды наказаний;</w:t>
            </w:r>
          </w:p>
          <w:p w:rsidR="00476261" w:rsidRPr="003D6621" w:rsidRDefault="00476261" w:rsidP="00476261">
            <w:pPr>
              <w:pStyle w:val="ConsPlusNormal"/>
              <w:contextualSpacing/>
              <w:jc w:val="both"/>
              <w:rPr>
                <w:sz w:val="22"/>
                <w:szCs w:val="22"/>
              </w:rPr>
            </w:pPr>
            <w:r w:rsidRPr="003D6621">
              <w:rPr>
                <w:sz w:val="22"/>
                <w:szCs w:val="22"/>
              </w:rPr>
              <w:t>- 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476261" w:rsidRPr="003D6621" w:rsidRDefault="00476261" w:rsidP="00476261">
            <w:pPr>
              <w:pStyle w:val="ConsPlusNormal"/>
              <w:contextualSpacing/>
              <w:jc w:val="both"/>
              <w:rPr>
                <w:sz w:val="22"/>
                <w:szCs w:val="22"/>
              </w:rPr>
            </w:pPr>
            <w:r w:rsidRPr="003D6621">
              <w:rPr>
                <w:sz w:val="22"/>
                <w:szCs w:val="22"/>
              </w:rPr>
              <w:t>- 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76261" w:rsidRPr="003D6621" w:rsidRDefault="00476261" w:rsidP="00476261">
            <w:pPr>
              <w:pStyle w:val="ConsPlusNormal"/>
              <w:contextualSpacing/>
              <w:jc w:val="both"/>
              <w:rPr>
                <w:sz w:val="22"/>
                <w:szCs w:val="22"/>
              </w:rPr>
            </w:pPr>
            <w:r w:rsidRPr="003D6621">
              <w:rPr>
                <w:sz w:val="22"/>
                <w:szCs w:val="22"/>
              </w:rPr>
              <w:t>- 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76261" w:rsidRPr="003D6621" w:rsidRDefault="00476261" w:rsidP="00476261">
            <w:pPr>
              <w:pStyle w:val="ConsPlusNormal"/>
              <w:contextualSpacing/>
              <w:jc w:val="both"/>
              <w:rPr>
                <w:sz w:val="22"/>
                <w:szCs w:val="22"/>
              </w:rPr>
            </w:pPr>
            <w:r w:rsidRPr="003D6621">
              <w:rPr>
                <w:sz w:val="22"/>
                <w:szCs w:val="22"/>
              </w:rPr>
              <w:t>- 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76261" w:rsidRPr="003D6621" w:rsidRDefault="00476261" w:rsidP="00476261">
            <w:pPr>
              <w:pStyle w:val="ConsPlusNormal"/>
              <w:contextualSpacing/>
              <w:jc w:val="both"/>
              <w:rPr>
                <w:sz w:val="22"/>
                <w:szCs w:val="22"/>
              </w:rPr>
            </w:pPr>
            <w:r w:rsidRPr="003D6621">
              <w:rPr>
                <w:sz w:val="22"/>
                <w:szCs w:val="22"/>
              </w:rPr>
              <w:t xml:space="preserve">- использовать полученные знания об отраслях права в решении учебных задач для объяснения взаимосвязи гражданской правоспособности и дееспособности, </w:t>
            </w:r>
            <w:r w:rsidRPr="003D6621">
              <w:rPr>
                <w:sz w:val="22"/>
                <w:szCs w:val="22"/>
              </w:rPr>
              <w:lastRenderedPageBreak/>
              <w:t>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476261" w:rsidRPr="003D6621" w:rsidRDefault="00476261" w:rsidP="00476261">
            <w:pPr>
              <w:pStyle w:val="ConsPlusNormal"/>
              <w:contextualSpacing/>
              <w:jc w:val="both"/>
              <w:rPr>
                <w:sz w:val="22"/>
                <w:szCs w:val="22"/>
              </w:rPr>
            </w:pPr>
            <w:r w:rsidRPr="003D6621">
              <w:rPr>
                <w:sz w:val="22"/>
                <w:szCs w:val="22"/>
              </w:rPr>
              <w:t>- 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76261" w:rsidRPr="003D6621" w:rsidRDefault="00476261" w:rsidP="00476261">
            <w:pPr>
              <w:pStyle w:val="ConsPlusNormal"/>
              <w:contextualSpacing/>
              <w:jc w:val="both"/>
              <w:rPr>
                <w:sz w:val="22"/>
                <w:szCs w:val="22"/>
              </w:rPr>
            </w:pPr>
            <w:r w:rsidRPr="003D6621">
              <w:rPr>
                <w:sz w:val="22"/>
                <w:szCs w:val="22"/>
              </w:rPr>
              <w:t>- 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76261" w:rsidRPr="003D6621" w:rsidRDefault="00476261" w:rsidP="00476261">
            <w:pPr>
              <w:pStyle w:val="ConsPlusNormal"/>
              <w:contextualSpacing/>
              <w:jc w:val="both"/>
              <w:rPr>
                <w:sz w:val="22"/>
                <w:szCs w:val="22"/>
              </w:rPr>
            </w:pPr>
            <w:proofErr w:type="gramStart"/>
            <w:r w:rsidRPr="003D6621">
              <w:rPr>
                <w:sz w:val="22"/>
                <w:szCs w:val="22"/>
              </w:rPr>
              <w:t xml:space="preserve">- 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9" w:history="1">
              <w:r w:rsidRPr="003D6621">
                <w:rPr>
                  <w:sz w:val="22"/>
                  <w:szCs w:val="22"/>
                </w:rPr>
                <w:t>кодекс</w:t>
              </w:r>
            </w:hyperlink>
            <w:r w:rsidRPr="003D6621">
              <w:rPr>
                <w:sz w:val="22"/>
                <w:szCs w:val="22"/>
              </w:rPr>
              <w:t xml:space="preserve"> Российской Федерации, Семейный </w:t>
            </w:r>
            <w:hyperlink r:id="rId10" w:history="1">
              <w:r w:rsidRPr="003D6621">
                <w:rPr>
                  <w:sz w:val="22"/>
                  <w:szCs w:val="22"/>
                </w:rPr>
                <w:t>кодекс</w:t>
              </w:r>
            </w:hyperlink>
            <w:r w:rsidRPr="003D6621">
              <w:rPr>
                <w:sz w:val="22"/>
                <w:szCs w:val="22"/>
              </w:rPr>
              <w:t xml:space="preserve"> Российской Федерации, Трудовой </w:t>
            </w:r>
            <w:hyperlink r:id="rId11" w:history="1">
              <w:r w:rsidRPr="003D6621">
                <w:rPr>
                  <w:sz w:val="22"/>
                  <w:szCs w:val="22"/>
                </w:rPr>
                <w:t>кодекс</w:t>
              </w:r>
            </w:hyperlink>
            <w:r w:rsidRPr="003D6621">
              <w:rPr>
                <w:sz w:val="22"/>
                <w:szCs w:val="22"/>
              </w:rPr>
              <w:t xml:space="preserve"> Российской Федерации, </w:t>
            </w:r>
            <w:hyperlink r:id="rId12" w:history="1">
              <w:r w:rsidRPr="003D6621">
                <w:rPr>
                  <w:sz w:val="22"/>
                  <w:szCs w:val="22"/>
                </w:rPr>
                <w:t>Кодекс</w:t>
              </w:r>
            </w:hyperlink>
            <w:r w:rsidRPr="003D6621">
              <w:rPr>
                <w:sz w:val="22"/>
                <w:szCs w:val="22"/>
              </w:rPr>
              <w:t xml:space="preserve"> Российской Федерации об административных правонарушениях, Уголовный </w:t>
            </w:r>
            <w:hyperlink r:id="rId13" w:history="1">
              <w:r w:rsidRPr="003D6621">
                <w:rPr>
                  <w:sz w:val="22"/>
                  <w:szCs w:val="22"/>
                </w:rPr>
                <w:t>кодекс</w:t>
              </w:r>
            </w:hyperlink>
            <w:r w:rsidRPr="003D6621">
              <w:rPr>
                <w:sz w:val="22"/>
                <w:szCs w:val="22"/>
              </w:rP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roofErr w:type="gramEnd"/>
          </w:p>
          <w:p w:rsidR="00476261" w:rsidRPr="003D6621" w:rsidRDefault="00476261" w:rsidP="00476261">
            <w:pPr>
              <w:pStyle w:val="ConsPlusNormal"/>
              <w:contextualSpacing/>
              <w:jc w:val="both"/>
              <w:rPr>
                <w:sz w:val="22"/>
                <w:szCs w:val="22"/>
              </w:rPr>
            </w:pPr>
            <w:r w:rsidRPr="003D6621">
              <w:rPr>
                <w:sz w:val="22"/>
                <w:szCs w:val="22"/>
              </w:rPr>
              <w:t>- 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476261" w:rsidRPr="003D6621" w:rsidRDefault="00476261" w:rsidP="00476261">
            <w:pPr>
              <w:pStyle w:val="ConsPlusNormal"/>
              <w:contextualSpacing/>
              <w:jc w:val="both"/>
              <w:rPr>
                <w:sz w:val="22"/>
                <w:szCs w:val="22"/>
              </w:rPr>
            </w:pPr>
            <w:proofErr w:type="gramStart"/>
            <w:r w:rsidRPr="003D6621">
              <w:rPr>
                <w:sz w:val="22"/>
                <w:szCs w:val="22"/>
              </w:rPr>
              <w:t>-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roofErr w:type="gramEnd"/>
          </w:p>
          <w:p w:rsidR="00476261" w:rsidRPr="003D6621" w:rsidRDefault="00476261" w:rsidP="00476261">
            <w:pPr>
              <w:pStyle w:val="ConsPlusNormal"/>
              <w:contextualSpacing/>
              <w:jc w:val="both"/>
              <w:rPr>
                <w:sz w:val="22"/>
                <w:szCs w:val="22"/>
              </w:rPr>
            </w:pPr>
            <w:r w:rsidRPr="003D6621">
              <w:rPr>
                <w:sz w:val="22"/>
                <w:szCs w:val="22"/>
              </w:rPr>
              <w:t>- 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476261" w:rsidRPr="003D6621" w:rsidRDefault="00476261" w:rsidP="00476261">
            <w:pPr>
              <w:pStyle w:val="ConsPlusNormal"/>
              <w:contextualSpacing/>
              <w:jc w:val="both"/>
              <w:rPr>
                <w:sz w:val="22"/>
                <w:szCs w:val="22"/>
              </w:rPr>
            </w:pPr>
            <w:proofErr w:type="gramStart"/>
            <w:r w:rsidRPr="003D6621">
              <w:rPr>
                <w:sz w:val="22"/>
                <w:szCs w:val="22"/>
              </w:rPr>
              <w:t xml:space="preserve">- 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w:t>
            </w:r>
            <w:r w:rsidRPr="003D6621">
              <w:rPr>
                <w:sz w:val="22"/>
                <w:szCs w:val="22"/>
              </w:rPr>
              <w:lastRenderedPageBreak/>
              <w:t>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476261" w:rsidRPr="003D6621" w:rsidRDefault="00476261" w:rsidP="00476261">
            <w:pPr>
              <w:pStyle w:val="ConsPlusNormal"/>
              <w:contextualSpacing/>
              <w:jc w:val="both"/>
              <w:rPr>
                <w:sz w:val="22"/>
                <w:szCs w:val="22"/>
              </w:rPr>
            </w:pPr>
            <w:r w:rsidRPr="003D6621">
              <w:rPr>
                <w:sz w:val="22"/>
                <w:szCs w:val="22"/>
              </w:rPr>
              <w:t>- самостоятельно заполнять форму (в том числе электронную) и составлять простейший документ (заявление о приеме на работу);</w:t>
            </w:r>
          </w:p>
          <w:p w:rsidR="00476261" w:rsidRPr="003D6621" w:rsidRDefault="00476261" w:rsidP="00476261">
            <w:pPr>
              <w:pStyle w:val="ConsPlusNormal"/>
              <w:contextualSpacing/>
              <w:jc w:val="both"/>
              <w:rPr>
                <w:sz w:val="22"/>
                <w:szCs w:val="22"/>
              </w:rPr>
            </w:pPr>
            <w:r w:rsidRPr="003D6621">
              <w:rPr>
                <w:sz w:val="22"/>
                <w:szCs w:val="22"/>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76261" w:rsidRPr="003D6621" w:rsidRDefault="00476261" w:rsidP="00476261">
            <w:pPr>
              <w:pStyle w:val="ConsPlusNormal"/>
              <w:contextualSpacing/>
              <w:jc w:val="both"/>
              <w:rPr>
                <w:sz w:val="22"/>
                <w:szCs w:val="22"/>
              </w:rPr>
            </w:pPr>
          </w:p>
        </w:tc>
        <w:tc>
          <w:tcPr>
            <w:tcW w:w="1420" w:type="dxa"/>
            <w:tcBorders>
              <w:top w:val="single" w:sz="4" w:space="0" w:color="auto"/>
              <w:left w:val="single" w:sz="4" w:space="0" w:color="auto"/>
              <w:bottom w:val="single" w:sz="4" w:space="0" w:color="auto"/>
              <w:right w:val="single" w:sz="4" w:space="0" w:color="auto"/>
            </w:tcBorders>
          </w:tcPr>
          <w:p w:rsidR="00476261" w:rsidRPr="003D6621" w:rsidRDefault="00476261" w:rsidP="00476261">
            <w:pPr>
              <w:spacing w:line="240" w:lineRule="auto"/>
              <w:ind w:firstLine="0"/>
              <w:contextualSpacing/>
              <w:rPr>
                <w:rFonts w:cs="Times New Roman"/>
                <w:sz w:val="22"/>
              </w:rPr>
            </w:pPr>
            <w:r w:rsidRPr="003D6621">
              <w:rPr>
                <w:rFonts w:cs="Times New Roman"/>
                <w:sz w:val="22"/>
              </w:rPr>
              <w:lastRenderedPageBreak/>
              <w:t>7</w:t>
            </w:r>
          </w:p>
        </w:tc>
        <w:tc>
          <w:tcPr>
            <w:tcW w:w="2693" w:type="dxa"/>
            <w:tcBorders>
              <w:top w:val="single" w:sz="4" w:space="0" w:color="auto"/>
              <w:left w:val="single" w:sz="4" w:space="0" w:color="auto"/>
              <w:bottom w:val="single" w:sz="4" w:space="0" w:color="auto"/>
              <w:right w:val="single" w:sz="4" w:space="0" w:color="auto"/>
            </w:tcBorders>
          </w:tcPr>
          <w:p w:rsidR="00476261" w:rsidRPr="003D6621" w:rsidRDefault="00476261" w:rsidP="00476261">
            <w:pPr>
              <w:spacing w:line="240" w:lineRule="auto"/>
              <w:ind w:firstLine="0"/>
              <w:contextualSpacing/>
              <w:rPr>
                <w:rFonts w:cs="Times New Roman"/>
                <w:sz w:val="22"/>
              </w:rPr>
            </w:pPr>
            <w:r w:rsidRPr="003D6621">
              <w:rPr>
                <w:rFonts w:cs="Times New Roman"/>
                <w:sz w:val="22"/>
              </w:rPr>
              <w:t>Письменные работы, устный ответ</w:t>
            </w:r>
          </w:p>
        </w:tc>
      </w:tr>
      <w:tr w:rsidR="00476261" w:rsidRPr="003D6621" w:rsidTr="00476261">
        <w:tc>
          <w:tcPr>
            <w:tcW w:w="568" w:type="dxa"/>
            <w:tcBorders>
              <w:top w:val="single" w:sz="4" w:space="0" w:color="auto"/>
              <w:left w:val="single" w:sz="4" w:space="0" w:color="auto"/>
              <w:bottom w:val="single" w:sz="4" w:space="0" w:color="auto"/>
              <w:right w:val="single" w:sz="4" w:space="0" w:color="auto"/>
            </w:tcBorders>
          </w:tcPr>
          <w:p w:rsidR="00476261" w:rsidRPr="003D6621" w:rsidRDefault="00476261" w:rsidP="00476261">
            <w:pPr>
              <w:spacing w:line="240" w:lineRule="auto"/>
              <w:ind w:firstLine="0"/>
              <w:contextualSpacing/>
              <w:rPr>
                <w:rFonts w:cs="Times New Roman"/>
                <w:sz w:val="22"/>
                <w:lang w:val="en-US"/>
              </w:rPr>
            </w:pPr>
            <w:r w:rsidRPr="003D6621">
              <w:rPr>
                <w:rFonts w:cs="Times New Roman"/>
                <w:sz w:val="22"/>
                <w:lang w:val="en-US"/>
              </w:rPr>
              <w:lastRenderedPageBreak/>
              <w:t>3</w:t>
            </w:r>
          </w:p>
        </w:tc>
        <w:tc>
          <w:tcPr>
            <w:tcW w:w="6348" w:type="dxa"/>
            <w:tcBorders>
              <w:top w:val="single" w:sz="4" w:space="0" w:color="auto"/>
              <w:left w:val="single" w:sz="4" w:space="0" w:color="auto"/>
              <w:bottom w:val="single" w:sz="4" w:space="0" w:color="auto"/>
              <w:right w:val="single" w:sz="4" w:space="0" w:color="auto"/>
            </w:tcBorders>
          </w:tcPr>
          <w:p w:rsidR="00476261" w:rsidRPr="003D6621" w:rsidRDefault="00476261" w:rsidP="00476261">
            <w:pPr>
              <w:pStyle w:val="ConsPlusNormal"/>
              <w:contextualSpacing/>
              <w:jc w:val="both"/>
              <w:rPr>
                <w:sz w:val="22"/>
                <w:szCs w:val="22"/>
              </w:rPr>
            </w:pPr>
            <w:r w:rsidRPr="003D6621">
              <w:rPr>
                <w:sz w:val="22"/>
                <w:szCs w:val="22"/>
              </w:rPr>
              <w:t xml:space="preserve"> Человек в экономических отношениях:</w:t>
            </w:r>
          </w:p>
          <w:p w:rsidR="00476261" w:rsidRPr="003D6621" w:rsidRDefault="00476261" w:rsidP="00476261">
            <w:pPr>
              <w:pStyle w:val="ConsPlusNormal"/>
              <w:contextualSpacing/>
              <w:jc w:val="both"/>
              <w:rPr>
                <w:sz w:val="22"/>
                <w:szCs w:val="22"/>
              </w:rPr>
            </w:pPr>
            <w:r w:rsidRPr="003D6621">
              <w:rPr>
                <w:sz w:val="22"/>
                <w:szCs w:val="22"/>
              </w:rPr>
              <w:t xml:space="preserve">- 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3D6621">
              <w:rPr>
                <w:sz w:val="22"/>
                <w:szCs w:val="22"/>
              </w:rPr>
              <w:t>политики на развитие</w:t>
            </w:r>
            <w:proofErr w:type="gramEnd"/>
            <w:r w:rsidRPr="003D6621">
              <w:rPr>
                <w:sz w:val="22"/>
                <w:szCs w:val="22"/>
              </w:rPr>
              <w:t xml:space="preserve"> конкуренции;</w:t>
            </w:r>
          </w:p>
          <w:p w:rsidR="00476261" w:rsidRPr="003D6621" w:rsidRDefault="00476261" w:rsidP="00476261">
            <w:pPr>
              <w:pStyle w:val="ConsPlusNormal"/>
              <w:contextualSpacing/>
              <w:jc w:val="both"/>
              <w:rPr>
                <w:sz w:val="22"/>
                <w:szCs w:val="22"/>
              </w:rPr>
            </w:pPr>
            <w:r w:rsidRPr="003D6621">
              <w:rPr>
                <w:sz w:val="22"/>
                <w:szCs w:val="22"/>
              </w:rPr>
              <w:t>- 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76261" w:rsidRPr="003D6621" w:rsidRDefault="00476261" w:rsidP="00476261">
            <w:pPr>
              <w:pStyle w:val="ConsPlusNormal"/>
              <w:contextualSpacing/>
              <w:jc w:val="both"/>
              <w:rPr>
                <w:sz w:val="22"/>
                <w:szCs w:val="22"/>
              </w:rPr>
            </w:pPr>
            <w:r w:rsidRPr="003D6621">
              <w:rPr>
                <w:sz w:val="22"/>
                <w:szCs w:val="22"/>
              </w:rPr>
              <w:t>-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76261" w:rsidRPr="003D6621" w:rsidRDefault="00476261" w:rsidP="00476261">
            <w:pPr>
              <w:pStyle w:val="ConsPlusNormal"/>
              <w:contextualSpacing/>
              <w:jc w:val="both"/>
              <w:rPr>
                <w:sz w:val="22"/>
                <w:szCs w:val="22"/>
              </w:rPr>
            </w:pPr>
            <w:r w:rsidRPr="003D6621">
              <w:rPr>
                <w:sz w:val="22"/>
                <w:szCs w:val="22"/>
              </w:rPr>
              <w:t>- 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476261" w:rsidRPr="003D6621" w:rsidRDefault="00476261" w:rsidP="00476261">
            <w:pPr>
              <w:pStyle w:val="ConsPlusNormal"/>
              <w:contextualSpacing/>
              <w:jc w:val="both"/>
              <w:rPr>
                <w:sz w:val="22"/>
                <w:szCs w:val="22"/>
              </w:rPr>
            </w:pPr>
            <w:r w:rsidRPr="003D6621">
              <w:rPr>
                <w:sz w:val="22"/>
                <w:szCs w:val="22"/>
              </w:rPr>
              <w:t>- устанавливать и объяснять связи политических потрясений и социально-экономических кризисов в государстве;</w:t>
            </w:r>
          </w:p>
          <w:p w:rsidR="00476261" w:rsidRPr="003D6621" w:rsidRDefault="00476261" w:rsidP="00476261">
            <w:pPr>
              <w:pStyle w:val="ConsPlusNormal"/>
              <w:contextualSpacing/>
              <w:jc w:val="both"/>
              <w:rPr>
                <w:sz w:val="22"/>
                <w:szCs w:val="22"/>
              </w:rPr>
            </w:pPr>
            <w:r w:rsidRPr="003D6621">
              <w:rPr>
                <w:sz w:val="22"/>
                <w:szCs w:val="22"/>
              </w:rPr>
              <w:t>- использовать полученные знания для объяснения причин достижения (</w:t>
            </w:r>
            <w:proofErr w:type="spellStart"/>
            <w:r w:rsidRPr="003D6621">
              <w:rPr>
                <w:sz w:val="22"/>
                <w:szCs w:val="22"/>
              </w:rPr>
              <w:t>недостижения</w:t>
            </w:r>
            <w:proofErr w:type="spellEnd"/>
            <w:r w:rsidRPr="003D6621">
              <w:rPr>
                <w:sz w:val="22"/>
                <w:szCs w:val="22"/>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76261" w:rsidRPr="003D6621" w:rsidRDefault="00476261" w:rsidP="00476261">
            <w:pPr>
              <w:pStyle w:val="ConsPlusNormal"/>
              <w:contextualSpacing/>
              <w:jc w:val="both"/>
              <w:rPr>
                <w:sz w:val="22"/>
                <w:szCs w:val="22"/>
              </w:rPr>
            </w:pPr>
            <w:r w:rsidRPr="003D6621">
              <w:rPr>
                <w:sz w:val="22"/>
                <w:szCs w:val="22"/>
              </w:rPr>
              <w:t>- 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476261" w:rsidRPr="003D6621" w:rsidRDefault="00476261" w:rsidP="00476261">
            <w:pPr>
              <w:pStyle w:val="ConsPlusNormal"/>
              <w:contextualSpacing/>
              <w:jc w:val="both"/>
              <w:rPr>
                <w:sz w:val="22"/>
                <w:szCs w:val="22"/>
              </w:rPr>
            </w:pPr>
            <w:r w:rsidRPr="003D6621">
              <w:rPr>
                <w:sz w:val="22"/>
                <w:szCs w:val="22"/>
              </w:rPr>
              <w:t xml:space="preserve">- 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w:t>
            </w:r>
            <w:r w:rsidRPr="003D6621">
              <w:rPr>
                <w:sz w:val="22"/>
                <w:szCs w:val="22"/>
              </w:rPr>
              <w:lastRenderedPageBreak/>
              <w:t>отражающие типичные ситуации и социальные взаимодействия в сфере экономической деятельности; отражающие процессы;</w:t>
            </w:r>
          </w:p>
          <w:p w:rsidR="00476261" w:rsidRPr="003D6621" w:rsidRDefault="00476261" w:rsidP="00476261">
            <w:pPr>
              <w:pStyle w:val="ConsPlusNormal"/>
              <w:contextualSpacing/>
              <w:jc w:val="both"/>
              <w:rPr>
                <w:sz w:val="22"/>
                <w:szCs w:val="22"/>
              </w:rPr>
            </w:pPr>
            <w:r w:rsidRPr="003D6621">
              <w:rPr>
                <w:sz w:val="22"/>
                <w:szCs w:val="22"/>
              </w:rPr>
              <w:t xml:space="preserve">- овладевать смысловым чтением, преобразовывать текстовую экономическую информацию в модели (таблица, схема, график и </w:t>
            </w:r>
            <w:proofErr w:type="gramStart"/>
            <w:r w:rsidRPr="003D6621">
              <w:rPr>
                <w:sz w:val="22"/>
                <w:szCs w:val="22"/>
              </w:rPr>
              <w:t>другое</w:t>
            </w:r>
            <w:proofErr w:type="gramEnd"/>
            <w:r w:rsidRPr="003D6621">
              <w:rPr>
                <w:sz w:val="22"/>
                <w:szCs w:val="22"/>
              </w:rPr>
              <w:t>),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476261" w:rsidRPr="003D6621" w:rsidRDefault="00476261" w:rsidP="00476261">
            <w:pPr>
              <w:pStyle w:val="ConsPlusNormal"/>
              <w:contextualSpacing/>
              <w:jc w:val="both"/>
              <w:rPr>
                <w:sz w:val="22"/>
                <w:szCs w:val="22"/>
              </w:rPr>
            </w:pPr>
            <w:r w:rsidRPr="003D6621">
              <w:rPr>
                <w:sz w:val="22"/>
                <w:szCs w:val="22"/>
              </w:rPr>
              <w:t>- 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476261" w:rsidRPr="003D6621" w:rsidRDefault="00476261" w:rsidP="00476261">
            <w:pPr>
              <w:pStyle w:val="ConsPlusNormal"/>
              <w:contextualSpacing/>
              <w:jc w:val="both"/>
              <w:rPr>
                <w:sz w:val="22"/>
                <w:szCs w:val="22"/>
              </w:rPr>
            </w:pPr>
            <w:r w:rsidRPr="003D6621">
              <w:rPr>
                <w:sz w:val="22"/>
                <w:szCs w:val="22"/>
              </w:rPr>
              <w:t>-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476261" w:rsidRPr="003D6621" w:rsidRDefault="00476261" w:rsidP="00476261">
            <w:pPr>
              <w:pStyle w:val="ConsPlusNormal"/>
              <w:contextualSpacing/>
              <w:jc w:val="both"/>
              <w:rPr>
                <w:sz w:val="22"/>
                <w:szCs w:val="22"/>
              </w:rPr>
            </w:pPr>
            <w:proofErr w:type="gramStart"/>
            <w:r w:rsidRPr="003D6621">
              <w:rPr>
                <w:sz w:val="22"/>
                <w:szCs w:val="22"/>
              </w:rPr>
              <w:t>- 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roofErr w:type="gramEnd"/>
          </w:p>
          <w:p w:rsidR="00476261" w:rsidRPr="003D6621" w:rsidRDefault="00476261" w:rsidP="00476261">
            <w:pPr>
              <w:pStyle w:val="ConsPlusNormal"/>
              <w:contextualSpacing/>
              <w:jc w:val="both"/>
              <w:rPr>
                <w:sz w:val="22"/>
                <w:szCs w:val="22"/>
              </w:rPr>
            </w:pPr>
            <w:r w:rsidRPr="003D6621">
              <w:rPr>
                <w:sz w:val="22"/>
                <w:szCs w:val="22"/>
              </w:rPr>
              <w:t>- 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476261" w:rsidRPr="003D6621" w:rsidRDefault="00476261" w:rsidP="00476261">
            <w:pPr>
              <w:pStyle w:val="ConsPlusNormal"/>
              <w:contextualSpacing/>
              <w:jc w:val="both"/>
              <w:rPr>
                <w:sz w:val="22"/>
                <w:szCs w:val="22"/>
              </w:rPr>
            </w:pPr>
            <w:r w:rsidRPr="003D6621">
              <w:rPr>
                <w:sz w:val="22"/>
                <w:szCs w:val="22"/>
              </w:rPr>
              <w:t>- приобретать опыт составления простейших документов (личный финансовый план, заявление, резюме);</w:t>
            </w:r>
          </w:p>
          <w:p w:rsidR="00476261" w:rsidRPr="003D6621" w:rsidRDefault="00476261" w:rsidP="00476261">
            <w:pPr>
              <w:pStyle w:val="ConsPlusNormal"/>
              <w:contextualSpacing/>
              <w:jc w:val="both"/>
              <w:rPr>
                <w:sz w:val="22"/>
                <w:szCs w:val="22"/>
              </w:rPr>
            </w:pPr>
            <w:r w:rsidRPr="003D6621">
              <w:rPr>
                <w:sz w:val="22"/>
                <w:szCs w:val="22"/>
              </w:rPr>
              <w:t>-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76261" w:rsidRPr="003D6621" w:rsidRDefault="00476261" w:rsidP="00476261">
            <w:pPr>
              <w:pStyle w:val="ConsPlusNormal"/>
              <w:contextualSpacing/>
              <w:jc w:val="both"/>
              <w:rPr>
                <w:sz w:val="22"/>
                <w:szCs w:val="22"/>
              </w:rPr>
            </w:pPr>
            <w:r w:rsidRPr="003D6621">
              <w:rPr>
                <w:sz w:val="22"/>
                <w:szCs w:val="22"/>
              </w:rPr>
              <w:t xml:space="preserve"> Человек в мире культуры:</w:t>
            </w:r>
          </w:p>
          <w:p w:rsidR="00476261" w:rsidRPr="003D6621" w:rsidRDefault="00476261" w:rsidP="00476261">
            <w:pPr>
              <w:pStyle w:val="ConsPlusNormal"/>
              <w:contextualSpacing/>
              <w:jc w:val="both"/>
              <w:rPr>
                <w:sz w:val="22"/>
                <w:szCs w:val="22"/>
              </w:rPr>
            </w:pPr>
            <w:r w:rsidRPr="003D6621">
              <w:rPr>
                <w:sz w:val="22"/>
                <w:szCs w:val="22"/>
              </w:rPr>
              <w:t xml:space="preserve">- 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w:t>
            </w:r>
            <w:r w:rsidRPr="003D6621">
              <w:rPr>
                <w:sz w:val="22"/>
                <w:szCs w:val="22"/>
              </w:rPr>
              <w:lastRenderedPageBreak/>
              <w:t>общества;</w:t>
            </w:r>
          </w:p>
          <w:p w:rsidR="00476261" w:rsidRPr="003D6621" w:rsidRDefault="00476261" w:rsidP="00476261">
            <w:pPr>
              <w:pStyle w:val="ConsPlusNormal"/>
              <w:contextualSpacing/>
              <w:jc w:val="both"/>
              <w:rPr>
                <w:sz w:val="22"/>
                <w:szCs w:val="22"/>
              </w:rPr>
            </w:pPr>
            <w:r w:rsidRPr="003D6621">
              <w:rPr>
                <w:sz w:val="22"/>
                <w:szCs w:val="22"/>
              </w:rPr>
              <w:t>- 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476261" w:rsidRPr="003D6621" w:rsidRDefault="00476261" w:rsidP="00476261">
            <w:pPr>
              <w:pStyle w:val="ConsPlusNormal"/>
              <w:contextualSpacing/>
              <w:jc w:val="both"/>
              <w:rPr>
                <w:sz w:val="22"/>
                <w:szCs w:val="22"/>
              </w:rPr>
            </w:pPr>
            <w:r w:rsidRPr="003D6621">
              <w:rPr>
                <w:sz w:val="22"/>
                <w:szCs w:val="22"/>
              </w:rPr>
              <w:t>- 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476261" w:rsidRPr="003D6621" w:rsidRDefault="00476261" w:rsidP="00476261">
            <w:pPr>
              <w:pStyle w:val="ConsPlusNormal"/>
              <w:contextualSpacing/>
              <w:jc w:val="both"/>
              <w:rPr>
                <w:sz w:val="22"/>
                <w:szCs w:val="22"/>
              </w:rPr>
            </w:pPr>
            <w:r w:rsidRPr="003D6621">
              <w:rPr>
                <w:sz w:val="22"/>
                <w:szCs w:val="22"/>
              </w:rPr>
              <w:t>- классифицировать по разным признакам формы и виды культуры;</w:t>
            </w:r>
          </w:p>
          <w:p w:rsidR="00476261" w:rsidRPr="003D6621" w:rsidRDefault="00476261" w:rsidP="00476261">
            <w:pPr>
              <w:pStyle w:val="ConsPlusNormal"/>
              <w:contextualSpacing/>
              <w:jc w:val="both"/>
              <w:rPr>
                <w:sz w:val="22"/>
                <w:szCs w:val="22"/>
              </w:rPr>
            </w:pPr>
            <w:r w:rsidRPr="003D6621">
              <w:rPr>
                <w:sz w:val="22"/>
                <w:szCs w:val="22"/>
              </w:rPr>
              <w:t>- сравнивать формы культуры, естественные и социально-гуманитарные науки, виды искусств;</w:t>
            </w:r>
          </w:p>
          <w:p w:rsidR="00476261" w:rsidRPr="003D6621" w:rsidRDefault="00476261" w:rsidP="00476261">
            <w:pPr>
              <w:pStyle w:val="ConsPlusNormal"/>
              <w:contextualSpacing/>
              <w:jc w:val="both"/>
              <w:rPr>
                <w:sz w:val="22"/>
                <w:szCs w:val="22"/>
              </w:rPr>
            </w:pPr>
            <w:r w:rsidRPr="003D6621">
              <w:rPr>
                <w:sz w:val="22"/>
                <w:szCs w:val="22"/>
              </w:rPr>
              <w:t>- устанавливать и объяснять взаимосвязь развития духовной культуры и формирования личности, взаимовлияние науки и образования;</w:t>
            </w:r>
          </w:p>
          <w:p w:rsidR="00476261" w:rsidRPr="003D6621" w:rsidRDefault="00476261" w:rsidP="00476261">
            <w:pPr>
              <w:pStyle w:val="ConsPlusNormal"/>
              <w:contextualSpacing/>
              <w:jc w:val="both"/>
              <w:rPr>
                <w:sz w:val="22"/>
                <w:szCs w:val="22"/>
              </w:rPr>
            </w:pPr>
            <w:r w:rsidRPr="003D6621">
              <w:rPr>
                <w:sz w:val="22"/>
                <w:szCs w:val="22"/>
              </w:rPr>
              <w:t>- использовать полученные знания для объяснения роли непрерывного образования;</w:t>
            </w:r>
          </w:p>
          <w:p w:rsidR="00476261" w:rsidRPr="003D6621" w:rsidRDefault="00476261" w:rsidP="00476261">
            <w:pPr>
              <w:pStyle w:val="ConsPlusNormal"/>
              <w:contextualSpacing/>
              <w:jc w:val="both"/>
              <w:rPr>
                <w:sz w:val="22"/>
                <w:szCs w:val="22"/>
              </w:rPr>
            </w:pPr>
            <w:r w:rsidRPr="003D6621">
              <w:rPr>
                <w:sz w:val="22"/>
                <w:szCs w:val="22"/>
              </w:rPr>
              <w:t>- 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rsidR="00476261" w:rsidRPr="003D6621" w:rsidRDefault="00476261" w:rsidP="00476261">
            <w:pPr>
              <w:pStyle w:val="ConsPlusNormal"/>
              <w:contextualSpacing/>
              <w:jc w:val="both"/>
              <w:rPr>
                <w:sz w:val="22"/>
                <w:szCs w:val="22"/>
              </w:rPr>
            </w:pPr>
            <w:r w:rsidRPr="003D6621">
              <w:rPr>
                <w:sz w:val="22"/>
                <w:szCs w:val="22"/>
              </w:rPr>
              <w:t>- решать познавательные и практические задачи, касающиеся форм и многообразия духовной культуры;</w:t>
            </w:r>
          </w:p>
          <w:p w:rsidR="00476261" w:rsidRPr="003D6621" w:rsidRDefault="00476261" w:rsidP="00476261">
            <w:pPr>
              <w:pStyle w:val="ConsPlusNormal"/>
              <w:contextualSpacing/>
              <w:jc w:val="both"/>
              <w:rPr>
                <w:sz w:val="22"/>
                <w:szCs w:val="22"/>
              </w:rPr>
            </w:pPr>
            <w:r w:rsidRPr="003D6621">
              <w:rPr>
                <w:sz w:val="22"/>
                <w:szCs w:val="22"/>
              </w:rPr>
              <w:t>- 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76261" w:rsidRPr="003D6621" w:rsidRDefault="00476261" w:rsidP="00476261">
            <w:pPr>
              <w:pStyle w:val="ConsPlusNormal"/>
              <w:contextualSpacing/>
              <w:jc w:val="both"/>
              <w:rPr>
                <w:sz w:val="22"/>
                <w:szCs w:val="22"/>
              </w:rPr>
            </w:pPr>
            <w:r w:rsidRPr="003D6621">
              <w:rPr>
                <w:sz w:val="22"/>
                <w:szCs w:val="22"/>
              </w:rPr>
              <w:t>- 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76261" w:rsidRPr="003D6621" w:rsidRDefault="00476261" w:rsidP="00476261">
            <w:pPr>
              <w:pStyle w:val="ConsPlusNormal"/>
              <w:contextualSpacing/>
              <w:jc w:val="both"/>
              <w:rPr>
                <w:sz w:val="22"/>
                <w:szCs w:val="22"/>
              </w:rPr>
            </w:pPr>
            <w:r w:rsidRPr="003D6621">
              <w:rPr>
                <w:sz w:val="22"/>
                <w:szCs w:val="22"/>
              </w:rPr>
              <w:t>- 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476261" w:rsidRPr="003D6621" w:rsidRDefault="00476261" w:rsidP="00476261">
            <w:pPr>
              <w:pStyle w:val="ConsPlusNormal"/>
              <w:contextualSpacing/>
              <w:jc w:val="both"/>
              <w:rPr>
                <w:sz w:val="22"/>
                <w:szCs w:val="22"/>
              </w:rPr>
            </w:pPr>
            <w:r w:rsidRPr="003D6621">
              <w:rPr>
                <w:sz w:val="22"/>
                <w:szCs w:val="22"/>
              </w:rPr>
              <w:t>- оценивать собственные поступки, поведение людей в духовной сфере жизни общества;</w:t>
            </w:r>
          </w:p>
          <w:p w:rsidR="00476261" w:rsidRPr="003D6621" w:rsidRDefault="00476261" w:rsidP="00476261">
            <w:pPr>
              <w:pStyle w:val="ConsPlusNormal"/>
              <w:contextualSpacing/>
              <w:jc w:val="both"/>
              <w:rPr>
                <w:sz w:val="22"/>
                <w:szCs w:val="22"/>
              </w:rPr>
            </w:pPr>
            <w:r w:rsidRPr="003D6621">
              <w:rPr>
                <w:sz w:val="22"/>
                <w:szCs w:val="22"/>
              </w:rPr>
              <w:t>- 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76261" w:rsidRPr="003D6621" w:rsidRDefault="00476261" w:rsidP="00476261">
            <w:pPr>
              <w:pStyle w:val="ConsPlusNormal"/>
              <w:contextualSpacing/>
              <w:jc w:val="both"/>
              <w:rPr>
                <w:sz w:val="22"/>
                <w:szCs w:val="22"/>
              </w:rPr>
            </w:pPr>
            <w:r w:rsidRPr="003D6621">
              <w:rPr>
                <w:sz w:val="22"/>
                <w:szCs w:val="22"/>
              </w:rPr>
              <w:t>- приобретать опыт осуществления совместной деятельности при изучении особенностей разных культур, национальных и религиозных ценностей.</w:t>
            </w:r>
          </w:p>
          <w:p w:rsidR="00476261" w:rsidRPr="003D6621" w:rsidRDefault="00476261" w:rsidP="00476261">
            <w:pPr>
              <w:pStyle w:val="1f4"/>
              <w:contextualSpacing/>
              <w:jc w:val="both"/>
              <w:rPr>
                <w:sz w:val="22"/>
                <w:szCs w:val="22"/>
              </w:rPr>
            </w:pPr>
          </w:p>
        </w:tc>
        <w:tc>
          <w:tcPr>
            <w:tcW w:w="1420" w:type="dxa"/>
            <w:tcBorders>
              <w:top w:val="single" w:sz="4" w:space="0" w:color="auto"/>
              <w:left w:val="single" w:sz="4" w:space="0" w:color="auto"/>
              <w:bottom w:val="single" w:sz="4" w:space="0" w:color="auto"/>
              <w:right w:val="single" w:sz="4" w:space="0" w:color="auto"/>
            </w:tcBorders>
          </w:tcPr>
          <w:p w:rsidR="00476261" w:rsidRPr="003D6621" w:rsidRDefault="00476261" w:rsidP="00476261">
            <w:pPr>
              <w:spacing w:line="240" w:lineRule="auto"/>
              <w:ind w:firstLine="0"/>
              <w:contextualSpacing/>
              <w:rPr>
                <w:rFonts w:cs="Times New Roman"/>
                <w:sz w:val="22"/>
              </w:rPr>
            </w:pPr>
            <w:r w:rsidRPr="003D6621">
              <w:rPr>
                <w:rFonts w:cs="Times New Roman"/>
                <w:sz w:val="22"/>
              </w:rPr>
              <w:lastRenderedPageBreak/>
              <w:t>8</w:t>
            </w:r>
          </w:p>
        </w:tc>
        <w:tc>
          <w:tcPr>
            <w:tcW w:w="2693" w:type="dxa"/>
            <w:tcBorders>
              <w:top w:val="single" w:sz="4" w:space="0" w:color="auto"/>
              <w:left w:val="single" w:sz="4" w:space="0" w:color="auto"/>
              <w:bottom w:val="single" w:sz="4" w:space="0" w:color="auto"/>
              <w:right w:val="single" w:sz="4" w:space="0" w:color="auto"/>
            </w:tcBorders>
          </w:tcPr>
          <w:p w:rsidR="00476261" w:rsidRPr="003D6621" w:rsidRDefault="00476261" w:rsidP="00476261">
            <w:pPr>
              <w:spacing w:line="240" w:lineRule="auto"/>
              <w:ind w:firstLine="0"/>
              <w:contextualSpacing/>
              <w:rPr>
                <w:rFonts w:cs="Times New Roman"/>
                <w:sz w:val="22"/>
              </w:rPr>
            </w:pPr>
            <w:r w:rsidRPr="003D6621">
              <w:rPr>
                <w:rFonts w:cs="Times New Roman"/>
                <w:sz w:val="22"/>
              </w:rPr>
              <w:t>Письменные работы, устный ответ</w:t>
            </w:r>
          </w:p>
        </w:tc>
      </w:tr>
      <w:tr w:rsidR="00476261" w:rsidRPr="003D6621" w:rsidTr="00476261">
        <w:tc>
          <w:tcPr>
            <w:tcW w:w="568" w:type="dxa"/>
            <w:tcBorders>
              <w:top w:val="single" w:sz="4" w:space="0" w:color="auto"/>
              <w:left w:val="single" w:sz="4" w:space="0" w:color="auto"/>
              <w:bottom w:val="single" w:sz="4" w:space="0" w:color="auto"/>
              <w:right w:val="single" w:sz="4" w:space="0" w:color="auto"/>
            </w:tcBorders>
          </w:tcPr>
          <w:p w:rsidR="00476261" w:rsidRPr="003D6621" w:rsidRDefault="00476261" w:rsidP="00476261">
            <w:pPr>
              <w:spacing w:line="240" w:lineRule="auto"/>
              <w:ind w:firstLine="0"/>
              <w:contextualSpacing/>
              <w:rPr>
                <w:rFonts w:cs="Times New Roman"/>
                <w:sz w:val="22"/>
                <w:lang w:val="en-US"/>
              </w:rPr>
            </w:pPr>
            <w:r w:rsidRPr="003D6621">
              <w:rPr>
                <w:rFonts w:cs="Times New Roman"/>
                <w:sz w:val="22"/>
                <w:lang w:val="en-US"/>
              </w:rPr>
              <w:lastRenderedPageBreak/>
              <w:t>4</w:t>
            </w:r>
          </w:p>
        </w:tc>
        <w:tc>
          <w:tcPr>
            <w:tcW w:w="6348" w:type="dxa"/>
            <w:tcBorders>
              <w:top w:val="single" w:sz="4" w:space="0" w:color="auto"/>
              <w:left w:val="single" w:sz="4" w:space="0" w:color="auto"/>
              <w:bottom w:val="single" w:sz="4" w:space="0" w:color="auto"/>
              <w:right w:val="single" w:sz="4" w:space="0" w:color="auto"/>
            </w:tcBorders>
          </w:tcPr>
          <w:p w:rsidR="00476261" w:rsidRPr="003D6621" w:rsidRDefault="00476261" w:rsidP="00476261">
            <w:pPr>
              <w:pStyle w:val="ConsPlusNormal"/>
              <w:contextualSpacing/>
              <w:jc w:val="both"/>
              <w:rPr>
                <w:sz w:val="22"/>
                <w:szCs w:val="22"/>
              </w:rPr>
            </w:pPr>
            <w:r w:rsidRPr="003D6621">
              <w:rPr>
                <w:sz w:val="22"/>
                <w:szCs w:val="22"/>
              </w:rPr>
              <w:t xml:space="preserve"> Человек в политическом измерении:</w:t>
            </w:r>
          </w:p>
          <w:p w:rsidR="00476261" w:rsidRPr="003D6621" w:rsidRDefault="00476261" w:rsidP="00476261">
            <w:pPr>
              <w:pStyle w:val="ConsPlusNormal"/>
              <w:contextualSpacing/>
              <w:jc w:val="both"/>
              <w:rPr>
                <w:sz w:val="22"/>
                <w:szCs w:val="22"/>
              </w:rPr>
            </w:pPr>
            <w:r w:rsidRPr="003D6621">
              <w:rPr>
                <w:sz w:val="22"/>
                <w:szCs w:val="22"/>
              </w:rPr>
              <w:t xml:space="preserve">- осваивать и применять знания о государстве, его признаках и форме, внутренней и внешней политике, о демократии и демократических ценностях, о </w:t>
            </w:r>
            <w:r w:rsidRPr="003D6621">
              <w:rPr>
                <w:sz w:val="22"/>
                <w:szCs w:val="22"/>
              </w:rPr>
              <w:lastRenderedPageBreak/>
              <w:t>конституционном статусе гражданина Российской Федерации, о формах участия граждан в политике, выборах и референдуме, о политических партиях;</w:t>
            </w:r>
          </w:p>
          <w:p w:rsidR="00476261" w:rsidRPr="003D6621" w:rsidRDefault="00476261" w:rsidP="00476261">
            <w:pPr>
              <w:pStyle w:val="ConsPlusNormal"/>
              <w:contextualSpacing/>
              <w:jc w:val="both"/>
              <w:rPr>
                <w:sz w:val="22"/>
                <w:szCs w:val="22"/>
              </w:rPr>
            </w:pPr>
            <w:r w:rsidRPr="003D6621">
              <w:rPr>
                <w:sz w:val="22"/>
                <w:szCs w:val="22"/>
              </w:rPr>
              <w:t>- 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76261" w:rsidRPr="003D6621" w:rsidRDefault="00476261" w:rsidP="00476261">
            <w:pPr>
              <w:pStyle w:val="ConsPlusNormal"/>
              <w:contextualSpacing/>
              <w:jc w:val="both"/>
              <w:rPr>
                <w:sz w:val="22"/>
                <w:szCs w:val="22"/>
              </w:rPr>
            </w:pPr>
            <w:r w:rsidRPr="003D6621">
              <w:rPr>
                <w:sz w:val="22"/>
                <w:szCs w:val="22"/>
              </w:rPr>
              <w:t>- приводить примеры госуда</w:t>
            </w:r>
            <w:proofErr w:type="gramStart"/>
            <w:r w:rsidRPr="003D6621">
              <w:rPr>
                <w:sz w:val="22"/>
                <w:szCs w:val="22"/>
              </w:rPr>
              <w:t>рств с р</w:t>
            </w:r>
            <w:proofErr w:type="gramEnd"/>
            <w:r w:rsidRPr="003D6621">
              <w:rPr>
                <w:sz w:val="22"/>
                <w:szCs w:val="22"/>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76261" w:rsidRPr="003D6621" w:rsidRDefault="00476261" w:rsidP="00476261">
            <w:pPr>
              <w:pStyle w:val="ConsPlusNormal"/>
              <w:contextualSpacing/>
              <w:jc w:val="both"/>
              <w:rPr>
                <w:sz w:val="22"/>
                <w:szCs w:val="22"/>
              </w:rPr>
            </w:pPr>
            <w:r w:rsidRPr="003D6621">
              <w:rPr>
                <w:sz w:val="22"/>
                <w:szCs w:val="22"/>
              </w:rPr>
              <w:t>- 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76261" w:rsidRPr="003D6621" w:rsidRDefault="00476261" w:rsidP="00476261">
            <w:pPr>
              <w:pStyle w:val="ConsPlusNormal"/>
              <w:contextualSpacing/>
              <w:jc w:val="both"/>
              <w:rPr>
                <w:sz w:val="22"/>
                <w:szCs w:val="22"/>
              </w:rPr>
            </w:pPr>
            <w:r w:rsidRPr="003D6621">
              <w:rPr>
                <w:sz w:val="22"/>
                <w:szCs w:val="22"/>
              </w:rPr>
              <w:t>- 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476261" w:rsidRPr="003D6621" w:rsidRDefault="00476261" w:rsidP="00476261">
            <w:pPr>
              <w:pStyle w:val="ConsPlusNormal"/>
              <w:contextualSpacing/>
              <w:jc w:val="both"/>
              <w:rPr>
                <w:sz w:val="22"/>
                <w:szCs w:val="22"/>
              </w:rPr>
            </w:pPr>
            <w:r w:rsidRPr="003D6621">
              <w:rPr>
                <w:sz w:val="22"/>
                <w:szCs w:val="22"/>
              </w:rPr>
              <w:t>- 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476261" w:rsidRPr="003D6621" w:rsidRDefault="00476261" w:rsidP="00476261">
            <w:pPr>
              <w:pStyle w:val="ConsPlusNormal"/>
              <w:contextualSpacing/>
              <w:jc w:val="both"/>
              <w:rPr>
                <w:sz w:val="22"/>
                <w:szCs w:val="22"/>
              </w:rPr>
            </w:pPr>
            <w:proofErr w:type="gramStart"/>
            <w:r w:rsidRPr="003D6621">
              <w:rPr>
                <w:sz w:val="22"/>
                <w:szCs w:val="22"/>
              </w:rPr>
              <w:t>- 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roofErr w:type="gramEnd"/>
          </w:p>
          <w:p w:rsidR="00476261" w:rsidRPr="003D6621" w:rsidRDefault="00476261" w:rsidP="00476261">
            <w:pPr>
              <w:pStyle w:val="ConsPlusNormal"/>
              <w:contextualSpacing/>
              <w:jc w:val="both"/>
              <w:rPr>
                <w:sz w:val="22"/>
                <w:szCs w:val="22"/>
              </w:rPr>
            </w:pPr>
            <w:r w:rsidRPr="003D6621">
              <w:rPr>
                <w:sz w:val="22"/>
                <w:szCs w:val="22"/>
              </w:rPr>
              <w:t>- 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476261" w:rsidRPr="003D6621" w:rsidRDefault="00476261" w:rsidP="00476261">
            <w:pPr>
              <w:pStyle w:val="ConsPlusNormal"/>
              <w:contextualSpacing/>
              <w:jc w:val="both"/>
              <w:rPr>
                <w:sz w:val="22"/>
                <w:szCs w:val="22"/>
              </w:rPr>
            </w:pPr>
            <w:r w:rsidRPr="003D6621">
              <w:rPr>
                <w:sz w:val="22"/>
                <w:szCs w:val="22"/>
              </w:rPr>
              <w:t>- 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476261" w:rsidRPr="003D6621" w:rsidRDefault="00476261" w:rsidP="00476261">
            <w:pPr>
              <w:pStyle w:val="ConsPlusNormal"/>
              <w:contextualSpacing/>
              <w:jc w:val="both"/>
              <w:rPr>
                <w:sz w:val="22"/>
                <w:szCs w:val="22"/>
              </w:rPr>
            </w:pPr>
            <w:r w:rsidRPr="003D6621">
              <w:rPr>
                <w:sz w:val="22"/>
                <w:szCs w:val="22"/>
              </w:rPr>
              <w:t xml:space="preserve">- овладевать смысловым чтением фрагментов </w:t>
            </w:r>
            <w:hyperlink r:id="rId14" w:history="1">
              <w:r w:rsidRPr="003D6621">
                <w:rPr>
                  <w:color w:val="0000FF"/>
                  <w:sz w:val="22"/>
                  <w:szCs w:val="22"/>
                </w:rPr>
                <w:t>Конституции</w:t>
              </w:r>
            </w:hyperlink>
            <w:r w:rsidRPr="003D6621">
              <w:rPr>
                <w:sz w:val="22"/>
                <w:szCs w:val="22"/>
              </w:rP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w:t>
            </w:r>
            <w:r w:rsidRPr="003D6621">
              <w:rPr>
                <w:sz w:val="22"/>
                <w:szCs w:val="22"/>
              </w:rPr>
              <w:lastRenderedPageBreak/>
              <w:t>граждан в политике;</w:t>
            </w:r>
          </w:p>
          <w:p w:rsidR="00476261" w:rsidRPr="003D6621" w:rsidRDefault="00476261" w:rsidP="00476261">
            <w:pPr>
              <w:pStyle w:val="ConsPlusNormal"/>
              <w:contextualSpacing/>
              <w:jc w:val="both"/>
              <w:rPr>
                <w:sz w:val="22"/>
                <w:szCs w:val="22"/>
              </w:rPr>
            </w:pPr>
            <w:r w:rsidRPr="003D6621">
              <w:rPr>
                <w:sz w:val="22"/>
                <w:szCs w:val="22"/>
              </w:rPr>
              <w:t>- 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476261" w:rsidRPr="003D6621" w:rsidRDefault="00476261" w:rsidP="00476261">
            <w:pPr>
              <w:pStyle w:val="ConsPlusNormal"/>
              <w:contextualSpacing/>
              <w:jc w:val="both"/>
              <w:rPr>
                <w:sz w:val="22"/>
                <w:szCs w:val="22"/>
              </w:rPr>
            </w:pPr>
            <w:r w:rsidRPr="003D6621">
              <w:rPr>
                <w:sz w:val="22"/>
                <w:szCs w:val="22"/>
              </w:rPr>
              <w:t>- анализировать и конкретизировать социальную информацию о формах участия граждан нашей страны в политической жизни, о выборах и референдуме;</w:t>
            </w:r>
          </w:p>
          <w:p w:rsidR="00476261" w:rsidRPr="003D6621" w:rsidRDefault="00476261" w:rsidP="00476261">
            <w:pPr>
              <w:pStyle w:val="ConsPlusNormal"/>
              <w:contextualSpacing/>
              <w:jc w:val="both"/>
              <w:rPr>
                <w:sz w:val="22"/>
                <w:szCs w:val="22"/>
              </w:rPr>
            </w:pPr>
            <w:r w:rsidRPr="003D6621">
              <w:rPr>
                <w:sz w:val="22"/>
                <w:szCs w:val="22"/>
              </w:rPr>
              <w:t>- 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476261" w:rsidRPr="003D6621" w:rsidRDefault="00476261" w:rsidP="00476261">
            <w:pPr>
              <w:pStyle w:val="ConsPlusNormal"/>
              <w:contextualSpacing/>
              <w:jc w:val="both"/>
              <w:rPr>
                <w:sz w:val="22"/>
                <w:szCs w:val="22"/>
              </w:rPr>
            </w:pPr>
            <w:r w:rsidRPr="003D6621">
              <w:rPr>
                <w:sz w:val="22"/>
                <w:szCs w:val="22"/>
              </w:rPr>
              <w:t>- 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76261" w:rsidRPr="003D6621" w:rsidRDefault="00476261" w:rsidP="00476261">
            <w:pPr>
              <w:pStyle w:val="ConsPlusNormal"/>
              <w:contextualSpacing/>
              <w:jc w:val="both"/>
              <w:rPr>
                <w:sz w:val="22"/>
                <w:szCs w:val="22"/>
              </w:rPr>
            </w:pPr>
            <w:r w:rsidRPr="003D6621">
              <w:rPr>
                <w:sz w:val="22"/>
                <w:szCs w:val="22"/>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476261" w:rsidRPr="003D6621" w:rsidRDefault="00476261" w:rsidP="00476261">
            <w:pPr>
              <w:pStyle w:val="ConsPlusNormal"/>
              <w:contextualSpacing/>
              <w:jc w:val="both"/>
              <w:rPr>
                <w:sz w:val="22"/>
                <w:szCs w:val="22"/>
              </w:rPr>
            </w:pPr>
            <w:r w:rsidRPr="003D6621">
              <w:rPr>
                <w:sz w:val="22"/>
                <w:szCs w:val="22"/>
              </w:rPr>
              <w:t>Гражданин и государство:</w:t>
            </w:r>
          </w:p>
          <w:p w:rsidR="00476261" w:rsidRPr="003D6621" w:rsidRDefault="00476261" w:rsidP="00476261">
            <w:pPr>
              <w:pStyle w:val="ConsPlusNormal"/>
              <w:contextualSpacing/>
              <w:jc w:val="both"/>
              <w:rPr>
                <w:sz w:val="22"/>
                <w:szCs w:val="22"/>
              </w:rPr>
            </w:pPr>
            <w:r w:rsidRPr="003D6621">
              <w:rPr>
                <w:sz w:val="22"/>
                <w:szCs w:val="22"/>
              </w:rPr>
              <w:t>- 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76261" w:rsidRPr="003D6621" w:rsidRDefault="00476261" w:rsidP="00476261">
            <w:pPr>
              <w:pStyle w:val="ConsPlusNormal"/>
              <w:contextualSpacing/>
              <w:jc w:val="both"/>
              <w:rPr>
                <w:sz w:val="22"/>
                <w:szCs w:val="22"/>
              </w:rPr>
            </w:pPr>
            <w:r w:rsidRPr="003D6621">
              <w:rPr>
                <w:sz w:val="22"/>
                <w:szCs w:val="22"/>
              </w:rPr>
              <w:t>- 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76261" w:rsidRPr="003D6621" w:rsidRDefault="00476261" w:rsidP="00476261">
            <w:pPr>
              <w:pStyle w:val="ConsPlusNormal"/>
              <w:contextualSpacing/>
              <w:jc w:val="both"/>
              <w:rPr>
                <w:sz w:val="22"/>
                <w:szCs w:val="22"/>
              </w:rPr>
            </w:pPr>
            <w:proofErr w:type="gramStart"/>
            <w:r w:rsidRPr="003D6621">
              <w:rPr>
                <w:sz w:val="22"/>
                <w:szCs w:val="22"/>
              </w:rPr>
              <w:t xml:space="preserve">- 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w:t>
            </w:r>
            <w:r w:rsidRPr="003D6621">
              <w:rPr>
                <w:sz w:val="22"/>
                <w:szCs w:val="22"/>
              </w:rPr>
              <w:lastRenderedPageBreak/>
              <w:t>числе от терроризма и экстремизма;</w:t>
            </w:r>
            <w:proofErr w:type="gramEnd"/>
          </w:p>
          <w:p w:rsidR="00476261" w:rsidRPr="003D6621" w:rsidRDefault="00476261" w:rsidP="00476261">
            <w:pPr>
              <w:pStyle w:val="ConsPlusNormal"/>
              <w:contextualSpacing/>
              <w:jc w:val="both"/>
              <w:rPr>
                <w:sz w:val="22"/>
                <w:szCs w:val="22"/>
              </w:rPr>
            </w:pPr>
            <w:r w:rsidRPr="003D6621">
              <w:rPr>
                <w:sz w:val="22"/>
                <w:szCs w:val="22"/>
              </w:rPr>
              <w:t>- 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76261" w:rsidRPr="003D6621" w:rsidRDefault="00476261" w:rsidP="00476261">
            <w:pPr>
              <w:pStyle w:val="ConsPlusNormal"/>
              <w:contextualSpacing/>
              <w:jc w:val="both"/>
              <w:rPr>
                <w:sz w:val="22"/>
                <w:szCs w:val="22"/>
              </w:rPr>
            </w:pPr>
            <w:r w:rsidRPr="003D6621">
              <w:rPr>
                <w:sz w:val="22"/>
                <w:szCs w:val="22"/>
              </w:rPr>
              <w:t xml:space="preserve">- сравнивать с опорой на </w:t>
            </w:r>
            <w:hyperlink r:id="rId15" w:history="1">
              <w:r w:rsidRPr="003D6621">
                <w:rPr>
                  <w:sz w:val="22"/>
                  <w:szCs w:val="22"/>
                </w:rPr>
                <w:t>Конституцию</w:t>
              </w:r>
            </w:hyperlink>
            <w:r w:rsidRPr="003D6621">
              <w:rPr>
                <w:sz w:val="22"/>
                <w:szCs w:val="22"/>
              </w:rPr>
              <w:t xml:space="preserve"> Российской Федерации полномочия центральных органов государственной власти и субъектов Российской Федерации;</w:t>
            </w:r>
          </w:p>
          <w:p w:rsidR="00476261" w:rsidRPr="003D6621" w:rsidRDefault="00476261" w:rsidP="00476261">
            <w:pPr>
              <w:pStyle w:val="ConsPlusNormal"/>
              <w:contextualSpacing/>
              <w:jc w:val="both"/>
              <w:rPr>
                <w:sz w:val="22"/>
                <w:szCs w:val="22"/>
              </w:rPr>
            </w:pPr>
            <w:r w:rsidRPr="003D6621">
              <w:rPr>
                <w:sz w:val="22"/>
                <w:szCs w:val="22"/>
              </w:rPr>
              <w:t>- 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476261" w:rsidRPr="003D6621" w:rsidRDefault="00476261" w:rsidP="00476261">
            <w:pPr>
              <w:pStyle w:val="ConsPlusNormal"/>
              <w:contextualSpacing/>
              <w:jc w:val="both"/>
              <w:rPr>
                <w:sz w:val="22"/>
                <w:szCs w:val="22"/>
              </w:rPr>
            </w:pPr>
            <w:r w:rsidRPr="003D6621">
              <w:rPr>
                <w:sz w:val="22"/>
                <w:szCs w:val="22"/>
              </w:rPr>
              <w:t>- 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476261" w:rsidRPr="003D6621" w:rsidRDefault="00476261" w:rsidP="00476261">
            <w:pPr>
              <w:pStyle w:val="ConsPlusNormal"/>
              <w:contextualSpacing/>
              <w:jc w:val="both"/>
              <w:rPr>
                <w:sz w:val="22"/>
                <w:szCs w:val="22"/>
              </w:rPr>
            </w:pPr>
            <w:r w:rsidRPr="003D6621">
              <w:rPr>
                <w:sz w:val="22"/>
                <w:szCs w:val="22"/>
              </w:rPr>
              <w:t>- 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476261" w:rsidRPr="003D6621" w:rsidRDefault="00476261" w:rsidP="00476261">
            <w:pPr>
              <w:pStyle w:val="ConsPlusNormal"/>
              <w:contextualSpacing/>
              <w:jc w:val="both"/>
              <w:rPr>
                <w:sz w:val="22"/>
                <w:szCs w:val="22"/>
              </w:rPr>
            </w:pPr>
            <w:r w:rsidRPr="003D6621">
              <w:rPr>
                <w:sz w:val="22"/>
                <w:szCs w:val="22"/>
              </w:rPr>
              <w:t>- 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476261" w:rsidRPr="003D6621" w:rsidRDefault="00476261" w:rsidP="00476261">
            <w:pPr>
              <w:pStyle w:val="ConsPlusNormal"/>
              <w:contextualSpacing/>
              <w:jc w:val="both"/>
              <w:rPr>
                <w:sz w:val="22"/>
                <w:szCs w:val="22"/>
              </w:rPr>
            </w:pPr>
            <w:r w:rsidRPr="003D6621">
              <w:rPr>
                <w:sz w:val="22"/>
                <w:szCs w:val="22"/>
              </w:rPr>
              <w:t>- 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476261" w:rsidRPr="003D6621" w:rsidRDefault="00476261" w:rsidP="00476261">
            <w:pPr>
              <w:pStyle w:val="ConsPlusNormal"/>
              <w:contextualSpacing/>
              <w:jc w:val="both"/>
              <w:rPr>
                <w:sz w:val="22"/>
                <w:szCs w:val="22"/>
              </w:rPr>
            </w:pPr>
            <w:proofErr w:type="gramStart"/>
            <w:r w:rsidRPr="003D6621">
              <w:rPr>
                <w:sz w:val="22"/>
                <w:szCs w:val="22"/>
              </w:rPr>
              <w:t xml:space="preserve">- 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16" w:history="1">
              <w:r w:rsidRPr="003D6621">
                <w:rPr>
                  <w:color w:val="0000FF"/>
                  <w:sz w:val="22"/>
                  <w:szCs w:val="22"/>
                </w:rPr>
                <w:t>Конституции</w:t>
              </w:r>
            </w:hyperlink>
            <w:r w:rsidRPr="003D6621">
              <w:rPr>
                <w:sz w:val="22"/>
                <w:szCs w:val="22"/>
              </w:rPr>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3D6621">
              <w:rPr>
                <w:sz w:val="22"/>
                <w:szCs w:val="22"/>
              </w:rPr>
              <w:t>, схему;</w:t>
            </w:r>
          </w:p>
          <w:p w:rsidR="00476261" w:rsidRPr="003D6621" w:rsidRDefault="00476261" w:rsidP="00476261">
            <w:pPr>
              <w:pStyle w:val="ConsPlusNormal"/>
              <w:contextualSpacing/>
              <w:jc w:val="both"/>
              <w:rPr>
                <w:sz w:val="22"/>
                <w:szCs w:val="22"/>
              </w:rPr>
            </w:pPr>
            <w:r w:rsidRPr="003D6621">
              <w:rPr>
                <w:sz w:val="22"/>
                <w:szCs w:val="22"/>
              </w:rPr>
              <w:t>- 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476261" w:rsidRPr="003D6621" w:rsidRDefault="00476261" w:rsidP="00476261">
            <w:pPr>
              <w:pStyle w:val="ConsPlusNormal"/>
              <w:contextualSpacing/>
              <w:jc w:val="both"/>
              <w:rPr>
                <w:sz w:val="22"/>
                <w:szCs w:val="22"/>
              </w:rPr>
            </w:pPr>
            <w:r w:rsidRPr="003D6621">
              <w:rPr>
                <w:sz w:val="22"/>
                <w:szCs w:val="22"/>
              </w:rPr>
              <w:lastRenderedPageBreak/>
              <w:t>- 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476261" w:rsidRPr="003D6621" w:rsidRDefault="00476261" w:rsidP="00476261">
            <w:pPr>
              <w:pStyle w:val="ConsPlusNormal"/>
              <w:contextualSpacing/>
              <w:jc w:val="both"/>
              <w:rPr>
                <w:sz w:val="22"/>
                <w:szCs w:val="22"/>
              </w:rPr>
            </w:pPr>
            <w:r w:rsidRPr="003D6621">
              <w:rPr>
                <w:sz w:val="22"/>
                <w:szCs w:val="22"/>
              </w:rPr>
              <w:t>- 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476261" w:rsidRPr="003D6621" w:rsidRDefault="00476261" w:rsidP="00476261">
            <w:pPr>
              <w:pStyle w:val="ConsPlusNormal"/>
              <w:contextualSpacing/>
              <w:jc w:val="both"/>
              <w:rPr>
                <w:sz w:val="22"/>
                <w:szCs w:val="22"/>
              </w:rPr>
            </w:pPr>
            <w:r w:rsidRPr="003D6621">
              <w:rPr>
                <w:sz w:val="22"/>
                <w:szCs w:val="22"/>
              </w:rPr>
              <w:t>- 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76261" w:rsidRPr="003D6621" w:rsidRDefault="00476261" w:rsidP="00476261">
            <w:pPr>
              <w:pStyle w:val="ConsPlusNormal"/>
              <w:contextualSpacing/>
              <w:jc w:val="both"/>
              <w:rPr>
                <w:sz w:val="22"/>
                <w:szCs w:val="22"/>
              </w:rPr>
            </w:pPr>
            <w:r w:rsidRPr="003D6621">
              <w:rPr>
                <w:sz w:val="22"/>
                <w:szCs w:val="22"/>
              </w:rPr>
              <w:t>- самостоятельно заполнять форму (в том числе электронную) и составлять простейший документ при использовании портала государственных услуг;</w:t>
            </w:r>
          </w:p>
          <w:p w:rsidR="00476261" w:rsidRPr="003D6621" w:rsidRDefault="00476261" w:rsidP="00476261">
            <w:pPr>
              <w:pStyle w:val="ConsPlusNormal"/>
              <w:contextualSpacing/>
              <w:jc w:val="both"/>
              <w:rPr>
                <w:sz w:val="22"/>
                <w:szCs w:val="22"/>
              </w:rPr>
            </w:pPr>
            <w:r w:rsidRPr="003D6621">
              <w:rPr>
                <w:sz w:val="22"/>
                <w:szCs w:val="22"/>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76261" w:rsidRPr="003D6621" w:rsidRDefault="00476261" w:rsidP="00476261">
            <w:pPr>
              <w:pStyle w:val="ConsPlusNormal"/>
              <w:contextualSpacing/>
              <w:jc w:val="both"/>
              <w:rPr>
                <w:sz w:val="22"/>
                <w:szCs w:val="22"/>
              </w:rPr>
            </w:pPr>
            <w:r w:rsidRPr="003D6621">
              <w:rPr>
                <w:sz w:val="22"/>
                <w:szCs w:val="22"/>
              </w:rPr>
              <w:t>Человек в системе социальных отношений:</w:t>
            </w:r>
          </w:p>
          <w:p w:rsidR="00476261" w:rsidRPr="003D6621" w:rsidRDefault="00476261" w:rsidP="00476261">
            <w:pPr>
              <w:pStyle w:val="ConsPlusNormal"/>
              <w:contextualSpacing/>
              <w:jc w:val="both"/>
              <w:rPr>
                <w:sz w:val="22"/>
                <w:szCs w:val="22"/>
              </w:rPr>
            </w:pPr>
            <w:r w:rsidRPr="003D6621">
              <w:rPr>
                <w:sz w:val="22"/>
                <w:szCs w:val="22"/>
              </w:rPr>
              <w:t>- 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476261" w:rsidRPr="003D6621" w:rsidRDefault="00476261" w:rsidP="00476261">
            <w:pPr>
              <w:pStyle w:val="ConsPlusNormal"/>
              <w:contextualSpacing/>
              <w:jc w:val="both"/>
              <w:rPr>
                <w:sz w:val="22"/>
                <w:szCs w:val="22"/>
              </w:rPr>
            </w:pPr>
            <w:r w:rsidRPr="003D6621">
              <w:rPr>
                <w:sz w:val="22"/>
                <w:szCs w:val="22"/>
              </w:rPr>
              <w:t>- характеризовать функции семьи в обществе; основы социальной политики Российского государства;</w:t>
            </w:r>
          </w:p>
          <w:p w:rsidR="00476261" w:rsidRPr="003D6621" w:rsidRDefault="00476261" w:rsidP="00476261">
            <w:pPr>
              <w:pStyle w:val="ConsPlusNormal"/>
              <w:contextualSpacing/>
              <w:jc w:val="both"/>
              <w:rPr>
                <w:sz w:val="22"/>
                <w:szCs w:val="22"/>
              </w:rPr>
            </w:pPr>
            <w:r w:rsidRPr="003D6621">
              <w:rPr>
                <w:sz w:val="22"/>
                <w:szCs w:val="22"/>
              </w:rPr>
              <w:t>- приводить примеры различных социальных статусов, социальных ролей, социальной политики Российского государства;</w:t>
            </w:r>
          </w:p>
          <w:p w:rsidR="00476261" w:rsidRPr="003D6621" w:rsidRDefault="00476261" w:rsidP="00476261">
            <w:pPr>
              <w:pStyle w:val="ConsPlusNormal"/>
              <w:contextualSpacing/>
              <w:jc w:val="both"/>
              <w:rPr>
                <w:sz w:val="22"/>
                <w:szCs w:val="22"/>
              </w:rPr>
            </w:pPr>
            <w:r w:rsidRPr="003D6621">
              <w:rPr>
                <w:sz w:val="22"/>
                <w:szCs w:val="22"/>
              </w:rPr>
              <w:t>- классифицировать социальные общности и группы;</w:t>
            </w:r>
          </w:p>
          <w:p w:rsidR="00476261" w:rsidRPr="003D6621" w:rsidRDefault="00476261" w:rsidP="00476261">
            <w:pPr>
              <w:pStyle w:val="ConsPlusNormal"/>
              <w:contextualSpacing/>
              <w:jc w:val="both"/>
              <w:rPr>
                <w:sz w:val="22"/>
                <w:szCs w:val="22"/>
              </w:rPr>
            </w:pPr>
            <w:r w:rsidRPr="003D6621">
              <w:rPr>
                <w:sz w:val="22"/>
                <w:szCs w:val="22"/>
              </w:rPr>
              <w:t>- сравнивать виды социальной мобильности;</w:t>
            </w:r>
          </w:p>
          <w:p w:rsidR="00476261" w:rsidRPr="003D6621" w:rsidRDefault="00476261" w:rsidP="00476261">
            <w:pPr>
              <w:pStyle w:val="ConsPlusNormal"/>
              <w:contextualSpacing/>
              <w:jc w:val="both"/>
              <w:rPr>
                <w:sz w:val="22"/>
                <w:szCs w:val="22"/>
              </w:rPr>
            </w:pPr>
            <w:r w:rsidRPr="003D6621">
              <w:rPr>
                <w:sz w:val="22"/>
                <w:szCs w:val="22"/>
              </w:rPr>
              <w:t>- устанавливать и объяснять причины существования разных социальных групп;</w:t>
            </w:r>
          </w:p>
          <w:p w:rsidR="00476261" w:rsidRPr="003D6621" w:rsidRDefault="00476261" w:rsidP="00476261">
            <w:pPr>
              <w:pStyle w:val="ConsPlusNormal"/>
              <w:contextualSpacing/>
              <w:jc w:val="both"/>
              <w:rPr>
                <w:sz w:val="22"/>
                <w:szCs w:val="22"/>
              </w:rPr>
            </w:pPr>
            <w:r w:rsidRPr="003D6621">
              <w:rPr>
                <w:sz w:val="22"/>
                <w:szCs w:val="22"/>
              </w:rPr>
              <w:t>- социальных различий и конфликтов;</w:t>
            </w:r>
          </w:p>
          <w:p w:rsidR="00476261" w:rsidRPr="003D6621" w:rsidRDefault="00476261" w:rsidP="00476261">
            <w:pPr>
              <w:pStyle w:val="ConsPlusNormal"/>
              <w:contextualSpacing/>
              <w:jc w:val="both"/>
              <w:rPr>
                <w:sz w:val="22"/>
                <w:szCs w:val="22"/>
              </w:rPr>
            </w:pPr>
            <w:r w:rsidRPr="003D6621">
              <w:rPr>
                <w:sz w:val="22"/>
                <w:szCs w:val="22"/>
              </w:rPr>
              <w:t>- 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476261" w:rsidRPr="003D6621" w:rsidRDefault="00476261" w:rsidP="00476261">
            <w:pPr>
              <w:pStyle w:val="ConsPlusNormal"/>
              <w:contextualSpacing/>
              <w:jc w:val="both"/>
              <w:rPr>
                <w:sz w:val="22"/>
                <w:szCs w:val="22"/>
              </w:rPr>
            </w:pPr>
            <w:r w:rsidRPr="003D6621">
              <w:rPr>
                <w:sz w:val="22"/>
                <w:szCs w:val="22"/>
              </w:rPr>
              <w:lastRenderedPageBreak/>
              <w:t>- 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476261" w:rsidRPr="003D6621" w:rsidRDefault="00476261" w:rsidP="00476261">
            <w:pPr>
              <w:pStyle w:val="ConsPlusNormal"/>
              <w:contextualSpacing/>
              <w:jc w:val="both"/>
              <w:rPr>
                <w:sz w:val="22"/>
                <w:szCs w:val="22"/>
              </w:rPr>
            </w:pPr>
            <w:r w:rsidRPr="003D6621">
              <w:rPr>
                <w:sz w:val="22"/>
                <w:szCs w:val="22"/>
              </w:rPr>
              <w:t>- 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76261" w:rsidRPr="003D6621" w:rsidRDefault="00476261" w:rsidP="00476261">
            <w:pPr>
              <w:pStyle w:val="ConsPlusNormal"/>
              <w:contextualSpacing/>
              <w:jc w:val="both"/>
              <w:rPr>
                <w:sz w:val="22"/>
                <w:szCs w:val="22"/>
              </w:rPr>
            </w:pPr>
            <w:r w:rsidRPr="003D6621">
              <w:rPr>
                <w:sz w:val="22"/>
                <w:szCs w:val="22"/>
              </w:rPr>
              <w:t>- 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476261" w:rsidRPr="003D6621" w:rsidRDefault="00476261" w:rsidP="00476261">
            <w:pPr>
              <w:pStyle w:val="ConsPlusNormal"/>
              <w:contextualSpacing/>
              <w:jc w:val="both"/>
              <w:rPr>
                <w:sz w:val="22"/>
                <w:szCs w:val="22"/>
              </w:rPr>
            </w:pPr>
            <w:r w:rsidRPr="003D6621">
              <w:rPr>
                <w:sz w:val="22"/>
                <w:szCs w:val="22"/>
              </w:rPr>
              <w:t>- 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76261" w:rsidRPr="003D6621" w:rsidRDefault="00476261" w:rsidP="00476261">
            <w:pPr>
              <w:pStyle w:val="ConsPlusNormal"/>
              <w:contextualSpacing/>
              <w:jc w:val="both"/>
              <w:rPr>
                <w:sz w:val="22"/>
                <w:szCs w:val="22"/>
              </w:rPr>
            </w:pPr>
            <w:r w:rsidRPr="003D6621">
              <w:rPr>
                <w:sz w:val="22"/>
                <w:szCs w:val="22"/>
              </w:rPr>
              <w:t>- 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476261" w:rsidRPr="003D6621" w:rsidRDefault="00476261" w:rsidP="00476261">
            <w:pPr>
              <w:pStyle w:val="ConsPlusNormal"/>
              <w:contextualSpacing/>
              <w:jc w:val="both"/>
              <w:rPr>
                <w:sz w:val="22"/>
                <w:szCs w:val="22"/>
              </w:rPr>
            </w:pPr>
            <w:r w:rsidRPr="003D6621">
              <w:rPr>
                <w:sz w:val="22"/>
                <w:szCs w:val="22"/>
              </w:rPr>
              <w:t>- 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476261" w:rsidRPr="003D6621" w:rsidRDefault="00476261" w:rsidP="00476261">
            <w:pPr>
              <w:pStyle w:val="ConsPlusNormal"/>
              <w:contextualSpacing/>
              <w:jc w:val="both"/>
              <w:rPr>
                <w:sz w:val="22"/>
                <w:szCs w:val="22"/>
              </w:rPr>
            </w:pPr>
            <w:r w:rsidRPr="003D6621">
              <w:rPr>
                <w:sz w:val="22"/>
                <w:szCs w:val="22"/>
              </w:rPr>
              <w:t>- использовать полученные знания в практической деятельности для выстраивания собственного поведения с позиции здорового образа жизни;</w:t>
            </w:r>
          </w:p>
          <w:p w:rsidR="00476261" w:rsidRPr="003D6621" w:rsidRDefault="00476261" w:rsidP="00476261">
            <w:pPr>
              <w:pStyle w:val="ConsPlusNormal"/>
              <w:contextualSpacing/>
              <w:jc w:val="both"/>
              <w:rPr>
                <w:sz w:val="22"/>
                <w:szCs w:val="22"/>
              </w:rPr>
            </w:pPr>
            <w:r w:rsidRPr="003D6621">
              <w:rPr>
                <w:sz w:val="22"/>
                <w:szCs w:val="22"/>
              </w:rPr>
              <w:t>- 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76261" w:rsidRPr="003D6621" w:rsidRDefault="00476261" w:rsidP="00476261">
            <w:pPr>
              <w:pStyle w:val="ConsPlusNormal"/>
              <w:contextualSpacing/>
              <w:jc w:val="both"/>
              <w:rPr>
                <w:sz w:val="22"/>
                <w:szCs w:val="22"/>
              </w:rPr>
            </w:pPr>
            <w:r w:rsidRPr="003D6621">
              <w:rPr>
                <w:sz w:val="22"/>
                <w:szCs w:val="22"/>
              </w:rPr>
              <w:t>Человек в современном изменяющемся мире:</w:t>
            </w:r>
          </w:p>
          <w:p w:rsidR="00476261" w:rsidRPr="003D6621" w:rsidRDefault="00476261" w:rsidP="00476261">
            <w:pPr>
              <w:pStyle w:val="ConsPlusNormal"/>
              <w:contextualSpacing/>
              <w:jc w:val="both"/>
              <w:rPr>
                <w:sz w:val="22"/>
                <w:szCs w:val="22"/>
              </w:rPr>
            </w:pPr>
            <w:r w:rsidRPr="003D6621">
              <w:rPr>
                <w:sz w:val="22"/>
                <w:szCs w:val="22"/>
              </w:rPr>
              <w:t>- осваивать и применять знания об информационном обществе, глобализации, глобальных проблемах;</w:t>
            </w:r>
          </w:p>
          <w:p w:rsidR="00476261" w:rsidRPr="003D6621" w:rsidRDefault="00476261" w:rsidP="00476261">
            <w:pPr>
              <w:pStyle w:val="ConsPlusNormal"/>
              <w:contextualSpacing/>
              <w:jc w:val="both"/>
              <w:rPr>
                <w:sz w:val="22"/>
                <w:szCs w:val="22"/>
              </w:rPr>
            </w:pPr>
            <w:r w:rsidRPr="003D6621">
              <w:rPr>
                <w:sz w:val="22"/>
                <w:szCs w:val="22"/>
              </w:rPr>
              <w:t>- характеризовать сущность информационного общества; здоровый образ жизни; глобализацию как важный общемировой интеграционный процесс;</w:t>
            </w:r>
          </w:p>
          <w:p w:rsidR="00476261" w:rsidRPr="003D6621" w:rsidRDefault="00476261" w:rsidP="00476261">
            <w:pPr>
              <w:pStyle w:val="ConsPlusNormal"/>
              <w:contextualSpacing/>
              <w:jc w:val="both"/>
              <w:rPr>
                <w:sz w:val="22"/>
                <w:szCs w:val="22"/>
              </w:rPr>
            </w:pPr>
            <w:r w:rsidRPr="003D6621">
              <w:rPr>
                <w:sz w:val="22"/>
                <w:szCs w:val="22"/>
              </w:rPr>
              <w:t>- 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476261" w:rsidRPr="003D6621" w:rsidRDefault="00476261" w:rsidP="00476261">
            <w:pPr>
              <w:pStyle w:val="ConsPlusNormal"/>
              <w:contextualSpacing/>
              <w:jc w:val="both"/>
              <w:rPr>
                <w:sz w:val="22"/>
                <w:szCs w:val="22"/>
              </w:rPr>
            </w:pPr>
            <w:r w:rsidRPr="003D6621">
              <w:rPr>
                <w:sz w:val="22"/>
                <w:szCs w:val="22"/>
              </w:rPr>
              <w:t>- 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76261" w:rsidRPr="003D6621" w:rsidRDefault="00476261" w:rsidP="00476261">
            <w:pPr>
              <w:pStyle w:val="ConsPlusNormal"/>
              <w:contextualSpacing/>
              <w:jc w:val="both"/>
              <w:rPr>
                <w:sz w:val="22"/>
                <w:szCs w:val="22"/>
              </w:rPr>
            </w:pPr>
            <w:r w:rsidRPr="003D6621">
              <w:rPr>
                <w:sz w:val="22"/>
                <w:szCs w:val="22"/>
              </w:rPr>
              <w:t xml:space="preserve">- определять и аргументировать с опорой на обществоведческие знания, факты общественной жизни и личный социальный опыт свое отношение к </w:t>
            </w:r>
            <w:r w:rsidRPr="003D6621">
              <w:rPr>
                <w:sz w:val="22"/>
                <w:szCs w:val="22"/>
              </w:rPr>
              <w:lastRenderedPageBreak/>
              <w:t>современным формам коммуникации; к здоровому образу жизни;</w:t>
            </w:r>
          </w:p>
          <w:p w:rsidR="00476261" w:rsidRPr="003D6621" w:rsidRDefault="00476261" w:rsidP="00476261">
            <w:pPr>
              <w:pStyle w:val="ConsPlusNormal"/>
              <w:contextualSpacing/>
              <w:jc w:val="both"/>
              <w:rPr>
                <w:sz w:val="22"/>
                <w:szCs w:val="22"/>
              </w:rPr>
            </w:pPr>
            <w:r w:rsidRPr="003D6621">
              <w:rPr>
                <w:sz w:val="22"/>
                <w:szCs w:val="22"/>
              </w:rPr>
              <w:t>- 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476261" w:rsidRPr="003D6621" w:rsidRDefault="00476261" w:rsidP="00476261">
            <w:pPr>
              <w:pStyle w:val="ConsPlusNormal"/>
              <w:contextualSpacing/>
              <w:jc w:val="both"/>
              <w:rPr>
                <w:sz w:val="22"/>
                <w:szCs w:val="22"/>
              </w:rPr>
            </w:pPr>
            <w:r w:rsidRPr="003D6621">
              <w:rPr>
                <w:sz w:val="22"/>
                <w:szCs w:val="22"/>
              </w:rPr>
              <w:t>- 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476261" w:rsidRPr="003D6621" w:rsidRDefault="00476261" w:rsidP="00476261">
            <w:pPr>
              <w:pStyle w:val="ConsPlusNormal"/>
              <w:contextualSpacing/>
              <w:jc w:val="both"/>
              <w:rPr>
                <w:sz w:val="22"/>
                <w:szCs w:val="22"/>
              </w:rPr>
            </w:pPr>
            <w:r w:rsidRPr="003D6621">
              <w:rPr>
                <w:sz w:val="22"/>
                <w:szCs w:val="22"/>
              </w:rPr>
              <w:t>- осуществлять поиск и извлечение социальной информации (текстовой, графической, аудиовизуальной) из различных источников о глобализац</w:t>
            </w:r>
            <w:proofErr w:type="gramStart"/>
            <w:r w:rsidRPr="003D6621">
              <w:rPr>
                <w:sz w:val="22"/>
                <w:szCs w:val="22"/>
              </w:rPr>
              <w:t>ии и ее</w:t>
            </w:r>
            <w:proofErr w:type="gramEnd"/>
            <w:r w:rsidRPr="003D6621">
              <w:rPr>
                <w:sz w:val="22"/>
                <w:szCs w:val="22"/>
              </w:rPr>
              <w:t xml:space="preserve"> последствиях; о роли непрерывного образования в современном обществе.</w:t>
            </w:r>
          </w:p>
          <w:p w:rsidR="00476261" w:rsidRPr="003D6621" w:rsidRDefault="00476261" w:rsidP="00476261">
            <w:pPr>
              <w:pStyle w:val="1f4"/>
              <w:contextualSpacing/>
              <w:jc w:val="both"/>
              <w:rPr>
                <w:sz w:val="22"/>
                <w:szCs w:val="22"/>
              </w:rPr>
            </w:pPr>
          </w:p>
        </w:tc>
        <w:tc>
          <w:tcPr>
            <w:tcW w:w="1420" w:type="dxa"/>
            <w:tcBorders>
              <w:top w:val="single" w:sz="4" w:space="0" w:color="auto"/>
              <w:left w:val="single" w:sz="4" w:space="0" w:color="auto"/>
              <w:bottom w:val="single" w:sz="4" w:space="0" w:color="auto"/>
              <w:right w:val="single" w:sz="4" w:space="0" w:color="auto"/>
            </w:tcBorders>
          </w:tcPr>
          <w:p w:rsidR="00476261" w:rsidRPr="003D6621" w:rsidRDefault="00476261" w:rsidP="00476261">
            <w:pPr>
              <w:spacing w:line="240" w:lineRule="auto"/>
              <w:ind w:firstLine="0"/>
              <w:contextualSpacing/>
              <w:rPr>
                <w:rFonts w:cs="Times New Roman"/>
                <w:sz w:val="22"/>
              </w:rPr>
            </w:pPr>
            <w:r w:rsidRPr="003D6621">
              <w:rPr>
                <w:rFonts w:cs="Times New Roman"/>
                <w:sz w:val="22"/>
              </w:rPr>
              <w:lastRenderedPageBreak/>
              <w:t>9</w:t>
            </w:r>
          </w:p>
        </w:tc>
        <w:tc>
          <w:tcPr>
            <w:tcW w:w="2693" w:type="dxa"/>
            <w:tcBorders>
              <w:top w:val="single" w:sz="4" w:space="0" w:color="auto"/>
              <w:left w:val="single" w:sz="4" w:space="0" w:color="auto"/>
              <w:bottom w:val="single" w:sz="4" w:space="0" w:color="auto"/>
              <w:right w:val="single" w:sz="4" w:space="0" w:color="auto"/>
            </w:tcBorders>
          </w:tcPr>
          <w:p w:rsidR="00476261" w:rsidRPr="003D6621" w:rsidRDefault="00476261" w:rsidP="00476261">
            <w:pPr>
              <w:spacing w:line="240" w:lineRule="auto"/>
              <w:ind w:firstLine="0"/>
              <w:contextualSpacing/>
              <w:rPr>
                <w:rFonts w:cs="Times New Roman"/>
                <w:sz w:val="22"/>
              </w:rPr>
            </w:pPr>
            <w:r w:rsidRPr="003D6621">
              <w:rPr>
                <w:rFonts w:cs="Times New Roman"/>
                <w:sz w:val="22"/>
              </w:rPr>
              <w:t>Письменные работы, устный ответ</w:t>
            </w:r>
          </w:p>
        </w:tc>
      </w:tr>
    </w:tbl>
    <w:p w:rsidR="00476261" w:rsidRPr="00C70B70" w:rsidRDefault="00476261" w:rsidP="00476261">
      <w:pPr>
        <w:spacing w:line="240" w:lineRule="auto"/>
        <w:ind w:firstLine="0"/>
        <w:contextualSpacing/>
        <w:rPr>
          <w:rFonts w:cs="Times New Roman"/>
          <w:sz w:val="24"/>
          <w:szCs w:val="24"/>
        </w:rPr>
      </w:pPr>
    </w:p>
    <w:p w:rsidR="00476261" w:rsidRPr="00C70B70" w:rsidRDefault="00476261" w:rsidP="00476261">
      <w:pPr>
        <w:spacing w:line="240" w:lineRule="auto"/>
        <w:ind w:firstLine="0"/>
        <w:contextualSpacing/>
        <w:jc w:val="center"/>
        <w:rPr>
          <w:rFonts w:cs="Times New Roman"/>
          <w:b/>
          <w:sz w:val="24"/>
          <w:szCs w:val="24"/>
        </w:rPr>
      </w:pPr>
      <w:r w:rsidRPr="00C70B70">
        <w:rPr>
          <w:rFonts w:cs="Times New Roman"/>
          <w:b/>
          <w:sz w:val="24"/>
          <w:szCs w:val="24"/>
        </w:rPr>
        <w:t>Требования к выставлению отметок</w:t>
      </w:r>
    </w:p>
    <w:p w:rsidR="00476261" w:rsidRPr="00C70B70" w:rsidRDefault="00476261" w:rsidP="00476261">
      <w:pPr>
        <w:shd w:val="clear" w:color="auto" w:fill="FFFFFF"/>
        <w:spacing w:line="240" w:lineRule="auto"/>
        <w:ind w:firstLine="0"/>
        <w:contextualSpacing/>
        <w:jc w:val="center"/>
        <w:textAlignment w:val="baseline"/>
        <w:rPr>
          <w:rFonts w:cs="Times New Roman"/>
          <w:b/>
          <w:sz w:val="24"/>
          <w:szCs w:val="24"/>
        </w:rPr>
      </w:pPr>
      <w:r w:rsidRPr="00C70B70">
        <w:rPr>
          <w:rFonts w:cs="Times New Roman"/>
          <w:b/>
          <w:sz w:val="24"/>
          <w:szCs w:val="24"/>
        </w:rPr>
        <w:t>          Устный, письменный ответ</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b/>
          <w:i/>
          <w:iCs/>
          <w:sz w:val="24"/>
          <w:szCs w:val="24"/>
        </w:rPr>
        <w:t>Отметка «5»</w:t>
      </w:r>
      <w:r w:rsidRPr="00C70B70">
        <w:rPr>
          <w:rFonts w:cs="Times New Roman"/>
          <w:sz w:val="24"/>
          <w:szCs w:val="24"/>
        </w:rPr>
        <w:t> выставляется в том случае, если учащийся в полном объеме выполняет предъявленные задания и демонстрирует следующие знания и умения:</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осуществлять поиск информации, представленной в различных знаковых системах;</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логично, развернуто отвечать как на устный вопрос, так и на вопросы по историческому источнику;</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соотносить исторические события, процессы с определенным периодом истории России и всеобщей истории, определять их место в историческом развитии страны и мира;</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анализировать, сравнивать, обобщать факты прошлого и современности, руководствуясь принципом историзма;</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давать оценку исторических событий и явлений, деятельности исторических личностей (значение, уроки, вклад в мировую историю, соответствие критериям нравственности);</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сопоставлять различные точки зрения на исторические события, обосновывать свое мнение;</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применять исторические знания при анализе различных проблем современного общества;</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толковать содержание основных терминов исторической и общественно-политической лексики;</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демонстрировать знание основных дат отечественной истории;</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составлять краткий (тезисный) план предлагаемого к изучению материала;</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оформлять контурную карту в соответствии с полнотой требований заданий (легенды);</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читать карту, ориентируясь в историческом пространстве и времени;</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преобразовывать текстовую информацию в иную (график, диаграмма, таблица);</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b/>
          <w:i/>
          <w:iCs/>
          <w:sz w:val="24"/>
          <w:szCs w:val="24"/>
        </w:rPr>
        <w:t>Отметка «4»</w:t>
      </w:r>
      <w:r w:rsidRPr="00C70B70">
        <w:rPr>
          <w:rFonts w:cs="Times New Roman"/>
          <w:sz w:val="24"/>
          <w:szCs w:val="24"/>
        </w:rPr>
        <w:t> выставляется в том случае, если учащийся</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показывает предъявляемые требования, как и к ответу на «отлично», но при ответе допускает неточности, не искажающие общего исторического смысла;</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демонстрирует знание причинно-следственных связей, основных дат;</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дает определения прозвучавшим при ответе понятиям;</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не достаточно полно и уверенно владеет хотя бы 1-2 требуемыми практическими умениями при работе с исторической картой и историческим источником.</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b/>
          <w:i/>
          <w:iCs/>
          <w:sz w:val="24"/>
          <w:szCs w:val="24"/>
        </w:rPr>
        <w:t>Отметка «3»</w:t>
      </w:r>
      <w:r w:rsidRPr="00C70B70">
        <w:rPr>
          <w:rFonts w:cs="Times New Roman"/>
          <w:sz w:val="24"/>
          <w:szCs w:val="24"/>
        </w:rPr>
        <w:t> выставляется в том случае, если учащийся</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демонстрирует общие представления об историческом процессе;</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путается в датах, допускает неточности в определении понятий;</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показывает верное понимание отдельных элементов исторического содержания на основе частичного использования необходимых умений;</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отсутствует логически построенный и продуманный ответ;</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lastRenderedPageBreak/>
        <w:t>• не умеет сопоставлять исторические события в России с событиями всеобщей истории;</w:t>
      </w:r>
    </w:p>
    <w:p w:rsidR="00476261" w:rsidRPr="00C70B70" w:rsidRDefault="00476261" w:rsidP="00476261">
      <w:pPr>
        <w:shd w:val="clear" w:color="auto" w:fill="FFFFFF"/>
        <w:spacing w:line="240" w:lineRule="auto"/>
        <w:ind w:firstLine="0"/>
        <w:contextualSpacing/>
        <w:textAlignment w:val="baseline"/>
        <w:rPr>
          <w:rFonts w:cs="Times New Roman"/>
          <w:sz w:val="24"/>
          <w:szCs w:val="24"/>
        </w:rPr>
      </w:pPr>
      <w:r w:rsidRPr="00C70B70">
        <w:rPr>
          <w:rFonts w:cs="Times New Roman"/>
          <w:sz w:val="24"/>
          <w:szCs w:val="24"/>
        </w:rPr>
        <w:t>• не показывает знание различных точек зрения, существующих по проблеме;</w:t>
      </w:r>
    </w:p>
    <w:p w:rsidR="00476261" w:rsidRPr="00C70B70" w:rsidRDefault="00476261" w:rsidP="00476261">
      <w:pPr>
        <w:shd w:val="clear" w:color="auto" w:fill="FFFFFF"/>
        <w:spacing w:line="240" w:lineRule="auto"/>
        <w:ind w:firstLine="0"/>
        <w:contextualSpacing/>
        <w:textAlignment w:val="baseline"/>
        <w:rPr>
          <w:rFonts w:cs="Times New Roman"/>
          <w:sz w:val="24"/>
          <w:szCs w:val="24"/>
          <w:lang w:eastAsia="en-US"/>
        </w:rPr>
      </w:pPr>
      <w:r w:rsidRPr="00C70B70">
        <w:rPr>
          <w:rFonts w:cs="Times New Roman"/>
          <w:b/>
          <w:i/>
          <w:iCs/>
          <w:sz w:val="24"/>
          <w:szCs w:val="24"/>
        </w:rPr>
        <w:t>Отметка «2»</w:t>
      </w:r>
      <w:r w:rsidRPr="00C70B70">
        <w:rPr>
          <w:rFonts w:cs="Times New Roman"/>
          <w:sz w:val="24"/>
          <w:szCs w:val="24"/>
        </w:rPr>
        <w:t> выставляется в том случае, если учащийся не продемонстрировал никаких знаний либо отказался отвечать.</w:t>
      </w:r>
    </w:p>
    <w:p w:rsidR="00476261" w:rsidRPr="00C70B70" w:rsidRDefault="00476261" w:rsidP="00476261">
      <w:pPr>
        <w:spacing w:line="240" w:lineRule="auto"/>
        <w:ind w:firstLine="0"/>
        <w:contextualSpacing/>
        <w:rPr>
          <w:rFonts w:cs="Times New Roman"/>
          <w:sz w:val="24"/>
          <w:szCs w:val="24"/>
        </w:rPr>
      </w:pPr>
      <w:r w:rsidRPr="00C70B70">
        <w:rPr>
          <w:rFonts w:cs="Times New Roman"/>
          <w:b/>
          <w:i/>
          <w:sz w:val="24"/>
          <w:szCs w:val="24"/>
        </w:rPr>
        <w:t>Критерии оценки тестового задания:</w:t>
      </w:r>
    </w:p>
    <w:p w:rsidR="00476261" w:rsidRPr="00C70B70" w:rsidRDefault="00476261" w:rsidP="00476261">
      <w:pPr>
        <w:spacing w:line="240" w:lineRule="auto"/>
        <w:ind w:firstLine="0"/>
        <w:contextualSpacing/>
        <w:rPr>
          <w:rFonts w:cs="Times New Roman"/>
          <w:sz w:val="24"/>
          <w:szCs w:val="24"/>
        </w:rPr>
      </w:pPr>
      <w:r w:rsidRPr="00C70B70">
        <w:rPr>
          <w:rFonts w:cs="Times New Roman"/>
          <w:b/>
          <w:sz w:val="24"/>
          <w:szCs w:val="24"/>
        </w:rPr>
        <w:t>90-100%</w:t>
      </w:r>
      <w:r w:rsidRPr="00C70B70">
        <w:rPr>
          <w:rFonts w:cs="Times New Roman"/>
          <w:sz w:val="24"/>
          <w:szCs w:val="24"/>
        </w:rPr>
        <w:t xml:space="preserve"> - отлично «5»; </w:t>
      </w:r>
    </w:p>
    <w:p w:rsidR="00476261" w:rsidRPr="00C70B70" w:rsidRDefault="00476261" w:rsidP="00476261">
      <w:pPr>
        <w:spacing w:line="240" w:lineRule="auto"/>
        <w:ind w:firstLine="0"/>
        <w:contextualSpacing/>
        <w:rPr>
          <w:rFonts w:cs="Times New Roman"/>
          <w:sz w:val="24"/>
          <w:szCs w:val="24"/>
        </w:rPr>
      </w:pPr>
      <w:r w:rsidRPr="00C70B70">
        <w:rPr>
          <w:rFonts w:cs="Times New Roman"/>
          <w:b/>
          <w:sz w:val="24"/>
          <w:szCs w:val="24"/>
        </w:rPr>
        <w:t>70-89%</w:t>
      </w:r>
      <w:r w:rsidRPr="00C70B70">
        <w:rPr>
          <w:rFonts w:cs="Times New Roman"/>
          <w:sz w:val="24"/>
          <w:szCs w:val="24"/>
        </w:rPr>
        <w:t xml:space="preserve"> - хорошо «4» </w:t>
      </w:r>
    </w:p>
    <w:p w:rsidR="00476261" w:rsidRPr="00C70B70" w:rsidRDefault="00476261" w:rsidP="00476261">
      <w:pPr>
        <w:spacing w:line="240" w:lineRule="auto"/>
        <w:ind w:firstLine="0"/>
        <w:contextualSpacing/>
        <w:rPr>
          <w:rFonts w:cs="Times New Roman"/>
          <w:sz w:val="24"/>
          <w:szCs w:val="24"/>
        </w:rPr>
      </w:pPr>
      <w:r w:rsidRPr="00C70B70">
        <w:rPr>
          <w:rFonts w:cs="Times New Roman"/>
          <w:b/>
          <w:sz w:val="24"/>
          <w:szCs w:val="24"/>
        </w:rPr>
        <w:t>50-69%</w:t>
      </w:r>
      <w:r w:rsidRPr="00C70B70">
        <w:rPr>
          <w:rFonts w:cs="Times New Roman"/>
          <w:sz w:val="24"/>
          <w:szCs w:val="24"/>
        </w:rPr>
        <w:t xml:space="preserve"> - удовлетворительно «3»;    </w:t>
      </w:r>
    </w:p>
    <w:p w:rsidR="00476261" w:rsidRPr="00C70B70" w:rsidRDefault="00476261" w:rsidP="00476261">
      <w:pPr>
        <w:spacing w:line="240" w:lineRule="auto"/>
        <w:ind w:firstLine="0"/>
        <w:contextualSpacing/>
        <w:rPr>
          <w:rFonts w:cs="Times New Roman"/>
          <w:sz w:val="24"/>
          <w:szCs w:val="24"/>
        </w:rPr>
      </w:pPr>
      <w:r w:rsidRPr="00C70B70">
        <w:rPr>
          <w:rFonts w:cs="Times New Roman"/>
          <w:b/>
          <w:sz w:val="24"/>
          <w:szCs w:val="24"/>
        </w:rPr>
        <w:t>менее 50%</w:t>
      </w:r>
      <w:r w:rsidRPr="00C70B70">
        <w:rPr>
          <w:rFonts w:cs="Times New Roman"/>
          <w:sz w:val="24"/>
          <w:szCs w:val="24"/>
        </w:rPr>
        <w:t xml:space="preserve"> - неудовлетворительно «2»</w:t>
      </w:r>
    </w:p>
    <w:p w:rsidR="00476261" w:rsidRPr="003D6621" w:rsidRDefault="00476261" w:rsidP="00476261">
      <w:pPr>
        <w:pStyle w:val="af"/>
        <w:spacing w:before="0" w:beforeAutospacing="0" w:after="0" w:afterAutospacing="0"/>
        <w:contextualSpacing/>
      </w:pPr>
      <w:r w:rsidRPr="003D6621">
        <w:rPr>
          <w:b/>
          <w:bCs/>
        </w:rPr>
        <w:t xml:space="preserve">Критерии оценивания </w:t>
      </w:r>
      <w:proofErr w:type="spellStart"/>
      <w:r w:rsidRPr="003D6621">
        <w:rPr>
          <w:b/>
          <w:bCs/>
        </w:rPr>
        <w:t>решенияпознавательных</w:t>
      </w:r>
      <w:proofErr w:type="spellEnd"/>
      <w:r w:rsidRPr="003D6621">
        <w:rPr>
          <w:b/>
          <w:bCs/>
        </w:rPr>
        <w:t xml:space="preserve"> и практических задач.</w:t>
      </w:r>
    </w:p>
    <w:p w:rsidR="00476261" w:rsidRPr="003D6621" w:rsidRDefault="00476261" w:rsidP="00476261">
      <w:pPr>
        <w:spacing w:line="240" w:lineRule="auto"/>
        <w:ind w:firstLine="0"/>
        <w:contextualSpacing/>
        <w:rPr>
          <w:rFonts w:cs="Times New Roman"/>
          <w:sz w:val="24"/>
          <w:szCs w:val="24"/>
        </w:rPr>
      </w:pPr>
      <w:r w:rsidRPr="003D6621">
        <w:rPr>
          <w:rFonts w:cs="Times New Roman"/>
          <w:i/>
          <w:iCs/>
          <w:sz w:val="24"/>
          <w:szCs w:val="24"/>
        </w:rPr>
        <w:t> Оценка «5»</w:t>
      </w:r>
      <w:r w:rsidRPr="003D6621">
        <w:rPr>
          <w:rFonts w:cs="Times New Roman"/>
          <w:sz w:val="24"/>
          <w:szCs w:val="24"/>
        </w:rPr>
        <w:t> ставится при получении требуемого ответа на основе грамотного применения соответствующих умений и теоретических знаний.</w:t>
      </w:r>
    </w:p>
    <w:p w:rsidR="00476261" w:rsidRPr="003D6621" w:rsidRDefault="00476261" w:rsidP="00476261">
      <w:pPr>
        <w:spacing w:line="240" w:lineRule="auto"/>
        <w:ind w:firstLine="0"/>
        <w:contextualSpacing/>
        <w:rPr>
          <w:rFonts w:cs="Times New Roman"/>
          <w:sz w:val="24"/>
          <w:szCs w:val="24"/>
        </w:rPr>
      </w:pPr>
      <w:r w:rsidRPr="003D6621">
        <w:rPr>
          <w:rFonts w:cs="Times New Roman"/>
          <w:i/>
          <w:iCs/>
          <w:sz w:val="24"/>
          <w:szCs w:val="24"/>
        </w:rPr>
        <w:t>Оценка «4»</w:t>
      </w:r>
      <w:r w:rsidRPr="003D6621">
        <w:rPr>
          <w:rFonts w:cs="Times New Roman"/>
          <w:sz w:val="24"/>
          <w:szCs w:val="24"/>
        </w:rPr>
        <w:t> ставится, если допущены незначительные ошибки.</w:t>
      </w:r>
    </w:p>
    <w:p w:rsidR="00476261" w:rsidRPr="003D6621" w:rsidRDefault="00476261" w:rsidP="00476261">
      <w:pPr>
        <w:spacing w:line="240" w:lineRule="auto"/>
        <w:ind w:firstLine="0"/>
        <w:contextualSpacing/>
        <w:rPr>
          <w:rFonts w:cs="Times New Roman"/>
          <w:sz w:val="24"/>
          <w:szCs w:val="24"/>
        </w:rPr>
      </w:pPr>
      <w:r w:rsidRPr="003D6621">
        <w:rPr>
          <w:rFonts w:cs="Times New Roman"/>
          <w:i/>
          <w:iCs/>
          <w:sz w:val="24"/>
          <w:szCs w:val="24"/>
        </w:rPr>
        <w:t> Оценка «3»</w:t>
      </w:r>
      <w:r w:rsidRPr="003D6621">
        <w:rPr>
          <w:rFonts w:cs="Times New Roman"/>
          <w:sz w:val="24"/>
          <w:szCs w:val="24"/>
        </w:rPr>
        <w:t xml:space="preserve"> ставится, если задание выполняется с помощью наводящих вопросов </w:t>
      </w:r>
    </w:p>
    <w:p w:rsidR="00476261" w:rsidRPr="00C70B70" w:rsidRDefault="00476261" w:rsidP="00476261">
      <w:pPr>
        <w:spacing w:line="240" w:lineRule="auto"/>
        <w:ind w:firstLine="0"/>
        <w:contextualSpacing/>
        <w:rPr>
          <w:rFonts w:cs="Times New Roman"/>
          <w:color w:val="393939"/>
          <w:sz w:val="24"/>
          <w:szCs w:val="24"/>
        </w:rPr>
      </w:pPr>
      <w:r w:rsidRPr="00C70B70">
        <w:rPr>
          <w:rFonts w:cs="Times New Roman"/>
          <w:b/>
          <w:bCs/>
          <w:color w:val="393939"/>
          <w:sz w:val="24"/>
          <w:szCs w:val="24"/>
        </w:rPr>
        <w:t>Критерии оценивания письменного ответа</w:t>
      </w:r>
    </w:p>
    <w:p w:rsidR="00476261" w:rsidRPr="003D6621" w:rsidRDefault="00476261" w:rsidP="00476261">
      <w:pPr>
        <w:spacing w:line="240" w:lineRule="auto"/>
        <w:ind w:firstLine="0"/>
        <w:contextualSpacing/>
        <w:rPr>
          <w:rFonts w:cs="Times New Roman"/>
          <w:sz w:val="24"/>
          <w:szCs w:val="24"/>
        </w:rPr>
      </w:pPr>
      <w:r w:rsidRPr="003D6621">
        <w:rPr>
          <w:rFonts w:cs="Times New Roman"/>
          <w:b/>
          <w:bCs/>
          <w:sz w:val="24"/>
          <w:szCs w:val="24"/>
        </w:rPr>
        <w:t>Оценка «5»</w:t>
      </w:r>
      <w:r w:rsidRPr="003D6621">
        <w:rPr>
          <w:rFonts w:cs="Times New Roman"/>
          <w:sz w:val="24"/>
          <w:szCs w:val="24"/>
        </w:rPr>
        <w:t>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476261" w:rsidRPr="003D6621" w:rsidRDefault="00476261" w:rsidP="00476261">
      <w:pPr>
        <w:spacing w:line="240" w:lineRule="auto"/>
        <w:ind w:firstLine="0"/>
        <w:contextualSpacing/>
        <w:rPr>
          <w:rFonts w:cs="Times New Roman"/>
          <w:sz w:val="24"/>
          <w:szCs w:val="24"/>
        </w:rPr>
      </w:pPr>
      <w:r w:rsidRPr="003D6621">
        <w:rPr>
          <w:rFonts w:cs="Times New Roman"/>
          <w:b/>
          <w:bCs/>
          <w:sz w:val="24"/>
          <w:szCs w:val="24"/>
        </w:rPr>
        <w:t>Оценка «4»</w:t>
      </w:r>
      <w:r w:rsidRPr="003D6621">
        <w:rPr>
          <w:rFonts w:cs="Times New Roman"/>
          <w:sz w:val="24"/>
          <w:szCs w:val="24"/>
        </w:rPr>
        <w:t> 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476261" w:rsidRPr="003D6621" w:rsidRDefault="00476261" w:rsidP="00476261">
      <w:pPr>
        <w:spacing w:line="240" w:lineRule="auto"/>
        <w:ind w:firstLine="0"/>
        <w:contextualSpacing/>
        <w:rPr>
          <w:rFonts w:cs="Times New Roman"/>
          <w:sz w:val="24"/>
          <w:szCs w:val="24"/>
        </w:rPr>
      </w:pPr>
      <w:r w:rsidRPr="003D6621">
        <w:rPr>
          <w:rFonts w:cs="Times New Roman"/>
          <w:b/>
          <w:bCs/>
          <w:sz w:val="24"/>
          <w:szCs w:val="24"/>
        </w:rPr>
        <w:t>Оценка «3» </w:t>
      </w:r>
      <w:r w:rsidRPr="003D6621">
        <w:rPr>
          <w:rFonts w:cs="Times New Roman"/>
          <w:sz w:val="24"/>
          <w:szCs w:val="24"/>
        </w:rPr>
        <w:t>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476261" w:rsidRPr="003D6621" w:rsidRDefault="00476261" w:rsidP="00476261">
      <w:pPr>
        <w:spacing w:line="240" w:lineRule="auto"/>
        <w:ind w:firstLine="0"/>
        <w:contextualSpacing/>
        <w:rPr>
          <w:rFonts w:cs="Times New Roman"/>
          <w:sz w:val="24"/>
          <w:szCs w:val="24"/>
        </w:rPr>
      </w:pPr>
      <w:r w:rsidRPr="003D6621">
        <w:rPr>
          <w:rFonts w:cs="Times New Roman"/>
          <w:b/>
          <w:bCs/>
          <w:sz w:val="24"/>
          <w:szCs w:val="24"/>
        </w:rPr>
        <w:t>Оценка «2» </w:t>
      </w:r>
      <w:r w:rsidRPr="003D6621">
        <w:rPr>
          <w:rFonts w:cs="Times New Roman"/>
          <w:sz w:val="24"/>
          <w:szCs w:val="24"/>
        </w:rPr>
        <w:t>ставится, если представлена собственная позиция по поднятой проблеме на бытовом уровне без аргументации.</w:t>
      </w:r>
    </w:p>
    <w:p w:rsidR="00476261" w:rsidRPr="003D6621" w:rsidRDefault="00476261" w:rsidP="00476261">
      <w:pPr>
        <w:spacing w:line="240" w:lineRule="auto"/>
        <w:ind w:firstLine="0"/>
        <w:contextualSpacing/>
        <w:rPr>
          <w:rFonts w:cs="Times New Roman"/>
          <w:sz w:val="24"/>
          <w:szCs w:val="24"/>
        </w:rPr>
      </w:pPr>
      <w:r w:rsidRPr="003D6621">
        <w:rPr>
          <w:rFonts w:cs="Times New Roman"/>
          <w:b/>
          <w:bCs/>
          <w:sz w:val="24"/>
          <w:szCs w:val="24"/>
        </w:rPr>
        <w:t>Критерии оценивания сочинений (эссе).</w:t>
      </w:r>
    </w:p>
    <w:p w:rsidR="00476261" w:rsidRPr="003D6621" w:rsidRDefault="00476261" w:rsidP="00476261">
      <w:pPr>
        <w:tabs>
          <w:tab w:val="left" w:pos="247"/>
        </w:tabs>
        <w:spacing w:line="240" w:lineRule="auto"/>
        <w:ind w:firstLine="0"/>
        <w:contextualSpacing/>
        <w:rPr>
          <w:rFonts w:cs="Times New Roman"/>
          <w:sz w:val="24"/>
          <w:szCs w:val="24"/>
        </w:rPr>
      </w:pPr>
      <w:r w:rsidRPr="003D6621">
        <w:rPr>
          <w:rFonts w:cs="Times New Roman"/>
          <w:sz w:val="24"/>
          <w:szCs w:val="24"/>
        </w:rPr>
        <w:t xml:space="preserve"> </w:t>
      </w:r>
      <w:r w:rsidRPr="003D6621">
        <w:rPr>
          <w:rFonts w:cs="Times New Roman"/>
          <w:b/>
          <w:bCs/>
          <w:sz w:val="24"/>
          <w:szCs w:val="24"/>
        </w:rPr>
        <w:t xml:space="preserve">Отметка «5» </w:t>
      </w:r>
      <w:r w:rsidRPr="003D6621">
        <w:rPr>
          <w:rFonts w:cs="Times New Roman"/>
          <w:sz w:val="24"/>
          <w:szCs w:val="24"/>
        </w:rPr>
        <w:t>ставится, если представлена собственная точка зрени</w:t>
      </w:r>
      <w:proofErr w:type="gramStart"/>
      <w:r w:rsidRPr="003D6621">
        <w:rPr>
          <w:rFonts w:cs="Times New Roman"/>
          <w:sz w:val="24"/>
          <w:szCs w:val="24"/>
        </w:rPr>
        <w:t>я(</w:t>
      </w:r>
      <w:proofErr w:type="gramEnd"/>
      <w:r w:rsidRPr="003D6621">
        <w:rPr>
          <w:rFonts w:cs="Times New Roman"/>
          <w:sz w:val="24"/>
          <w:szCs w:val="24"/>
        </w:rPr>
        <w:t>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476261" w:rsidRPr="003D6621" w:rsidRDefault="00476261" w:rsidP="00476261">
      <w:pPr>
        <w:spacing w:line="240" w:lineRule="auto"/>
        <w:ind w:firstLine="0"/>
        <w:contextualSpacing/>
        <w:rPr>
          <w:rFonts w:cs="Times New Roman"/>
          <w:sz w:val="24"/>
          <w:szCs w:val="24"/>
        </w:rPr>
      </w:pPr>
      <w:r w:rsidRPr="003D6621">
        <w:rPr>
          <w:rFonts w:cs="Times New Roman"/>
          <w:b/>
          <w:bCs/>
          <w:sz w:val="24"/>
          <w:szCs w:val="24"/>
        </w:rPr>
        <w:t xml:space="preserve">Отметка «4» </w:t>
      </w:r>
      <w:r w:rsidRPr="003D6621">
        <w:rPr>
          <w:rFonts w:cs="Times New Roman"/>
          <w:sz w:val="24"/>
          <w:szCs w:val="24"/>
        </w:rPr>
        <w:t>ставится, если представлена собственная точка зрени</w:t>
      </w:r>
      <w:proofErr w:type="gramStart"/>
      <w:r w:rsidRPr="003D6621">
        <w:rPr>
          <w:rFonts w:cs="Times New Roman"/>
          <w:sz w:val="24"/>
          <w:szCs w:val="24"/>
        </w:rPr>
        <w:t>я(</w:t>
      </w:r>
      <w:proofErr w:type="gramEnd"/>
      <w:r w:rsidRPr="003D6621">
        <w:rPr>
          <w:rFonts w:cs="Times New Roman"/>
          <w:sz w:val="24"/>
          <w:szCs w:val="24"/>
        </w:rPr>
        <w:t>позиция, отношение)при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476261" w:rsidRPr="003D6621" w:rsidRDefault="00476261" w:rsidP="00476261">
      <w:pPr>
        <w:spacing w:line="240" w:lineRule="auto"/>
        <w:ind w:firstLine="0"/>
        <w:contextualSpacing/>
        <w:rPr>
          <w:rFonts w:cs="Times New Roman"/>
          <w:sz w:val="24"/>
          <w:szCs w:val="24"/>
        </w:rPr>
      </w:pPr>
      <w:r w:rsidRPr="003D6621">
        <w:rPr>
          <w:rFonts w:cs="Times New Roman"/>
          <w:b/>
          <w:bCs/>
          <w:sz w:val="24"/>
          <w:szCs w:val="24"/>
        </w:rPr>
        <w:t xml:space="preserve">Отметка «3» </w:t>
      </w:r>
      <w:r w:rsidRPr="003D6621">
        <w:rPr>
          <w:rFonts w:cs="Times New Roman"/>
          <w:sz w:val="24"/>
          <w:szCs w:val="24"/>
        </w:rPr>
        <w:t>ставится, если представлена собственная точка зрени</w:t>
      </w:r>
      <w:proofErr w:type="gramStart"/>
      <w:r w:rsidRPr="003D6621">
        <w:rPr>
          <w:rFonts w:cs="Times New Roman"/>
          <w:sz w:val="24"/>
          <w:szCs w:val="24"/>
        </w:rPr>
        <w:t>я(</w:t>
      </w:r>
      <w:proofErr w:type="gramEnd"/>
      <w:r w:rsidRPr="003D6621">
        <w:rPr>
          <w:rFonts w:cs="Times New Roman"/>
          <w:sz w:val="24"/>
          <w:szCs w:val="24"/>
        </w:rPr>
        <w:t>позиция, отношение)при раскрытии проблемы, но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476261" w:rsidRPr="003D6621" w:rsidRDefault="00476261" w:rsidP="00476261">
      <w:pPr>
        <w:spacing w:line="240" w:lineRule="auto"/>
        <w:ind w:firstLine="0"/>
        <w:contextualSpacing/>
        <w:rPr>
          <w:rFonts w:cs="Times New Roman"/>
          <w:sz w:val="24"/>
          <w:szCs w:val="24"/>
        </w:rPr>
      </w:pPr>
    </w:p>
    <w:p w:rsidR="00476261" w:rsidRPr="003D6621" w:rsidRDefault="00476261" w:rsidP="00476261">
      <w:pPr>
        <w:spacing w:line="240" w:lineRule="auto"/>
        <w:ind w:firstLine="0"/>
        <w:contextualSpacing/>
        <w:rPr>
          <w:rFonts w:cs="Times New Roman"/>
          <w:sz w:val="24"/>
          <w:szCs w:val="24"/>
        </w:rPr>
      </w:pPr>
      <w:r w:rsidRPr="003D6621">
        <w:rPr>
          <w:rFonts w:cs="Times New Roman"/>
          <w:b/>
          <w:bCs/>
          <w:sz w:val="24"/>
          <w:szCs w:val="24"/>
        </w:rPr>
        <w:t xml:space="preserve">Отметка «2» </w:t>
      </w:r>
      <w:r w:rsidRPr="003D6621">
        <w:rPr>
          <w:rFonts w:cs="Times New Roman"/>
          <w:sz w:val="24"/>
          <w:szCs w:val="24"/>
        </w:rPr>
        <w:t>ставится, если представлена собственная позиция по поднятой проблеме на бытовом уровне без аргументации.</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Критерии оценивания проекта.</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Высокий уровень - Отметка «5»</w:t>
      </w:r>
    </w:p>
    <w:p w:rsidR="00476261" w:rsidRDefault="00476261" w:rsidP="00476261">
      <w:pPr>
        <w:tabs>
          <w:tab w:val="left" w:pos="287"/>
        </w:tabs>
        <w:spacing w:line="240" w:lineRule="auto"/>
        <w:ind w:firstLine="0"/>
        <w:contextualSpacing/>
        <w:jc w:val="left"/>
        <w:rPr>
          <w:rFonts w:cs="Times New Roman"/>
          <w:sz w:val="24"/>
          <w:szCs w:val="24"/>
        </w:rPr>
      </w:pPr>
      <w:r w:rsidRPr="00C70B70">
        <w:rPr>
          <w:rFonts w:cs="Times New Roman"/>
          <w:sz w:val="24"/>
          <w:szCs w:val="24"/>
        </w:rPr>
        <w:t>Правильно поняты ц</w:t>
      </w:r>
      <w:r>
        <w:rPr>
          <w:rFonts w:cs="Times New Roman"/>
          <w:sz w:val="24"/>
          <w:szCs w:val="24"/>
        </w:rPr>
        <w:t>ель, задачи выполнения проекта.</w:t>
      </w:r>
    </w:p>
    <w:p w:rsidR="00476261" w:rsidRPr="00C70B70" w:rsidRDefault="00476261" w:rsidP="00476261">
      <w:pPr>
        <w:tabs>
          <w:tab w:val="left" w:pos="287"/>
        </w:tabs>
        <w:spacing w:line="240" w:lineRule="auto"/>
        <w:ind w:firstLine="0"/>
        <w:contextualSpacing/>
        <w:jc w:val="left"/>
        <w:rPr>
          <w:rFonts w:cs="Times New Roman"/>
          <w:sz w:val="24"/>
          <w:szCs w:val="24"/>
        </w:rPr>
      </w:pPr>
      <w:r w:rsidRPr="00C70B70">
        <w:rPr>
          <w:rFonts w:cs="Times New Roman"/>
          <w:sz w:val="24"/>
          <w:szCs w:val="24"/>
        </w:rPr>
        <w:t>Соблюдена технология исполнения проекта, выдержаны соответствующие этапы.</w:t>
      </w:r>
    </w:p>
    <w:p w:rsidR="00476261" w:rsidRPr="00C70B70" w:rsidRDefault="00476261" w:rsidP="00476261">
      <w:pPr>
        <w:tabs>
          <w:tab w:val="left" w:pos="287"/>
        </w:tabs>
        <w:spacing w:line="240" w:lineRule="auto"/>
        <w:ind w:firstLine="0"/>
        <w:contextualSpacing/>
        <w:jc w:val="left"/>
        <w:rPr>
          <w:rFonts w:cs="Times New Roman"/>
          <w:sz w:val="24"/>
          <w:szCs w:val="24"/>
        </w:rPr>
      </w:pPr>
      <w:r w:rsidRPr="00C70B70">
        <w:rPr>
          <w:rFonts w:cs="Times New Roman"/>
          <w:sz w:val="24"/>
          <w:szCs w:val="24"/>
        </w:rPr>
        <w:t>Проект оформлен в соответствии с требованиями.</w:t>
      </w:r>
    </w:p>
    <w:p w:rsidR="00476261" w:rsidRPr="00C70B70" w:rsidRDefault="00476261" w:rsidP="00476261">
      <w:pPr>
        <w:tabs>
          <w:tab w:val="left" w:pos="347"/>
        </w:tabs>
        <w:spacing w:line="240" w:lineRule="auto"/>
        <w:ind w:firstLine="0"/>
        <w:contextualSpacing/>
        <w:jc w:val="left"/>
        <w:rPr>
          <w:rFonts w:cs="Times New Roman"/>
          <w:sz w:val="24"/>
          <w:szCs w:val="24"/>
        </w:rPr>
      </w:pPr>
      <w:proofErr w:type="gramStart"/>
      <w:r w:rsidRPr="00C70B70">
        <w:rPr>
          <w:rFonts w:cs="Times New Roman"/>
          <w:sz w:val="24"/>
          <w:szCs w:val="24"/>
        </w:rPr>
        <w:lastRenderedPageBreak/>
        <w:t>Пр</w:t>
      </w:r>
      <w:r>
        <w:rPr>
          <w:rFonts w:cs="Times New Roman"/>
          <w:sz w:val="24"/>
          <w:szCs w:val="24"/>
        </w:rPr>
        <w:t>оявлены</w:t>
      </w:r>
      <w:proofErr w:type="gramEnd"/>
      <w:r>
        <w:rPr>
          <w:rFonts w:cs="Times New Roman"/>
          <w:sz w:val="24"/>
          <w:szCs w:val="24"/>
        </w:rPr>
        <w:t xml:space="preserve"> творчество, инициатива.</w:t>
      </w:r>
    </w:p>
    <w:p w:rsidR="00476261" w:rsidRPr="00C70B70" w:rsidRDefault="00476261" w:rsidP="00476261">
      <w:pPr>
        <w:tabs>
          <w:tab w:val="left" w:pos="347"/>
        </w:tabs>
        <w:spacing w:line="240" w:lineRule="auto"/>
        <w:ind w:firstLine="0"/>
        <w:contextualSpacing/>
        <w:jc w:val="left"/>
        <w:rPr>
          <w:rFonts w:cs="Times New Roman"/>
          <w:sz w:val="24"/>
          <w:szCs w:val="24"/>
        </w:rPr>
      </w:pPr>
      <w:r w:rsidRPr="00C70B70">
        <w:rPr>
          <w:rFonts w:cs="Times New Roman"/>
          <w:sz w:val="24"/>
          <w:szCs w:val="24"/>
        </w:rPr>
        <w:t>Предъявленный продукт деятельности отличается высоким качеством исполнения, соответствует заявленной теме.</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Повышенный уровень - Отметка «4»</w:t>
      </w:r>
    </w:p>
    <w:p w:rsidR="00476261" w:rsidRPr="00C70B70" w:rsidRDefault="00476261" w:rsidP="00476261">
      <w:pPr>
        <w:tabs>
          <w:tab w:val="left" w:pos="247"/>
        </w:tabs>
        <w:spacing w:line="240" w:lineRule="auto"/>
        <w:ind w:firstLine="0"/>
        <w:contextualSpacing/>
        <w:jc w:val="left"/>
        <w:rPr>
          <w:rFonts w:cs="Times New Roman"/>
          <w:sz w:val="24"/>
          <w:szCs w:val="24"/>
        </w:rPr>
      </w:pPr>
      <w:r w:rsidRPr="00C70B70">
        <w:rPr>
          <w:rFonts w:cs="Times New Roman"/>
          <w:sz w:val="24"/>
          <w:szCs w:val="24"/>
        </w:rPr>
        <w:t>Правильно поняты ц</w:t>
      </w:r>
      <w:r>
        <w:rPr>
          <w:rFonts w:cs="Times New Roman"/>
          <w:sz w:val="24"/>
          <w:szCs w:val="24"/>
        </w:rPr>
        <w:t>ель, задачи выполнения проекта.</w:t>
      </w:r>
    </w:p>
    <w:p w:rsidR="00476261" w:rsidRPr="00C70B70" w:rsidRDefault="00476261" w:rsidP="00476261">
      <w:pPr>
        <w:tabs>
          <w:tab w:val="left" w:pos="241"/>
        </w:tabs>
        <w:spacing w:line="240" w:lineRule="auto"/>
        <w:ind w:firstLine="0"/>
        <w:contextualSpacing/>
        <w:jc w:val="left"/>
        <w:rPr>
          <w:rFonts w:cs="Times New Roman"/>
          <w:sz w:val="24"/>
          <w:szCs w:val="24"/>
        </w:rPr>
      </w:pPr>
      <w:r w:rsidRPr="00C70B70">
        <w:rPr>
          <w:rFonts w:cs="Times New Roman"/>
          <w:sz w:val="24"/>
          <w:szCs w:val="24"/>
        </w:rPr>
        <w:t>Соблюдена технология исполнения проекта, этапы, но допущены незначительные о</w:t>
      </w:r>
      <w:r>
        <w:rPr>
          <w:rFonts w:cs="Times New Roman"/>
          <w:sz w:val="24"/>
          <w:szCs w:val="24"/>
        </w:rPr>
        <w:t>шибки, неточности в оформлении.</w:t>
      </w:r>
    </w:p>
    <w:p w:rsidR="00476261" w:rsidRPr="00C70B70" w:rsidRDefault="00476261" w:rsidP="00476261">
      <w:pPr>
        <w:tabs>
          <w:tab w:val="left" w:pos="247"/>
        </w:tabs>
        <w:spacing w:line="240" w:lineRule="auto"/>
        <w:ind w:firstLine="0"/>
        <w:contextualSpacing/>
        <w:jc w:val="left"/>
        <w:rPr>
          <w:rFonts w:cs="Times New Roman"/>
          <w:sz w:val="24"/>
          <w:szCs w:val="24"/>
        </w:rPr>
      </w:pPr>
      <w:r>
        <w:rPr>
          <w:rFonts w:cs="Times New Roman"/>
          <w:sz w:val="24"/>
          <w:szCs w:val="24"/>
        </w:rPr>
        <w:t>Проявлено творчество.</w:t>
      </w:r>
    </w:p>
    <w:p w:rsidR="00476261" w:rsidRPr="00C70B70" w:rsidRDefault="00476261" w:rsidP="00476261">
      <w:pPr>
        <w:tabs>
          <w:tab w:val="left" w:pos="366"/>
        </w:tabs>
        <w:spacing w:line="240" w:lineRule="auto"/>
        <w:ind w:firstLine="0"/>
        <w:contextualSpacing/>
        <w:jc w:val="left"/>
        <w:rPr>
          <w:rFonts w:cs="Times New Roman"/>
          <w:sz w:val="24"/>
          <w:szCs w:val="24"/>
        </w:rPr>
      </w:pPr>
      <w:r w:rsidRPr="00C70B70">
        <w:rPr>
          <w:rFonts w:cs="Times New Roman"/>
          <w:sz w:val="24"/>
          <w:szCs w:val="24"/>
        </w:rPr>
        <w:t>Предъявленный продукт деятельности отличается высоким качеством исполнения,</w:t>
      </w:r>
      <w:r>
        <w:rPr>
          <w:rFonts w:cs="Times New Roman"/>
          <w:sz w:val="24"/>
          <w:szCs w:val="24"/>
        </w:rPr>
        <w:t xml:space="preserve"> соответствует заявленной теме.</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Базовый уровень - Отметка «3»</w:t>
      </w:r>
    </w:p>
    <w:p w:rsidR="00476261" w:rsidRPr="00C70B70" w:rsidRDefault="00476261" w:rsidP="00476261">
      <w:pPr>
        <w:tabs>
          <w:tab w:val="left" w:pos="247"/>
        </w:tabs>
        <w:spacing w:line="240" w:lineRule="auto"/>
        <w:ind w:firstLine="0"/>
        <w:contextualSpacing/>
        <w:jc w:val="left"/>
        <w:rPr>
          <w:rFonts w:cs="Times New Roman"/>
          <w:sz w:val="24"/>
          <w:szCs w:val="24"/>
        </w:rPr>
      </w:pPr>
      <w:r w:rsidRPr="00C70B70">
        <w:rPr>
          <w:rFonts w:cs="Times New Roman"/>
          <w:sz w:val="24"/>
          <w:szCs w:val="24"/>
        </w:rPr>
        <w:t>Правильно поняты ц</w:t>
      </w:r>
      <w:r>
        <w:rPr>
          <w:rFonts w:cs="Times New Roman"/>
          <w:sz w:val="24"/>
          <w:szCs w:val="24"/>
        </w:rPr>
        <w:t>ель, задачи выполнения проекта.</w:t>
      </w:r>
    </w:p>
    <w:p w:rsidR="00476261" w:rsidRPr="00C70B70" w:rsidRDefault="00476261" w:rsidP="00476261">
      <w:pPr>
        <w:tabs>
          <w:tab w:val="left" w:pos="308"/>
        </w:tabs>
        <w:spacing w:line="240" w:lineRule="auto"/>
        <w:ind w:firstLine="0"/>
        <w:contextualSpacing/>
        <w:jc w:val="left"/>
        <w:rPr>
          <w:rFonts w:cs="Times New Roman"/>
          <w:sz w:val="24"/>
          <w:szCs w:val="24"/>
        </w:rPr>
      </w:pPr>
      <w:r w:rsidRPr="00C70B70">
        <w:rPr>
          <w:rFonts w:cs="Times New Roman"/>
          <w:sz w:val="24"/>
          <w:szCs w:val="24"/>
        </w:rPr>
        <w:t>Соблюдена технология выполнения проекта, но имеются 1-2 ош</w:t>
      </w:r>
      <w:r>
        <w:rPr>
          <w:rFonts w:cs="Times New Roman"/>
          <w:sz w:val="24"/>
          <w:szCs w:val="24"/>
        </w:rPr>
        <w:t>ибки в этапах или в оформлении.</w:t>
      </w:r>
    </w:p>
    <w:p w:rsidR="00476261" w:rsidRPr="00C70B70" w:rsidRDefault="00476261" w:rsidP="00476261">
      <w:pPr>
        <w:tabs>
          <w:tab w:val="left" w:pos="247"/>
        </w:tabs>
        <w:spacing w:line="240" w:lineRule="auto"/>
        <w:ind w:firstLine="0"/>
        <w:contextualSpacing/>
        <w:jc w:val="left"/>
        <w:rPr>
          <w:rFonts w:cs="Times New Roman"/>
          <w:sz w:val="24"/>
          <w:szCs w:val="24"/>
        </w:rPr>
      </w:pPr>
      <w:r w:rsidRPr="00C70B70">
        <w:rPr>
          <w:rFonts w:cs="Times New Roman"/>
          <w:sz w:val="24"/>
          <w:szCs w:val="24"/>
        </w:rPr>
        <w:t>Самостоятельность про</w:t>
      </w:r>
      <w:r>
        <w:rPr>
          <w:rFonts w:cs="Times New Roman"/>
          <w:sz w:val="24"/>
          <w:szCs w:val="24"/>
        </w:rPr>
        <w:t>явлена на недостаточном уровне.</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Низкий уровень - Отметка «2»</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Прое</w:t>
      </w:r>
      <w:r>
        <w:rPr>
          <w:rFonts w:cs="Times New Roman"/>
          <w:sz w:val="24"/>
          <w:szCs w:val="24"/>
        </w:rPr>
        <w:t>кт не выполнен или не завершен.</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Работа с текстом (заполнение опорных таблиц и схем, письменный ответ на вопрос)</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 xml:space="preserve">Высокий уровень </w:t>
      </w:r>
      <w:proofErr w:type="gramStart"/>
      <w:r w:rsidRPr="00C70B70">
        <w:rPr>
          <w:rFonts w:cs="Times New Roman"/>
          <w:b/>
          <w:bCs/>
          <w:sz w:val="24"/>
          <w:szCs w:val="24"/>
        </w:rPr>
        <w:t>-О</w:t>
      </w:r>
      <w:proofErr w:type="gramEnd"/>
      <w:r w:rsidRPr="00C70B70">
        <w:rPr>
          <w:rFonts w:cs="Times New Roman"/>
          <w:b/>
          <w:bCs/>
          <w:sz w:val="24"/>
          <w:szCs w:val="24"/>
        </w:rPr>
        <w:t>тметка «5»</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Задание выполнено на высоком уровне, отсутствуют ошибки. Работа выполнена в заданное время, самостоятельно, с соблюдением технологических требований и установок, каче</w:t>
      </w:r>
      <w:r>
        <w:rPr>
          <w:rFonts w:cs="Times New Roman"/>
          <w:sz w:val="24"/>
          <w:szCs w:val="24"/>
        </w:rPr>
        <w:t>ственно, творчески и эстетично.</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Повышенный уровень - Отметка «4»</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Задание выполнено на хорошем уровне, имеются 1 ошибка в содержании, или имеются незначительные ошибки в оформлении. Работа выполнена в </w:t>
      </w:r>
      <w:r>
        <w:rPr>
          <w:rFonts w:cs="Times New Roman"/>
          <w:sz w:val="24"/>
          <w:szCs w:val="24"/>
        </w:rPr>
        <w:t>заданное время, самостоятельно.</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Базовый уровень - Отметка «3»</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Задание выполнено на достаточном, минимальном уровне, имеются 2-3 ошибки в содержании или неграмотно оформлено. Работа выполнена с опозданием, но самостоятельно.</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Низкий уровень - Отметка «2»</w:t>
      </w:r>
    </w:p>
    <w:p w:rsidR="00476261" w:rsidRPr="003D6621" w:rsidRDefault="00476261" w:rsidP="00476261">
      <w:pPr>
        <w:spacing w:line="240" w:lineRule="auto"/>
        <w:ind w:firstLine="0"/>
        <w:contextualSpacing/>
        <w:rPr>
          <w:rFonts w:cs="Times New Roman"/>
          <w:sz w:val="24"/>
          <w:szCs w:val="24"/>
        </w:rPr>
      </w:pPr>
      <w:r w:rsidRPr="00C70B70">
        <w:rPr>
          <w:rFonts w:cs="Times New Roman"/>
          <w:sz w:val="24"/>
          <w:szCs w:val="24"/>
        </w:rPr>
        <w:t>Задание не выполнено или не завершено самостоятельно учеником, при выполнении допущены большие отклонения от з</w:t>
      </w:r>
      <w:r>
        <w:rPr>
          <w:rFonts w:cs="Times New Roman"/>
          <w:sz w:val="24"/>
          <w:szCs w:val="24"/>
        </w:rPr>
        <w:t>аданных требований и установок.</w:t>
      </w:r>
    </w:p>
    <w:p w:rsidR="00476261" w:rsidRPr="00C70B70" w:rsidRDefault="00476261" w:rsidP="00476261">
      <w:pPr>
        <w:spacing w:line="240" w:lineRule="auto"/>
        <w:ind w:firstLine="0"/>
        <w:contextualSpacing/>
        <w:rPr>
          <w:rFonts w:cs="Times New Roman"/>
          <w:b/>
          <w:bCs/>
          <w:sz w:val="24"/>
          <w:szCs w:val="24"/>
        </w:rPr>
      </w:pPr>
      <w:r w:rsidRPr="00C70B70">
        <w:rPr>
          <w:rFonts w:cs="Times New Roman"/>
          <w:b/>
          <w:bCs/>
          <w:sz w:val="24"/>
          <w:szCs w:val="24"/>
        </w:rPr>
        <w:t>Критерии оценивания сообщения учащихся</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 xml:space="preserve">Высокий уровень (Отметка «5») </w:t>
      </w:r>
      <w:r w:rsidRPr="00C70B70">
        <w:rPr>
          <w:rFonts w:cs="Times New Roman"/>
          <w:sz w:val="24"/>
          <w:szCs w:val="24"/>
        </w:rPr>
        <w:t xml:space="preserve">оценивается </w:t>
      </w:r>
      <w:proofErr w:type="spellStart"/>
      <w:r w:rsidRPr="00C70B70">
        <w:rPr>
          <w:rFonts w:cs="Times New Roman"/>
          <w:sz w:val="24"/>
          <w:szCs w:val="24"/>
        </w:rPr>
        <w:t>сообщение</w:t>
      </w:r>
      <w:proofErr w:type="gramStart"/>
      <w:r w:rsidRPr="00C70B70">
        <w:rPr>
          <w:rFonts w:cs="Times New Roman"/>
          <w:sz w:val="24"/>
          <w:szCs w:val="24"/>
        </w:rPr>
        <w:t>,с</w:t>
      </w:r>
      <w:proofErr w:type="gramEnd"/>
      <w:r w:rsidRPr="00C70B70">
        <w:rPr>
          <w:rFonts w:cs="Times New Roman"/>
          <w:sz w:val="24"/>
          <w:szCs w:val="24"/>
        </w:rPr>
        <w:t>оответствующее</w:t>
      </w:r>
      <w:proofErr w:type="spellEnd"/>
      <w:r w:rsidRPr="00C70B70">
        <w:rPr>
          <w:rFonts w:cs="Times New Roman"/>
          <w:sz w:val="24"/>
          <w:szCs w:val="24"/>
        </w:rPr>
        <w:t xml:space="preserve">   критериям</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1.Соответствие содержания заявленной теме</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2.Умение логично и последовательно излагать материалы доклада.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3.Свободное владение материалом, умение ответить на вопросы по теме сообщения.</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4.Свободное владение монологической литературной речью.</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5.Наличие презентации, с</w:t>
      </w:r>
      <w:r>
        <w:rPr>
          <w:rFonts w:cs="Times New Roman"/>
          <w:sz w:val="24"/>
          <w:szCs w:val="24"/>
        </w:rPr>
        <w:t>хем, таблиц, иллюстраций и т.д.</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 xml:space="preserve">Повышенный уровень (Отметка «4») </w:t>
      </w:r>
      <w:r w:rsidRPr="00C70B70">
        <w:rPr>
          <w:rFonts w:cs="Times New Roman"/>
          <w:sz w:val="24"/>
          <w:szCs w:val="24"/>
        </w:rPr>
        <w:t xml:space="preserve">оценивается </w:t>
      </w:r>
      <w:proofErr w:type="spellStart"/>
      <w:r w:rsidRPr="00C70B70">
        <w:rPr>
          <w:rFonts w:cs="Times New Roman"/>
          <w:sz w:val="24"/>
          <w:szCs w:val="24"/>
        </w:rPr>
        <w:t>сообщение</w:t>
      </w:r>
      <w:proofErr w:type="gramStart"/>
      <w:r w:rsidRPr="00C70B70">
        <w:rPr>
          <w:rFonts w:cs="Times New Roman"/>
          <w:sz w:val="24"/>
          <w:szCs w:val="24"/>
        </w:rPr>
        <w:t>,у</w:t>
      </w:r>
      <w:proofErr w:type="gramEnd"/>
      <w:r w:rsidRPr="00C70B70">
        <w:rPr>
          <w:rFonts w:cs="Times New Roman"/>
          <w:sz w:val="24"/>
          <w:szCs w:val="24"/>
        </w:rPr>
        <w:t>довлетворяющий</w:t>
      </w:r>
      <w:proofErr w:type="spellEnd"/>
      <w:r w:rsidRPr="00C70B70">
        <w:rPr>
          <w:rFonts w:cs="Times New Roman"/>
          <w:sz w:val="24"/>
          <w:szCs w:val="24"/>
        </w:rPr>
        <w:t xml:space="preserve"> </w:t>
      </w:r>
      <w:proofErr w:type="spellStart"/>
      <w:r w:rsidRPr="00C70B70">
        <w:rPr>
          <w:rFonts w:cs="Times New Roman"/>
          <w:sz w:val="24"/>
          <w:szCs w:val="24"/>
        </w:rPr>
        <w:t>темже</w:t>
      </w:r>
      <w:proofErr w:type="spellEnd"/>
      <w:r w:rsidRPr="00C70B70">
        <w:rPr>
          <w:rFonts w:cs="Times New Roman"/>
          <w:sz w:val="24"/>
          <w:szCs w:val="24"/>
        </w:rPr>
        <w:t xml:space="preserve">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t xml:space="preserve">базовый уровень (Отметка «3») </w:t>
      </w:r>
      <w:proofErr w:type="spellStart"/>
      <w:r w:rsidRPr="00C70B70">
        <w:rPr>
          <w:rFonts w:cs="Times New Roman"/>
          <w:sz w:val="24"/>
          <w:szCs w:val="24"/>
        </w:rPr>
        <w:t>ставится</w:t>
      </w:r>
      <w:proofErr w:type="gramStart"/>
      <w:r w:rsidRPr="00C70B70">
        <w:rPr>
          <w:rFonts w:cs="Times New Roman"/>
          <w:sz w:val="24"/>
          <w:szCs w:val="24"/>
        </w:rPr>
        <w:t>,е</w:t>
      </w:r>
      <w:proofErr w:type="gramEnd"/>
      <w:r w:rsidRPr="00C70B70">
        <w:rPr>
          <w:rFonts w:cs="Times New Roman"/>
          <w:sz w:val="24"/>
          <w:szCs w:val="24"/>
        </w:rPr>
        <w:t>сли</w:t>
      </w:r>
      <w:proofErr w:type="spellEnd"/>
      <w:r w:rsidRPr="00C70B70">
        <w:rPr>
          <w:rFonts w:cs="Times New Roman"/>
          <w:sz w:val="24"/>
          <w:szCs w:val="24"/>
        </w:rPr>
        <w:t xml:space="preserve"> ученик обнаруживает знание </w:t>
      </w:r>
      <w:proofErr w:type="spellStart"/>
      <w:r w:rsidRPr="00C70B70">
        <w:rPr>
          <w:rFonts w:cs="Times New Roman"/>
          <w:sz w:val="24"/>
          <w:szCs w:val="24"/>
        </w:rPr>
        <w:t>ипонимание</w:t>
      </w:r>
      <w:proofErr w:type="spellEnd"/>
      <w:r w:rsidRPr="00C70B70">
        <w:rPr>
          <w:rFonts w:cs="Times New Roman"/>
          <w:sz w:val="24"/>
          <w:szCs w:val="24"/>
        </w:rPr>
        <w:t xml:space="preserve"> основных положений темы сообщения, но: 1) излагает материал неполно и допускает неточности в изложении фактов; 2) не умеет достаточно глубоко и доказательно обосновывать свои суждения и привести свои примеры; 3) излагает материал непоследовательно, допускает ошибки в языковом оформлении излагаемого, не владеет монологической речью.</w:t>
      </w:r>
    </w:p>
    <w:p w:rsidR="00476261" w:rsidRPr="00C70B70" w:rsidRDefault="00476261" w:rsidP="00476261">
      <w:pPr>
        <w:spacing w:line="240" w:lineRule="auto"/>
        <w:ind w:firstLine="0"/>
        <w:contextualSpacing/>
        <w:rPr>
          <w:rFonts w:cs="Times New Roman"/>
          <w:sz w:val="24"/>
          <w:szCs w:val="24"/>
        </w:rPr>
      </w:pPr>
    </w:p>
    <w:p w:rsidR="00476261" w:rsidRPr="00C70B70" w:rsidRDefault="00476261" w:rsidP="00476261">
      <w:pPr>
        <w:spacing w:line="240" w:lineRule="auto"/>
        <w:ind w:firstLine="0"/>
        <w:contextualSpacing/>
        <w:rPr>
          <w:rFonts w:cs="Times New Roman"/>
          <w:sz w:val="24"/>
          <w:szCs w:val="24"/>
        </w:rPr>
      </w:pPr>
      <w:r w:rsidRPr="00C70B70">
        <w:rPr>
          <w:rFonts w:cs="Times New Roman"/>
          <w:b/>
          <w:bCs/>
          <w:sz w:val="24"/>
          <w:szCs w:val="24"/>
        </w:rPr>
        <w:lastRenderedPageBreak/>
        <w:t xml:space="preserve">Низкий уровень (Отметка </w:t>
      </w:r>
      <w:r w:rsidRPr="00C70B70">
        <w:rPr>
          <w:rFonts w:cs="Times New Roman"/>
          <w:sz w:val="24"/>
          <w:szCs w:val="24"/>
        </w:rPr>
        <w:t>«</w:t>
      </w:r>
      <w:r w:rsidRPr="00C70B70">
        <w:rPr>
          <w:rFonts w:cs="Times New Roman"/>
          <w:b/>
          <w:bCs/>
          <w:sz w:val="24"/>
          <w:szCs w:val="24"/>
        </w:rPr>
        <w:t>2</w:t>
      </w:r>
      <w:r w:rsidRPr="00C70B70">
        <w:rPr>
          <w:rFonts w:cs="Times New Roman"/>
          <w:sz w:val="24"/>
          <w:szCs w:val="24"/>
        </w:rPr>
        <w:t>»)</w:t>
      </w:r>
      <w:proofErr w:type="spellStart"/>
      <w:r w:rsidRPr="00C70B70">
        <w:rPr>
          <w:rFonts w:cs="Times New Roman"/>
          <w:sz w:val="24"/>
          <w:szCs w:val="24"/>
        </w:rPr>
        <w:t>ставится</w:t>
      </w:r>
      <w:proofErr w:type="gramStart"/>
      <w:r w:rsidRPr="00C70B70">
        <w:rPr>
          <w:rFonts w:cs="Times New Roman"/>
          <w:sz w:val="24"/>
          <w:szCs w:val="24"/>
        </w:rPr>
        <w:t>,е</w:t>
      </w:r>
      <w:proofErr w:type="gramEnd"/>
      <w:r w:rsidRPr="00C70B70">
        <w:rPr>
          <w:rFonts w:cs="Times New Roman"/>
          <w:sz w:val="24"/>
          <w:szCs w:val="24"/>
        </w:rPr>
        <w:t>сли</w:t>
      </w:r>
      <w:proofErr w:type="spellEnd"/>
      <w:r w:rsidRPr="00C70B70">
        <w:rPr>
          <w:rFonts w:cs="Times New Roman"/>
          <w:sz w:val="24"/>
          <w:szCs w:val="24"/>
        </w:rPr>
        <w:t xml:space="preserve"> ученик обнаруживает незнание </w:t>
      </w:r>
      <w:proofErr w:type="spellStart"/>
      <w:r w:rsidRPr="00C70B70">
        <w:rPr>
          <w:rFonts w:cs="Times New Roman"/>
          <w:sz w:val="24"/>
          <w:szCs w:val="24"/>
        </w:rPr>
        <w:t>большейчасти</w:t>
      </w:r>
      <w:proofErr w:type="spellEnd"/>
      <w:r w:rsidRPr="00C70B70">
        <w:rPr>
          <w:rFonts w:cs="Times New Roman"/>
          <w:sz w:val="24"/>
          <w:szCs w:val="24"/>
        </w:rPr>
        <w:t xml:space="preserve"> излагаемого материала, допускает ошибки в формулировке определений и правил, искажающие их смысл, беспорядочно и неуверенно излагает материал.</w:t>
      </w:r>
    </w:p>
    <w:p w:rsidR="00476261" w:rsidRPr="00C70B70" w:rsidRDefault="00476261" w:rsidP="00476261">
      <w:pPr>
        <w:spacing w:line="240" w:lineRule="auto"/>
        <w:ind w:firstLine="0"/>
        <w:contextualSpacing/>
        <w:rPr>
          <w:rFonts w:cs="Times New Roman"/>
          <w:color w:val="393939"/>
          <w:sz w:val="24"/>
          <w:szCs w:val="24"/>
        </w:rPr>
      </w:pPr>
      <w:r w:rsidRPr="00C70B70">
        <w:rPr>
          <w:rFonts w:cs="Times New Roman"/>
          <w:b/>
          <w:bCs/>
          <w:sz w:val="24"/>
          <w:szCs w:val="24"/>
        </w:rPr>
        <w:t>Формы дополнительного оценивания.</w:t>
      </w:r>
    </w:p>
    <w:p w:rsidR="00476261" w:rsidRPr="00C70B70" w:rsidRDefault="00476261" w:rsidP="00476261">
      <w:pPr>
        <w:spacing w:line="240" w:lineRule="auto"/>
        <w:ind w:firstLine="0"/>
        <w:contextualSpacing/>
        <w:rPr>
          <w:rFonts w:cs="Times New Roman"/>
          <w:color w:val="393939"/>
          <w:sz w:val="24"/>
          <w:szCs w:val="24"/>
        </w:rPr>
      </w:pPr>
      <w:r w:rsidRPr="00C70B70">
        <w:rPr>
          <w:rFonts w:cs="Times New Roman"/>
          <w:sz w:val="24"/>
          <w:szCs w:val="24"/>
        </w:rPr>
        <w:t>Данные формы работы позволяют учащимся получить более высокую отметку по предмету и не являются обязательными, потому оценивается только положительными отметками «5», «4», «3».</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ab/>
      </w:r>
      <w:r w:rsidRPr="00C70B70">
        <w:rPr>
          <w:rFonts w:cs="Times New Roman"/>
          <w:b/>
          <w:bCs/>
          <w:sz w:val="24"/>
          <w:szCs w:val="24"/>
        </w:rPr>
        <w:t xml:space="preserve">Творческие задания (проекты) </w:t>
      </w:r>
    </w:p>
    <w:p w:rsidR="00476261" w:rsidRPr="00C70B70" w:rsidRDefault="00476261" w:rsidP="00476261">
      <w:pPr>
        <w:spacing w:line="240" w:lineRule="auto"/>
        <w:ind w:firstLine="0"/>
        <w:contextualSpacing/>
        <w:rPr>
          <w:rFonts w:cs="Times New Roman"/>
          <w:sz w:val="24"/>
          <w:szCs w:val="24"/>
        </w:rPr>
      </w:pPr>
    </w:p>
    <w:tbl>
      <w:tblPr>
        <w:tblW w:w="9900" w:type="dxa"/>
        <w:tblInd w:w="-10" w:type="dxa"/>
        <w:tblLayout w:type="fixed"/>
        <w:tblCellMar>
          <w:left w:w="0" w:type="dxa"/>
          <w:right w:w="0" w:type="dxa"/>
        </w:tblCellMar>
        <w:tblLook w:val="00A0"/>
      </w:tblPr>
      <w:tblGrid>
        <w:gridCol w:w="3040"/>
        <w:gridCol w:w="3440"/>
        <w:gridCol w:w="3420"/>
      </w:tblGrid>
      <w:tr w:rsidR="00476261" w:rsidRPr="00C70B70" w:rsidTr="00476261">
        <w:trPr>
          <w:trHeight w:val="283"/>
        </w:trPr>
        <w:tc>
          <w:tcPr>
            <w:tcW w:w="3040" w:type="dxa"/>
            <w:tcBorders>
              <w:top w:val="single" w:sz="8" w:space="0" w:color="auto"/>
              <w:left w:val="single" w:sz="8" w:space="0" w:color="auto"/>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b/>
                <w:bCs/>
                <w:sz w:val="24"/>
                <w:szCs w:val="24"/>
              </w:rPr>
              <w:t>Отметка</w:t>
            </w:r>
          </w:p>
        </w:tc>
        <w:tc>
          <w:tcPr>
            <w:tcW w:w="3440" w:type="dxa"/>
            <w:tcBorders>
              <w:top w:val="single" w:sz="8" w:space="0" w:color="auto"/>
              <w:left w:val="nil"/>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b/>
                <w:bCs/>
                <w:w w:val="98"/>
                <w:sz w:val="24"/>
                <w:szCs w:val="24"/>
              </w:rPr>
              <w:t>Уровень</w:t>
            </w:r>
          </w:p>
        </w:tc>
        <w:tc>
          <w:tcPr>
            <w:tcW w:w="3420" w:type="dxa"/>
            <w:tcBorders>
              <w:top w:val="single" w:sz="8" w:space="0" w:color="auto"/>
              <w:left w:val="nil"/>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b/>
                <w:bCs/>
                <w:w w:val="99"/>
                <w:sz w:val="24"/>
                <w:szCs w:val="24"/>
              </w:rPr>
              <w:t>Количество баллов</w:t>
            </w:r>
          </w:p>
        </w:tc>
      </w:tr>
      <w:tr w:rsidR="00476261" w:rsidRPr="00C70B70" w:rsidTr="00476261">
        <w:trPr>
          <w:trHeight w:val="266"/>
        </w:trPr>
        <w:tc>
          <w:tcPr>
            <w:tcW w:w="3040" w:type="dxa"/>
            <w:tcBorders>
              <w:top w:val="nil"/>
              <w:left w:val="single" w:sz="8" w:space="0" w:color="auto"/>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b/>
                <w:bCs/>
                <w:w w:val="99"/>
                <w:sz w:val="24"/>
                <w:szCs w:val="24"/>
              </w:rPr>
              <w:t>«5»</w:t>
            </w:r>
          </w:p>
        </w:tc>
        <w:tc>
          <w:tcPr>
            <w:tcW w:w="3440" w:type="dxa"/>
            <w:tcBorders>
              <w:top w:val="nil"/>
              <w:left w:val="nil"/>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sz w:val="24"/>
                <w:szCs w:val="24"/>
              </w:rPr>
              <w:t>высокий</w:t>
            </w:r>
          </w:p>
        </w:tc>
        <w:tc>
          <w:tcPr>
            <w:tcW w:w="3420" w:type="dxa"/>
            <w:tcBorders>
              <w:top w:val="nil"/>
              <w:left w:val="nil"/>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w w:val="99"/>
                <w:sz w:val="24"/>
                <w:szCs w:val="24"/>
              </w:rPr>
              <w:t>50-60</w:t>
            </w:r>
          </w:p>
        </w:tc>
      </w:tr>
      <w:tr w:rsidR="00476261" w:rsidRPr="00C70B70" w:rsidTr="00476261">
        <w:trPr>
          <w:trHeight w:val="266"/>
        </w:trPr>
        <w:tc>
          <w:tcPr>
            <w:tcW w:w="3040" w:type="dxa"/>
            <w:tcBorders>
              <w:top w:val="nil"/>
              <w:left w:val="single" w:sz="8" w:space="0" w:color="auto"/>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b/>
                <w:bCs/>
                <w:w w:val="99"/>
                <w:sz w:val="24"/>
                <w:szCs w:val="24"/>
              </w:rPr>
              <w:t>«4»</w:t>
            </w:r>
          </w:p>
        </w:tc>
        <w:tc>
          <w:tcPr>
            <w:tcW w:w="3440" w:type="dxa"/>
            <w:tcBorders>
              <w:top w:val="nil"/>
              <w:left w:val="nil"/>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w w:val="99"/>
                <w:sz w:val="24"/>
                <w:szCs w:val="24"/>
              </w:rPr>
              <w:t>достаточный</w:t>
            </w:r>
          </w:p>
        </w:tc>
        <w:tc>
          <w:tcPr>
            <w:tcW w:w="3420" w:type="dxa"/>
            <w:tcBorders>
              <w:top w:val="nil"/>
              <w:left w:val="nil"/>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w w:val="99"/>
                <w:sz w:val="24"/>
                <w:szCs w:val="24"/>
              </w:rPr>
              <w:t>40-49</w:t>
            </w:r>
          </w:p>
        </w:tc>
      </w:tr>
      <w:tr w:rsidR="00476261" w:rsidRPr="00C70B70" w:rsidTr="00476261">
        <w:trPr>
          <w:trHeight w:val="266"/>
        </w:trPr>
        <w:tc>
          <w:tcPr>
            <w:tcW w:w="3040" w:type="dxa"/>
            <w:tcBorders>
              <w:top w:val="nil"/>
              <w:left w:val="single" w:sz="8" w:space="0" w:color="auto"/>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b/>
                <w:bCs/>
                <w:w w:val="99"/>
                <w:sz w:val="24"/>
                <w:szCs w:val="24"/>
              </w:rPr>
              <w:t>«3»</w:t>
            </w:r>
          </w:p>
        </w:tc>
        <w:tc>
          <w:tcPr>
            <w:tcW w:w="3440" w:type="dxa"/>
            <w:tcBorders>
              <w:top w:val="nil"/>
              <w:left w:val="nil"/>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w w:val="99"/>
                <w:sz w:val="24"/>
                <w:szCs w:val="24"/>
              </w:rPr>
              <w:t>средний</w:t>
            </w:r>
          </w:p>
        </w:tc>
        <w:tc>
          <w:tcPr>
            <w:tcW w:w="3420" w:type="dxa"/>
            <w:tcBorders>
              <w:top w:val="nil"/>
              <w:left w:val="nil"/>
              <w:bottom w:val="single" w:sz="8" w:space="0" w:color="auto"/>
              <w:right w:val="single" w:sz="8" w:space="0" w:color="auto"/>
            </w:tcBorders>
            <w:vAlign w:val="bottom"/>
          </w:tcPr>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w w:val="99"/>
                <w:sz w:val="24"/>
                <w:szCs w:val="24"/>
              </w:rPr>
              <w:t>30-39</w:t>
            </w:r>
          </w:p>
        </w:tc>
      </w:tr>
    </w:tbl>
    <w:p w:rsidR="00476261" w:rsidRPr="00C70B70" w:rsidRDefault="00476261" w:rsidP="00476261">
      <w:pPr>
        <w:spacing w:line="240" w:lineRule="auto"/>
        <w:ind w:firstLine="0"/>
        <w:contextualSpacing/>
        <w:rPr>
          <w:rFonts w:cs="Times New Roman"/>
          <w:sz w:val="24"/>
          <w:szCs w:val="24"/>
        </w:rPr>
      </w:pPr>
      <w:r w:rsidRPr="00C70B70">
        <w:rPr>
          <w:rFonts w:cs="Times New Roman"/>
          <w:b/>
          <w:bCs/>
          <w:color w:val="333333"/>
          <w:sz w:val="24"/>
          <w:szCs w:val="24"/>
        </w:rPr>
        <w:t>Нормы оценивания кроссвордов.</w:t>
      </w:r>
    </w:p>
    <w:p w:rsidR="00476261" w:rsidRPr="00C70B70" w:rsidRDefault="00476261" w:rsidP="00476261">
      <w:pPr>
        <w:tabs>
          <w:tab w:val="left" w:pos="726"/>
        </w:tabs>
        <w:spacing w:line="240" w:lineRule="auto"/>
        <w:ind w:firstLine="0"/>
        <w:contextualSpacing/>
        <w:rPr>
          <w:rFonts w:cs="Times New Roman"/>
          <w:color w:val="333333"/>
          <w:sz w:val="24"/>
          <w:szCs w:val="24"/>
        </w:rPr>
      </w:pPr>
      <w:r w:rsidRPr="00C70B70">
        <w:rPr>
          <w:rFonts w:cs="Times New Roman"/>
          <w:color w:val="333333"/>
          <w:sz w:val="24"/>
          <w:szCs w:val="24"/>
        </w:rPr>
        <w:t>17 – 15 баллов – оценка “отлично”</w:t>
      </w:r>
    </w:p>
    <w:p w:rsidR="00476261" w:rsidRPr="00C70B70" w:rsidRDefault="00476261" w:rsidP="00476261">
      <w:pPr>
        <w:tabs>
          <w:tab w:val="left" w:pos="726"/>
        </w:tabs>
        <w:spacing w:line="240" w:lineRule="auto"/>
        <w:ind w:firstLine="0"/>
        <w:contextualSpacing/>
        <w:rPr>
          <w:rFonts w:cs="Times New Roman"/>
          <w:color w:val="333333"/>
          <w:sz w:val="24"/>
          <w:szCs w:val="24"/>
        </w:rPr>
      </w:pPr>
      <w:r w:rsidRPr="00C70B70">
        <w:rPr>
          <w:rFonts w:cs="Times New Roman"/>
          <w:color w:val="333333"/>
          <w:sz w:val="24"/>
          <w:szCs w:val="24"/>
        </w:rPr>
        <w:t>13-15 баллов – оценка “хорошо”</w:t>
      </w:r>
    </w:p>
    <w:p w:rsidR="00476261" w:rsidRPr="00C70B70" w:rsidRDefault="00476261" w:rsidP="00476261">
      <w:pPr>
        <w:tabs>
          <w:tab w:val="left" w:pos="726"/>
        </w:tabs>
        <w:spacing w:line="240" w:lineRule="auto"/>
        <w:ind w:firstLine="0"/>
        <w:contextualSpacing/>
        <w:rPr>
          <w:rFonts w:cs="Times New Roman"/>
          <w:color w:val="333333"/>
          <w:sz w:val="24"/>
          <w:szCs w:val="24"/>
        </w:rPr>
      </w:pPr>
      <w:r w:rsidRPr="00C70B70">
        <w:rPr>
          <w:rFonts w:cs="Times New Roman"/>
          <w:color w:val="333333"/>
          <w:sz w:val="24"/>
          <w:szCs w:val="24"/>
        </w:rPr>
        <w:t>10-13 баллов – оценка “удовлетворительно” (минимальное количество баллов на отметку “3” позволяет решить кроссворд).</w:t>
      </w:r>
    </w:p>
    <w:p w:rsidR="00476261" w:rsidRPr="00C70B70" w:rsidRDefault="00476261" w:rsidP="00476261">
      <w:pPr>
        <w:spacing w:line="240" w:lineRule="auto"/>
        <w:ind w:firstLine="0"/>
        <w:contextualSpacing/>
        <w:rPr>
          <w:rFonts w:cs="Times New Roman"/>
          <w:sz w:val="24"/>
          <w:szCs w:val="24"/>
        </w:rPr>
      </w:pPr>
      <w:r w:rsidRPr="00C70B70">
        <w:rPr>
          <w:rFonts w:cs="Times New Roman"/>
          <w:b/>
          <w:bCs/>
          <w:i/>
          <w:iCs/>
          <w:sz w:val="24"/>
          <w:szCs w:val="24"/>
        </w:rPr>
        <w:t xml:space="preserve">Рефераты </w:t>
      </w:r>
      <w:r w:rsidRPr="00C70B70">
        <w:rPr>
          <w:rFonts w:cs="Times New Roman"/>
          <w:sz w:val="24"/>
          <w:szCs w:val="24"/>
        </w:rPr>
        <w:t>по специально заданным темам или по выбору учащихся в5-9 классах.</w:t>
      </w:r>
    </w:p>
    <w:p w:rsidR="00476261" w:rsidRPr="00C70B70" w:rsidRDefault="00476261" w:rsidP="00476261">
      <w:pPr>
        <w:spacing w:line="240" w:lineRule="auto"/>
        <w:ind w:firstLine="0"/>
        <w:contextualSpacing/>
        <w:rPr>
          <w:rFonts w:cs="Times New Roman"/>
          <w:sz w:val="24"/>
          <w:szCs w:val="24"/>
        </w:rPr>
      </w:pPr>
      <w:r w:rsidRPr="00C70B70">
        <w:rPr>
          <w:rFonts w:cs="Times New Roman"/>
          <w:i/>
          <w:iCs/>
          <w:sz w:val="24"/>
          <w:szCs w:val="24"/>
        </w:rPr>
        <w:t>Отметка «5»:</w:t>
      </w:r>
    </w:p>
    <w:p w:rsidR="00476261" w:rsidRPr="00C70B70" w:rsidRDefault="00476261" w:rsidP="0017609F">
      <w:pPr>
        <w:numPr>
          <w:ilvl w:val="0"/>
          <w:numId w:val="12"/>
        </w:numPr>
        <w:tabs>
          <w:tab w:val="left" w:pos="146"/>
        </w:tabs>
        <w:spacing w:line="240" w:lineRule="auto"/>
        <w:ind w:firstLine="0"/>
        <w:contextualSpacing/>
        <w:jc w:val="left"/>
        <w:rPr>
          <w:rFonts w:cs="Times New Roman"/>
          <w:sz w:val="24"/>
          <w:szCs w:val="24"/>
        </w:rPr>
      </w:pPr>
      <w:r w:rsidRPr="00C70B70">
        <w:rPr>
          <w:rFonts w:cs="Times New Roman"/>
          <w:sz w:val="24"/>
          <w:szCs w:val="24"/>
        </w:rPr>
        <w:t>умение выбрать главное и конкретное;</w:t>
      </w:r>
    </w:p>
    <w:p w:rsidR="00476261" w:rsidRPr="00C70B70" w:rsidRDefault="00476261" w:rsidP="00476261">
      <w:pPr>
        <w:spacing w:line="240" w:lineRule="auto"/>
        <w:ind w:firstLine="0"/>
        <w:contextualSpacing/>
        <w:rPr>
          <w:rFonts w:cs="Times New Roman"/>
          <w:sz w:val="24"/>
          <w:szCs w:val="24"/>
        </w:rPr>
      </w:pPr>
      <w:proofErr w:type="gramStart"/>
      <w:r w:rsidRPr="00C70B70">
        <w:rPr>
          <w:rFonts w:cs="Times New Roman"/>
          <w:sz w:val="24"/>
          <w:szCs w:val="24"/>
        </w:rPr>
        <w:t>- работа полно, грамотно раскрывает тему (учащийся использует исторические и обществоведческие термины, понятия, хорошо знает деятельность изучаемых личностей,</w:t>
      </w:r>
      <w:proofErr w:type="gramEnd"/>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разбирается в исторических событиях, умеет их анализировать, высказывает личное мнение по данной теме, аккуратно выполняет работу, создает рисунки – при необходимости).</w:t>
      </w:r>
    </w:p>
    <w:p w:rsidR="00476261" w:rsidRPr="00C70B70" w:rsidRDefault="00476261" w:rsidP="00476261">
      <w:pPr>
        <w:spacing w:line="240" w:lineRule="auto"/>
        <w:ind w:firstLine="0"/>
        <w:contextualSpacing/>
        <w:rPr>
          <w:rFonts w:cs="Times New Roman"/>
          <w:sz w:val="24"/>
          <w:szCs w:val="24"/>
        </w:rPr>
      </w:pPr>
      <w:r w:rsidRPr="00C70B70">
        <w:rPr>
          <w:rFonts w:cs="Times New Roman"/>
          <w:i/>
          <w:iCs/>
          <w:sz w:val="24"/>
          <w:szCs w:val="24"/>
        </w:rPr>
        <w:t>Отметка «4»:</w:t>
      </w:r>
    </w:p>
    <w:p w:rsidR="00476261" w:rsidRPr="00C70B70" w:rsidRDefault="00476261" w:rsidP="0017609F">
      <w:pPr>
        <w:numPr>
          <w:ilvl w:val="0"/>
          <w:numId w:val="13"/>
        </w:numPr>
        <w:tabs>
          <w:tab w:val="left" w:pos="146"/>
        </w:tabs>
        <w:spacing w:line="240" w:lineRule="auto"/>
        <w:ind w:firstLine="0"/>
        <w:contextualSpacing/>
        <w:rPr>
          <w:rFonts w:cs="Times New Roman"/>
          <w:sz w:val="24"/>
          <w:szCs w:val="24"/>
        </w:rPr>
      </w:pPr>
      <w:r w:rsidRPr="00C70B70">
        <w:rPr>
          <w:rFonts w:cs="Times New Roman"/>
          <w:sz w:val="24"/>
          <w:szCs w:val="24"/>
        </w:rPr>
        <w:t>работа полно раскрывает тему, допущены небольшие неточности в формулировке исторических и обществоведческих понятий, терминов, учащийся высказывает собственное мнение по данной теме.</w:t>
      </w:r>
    </w:p>
    <w:p w:rsidR="00476261" w:rsidRPr="00C70B70" w:rsidRDefault="00476261" w:rsidP="00476261">
      <w:pPr>
        <w:tabs>
          <w:tab w:val="left" w:pos="900"/>
        </w:tabs>
        <w:spacing w:line="240" w:lineRule="auto"/>
        <w:ind w:firstLine="0"/>
        <w:contextualSpacing/>
        <w:rPr>
          <w:rFonts w:cs="Times New Roman"/>
          <w:sz w:val="24"/>
          <w:szCs w:val="24"/>
        </w:rPr>
      </w:pPr>
    </w:p>
    <w:p w:rsidR="00476261" w:rsidRPr="00C70B70" w:rsidRDefault="00476261" w:rsidP="00476261">
      <w:pPr>
        <w:spacing w:line="240" w:lineRule="auto"/>
        <w:ind w:firstLine="0"/>
        <w:contextualSpacing/>
        <w:jc w:val="center"/>
        <w:rPr>
          <w:rFonts w:cs="Times New Roman"/>
          <w:b/>
          <w:sz w:val="24"/>
          <w:szCs w:val="24"/>
        </w:rPr>
      </w:pPr>
      <w:r w:rsidRPr="00C70B70">
        <w:rPr>
          <w:rFonts w:cs="Times New Roman"/>
          <w:b/>
          <w:sz w:val="24"/>
          <w:szCs w:val="24"/>
        </w:rPr>
        <w:t xml:space="preserve">Особенности оценки результатов деятельности учащихся </w:t>
      </w:r>
    </w:p>
    <w:p w:rsidR="00476261" w:rsidRPr="00C70B70" w:rsidRDefault="00476261" w:rsidP="00476261">
      <w:pPr>
        <w:spacing w:line="240" w:lineRule="auto"/>
        <w:ind w:firstLine="0"/>
        <w:contextualSpacing/>
        <w:jc w:val="center"/>
        <w:rPr>
          <w:rFonts w:cs="Times New Roman"/>
          <w:b/>
          <w:sz w:val="24"/>
          <w:szCs w:val="24"/>
        </w:rPr>
      </w:pPr>
      <w:r w:rsidRPr="00C70B70">
        <w:rPr>
          <w:rFonts w:cs="Times New Roman"/>
          <w:b/>
          <w:sz w:val="24"/>
          <w:szCs w:val="24"/>
        </w:rPr>
        <w:t xml:space="preserve"> по  учебному предмету </w:t>
      </w:r>
    </w:p>
    <w:p w:rsidR="00476261" w:rsidRPr="003D6621" w:rsidRDefault="00476261" w:rsidP="00476261">
      <w:pPr>
        <w:spacing w:line="240" w:lineRule="auto"/>
        <w:ind w:firstLine="0"/>
        <w:contextualSpacing/>
        <w:jc w:val="center"/>
        <w:rPr>
          <w:rFonts w:cs="Times New Roman"/>
          <w:b/>
          <w:sz w:val="22"/>
        </w:rPr>
      </w:pPr>
      <w:r w:rsidRPr="003D6621">
        <w:rPr>
          <w:rFonts w:cs="Times New Roman"/>
          <w:b/>
          <w:sz w:val="22"/>
        </w:rPr>
        <w:t>ГЕОГРАФИЯ</w:t>
      </w:r>
    </w:p>
    <w:tbl>
      <w:tblPr>
        <w:tblStyle w:val="a4"/>
        <w:tblW w:w="0" w:type="auto"/>
        <w:tblLook w:val="01E0"/>
      </w:tblPr>
      <w:tblGrid>
        <w:gridCol w:w="549"/>
        <w:gridCol w:w="5222"/>
        <w:gridCol w:w="1353"/>
        <w:gridCol w:w="2447"/>
      </w:tblGrid>
      <w:tr w:rsidR="00476261" w:rsidRPr="00C70B70" w:rsidTr="00476261">
        <w:tc>
          <w:tcPr>
            <w:tcW w:w="610" w:type="dxa"/>
            <w:tcBorders>
              <w:top w:val="single" w:sz="4" w:space="0" w:color="auto"/>
              <w:left w:val="single" w:sz="4" w:space="0" w:color="auto"/>
              <w:bottom w:val="single" w:sz="4" w:space="0" w:color="auto"/>
              <w:right w:val="single" w:sz="4" w:space="0" w:color="auto"/>
            </w:tcBorders>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w:t>
            </w:r>
          </w:p>
        </w:tc>
        <w:tc>
          <w:tcPr>
            <w:tcW w:w="5875" w:type="dxa"/>
            <w:tcBorders>
              <w:top w:val="single" w:sz="4" w:space="0" w:color="auto"/>
              <w:left w:val="single" w:sz="4" w:space="0" w:color="auto"/>
              <w:bottom w:val="single" w:sz="4" w:space="0" w:color="auto"/>
              <w:right w:val="single" w:sz="4" w:space="0" w:color="auto"/>
            </w:tcBorders>
          </w:tcPr>
          <w:p w:rsidR="00476261" w:rsidRPr="00C70B70" w:rsidRDefault="00476261" w:rsidP="00476261">
            <w:pPr>
              <w:spacing w:line="240" w:lineRule="auto"/>
              <w:ind w:firstLine="0"/>
              <w:contextualSpacing/>
              <w:jc w:val="center"/>
              <w:rPr>
                <w:rFonts w:cs="Times New Roman"/>
                <w:b/>
                <w:sz w:val="24"/>
                <w:szCs w:val="24"/>
              </w:rPr>
            </w:pPr>
          </w:p>
          <w:p w:rsidR="00476261" w:rsidRPr="00C70B70" w:rsidRDefault="00476261" w:rsidP="00476261">
            <w:pPr>
              <w:spacing w:line="240" w:lineRule="auto"/>
              <w:ind w:firstLine="0"/>
              <w:contextualSpacing/>
              <w:jc w:val="center"/>
              <w:rPr>
                <w:rFonts w:cs="Times New Roman"/>
                <w:b/>
                <w:sz w:val="24"/>
                <w:szCs w:val="24"/>
              </w:rPr>
            </w:pPr>
            <w:r w:rsidRPr="00C70B70">
              <w:rPr>
                <w:rFonts w:cs="Times New Roman"/>
                <w:b/>
                <w:sz w:val="24"/>
                <w:szCs w:val="24"/>
              </w:rPr>
              <w:t xml:space="preserve">Итоговые планируемые результаты </w:t>
            </w:r>
            <w:proofErr w:type="gramStart"/>
            <w:r w:rsidRPr="00C70B70">
              <w:rPr>
                <w:rFonts w:cs="Times New Roman"/>
                <w:b/>
                <w:sz w:val="24"/>
                <w:szCs w:val="24"/>
              </w:rPr>
              <w:t xml:space="preserve">( </w:t>
            </w:r>
            <w:proofErr w:type="gramEnd"/>
            <w:r w:rsidRPr="00C70B70">
              <w:rPr>
                <w:rFonts w:cs="Times New Roman"/>
                <w:b/>
                <w:sz w:val="24"/>
                <w:szCs w:val="24"/>
              </w:rPr>
              <w:t>на базовом уровне)</w:t>
            </w:r>
          </w:p>
        </w:tc>
        <w:tc>
          <w:tcPr>
            <w:tcW w:w="1420" w:type="dxa"/>
            <w:tcBorders>
              <w:top w:val="single" w:sz="4" w:space="0" w:color="auto"/>
              <w:left w:val="single" w:sz="4" w:space="0" w:color="auto"/>
              <w:bottom w:val="single" w:sz="4" w:space="0" w:color="auto"/>
              <w:right w:val="single" w:sz="4" w:space="0" w:color="auto"/>
            </w:tcBorders>
            <w:hideMark/>
          </w:tcPr>
          <w:p w:rsidR="00476261" w:rsidRPr="00C70B70" w:rsidRDefault="00476261" w:rsidP="00476261">
            <w:pPr>
              <w:spacing w:line="240" w:lineRule="auto"/>
              <w:ind w:firstLine="0"/>
              <w:contextualSpacing/>
              <w:rPr>
                <w:rFonts w:cs="Times New Roman"/>
                <w:b/>
                <w:sz w:val="24"/>
                <w:szCs w:val="24"/>
              </w:rPr>
            </w:pPr>
            <w:r w:rsidRPr="00C70B70">
              <w:rPr>
                <w:rFonts w:cs="Times New Roman"/>
                <w:b/>
                <w:sz w:val="24"/>
                <w:szCs w:val="24"/>
              </w:rPr>
              <w:t xml:space="preserve">Этапы </w:t>
            </w:r>
            <w:proofErr w:type="spellStart"/>
            <w:r w:rsidRPr="00C70B70">
              <w:rPr>
                <w:rFonts w:cs="Times New Roman"/>
                <w:b/>
                <w:sz w:val="24"/>
                <w:szCs w:val="24"/>
              </w:rPr>
              <w:t>форми</w:t>
            </w:r>
            <w:proofErr w:type="spellEnd"/>
          </w:p>
          <w:p w:rsidR="00476261" w:rsidRPr="00C70B70" w:rsidRDefault="00476261" w:rsidP="00476261">
            <w:pPr>
              <w:spacing w:line="240" w:lineRule="auto"/>
              <w:ind w:firstLine="0"/>
              <w:contextualSpacing/>
              <w:rPr>
                <w:rFonts w:cs="Times New Roman"/>
                <w:b/>
                <w:sz w:val="24"/>
                <w:szCs w:val="24"/>
              </w:rPr>
            </w:pPr>
            <w:proofErr w:type="spellStart"/>
            <w:r w:rsidRPr="00C70B70">
              <w:rPr>
                <w:rFonts w:cs="Times New Roman"/>
                <w:b/>
                <w:sz w:val="24"/>
                <w:szCs w:val="24"/>
              </w:rPr>
              <w:t>рования</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476261" w:rsidRPr="00C70B70" w:rsidRDefault="00476261" w:rsidP="00476261">
            <w:pPr>
              <w:spacing w:line="240" w:lineRule="auto"/>
              <w:ind w:firstLine="0"/>
              <w:contextualSpacing/>
              <w:rPr>
                <w:rFonts w:cs="Times New Roman"/>
                <w:b/>
                <w:sz w:val="24"/>
                <w:szCs w:val="24"/>
              </w:rPr>
            </w:pPr>
            <w:r w:rsidRPr="00C70B70">
              <w:rPr>
                <w:rFonts w:cs="Times New Roman"/>
                <w:b/>
                <w:sz w:val="24"/>
                <w:szCs w:val="24"/>
              </w:rPr>
              <w:t>Способы оценки</w:t>
            </w:r>
            <w:proofErr w:type="gramStart"/>
            <w:r w:rsidRPr="00C70B70">
              <w:rPr>
                <w:rFonts w:cs="Times New Roman"/>
                <w:b/>
                <w:sz w:val="24"/>
                <w:szCs w:val="24"/>
              </w:rPr>
              <w:t xml:space="preserve"> (*)</w:t>
            </w:r>
            <w:proofErr w:type="gramEnd"/>
          </w:p>
        </w:tc>
      </w:tr>
      <w:tr w:rsidR="00476261" w:rsidRPr="00C70B70" w:rsidTr="00476261">
        <w:tc>
          <w:tcPr>
            <w:tcW w:w="610" w:type="dxa"/>
            <w:tcBorders>
              <w:top w:val="single" w:sz="4" w:space="0" w:color="auto"/>
              <w:left w:val="single" w:sz="4" w:space="0" w:color="auto"/>
              <w:bottom w:val="single" w:sz="4" w:space="0" w:color="auto"/>
              <w:right w:val="single" w:sz="4" w:space="0" w:color="auto"/>
            </w:tcBorders>
          </w:tcPr>
          <w:p w:rsidR="00476261" w:rsidRPr="00C70B70" w:rsidRDefault="00476261" w:rsidP="00476261">
            <w:pPr>
              <w:spacing w:line="240" w:lineRule="auto"/>
              <w:ind w:firstLine="0"/>
              <w:contextualSpacing/>
              <w:rPr>
                <w:rFonts w:cs="Times New Roman"/>
                <w:sz w:val="24"/>
                <w:szCs w:val="24"/>
              </w:rPr>
            </w:pPr>
          </w:p>
        </w:tc>
        <w:tc>
          <w:tcPr>
            <w:tcW w:w="9988" w:type="dxa"/>
            <w:gridSpan w:val="3"/>
            <w:tcBorders>
              <w:top w:val="single" w:sz="4" w:space="0" w:color="auto"/>
              <w:left w:val="single" w:sz="4" w:space="0" w:color="auto"/>
              <w:bottom w:val="single" w:sz="4" w:space="0" w:color="auto"/>
              <w:right w:val="single" w:sz="4" w:space="0" w:color="auto"/>
            </w:tcBorders>
            <w:hideMark/>
          </w:tcPr>
          <w:p w:rsidR="00476261" w:rsidRPr="00C70B70" w:rsidRDefault="00476261" w:rsidP="00476261">
            <w:pPr>
              <w:spacing w:line="240" w:lineRule="auto"/>
              <w:ind w:firstLine="0"/>
              <w:contextualSpacing/>
              <w:jc w:val="center"/>
              <w:rPr>
                <w:rFonts w:cs="Times New Roman"/>
                <w:sz w:val="24"/>
                <w:szCs w:val="24"/>
              </w:rPr>
            </w:pPr>
          </w:p>
        </w:tc>
      </w:tr>
      <w:tr w:rsidR="00476261" w:rsidRPr="00C70B70" w:rsidTr="00476261">
        <w:tc>
          <w:tcPr>
            <w:tcW w:w="610" w:type="dxa"/>
            <w:tcBorders>
              <w:top w:val="single" w:sz="4" w:space="0" w:color="auto"/>
              <w:left w:val="single" w:sz="4" w:space="0" w:color="auto"/>
              <w:bottom w:val="single" w:sz="4" w:space="0" w:color="auto"/>
              <w:right w:val="single" w:sz="4" w:space="0" w:color="auto"/>
            </w:tcBorders>
            <w:hideMark/>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1</w:t>
            </w:r>
          </w:p>
        </w:tc>
        <w:tc>
          <w:tcPr>
            <w:tcW w:w="5875" w:type="dxa"/>
            <w:tcBorders>
              <w:top w:val="single" w:sz="4" w:space="0" w:color="auto"/>
              <w:left w:val="single" w:sz="4" w:space="0" w:color="auto"/>
              <w:bottom w:val="single" w:sz="4" w:space="0" w:color="auto"/>
              <w:right w:val="single" w:sz="4" w:space="0" w:color="auto"/>
            </w:tcBorders>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приводить примеры географических объектов, процессов и явлений, изучаемых различными ветвями географической науки;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приводить примеры методов исследования, применяемых в географии;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интегрировать и интерпретировать информацию о путешествиях и географических исследованиях Земли, представленную в одном </w:t>
            </w:r>
            <w:r w:rsidRPr="00C70B70">
              <w:rPr>
                <w:rFonts w:cs="Times New Roman"/>
                <w:sz w:val="24"/>
                <w:szCs w:val="24"/>
              </w:rPr>
              <w:lastRenderedPageBreak/>
              <w:t>или нескольких источниках;</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различать вклад великих путешественников в географическое изучение Земли;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описывать и сравнивать маршруты их путешествий;</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использовать условные обозначения планов местности и географических карт для получения информации, необходимой для решения учебных и (или) </w:t>
            </w:r>
            <w:proofErr w:type="spellStart"/>
            <w:r w:rsidRPr="00C70B70">
              <w:rPr>
                <w:rFonts w:cs="Times New Roman"/>
                <w:sz w:val="24"/>
                <w:szCs w:val="24"/>
              </w:rPr>
              <w:t>практикоориентированных</w:t>
            </w:r>
            <w:proofErr w:type="spellEnd"/>
            <w:r w:rsidRPr="00C70B70">
              <w:rPr>
                <w:rFonts w:cs="Times New Roman"/>
                <w:sz w:val="24"/>
                <w:szCs w:val="24"/>
              </w:rPr>
              <w:t xml:space="preserve"> задач;</w:t>
            </w:r>
          </w:p>
          <w:p w:rsidR="00476261" w:rsidRPr="00C70B70" w:rsidRDefault="00476261" w:rsidP="00476261">
            <w:pPr>
              <w:spacing w:line="240" w:lineRule="auto"/>
              <w:ind w:firstLine="0"/>
              <w:contextualSpacing/>
              <w:rPr>
                <w:rFonts w:cs="Times New Roman"/>
                <w:sz w:val="24"/>
                <w:szCs w:val="24"/>
              </w:rPr>
            </w:pPr>
            <w:proofErr w:type="gramStart"/>
            <w:r w:rsidRPr="00C70B70">
              <w:rPr>
                <w:rFonts w:cs="Times New Roman"/>
                <w:sz w:val="24"/>
                <w:szCs w:val="24"/>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roofErr w:type="gramEnd"/>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различать понятия "план местности" и "географическая карта", параллель" и "меридиан";</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приводить примеры влияния Солнца на мир живой и неживой природы; объяснять причины смены дня и ночи и времен года;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различать понятия "земная кора"; "ядро", "мантия"; "минерал" и "горная порода";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различать понятия "материковая" и "океаническая" земная кора;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различать изученные минералы и горные породы, материковую и океаническую земную кору;</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показывать на карте и обозначать на контурной карте материки и океаны, крупные формы рельефа Земли; различать горы и равнины;</w:t>
            </w:r>
          </w:p>
          <w:p w:rsidR="00476261" w:rsidRPr="00C70B70" w:rsidRDefault="00476261" w:rsidP="00476261">
            <w:pPr>
              <w:spacing w:line="240" w:lineRule="auto"/>
              <w:ind w:firstLine="0"/>
              <w:contextualSpacing/>
              <w:rPr>
                <w:rFonts w:cs="Times New Roman"/>
                <w:sz w:val="24"/>
                <w:szCs w:val="24"/>
              </w:rPr>
            </w:pPr>
            <w:proofErr w:type="gramStart"/>
            <w:r w:rsidRPr="00C70B70">
              <w:rPr>
                <w:rFonts w:cs="Times New Roman"/>
                <w:sz w:val="24"/>
                <w:szCs w:val="24"/>
              </w:rPr>
              <w:t xml:space="preserve">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w:t>
            </w:r>
            <w:r w:rsidRPr="00C70B70">
              <w:rPr>
                <w:rFonts w:cs="Times New Roman"/>
                <w:sz w:val="24"/>
                <w:szCs w:val="24"/>
              </w:rPr>
              <w:lastRenderedPageBreak/>
              <w:t>"землетрясение", "вулкан", "</w:t>
            </w:r>
            <w:proofErr w:type="spellStart"/>
            <w:r w:rsidRPr="00C70B70">
              <w:rPr>
                <w:rFonts w:cs="Times New Roman"/>
                <w:sz w:val="24"/>
                <w:szCs w:val="24"/>
              </w:rPr>
              <w:t>литосферная</w:t>
            </w:r>
            <w:proofErr w:type="spellEnd"/>
            <w:r w:rsidRPr="00C70B70">
              <w:rPr>
                <w:rFonts w:cs="Times New Roman"/>
                <w:sz w:val="24"/>
                <w:szCs w:val="24"/>
              </w:rPr>
              <w:t xml:space="preserve"> плита", "эпицентр землетрясения" и "очаг землетрясения" для решения учебных и (или) практико-ориентированных задач;</w:t>
            </w:r>
            <w:proofErr w:type="gramEnd"/>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применять понятия "эпицентр землетрясения" и "очаг землетрясения" для решения познавательных задач;</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распознавать проявления в окружающем мире внутренних и внешних процессов </w:t>
            </w:r>
            <w:proofErr w:type="spellStart"/>
            <w:r w:rsidRPr="00C70B70">
              <w:rPr>
                <w:rFonts w:cs="Times New Roman"/>
                <w:sz w:val="24"/>
                <w:szCs w:val="24"/>
              </w:rPr>
              <w:t>рельефообразования</w:t>
            </w:r>
            <w:proofErr w:type="spellEnd"/>
            <w:r w:rsidRPr="00C70B70">
              <w:rPr>
                <w:rFonts w:cs="Times New Roman"/>
                <w:sz w:val="24"/>
                <w:szCs w:val="24"/>
              </w:rPr>
              <w:t>: вулканизма, землетрясений; физического, химического и биологического видов выветривания; классифицировать острова по происхождению;</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приводить примеры опасных природных явлений в литосфере и средств их предупреждения;</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приводить примеры изменений в литосфере в результате деятельности человека на примере своей местности, России и мира;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приводить примеры действия внешних процессов </w:t>
            </w:r>
            <w:proofErr w:type="spellStart"/>
            <w:r w:rsidRPr="00C70B70">
              <w:rPr>
                <w:rFonts w:cs="Times New Roman"/>
                <w:sz w:val="24"/>
                <w:szCs w:val="24"/>
              </w:rPr>
              <w:t>рельефообразования</w:t>
            </w:r>
            <w:proofErr w:type="spellEnd"/>
            <w:r w:rsidRPr="00C70B70">
              <w:rPr>
                <w:rFonts w:cs="Times New Roman"/>
                <w:sz w:val="24"/>
                <w:szCs w:val="24"/>
              </w:rPr>
              <w:t xml:space="preserve"> и наличия полезных ископаемых в своей местности;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tc>
        <w:tc>
          <w:tcPr>
            <w:tcW w:w="1420" w:type="dxa"/>
            <w:tcBorders>
              <w:top w:val="single" w:sz="4" w:space="0" w:color="auto"/>
              <w:left w:val="single" w:sz="4" w:space="0" w:color="auto"/>
              <w:bottom w:val="single" w:sz="4" w:space="0" w:color="auto"/>
              <w:right w:val="single" w:sz="4" w:space="0" w:color="auto"/>
            </w:tcBorders>
            <w:hideMark/>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lastRenderedPageBreak/>
              <w:t>5</w:t>
            </w:r>
          </w:p>
        </w:tc>
        <w:tc>
          <w:tcPr>
            <w:tcW w:w="2693" w:type="dxa"/>
            <w:tcBorders>
              <w:top w:val="single" w:sz="4" w:space="0" w:color="auto"/>
              <w:left w:val="single" w:sz="4" w:space="0" w:color="auto"/>
              <w:bottom w:val="single" w:sz="4" w:space="0" w:color="auto"/>
              <w:right w:val="single" w:sz="4" w:space="0" w:color="auto"/>
            </w:tcBorders>
            <w:hideMark/>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письменные работы, устный опрос, практические работы в контурных картах</w:t>
            </w:r>
          </w:p>
        </w:tc>
      </w:tr>
      <w:tr w:rsidR="00476261" w:rsidRPr="00C70B70" w:rsidTr="00476261">
        <w:tc>
          <w:tcPr>
            <w:tcW w:w="610" w:type="dxa"/>
            <w:tcBorders>
              <w:top w:val="single" w:sz="4" w:space="0" w:color="auto"/>
              <w:left w:val="single" w:sz="4" w:space="0" w:color="auto"/>
              <w:bottom w:val="single" w:sz="4" w:space="0" w:color="auto"/>
              <w:right w:val="single" w:sz="4" w:space="0" w:color="auto"/>
            </w:tcBorders>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lastRenderedPageBreak/>
              <w:t>2</w:t>
            </w:r>
          </w:p>
        </w:tc>
        <w:tc>
          <w:tcPr>
            <w:tcW w:w="5875" w:type="dxa"/>
            <w:tcBorders>
              <w:top w:val="single" w:sz="4" w:space="0" w:color="auto"/>
              <w:left w:val="single" w:sz="4" w:space="0" w:color="auto"/>
              <w:bottom w:val="single" w:sz="4" w:space="0" w:color="auto"/>
              <w:right w:val="single" w:sz="4" w:space="0" w:color="auto"/>
            </w:tcBorders>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приводить примеры опасных природных явлений в геосферах и средств их предупреждения;</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сравнивать инструментарий (способы) получения географической информации на разных этапах географического изучения Земли;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различать свойства вод отдельных частей Мирового океана;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применять понятия "гидросфера", "круговорот воды", "цунами", "приливы и отливы" для решения учебных и (или) практико-</w:t>
            </w:r>
            <w:r w:rsidRPr="00C70B70">
              <w:rPr>
                <w:rFonts w:cs="Times New Roman"/>
                <w:sz w:val="24"/>
                <w:szCs w:val="24"/>
              </w:rPr>
              <w:lastRenderedPageBreak/>
              <w:t>ориентированных задач;</w:t>
            </w:r>
          </w:p>
          <w:p w:rsidR="00476261" w:rsidRPr="00C70B70" w:rsidRDefault="00476261" w:rsidP="00476261">
            <w:pPr>
              <w:spacing w:line="240" w:lineRule="auto"/>
              <w:ind w:firstLine="0"/>
              <w:contextualSpacing/>
              <w:rPr>
                <w:rFonts w:cs="Times New Roman"/>
                <w:sz w:val="24"/>
                <w:szCs w:val="24"/>
              </w:rPr>
            </w:pPr>
            <w:proofErr w:type="gramStart"/>
            <w:r w:rsidRPr="00C70B70">
              <w:rPr>
                <w:rFonts w:cs="Times New Roman"/>
                <w:sz w:val="24"/>
                <w:szCs w:val="24"/>
              </w:rPr>
              <w:t>классифицировать объекты гидросферы (моря, озера, реки, подземные воды, болота, ледники) по заданным признакам; различать питание и режим рек;</w:t>
            </w:r>
            <w:proofErr w:type="gramEnd"/>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сравнивать реки по заданным признакам;</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устанавливать причинно-следственные связи между питанием, режимом реки и климатом на территории речного бассейна;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приводить примеры районов распространения многолетней мерзлоты;</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называть причины образования цунами, приливов и отливов;</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описывать состав, строение атмосферы;</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различать свойства воздуха; климаты Земли; климатообразующие факторы;</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различать виды атмосферных осадков;</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различать понятия "бризы" и "муссоны";</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различать понятия "погода" и "климат";</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различать понятия "атмосфера", "тропосфера", "стратосфера", "верхние слои атмосферы";</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применять понятия "атмосферное давление", "ветер", "атмосферные осадки", "воздушные массы" для решения учебных и (или) практико-</w:t>
            </w:r>
            <w:r w:rsidRPr="00C70B70">
              <w:rPr>
                <w:rFonts w:cs="Times New Roman"/>
                <w:sz w:val="24"/>
                <w:szCs w:val="24"/>
              </w:rPr>
              <w:lastRenderedPageBreak/>
              <w:t>ориентированных задач;</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76261" w:rsidRPr="00C70B70" w:rsidRDefault="00476261" w:rsidP="00476261">
            <w:pPr>
              <w:spacing w:line="240" w:lineRule="auto"/>
              <w:ind w:firstLine="0"/>
              <w:contextualSpacing/>
              <w:rPr>
                <w:rFonts w:cs="Times New Roman"/>
                <w:sz w:val="24"/>
                <w:szCs w:val="24"/>
              </w:rPr>
            </w:pPr>
            <w:proofErr w:type="gramStart"/>
            <w:r w:rsidRPr="00C70B70">
              <w:rPr>
                <w:rFonts w:cs="Times New Roman"/>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называть границы биосферы;</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приводить примеры приспособления живых организмов к среде обитания в разных природных зонах;</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различать растительный и животный мир разных территорий Земли;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объяснять взаимосвязи компонентов природы в природно-территориальном комплексе;</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сравнивать особенности растительного и животного мира в различных природных зонах;</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применять понятия "почва", "плодородие почв", "природный комплекс", "природно-территориальный комплекс", "круговорот веще</w:t>
            </w:r>
            <w:proofErr w:type="gramStart"/>
            <w:r w:rsidRPr="00C70B70">
              <w:rPr>
                <w:rFonts w:cs="Times New Roman"/>
                <w:sz w:val="24"/>
                <w:szCs w:val="24"/>
              </w:rPr>
              <w:t>ств в пр</w:t>
            </w:r>
            <w:proofErr w:type="gramEnd"/>
            <w:r w:rsidRPr="00C70B70">
              <w:rPr>
                <w:rFonts w:cs="Times New Roman"/>
                <w:sz w:val="24"/>
                <w:szCs w:val="24"/>
              </w:rPr>
              <w:t>ироде" для решения учебных и (или) практико-ориентированных задач;</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сравнивать плодородие почв в различных природных зонах;</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tc>
        <w:tc>
          <w:tcPr>
            <w:tcW w:w="1420" w:type="dxa"/>
            <w:tcBorders>
              <w:top w:val="single" w:sz="4" w:space="0" w:color="auto"/>
              <w:left w:val="single" w:sz="4" w:space="0" w:color="auto"/>
              <w:bottom w:val="single" w:sz="4" w:space="0" w:color="auto"/>
              <w:right w:val="single" w:sz="4" w:space="0" w:color="auto"/>
            </w:tcBorders>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lastRenderedPageBreak/>
              <w:t>6</w:t>
            </w:r>
          </w:p>
        </w:tc>
        <w:tc>
          <w:tcPr>
            <w:tcW w:w="2693" w:type="dxa"/>
            <w:tcBorders>
              <w:top w:val="single" w:sz="4" w:space="0" w:color="auto"/>
              <w:left w:val="single" w:sz="4" w:space="0" w:color="auto"/>
              <w:bottom w:val="single" w:sz="4" w:space="0" w:color="auto"/>
              <w:right w:val="single" w:sz="4" w:space="0" w:color="auto"/>
            </w:tcBorders>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письменные работы, устный опрос, практические работы в контурных картах</w:t>
            </w:r>
          </w:p>
        </w:tc>
      </w:tr>
      <w:tr w:rsidR="00476261" w:rsidRPr="00C70B70" w:rsidTr="00476261">
        <w:tc>
          <w:tcPr>
            <w:tcW w:w="610" w:type="dxa"/>
            <w:tcBorders>
              <w:top w:val="single" w:sz="4" w:space="0" w:color="auto"/>
              <w:left w:val="single" w:sz="4" w:space="0" w:color="auto"/>
              <w:bottom w:val="single" w:sz="4" w:space="0" w:color="auto"/>
              <w:right w:val="single" w:sz="4" w:space="0" w:color="auto"/>
            </w:tcBorders>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lastRenderedPageBreak/>
              <w:t>3</w:t>
            </w:r>
          </w:p>
        </w:tc>
        <w:tc>
          <w:tcPr>
            <w:tcW w:w="5875" w:type="dxa"/>
            <w:tcBorders>
              <w:top w:val="single" w:sz="4" w:space="0" w:color="auto"/>
              <w:left w:val="single" w:sz="4" w:space="0" w:color="auto"/>
              <w:bottom w:val="single" w:sz="4" w:space="0" w:color="auto"/>
              <w:right w:val="single" w:sz="4" w:space="0" w:color="auto"/>
            </w:tcBorders>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называть: строение и свойства (целостность, зональность, ритмичность) географической оболочки;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различать изученные процессы и явления, </w:t>
            </w:r>
            <w:r w:rsidRPr="00C70B70">
              <w:rPr>
                <w:rFonts w:cs="Times New Roman"/>
                <w:sz w:val="24"/>
                <w:szCs w:val="24"/>
              </w:rPr>
              <w:lastRenderedPageBreak/>
              <w:t>происходящие в географической оболочке;</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приводить примеры изменений в геосферах в результате деятельности человека;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описывать закономерности изменения в пространстве рельефа, климата, внутренних вод и органического мира;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называть особенности географических процессов на границах </w:t>
            </w:r>
            <w:proofErr w:type="spellStart"/>
            <w:r w:rsidRPr="00C70B70">
              <w:rPr>
                <w:rFonts w:cs="Times New Roman"/>
                <w:sz w:val="24"/>
                <w:szCs w:val="24"/>
              </w:rPr>
              <w:t>литосферных</w:t>
            </w:r>
            <w:proofErr w:type="spellEnd"/>
            <w:r w:rsidRPr="00C70B70">
              <w:rPr>
                <w:rFonts w:cs="Times New Roman"/>
                <w:sz w:val="24"/>
                <w:szCs w:val="24"/>
              </w:rPr>
              <w:t xml:space="preserve"> плит с учетом характера взаимодействия и типа земной коры;</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устанавливать (используя географические карты) взаимосвязи между движением </w:t>
            </w:r>
            <w:proofErr w:type="spellStart"/>
            <w:r w:rsidRPr="00C70B70">
              <w:rPr>
                <w:rFonts w:cs="Times New Roman"/>
                <w:sz w:val="24"/>
                <w:szCs w:val="24"/>
              </w:rPr>
              <w:t>литосферных</w:t>
            </w:r>
            <w:proofErr w:type="spellEnd"/>
            <w:r w:rsidRPr="00C70B70">
              <w:rPr>
                <w:rFonts w:cs="Times New Roman"/>
                <w:sz w:val="24"/>
                <w:szCs w:val="24"/>
              </w:rPr>
              <w:t xml:space="preserve"> плит и размещением крупных форм рельефа;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классифицировать воздушные массы Земли, типы климата по заданным показателям;</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объяснять образование тропических муссонов, пассатов тропических широт, западных ветров;</w:t>
            </w:r>
          </w:p>
          <w:p w:rsidR="00476261" w:rsidRPr="00C70B70" w:rsidRDefault="00476261" w:rsidP="00476261">
            <w:pPr>
              <w:spacing w:line="240" w:lineRule="auto"/>
              <w:ind w:firstLine="0"/>
              <w:contextualSpacing/>
              <w:rPr>
                <w:rFonts w:cs="Times New Roman"/>
                <w:sz w:val="24"/>
                <w:szCs w:val="24"/>
              </w:rPr>
            </w:pPr>
            <w:proofErr w:type="gramStart"/>
            <w:r w:rsidRPr="00C70B70">
              <w:rPr>
                <w:rFonts w:cs="Times New Roman"/>
                <w:sz w:val="24"/>
                <w:szCs w:val="24"/>
              </w:rPr>
              <w:t xml:space="preserve">применять понятия "воздушные массы", "муссоны", "пассаты", "западные ветры", "климатообразующий фактор" для решения учебных и (или) </w:t>
            </w:r>
            <w:proofErr w:type="spellStart"/>
            <w:r w:rsidRPr="00C70B70">
              <w:rPr>
                <w:rFonts w:cs="Times New Roman"/>
                <w:sz w:val="24"/>
                <w:szCs w:val="24"/>
              </w:rPr>
              <w:t>практикоориентированных</w:t>
            </w:r>
            <w:proofErr w:type="spellEnd"/>
            <w:r w:rsidRPr="00C70B70">
              <w:rPr>
                <w:rFonts w:cs="Times New Roman"/>
                <w:sz w:val="24"/>
                <w:szCs w:val="24"/>
              </w:rPr>
              <w:t xml:space="preserve"> задач;</w:t>
            </w:r>
            <w:proofErr w:type="gramEnd"/>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описывать климат территории по </w:t>
            </w:r>
            <w:proofErr w:type="spellStart"/>
            <w:r w:rsidRPr="00C70B70">
              <w:rPr>
                <w:rFonts w:cs="Times New Roman"/>
                <w:sz w:val="24"/>
                <w:szCs w:val="24"/>
              </w:rPr>
              <w:t>климатограмме</w:t>
            </w:r>
            <w:proofErr w:type="spellEnd"/>
            <w:r w:rsidRPr="00C70B70">
              <w:rPr>
                <w:rFonts w:cs="Times New Roman"/>
                <w:sz w:val="24"/>
                <w:szCs w:val="24"/>
              </w:rPr>
              <w:t>;</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объяснять влияние климатообразующих факторов на климатические особенности территории;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различать океанические течения;</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lastRenderedPageBreak/>
              <w:t>различать и сравнивать численность населения крупных стран мира;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сравнивать плотность населения различных территорий;</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применять понятие "плотность населения" для решения учебных и (или) практико-ориентированных задач;</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различать городские и сельские поселения;</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приводить примеры крупнейших городов мира;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приводить примеры мировых и национальных религий;</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проводить языковую классификацию народов;</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различать основные виды хозяйственной деятельности людей на различных территориях;</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определять страны по их существенным признакам;</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объяснять особенности природы, населения и хозяйства отдельных территорий;</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использовать знания о населении материков и стран для решения различных учебных и практико-ориентированных задач;</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представлять в различных формах (в виде карты, таблицы, графика, географического</w:t>
            </w:r>
            <w:proofErr w:type="gramStart"/>
            <w:r w:rsidRPr="00C70B70">
              <w:rPr>
                <w:rFonts w:cs="Times New Roman"/>
                <w:sz w:val="24"/>
                <w:szCs w:val="24"/>
              </w:rPr>
              <w:t>.</w:t>
            </w:r>
            <w:proofErr w:type="gramEnd"/>
            <w:r w:rsidRPr="00C70B70">
              <w:rPr>
                <w:rFonts w:cs="Times New Roman"/>
                <w:sz w:val="24"/>
                <w:szCs w:val="24"/>
              </w:rPr>
              <w:t xml:space="preserve"> </w:t>
            </w:r>
            <w:proofErr w:type="gramStart"/>
            <w:r w:rsidRPr="00C70B70">
              <w:rPr>
                <w:rFonts w:cs="Times New Roman"/>
                <w:sz w:val="24"/>
                <w:szCs w:val="24"/>
              </w:rPr>
              <w:t>о</w:t>
            </w:r>
            <w:proofErr w:type="gramEnd"/>
            <w:r w:rsidRPr="00C70B70">
              <w:rPr>
                <w:rFonts w:cs="Times New Roman"/>
                <w:sz w:val="24"/>
                <w:szCs w:val="24"/>
              </w:rPr>
              <w:t>писания) географическую информацию, необходимую для решения учебных и практико-ориентированных задач;</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приводить примеры взаимодействия природы и общества в пределах отдельных территорий;</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распознавать проявления глобальных проблем человечества (</w:t>
            </w:r>
            <w:proofErr w:type="gramStart"/>
            <w:r w:rsidRPr="00C70B70">
              <w:rPr>
                <w:rFonts w:cs="Times New Roman"/>
                <w:sz w:val="24"/>
                <w:szCs w:val="24"/>
              </w:rPr>
              <w:t>экологическая</w:t>
            </w:r>
            <w:proofErr w:type="gramEnd"/>
            <w:r w:rsidRPr="00C70B70">
              <w:rPr>
                <w:rFonts w:cs="Times New Roman"/>
                <w:sz w:val="24"/>
                <w:szCs w:val="24"/>
              </w:rPr>
              <w:t xml:space="preserve">,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w:t>
            </w:r>
            <w:r w:rsidRPr="00C70B70">
              <w:rPr>
                <w:rFonts w:cs="Times New Roman"/>
                <w:sz w:val="24"/>
                <w:szCs w:val="24"/>
              </w:rPr>
              <w:lastRenderedPageBreak/>
              <w:t>преодолению</w:t>
            </w:r>
          </w:p>
        </w:tc>
        <w:tc>
          <w:tcPr>
            <w:tcW w:w="1420" w:type="dxa"/>
            <w:tcBorders>
              <w:top w:val="single" w:sz="4" w:space="0" w:color="auto"/>
              <w:left w:val="single" w:sz="4" w:space="0" w:color="auto"/>
              <w:bottom w:val="single" w:sz="4" w:space="0" w:color="auto"/>
              <w:right w:val="single" w:sz="4" w:space="0" w:color="auto"/>
            </w:tcBorders>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lastRenderedPageBreak/>
              <w:t>7</w:t>
            </w:r>
          </w:p>
        </w:tc>
        <w:tc>
          <w:tcPr>
            <w:tcW w:w="2693" w:type="dxa"/>
            <w:tcBorders>
              <w:top w:val="single" w:sz="4" w:space="0" w:color="auto"/>
              <w:left w:val="single" w:sz="4" w:space="0" w:color="auto"/>
              <w:bottom w:val="single" w:sz="4" w:space="0" w:color="auto"/>
              <w:right w:val="single" w:sz="4" w:space="0" w:color="auto"/>
            </w:tcBorders>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письменные работы, устный опрос, практические работы в контурных картах</w:t>
            </w:r>
          </w:p>
        </w:tc>
      </w:tr>
      <w:tr w:rsidR="00476261" w:rsidRPr="00C70B70" w:rsidTr="00476261">
        <w:tc>
          <w:tcPr>
            <w:tcW w:w="610" w:type="dxa"/>
            <w:tcBorders>
              <w:top w:val="single" w:sz="4" w:space="0" w:color="auto"/>
              <w:left w:val="single" w:sz="4" w:space="0" w:color="auto"/>
              <w:bottom w:val="single" w:sz="4" w:space="0" w:color="auto"/>
              <w:right w:val="single" w:sz="4" w:space="0" w:color="auto"/>
            </w:tcBorders>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lastRenderedPageBreak/>
              <w:t>4</w:t>
            </w:r>
          </w:p>
        </w:tc>
        <w:tc>
          <w:tcPr>
            <w:tcW w:w="5875" w:type="dxa"/>
            <w:tcBorders>
              <w:top w:val="single" w:sz="4" w:space="0" w:color="auto"/>
              <w:left w:val="single" w:sz="4" w:space="0" w:color="auto"/>
              <w:bottom w:val="single" w:sz="4" w:space="0" w:color="auto"/>
              <w:right w:val="single" w:sz="4" w:space="0" w:color="auto"/>
            </w:tcBorders>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характеризовать основные этапы истории формирования и изучения территории России;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находить в различных источниках информации факты, позволяющие определить вклад российских ученых и путешественников в освоение страны;</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характеризовать географическое положение России с использованием информации из различных источников;</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различать федеральные округа, крупные географические районы и </w:t>
            </w:r>
            <w:proofErr w:type="spellStart"/>
            <w:r w:rsidRPr="00C70B70">
              <w:rPr>
                <w:rFonts w:cs="Times New Roman"/>
                <w:sz w:val="24"/>
                <w:szCs w:val="24"/>
              </w:rPr>
              <w:t>макрорегионы</w:t>
            </w:r>
            <w:proofErr w:type="spellEnd"/>
            <w:r w:rsidRPr="00C70B70">
              <w:rPr>
                <w:rFonts w:cs="Times New Roman"/>
                <w:sz w:val="24"/>
                <w:szCs w:val="24"/>
              </w:rPr>
              <w:t xml:space="preserve"> России;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приводить примеры субъектов Российской Федерации разных видов и показывать их на географической карте;</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оценивать степень благоприятности природных условий в пределах отдельных регионов страны;</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проводить классификацию природных ресурсов; распознавать типы природопользования;</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сравнивать особенности компонентов природы отдельных территорий страны; объяснять </w:t>
            </w:r>
            <w:r w:rsidRPr="00C70B70">
              <w:rPr>
                <w:rFonts w:cs="Times New Roman"/>
                <w:sz w:val="24"/>
                <w:szCs w:val="24"/>
              </w:rPr>
              <w:lastRenderedPageBreak/>
              <w:t>особенности компонентов природы отдельных территорий страны; использовать знания об особенностях компонентов природы Росс</w:t>
            </w:r>
            <w:proofErr w:type="gramStart"/>
            <w:r w:rsidRPr="00C70B70">
              <w:rPr>
                <w:rFonts w:cs="Times New Roman"/>
                <w:sz w:val="24"/>
                <w:szCs w:val="24"/>
              </w:rPr>
              <w:t>ии и ее</w:t>
            </w:r>
            <w:proofErr w:type="gramEnd"/>
            <w:r w:rsidRPr="00C70B70">
              <w:rPr>
                <w:rFonts w:cs="Times New Roman"/>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называть географические процессы и явления, определяющие особенности природы страны, отдельных регионов и своей местности;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объяснять распространение по территории страны областей современного горообразования, землетрясений и вулканизма;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применять понятия "плита", "щит", "</w:t>
            </w:r>
            <w:proofErr w:type="gramStart"/>
            <w:r w:rsidRPr="00C70B70">
              <w:rPr>
                <w:rFonts w:cs="Times New Roman"/>
                <w:sz w:val="24"/>
                <w:szCs w:val="24"/>
              </w:rPr>
              <w:t>моренный</w:t>
            </w:r>
            <w:proofErr w:type="gramEnd"/>
            <w:r w:rsidRPr="00C70B70">
              <w:rPr>
                <w:rFonts w:cs="Times New Roman"/>
                <w:sz w:val="24"/>
                <w:szCs w:val="24"/>
              </w:rPr>
              <w:t xml:space="preserve"> холм", "бараньи лбы", "бархан", "дюна" для решения учебных и (или) практико-ориентированных задач;</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применять понятия "солнечная радиация", "годовая амплитуда температур воздуха", "воздушные массы" для решения учебных и (или) </w:t>
            </w:r>
            <w:proofErr w:type="spellStart"/>
            <w:r w:rsidRPr="00C70B70">
              <w:rPr>
                <w:rFonts w:cs="Times New Roman"/>
                <w:sz w:val="24"/>
                <w:szCs w:val="24"/>
              </w:rPr>
              <w:t>практикоориентированных</w:t>
            </w:r>
            <w:proofErr w:type="spellEnd"/>
            <w:r w:rsidRPr="00C70B70">
              <w:rPr>
                <w:rFonts w:cs="Times New Roman"/>
                <w:sz w:val="24"/>
                <w:szCs w:val="24"/>
              </w:rPr>
              <w:t xml:space="preserve"> задач;</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476261" w:rsidRPr="00C70B70" w:rsidRDefault="00476261" w:rsidP="00476261">
            <w:pPr>
              <w:spacing w:line="240" w:lineRule="auto"/>
              <w:ind w:firstLine="0"/>
              <w:contextualSpacing/>
              <w:rPr>
                <w:rFonts w:cs="Times New Roman"/>
                <w:sz w:val="24"/>
                <w:szCs w:val="24"/>
              </w:rPr>
            </w:pPr>
            <w:proofErr w:type="gramStart"/>
            <w:r w:rsidRPr="00C70B70">
              <w:rPr>
                <w:rFonts w:cs="Times New Roman"/>
                <w:sz w:val="24"/>
                <w:szCs w:val="24"/>
              </w:rP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roofErr w:type="gramEnd"/>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занесенных в Красную книгу России;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приводить примеры адаптации человека к разнообразным природным условиям на территории страны;</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сравнивать показатели воспроизводства и качества населения России с мировыми показателями и показателями других стран;</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различать демографические процессы и явления, характеризующие динамику численности населения России, ее отдельных регионов и своего края;</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проводить классификацию населенных пунктов и регионов России по заданным основаниям;</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76261" w:rsidRPr="00C70B70" w:rsidRDefault="00476261" w:rsidP="00476261">
            <w:pPr>
              <w:spacing w:line="240" w:lineRule="auto"/>
              <w:ind w:firstLine="0"/>
              <w:contextualSpacing/>
              <w:rPr>
                <w:rFonts w:cs="Times New Roman"/>
                <w:sz w:val="24"/>
                <w:szCs w:val="24"/>
              </w:rPr>
            </w:pPr>
            <w:proofErr w:type="gramStart"/>
            <w:r w:rsidRPr="00C70B70">
              <w:rPr>
                <w:rFonts w:cs="Times New Roman"/>
                <w:sz w:val="24"/>
                <w:szCs w:val="24"/>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r w:rsidRPr="00C70B70">
              <w:rPr>
                <w:rFonts w:cs="Times New Roman"/>
                <w:sz w:val="24"/>
                <w:szCs w:val="24"/>
              </w:rPr>
              <w:t>практикоориентированных</w:t>
            </w:r>
            <w:proofErr w:type="spellEnd"/>
            <w:r w:rsidRPr="00C70B70">
              <w:rPr>
                <w:rFonts w:cs="Times New Roman"/>
                <w:sz w:val="24"/>
                <w:szCs w:val="24"/>
              </w:rPr>
              <w:t xml:space="preserve"> задач;</w:t>
            </w:r>
            <w:proofErr w:type="gramEnd"/>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76261" w:rsidRPr="00C70B70" w:rsidRDefault="00476261" w:rsidP="00476261">
            <w:pPr>
              <w:spacing w:line="240" w:lineRule="auto"/>
              <w:ind w:firstLine="0"/>
              <w:contextualSpacing/>
              <w:rPr>
                <w:rFonts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lastRenderedPageBreak/>
              <w:t>8</w:t>
            </w:r>
          </w:p>
        </w:tc>
        <w:tc>
          <w:tcPr>
            <w:tcW w:w="2693" w:type="dxa"/>
            <w:tcBorders>
              <w:top w:val="single" w:sz="4" w:space="0" w:color="auto"/>
              <w:left w:val="single" w:sz="4" w:space="0" w:color="auto"/>
              <w:bottom w:val="single" w:sz="4" w:space="0" w:color="auto"/>
              <w:right w:val="single" w:sz="4" w:space="0" w:color="auto"/>
            </w:tcBorders>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письменные работы, устный опрос, практические работы в контурных картах</w:t>
            </w:r>
          </w:p>
        </w:tc>
      </w:tr>
      <w:tr w:rsidR="00476261" w:rsidRPr="00C70B70" w:rsidTr="00476261">
        <w:tc>
          <w:tcPr>
            <w:tcW w:w="610" w:type="dxa"/>
            <w:tcBorders>
              <w:top w:val="single" w:sz="4" w:space="0" w:color="auto"/>
              <w:left w:val="single" w:sz="4" w:space="0" w:color="auto"/>
              <w:bottom w:val="single" w:sz="4" w:space="0" w:color="auto"/>
              <w:right w:val="single" w:sz="4" w:space="0" w:color="auto"/>
            </w:tcBorders>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lastRenderedPageBreak/>
              <w:t>5</w:t>
            </w:r>
          </w:p>
        </w:tc>
        <w:tc>
          <w:tcPr>
            <w:tcW w:w="5875" w:type="dxa"/>
            <w:tcBorders>
              <w:top w:val="single" w:sz="4" w:space="0" w:color="auto"/>
              <w:left w:val="single" w:sz="4" w:space="0" w:color="auto"/>
              <w:bottom w:val="single" w:sz="4" w:space="0" w:color="auto"/>
              <w:right w:val="single" w:sz="4" w:space="0" w:color="auto"/>
            </w:tcBorders>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представлять в различных формах (в виде </w:t>
            </w:r>
            <w:r w:rsidRPr="00C70B70">
              <w:rPr>
                <w:rFonts w:cs="Times New Roman"/>
                <w:sz w:val="24"/>
                <w:szCs w:val="24"/>
              </w:rPr>
              <w:lastRenderedPageBreak/>
              <w:t>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76261" w:rsidRPr="00C70B70" w:rsidRDefault="00476261" w:rsidP="00476261">
            <w:pPr>
              <w:spacing w:line="240" w:lineRule="auto"/>
              <w:ind w:firstLine="0"/>
              <w:contextualSpacing/>
              <w:rPr>
                <w:rFonts w:cs="Times New Roman"/>
                <w:sz w:val="24"/>
                <w:szCs w:val="24"/>
              </w:rPr>
            </w:pPr>
            <w:proofErr w:type="gramStart"/>
            <w:r w:rsidRPr="00C70B70">
              <w:rPr>
                <w:rFonts w:cs="Times New Roman"/>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различать территории опережающего развития (ТОР), Арктическую зону и зону Севера России;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w:t>
            </w:r>
            <w:r w:rsidRPr="00C70B70">
              <w:rPr>
                <w:rFonts w:cs="Times New Roman"/>
                <w:sz w:val="24"/>
                <w:szCs w:val="24"/>
              </w:rPr>
              <w:lastRenderedPageBreak/>
              <w:t>хозяйства на окружающую среду; условия отдельных регионов страны для развития энергетики на основе возобновляемых источников энергии (ВИЭ);</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различать природно-ресурсный, человеческий и производственный капитал;</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различать виды транспорта и основные показатели их работы: грузооборот и пассажирооборот;</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использовать знания об особенностях компонентов природы Росс</w:t>
            </w:r>
            <w:proofErr w:type="gramStart"/>
            <w:r w:rsidRPr="00C70B70">
              <w:rPr>
                <w:rFonts w:cs="Times New Roman"/>
                <w:sz w:val="24"/>
                <w:szCs w:val="24"/>
              </w:rPr>
              <w:t>ии и ее</w:t>
            </w:r>
            <w:proofErr w:type="gramEnd"/>
            <w:r w:rsidRPr="00C70B70">
              <w:rPr>
                <w:rFonts w:cs="Times New Roman"/>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lastRenderedPageBreak/>
              <w:t>объяснять географические различия населения и хозяйства территорий крупных регионов страны;</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приводить примеры объектов Всемирного наследия ЮНЕСКО и описывать их местоположение на географической карте;</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характеризовать место и роль России в мировом хозяйстве.</w:t>
            </w:r>
          </w:p>
          <w:p w:rsidR="00476261" w:rsidRPr="00C70B70" w:rsidRDefault="00476261" w:rsidP="00476261">
            <w:pPr>
              <w:spacing w:line="240" w:lineRule="auto"/>
              <w:ind w:firstLine="0"/>
              <w:contextualSpacing/>
              <w:rPr>
                <w:rFonts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lastRenderedPageBreak/>
              <w:t>9</w:t>
            </w:r>
          </w:p>
        </w:tc>
        <w:tc>
          <w:tcPr>
            <w:tcW w:w="2693" w:type="dxa"/>
            <w:tcBorders>
              <w:top w:val="single" w:sz="4" w:space="0" w:color="auto"/>
              <w:left w:val="single" w:sz="4" w:space="0" w:color="auto"/>
              <w:bottom w:val="single" w:sz="4" w:space="0" w:color="auto"/>
              <w:right w:val="single" w:sz="4" w:space="0" w:color="auto"/>
            </w:tcBorders>
          </w:tcPr>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письменные работы, устный опрос, практические работы в контурных картах</w:t>
            </w:r>
          </w:p>
        </w:tc>
      </w:tr>
    </w:tbl>
    <w:p w:rsidR="00476261" w:rsidRPr="00C70B70" w:rsidRDefault="00476261" w:rsidP="00476261">
      <w:pPr>
        <w:pStyle w:val="ab"/>
        <w:spacing w:line="240" w:lineRule="auto"/>
        <w:ind w:left="0" w:firstLine="0"/>
        <w:jc w:val="center"/>
        <w:rPr>
          <w:rStyle w:val="affb"/>
          <w:rFonts w:cs="Times New Roman"/>
          <w:b w:val="0"/>
          <w:sz w:val="24"/>
          <w:szCs w:val="24"/>
        </w:rPr>
      </w:pPr>
    </w:p>
    <w:p w:rsidR="00476261" w:rsidRPr="00C70B70" w:rsidRDefault="00476261" w:rsidP="00476261">
      <w:pPr>
        <w:pStyle w:val="ab"/>
        <w:spacing w:line="240" w:lineRule="auto"/>
        <w:ind w:left="0" w:firstLine="0"/>
        <w:jc w:val="center"/>
        <w:rPr>
          <w:rStyle w:val="affb"/>
          <w:rFonts w:cs="Times New Roman"/>
          <w:sz w:val="24"/>
          <w:szCs w:val="24"/>
        </w:rPr>
      </w:pPr>
      <w:r w:rsidRPr="00C70B70">
        <w:rPr>
          <w:rFonts w:cs="Times New Roman"/>
          <w:b/>
          <w:sz w:val="24"/>
          <w:szCs w:val="24"/>
        </w:rPr>
        <w:t>Требования к выставлению отметок</w:t>
      </w:r>
    </w:p>
    <w:p w:rsidR="00476261" w:rsidRPr="00C70B70" w:rsidRDefault="00476261" w:rsidP="00476261">
      <w:pPr>
        <w:shd w:val="clear" w:color="auto" w:fill="FFFFFF"/>
        <w:spacing w:line="240" w:lineRule="auto"/>
        <w:ind w:firstLine="0"/>
        <w:contextualSpacing/>
        <w:jc w:val="center"/>
        <w:rPr>
          <w:rFonts w:cs="Times New Roman"/>
          <w:color w:val="000000"/>
          <w:sz w:val="24"/>
          <w:szCs w:val="24"/>
        </w:rPr>
      </w:pPr>
      <w:r w:rsidRPr="00C70B70">
        <w:rPr>
          <w:rFonts w:cs="Times New Roman"/>
          <w:b/>
          <w:bCs/>
          <w:color w:val="000000"/>
          <w:sz w:val="24"/>
          <w:szCs w:val="24"/>
        </w:rPr>
        <w:t>Устный ответ.</w:t>
      </w:r>
    </w:p>
    <w:tbl>
      <w:tblPr>
        <w:tblW w:w="9870" w:type="dxa"/>
        <w:shd w:val="clear" w:color="auto" w:fill="FFFFFF"/>
        <w:tblCellMar>
          <w:top w:w="120" w:type="dxa"/>
          <w:left w:w="120" w:type="dxa"/>
          <w:bottom w:w="120" w:type="dxa"/>
          <w:right w:w="120" w:type="dxa"/>
        </w:tblCellMar>
        <w:tblLook w:val="04A0"/>
      </w:tblPr>
      <w:tblGrid>
        <w:gridCol w:w="913"/>
        <w:gridCol w:w="8957"/>
      </w:tblGrid>
      <w:tr w:rsidR="00476261" w:rsidRPr="003A3F20" w:rsidTr="00476261">
        <w:tc>
          <w:tcPr>
            <w:tcW w:w="91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Оценка</w:t>
            </w:r>
          </w:p>
        </w:tc>
        <w:tc>
          <w:tcPr>
            <w:tcW w:w="8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Критерии оценивания</w:t>
            </w:r>
          </w:p>
        </w:tc>
      </w:tr>
      <w:tr w:rsidR="00476261" w:rsidRPr="003A3F20" w:rsidTr="00476261">
        <w:tc>
          <w:tcPr>
            <w:tcW w:w="91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«5»</w:t>
            </w:r>
          </w:p>
        </w:tc>
        <w:tc>
          <w:tcPr>
            <w:tcW w:w="8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Обучающийся:</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 xml:space="preserve">-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3A3F20">
              <w:rPr>
                <w:rFonts w:cs="Times New Roman"/>
                <w:color w:val="000000"/>
                <w:sz w:val="22"/>
              </w:rPr>
              <w:t>межпредметные</w:t>
            </w:r>
            <w:proofErr w:type="spellEnd"/>
            <w:r w:rsidRPr="003A3F20">
              <w:rPr>
                <w:rFonts w:cs="Times New Roman"/>
                <w:color w:val="000000"/>
                <w:sz w:val="22"/>
              </w:rPr>
              <w:t xml:space="preserve"> (на основе ранее приобретенных знаний) и </w:t>
            </w:r>
            <w:proofErr w:type="spellStart"/>
            <w:r w:rsidRPr="003A3F20">
              <w:rPr>
                <w:rFonts w:cs="Times New Roman"/>
                <w:color w:val="000000"/>
                <w:sz w:val="22"/>
              </w:rPr>
              <w:t>внутрипредметные</w:t>
            </w:r>
            <w:proofErr w:type="spellEnd"/>
            <w:r w:rsidRPr="003A3F20">
              <w:rPr>
                <w:rFonts w:cs="Times New Roman"/>
                <w:color w:val="000000"/>
                <w:sz w:val="22"/>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w:t>
            </w:r>
            <w:proofErr w:type="gramStart"/>
            <w:r w:rsidRPr="003A3F20">
              <w:rPr>
                <w:rFonts w:cs="Times New Roman"/>
                <w:color w:val="000000"/>
                <w:sz w:val="22"/>
              </w:rPr>
              <w:t>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roofErr w:type="gramEnd"/>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 показывает хорошее знание карты и использование ее, верное решение географических задач.</w:t>
            </w:r>
          </w:p>
        </w:tc>
      </w:tr>
      <w:tr w:rsidR="00476261" w:rsidRPr="003A3F20" w:rsidTr="00476261">
        <w:tc>
          <w:tcPr>
            <w:tcW w:w="91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«4»</w:t>
            </w:r>
          </w:p>
        </w:tc>
        <w:tc>
          <w:tcPr>
            <w:tcW w:w="8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Обучающийся:</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 xml:space="preserve">-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w:t>
            </w:r>
            <w:r w:rsidRPr="003A3F20">
              <w:rPr>
                <w:rFonts w:cs="Times New Roman"/>
                <w:color w:val="000000"/>
                <w:sz w:val="22"/>
              </w:rPr>
              <w:lastRenderedPageBreak/>
              <w:t>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 xml:space="preserve">-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3A3F20">
              <w:rPr>
                <w:rFonts w:cs="Times New Roman"/>
                <w:color w:val="000000"/>
                <w:sz w:val="22"/>
              </w:rPr>
              <w:t>внутрипредметные</w:t>
            </w:r>
            <w:proofErr w:type="spellEnd"/>
            <w:r w:rsidRPr="003A3F20">
              <w:rPr>
                <w:rFonts w:cs="Times New Roman"/>
                <w:color w:val="000000"/>
                <w:sz w:val="22"/>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 В основном правильно даны определения понятий и использованы научные термины</w:t>
            </w:r>
          </w:p>
          <w:p w:rsidR="00476261" w:rsidRPr="003A3F20" w:rsidRDefault="00476261" w:rsidP="0017609F">
            <w:pPr>
              <w:numPr>
                <w:ilvl w:val="0"/>
                <w:numId w:val="15"/>
              </w:numPr>
              <w:spacing w:line="240" w:lineRule="auto"/>
              <w:ind w:left="0" w:firstLine="0"/>
              <w:contextualSpacing/>
              <w:rPr>
                <w:rFonts w:cs="Times New Roman"/>
                <w:color w:val="000000"/>
                <w:sz w:val="22"/>
              </w:rPr>
            </w:pPr>
            <w:r w:rsidRPr="003A3F20">
              <w:rPr>
                <w:rFonts w:cs="Times New Roman"/>
                <w:color w:val="000000"/>
                <w:sz w:val="22"/>
              </w:rPr>
              <w:t>- Ответ самостоятельный;</w:t>
            </w:r>
          </w:p>
          <w:p w:rsidR="00476261" w:rsidRPr="003A3F20" w:rsidRDefault="00476261" w:rsidP="0017609F">
            <w:pPr>
              <w:numPr>
                <w:ilvl w:val="0"/>
                <w:numId w:val="15"/>
              </w:numPr>
              <w:spacing w:line="240" w:lineRule="auto"/>
              <w:ind w:left="0" w:firstLine="0"/>
              <w:contextualSpacing/>
              <w:rPr>
                <w:rFonts w:cs="Times New Roman"/>
                <w:color w:val="000000"/>
                <w:sz w:val="22"/>
              </w:rPr>
            </w:pPr>
            <w:r w:rsidRPr="003A3F20">
              <w:rPr>
                <w:rFonts w:cs="Times New Roman"/>
                <w:color w:val="000000"/>
                <w:sz w:val="22"/>
              </w:rPr>
              <w:t>Наличие неточностей в изложении географического материала;</w:t>
            </w:r>
          </w:p>
          <w:p w:rsidR="00476261" w:rsidRPr="003A3F20" w:rsidRDefault="00476261" w:rsidP="0017609F">
            <w:pPr>
              <w:numPr>
                <w:ilvl w:val="0"/>
                <w:numId w:val="15"/>
              </w:numPr>
              <w:spacing w:line="240" w:lineRule="auto"/>
              <w:ind w:left="0" w:firstLine="0"/>
              <w:contextualSpacing/>
              <w:rPr>
                <w:rFonts w:cs="Times New Roman"/>
                <w:color w:val="000000"/>
                <w:sz w:val="22"/>
              </w:rPr>
            </w:pPr>
            <w:r w:rsidRPr="003A3F20">
              <w:rPr>
                <w:rFonts w:cs="Times New Roman"/>
                <w:color w:val="000000"/>
                <w:sz w:val="22"/>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476261" w:rsidRPr="003A3F20" w:rsidRDefault="00476261" w:rsidP="0017609F">
            <w:pPr>
              <w:numPr>
                <w:ilvl w:val="0"/>
                <w:numId w:val="15"/>
              </w:numPr>
              <w:spacing w:line="240" w:lineRule="auto"/>
              <w:ind w:left="0" w:firstLine="0"/>
              <w:contextualSpacing/>
              <w:rPr>
                <w:rFonts w:cs="Times New Roman"/>
                <w:color w:val="000000"/>
                <w:sz w:val="22"/>
              </w:rPr>
            </w:pPr>
            <w:r w:rsidRPr="003A3F20">
              <w:rPr>
                <w:rFonts w:cs="Times New Roman"/>
                <w:color w:val="000000"/>
                <w:sz w:val="22"/>
              </w:rPr>
              <w:t>Связное и последовательное изложение; при помощи наводящих вопросов учителя восполняются сделанные пропуски;</w:t>
            </w:r>
          </w:p>
          <w:p w:rsidR="00476261" w:rsidRPr="003A3F20" w:rsidRDefault="00476261" w:rsidP="0017609F">
            <w:pPr>
              <w:numPr>
                <w:ilvl w:val="0"/>
                <w:numId w:val="15"/>
              </w:numPr>
              <w:spacing w:line="240" w:lineRule="auto"/>
              <w:ind w:left="0" w:firstLine="0"/>
              <w:contextualSpacing/>
              <w:rPr>
                <w:rFonts w:cs="Times New Roman"/>
                <w:color w:val="000000"/>
                <w:sz w:val="22"/>
              </w:rPr>
            </w:pPr>
            <w:r w:rsidRPr="003A3F20">
              <w:rPr>
                <w:rFonts w:cs="Times New Roman"/>
                <w:color w:val="000000"/>
                <w:sz w:val="22"/>
              </w:rPr>
              <w:t>Наличие конкретных представлений и элементарных реальных понятий изучаемых географических явлений;</w:t>
            </w:r>
          </w:p>
          <w:p w:rsidR="00476261" w:rsidRPr="003A3F20" w:rsidRDefault="00476261" w:rsidP="0017609F">
            <w:pPr>
              <w:numPr>
                <w:ilvl w:val="0"/>
                <w:numId w:val="15"/>
              </w:numPr>
              <w:spacing w:line="240" w:lineRule="auto"/>
              <w:ind w:left="0" w:firstLine="0"/>
              <w:contextualSpacing/>
              <w:rPr>
                <w:rFonts w:cs="Times New Roman"/>
                <w:color w:val="000000"/>
                <w:sz w:val="22"/>
              </w:rPr>
            </w:pPr>
            <w:r w:rsidRPr="003A3F20">
              <w:rPr>
                <w:rFonts w:cs="Times New Roman"/>
                <w:color w:val="000000"/>
                <w:sz w:val="22"/>
              </w:rPr>
              <w:t>Понимание основных географических взаимосвязей;</w:t>
            </w:r>
          </w:p>
          <w:p w:rsidR="00476261" w:rsidRPr="003A3F20" w:rsidRDefault="00476261" w:rsidP="0017609F">
            <w:pPr>
              <w:numPr>
                <w:ilvl w:val="0"/>
                <w:numId w:val="15"/>
              </w:numPr>
              <w:spacing w:line="240" w:lineRule="auto"/>
              <w:ind w:left="0" w:firstLine="0"/>
              <w:contextualSpacing/>
              <w:rPr>
                <w:rFonts w:cs="Times New Roman"/>
                <w:color w:val="000000"/>
                <w:sz w:val="22"/>
              </w:rPr>
            </w:pPr>
            <w:r w:rsidRPr="003A3F20">
              <w:rPr>
                <w:rFonts w:cs="Times New Roman"/>
                <w:color w:val="000000"/>
                <w:sz w:val="22"/>
              </w:rPr>
              <w:t>Знание карты и умение ей пользоваться;</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При решении географических задач сделаны второстепенные ошибки.</w:t>
            </w:r>
          </w:p>
        </w:tc>
      </w:tr>
      <w:tr w:rsidR="00476261" w:rsidRPr="003A3F20" w:rsidTr="00476261">
        <w:tc>
          <w:tcPr>
            <w:tcW w:w="91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lastRenderedPageBreak/>
              <w:t>«3»</w:t>
            </w:r>
          </w:p>
        </w:tc>
        <w:tc>
          <w:tcPr>
            <w:tcW w:w="8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Обучающийся:</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 xml:space="preserve">2. Материал излагает </w:t>
            </w:r>
            <w:proofErr w:type="spellStart"/>
            <w:r w:rsidRPr="003A3F20">
              <w:rPr>
                <w:rFonts w:cs="Times New Roman"/>
                <w:color w:val="000000"/>
                <w:sz w:val="22"/>
              </w:rPr>
              <w:t>несистематизированно</w:t>
            </w:r>
            <w:proofErr w:type="spellEnd"/>
            <w:r w:rsidRPr="003A3F20">
              <w:rPr>
                <w:rFonts w:cs="Times New Roman"/>
                <w:color w:val="000000"/>
                <w:sz w:val="22"/>
              </w:rPr>
              <w:t>, фрагментарно, не всегда последовательно;</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 xml:space="preserve">3. Показывает </w:t>
            </w:r>
            <w:proofErr w:type="gramStart"/>
            <w:r w:rsidRPr="003A3F20">
              <w:rPr>
                <w:rFonts w:cs="Times New Roman"/>
                <w:color w:val="000000"/>
                <w:sz w:val="22"/>
              </w:rPr>
              <w:t>недостаточную</w:t>
            </w:r>
            <w:proofErr w:type="gramEnd"/>
            <w:r w:rsidRPr="003A3F20">
              <w:rPr>
                <w:rFonts w:cs="Times New Roman"/>
                <w:color w:val="000000"/>
                <w:sz w:val="22"/>
              </w:rPr>
              <w:t xml:space="preserve"> </w:t>
            </w:r>
            <w:proofErr w:type="spellStart"/>
            <w:r w:rsidRPr="003A3F20">
              <w:rPr>
                <w:rFonts w:cs="Times New Roman"/>
                <w:color w:val="000000"/>
                <w:sz w:val="22"/>
              </w:rPr>
              <w:t>сформированность</w:t>
            </w:r>
            <w:proofErr w:type="spellEnd"/>
            <w:r w:rsidRPr="003A3F20">
              <w:rPr>
                <w:rFonts w:cs="Times New Roman"/>
                <w:color w:val="000000"/>
                <w:sz w:val="22"/>
              </w:rPr>
              <w:t xml:space="preserve"> отдельных знаний и умений; выводы и обобщения аргументирует слабо, допускает в них ошибки.</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4. Допустил ошибки и неточности в использовании научной терминологии, определения понятий дал недостаточно четкие;</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5. Не использовал в качестве доказательства выводы и обобщения из наблюдений, фактов, опытов или допустил ошибки при их изложении;</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3A3F20">
              <w:rPr>
                <w:rFonts w:cs="Times New Roman"/>
                <w:color w:val="000000"/>
                <w:sz w:val="22"/>
              </w:rPr>
              <w:t>важное значение</w:t>
            </w:r>
            <w:proofErr w:type="gramEnd"/>
            <w:r w:rsidRPr="003A3F20">
              <w:rPr>
                <w:rFonts w:cs="Times New Roman"/>
                <w:color w:val="000000"/>
                <w:sz w:val="22"/>
              </w:rPr>
              <w:t xml:space="preserve"> в этом тексте;</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10. Скудны географические представления, преобладают формалистические знания;</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11. Знание карты недостаточное, показ на ней сбивчивый;</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12. Только при помощи наводящих вопросов ученик улавливает географические связи.</w:t>
            </w:r>
          </w:p>
        </w:tc>
      </w:tr>
      <w:tr w:rsidR="00476261" w:rsidRPr="003A3F20" w:rsidTr="00476261">
        <w:tc>
          <w:tcPr>
            <w:tcW w:w="91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«2»</w:t>
            </w:r>
          </w:p>
        </w:tc>
        <w:tc>
          <w:tcPr>
            <w:tcW w:w="8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Обучающийся:</w:t>
            </w:r>
          </w:p>
          <w:p w:rsidR="00476261" w:rsidRPr="003A3F20" w:rsidRDefault="00476261" w:rsidP="0017609F">
            <w:pPr>
              <w:numPr>
                <w:ilvl w:val="0"/>
                <w:numId w:val="16"/>
              </w:numPr>
              <w:spacing w:line="240" w:lineRule="auto"/>
              <w:ind w:left="0" w:firstLine="0"/>
              <w:contextualSpacing/>
              <w:rPr>
                <w:rFonts w:cs="Times New Roman"/>
                <w:color w:val="000000"/>
                <w:sz w:val="22"/>
              </w:rPr>
            </w:pPr>
            <w:r w:rsidRPr="003A3F20">
              <w:rPr>
                <w:rFonts w:cs="Times New Roman"/>
                <w:color w:val="000000"/>
                <w:sz w:val="22"/>
              </w:rPr>
              <w:t>Не усвоил и не раскрыл основное содержание материала;</w:t>
            </w:r>
          </w:p>
          <w:p w:rsidR="00476261" w:rsidRPr="003A3F20" w:rsidRDefault="00476261" w:rsidP="0017609F">
            <w:pPr>
              <w:numPr>
                <w:ilvl w:val="0"/>
                <w:numId w:val="16"/>
              </w:numPr>
              <w:spacing w:line="240" w:lineRule="auto"/>
              <w:ind w:left="0" w:firstLine="0"/>
              <w:contextualSpacing/>
              <w:rPr>
                <w:rFonts w:cs="Times New Roman"/>
                <w:color w:val="000000"/>
                <w:sz w:val="22"/>
              </w:rPr>
            </w:pPr>
            <w:r w:rsidRPr="003A3F20">
              <w:rPr>
                <w:rFonts w:cs="Times New Roman"/>
                <w:color w:val="000000"/>
                <w:sz w:val="22"/>
              </w:rPr>
              <w:t>Не делает выводов и обобщений.</w:t>
            </w:r>
          </w:p>
          <w:p w:rsidR="00476261" w:rsidRPr="003A3F20" w:rsidRDefault="00476261" w:rsidP="0017609F">
            <w:pPr>
              <w:numPr>
                <w:ilvl w:val="0"/>
                <w:numId w:val="16"/>
              </w:numPr>
              <w:spacing w:line="240" w:lineRule="auto"/>
              <w:ind w:left="0" w:firstLine="0"/>
              <w:contextualSpacing/>
              <w:rPr>
                <w:rFonts w:cs="Times New Roman"/>
                <w:color w:val="000000"/>
                <w:sz w:val="22"/>
              </w:rPr>
            </w:pPr>
            <w:r w:rsidRPr="003A3F20">
              <w:rPr>
                <w:rFonts w:cs="Times New Roman"/>
                <w:color w:val="000000"/>
                <w:sz w:val="22"/>
              </w:rPr>
              <w:t>Не знает и не понимает значительную или основную часть программного материала в пределах поставленных вопросов;</w:t>
            </w:r>
          </w:p>
          <w:p w:rsidR="00476261" w:rsidRPr="003A3F20" w:rsidRDefault="00476261" w:rsidP="0017609F">
            <w:pPr>
              <w:numPr>
                <w:ilvl w:val="0"/>
                <w:numId w:val="16"/>
              </w:numPr>
              <w:spacing w:line="240" w:lineRule="auto"/>
              <w:ind w:left="0" w:firstLine="0"/>
              <w:contextualSpacing/>
              <w:rPr>
                <w:rFonts w:cs="Times New Roman"/>
                <w:color w:val="000000"/>
                <w:sz w:val="22"/>
              </w:rPr>
            </w:pPr>
            <w:r w:rsidRPr="003A3F20">
              <w:rPr>
                <w:rFonts w:cs="Times New Roman"/>
                <w:color w:val="000000"/>
                <w:sz w:val="22"/>
              </w:rPr>
              <w:t>Имеет слабо сформированные и неполные знания и не умеет применять их к решению конкретных вопросов и задач по образцу;</w:t>
            </w:r>
          </w:p>
          <w:p w:rsidR="00476261" w:rsidRPr="003A3F20" w:rsidRDefault="00476261" w:rsidP="0017609F">
            <w:pPr>
              <w:numPr>
                <w:ilvl w:val="0"/>
                <w:numId w:val="16"/>
              </w:numPr>
              <w:spacing w:line="240" w:lineRule="auto"/>
              <w:ind w:left="0" w:firstLine="0"/>
              <w:contextualSpacing/>
              <w:rPr>
                <w:rFonts w:cs="Times New Roman"/>
                <w:color w:val="000000"/>
                <w:sz w:val="22"/>
              </w:rPr>
            </w:pPr>
            <w:r w:rsidRPr="003A3F20">
              <w:rPr>
                <w:rFonts w:cs="Times New Roman"/>
                <w:color w:val="000000"/>
                <w:sz w:val="22"/>
              </w:rPr>
              <w:t>При ответе (на один вопрос) допускает более двух грубых ошибок, которые не может исправить даже при помощи учителя.</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Имеются грубые ошибки в использовании карты.</w:t>
            </w:r>
          </w:p>
        </w:tc>
      </w:tr>
    </w:tbl>
    <w:p w:rsidR="00476261" w:rsidRPr="00C70B70" w:rsidRDefault="00476261" w:rsidP="00476261">
      <w:pPr>
        <w:shd w:val="clear" w:color="auto" w:fill="FFFFFF"/>
        <w:spacing w:line="240" w:lineRule="auto"/>
        <w:ind w:firstLine="0"/>
        <w:contextualSpacing/>
        <w:rPr>
          <w:rFonts w:cs="Times New Roman"/>
          <w:color w:val="000000"/>
          <w:sz w:val="24"/>
          <w:szCs w:val="24"/>
        </w:rPr>
      </w:pPr>
      <w:r w:rsidRPr="00C70B70">
        <w:rPr>
          <w:rFonts w:cs="Times New Roman"/>
          <w:color w:val="000000"/>
          <w:sz w:val="24"/>
          <w:szCs w:val="24"/>
        </w:rPr>
        <w:br/>
      </w:r>
      <w:r w:rsidRPr="00C70B70">
        <w:rPr>
          <w:rFonts w:cs="Times New Roman"/>
          <w:b/>
          <w:bCs/>
          <w:color w:val="000000"/>
          <w:sz w:val="24"/>
          <w:szCs w:val="24"/>
        </w:rPr>
        <w:t>Оценка самостоятельных письменных и контрольных работ.</w:t>
      </w:r>
    </w:p>
    <w:tbl>
      <w:tblPr>
        <w:tblW w:w="9870" w:type="dxa"/>
        <w:shd w:val="clear" w:color="auto" w:fill="FFFFFF"/>
        <w:tblCellMar>
          <w:top w:w="120" w:type="dxa"/>
          <w:left w:w="120" w:type="dxa"/>
          <w:bottom w:w="120" w:type="dxa"/>
          <w:right w:w="120" w:type="dxa"/>
        </w:tblCellMar>
        <w:tblLook w:val="04A0"/>
      </w:tblPr>
      <w:tblGrid>
        <w:gridCol w:w="988"/>
        <w:gridCol w:w="8882"/>
      </w:tblGrid>
      <w:tr w:rsidR="00476261" w:rsidRPr="00C70B70" w:rsidTr="00476261">
        <w:tc>
          <w:tcPr>
            <w:tcW w:w="98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b/>
                <w:bCs/>
                <w:color w:val="000000"/>
                <w:sz w:val="24"/>
                <w:szCs w:val="24"/>
              </w:rPr>
              <w:lastRenderedPageBreak/>
              <w:t>Оценка</w:t>
            </w:r>
          </w:p>
        </w:tc>
        <w:tc>
          <w:tcPr>
            <w:tcW w:w="8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b/>
                <w:bCs/>
                <w:color w:val="000000"/>
                <w:sz w:val="24"/>
                <w:szCs w:val="24"/>
              </w:rPr>
              <w:t>Критерии оценивания</w:t>
            </w:r>
          </w:p>
        </w:tc>
      </w:tr>
      <w:tr w:rsidR="00476261" w:rsidRPr="00C70B70" w:rsidTr="00476261">
        <w:tc>
          <w:tcPr>
            <w:tcW w:w="98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«5»</w:t>
            </w:r>
          </w:p>
        </w:tc>
        <w:tc>
          <w:tcPr>
            <w:tcW w:w="8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Обучающийся:</w:t>
            </w:r>
          </w:p>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 выполнил работу без ошибок и недочетов;</w:t>
            </w:r>
          </w:p>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 допустил не более одного недочета.</w:t>
            </w:r>
          </w:p>
        </w:tc>
      </w:tr>
      <w:tr w:rsidR="00476261" w:rsidRPr="00C70B70" w:rsidTr="00476261">
        <w:tc>
          <w:tcPr>
            <w:tcW w:w="98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«4»</w:t>
            </w:r>
          </w:p>
        </w:tc>
        <w:tc>
          <w:tcPr>
            <w:tcW w:w="8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Ученик выполнил работу полностью, но допустил в ней:</w:t>
            </w:r>
          </w:p>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 не более одной негрубой ошибки и одного недочета;</w:t>
            </w:r>
          </w:p>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 не более двух недочетов.</w:t>
            </w:r>
          </w:p>
        </w:tc>
      </w:tr>
      <w:tr w:rsidR="00476261" w:rsidRPr="00C70B70" w:rsidTr="00476261">
        <w:tc>
          <w:tcPr>
            <w:tcW w:w="98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«3»</w:t>
            </w:r>
          </w:p>
        </w:tc>
        <w:tc>
          <w:tcPr>
            <w:tcW w:w="8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6261" w:rsidRPr="00C70B70" w:rsidRDefault="00476261" w:rsidP="00476261">
            <w:pPr>
              <w:spacing w:line="240" w:lineRule="auto"/>
              <w:ind w:firstLine="0"/>
              <w:contextualSpacing/>
              <w:rPr>
                <w:rFonts w:cs="Times New Roman"/>
                <w:color w:val="000000"/>
                <w:sz w:val="24"/>
                <w:szCs w:val="24"/>
              </w:rPr>
            </w:pPr>
            <w:proofErr w:type="gramStart"/>
            <w:r w:rsidRPr="00C70B70">
              <w:rPr>
                <w:rFonts w:cs="Times New Roman"/>
                <w:color w:val="000000"/>
                <w:sz w:val="24"/>
                <w:szCs w:val="24"/>
              </w:rPr>
              <w:t>Обучающийся</w:t>
            </w:r>
            <w:proofErr w:type="gramEnd"/>
            <w:r w:rsidRPr="00C70B70">
              <w:rPr>
                <w:rFonts w:cs="Times New Roman"/>
                <w:color w:val="000000"/>
                <w:sz w:val="24"/>
                <w:szCs w:val="24"/>
              </w:rPr>
              <w:t xml:space="preserve"> правильно выполнил не менее половины работы или допустил:</w:t>
            </w:r>
          </w:p>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 не более двух грубых ошибок</w:t>
            </w:r>
          </w:p>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 не более одной грубой, одной негрубой ошибки и одного недочета</w:t>
            </w:r>
          </w:p>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 не более двух-трех негрубых ошибок</w:t>
            </w:r>
          </w:p>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 не более одной негрубой ошибки и трех недочетов</w:t>
            </w:r>
          </w:p>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Или при отсутствии ошибок, но при наличии четырех-пяти недочетов.</w:t>
            </w:r>
          </w:p>
        </w:tc>
      </w:tr>
      <w:tr w:rsidR="00476261" w:rsidRPr="00C70B70" w:rsidTr="00476261">
        <w:tc>
          <w:tcPr>
            <w:tcW w:w="98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«2»</w:t>
            </w:r>
          </w:p>
        </w:tc>
        <w:tc>
          <w:tcPr>
            <w:tcW w:w="8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Обучающийся:</w:t>
            </w:r>
          </w:p>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 допустил число ошибок и недочетов, превосходящее норму, при которой может быть выставлена оценка «3»;</w:t>
            </w:r>
          </w:p>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 если правильно выполнил менее половины работы.</w:t>
            </w:r>
          </w:p>
        </w:tc>
      </w:tr>
    </w:tbl>
    <w:p w:rsidR="00476261" w:rsidRPr="00C70B70" w:rsidRDefault="00476261" w:rsidP="00476261">
      <w:pPr>
        <w:shd w:val="clear" w:color="auto" w:fill="FFFFFF"/>
        <w:spacing w:line="240" w:lineRule="auto"/>
        <w:ind w:firstLine="0"/>
        <w:contextualSpacing/>
        <w:rPr>
          <w:rFonts w:cs="Times New Roman"/>
          <w:color w:val="000000"/>
          <w:sz w:val="24"/>
          <w:szCs w:val="24"/>
        </w:rPr>
      </w:pPr>
      <w:r w:rsidRPr="00C70B70">
        <w:rPr>
          <w:rFonts w:cs="Times New Roman"/>
          <w:color w:val="000000"/>
          <w:sz w:val="24"/>
          <w:szCs w:val="24"/>
        </w:rPr>
        <w:br/>
      </w:r>
      <w:r w:rsidRPr="00C70B70">
        <w:rPr>
          <w:rFonts w:cs="Times New Roman"/>
          <w:b/>
          <w:bCs/>
          <w:color w:val="000000"/>
          <w:sz w:val="24"/>
          <w:szCs w:val="24"/>
        </w:rPr>
        <w:t>Критерии выставления оценок за проверочные тесты.</w:t>
      </w:r>
    </w:p>
    <w:tbl>
      <w:tblPr>
        <w:tblW w:w="9870" w:type="dxa"/>
        <w:shd w:val="clear" w:color="auto" w:fill="FFFFFF"/>
        <w:tblCellMar>
          <w:top w:w="120" w:type="dxa"/>
          <w:left w:w="120" w:type="dxa"/>
          <w:bottom w:w="120" w:type="dxa"/>
          <w:right w:w="120" w:type="dxa"/>
        </w:tblCellMar>
        <w:tblLook w:val="04A0"/>
      </w:tblPr>
      <w:tblGrid>
        <w:gridCol w:w="3165"/>
        <w:gridCol w:w="2273"/>
        <w:gridCol w:w="4432"/>
      </w:tblGrid>
      <w:tr w:rsidR="00476261" w:rsidRPr="00C70B70" w:rsidTr="00476261">
        <w:tc>
          <w:tcPr>
            <w:tcW w:w="316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Количество вопросов в тесте</w:t>
            </w:r>
          </w:p>
        </w:tc>
        <w:tc>
          <w:tcPr>
            <w:tcW w:w="227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Время выполнения</w:t>
            </w:r>
          </w:p>
        </w:tc>
        <w:tc>
          <w:tcPr>
            <w:tcW w:w="44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Критерии оценивания</w:t>
            </w:r>
          </w:p>
        </w:tc>
      </w:tr>
      <w:tr w:rsidR="00476261" w:rsidRPr="00C70B70" w:rsidTr="00476261">
        <w:tc>
          <w:tcPr>
            <w:tcW w:w="29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10 вопросов</w:t>
            </w:r>
          </w:p>
        </w:tc>
        <w:tc>
          <w:tcPr>
            <w:tcW w:w="210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10 – 15 минут</w:t>
            </w:r>
          </w:p>
        </w:tc>
        <w:tc>
          <w:tcPr>
            <w:tcW w:w="4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«5» - 10 правильных ответов</w:t>
            </w:r>
          </w:p>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«4» - 7 – 9 правильных ответов</w:t>
            </w:r>
          </w:p>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«3» - 5 – 6 правильных ответов</w:t>
            </w:r>
          </w:p>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«2» - менее 5 правильных ответов</w:t>
            </w:r>
          </w:p>
        </w:tc>
      </w:tr>
      <w:tr w:rsidR="00476261" w:rsidRPr="00C70B70" w:rsidTr="00476261">
        <w:tc>
          <w:tcPr>
            <w:tcW w:w="29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20 вопросов</w:t>
            </w:r>
          </w:p>
        </w:tc>
        <w:tc>
          <w:tcPr>
            <w:tcW w:w="210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20-30 минут</w:t>
            </w:r>
          </w:p>
        </w:tc>
        <w:tc>
          <w:tcPr>
            <w:tcW w:w="4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«5» - 18 – 20 правильных ответов</w:t>
            </w:r>
          </w:p>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«4» - 14 – 17 правильных ответов</w:t>
            </w:r>
          </w:p>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«3» - 10 – 13 правильных ответов</w:t>
            </w:r>
          </w:p>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«2» - менее 10 правильных ответов</w:t>
            </w:r>
          </w:p>
        </w:tc>
      </w:tr>
      <w:tr w:rsidR="00476261" w:rsidRPr="00C70B70" w:rsidTr="00476261">
        <w:tc>
          <w:tcPr>
            <w:tcW w:w="29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30 вопросов</w:t>
            </w:r>
          </w:p>
        </w:tc>
        <w:tc>
          <w:tcPr>
            <w:tcW w:w="210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30 – 40 минут</w:t>
            </w:r>
          </w:p>
        </w:tc>
        <w:tc>
          <w:tcPr>
            <w:tcW w:w="40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«5» - 27 – 30 правильных ответов</w:t>
            </w:r>
          </w:p>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«4» - 22 – 26 правильных ответов</w:t>
            </w:r>
          </w:p>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«3» - 15 – 21 правильных ответов</w:t>
            </w:r>
          </w:p>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«2» - менее 15 правильных ответов</w:t>
            </w:r>
          </w:p>
        </w:tc>
      </w:tr>
    </w:tbl>
    <w:p w:rsidR="00476261" w:rsidRPr="00C70B70" w:rsidRDefault="00476261" w:rsidP="00476261">
      <w:pPr>
        <w:shd w:val="clear" w:color="auto" w:fill="FFFFFF"/>
        <w:spacing w:line="240" w:lineRule="auto"/>
        <w:ind w:firstLine="0"/>
        <w:contextualSpacing/>
        <w:jc w:val="center"/>
        <w:rPr>
          <w:rFonts w:cs="Times New Roman"/>
          <w:color w:val="000000"/>
          <w:sz w:val="24"/>
          <w:szCs w:val="24"/>
        </w:rPr>
      </w:pPr>
      <w:r w:rsidRPr="00C70B70">
        <w:rPr>
          <w:rFonts w:cs="Times New Roman"/>
          <w:color w:val="000000"/>
          <w:sz w:val="24"/>
          <w:szCs w:val="24"/>
        </w:rPr>
        <w:br/>
      </w:r>
      <w:r w:rsidRPr="00C70B70">
        <w:rPr>
          <w:rFonts w:cs="Times New Roman"/>
          <w:b/>
          <w:bCs/>
          <w:color w:val="000000"/>
          <w:sz w:val="24"/>
          <w:szCs w:val="24"/>
        </w:rPr>
        <w:t>Оценка качества выполнения практических и самостоятельных работ по географии.</w:t>
      </w:r>
    </w:p>
    <w:tbl>
      <w:tblPr>
        <w:tblW w:w="9870" w:type="dxa"/>
        <w:shd w:val="clear" w:color="auto" w:fill="FFFFFF"/>
        <w:tblCellMar>
          <w:top w:w="120" w:type="dxa"/>
          <w:left w:w="120" w:type="dxa"/>
          <w:bottom w:w="120" w:type="dxa"/>
          <w:right w:w="120" w:type="dxa"/>
        </w:tblCellMar>
        <w:tblLook w:val="04A0"/>
      </w:tblPr>
      <w:tblGrid>
        <w:gridCol w:w="988"/>
        <w:gridCol w:w="8882"/>
      </w:tblGrid>
      <w:tr w:rsidR="00476261" w:rsidRPr="003A3F20" w:rsidTr="00476261">
        <w:tc>
          <w:tcPr>
            <w:tcW w:w="98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3A3F20" w:rsidRDefault="00476261" w:rsidP="00476261">
            <w:pPr>
              <w:spacing w:line="240" w:lineRule="auto"/>
              <w:ind w:firstLine="0"/>
              <w:contextualSpacing/>
              <w:rPr>
                <w:rFonts w:cs="Times New Roman"/>
                <w:color w:val="000000"/>
                <w:sz w:val="22"/>
              </w:rPr>
            </w:pPr>
            <w:r w:rsidRPr="003A3F20">
              <w:rPr>
                <w:rFonts w:cs="Times New Roman"/>
                <w:b/>
                <w:bCs/>
                <w:color w:val="000000"/>
                <w:sz w:val="22"/>
              </w:rPr>
              <w:t>Оценка</w:t>
            </w:r>
          </w:p>
        </w:tc>
        <w:tc>
          <w:tcPr>
            <w:tcW w:w="8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6261" w:rsidRPr="003A3F20" w:rsidRDefault="00476261" w:rsidP="00476261">
            <w:pPr>
              <w:spacing w:line="240" w:lineRule="auto"/>
              <w:ind w:firstLine="0"/>
              <w:contextualSpacing/>
              <w:rPr>
                <w:rFonts w:cs="Times New Roman"/>
                <w:color w:val="000000"/>
                <w:sz w:val="22"/>
              </w:rPr>
            </w:pPr>
            <w:r w:rsidRPr="003A3F20">
              <w:rPr>
                <w:rFonts w:cs="Times New Roman"/>
                <w:b/>
                <w:bCs/>
                <w:color w:val="000000"/>
                <w:sz w:val="22"/>
              </w:rPr>
              <w:t>Критерии оценивания</w:t>
            </w:r>
          </w:p>
        </w:tc>
      </w:tr>
      <w:tr w:rsidR="00476261" w:rsidRPr="003A3F20" w:rsidTr="00476261">
        <w:tc>
          <w:tcPr>
            <w:tcW w:w="98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«5»</w:t>
            </w:r>
          </w:p>
        </w:tc>
        <w:tc>
          <w:tcPr>
            <w:tcW w:w="8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Практическая или самостоятельная работа выполнена в полном объеме с соблюдением необходимой последовательности. Обучающиеся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Работа оформлена аккуратно, в оптимальной для фиксации результатов форме.</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Форма фиксации материалов может быть предложена учителем или выбрана самими обучающимися.</w:t>
            </w:r>
          </w:p>
        </w:tc>
      </w:tr>
      <w:tr w:rsidR="00476261" w:rsidRPr="003A3F20" w:rsidTr="00476261">
        <w:tc>
          <w:tcPr>
            <w:tcW w:w="98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«4»</w:t>
            </w:r>
          </w:p>
        </w:tc>
        <w:tc>
          <w:tcPr>
            <w:tcW w:w="8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 xml:space="preserve">Практическая или самостоятельная работа выполнена </w:t>
            </w:r>
            <w:proofErr w:type="gramStart"/>
            <w:r w:rsidRPr="003A3F20">
              <w:rPr>
                <w:rFonts w:cs="Times New Roman"/>
                <w:color w:val="000000"/>
                <w:sz w:val="22"/>
              </w:rPr>
              <w:t>обучающимися</w:t>
            </w:r>
            <w:proofErr w:type="gramEnd"/>
            <w:r w:rsidRPr="003A3F20">
              <w:rPr>
                <w:rFonts w:cs="Times New Roman"/>
                <w:color w:val="000000"/>
                <w:sz w:val="22"/>
              </w:rPr>
              <w:t xml:space="preserve"> в полном объеме и самостоятельно.</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 xml:space="preserve">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w:t>
            </w:r>
            <w:proofErr w:type="spellStart"/>
            <w:r w:rsidRPr="003A3F20">
              <w:rPr>
                <w:rFonts w:cs="Times New Roman"/>
                <w:color w:val="000000"/>
                <w:sz w:val="22"/>
              </w:rPr>
              <w:t>овладениеумениями</w:t>
            </w:r>
            <w:proofErr w:type="spellEnd"/>
            <w:r w:rsidRPr="003A3F20">
              <w:rPr>
                <w:rFonts w:cs="Times New Roman"/>
                <w:color w:val="000000"/>
                <w:sz w:val="22"/>
              </w:rPr>
              <w:t xml:space="preserve">, </w:t>
            </w:r>
            <w:proofErr w:type="gramStart"/>
            <w:r w:rsidRPr="003A3F20">
              <w:rPr>
                <w:rFonts w:cs="Times New Roman"/>
                <w:color w:val="000000"/>
                <w:sz w:val="22"/>
              </w:rPr>
              <w:t>необходимыми</w:t>
            </w:r>
            <w:proofErr w:type="gramEnd"/>
            <w:r w:rsidRPr="003A3F20">
              <w:rPr>
                <w:rFonts w:cs="Times New Roman"/>
                <w:color w:val="000000"/>
                <w:sz w:val="22"/>
              </w:rPr>
              <w:t xml:space="preserve"> для самостоятельного выполнения работы.</w:t>
            </w:r>
          </w:p>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Допускаются неточности и небрежность в оформлении результатов работы.</w:t>
            </w:r>
          </w:p>
        </w:tc>
      </w:tr>
      <w:tr w:rsidR="00476261" w:rsidRPr="003A3F20" w:rsidTr="00476261">
        <w:tc>
          <w:tcPr>
            <w:tcW w:w="98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lastRenderedPageBreak/>
              <w:t>«3»</w:t>
            </w:r>
          </w:p>
        </w:tc>
        <w:tc>
          <w:tcPr>
            <w:tcW w:w="8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 xml:space="preserve">Практическая работа выполнена и оформлена </w:t>
            </w:r>
            <w:proofErr w:type="gramStart"/>
            <w:r w:rsidRPr="003A3F20">
              <w:rPr>
                <w:rFonts w:cs="Times New Roman"/>
                <w:color w:val="000000"/>
                <w:sz w:val="22"/>
              </w:rPr>
              <w:t>обучающимися</w:t>
            </w:r>
            <w:proofErr w:type="gramEnd"/>
            <w:r w:rsidRPr="003A3F20">
              <w:rPr>
                <w:rFonts w:cs="Times New Roman"/>
                <w:color w:val="000000"/>
                <w:sz w:val="22"/>
              </w:rPr>
              <w:t xml:space="preserve"> с помощью учителя или хорошо подготовленных и </w:t>
            </w:r>
            <w:proofErr w:type="spellStart"/>
            <w:r w:rsidRPr="003A3F20">
              <w:rPr>
                <w:rFonts w:cs="Times New Roman"/>
                <w:color w:val="000000"/>
                <w:sz w:val="22"/>
              </w:rPr>
              <w:t>ужевыполнивших</w:t>
            </w:r>
            <w:proofErr w:type="spellEnd"/>
            <w:r w:rsidRPr="003A3F20">
              <w:rPr>
                <w:rFonts w:cs="Times New Roman"/>
                <w:color w:val="000000"/>
                <w:sz w:val="22"/>
              </w:rPr>
              <w:t xml:space="preserve"> на "отлично" данную работу обучающихся. На выполнение работы затрачено много времени (можно дать возможность доделать работу дома). Обучающиеся показали знания теоретического материала, но испытывали затруднения при самостоятельной работе с картами атласа, статистическими материала ми, географическими инструментами.</w:t>
            </w:r>
          </w:p>
        </w:tc>
      </w:tr>
      <w:tr w:rsidR="00476261" w:rsidRPr="003A3F20" w:rsidTr="00476261">
        <w:tc>
          <w:tcPr>
            <w:tcW w:w="98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«2»</w:t>
            </w:r>
          </w:p>
        </w:tc>
        <w:tc>
          <w:tcPr>
            <w:tcW w:w="8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6261" w:rsidRPr="003A3F20" w:rsidRDefault="00476261" w:rsidP="00476261">
            <w:pPr>
              <w:spacing w:line="240" w:lineRule="auto"/>
              <w:ind w:firstLine="0"/>
              <w:contextualSpacing/>
              <w:rPr>
                <w:rFonts w:cs="Times New Roman"/>
                <w:color w:val="000000"/>
                <w:sz w:val="22"/>
              </w:rPr>
            </w:pPr>
            <w:r w:rsidRPr="003A3F20">
              <w:rPr>
                <w:rFonts w:cs="Times New Roman"/>
                <w:color w:val="000000"/>
                <w:sz w:val="22"/>
              </w:rPr>
              <w:t xml:space="preserve">Выставляется в том случае, когда обучающиеся оказались не подготовленными к выполнению этой работы. </w:t>
            </w:r>
            <w:proofErr w:type="spellStart"/>
            <w:r w:rsidRPr="003A3F20">
              <w:rPr>
                <w:rFonts w:cs="Times New Roman"/>
                <w:color w:val="000000"/>
                <w:sz w:val="22"/>
              </w:rPr>
              <w:t>Полученныерезультаты</w:t>
            </w:r>
            <w:proofErr w:type="spellEnd"/>
            <w:r w:rsidRPr="003A3F20">
              <w:rPr>
                <w:rFonts w:cs="Times New Roman"/>
                <w:color w:val="000000"/>
                <w:sz w:val="22"/>
              </w:rPr>
              <w:t xml:space="preserve">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w:t>
            </w:r>
            <w:proofErr w:type="gramStart"/>
            <w:r w:rsidRPr="003A3F20">
              <w:rPr>
                <w:rFonts w:cs="Times New Roman"/>
                <w:color w:val="000000"/>
                <w:sz w:val="22"/>
              </w:rPr>
              <w:t>подготовленных</w:t>
            </w:r>
            <w:proofErr w:type="gramEnd"/>
            <w:r w:rsidRPr="003A3F20">
              <w:rPr>
                <w:rFonts w:cs="Times New Roman"/>
                <w:color w:val="000000"/>
                <w:sz w:val="22"/>
              </w:rPr>
              <w:t xml:space="preserve"> обучающихся неэффективны из-за плохой подготовки учащегося.</w:t>
            </w:r>
          </w:p>
        </w:tc>
      </w:tr>
    </w:tbl>
    <w:p w:rsidR="00476261" w:rsidRPr="00C70B70" w:rsidRDefault="00476261" w:rsidP="00476261">
      <w:pPr>
        <w:shd w:val="clear" w:color="auto" w:fill="FFFFFF"/>
        <w:spacing w:line="240" w:lineRule="auto"/>
        <w:ind w:firstLine="0"/>
        <w:contextualSpacing/>
        <w:jc w:val="center"/>
        <w:rPr>
          <w:rFonts w:cs="Times New Roman"/>
          <w:color w:val="000000"/>
          <w:sz w:val="24"/>
          <w:szCs w:val="24"/>
        </w:rPr>
      </w:pPr>
      <w:r w:rsidRPr="00C70B70">
        <w:rPr>
          <w:rFonts w:cs="Times New Roman"/>
          <w:color w:val="000000"/>
          <w:sz w:val="24"/>
          <w:szCs w:val="24"/>
        </w:rPr>
        <w:br/>
      </w:r>
      <w:r w:rsidRPr="00C70B70">
        <w:rPr>
          <w:rFonts w:cs="Times New Roman"/>
          <w:b/>
          <w:bCs/>
          <w:color w:val="000000"/>
          <w:sz w:val="24"/>
          <w:szCs w:val="24"/>
        </w:rPr>
        <w:t>Оценка умений работать с картой и другими источниками географических знаний.</w:t>
      </w:r>
    </w:p>
    <w:tbl>
      <w:tblPr>
        <w:tblW w:w="9870" w:type="dxa"/>
        <w:shd w:val="clear" w:color="auto" w:fill="FFFFFF"/>
        <w:tblCellMar>
          <w:top w:w="120" w:type="dxa"/>
          <w:left w:w="120" w:type="dxa"/>
          <w:bottom w:w="120" w:type="dxa"/>
          <w:right w:w="120" w:type="dxa"/>
        </w:tblCellMar>
        <w:tblLook w:val="04A0"/>
      </w:tblPr>
      <w:tblGrid>
        <w:gridCol w:w="916"/>
        <w:gridCol w:w="8954"/>
      </w:tblGrid>
      <w:tr w:rsidR="00476261" w:rsidRPr="00C70B70" w:rsidTr="00476261">
        <w:tc>
          <w:tcPr>
            <w:tcW w:w="81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Оценка</w:t>
            </w:r>
          </w:p>
        </w:tc>
        <w:tc>
          <w:tcPr>
            <w:tcW w:w="8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Критерии оценивания</w:t>
            </w:r>
          </w:p>
        </w:tc>
      </w:tr>
      <w:tr w:rsidR="00476261" w:rsidRPr="00C70B70" w:rsidTr="00476261">
        <w:tc>
          <w:tcPr>
            <w:tcW w:w="81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«5»</w:t>
            </w:r>
          </w:p>
        </w:tc>
        <w:tc>
          <w:tcPr>
            <w:tcW w:w="8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tc>
      </w:tr>
      <w:tr w:rsidR="00476261" w:rsidRPr="00C70B70" w:rsidTr="00476261">
        <w:tc>
          <w:tcPr>
            <w:tcW w:w="81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«4»</w:t>
            </w:r>
          </w:p>
        </w:tc>
        <w:tc>
          <w:tcPr>
            <w:tcW w:w="8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правильный и полный отбор источников знаний, допускаются неточности в использовании карт и других источников знаний, в оформлении результатов</w:t>
            </w:r>
          </w:p>
        </w:tc>
      </w:tr>
      <w:tr w:rsidR="00476261" w:rsidRPr="00C70B70" w:rsidTr="00476261">
        <w:tc>
          <w:tcPr>
            <w:tcW w:w="81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«3»</w:t>
            </w:r>
          </w:p>
        </w:tc>
        <w:tc>
          <w:tcPr>
            <w:tcW w:w="8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правильное использование основных источников знаний; допускаются неточности в формулировке выводов; неаккуратное оформление результатов.</w:t>
            </w:r>
          </w:p>
        </w:tc>
      </w:tr>
      <w:tr w:rsidR="00476261" w:rsidRPr="00C70B70" w:rsidTr="00476261">
        <w:tc>
          <w:tcPr>
            <w:tcW w:w="81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«2»</w:t>
            </w:r>
          </w:p>
        </w:tc>
        <w:tc>
          <w:tcPr>
            <w:tcW w:w="8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неумение отбирать и использовать основные источники знаний; допускаются существенные ошибки в выполнении задания и в оформлении результатов.</w:t>
            </w:r>
          </w:p>
        </w:tc>
      </w:tr>
      <w:tr w:rsidR="00476261" w:rsidRPr="00C70B70" w:rsidTr="00476261">
        <w:tc>
          <w:tcPr>
            <w:tcW w:w="81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«1»</w:t>
            </w:r>
          </w:p>
        </w:tc>
        <w:tc>
          <w:tcPr>
            <w:tcW w:w="8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6261" w:rsidRPr="00C70B70" w:rsidRDefault="00476261" w:rsidP="00476261">
            <w:pPr>
              <w:spacing w:line="240" w:lineRule="auto"/>
              <w:ind w:firstLine="0"/>
              <w:contextualSpacing/>
              <w:rPr>
                <w:rFonts w:cs="Times New Roman"/>
                <w:color w:val="000000"/>
                <w:sz w:val="24"/>
                <w:szCs w:val="24"/>
              </w:rPr>
            </w:pPr>
            <w:r w:rsidRPr="00C70B70">
              <w:rPr>
                <w:rFonts w:cs="Times New Roman"/>
                <w:color w:val="000000"/>
                <w:sz w:val="24"/>
                <w:szCs w:val="24"/>
              </w:rPr>
              <w:t>полное неумение использовать карту и источники знаний</w:t>
            </w:r>
          </w:p>
        </w:tc>
      </w:tr>
    </w:tbl>
    <w:p w:rsidR="00476261" w:rsidRPr="00C70B70" w:rsidRDefault="00476261" w:rsidP="00476261">
      <w:pPr>
        <w:shd w:val="clear" w:color="auto" w:fill="FFFFFF"/>
        <w:spacing w:line="240" w:lineRule="auto"/>
        <w:ind w:firstLine="0"/>
        <w:contextualSpacing/>
        <w:jc w:val="center"/>
        <w:rPr>
          <w:rFonts w:cs="Times New Roman"/>
          <w:sz w:val="24"/>
          <w:szCs w:val="24"/>
        </w:rPr>
      </w:pPr>
      <w:r w:rsidRPr="00C70B70">
        <w:rPr>
          <w:rFonts w:cs="Times New Roman"/>
          <w:color w:val="000000"/>
          <w:sz w:val="24"/>
          <w:szCs w:val="24"/>
        </w:rPr>
        <w:br/>
      </w:r>
      <w:r w:rsidRPr="00C70B70">
        <w:rPr>
          <w:rFonts w:cs="Times New Roman"/>
          <w:sz w:val="24"/>
          <w:szCs w:val="24"/>
        </w:rPr>
        <w:t xml:space="preserve">Особенности оценки результатов деятельности учащихся </w:t>
      </w:r>
    </w:p>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sz w:val="24"/>
          <w:szCs w:val="24"/>
        </w:rPr>
        <w:t xml:space="preserve"> по  учебному предмету </w:t>
      </w:r>
    </w:p>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sz w:val="24"/>
          <w:szCs w:val="24"/>
        </w:rPr>
        <w:t xml:space="preserve"> МАТЕМАТИКА.</w:t>
      </w:r>
    </w:p>
    <w:p w:rsidR="00476261" w:rsidRPr="00C70B70" w:rsidRDefault="00476261" w:rsidP="00476261">
      <w:pPr>
        <w:spacing w:line="240" w:lineRule="auto"/>
        <w:ind w:firstLine="0"/>
        <w:contextualSpacing/>
        <w:rPr>
          <w:rFonts w:cs="Times New Roman"/>
          <w:sz w:val="24"/>
          <w:szCs w:val="24"/>
        </w:rPr>
      </w:pPr>
    </w:p>
    <w:tbl>
      <w:tblPr>
        <w:tblStyle w:val="a4"/>
        <w:tblW w:w="0" w:type="auto"/>
        <w:tblLook w:val="01E0"/>
      </w:tblPr>
      <w:tblGrid>
        <w:gridCol w:w="597"/>
        <w:gridCol w:w="5642"/>
        <w:gridCol w:w="1120"/>
        <w:gridCol w:w="2212"/>
      </w:tblGrid>
      <w:tr w:rsidR="00476261" w:rsidRPr="003A3F20" w:rsidTr="00476261">
        <w:tc>
          <w:tcPr>
            <w:tcW w:w="610"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p>
        </w:tc>
        <w:tc>
          <w:tcPr>
            <w:tcW w:w="5875"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jc w:val="center"/>
              <w:rPr>
                <w:rFonts w:cs="Times New Roman"/>
                <w:b/>
                <w:sz w:val="22"/>
              </w:rPr>
            </w:pPr>
          </w:p>
          <w:p w:rsidR="00476261" w:rsidRPr="003A3F20" w:rsidRDefault="00476261" w:rsidP="00476261">
            <w:pPr>
              <w:spacing w:line="240" w:lineRule="auto"/>
              <w:ind w:firstLine="0"/>
              <w:contextualSpacing/>
              <w:jc w:val="center"/>
              <w:rPr>
                <w:rFonts w:cs="Times New Roman"/>
                <w:b/>
                <w:sz w:val="22"/>
              </w:rPr>
            </w:pPr>
            <w:r w:rsidRPr="003A3F20">
              <w:rPr>
                <w:rFonts w:cs="Times New Roman"/>
                <w:b/>
                <w:sz w:val="22"/>
              </w:rPr>
              <w:t xml:space="preserve">Итоговые планируемые результаты </w:t>
            </w:r>
            <w:proofErr w:type="gramStart"/>
            <w:r w:rsidRPr="003A3F20">
              <w:rPr>
                <w:rFonts w:cs="Times New Roman"/>
                <w:b/>
                <w:sz w:val="22"/>
              </w:rPr>
              <w:t xml:space="preserve">( </w:t>
            </w:r>
            <w:proofErr w:type="gramEnd"/>
            <w:r w:rsidRPr="003A3F20">
              <w:rPr>
                <w:rFonts w:cs="Times New Roman"/>
                <w:b/>
                <w:sz w:val="22"/>
              </w:rPr>
              <w:t>на базовом уровне)</w:t>
            </w:r>
          </w:p>
        </w:tc>
        <w:tc>
          <w:tcPr>
            <w:tcW w:w="1126" w:type="dxa"/>
            <w:tcBorders>
              <w:top w:val="single" w:sz="4" w:space="0" w:color="auto"/>
              <w:left w:val="single" w:sz="4" w:space="0" w:color="auto"/>
              <w:bottom w:val="single" w:sz="4" w:space="0" w:color="auto"/>
              <w:right w:val="single" w:sz="4" w:space="0" w:color="auto"/>
            </w:tcBorders>
            <w:hideMark/>
          </w:tcPr>
          <w:p w:rsidR="00476261" w:rsidRPr="003A3F20" w:rsidRDefault="00476261" w:rsidP="00476261">
            <w:pPr>
              <w:spacing w:line="240" w:lineRule="auto"/>
              <w:ind w:firstLine="0"/>
              <w:contextualSpacing/>
              <w:rPr>
                <w:rFonts w:cs="Times New Roman"/>
                <w:b/>
                <w:sz w:val="22"/>
              </w:rPr>
            </w:pPr>
            <w:r w:rsidRPr="003A3F20">
              <w:rPr>
                <w:rFonts w:cs="Times New Roman"/>
                <w:b/>
                <w:sz w:val="22"/>
              </w:rPr>
              <w:t xml:space="preserve">Этапы </w:t>
            </w:r>
            <w:proofErr w:type="spellStart"/>
            <w:r w:rsidRPr="003A3F20">
              <w:rPr>
                <w:rFonts w:cs="Times New Roman"/>
                <w:b/>
                <w:sz w:val="22"/>
              </w:rPr>
              <w:t>форми</w:t>
            </w:r>
            <w:proofErr w:type="spellEnd"/>
          </w:p>
          <w:p w:rsidR="00476261" w:rsidRPr="003A3F20" w:rsidRDefault="00476261" w:rsidP="00476261">
            <w:pPr>
              <w:spacing w:line="240" w:lineRule="auto"/>
              <w:ind w:firstLine="0"/>
              <w:contextualSpacing/>
              <w:rPr>
                <w:rFonts w:cs="Times New Roman"/>
                <w:b/>
                <w:sz w:val="22"/>
              </w:rPr>
            </w:pPr>
            <w:proofErr w:type="spellStart"/>
            <w:r w:rsidRPr="003A3F20">
              <w:rPr>
                <w:rFonts w:cs="Times New Roman"/>
                <w:b/>
                <w:sz w:val="22"/>
              </w:rPr>
              <w:t>рования</w:t>
            </w:r>
            <w:proofErr w:type="spellEnd"/>
          </w:p>
        </w:tc>
        <w:tc>
          <w:tcPr>
            <w:tcW w:w="2278" w:type="dxa"/>
            <w:tcBorders>
              <w:top w:val="single" w:sz="4" w:space="0" w:color="auto"/>
              <w:left w:val="single" w:sz="4" w:space="0" w:color="auto"/>
              <w:bottom w:val="single" w:sz="4" w:space="0" w:color="auto"/>
              <w:right w:val="single" w:sz="4" w:space="0" w:color="auto"/>
            </w:tcBorders>
            <w:hideMark/>
          </w:tcPr>
          <w:p w:rsidR="00476261" w:rsidRPr="003A3F20" w:rsidRDefault="00476261" w:rsidP="00476261">
            <w:pPr>
              <w:spacing w:line="240" w:lineRule="auto"/>
              <w:ind w:firstLine="0"/>
              <w:contextualSpacing/>
              <w:rPr>
                <w:rFonts w:cs="Times New Roman"/>
                <w:b/>
                <w:sz w:val="22"/>
              </w:rPr>
            </w:pPr>
            <w:r w:rsidRPr="003A3F20">
              <w:rPr>
                <w:rFonts w:cs="Times New Roman"/>
                <w:b/>
                <w:sz w:val="22"/>
              </w:rPr>
              <w:t>Способы оценки</w:t>
            </w:r>
            <w:proofErr w:type="gramStart"/>
            <w:r w:rsidRPr="003A3F20">
              <w:rPr>
                <w:rFonts w:cs="Times New Roman"/>
                <w:b/>
                <w:sz w:val="22"/>
              </w:rPr>
              <w:t xml:space="preserve"> (*)</w:t>
            </w:r>
            <w:proofErr w:type="gramEnd"/>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p>
        </w:tc>
        <w:tc>
          <w:tcPr>
            <w:tcW w:w="9279" w:type="dxa"/>
            <w:gridSpan w:val="3"/>
            <w:tcBorders>
              <w:top w:val="single" w:sz="4" w:space="0" w:color="auto"/>
              <w:left w:val="single" w:sz="4" w:space="0" w:color="auto"/>
              <w:bottom w:val="single" w:sz="4" w:space="0" w:color="auto"/>
              <w:right w:val="single" w:sz="4" w:space="0" w:color="auto"/>
            </w:tcBorders>
            <w:hideMark/>
          </w:tcPr>
          <w:p w:rsidR="00476261" w:rsidRPr="003A3F20" w:rsidRDefault="00476261" w:rsidP="00476261">
            <w:pPr>
              <w:spacing w:line="240" w:lineRule="auto"/>
              <w:ind w:firstLine="0"/>
              <w:contextualSpacing/>
              <w:jc w:val="center"/>
              <w:rPr>
                <w:rFonts w:cs="Times New Roman"/>
                <w:sz w:val="22"/>
              </w:rPr>
            </w:pPr>
            <w:r w:rsidRPr="003A3F20">
              <w:rPr>
                <w:rFonts w:cs="Times New Roman"/>
                <w:b/>
                <w:sz w:val="22"/>
              </w:rPr>
              <w:t>Числа и вычисления</w:t>
            </w: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hideMark/>
          </w:tcPr>
          <w:p w:rsidR="00476261" w:rsidRPr="003A3F20" w:rsidRDefault="00476261" w:rsidP="00476261">
            <w:pPr>
              <w:spacing w:line="240" w:lineRule="auto"/>
              <w:ind w:firstLine="0"/>
              <w:contextualSpacing/>
              <w:rPr>
                <w:rFonts w:cs="Times New Roman"/>
                <w:sz w:val="22"/>
              </w:rPr>
            </w:pPr>
            <w:r w:rsidRPr="003A3F20">
              <w:rPr>
                <w:rFonts w:cs="Times New Roman"/>
                <w:sz w:val="22"/>
              </w:rPr>
              <w:t>1</w:t>
            </w:r>
          </w:p>
        </w:tc>
        <w:tc>
          <w:tcPr>
            <w:tcW w:w="5875" w:type="dxa"/>
            <w:tcBorders>
              <w:top w:val="single" w:sz="4" w:space="0" w:color="auto"/>
              <w:left w:val="single" w:sz="4" w:space="0" w:color="auto"/>
              <w:bottom w:val="single" w:sz="4" w:space="0" w:color="auto"/>
              <w:right w:val="single" w:sz="4" w:space="0" w:color="auto"/>
            </w:tcBorders>
            <w:hideMark/>
          </w:tcPr>
          <w:p w:rsidR="00476261" w:rsidRPr="003A3F20" w:rsidRDefault="00476261" w:rsidP="00476261">
            <w:pPr>
              <w:spacing w:line="240" w:lineRule="auto"/>
              <w:ind w:firstLine="0"/>
              <w:contextualSpacing/>
              <w:rPr>
                <w:rFonts w:cs="Times New Roman"/>
                <w:sz w:val="22"/>
              </w:rPr>
            </w:pP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Понимать и правильно употреблять термины, связанные с натуральными числами, обыкновенными и десятичными дробями.</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Сравнивать и упорядочивать натуральные числа, сравнивать в простейших случаях обыкновенные дроби, десятичные дроби.</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 xml:space="preserve">Соотносить точку на координатной (числовой) прямой с соответствующим ей числом и изображать натуральные числа точками </w:t>
            </w:r>
            <w:proofErr w:type="gramStart"/>
            <w:r w:rsidRPr="003A3F20">
              <w:rPr>
                <w:rFonts w:eastAsia="Calibri" w:cs="Times New Roman"/>
                <w:sz w:val="22"/>
              </w:rPr>
              <w:t>на</w:t>
            </w:r>
            <w:proofErr w:type="gramEnd"/>
            <w:r w:rsidRPr="003A3F20">
              <w:rPr>
                <w:rFonts w:eastAsia="Calibri" w:cs="Times New Roman"/>
                <w:sz w:val="22"/>
              </w:rPr>
              <w:t xml:space="preserve"> координатной (числовой) прямой.</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Выполнять арифметические действия с натуральными числами, с обыкновенными дробями в простейших случаях.</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Выполнять проверку, прикидку результата вычислений.</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Округлять натуральные числа.</w:t>
            </w:r>
          </w:p>
        </w:tc>
        <w:tc>
          <w:tcPr>
            <w:tcW w:w="1126" w:type="dxa"/>
            <w:tcBorders>
              <w:top w:val="single" w:sz="4" w:space="0" w:color="auto"/>
              <w:left w:val="single" w:sz="4" w:space="0" w:color="auto"/>
              <w:bottom w:val="single" w:sz="4" w:space="0" w:color="auto"/>
              <w:right w:val="single" w:sz="4" w:space="0" w:color="auto"/>
            </w:tcBorders>
            <w:hideMark/>
          </w:tcPr>
          <w:p w:rsidR="00476261" w:rsidRPr="003A3F20" w:rsidRDefault="00476261" w:rsidP="00476261">
            <w:pPr>
              <w:spacing w:line="240" w:lineRule="auto"/>
              <w:ind w:firstLine="0"/>
              <w:contextualSpacing/>
              <w:rPr>
                <w:rFonts w:cs="Times New Roman"/>
                <w:sz w:val="22"/>
              </w:rPr>
            </w:pPr>
            <w:r w:rsidRPr="003A3F20">
              <w:rPr>
                <w:rFonts w:cs="Times New Roman"/>
                <w:sz w:val="22"/>
              </w:rPr>
              <w:t>5</w:t>
            </w:r>
          </w:p>
        </w:tc>
        <w:tc>
          <w:tcPr>
            <w:tcW w:w="2278" w:type="dxa"/>
            <w:tcBorders>
              <w:top w:val="single" w:sz="4" w:space="0" w:color="auto"/>
              <w:left w:val="single" w:sz="4" w:space="0" w:color="auto"/>
              <w:bottom w:val="single" w:sz="4" w:space="0" w:color="auto"/>
              <w:right w:val="single" w:sz="4" w:space="0" w:color="auto"/>
            </w:tcBorders>
            <w:hideMark/>
          </w:tcPr>
          <w:p w:rsidR="00476261" w:rsidRPr="003A3F20" w:rsidRDefault="00476261" w:rsidP="00476261">
            <w:pPr>
              <w:spacing w:line="240" w:lineRule="auto"/>
              <w:ind w:firstLine="0"/>
              <w:contextualSpacing/>
              <w:rPr>
                <w:rFonts w:cs="Times New Roman"/>
                <w:sz w:val="22"/>
              </w:rPr>
            </w:pPr>
            <w:r w:rsidRPr="003A3F20">
              <w:rPr>
                <w:rFonts w:cs="Times New Roman"/>
                <w:sz w:val="22"/>
              </w:rPr>
              <w:t>Письменные работы</w:t>
            </w: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2</w:t>
            </w:r>
          </w:p>
        </w:tc>
        <w:tc>
          <w:tcPr>
            <w:tcW w:w="5875"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lastRenderedPageBreak/>
              <w:t>Сравнивать и упорядочивать целые числа, обыкновенные и десятичные дроби, сравнивать числа одного и разных знаков.</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proofErr w:type="gramStart"/>
            <w:r w:rsidRPr="003A3F20">
              <w:rPr>
                <w:rFonts w:eastAsia="Calibri" w:cs="Times New Roman"/>
                <w:sz w:val="22"/>
              </w:rPr>
              <w:t>Соотносить точку на координатной прямой с соответствующим ей числом и изображать числа точками на координатной прямой, находить модуль числа.</w:t>
            </w:r>
            <w:proofErr w:type="gramEnd"/>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Соотносить точки в прямоугольной системе координат с координатами этой точки.</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Округлять целые числа и десятичные дроби, находить приближения чисел.</w:t>
            </w:r>
          </w:p>
        </w:tc>
        <w:tc>
          <w:tcPr>
            <w:tcW w:w="1126"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lastRenderedPageBreak/>
              <w:t>6</w:t>
            </w:r>
          </w:p>
        </w:tc>
        <w:tc>
          <w:tcPr>
            <w:tcW w:w="2278"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Письменные работы</w:t>
            </w: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lastRenderedPageBreak/>
              <w:t>3</w:t>
            </w:r>
          </w:p>
        </w:tc>
        <w:tc>
          <w:tcPr>
            <w:tcW w:w="5875"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pStyle w:val="1f4"/>
              <w:contextualSpacing/>
              <w:jc w:val="both"/>
              <w:rPr>
                <w:sz w:val="22"/>
                <w:szCs w:val="22"/>
              </w:rPr>
            </w:pPr>
            <w:r w:rsidRPr="003A3F20">
              <w:rPr>
                <w:sz w:val="22"/>
                <w:szCs w:val="22"/>
              </w:rPr>
              <w:t>Выполнять, сочетая устные и письменные приёмы, арифметические действия с рациональными числами.</w:t>
            </w:r>
          </w:p>
          <w:p w:rsidR="00476261" w:rsidRPr="003A3F20" w:rsidRDefault="00476261" w:rsidP="00476261">
            <w:pPr>
              <w:pStyle w:val="1f4"/>
              <w:contextualSpacing/>
              <w:jc w:val="both"/>
              <w:rPr>
                <w:sz w:val="22"/>
                <w:szCs w:val="22"/>
              </w:rPr>
            </w:pPr>
            <w:r w:rsidRPr="003A3F20">
              <w:rPr>
                <w:sz w:val="22"/>
                <w:szCs w:val="22"/>
              </w:rPr>
              <w:t>Находить значения числовых выражений; применять разно­ образные способы и приёмы вычисления значений дробных выражений, содержащих обыкновенные и десятичные дроби.</w:t>
            </w:r>
          </w:p>
          <w:p w:rsidR="00476261" w:rsidRPr="003A3F20" w:rsidRDefault="00476261" w:rsidP="00476261">
            <w:pPr>
              <w:pStyle w:val="1f4"/>
              <w:contextualSpacing/>
              <w:jc w:val="both"/>
              <w:rPr>
                <w:sz w:val="22"/>
                <w:szCs w:val="22"/>
              </w:rPr>
            </w:pPr>
            <w:proofErr w:type="gramStart"/>
            <w:r w:rsidRPr="003A3F20">
              <w:rPr>
                <w:sz w:val="22"/>
                <w:szCs w:val="22"/>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roofErr w:type="gramEnd"/>
          </w:p>
          <w:p w:rsidR="00476261" w:rsidRPr="003A3F20" w:rsidRDefault="00476261" w:rsidP="00476261">
            <w:pPr>
              <w:pStyle w:val="1f4"/>
              <w:contextualSpacing/>
              <w:jc w:val="both"/>
              <w:rPr>
                <w:sz w:val="22"/>
                <w:szCs w:val="22"/>
              </w:rPr>
            </w:pPr>
            <w:r w:rsidRPr="003A3F20">
              <w:rPr>
                <w:sz w:val="22"/>
                <w:szCs w:val="22"/>
              </w:rPr>
              <w:t>Сравнивать и упорядочивать рациональные числа.</w:t>
            </w:r>
          </w:p>
          <w:p w:rsidR="00476261" w:rsidRPr="003A3F20" w:rsidRDefault="00476261" w:rsidP="00476261">
            <w:pPr>
              <w:pStyle w:val="1f4"/>
              <w:contextualSpacing/>
              <w:jc w:val="both"/>
              <w:rPr>
                <w:sz w:val="22"/>
                <w:szCs w:val="22"/>
              </w:rPr>
            </w:pPr>
            <w:r w:rsidRPr="003A3F20">
              <w:rPr>
                <w:sz w:val="22"/>
                <w:szCs w:val="22"/>
              </w:rPr>
              <w:t>Округлять числа.</w:t>
            </w:r>
          </w:p>
          <w:p w:rsidR="00476261" w:rsidRPr="003A3F20" w:rsidRDefault="00476261" w:rsidP="00476261">
            <w:pPr>
              <w:pStyle w:val="1f4"/>
              <w:contextualSpacing/>
              <w:jc w:val="both"/>
              <w:rPr>
                <w:sz w:val="22"/>
                <w:szCs w:val="22"/>
              </w:rPr>
            </w:pPr>
            <w:r w:rsidRPr="003A3F20">
              <w:rPr>
                <w:sz w:val="22"/>
                <w:szCs w:val="22"/>
              </w:rPr>
              <w:t>Выполнять прикидку и оценку результата вычислений, оценку значений числовых выражений.</w:t>
            </w:r>
          </w:p>
          <w:p w:rsidR="00476261" w:rsidRPr="003A3F20" w:rsidRDefault="00476261" w:rsidP="00476261">
            <w:pPr>
              <w:pStyle w:val="1f4"/>
              <w:contextualSpacing/>
              <w:jc w:val="both"/>
              <w:rPr>
                <w:sz w:val="22"/>
                <w:szCs w:val="22"/>
              </w:rPr>
            </w:pPr>
            <w:r w:rsidRPr="003A3F20">
              <w:rPr>
                <w:sz w:val="22"/>
                <w:szCs w:val="22"/>
              </w:rPr>
              <w:t>Выполнять действия со степенями с натуральными показателями.</w:t>
            </w:r>
          </w:p>
          <w:p w:rsidR="00476261" w:rsidRPr="003A3F20" w:rsidRDefault="00476261" w:rsidP="00476261">
            <w:pPr>
              <w:pStyle w:val="1f4"/>
              <w:contextualSpacing/>
              <w:jc w:val="both"/>
              <w:rPr>
                <w:sz w:val="22"/>
                <w:szCs w:val="22"/>
              </w:rPr>
            </w:pPr>
            <w:r w:rsidRPr="003A3F20">
              <w:rPr>
                <w:sz w:val="22"/>
                <w:szCs w:val="22"/>
              </w:rPr>
              <w:t>Применять признаки делимости, разложение на множители натуральных чисел.</w:t>
            </w:r>
          </w:p>
          <w:p w:rsidR="00476261" w:rsidRPr="003A3F20" w:rsidRDefault="00476261" w:rsidP="00476261">
            <w:pPr>
              <w:pStyle w:val="1f4"/>
              <w:contextualSpacing/>
              <w:jc w:val="both"/>
              <w:rPr>
                <w:sz w:val="22"/>
                <w:szCs w:val="22"/>
              </w:rPr>
            </w:pPr>
            <w:r w:rsidRPr="003A3F20">
              <w:rPr>
                <w:sz w:val="22"/>
                <w:szCs w:val="22"/>
              </w:rPr>
              <w:t xml:space="preserve">Решать </w:t>
            </w:r>
            <w:proofErr w:type="spellStart"/>
            <w:r w:rsidRPr="003A3F20">
              <w:rPr>
                <w:sz w:val="22"/>
                <w:szCs w:val="22"/>
              </w:rPr>
              <w:t>практико­ориентированные</w:t>
            </w:r>
            <w:proofErr w:type="spellEnd"/>
            <w:r w:rsidRPr="003A3F20">
              <w:rPr>
                <w:sz w:val="22"/>
                <w:szCs w:val="22"/>
              </w:rPr>
              <w:t xml:space="preserve"> задачи, связанные </w:t>
            </w:r>
            <w:proofErr w:type="gramStart"/>
            <w:r w:rsidRPr="003A3F20">
              <w:rPr>
                <w:sz w:val="22"/>
                <w:szCs w:val="22"/>
              </w:rPr>
              <w:t>с</w:t>
            </w:r>
            <w:proofErr w:type="gramEnd"/>
            <w:r w:rsidRPr="003A3F20">
              <w:rPr>
                <w:sz w:val="22"/>
                <w:szCs w:val="22"/>
              </w:rPr>
              <w:t xml:space="preserve"> </w:t>
            </w:r>
            <w:proofErr w:type="gramStart"/>
            <w:r w:rsidRPr="003A3F20">
              <w:rPr>
                <w:sz w:val="22"/>
                <w:szCs w:val="22"/>
              </w:rPr>
              <w:t>от</w:t>
            </w:r>
            <w:proofErr w:type="gramEnd"/>
            <w:r w:rsidRPr="003A3F20">
              <w:rPr>
                <w:sz w:val="22"/>
                <w:szCs w:val="22"/>
              </w:rPr>
              <w:t>­ 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tc>
        <w:tc>
          <w:tcPr>
            <w:tcW w:w="1126"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7</w:t>
            </w:r>
          </w:p>
        </w:tc>
        <w:tc>
          <w:tcPr>
            <w:tcW w:w="2278"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Письменные работы</w:t>
            </w: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4</w:t>
            </w:r>
          </w:p>
        </w:tc>
        <w:tc>
          <w:tcPr>
            <w:tcW w:w="5875"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pStyle w:val="1f4"/>
              <w:contextualSpacing/>
              <w:jc w:val="both"/>
              <w:rPr>
                <w:sz w:val="22"/>
                <w:szCs w:val="22"/>
              </w:rPr>
            </w:pPr>
            <w:r w:rsidRPr="003A3F20">
              <w:rPr>
                <w:sz w:val="22"/>
                <w:szCs w:val="22"/>
              </w:rPr>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w:t>
            </w:r>
            <w:proofErr w:type="gramStart"/>
            <w:r w:rsidRPr="003A3F20">
              <w:rPr>
                <w:sz w:val="22"/>
                <w:szCs w:val="22"/>
              </w:rPr>
              <w:t>на</w:t>
            </w:r>
            <w:proofErr w:type="gramEnd"/>
            <w:r w:rsidRPr="003A3F20">
              <w:rPr>
                <w:sz w:val="22"/>
                <w:szCs w:val="22"/>
              </w:rPr>
              <w:t xml:space="preserve"> координатной прямой.</w:t>
            </w:r>
          </w:p>
          <w:p w:rsidR="00476261" w:rsidRPr="003A3F20" w:rsidRDefault="00476261" w:rsidP="00476261">
            <w:pPr>
              <w:pStyle w:val="1f4"/>
              <w:contextualSpacing/>
              <w:jc w:val="both"/>
              <w:rPr>
                <w:sz w:val="22"/>
                <w:szCs w:val="22"/>
              </w:rPr>
            </w:pPr>
            <w:r w:rsidRPr="003A3F20">
              <w:rPr>
                <w:sz w:val="22"/>
                <w:szCs w:val="22"/>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476261" w:rsidRPr="003A3F20" w:rsidRDefault="00476261" w:rsidP="00476261">
            <w:pPr>
              <w:pStyle w:val="1f4"/>
              <w:contextualSpacing/>
              <w:jc w:val="both"/>
              <w:rPr>
                <w:sz w:val="22"/>
                <w:szCs w:val="22"/>
              </w:rPr>
            </w:pPr>
            <w:r w:rsidRPr="003A3F20">
              <w:rPr>
                <w:sz w:val="22"/>
                <w:szCs w:val="22"/>
              </w:rPr>
              <w:t>Использовать записи больших и малых чисел с помощью десятичных дробей и степеней числа 10.</w:t>
            </w:r>
          </w:p>
        </w:tc>
        <w:tc>
          <w:tcPr>
            <w:tcW w:w="1126"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8</w:t>
            </w:r>
          </w:p>
        </w:tc>
        <w:tc>
          <w:tcPr>
            <w:tcW w:w="2278"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Письменные работы</w:t>
            </w: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5</w:t>
            </w:r>
          </w:p>
        </w:tc>
        <w:tc>
          <w:tcPr>
            <w:tcW w:w="5875"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pStyle w:val="1f4"/>
              <w:contextualSpacing/>
              <w:jc w:val="both"/>
              <w:rPr>
                <w:sz w:val="22"/>
                <w:szCs w:val="22"/>
              </w:rPr>
            </w:pPr>
            <w:r w:rsidRPr="003A3F20">
              <w:rPr>
                <w:sz w:val="22"/>
                <w:szCs w:val="22"/>
              </w:rPr>
              <w:t>Сравнивать и упорядочивать рациональные и иррациональные числа.</w:t>
            </w:r>
          </w:p>
          <w:p w:rsidR="00476261" w:rsidRPr="003A3F20" w:rsidRDefault="00476261" w:rsidP="00476261">
            <w:pPr>
              <w:pStyle w:val="1f4"/>
              <w:contextualSpacing/>
              <w:jc w:val="both"/>
              <w:rPr>
                <w:sz w:val="22"/>
                <w:szCs w:val="22"/>
              </w:rPr>
            </w:pPr>
            <w:r w:rsidRPr="003A3F20">
              <w:rPr>
                <w:sz w:val="22"/>
                <w:szCs w:val="22"/>
              </w:rPr>
              <w:t xml:space="preserve">Выполнять арифметические действия с рациональными числами, сочетая устные и письменные приёмы, </w:t>
            </w:r>
            <w:r w:rsidRPr="003A3F20">
              <w:rPr>
                <w:sz w:val="22"/>
                <w:szCs w:val="22"/>
              </w:rPr>
              <w:lastRenderedPageBreak/>
              <w:t>выполнять вычисления с иррациональными числами.</w:t>
            </w:r>
          </w:p>
          <w:p w:rsidR="00476261" w:rsidRPr="003A3F20" w:rsidRDefault="00476261" w:rsidP="00476261">
            <w:pPr>
              <w:pStyle w:val="1f4"/>
              <w:contextualSpacing/>
              <w:jc w:val="both"/>
              <w:rPr>
                <w:sz w:val="22"/>
                <w:szCs w:val="22"/>
              </w:rPr>
            </w:pPr>
            <w:r w:rsidRPr="003A3F20">
              <w:rPr>
                <w:sz w:val="22"/>
                <w:szCs w:val="22"/>
              </w:rPr>
              <w:t>Находить значения степеней с целыми показателями и корней; вычислять значения числовых выражений.</w:t>
            </w:r>
          </w:p>
          <w:p w:rsidR="00476261" w:rsidRPr="003A3F20" w:rsidRDefault="00476261" w:rsidP="00476261">
            <w:pPr>
              <w:pStyle w:val="1f4"/>
              <w:contextualSpacing/>
              <w:jc w:val="both"/>
              <w:rPr>
                <w:sz w:val="22"/>
                <w:szCs w:val="22"/>
              </w:rPr>
            </w:pPr>
            <w:r w:rsidRPr="003A3F20">
              <w:rPr>
                <w:sz w:val="22"/>
                <w:szCs w:val="22"/>
              </w:rPr>
              <w:t>Округлять действительные числа, выполнять прикидку результата вычислений, оценку числовых выражений.</w:t>
            </w:r>
          </w:p>
        </w:tc>
        <w:tc>
          <w:tcPr>
            <w:tcW w:w="1126"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lastRenderedPageBreak/>
              <w:t>9</w:t>
            </w:r>
          </w:p>
        </w:tc>
        <w:tc>
          <w:tcPr>
            <w:tcW w:w="2278"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Письменные работы</w:t>
            </w:r>
          </w:p>
        </w:tc>
      </w:tr>
      <w:tr w:rsidR="00476261" w:rsidRPr="003A3F20" w:rsidTr="00476261">
        <w:tc>
          <w:tcPr>
            <w:tcW w:w="9889" w:type="dxa"/>
            <w:gridSpan w:val="4"/>
            <w:tcBorders>
              <w:top w:val="single" w:sz="4" w:space="0" w:color="auto"/>
              <w:left w:val="single" w:sz="4" w:space="0" w:color="auto"/>
              <w:bottom w:val="single" w:sz="4" w:space="0" w:color="auto"/>
              <w:right w:val="single" w:sz="4" w:space="0" w:color="auto"/>
            </w:tcBorders>
          </w:tcPr>
          <w:p w:rsidR="00476261" w:rsidRPr="003A3F20" w:rsidRDefault="00476261" w:rsidP="00476261">
            <w:pPr>
              <w:widowControl w:val="0"/>
              <w:autoSpaceDE w:val="0"/>
              <w:autoSpaceDN w:val="0"/>
              <w:spacing w:line="240" w:lineRule="auto"/>
              <w:ind w:firstLine="0"/>
              <w:contextualSpacing/>
              <w:jc w:val="center"/>
              <w:rPr>
                <w:rFonts w:eastAsia="Calibri" w:cs="Times New Roman"/>
                <w:b/>
                <w:i/>
                <w:sz w:val="22"/>
              </w:rPr>
            </w:pPr>
            <w:r w:rsidRPr="003A3F20">
              <w:rPr>
                <w:rFonts w:eastAsia="Calibri" w:cs="Times New Roman"/>
                <w:b/>
                <w:i/>
                <w:sz w:val="22"/>
              </w:rPr>
              <w:lastRenderedPageBreak/>
              <w:t>Числовые и буквенные выражения</w:t>
            </w:r>
          </w:p>
          <w:p w:rsidR="00476261" w:rsidRPr="003A3F20" w:rsidRDefault="00476261" w:rsidP="00476261">
            <w:pPr>
              <w:spacing w:line="240" w:lineRule="auto"/>
              <w:ind w:firstLine="0"/>
              <w:contextualSpacing/>
              <w:rPr>
                <w:rFonts w:cs="Times New Roman"/>
                <w:sz w:val="22"/>
              </w:rPr>
            </w:pP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6</w:t>
            </w:r>
          </w:p>
        </w:tc>
        <w:tc>
          <w:tcPr>
            <w:tcW w:w="5875"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Пользоваться признаками делимости, раскладывать натуральные числа на простые множители.</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 xml:space="preserve">Пользоваться масштабом, составлять пропорции и отношения. </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Находить неизвестный компонент равенства.</w:t>
            </w:r>
          </w:p>
        </w:tc>
        <w:tc>
          <w:tcPr>
            <w:tcW w:w="1126"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6</w:t>
            </w:r>
          </w:p>
        </w:tc>
        <w:tc>
          <w:tcPr>
            <w:tcW w:w="2278"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Письменные работы</w:t>
            </w:r>
          </w:p>
        </w:tc>
      </w:tr>
      <w:tr w:rsidR="00476261" w:rsidRPr="003A3F20" w:rsidTr="00476261">
        <w:tc>
          <w:tcPr>
            <w:tcW w:w="9889" w:type="dxa"/>
            <w:gridSpan w:val="4"/>
            <w:tcBorders>
              <w:top w:val="single" w:sz="4" w:space="0" w:color="auto"/>
              <w:left w:val="single" w:sz="4" w:space="0" w:color="auto"/>
              <w:bottom w:val="single" w:sz="4" w:space="0" w:color="auto"/>
              <w:right w:val="single" w:sz="4" w:space="0" w:color="auto"/>
            </w:tcBorders>
          </w:tcPr>
          <w:p w:rsidR="00476261" w:rsidRPr="003A3F20" w:rsidRDefault="00476261" w:rsidP="00476261">
            <w:pPr>
              <w:pStyle w:val="1f4"/>
              <w:contextualSpacing/>
              <w:jc w:val="center"/>
              <w:rPr>
                <w:b/>
                <w:i/>
                <w:sz w:val="22"/>
                <w:szCs w:val="22"/>
              </w:rPr>
            </w:pPr>
            <w:r w:rsidRPr="003A3F20">
              <w:rPr>
                <w:b/>
                <w:i/>
                <w:sz w:val="22"/>
                <w:szCs w:val="22"/>
              </w:rPr>
              <w:t>Алгебраические выражения</w:t>
            </w: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7</w:t>
            </w:r>
          </w:p>
        </w:tc>
        <w:tc>
          <w:tcPr>
            <w:tcW w:w="5875"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pStyle w:val="1f4"/>
              <w:contextualSpacing/>
              <w:jc w:val="both"/>
              <w:rPr>
                <w:sz w:val="22"/>
                <w:szCs w:val="22"/>
              </w:rPr>
            </w:pPr>
            <w:r w:rsidRPr="003A3F20">
              <w:rPr>
                <w:sz w:val="22"/>
                <w:szCs w:val="22"/>
              </w:rPr>
              <w:t>Использовать алгебраическую терминологию и символику, применять её в процессе освоения учебного материала.</w:t>
            </w:r>
          </w:p>
          <w:p w:rsidR="00476261" w:rsidRPr="003A3F20" w:rsidRDefault="00476261" w:rsidP="00476261">
            <w:pPr>
              <w:pStyle w:val="1f4"/>
              <w:contextualSpacing/>
              <w:jc w:val="both"/>
              <w:rPr>
                <w:sz w:val="22"/>
                <w:szCs w:val="22"/>
              </w:rPr>
            </w:pPr>
            <w:r w:rsidRPr="003A3F20">
              <w:rPr>
                <w:sz w:val="22"/>
                <w:szCs w:val="22"/>
              </w:rPr>
              <w:t>Находить значения буквенных выражений при заданных значениях переменных.</w:t>
            </w:r>
          </w:p>
          <w:p w:rsidR="00476261" w:rsidRPr="003A3F20" w:rsidRDefault="00476261" w:rsidP="00476261">
            <w:pPr>
              <w:pStyle w:val="1f4"/>
              <w:contextualSpacing/>
              <w:jc w:val="both"/>
              <w:rPr>
                <w:sz w:val="22"/>
                <w:szCs w:val="22"/>
              </w:rPr>
            </w:pPr>
            <w:r w:rsidRPr="003A3F20">
              <w:rPr>
                <w:sz w:val="22"/>
                <w:szCs w:val="22"/>
              </w:rPr>
              <w:t>Выполнять преобразования целого выражения в многочлен приведением подобных слагаемых, раскрытием скобок.</w:t>
            </w:r>
          </w:p>
          <w:p w:rsidR="00476261" w:rsidRPr="003A3F20" w:rsidRDefault="00476261" w:rsidP="00476261">
            <w:pPr>
              <w:pStyle w:val="1f4"/>
              <w:contextualSpacing/>
              <w:jc w:val="both"/>
              <w:rPr>
                <w:sz w:val="22"/>
                <w:szCs w:val="22"/>
              </w:rPr>
            </w:pPr>
            <w:r w:rsidRPr="003A3F20">
              <w:rPr>
                <w:sz w:val="22"/>
                <w:szCs w:val="22"/>
              </w:rPr>
              <w:t>Выполнять умножение одночлена на многочлен и многочлена на многочлен, применять формулы квадрата суммы и квадрата разности.</w:t>
            </w:r>
          </w:p>
          <w:p w:rsidR="00476261" w:rsidRPr="003A3F20" w:rsidRDefault="00476261" w:rsidP="00476261">
            <w:pPr>
              <w:pStyle w:val="1f4"/>
              <w:contextualSpacing/>
              <w:jc w:val="both"/>
              <w:rPr>
                <w:sz w:val="22"/>
                <w:szCs w:val="22"/>
              </w:rPr>
            </w:pPr>
            <w:r w:rsidRPr="003A3F20">
              <w:rPr>
                <w:sz w:val="22"/>
                <w:szCs w:val="22"/>
              </w:rPr>
              <w:t xml:space="preserve">Осуществлять разложение многочленов на множители </w:t>
            </w:r>
            <w:proofErr w:type="gramStart"/>
            <w:r w:rsidRPr="003A3F20">
              <w:rPr>
                <w:sz w:val="22"/>
                <w:szCs w:val="22"/>
              </w:rPr>
              <w:t>с</w:t>
            </w:r>
            <w:proofErr w:type="gramEnd"/>
            <w:r w:rsidRPr="003A3F20">
              <w:rPr>
                <w:sz w:val="22"/>
                <w:szCs w:val="22"/>
              </w:rPr>
              <w:t xml:space="preserve"> </w:t>
            </w:r>
            <w:proofErr w:type="gramStart"/>
            <w:r w:rsidRPr="003A3F20">
              <w:rPr>
                <w:sz w:val="22"/>
                <w:szCs w:val="22"/>
              </w:rPr>
              <w:t>по</w:t>
            </w:r>
            <w:proofErr w:type="gramEnd"/>
            <w:r w:rsidRPr="003A3F20">
              <w:rPr>
                <w:sz w:val="22"/>
                <w:szCs w:val="22"/>
              </w:rPr>
              <w:t>­ мощью вынесения за скобки общего множителя, группировки слагаемых, применения формул сокращённого умножения.</w:t>
            </w:r>
          </w:p>
          <w:p w:rsidR="00476261" w:rsidRPr="003A3F20" w:rsidRDefault="00476261" w:rsidP="00476261">
            <w:pPr>
              <w:pStyle w:val="1f4"/>
              <w:contextualSpacing/>
              <w:jc w:val="both"/>
              <w:rPr>
                <w:sz w:val="22"/>
                <w:szCs w:val="22"/>
              </w:rPr>
            </w:pPr>
            <w:r w:rsidRPr="003A3F20">
              <w:rPr>
                <w:sz w:val="22"/>
                <w:szCs w:val="22"/>
              </w:rPr>
              <w:t>Применять преобразования многочленов для решения раз­ личных задач из математики, смежных предметов, из реальной практики.</w:t>
            </w:r>
          </w:p>
          <w:p w:rsidR="00476261" w:rsidRPr="003A3F20" w:rsidRDefault="00476261" w:rsidP="00476261">
            <w:pPr>
              <w:pStyle w:val="1f4"/>
              <w:contextualSpacing/>
              <w:jc w:val="both"/>
              <w:rPr>
                <w:sz w:val="22"/>
                <w:szCs w:val="22"/>
              </w:rPr>
            </w:pPr>
            <w:r w:rsidRPr="003A3F20">
              <w:rPr>
                <w:sz w:val="22"/>
                <w:szCs w:val="22"/>
              </w:rPr>
              <w:t>Использовать свойства степеней с натуральными показателя­ ми для преобразования выражений.</w:t>
            </w:r>
          </w:p>
        </w:tc>
        <w:tc>
          <w:tcPr>
            <w:tcW w:w="1126"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7</w:t>
            </w:r>
          </w:p>
        </w:tc>
        <w:tc>
          <w:tcPr>
            <w:tcW w:w="2278"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Письменные работы</w:t>
            </w: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8</w:t>
            </w:r>
          </w:p>
        </w:tc>
        <w:tc>
          <w:tcPr>
            <w:tcW w:w="5875"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pStyle w:val="1f4"/>
              <w:contextualSpacing/>
              <w:jc w:val="both"/>
              <w:rPr>
                <w:sz w:val="22"/>
                <w:szCs w:val="22"/>
              </w:rPr>
            </w:pPr>
            <w:r w:rsidRPr="003A3F20">
              <w:rPr>
                <w:sz w:val="22"/>
                <w:szCs w:val="22"/>
              </w:rPr>
              <w:t>Применять понятие степени с целым показателем, выполнять преобразования выражений, содержащих степени с целым показателем.</w:t>
            </w:r>
          </w:p>
          <w:p w:rsidR="00476261" w:rsidRPr="003A3F20" w:rsidRDefault="00476261" w:rsidP="00476261">
            <w:pPr>
              <w:pStyle w:val="1f4"/>
              <w:contextualSpacing/>
              <w:jc w:val="both"/>
              <w:rPr>
                <w:sz w:val="22"/>
                <w:szCs w:val="22"/>
              </w:rPr>
            </w:pPr>
            <w:r w:rsidRPr="003A3F20">
              <w:rPr>
                <w:sz w:val="22"/>
                <w:szCs w:val="22"/>
              </w:rPr>
              <w:t>Выполнять тождественные преобразования рациональных выражений на основе правил действий над многочленами и алгебраическими дробями.</w:t>
            </w:r>
          </w:p>
          <w:p w:rsidR="00476261" w:rsidRPr="003A3F20" w:rsidRDefault="00476261" w:rsidP="00476261">
            <w:pPr>
              <w:pStyle w:val="1f4"/>
              <w:contextualSpacing/>
              <w:jc w:val="both"/>
              <w:rPr>
                <w:sz w:val="22"/>
                <w:szCs w:val="22"/>
              </w:rPr>
            </w:pPr>
            <w:r w:rsidRPr="003A3F20">
              <w:rPr>
                <w:sz w:val="22"/>
                <w:szCs w:val="22"/>
              </w:rPr>
              <w:t>Раскладывать квадратный трёхчлен на множители.</w:t>
            </w:r>
          </w:p>
          <w:p w:rsidR="00476261" w:rsidRPr="003A3F20" w:rsidRDefault="00476261" w:rsidP="00476261">
            <w:pPr>
              <w:pStyle w:val="1f4"/>
              <w:contextualSpacing/>
              <w:jc w:val="both"/>
              <w:rPr>
                <w:sz w:val="22"/>
                <w:szCs w:val="22"/>
              </w:rPr>
            </w:pPr>
            <w:r w:rsidRPr="003A3F20">
              <w:rPr>
                <w:sz w:val="22"/>
                <w:szCs w:val="22"/>
              </w:rPr>
              <w:t>Применять преобразования выражений для решения различных задач из математики, смежных предметов, из реальной практики.</w:t>
            </w:r>
          </w:p>
        </w:tc>
        <w:tc>
          <w:tcPr>
            <w:tcW w:w="1126"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8</w:t>
            </w:r>
          </w:p>
        </w:tc>
        <w:tc>
          <w:tcPr>
            <w:tcW w:w="2278"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Письменные работы</w:t>
            </w:r>
          </w:p>
        </w:tc>
      </w:tr>
      <w:tr w:rsidR="00476261" w:rsidRPr="003A3F20" w:rsidTr="00476261">
        <w:tc>
          <w:tcPr>
            <w:tcW w:w="9889" w:type="dxa"/>
            <w:gridSpan w:val="4"/>
            <w:tcBorders>
              <w:top w:val="single" w:sz="4" w:space="0" w:color="auto"/>
              <w:left w:val="single" w:sz="4" w:space="0" w:color="auto"/>
              <w:bottom w:val="single" w:sz="4" w:space="0" w:color="auto"/>
              <w:right w:val="single" w:sz="4" w:space="0" w:color="auto"/>
            </w:tcBorders>
            <w:hideMark/>
          </w:tcPr>
          <w:p w:rsidR="00476261" w:rsidRPr="003A3F20" w:rsidRDefault="00476261" w:rsidP="00476261">
            <w:pPr>
              <w:spacing w:line="240" w:lineRule="auto"/>
              <w:ind w:firstLine="0"/>
              <w:contextualSpacing/>
              <w:rPr>
                <w:rFonts w:cs="Times New Roman"/>
                <w:sz w:val="22"/>
              </w:rPr>
            </w:pPr>
          </w:p>
          <w:p w:rsidR="00476261" w:rsidRPr="003A3F20" w:rsidRDefault="00476261" w:rsidP="00476261">
            <w:pPr>
              <w:widowControl w:val="0"/>
              <w:autoSpaceDE w:val="0"/>
              <w:autoSpaceDN w:val="0"/>
              <w:spacing w:line="240" w:lineRule="auto"/>
              <w:ind w:firstLine="0"/>
              <w:contextualSpacing/>
              <w:jc w:val="center"/>
              <w:rPr>
                <w:rFonts w:eastAsia="Calibri" w:cs="Times New Roman"/>
                <w:b/>
                <w:i/>
                <w:sz w:val="22"/>
              </w:rPr>
            </w:pPr>
            <w:r w:rsidRPr="003A3F20">
              <w:rPr>
                <w:rFonts w:eastAsia="Calibri" w:cs="Times New Roman"/>
                <w:b/>
                <w:i/>
                <w:sz w:val="22"/>
              </w:rPr>
              <w:t>Решение текстовых задач</w:t>
            </w:r>
          </w:p>
          <w:p w:rsidR="00476261" w:rsidRPr="003A3F20" w:rsidRDefault="00476261" w:rsidP="00476261">
            <w:pPr>
              <w:spacing w:line="240" w:lineRule="auto"/>
              <w:ind w:firstLine="0"/>
              <w:contextualSpacing/>
              <w:rPr>
                <w:rFonts w:cs="Times New Roman"/>
                <w:sz w:val="22"/>
              </w:rPr>
            </w:pP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hideMark/>
          </w:tcPr>
          <w:p w:rsidR="00476261" w:rsidRPr="003A3F20" w:rsidRDefault="00476261" w:rsidP="00476261">
            <w:pPr>
              <w:spacing w:line="240" w:lineRule="auto"/>
              <w:ind w:firstLine="0"/>
              <w:contextualSpacing/>
              <w:rPr>
                <w:rFonts w:cs="Times New Roman"/>
                <w:sz w:val="22"/>
              </w:rPr>
            </w:pPr>
            <w:r w:rsidRPr="003A3F20">
              <w:rPr>
                <w:rFonts w:cs="Times New Roman"/>
                <w:sz w:val="22"/>
              </w:rPr>
              <w:t>9</w:t>
            </w:r>
          </w:p>
        </w:tc>
        <w:tc>
          <w:tcPr>
            <w:tcW w:w="5875" w:type="dxa"/>
            <w:tcBorders>
              <w:top w:val="single" w:sz="4" w:space="0" w:color="auto"/>
              <w:left w:val="single" w:sz="4" w:space="0" w:color="auto"/>
              <w:bottom w:val="single" w:sz="4" w:space="0" w:color="auto"/>
              <w:right w:val="single" w:sz="4" w:space="0" w:color="auto"/>
            </w:tcBorders>
            <w:hideMark/>
          </w:tcPr>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Решать текстовые задачи арифметическим способом и с помощью организованного конечного перебора всех возможных вариантов.</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proofErr w:type="gramStart"/>
            <w:r w:rsidRPr="003A3F20">
              <w:rPr>
                <w:rFonts w:eastAsia="Calibri" w:cs="Times New Roman"/>
                <w:sz w:val="22"/>
              </w:rPr>
              <w:lastRenderedPageBreak/>
              <w:t>Решать задачи, содержащие зависимости, связывающие величины: скорость, время, расстояние; цена, количество, стоимость.</w:t>
            </w:r>
            <w:proofErr w:type="gramEnd"/>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Использовать краткие записи, схемы, таблицы, обозначения при решении задач.</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Пользоваться основными единицами измерения: цены, массы; расстояния, времени, скорости; выражать одни единицы величины через другие.</w:t>
            </w:r>
          </w:p>
        </w:tc>
        <w:tc>
          <w:tcPr>
            <w:tcW w:w="1126" w:type="dxa"/>
            <w:tcBorders>
              <w:top w:val="single" w:sz="4" w:space="0" w:color="auto"/>
              <w:left w:val="single" w:sz="4" w:space="0" w:color="auto"/>
              <w:bottom w:val="single" w:sz="4" w:space="0" w:color="auto"/>
              <w:right w:val="single" w:sz="4" w:space="0" w:color="auto"/>
            </w:tcBorders>
            <w:hideMark/>
          </w:tcPr>
          <w:p w:rsidR="00476261" w:rsidRPr="003A3F20" w:rsidRDefault="00476261" w:rsidP="00476261">
            <w:pPr>
              <w:spacing w:line="240" w:lineRule="auto"/>
              <w:ind w:firstLine="0"/>
              <w:contextualSpacing/>
              <w:rPr>
                <w:rFonts w:cs="Times New Roman"/>
                <w:sz w:val="22"/>
              </w:rPr>
            </w:pPr>
            <w:r w:rsidRPr="003A3F20">
              <w:rPr>
                <w:rFonts w:cs="Times New Roman"/>
                <w:sz w:val="22"/>
              </w:rPr>
              <w:lastRenderedPageBreak/>
              <w:t>5</w:t>
            </w:r>
          </w:p>
        </w:tc>
        <w:tc>
          <w:tcPr>
            <w:tcW w:w="2278"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Письменные работы</w:t>
            </w: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hideMark/>
          </w:tcPr>
          <w:p w:rsidR="00476261" w:rsidRPr="003A3F20" w:rsidRDefault="00476261" w:rsidP="00476261">
            <w:pPr>
              <w:spacing w:line="240" w:lineRule="auto"/>
              <w:ind w:firstLine="0"/>
              <w:contextualSpacing/>
              <w:rPr>
                <w:rFonts w:cs="Times New Roman"/>
                <w:sz w:val="22"/>
              </w:rPr>
            </w:pPr>
            <w:r w:rsidRPr="003A3F20">
              <w:rPr>
                <w:rFonts w:cs="Times New Roman"/>
                <w:sz w:val="22"/>
              </w:rPr>
              <w:lastRenderedPageBreak/>
              <w:t>10</w:t>
            </w:r>
          </w:p>
        </w:tc>
        <w:tc>
          <w:tcPr>
            <w:tcW w:w="5875" w:type="dxa"/>
            <w:tcBorders>
              <w:top w:val="single" w:sz="4" w:space="0" w:color="auto"/>
              <w:left w:val="single" w:sz="4" w:space="0" w:color="auto"/>
              <w:bottom w:val="single" w:sz="4" w:space="0" w:color="auto"/>
              <w:right w:val="single" w:sz="4" w:space="0" w:color="auto"/>
            </w:tcBorders>
            <w:hideMark/>
          </w:tcPr>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Решать многошаговые текстовые задачи арифметическим способом.</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Решать задачи, связанные с отношением, пропорциональностью величин, процентами; решать три основные задачи на дроби и проценты.</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proofErr w:type="gramStart"/>
            <w:r w:rsidRPr="003A3F20">
              <w:rPr>
                <w:rFonts w:eastAsia="Calibri" w:cs="Times New Roman"/>
                <w:sz w:val="22"/>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roofErr w:type="gramEnd"/>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Составлять буквенные выражения по условию задачи.</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Представлять информацию с помощью таблиц, линейной и столбчатой диаграмм.</w:t>
            </w:r>
          </w:p>
          <w:p w:rsidR="00476261" w:rsidRPr="003A3F20" w:rsidRDefault="00476261" w:rsidP="00476261">
            <w:pPr>
              <w:spacing w:line="240" w:lineRule="auto"/>
              <w:ind w:firstLine="0"/>
              <w:contextualSpacing/>
              <w:rPr>
                <w:rFonts w:cs="Times New Roman"/>
                <w:sz w:val="22"/>
              </w:rPr>
            </w:pPr>
          </w:p>
        </w:tc>
        <w:tc>
          <w:tcPr>
            <w:tcW w:w="1126" w:type="dxa"/>
            <w:tcBorders>
              <w:top w:val="single" w:sz="4" w:space="0" w:color="auto"/>
              <w:left w:val="single" w:sz="4" w:space="0" w:color="auto"/>
              <w:bottom w:val="single" w:sz="4" w:space="0" w:color="auto"/>
              <w:right w:val="single" w:sz="4" w:space="0" w:color="auto"/>
            </w:tcBorders>
            <w:hideMark/>
          </w:tcPr>
          <w:p w:rsidR="00476261" w:rsidRPr="003A3F20" w:rsidRDefault="00476261" w:rsidP="00476261">
            <w:pPr>
              <w:spacing w:line="240" w:lineRule="auto"/>
              <w:ind w:firstLine="0"/>
              <w:contextualSpacing/>
              <w:rPr>
                <w:rFonts w:cs="Times New Roman"/>
                <w:sz w:val="22"/>
              </w:rPr>
            </w:pPr>
            <w:r w:rsidRPr="003A3F20">
              <w:rPr>
                <w:rFonts w:cs="Times New Roman"/>
                <w:sz w:val="22"/>
              </w:rPr>
              <w:t>6</w:t>
            </w:r>
          </w:p>
        </w:tc>
        <w:tc>
          <w:tcPr>
            <w:tcW w:w="2278"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Письменные работы</w:t>
            </w: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p>
        </w:tc>
        <w:tc>
          <w:tcPr>
            <w:tcW w:w="9279" w:type="dxa"/>
            <w:gridSpan w:val="3"/>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jc w:val="center"/>
              <w:rPr>
                <w:rFonts w:cs="Times New Roman"/>
                <w:b/>
                <w:i/>
                <w:sz w:val="22"/>
              </w:rPr>
            </w:pPr>
          </w:p>
          <w:p w:rsidR="00476261" w:rsidRPr="003A3F20" w:rsidRDefault="00476261" w:rsidP="00476261">
            <w:pPr>
              <w:spacing w:line="240" w:lineRule="auto"/>
              <w:ind w:firstLine="0"/>
              <w:contextualSpacing/>
              <w:jc w:val="center"/>
              <w:rPr>
                <w:rFonts w:cs="Times New Roman"/>
                <w:b/>
                <w:sz w:val="22"/>
              </w:rPr>
            </w:pPr>
            <w:r w:rsidRPr="003A3F20">
              <w:rPr>
                <w:rFonts w:cs="Times New Roman"/>
                <w:b/>
                <w:i/>
                <w:sz w:val="22"/>
              </w:rPr>
              <w:t>Наглядная геометрия</w:t>
            </w: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hideMark/>
          </w:tcPr>
          <w:p w:rsidR="00476261" w:rsidRPr="003A3F20" w:rsidRDefault="00476261" w:rsidP="00476261">
            <w:pPr>
              <w:spacing w:line="240" w:lineRule="auto"/>
              <w:ind w:firstLine="0"/>
              <w:contextualSpacing/>
              <w:rPr>
                <w:rFonts w:cs="Times New Roman"/>
                <w:sz w:val="22"/>
              </w:rPr>
            </w:pPr>
            <w:r w:rsidRPr="003A3F20">
              <w:rPr>
                <w:rFonts w:cs="Times New Roman"/>
                <w:sz w:val="22"/>
              </w:rPr>
              <w:t>11</w:t>
            </w:r>
          </w:p>
        </w:tc>
        <w:tc>
          <w:tcPr>
            <w:tcW w:w="5875" w:type="dxa"/>
            <w:tcBorders>
              <w:top w:val="single" w:sz="4" w:space="0" w:color="auto"/>
              <w:left w:val="single" w:sz="4" w:space="0" w:color="auto"/>
              <w:bottom w:val="single" w:sz="4" w:space="0" w:color="auto"/>
              <w:right w:val="single" w:sz="4" w:space="0" w:color="auto"/>
            </w:tcBorders>
            <w:hideMark/>
          </w:tcPr>
          <w:p w:rsidR="00476261" w:rsidRPr="003A3F20" w:rsidRDefault="00476261" w:rsidP="00476261">
            <w:pPr>
              <w:widowControl w:val="0"/>
              <w:autoSpaceDE w:val="0"/>
              <w:autoSpaceDN w:val="0"/>
              <w:spacing w:line="240" w:lineRule="auto"/>
              <w:ind w:firstLine="0"/>
              <w:contextualSpacing/>
              <w:rPr>
                <w:rFonts w:eastAsia="Calibri" w:cs="Times New Roman"/>
                <w:sz w:val="22"/>
              </w:rPr>
            </w:pPr>
            <w:proofErr w:type="gramStart"/>
            <w:r w:rsidRPr="003A3F20">
              <w:rPr>
                <w:rFonts w:eastAsia="Calibri" w:cs="Times New Roman"/>
                <w:sz w:val="22"/>
              </w:rPr>
              <w:t>Пользоваться геометрическими понятиями: точка, прямая, отрезок, луч, угол, многоугольник, окружность, круг.</w:t>
            </w:r>
            <w:proofErr w:type="gramEnd"/>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Приводить примеры объектов окружающего мира, имеющих форму изученных геометрических фигур.</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proofErr w:type="gramStart"/>
            <w:r w:rsidRPr="003A3F20">
              <w:rPr>
                <w:rFonts w:eastAsia="Calibri" w:cs="Times New Roman"/>
                <w:sz w:val="22"/>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roofErr w:type="gramEnd"/>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Изображать изученные геометрические фигуры на нелинованной и клетчатой бумаге с помощью циркуля и линейки.</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Использовать свойства сторон и углов прямоугольника, квадрата для их построения, вычисления площади и периметра.</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Пользоваться основными метрическими единицами измерения длины, площади; выражать одни единицы величины через другие.</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proofErr w:type="gramStart"/>
            <w:r w:rsidRPr="003A3F20">
              <w:rPr>
                <w:rFonts w:eastAsia="Calibri" w:cs="Times New Roman"/>
                <w:sz w:val="22"/>
              </w:rPr>
              <w:t>Распознавать параллелепипед, куб, использовать терминологию: вершина, ребро грань, измерения; находить измерения параллелепипеда, куба.</w:t>
            </w:r>
            <w:proofErr w:type="gramEnd"/>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lastRenderedPageBreak/>
              <w:t>Вычислять объём куба, параллелепипеда по заданным измерениям, пользоваться единицами измерения объёма.</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Решать несложные задачи на измерение геометрических величин в практических ситуациях.</w:t>
            </w:r>
          </w:p>
        </w:tc>
        <w:tc>
          <w:tcPr>
            <w:tcW w:w="1126" w:type="dxa"/>
            <w:tcBorders>
              <w:top w:val="single" w:sz="4" w:space="0" w:color="auto"/>
              <w:left w:val="single" w:sz="4" w:space="0" w:color="auto"/>
              <w:bottom w:val="single" w:sz="4" w:space="0" w:color="auto"/>
              <w:right w:val="single" w:sz="4" w:space="0" w:color="auto"/>
            </w:tcBorders>
            <w:hideMark/>
          </w:tcPr>
          <w:p w:rsidR="00476261" w:rsidRPr="003A3F20" w:rsidRDefault="00476261" w:rsidP="00476261">
            <w:pPr>
              <w:spacing w:line="240" w:lineRule="auto"/>
              <w:ind w:firstLine="0"/>
              <w:contextualSpacing/>
              <w:rPr>
                <w:rFonts w:cs="Times New Roman"/>
                <w:sz w:val="22"/>
              </w:rPr>
            </w:pPr>
            <w:r w:rsidRPr="003A3F20">
              <w:rPr>
                <w:rFonts w:cs="Times New Roman"/>
                <w:sz w:val="22"/>
              </w:rPr>
              <w:lastRenderedPageBreak/>
              <w:t>5</w:t>
            </w:r>
          </w:p>
        </w:tc>
        <w:tc>
          <w:tcPr>
            <w:tcW w:w="2278"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Письменные работы</w:t>
            </w: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hideMark/>
          </w:tcPr>
          <w:p w:rsidR="00476261" w:rsidRPr="003A3F20" w:rsidRDefault="00476261" w:rsidP="00476261">
            <w:pPr>
              <w:spacing w:line="240" w:lineRule="auto"/>
              <w:ind w:firstLine="0"/>
              <w:contextualSpacing/>
              <w:rPr>
                <w:rFonts w:cs="Times New Roman"/>
                <w:sz w:val="22"/>
              </w:rPr>
            </w:pPr>
            <w:r w:rsidRPr="003A3F20">
              <w:rPr>
                <w:rFonts w:cs="Times New Roman"/>
                <w:sz w:val="22"/>
              </w:rPr>
              <w:lastRenderedPageBreak/>
              <w:t>12</w:t>
            </w:r>
          </w:p>
        </w:tc>
        <w:tc>
          <w:tcPr>
            <w:tcW w:w="5875"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proofErr w:type="gramStart"/>
            <w:r w:rsidRPr="003A3F20">
              <w:rPr>
                <w:rFonts w:eastAsia="Calibri" w:cs="Times New Roman"/>
                <w:sz w:val="22"/>
              </w:rPr>
              <w:t>Находить, используя чертёжные инструменты, расстояния: между двумя точками, от точки до прямой, длину пути на квадратной сетке.</w:t>
            </w:r>
            <w:proofErr w:type="gramEnd"/>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proofErr w:type="gramStart"/>
            <w:r w:rsidRPr="003A3F20">
              <w:rPr>
                <w:rFonts w:eastAsia="Calibri" w:cs="Times New Roman"/>
                <w:sz w:val="22"/>
              </w:rPr>
              <w:t>Распознавать на моделях и изображениях пирамиду, конус, цилиндр, использовать терминологию: вершина, ребро, грань, основание, развёртка.</w:t>
            </w:r>
            <w:proofErr w:type="gramEnd"/>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Изображать на клетчатой бумаге прямоугольный параллелепипед.</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Решать несложные задачи на нахождение геометрических величин в практических ситуациях.</w:t>
            </w:r>
          </w:p>
          <w:p w:rsidR="00476261" w:rsidRPr="003A3F20" w:rsidRDefault="00476261" w:rsidP="00476261">
            <w:pPr>
              <w:spacing w:line="240" w:lineRule="auto"/>
              <w:ind w:firstLine="0"/>
              <w:contextualSpacing/>
              <w:rPr>
                <w:rFonts w:cs="Times New Roman"/>
                <w:sz w:val="22"/>
              </w:rPr>
            </w:pPr>
          </w:p>
        </w:tc>
        <w:tc>
          <w:tcPr>
            <w:tcW w:w="1126"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6</w:t>
            </w:r>
          </w:p>
        </w:tc>
        <w:tc>
          <w:tcPr>
            <w:tcW w:w="2278"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Письменные работы</w:t>
            </w: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p>
        </w:tc>
        <w:tc>
          <w:tcPr>
            <w:tcW w:w="9279" w:type="dxa"/>
            <w:gridSpan w:val="3"/>
            <w:tcBorders>
              <w:top w:val="single" w:sz="4" w:space="0" w:color="auto"/>
              <w:left w:val="single" w:sz="4" w:space="0" w:color="auto"/>
              <w:bottom w:val="single" w:sz="4" w:space="0" w:color="auto"/>
              <w:right w:val="single" w:sz="4" w:space="0" w:color="auto"/>
            </w:tcBorders>
            <w:hideMark/>
          </w:tcPr>
          <w:p w:rsidR="00476261" w:rsidRPr="003A3F20" w:rsidRDefault="00476261" w:rsidP="00476261">
            <w:pPr>
              <w:spacing w:line="240" w:lineRule="auto"/>
              <w:ind w:firstLine="0"/>
              <w:contextualSpacing/>
              <w:jc w:val="center"/>
              <w:rPr>
                <w:rFonts w:cs="Times New Roman"/>
                <w:i/>
                <w:sz w:val="22"/>
              </w:rPr>
            </w:pPr>
            <w:r w:rsidRPr="003A3F20">
              <w:rPr>
                <w:rFonts w:cs="Times New Roman"/>
                <w:b/>
                <w:i/>
                <w:sz w:val="22"/>
              </w:rPr>
              <w:t>Уравнения,   неравенства и их  системы</w:t>
            </w: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hideMark/>
          </w:tcPr>
          <w:p w:rsidR="00476261" w:rsidRPr="003A3F20" w:rsidRDefault="00476261" w:rsidP="00476261">
            <w:pPr>
              <w:spacing w:line="240" w:lineRule="auto"/>
              <w:ind w:firstLine="0"/>
              <w:contextualSpacing/>
              <w:rPr>
                <w:rFonts w:cs="Times New Roman"/>
                <w:sz w:val="22"/>
              </w:rPr>
            </w:pPr>
            <w:r w:rsidRPr="003A3F20">
              <w:rPr>
                <w:rFonts w:cs="Times New Roman"/>
                <w:sz w:val="22"/>
              </w:rPr>
              <w:t>13</w:t>
            </w:r>
          </w:p>
        </w:tc>
        <w:tc>
          <w:tcPr>
            <w:tcW w:w="5875" w:type="dxa"/>
            <w:tcBorders>
              <w:top w:val="single" w:sz="4" w:space="0" w:color="auto"/>
              <w:left w:val="single" w:sz="4" w:space="0" w:color="auto"/>
              <w:bottom w:val="single" w:sz="4" w:space="0" w:color="auto"/>
              <w:right w:val="single" w:sz="4" w:space="0" w:color="auto"/>
            </w:tcBorders>
            <w:hideMark/>
          </w:tcPr>
          <w:p w:rsidR="00476261" w:rsidRPr="003A3F20" w:rsidRDefault="00476261" w:rsidP="00476261">
            <w:pPr>
              <w:pStyle w:val="1f4"/>
              <w:contextualSpacing/>
              <w:jc w:val="both"/>
              <w:rPr>
                <w:sz w:val="22"/>
                <w:szCs w:val="22"/>
              </w:rPr>
            </w:pPr>
            <w:r w:rsidRPr="003A3F20">
              <w:rPr>
                <w:sz w:val="22"/>
                <w:szCs w:val="22"/>
              </w:rPr>
              <w:t xml:space="preserve">Решать линейные уравнения с одной переменной, применяя правила перехода от исходного уравнения </w:t>
            </w:r>
            <w:proofErr w:type="gramStart"/>
            <w:r w:rsidRPr="003A3F20">
              <w:rPr>
                <w:sz w:val="22"/>
                <w:szCs w:val="22"/>
              </w:rPr>
              <w:t>к</w:t>
            </w:r>
            <w:proofErr w:type="gramEnd"/>
            <w:r w:rsidRPr="003A3F20">
              <w:rPr>
                <w:sz w:val="22"/>
                <w:szCs w:val="22"/>
              </w:rPr>
              <w:t xml:space="preserve"> равносильному ему. Проверять, является ли число корнем уравнения.</w:t>
            </w:r>
          </w:p>
          <w:p w:rsidR="00476261" w:rsidRPr="003A3F20" w:rsidRDefault="00476261" w:rsidP="00476261">
            <w:pPr>
              <w:pStyle w:val="1f4"/>
              <w:contextualSpacing/>
              <w:jc w:val="both"/>
              <w:rPr>
                <w:sz w:val="22"/>
                <w:szCs w:val="22"/>
              </w:rPr>
            </w:pPr>
            <w:r w:rsidRPr="003A3F20">
              <w:rPr>
                <w:sz w:val="22"/>
                <w:szCs w:val="22"/>
              </w:rPr>
              <w:t xml:space="preserve">Применять графические методы при решении </w:t>
            </w:r>
            <w:proofErr w:type="spellStart"/>
            <w:r w:rsidRPr="003A3F20">
              <w:rPr>
                <w:sz w:val="22"/>
                <w:szCs w:val="22"/>
              </w:rPr>
              <w:t>линейныхуравнений</w:t>
            </w:r>
            <w:proofErr w:type="spellEnd"/>
            <w:r w:rsidRPr="003A3F20">
              <w:rPr>
                <w:sz w:val="22"/>
                <w:szCs w:val="22"/>
              </w:rPr>
              <w:t xml:space="preserve"> и их систем.</w:t>
            </w:r>
          </w:p>
          <w:p w:rsidR="00476261" w:rsidRPr="003A3F20" w:rsidRDefault="00476261" w:rsidP="00476261">
            <w:pPr>
              <w:pStyle w:val="1f4"/>
              <w:contextualSpacing/>
              <w:jc w:val="both"/>
              <w:rPr>
                <w:sz w:val="22"/>
                <w:szCs w:val="22"/>
              </w:rPr>
            </w:pPr>
            <w:r w:rsidRPr="003A3F20">
              <w:rPr>
                <w:sz w:val="22"/>
                <w:szCs w:val="22"/>
              </w:rPr>
              <w:t>Подбирать примеры пар чисел, являющихся решением линейного уравнения с двумя переменными.</w:t>
            </w:r>
          </w:p>
          <w:p w:rsidR="00476261" w:rsidRPr="003A3F20" w:rsidRDefault="00476261" w:rsidP="00476261">
            <w:pPr>
              <w:pStyle w:val="1f4"/>
              <w:contextualSpacing/>
              <w:jc w:val="both"/>
              <w:rPr>
                <w:sz w:val="22"/>
                <w:szCs w:val="22"/>
              </w:rPr>
            </w:pPr>
            <w:r w:rsidRPr="003A3F20">
              <w:rPr>
                <w:sz w:val="22"/>
                <w:szCs w:val="22"/>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476261" w:rsidRPr="003A3F20" w:rsidRDefault="00476261" w:rsidP="00476261">
            <w:pPr>
              <w:pStyle w:val="1f4"/>
              <w:contextualSpacing/>
              <w:jc w:val="both"/>
              <w:rPr>
                <w:sz w:val="22"/>
                <w:szCs w:val="22"/>
              </w:rPr>
            </w:pPr>
            <w:r w:rsidRPr="003A3F20">
              <w:rPr>
                <w:sz w:val="22"/>
                <w:szCs w:val="22"/>
              </w:rPr>
              <w:lastRenderedPageBreak/>
              <w:t>Решать системы двух линейных уравнений с двумя переменными, в том числе графически.</w:t>
            </w:r>
          </w:p>
          <w:p w:rsidR="00476261" w:rsidRPr="003A3F20" w:rsidRDefault="00476261" w:rsidP="00476261">
            <w:pPr>
              <w:pStyle w:val="1f4"/>
              <w:contextualSpacing/>
              <w:jc w:val="both"/>
              <w:rPr>
                <w:sz w:val="22"/>
                <w:szCs w:val="22"/>
              </w:rPr>
            </w:pPr>
            <w:r w:rsidRPr="003A3F20">
              <w:rPr>
                <w:sz w:val="22"/>
                <w:szCs w:val="22"/>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476261" w:rsidRPr="003A3F20" w:rsidRDefault="00476261" w:rsidP="00476261">
            <w:pPr>
              <w:spacing w:line="240" w:lineRule="auto"/>
              <w:ind w:firstLine="0"/>
              <w:contextualSpacing/>
              <w:rPr>
                <w:rFonts w:cs="Times New Roman"/>
                <w:sz w:val="22"/>
              </w:rPr>
            </w:pPr>
          </w:p>
        </w:tc>
        <w:tc>
          <w:tcPr>
            <w:tcW w:w="1126" w:type="dxa"/>
            <w:tcBorders>
              <w:top w:val="single" w:sz="4" w:space="0" w:color="auto"/>
              <w:left w:val="single" w:sz="4" w:space="0" w:color="auto"/>
              <w:bottom w:val="single" w:sz="4" w:space="0" w:color="auto"/>
              <w:right w:val="single" w:sz="4" w:space="0" w:color="auto"/>
            </w:tcBorders>
            <w:hideMark/>
          </w:tcPr>
          <w:p w:rsidR="00476261" w:rsidRPr="003A3F20" w:rsidRDefault="00476261" w:rsidP="00476261">
            <w:pPr>
              <w:spacing w:line="240" w:lineRule="auto"/>
              <w:ind w:firstLine="0"/>
              <w:contextualSpacing/>
              <w:rPr>
                <w:rFonts w:cs="Times New Roman"/>
                <w:sz w:val="22"/>
              </w:rPr>
            </w:pPr>
            <w:r w:rsidRPr="003A3F20">
              <w:rPr>
                <w:rFonts w:cs="Times New Roman"/>
                <w:sz w:val="22"/>
              </w:rPr>
              <w:lastRenderedPageBreak/>
              <w:t>7</w:t>
            </w:r>
          </w:p>
        </w:tc>
        <w:tc>
          <w:tcPr>
            <w:tcW w:w="2278"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Письменные работы</w:t>
            </w: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hideMark/>
          </w:tcPr>
          <w:p w:rsidR="00476261" w:rsidRPr="003A3F20" w:rsidRDefault="00476261" w:rsidP="00476261">
            <w:pPr>
              <w:spacing w:line="240" w:lineRule="auto"/>
              <w:ind w:firstLine="0"/>
              <w:contextualSpacing/>
              <w:rPr>
                <w:rFonts w:cs="Times New Roman"/>
                <w:sz w:val="22"/>
              </w:rPr>
            </w:pPr>
            <w:r w:rsidRPr="003A3F20">
              <w:rPr>
                <w:rFonts w:cs="Times New Roman"/>
                <w:sz w:val="22"/>
              </w:rPr>
              <w:lastRenderedPageBreak/>
              <w:t>13</w:t>
            </w:r>
          </w:p>
        </w:tc>
        <w:tc>
          <w:tcPr>
            <w:tcW w:w="5875"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pStyle w:val="1f4"/>
              <w:contextualSpacing/>
              <w:jc w:val="both"/>
              <w:rPr>
                <w:sz w:val="22"/>
                <w:szCs w:val="22"/>
              </w:rPr>
            </w:pPr>
            <w:r w:rsidRPr="003A3F20">
              <w:rPr>
                <w:sz w:val="22"/>
                <w:szCs w:val="22"/>
              </w:rPr>
              <w:t>Решать линейные, квадратные уравнения и рациональные уравнения, сводящиеся к ним, системы двух уравнений с двумя переменными.</w:t>
            </w:r>
          </w:p>
          <w:p w:rsidR="00476261" w:rsidRPr="003A3F20" w:rsidRDefault="00476261" w:rsidP="00476261">
            <w:pPr>
              <w:pStyle w:val="1f4"/>
              <w:contextualSpacing/>
              <w:jc w:val="both"/>
              <w:rPr>
                <w:sz w:val="22"/>
                <w:szCs w:val="22"/>
              </w:rPr>
            </w:pPr>
            <w:r w:rsidRPr="003A3F20">
              <w:rPr>
                <w:sz w:val="22"/>
                <w:szCs w:val="22"/>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476261" w:rsidRPr="003A3F20" w:rsidRDefault="00476261" w:rsidP="00476261">
            <w:pPr>
              <w:pStyle w:val="1f4"/>
              <w:contextualSpacing/>
              <w:jc w:val="both"/>
              <w:rPr>
                <w:sz w:val="22"/>
                <w:szCs w:val="22"/>
              </w:rPr>
            </w:pPr>
            <w:r w:rsidRPr="003A3F20">
              <w:rPr>
                <w:sz w:val="22"/>
                <w:szCs w:val="22"/>
              </w:rPr>
              <w:t>Применять свойства числовых неравен</w:t>
            </w:r>
            <w:proofErr w:type="gramStart"/>
            <w:r w:rsidRPr="003A3F20">
              <w:rPr>
                <w:sz w:val="22"/>
                <w:szCs w:val="22"/>
              </w:rPr>
              <w:t>ств дл</w:t>
            </w:r>
            <w:proofErr w:type="gramEnd"/>
            <w:r w:rsidRPr="003A3F20">
              <w:rPr>
                <w:sz w:val="22"/>
                <w:szCs w:val="22"/>
              </w:rPr>
              <w:t>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476261" w:rsidRPr="003A3F20" w:rsidRDefault="00476261" w:rsidP="00476261">
            <w:pPr>
              <w:spacing w:line="240" w:lineRule="auto"/>
              <w:ind w:firstLine="0"/>
              <w:contextualSpacing/>
              <w:rPr>
                <w:rFonts w:cs="Times New Roman"/>
                <w:sz w:val="22"/>
              </w:rPr>
            </w:pPr>
          </w:p>
        </w:tc>
        <w:tc>
          <w:tcPr>
            <w:tcW w:w="1126"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8</w:t>
            </w:r>
          </w:p>
        </w:tc>
        <w:tc>
          <w:tcPr>
            <w:tcW w:w="2278"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hideMark/>
          </w:tcPr>
          <w:p w:rsidR="00476261" w:rsidRPr="003A3F20" w:rsidRDefault="00476261" w:rsidP="00476261">
            <w:pPr>
              <w:spacing w:line="240" w:lineRule="auto"/>
              <w:ind w:firstLine="0"/>
              <w:contextualSpacing/>
              <w:rPr>
                <w:rFonts w:cs="Times New Roman"/>
                <w:sz w:val="22"/>
              </w:rPr>
            </w:pPr>
            <w:r w:rsidRPr="003A3F20">
              <w:rPr>
                <w:rFonts w:cs="Times New Roman"/>
                <w:sz w:val="22"/>
              </w:rPr>
              <w:t>14</w:t>
            </w:r>
          </w:p>
        </w:tc>
        <w:tc>
          <w:tcPr>
            <w:tcW w:w="5875"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pStyle w:val="1f4"/>
              <w:contextualSpacing/>
              <w:jc w:val="both"/>
              <w:rPr>
                <w:sz w:val="22"/>
                <w:szCs w:val="22"/>
              </w:rPr>
            </w:pPr>
            <w:r w:rsidRPr="003A3F20">
              <w:rPr>
                <w:sz w:val="22"/>
                <w:szCs w:val="22"/>
              </w:rPr>
              <w:t xml:space="preserve">Решать линейные и квадратные уравнения, уравнения, сводящиеся к ним, простейшие </w:t>
            </w:r>
            <w:proofErr w:type="spellStart"/>
            <w:r w:rsidRPr="003A3F20">
              <w:rPr>
                <w:sz w:val="22"/>
                <w:szCs w:val="22"/>
              </w:rPr>
              <w:t>дробно­рациональные</w:t>
            </w:r>
            <w:proofErr w:type="spellEnd"/>
            <w:r w:rsidRPr="003A3F20">
              <w:rPr>
                <w:sz w:val="22"/>
                <w:szCs w:val="22"/>
              </w:rPr>
              <w:t xml:space="preserve"> уравнения.</w:t>
            </w:r>
          </w:p>
          <w:p w:rsidR="00476261" w:rsidRPr="003A3F20" w:rsidRDefault="00476261" w:rsidP="00476261">
            <w:pPr>
              <w:pStyle w:val="1f4"/>
              <w:contextualSpacing/>
              <w:jc w:val="both"/>
              <w:rPr>
                <w:sz w:val="22"/>
                <w:szCs w:val="22"/>
              </w:rPr>
            </w:pPr>
            <w:r w:rsidRPr="003A3F20">
              <w:rPr>
                <w:sz w:val="22"/>
                <w:szCs w:val="22"/>
              </w:rPr>
              <w:t>Решать системы двух линейных уравнений с двумя переменными и системы двух уравнений, в которых одно уравнение не является линейным.</w:t>
            </w:r>
          </w:p>
          <w:p w:rsidR="00476261" w:rsidRPr="003A3F20" w:rsidRDefault="00476261" w:rsidP="00476261">
            <w:pPr>
              <w:pStyle w:val="1f4"/>
              <w:contextualSpacing/>
              <w:jc w:val="both"/>
              <w:rPr>
                <w:sz w:val="22"/>
                <w:szCs w:val="22"/>
              </w:rPr>
            </w:pPr>
            <w:r w:rsidRPr="003A3F20">
              <w:rPr>
                <w:sz w:val="22"/>
                <w:szCs w:val="22"/>
              </w:rPr>
              <w:t>Решать текстовые задачи алгебраическим способом с помощью составления уравнения или системы двух уравнений с двумя переменными.</w:t>
            </w:r>
          </w:p>
          <w:p w:rsidR="00476261" w:rsidRPr="003A3F20" w:rsidRDefault="00476261" w:rsidP="00476261">
            <w:pPr>
              <w:pStyle w:val="1f4"/>
              <w:contextualSpacing/>
              <w:jc w:val="both"/>
              <w:rPr>
                <w:sz w:val="22"/>
                <w:szCs w:val="22"/>
              </w:rPr>
            </w:pPr>
            <w:r w:rsidRPr="003A3F20">
              <w:rPr>
                <w:sz w:val="22"/>
                <w:szCs w:val="22"/>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rsidR="00476261" w:rsidRPr="003A3F20" w:rsidRDefault="00476261" w:rsidP="00476261">
            <w:pPr>
              <w:pStyle w:val="1f4"/>
              <w:contextualSpacing/>
              <w:jc w:val="both"/>
              <w:rPr>
                <w:sz w:val="22"/>
                <w:szCs w:val="22"/>
              </w:rPr>
            </w:pPr>
            <w:proofErr w:type="gramStart"/>
            <w:r w:rsidRPr="003A3F20">
              <w:rPr>
                <w:sz w:val="22"/>
                <w:szCs w:val="22"/>
              </w:rPr>
              <w:t>Решать линейные неравенства, квадратные неравенства; изображать решение неравенств на числовой прямой, записывать решение с помощью символов.</w:t>
            </w:r>
            <w:proofErr w:type="gramEnd"/>
          </w:p>
          <w:p w:rsidR="00476261" w:rsidRPr="003A3F20" w:rsidRDefault="00476261" w:rsidP="00476261">
            <w:pPr>
              <w:pStyle w:val="1f4"/>
              <w:contextualSpacing/>
              <w:jc w:val="both"/>
              <w:rPr>
                <w:sz w:val="22"/>
                <w:szCs w:val="22"/>
              </w:rPr>
            </w:pPr>
            <w:proofErr w:type="gramStart"/>
            <w:r w:rsidRPr="003A3F20">
              <w:rPr>
                <w:sz w:val="22"/>
                <w:szCs w:val="22"/>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roofErr w:type="gramEnd"/>
          </w:p>
          <w:p w:rsidR="00476261" w:rsidRPr="003A3F20" w:rsidRDefault="00476261" w:rsidP="00476261">
            <w:pPr>
              <w:pStyle w:val="1f4"/>
              <w:contextualSpacing/>
              <w:jc w:val="both"/>
              <w:rPr>
                <w:sz w:val="22"/>
                <w:szCs w:val="22"/>
              </w:rPr>
            </w:pPr>
            <w:r w:rsidRPr="003A3F20">
              <w:rPr>
                <w:sz w:val="22"/>
                <w:szCs w:val="22"/>
              </w:rPr>
              <w:t>Использовать неравенства при решении различных задач.</w:t>
            </w:r>
          </w:p>
          <w:p w:rsidR="00476261" w:rsidRPr="003A3F20" w:rsidRDefault="00476261" w:rsidP="00476261">
            <w:pPr>
              <w:spacing w:line="240" w:lineRule="auto"/>
              <w:ind w:firstLine="0"/>
              <w:contextualSpacing/>
              <w:rPr>
                <w:rFonts w:cs="Times New Roman"/>
                <w:sz w:val="22"/>
              </w:rPr>
            </w:pPr>
          </w:p>
        </w:tc>
        <w:tc>
          <w:tcPr>
            <w:tcW w:w="1126"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9</w:t>
            </w:r>
          </w:p>
        </w:tc>
        <w:tc>
          <w:tcPr>
            <w:tcW w:w="2278"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p>
        </w:tc>
      </w:tr>
      <w:tr w:rsidR="00476261" w:rsidRPr="003A3F20" w:rsidTr="00476261">
        <w:tc>
          <w:tcPr>
            <w:tcW w:w="9889" w:type="dxa"/>
            <w:gridSpan w:val="4"/>
            <w:tcBorders>
              <w:top w:val="single" w:sz="4" w:space="0" w:color="auto"/>
              <w:left w:val="single" w:sz="4" w:space="0" w:color="auto"/>
              <w:bottom w:val="single" w:sz="4" w:space="0" w:color="auto"/>
              <w:right w:val="single" w:sz="4" w:space="0" w:color="auto"/>
            </w:tcBorders>
          </w:tcPr>
          <w:p w:rsidR="00476261" w:rsidRPr="003A3F20" w:rsidRDefault="00476261" w:rsidP="00476261">
            <w:pPr>
              <w:pStyle w:val="1f4"/>
              <w:contextualSpacing/>
              <w:jc w:val="center"/>
              <w:rPr>
                <w:b/>
                <w:i/>
                <w:sz w:val="22"/>
                <w:szCs w:val="22"/>
              </w:rPr>
            </w:pPr>
            <w:r w:rsidRPr="003A3F20">
              <w:rPr>
                <w:b/>
                <w:i/>
                <w:sz w:val="22"/>
                <w:szCs w:val="22"/>
              </w:rPr>
              <w:t>Координаты и графики. Функции</w:t>
            </w:r>
          </w:p>
          <w:p w:rsidR="00476261" w:rsidRPr="003A3F20" w:rsidRDefault="00476261" w:rsidP="00476261">
            <w:pPr>
              <w:spacing w:line="240" w:lineRule="auto"/>
              <w:ind w:firstLine="0"/>
              <w:contextualSpacing/>
              <w:rPr>
                <w:rFonts w:cs="Times New Roman"/>
                <w:sz w:val="22"/>
              </w:rPr>
            </w:pP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15</w:t>
            </w:r>
          </w:p>
        </w:tc>
        <w:tc>
          <w:tcPr>
            <w:tcW w:w="5875"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pStyle w:val="1f4"/>
              <w:contextualSpacing/>
              <w:jc w:val="both"/>
              <w:rPr>
                <w:sz w:val="22"/>
                <w:szCs w:val="22"/>
              </w:rPr>
            </w:pPr>
            <w:proofErr w:type="gramStart"/>
            <w:r w:rsidRPr="003A3F20">
              <w:rPr>
                <w:sz w:val="22"/>
                <w:szCs w:val="22"/>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roofErr w:type="gramEnd"/>
          </w:p>
          <w:p w:rsidR="00476261" w:rsidRPr="003A3F20" w:rsidRDefault="00476261" w:rsidP="00476261">
            <w:pPr>
              <w:pStyle w:val="1f4"/>
              <w:contextualSpacing/>
              <w:jc w:val="both"/>
              <w:rPr>
                <w:sz w:val="22"/>
                <w:szCs w:val="22"/>
              </w:rPr>
            </w:pPr>
            <w:r w:rsidRPr="003A3F20">
              <w:rPr>
                <w:sz w:val="22"/>
                <w:szCs w:val="22"/>
              </w:rPr>
              <w:t>Отмечать в координатной плоскости точки по заданным координатам; строить графики линейных функций.</w:t>
            </w:r>
          </w:p>
          <w:p w:rsidR="00476261" w:rsidRPr="003A3F20" w:rsidRDefault="00476261" w:rsidP="00476261">
            <w:pPr>
              <w:pStyle w:val="1f4"/>
              <w:contextualSpacing/>
              <w:jc w:val="both"/>
              <w:rPr>
                <w:sz w:val="22"/>
                <w:szCs w:val="22"/>
              </w:rPr>
            </w:pPr>
            <w:proofErr w:type="gramStart"/>
            <w:r w:rsidRPr="003A3F20">
              <w:rPr>
                <w:sz w:val="22"/>
                <w:szCs w:val="22"/>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roofErr w:type="gramEnd"/>
          </w:p>
          <w:p w:rsidR="00476261" w:rsidRPr="003A3F20" w:rsidRDefault="00476261" w:rsidP="00476261">
            <w:pPr>
              <w:pStyle w:val="1f4"/>
              <w:contextualSpacing/>
              <w:jc w:val="both"/>
              <w:rPr>
                <w:sz w:val="22"/>
                <w:szCs w:val="22"/>
              </w:rPr>
            </w:pPr>
            <w:r w:rsidRPr="003A3F20">
              <w:rPr>
                <w:sz w:val="22"/>
                <w:szCs w:val="22"/>
              </w:rPr>
              <w:lastRenderedPageBreak/>
              <w:t>Находить значение функции по значению её аргумента.</w:t>
            </w:r>
          </w:p>
          <w:p w:rsidR="00476261" w:rsidRPr="003A3F20" w:rsidRDefault="00476261" w:rsidP="00476261">
            <w:pPr>
              <w:pStyle w:val="1f4"/>
              <w:contextualSpacing/>
              <w:jc w:val="both"/>
              <w:rPr>
                <w:sz w:val="22"/>
                <w:szCs w:val="22"/>
              </w:rPr>
            </w:pPr>
            <w:r w:rsidRPr="003A3F20">
              <w:rPr>
                <w:sz w:val="22"/>
                <w:szCs w:val="22"/>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476261" w:rsidRPr="003A3F20" w:rsidRDefault="00476261" w:rsidP="00476261">
            <w:pPr>
              <w:spacing w:line="240" w:lineRule="auto"/>
              <w:ind w:firstLine="0"/>
              <w:contextualSpacing/>
              <w:rPr>
                <w:rFonts w:cs="Times New Roman"/>
                <w:sz w:val="22"/>
              </w:rPr>
            </w:pPr>
          </w:p>
        </w:tc>
        <w:tc>
          <w:tcPr>
            <w:tcW w:w="1126"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lastRenderedPageBreak/>
              <w:t>7</w:t>
            </w:r>
          </w:p>
        </w:tc>
        <w:tc>
          <w:tcPr>
            <w:tcW w:w="2278"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Письменные работы</w:t>
            </w: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lastRenderedPageBreak/>
              <w:t>16</w:t>
            </w:r>
          </w:p>
        </w:tc>
        <w:tc>
          <w:tcPr>
            <w:tcW w:w="5875"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pStyle w:val="1f4"/>
              <w:contextualSpacing/>
              <w:jc w:val="both"/>
              <w:rPr>
                <w:sz w:val="22"/>
                <w:szCs w:val="22"/>
              </w:rPr>
            </w:pPr>
            <w:r w:rsidRPr="003A3F20">
              <w:rPr>
                <w:sz w:val="22"/>
                <w:szCs w:val="22"/>
              </w:rPr>
              <w:t xml:space="preserve">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w:t>
            </w:r>
            <w:proofErr w:type="spellStart"/>
            <w:r w:rsidRPr="003A3F20">
              <w:rPr>
                <w:sz w:val="22"/>
                <w:szCs w:val="22"/>
              </w:rPr>
              <w:t>свойствафункции</w:t>
            </w:r>
            <w:proofErr w:type="spellEnd"/>
            <w:r w:rsidRPr="003A3F20">
              <w:rPr>
                <w:sz w:val="22"/>
                <w:szCs w:val="22"/>
              </w:rPr>
              <w:t xml:space="preserve"> по её графику.</w:t>
            </w:r>
            <w:r w:rsidRPr="003A3F20">
              <w:rPr>
                <w:sz w:val="22"/>
                <w:szCs w:val="22"/>
              </w:rPr>
              <w:tab/>
            </w:r>
          </w:p>
          <w:p w:rsidR="00476261" w:rsidRPr="003A3F20" w:rsidRDefault="00476261" w:rsidP="00476261">
            <w:pPr>
              <w:pStyle w:val="1f4"/>
              <w:contextualSpacing/>
              <w:jc w:val="both"/>
              <w:rPr>
                <w:sz w:val="22"/>
                <w:szCs w:val="22"/>
              </w:rPr>
            </w:pPr>
            <w:r w:rsidRPr="003A3F20">
              <w:rPr>
                <w:sz w:val="22"/>
                <w:szCs w:val="22"/>
              </w:rPr>
              <w:t xml:space="preserve">Строить графики элементарных функций </w:t>
            </w:r>
            <m:oMath>
              <m:r>
                <w:rPr>
                  <w:rFonts w:ascii="Cambria Math" w:hAnsi="Cambria Math"/>
                  <w:sz w:val="22"/>
                  <w:szCs w:val="22"/>
                  <w:lang w:val="en-US"/>
                </w:rPr>
                <m:t>y</m:t>
              </m:r>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k</m:t>
                  </m:r>
                </m:num>
                <m:den>
                  <m:r>
                    <w:rPr>
                      <w:rFonts w:ascii="Cambria Math" w:hAnsi="Cambria Math"/>
                      <w:sz w:val="22"/>
                      <w:szCs w:val="22"/>
                    </w:rPr>
                    <m:t>x</m:t>
                  </m:r>
                </m:den>
              </m:f>
            </m:oMath>
            <w:r w:rsidRPr="003A3F20">
              <w:rPr>
                <w:rFonts w:eastAsiaTheme="minorEastAsia"/>
                <w:sz w:val="22"/>
                <w:szCs w:val="22"/>
              </w:rPr>
              <w:t xml:space="preserve">, </w:t>
            </w:r>
            <m:oMath>
              <m:r>
                <w:rPr>
                  <w:rFonts w:ascii="Cambria Math" w:eastAsiaTheme="minorEastAsia" w:hAnsi="Cambria Math"/>
                  <w:sz w:val="22"/>
                  <w:szCs w:val="22"/>
                </w:rPr>
                <m:t>y=</m:t>
              </m:r>
              <m:sSup>
                <m:sSupPr>
                  <m:ctrlPr>
                    <w:rPr>
                      <w:rFonts w:ascii="Cambria Math" w:eastAsiaTheme="minorEastAsia" w:hAnsi="Cambria Math"/>
                      <w:i/>
                      <w:sz w:val="22"/>
                      <w:szCs w:val="22"/>
                    </w:rPr>
                  </m:ctrlPr>
                </m:sSupPr>
                <m:e>
                  <m:r>
                    <w:rPr>
                      <w:rFonts w:ascii="Cambria Math" w:eastAsiaTheme="minorEastAsia" w:hAnsi="Cambria Math"/>
                      <w:sz w:val="22"/>
                      <w:szCs w:val="22"/>
                    </w:rPr>
                    <m:t>x</m:t>
                  </m:r>
                </m:e>
                <m:sup>
                  <m:r>
                    <w:rPr>
                      <w:rFonts w:ascii="Cambria Math" w:eastAsiaTheme="minorEastAsia" w:hAnsi="Cambria Math"/>
                      <w:sz w:val="22"/>
                      <w:szCs w:val="22"/>
                    </w:rPr>
                    <m:t>2</m:t>
                  </m:r>
                </m:sup>
              </m:sSup>
              <m:r>
                <w:rPr>
                  <w:rFonts w:ascii="Cambria Math" w:eastAsiaTheme="minorEastAsia" w:hAnsi="Cambria Math"/>
                  <w:sz w:val="22"/>
                  <w:szCs w:val="22"/>
                </w:rPr>
                <m:t>,y=</m:t>
              </m:r>
              <m:sSup>
                <m:sSupPr>
                  <m:ctrlPr>
                    <w:rPr>
                      <w:rFonts w:ascii="Cambria Math" w:eastAsiaTheme="minorEastAsia" w:hAnsi="Cambria Math"/>
                      <w:i/>
                      <w:sz w:val="22"/>
                      <w:szCs w:val="22"/>
                    </w:rPr>
                  </m:ctrlPr>
                </m:sSupPr>
                <m:e>
                  <m:r>
                    <w:rPr>
                      <w:rFonts w:ascii="Cambria Math" w:eastAsiaTheme="minorEastAsia" w:hAnsi="Cambria Math"/>
                      <w:sz w:val="22"/>
                      <w:szCs w:val="22"/>
                    </w:rPr>
                    <m:t>x</m:t>
                  </m:r>
                </m:e>
                <m:sup>
                  <m:r>
                    <w:rPr>
                      <w:rFonts w:ascii="Cambria Math" w:eastAsiaTheme="minorEastAsia" w:hAnsi="Cambria Math"/>
                      <w:sz w:val="22"/>
                      <w:szCs w:val="22"/>
                    </w:rPr>
                    <m:t>3</m:t>
                  </m:r>
                </m:sup>
              </m:sSup>
              <m:r>
                <w:rPr>
                  <w:rFonts w:ascii="Cambria Math" w:eastAsiaTheme="minorEastAsia" w:hAnsi="Cambria Math"/>
                  <w:sz w:val="22"/>
                  <w:szCs w:val="22"/>
                </w:rPr>
                <m:t>,y=</m:t>
              </m:r>
              <m:rad>
                <m:radPr>
                  <m:degHide m:val="on"/>
                  <m:ctrlPr>
                    <w:rPr>
                      <w:rFonts w:ascii="Cambria Math" w:eastAsiaTheme="minorEastAsia" w:hAnsi="Cambria Math"/>
                      <w:i/>
                      <w:sz w:val="22"/>
                      <w:szCs w:val="22"/>
                    </w:rPr>
                  </m:ctrlPr>
                </m:radPr>
                <m:deg/>
                <m:e>
                  <m:r>
                    <w:rPr>
                      <w:rFonts w:ascii="Cambria Math" w:eastAsiaTheme="minorEastAsia" w:hAnsi="Cambria Math"/>
                      <w:sz w:val="22"/>
                      <w:szCs w:val="22"/>
                    </w:rPr>
                    <m:t>x</m:t>
                  </m:r>
                </m:e>
              </m:rad>
              <m:r>
                <w:rPr>
                  <w:rFonts w:ascii="Cambria Math" w:eastAsiaTheme="minorEastAsia" w:hAnsi="Cambria Math"/>
                  <w:sz w:val="22"/>
                  <w:szCs w:val="22"/>
                </w:rPr>
                <m:t>, y=|</m:t>
              </m:r>
              <m:r>
                <w:rPr>
                  <w:rFonts w:ascii="Cambria Math" w:eastAsiaTheme="minorEastAsia" w:hAnsi="Cambria Math"/>
                  <w:sz w:val="22"/>
                  <w:szCs w:val="22"/>
                  <w:lang w:val="en-US"/>
                </w:rPr>
                <m:t>x</m:t>
              </m:r>
              <m:r>
                <w:rPr>
                  <w:rFonts w:ascii="Cambria Math" w:eastAsiaTheme="minorEastAsia" w:hAnsi="Cambria Math"/>
                  <w:sz w:val="22"/>
                  <w:szCs w:val="22"/>
                </w:rPr>
                <m:t>|</m:t>
              </m:r>
            </m:oMath>
            <w:r w:rsidRPr="003A3F20">
              <w:rPr>
                <w:sz w:val="22"/>
                <w:szCs w:val="22"/>
              </w:rPr>
              <w:t xml:space="preserve"> описывать свойства числовой функции по её графику.</w:t>
            </w:r>
          </w:p>
          <w:p w:rsidR="00476261" w:rsidRPr="003A3F20" w:rsidRDefault="00476261" w:rsidP="00476261">
            <w:pPr>
              <w:spacing w:line="240" w:lineRule="auto"/>
              <w:ind w:firstLine="0"/>
              <w:contextualSpacing/>
              <w:rPr>
                <w:rFonts w:cs="Times New Roman"/>
                <w:sz w:val="22"/>
              </w:rPr>
            </w:pPr>
          </w:p>
        </w:tc>
        <w:tc>
          <w:tcPr>
            <w:tcW w:w="1126"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8</w:t>
            </w:r>
          </w:p>
        </w:tc>
        <w:tc>
          <w:tcPr>
            <w:tcW w:w="2278"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Письменные работы</w:t>
            </w: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17</w:t>
            </w:r>
          </w:p>
        </w:tc>
        <w:tc>
          <w:tcPr>
            <w:tcW w:w="5875"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pStyle w:val="1f4"/>
              <w:contextualSpacing/>
              <w:jc w:val="both"/>
              <w:rPr>
                <w:sz w:val="22"/>
                <w:szCs w:val="22"/>
              </w:rPr>
            </w:pPr>
            <w:r w:rsidRPr="003A3F20">
              <w:rPr>
                <w:sz w:val="22"/>
                <w:szCs w:val="22"/>
              </w:rPr>
              <w:t xml:space="preserve">Распознавать функции изученных видов. Показывать схематически расположение на координатной плоскости </w:t>
            </w:r>
            <w:proofErr w:type="spellStart"/>
            <w:r w:rsidRPr="003A3F20">
              <w:rPr>
                <w:sz w:val="22"/>
                <w:szCs w:val="22"/>
              </w:rPr>
              <w:t>графиковфункций</w:t>
            </w:r>
            <w:proofErr w:type="spellEnd"/>
            <w:r w:rsidRPr="003A3F20">
              <w:rPr>
                <w:sz w:val="22"/>
                <w:szCs w:val="22"/>
              </w:rPr>
              <w:t xml:space="preserve"> вида: </w:t>
            </w:r>
            <w:proofErr w:type="spellStart"/>
            <w:r w:rsidRPr="003A3F20">
              <w:rPr>
                <w:i/>
                <w:sz w:val="22"/>
                <w:szCs w:val="22"/>
              </w:rPr>
              <w:t>y</w:t>
            </w:r>
            <w:proofErr w:type="spellEnd"/>
            <w:r w:rsidRPr="003A3F20">
              <w:rPr>
                <w:i/>
                <w:sz w:val="22"/>
                <w:szCs w:val="22"/>
              </w:rPr>
              <w:t xml:space="preserve"> </w:t>
            </w:r>
            <w:r w:rsidRPr="003A3F20">
              <w:rPr>
                <w:sz w:val="22"/>
                <w:szCs w:val="22"/>
              </w:rPr>
              <w:t xml:space="preserve">= </w:t>
            </w:r>
            <w:proofErr w:type="spellStart"/>
            <w:r w:rsidRPr="003A3F20">
              <w:rPr>
                <w:i/>
                <w:sz w:val="22"/>
                <w:szCs w:val="22"/>
              </w:rPr>
              <w:t>kx</w:t>
            </w:r>
            <w:r w:rsidRPr="003A3F20">
              <w:rPr>
                <w:sz w:val="22"/>
                <w:szCs w:val="22"/>
              </w:rPr>
              <w:t>,</w:t>
            </w:r>
            <w:r w:rsidRPr="003A3F20">
              <w:rPr>
                <w:i/>
                <w:sz w:val="22"/>
                <w:szCs w:val="22"/>
              </w:rPr>
              <w:t>y</w:t>
            </w:r>
            <w:proofErr w:type="spellEnd"/>
            <w:r w:rsidRPr="003A3F20">
              <w:rPr>
                <w:i/>
                <w:sz w:val="22"/>
                <w:szCs w:val="22"/>
              </w:rPr>
              <w:t xml:space="preserve"> </w:t>
            </w:r>
            <w:r w:rsidRPr="003A3F20">
              <w:rPr>
                <w:sz w:val="22"/>
                <w:szCs w:val="22"/>
              </w:rPr>
              <w:t xml:space="preserve">= </w:t>
            </w:r>
            <w:proofErr w:type="spellStart"/>
            <w:r w:rsidRPr="003A3F20">
              <w:rPr>
                <w:i/>
                <w:sz w:val="22"/>
                <w:szCs w:val="22"/>
              </w:rPr>
              <w:t>kx</w:t>
            </w:r>
            <w:proofErr w:type="spellEnd"/>
            <w:r w:rsidRPr="003A3F20">
              <w:rPr>
                <w:i/>
                <w:sz w:val="22"/>
                <w:szCs w:val="22"/>
              </w:rPr>
              <w:t xml:space="preserve"> </w:t>
            </w:r>
            <w:r w:rsidRPr="003A3F20">
              <w:rPr>
                <w:sz w:val="22"/>
                <w:szCs w:val="22"/>
              </w:rPr>
              <w:t xml:space="preserve">+ </w:t>
            </w:r>
            <w:proofErr w:type="spellStart"/>
            <w:r w:rsidRPr="003A3F20">
              <w:rPr>
                <w:i/>
                <w:sz w:val="22"/>
                <w:szCs w:val="22"/>
              </w:rPr>
              <w:t>b</w:t>
            </w:r>
            <w:proofErr w:type="spellEnd"/>
            <w:r w:rsidRPr="003A3F20">
              <w:rPr>
                <w:sz w:val="22"/>
                <w:szCs w:val="22"/>
              </w:rPr>
              <w:t>,</w:t>
            </w:r>
            <m:oMath>
              <m:r>
                <w:rPr>
                  <w:rFonts w:ascii="Cambria Math" w:hAnsi="Cambria Math"/>
                  <w:sz w:val="22"/>
                  <w:szCs w:val="22"/>
                </w:rPr>
                <m:t>y=</m:t>
              </m:r>
              <m:f>
                <m:fPr>
                  <m:ctrlPr>
                    <w:rPr>
                      <w:rFonts w:ascii="Cambria Math" w:hAnsi="Cambria Math"/>
                      <w:i/>
                      <w:sz w:val="22"/>
                      <w:szCs w:val="22"/>
                    </w:rPr>
                  </m:ctrlPr>
                </m:fPr>
                <m:num>
                  <m:r>
                    <w:rPr>
                      <w:rFonts w:ascii="Cambria Math" w:hAnsi="Cambria Math"/>
                      <w:sz w:val="22"/>
                      <w:szCs w:val="22"/>
                    </w:rPr>
                    <m:t>k</m:t>
                  </m:r>
                </m:num>
                <m:den>
                  <m:r>
                    <w:rPr>
                      <w:rFonts w:ascii="Cambria Math" w:hAnsi="Cambria Math"/>
                      <w:sz w:val="22"/>
                      <w:szCs w:val="22"/>
                    </w:rPr>
                    <m:t>x</m:t>
                  </m:r>
                </m:den>
              </m:f>
            </m:oMath>
            <w:r w:rsidRPr="003A3F20">
              <w:rPr>
                <w:rFonts w:eastAsiaTheme="minorEastAsia"/>
                <w:sz w:val="22"/>
                <w:szCs w:val="22"/>
              </w:rPr>
              <w:t>,</w:t>
            </w:r>
            <m:oMath>
              <m:r>
                <w:rPr>
                  <w:rFonts w:ascii="Cambria Math" w:eastAsiaTheme="minorEastAsia" w:hAnsi="Cambria Math"/>
                  <w:sz w:val="22"/>
                  <w:szCs w:val="22"/>
                </w:rPr>
                <m:t>y=a</m:t>
              </m:r>
              <m:sSup>
                <m:sSupPr>
                  <m:ctrlPr>
                    <w:rPr>
                      <w:rFonts w:ascii="Cambria Math" w:eastAsiaTheme="minorEastAsia"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eastAsiaTheme="minorEastAsia" w:hAnsi="Cambria Math"/>
                  <w:sz w:val="22"/>
                  <w:szCs w:val="22"/>
                </w:rPr>
                <m:t>+bx+c</m:t>
              </m:r>
            </m:oMath>
            <w:r w:rsidRPr="003A3F20">
              <w:rPr>
                <w:rFonts w:eastAsiaTheme="minorEastAsia"/>
                <w:sz w:val="22"/>
                <w:szCs w:val="22"/>
              </w:rPr>
              <w:t>,</w:t>
            </w:r>
            <m:oMath>
              <m:r>
                <w:rPr>
                  <w:rFonts w:ascii="Cambria Math" w:eastAsiaTheme="minorEastAsia" w:hAnsi="Cambria Math"/>
                  <w:sz w:val="22"/>
                  <w:szCs w:val="22"/>
                </w:rPr>
                <m:t>y=</m:t>
              </m:r>
              <m:sSup>
                <m:sSupPr>
                  <m:ctrlPr>
                    <w:rPr>
                      <w:rFonts w:ascii="Cambria Math" w:eastAsiaTheme="minorEastAsia" w:hAnsi="Cambria Math"/>
                      <w:i/>
                      <w:sz w:val="22"/>
                      <w:szCs w:val="22"/>
                    </w:rPr>
                  </m:ctrlPr>
                </m:sSupPr>
                <m:e>
                  <m:r>
                    <w:rPr>
                      <w:rFonts w:ascii="Cambria Math" w:hAnsi="Cambria Math"/>
                      <w:sz w:val="22"/>
                      <w:szCs w:val="22"/>
                    </w:rPr>
                    <m:t>x</m:t>
                  </m:r>
                </m:e>
                <m:sup>
                  <m:r>
                    <w:rPr>
                      <w:rFonts w:ascii="Cambria Math" w:hAnsi="Cambria Math"/>
                      <w:sz w:val="22"/>
                      <w:szCs w:val="22"/>
                    </w:rPr>
                    <m:t>3</m:t>
                  </m:r>
                </m:sup>
              </m:sSup>
            </m:oMath>
            <w:r w:rsidRPr="003A3F20">
              <w:rPr>
                <w:rFonts w:eastAsiaTheme="minorEastAsia"/>
                <w:sz w:val="22"/>
                <w:szCs w:val="22"/>
              </w:rPr>
              <w:t xml:space="preserve">,   </w:t>
            </w:r>
            <m:oMath>
              <m:r>
                <w:rPr>
                  <w:rFonts w:ascii="Cambria Math" w:eastAsiaTheme="minorEastAsia" w:hAnsi="Cambria Math"/>
                  <w:sz w:val="22"/>
                  <w:szCs w:val="22"/>
                </w:rPr>
                <m:t>y=</m:t>
              </m:r>
              <m:rad>
                <m:radPr>
                  <m:degHide m:val="on"/>
                  <m:ctrlPr>
                    <w:rPr>
                      <w:rFonts w:ascii="Cambria Math" w:eastAsiaTheme="minorEastAsia" w:hAnsi="Cambria Math"/>
                      <w:i/>
                      <w:sz w:val="22"/>
                      <w:szCs w:val="22"/>
                    </w:rPr>
                  </m:ctrlPr>
                </m:radPr>
                <m:deg/>
                <m:e>
                  <m:r>
                    <w:rPr>
                      <w:rFonts w:ascii="Cambria Math" w:eastAsiaTheme="minorEastAsia" w:hAnsi="Cambria Math"/>
                      <w:sz w:val="22"/>
                      <w:szCs w:val="22"/>
                    </w:rPr>
                    <m:t>x</m:t>
                  </m:r>
                </m:e>
              </m:rad>
            </m:oMath>
            <w:r w:rsidRPr="003A3F20">
              <w:rPr>
                <w:rFonts w:eastAsiaTheme="minorEastAsia"/>
                <w:sz w:val="22"/>
                <w:szCs w:val="22"/>
              </w:rPr>
              <w:t xml:space="preserve">, </w:t>
            </w:r>
            <m:oMath>
              <m:r>
                <w:rPr>
                  <w:rFonts w:ascii="Cambria Math" w:eastAsiaTheme="minorEastAsia" w:hAnsi="Cambria Math"/>
                  <w:sz w:val="22"/>
                  <w:szCs w:val="22"/>
                </w:rPr>
                <m:t>y=</m:t>
              </m:r>
              <m:d>
                <m:dPr>
                  <m:begChr m:val="|"/>
                  <m:endChr m:val="|"/>
                  <m:ctrlPr>
                    <w:rPr>
                      <w:rFonts w:ascii="Cambria Math" w:eastAsiaTheme="minorEastAsia" w:hAnsi="Cambria Math"/>
                      <w:i/>
                      <w:sz w:val="22"/>
                      <w:szCs w:val="22"/>
                    </w:rPr>
                  </m:ctrlPr>
                </m:dPr>
                <m:e>
                  <m:r>
                    <w:rPr>
                      <w:rFonts w:ascii="Cambria Math" w:eastAsiaTheme="minorEastAsia" w:hAnsi="Cambria Math"/>
                      <w:sz w:val="22"/>
                      <w:szCs w:val="22"/>
                    </w:rPr>
                    <m:t>x</m:t>
                  </m:r>
                </m:e>
              </m:d>
            </m:oMath>
            <w:r w:rsidRPr="003A3F20">
              <w:rPr>
                <w:sz w:val="22"/>
                <w:szCs w:val="22"/>
              </w:rPr>
              <w:t>в зависимости от значений коэффициентов; описывать свойства функций.</w:t>
            </w:r>
          </w:p>
          <w:p w:rsidR="00476261" w:rsidRPr="003A3F20" w:rsidRDefault="00476261" w:rsidP="00476261">
            <w:pPr>
              <w:pStyle w:val="1f4"/>
              <w:contextualSpacing/>
              <w:jc w:val="both"/>
              <w:rPr>
                <w:sz w:val="22"/>
                <w:szCs w:val="22"/>
              </w:rPr>
            </w:pPr>
            <w:r w:rsidRPr="003A3F20">
              <w:rPr>
                <w:sz w:val="22"/>
                <w:szCs w:val="22"/>
              </w:rPr>
              <w:t xml:space="preserve">Строить и изображать схематически графики </w:t>
            </w:r>
            <w:proofErr w:type="spellStart"/>
            <w:r w:rsidRPr="003A3F20">
              <w:rPr>
                <w:sz w:val="22"/>
                <w:szCs w:val="22"/>
              </w:rPr>
              <w:t>квадратичныхфункций</w:t>
            </w:r>
            <w:proofErr w:type="spellEnd"/>
            <w:r w:rsidRPr="003A3F20">
              <w:rPr>
                <w:sz w:val="22"/>
                <w:szCs w:val="22"/>
              </w:rPr>
              <w:t>, описывать свойства квадратичных функций по их графикам.</w:t>
            </w:r>
          </w:p>
          <w:p w:rsidR="00476261" w:rsidRPr="003A3F20" w:rsidRDefault="00476261" w:rsidP="00476261">
            <w:pPr>
              <w:pStyle w:val="1f4"/>
              <w:contextualSpacing/>
              <w:jc w:val="both"/>
              <w:rPr>
                <w:sz w:val="22"/>
                <w:szCs w:val="22"/>
              </w:rPr>
            </w:pPr>
            <w:r w:rsidRPr="003A3F20">
              <w:rPr>
                <w:sz w:val="22"/>
                <w:szCs w:val="22"/>
              </w:rPr>
              <w:t>Распознавать квадратичную функцию по формуле, приводить примеры квадратичных функций из реальной жизни, физики, геометрии.</w:t>
            </w:r>
          </w:p>
          <w:p w:rsidR="00476261" w:rsidRPr="003A3F20" w:rsidRDefault="00476261" w:rsidP="00476261">
            <w:pPr>
              <w:spacing w:line="240" w:lineRule="auto"/>
              <w:ind w:firstLine="0"/>
              <w:contextualSpacing/>
              <w:rPr>
                <w:rFonts w:cs="Times New Roman"/>
                <w:sz w:val="22"/>
              </w:rPr>
            </w:pPr>
          </w:p>
        </w:tc>
        <w:tc>
          <w:tcPr>
            <w:tcW w:w="1126"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9</w:t>
            </w:r>
          </w:p>
        </w:tc>
        <w:tc>
          <w:tcPr>
            <w:tcW w:w="2278"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Письменные работы</w:t>
            </w:r>
          </w:p>
        </w:tc>
      </w:tr>
      <w:tr w:rsidR="00476261" w:rsidRPr="003A3F20" w:rsidTr="00476261">
        <w:tc>
          <w:tcPr>
            <w:tcW w:w="9889" w:type="dxa"/>
            <w:gridSpan w:val="4"/>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jc w:val="center"/>
              <w:rPr>
                <w:rFonts w:cs="Times New Roman"/>
                <w:sz w:val="22"/>
              </w:rPr>
            </w:pPr>
            <w:r w:rsidRPr="003A3F20">
              <w:rPr>
                <w:rFonts w:cs="Times New Roman"/>
                <w:b/>
                <w:i/>
                <w:sz w:val="22"/>
              </w:rPr>
              <w:t>Арифметическая и геометрическая прогрессии</w:t>
            </w: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18</w:t>
            </w:r>
          </w:p>
        </w:tc>
        <w:tc>
          <w:tcPr>
            <w:tcW w:w="5875"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pStyle w:val="1f4"/>
              <w:contextualSpacing/>
              <w:jc w:val="both"/>
              <w:rPr>
                <w:b/>
                <w:i/>
                <w:sz w:val="22"/>
                <w:szCs w:val="22"/>
              </w:rPr>
            </w:pPr>
          </w:p>
          <w:p w:rsidR="00476261" w:rsidRPr="003A3F20" w:rsidRDefault="00476261" w:rsidP="00476261">
            <w:pPr>
              <w:pStyle w:val="1f4"/>
              <w:contextualSpacing/>
              <w:jc w:val="both"/>
              <w:rPr>
                <w:sz w:val="22"/>
                <w:szCs w:val="22"/>
              </w:rPr>
            </w:pPr>
            <w:r w:rsidRPr="003A3F20">
              <w:rPr>
                <w:sz w:val="22"/>
                <w:szCs w:val="22"/>
              </w:rPr>
              <w:t>Распознавать арифметическую и геометрическую прогрессии при разных способах задания.</w:t>
            </w:r>
          </w:p>
          <w:p w:rsidR="00476261" w:rsidRPr="003A3F20" w:rsidRDefault="00476261" w:rsidP="00476261">
            <w:pPr>
              <w:pStyle w:val="1f4"/>
              <w:contextualSpacing/>
              <w:jc w:val="both"/>
              <w:rPr>
                <w:sz w:val="22"/>
                <w:szCs w:val="22"/>
              </w:rPr>
            </w:pPr>
            <w:r w:rsidRPr="003A3F20">
              <w:rPr>
                <w:sz w:val="22"/>
                <w:szCs w:val="22"/>
              </w:rPr>
              <w:t xml:space="preserve">Выполнять вычисления с использованием формул </w:t>
            </w:r>
            <w:proofErr w:type="spellStart"/>
            <w:r w:rsidRPr="003A3F20">
              <w:rPr>
                <w:i/>
                <w:sz w:val="22"/>
                <w:szCs w:val="22"/>
              </w:rPr>
              <w:t>n</w:t>
            </w:r>
            <w:r w:rsidRPr="003A3F20">
              <w:rPr>
                <w:sz w:val="22"/>
                <w:szCs w:val="22"/>
              </w:rPr>
              <w:t>­го</w:t>
            </w:r>
            <w:proofErr w:type="spellEnd"/>
            <w:r w:rsidRPr="003A3F20">
              <w:rPr>
                <w:sz w:val="22"/>
                <w:szCs w:val="22"/>
              </w:rPr>
              <w:t xml:space="preserve"> члена арифметической и геометрической прогрессий, суммы первых </w:t>
            </w:r>
            <w:proofErr w:type="spellStart"/>
            <w:r w:rsidRPr="003A3F20">
              <w:rPr>
                <w:i/>
                <w:sz w:val="22"/>
                <w:szCs w:val="22"/>
              </w:rPr>
              <w:t>n</w:t>
            </w:r>
            <w:proofErr w:type="spellEnd"/>
            <w:r w:rsidRPr="003A3F20">
              <w:rPr>
                <w:i/>
                <w:sz w:val="22"/>
                <w:szCs w:val="22"/>
              </w:rPr>
              <w:t xml:space="preserve"> </w:t>
            </w:r>
            <w:r w:rsidRPr="003A3F20">
              <w:rPr>
                <w:sz w:val="22"/>
                <w:szCs w:val="22"/>
              </w:rPr>
              <w:t>членов.</w:t>
            </w:r>
          </w:p>
          <w:p w:rsidR="00476261" w:rsidRPr="003A3F20" w:rsidRDefault="00476261" w:rsidP="00476261">
            <w:pPr>
              <w:pStyle w:val="1f4"/>
              <w:contextualSpacing/>
              <w:jc w:val="both"/>
              <w:rPr>
                <w:sz w:val="22"/>
                <w:szCs w:val="22"/>
              </w:rPr>
            </w:pPr>
            <w:r w:rsidRPr="003A3F20">
              <w:rPr>
                <w:sz w:val="22"/>
                <w:szCs w:val="22"/>
              </w:rPr>
              <w:t>Изображать члены последовательности точками на координатной плоскости.</w:t>
            </w:r>
          </w:p>
          <w:p w:rsidR="00476261" w:rsidRPr="003A3F20" w:rsidRDefault="00476261" w:rsidP="00476261">
            <w:pPr>
              <w:pStyle w:val="1f4"/>
              <w:contextualSpacing/>
              <w:jc w:val="both"/>
              <w:rPr>
                <w:sz w:val="22"/>
                <w:szCs w:val="22"/>
              </w:rPr>
            </w:pPr>
            <w:r w:rsidRPr="003A3F20">
              <w:rPr>
                <w:sz w:val="22"/>
                <w:szCs w:val="22"/>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476261" w:rsidRPr="003A3F20" w:rsidRDefault="00476261" w:rsidP="00476261">
            <w:pPr>
              <w:spacing w:line="240" w:lineRule="auto"/>
              <w:ind w:firstLine="0"/>
              <w:contextualSpacing/>
              <w:rPr>
                <w:rFonts w:cs="Times New Roman"/>
                <w:sz w:val="22"/>
              </w:rPr>
            </w:pPr>
          </w:p>
        </w:tc>
        <w:tc>
          <w:tcPr>
            <w:tcW w:w="1126"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9</w:t>
            </w:r>
          </w:p>
        </w:tc>
        <w:tc>
          <w:tcPr>
            <w:tcW w:w="2278"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Письменные работы</w:t>
            </w:r>
          </w:p>
        </w:tc>
      </w:tr>
      <w:tr w:rsidR="00476261" w:rsidRPr="003A3F20" w:rsidTr="00476261">
        <w:tc>
          <w:tcPr>
            <w:tcW w:w="9889" w:type="dxa"/>
            <w:gridSpan w:val="4"/>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jc w:val="center"/>
              <w:rPr>
                <w:rFonts w:cs="Times New Roman"/>
                <w:b/>
                <w:i/>
                <w:sz w:val="22"/>
              </w:rPr>
            </w:pPr>
            <w:r w:rsidRPr="003A3F20">
              <w:rPr>
                <w:rFonts w:cs="Times New Roman"/>
                <w:b/>
                <w:i/>
                <w:sz w:val="22"/>
              </w:rPr>
              <w:t>Учебный курс «геометрия»</w:t>
            </w: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19</w:t>
            </w:r>
          </w:p>
        </w:tc>
        <w:tc>
          <w:tcPr>
            <w:tcW w:w="5875"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Строить чертежи к геометрическим задачам.</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Пользоваться признаками равенства треугольников, использовать признаки и свойства равнобедренных треугольников при решении задач.</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 xml:space="preserve">Проводить </w:t>
            </w:r>
            <w:proofErr w:type="gramStart"/>
            <w:r w:rsidRPr="003A3F20">
              <w:rPr>
                <w:rFonts w:eastAsia="Calibri" w:cs="Times New Roman"/>
                <w:sz w:val="22"/>
              </w:rPr>
              <w:t>логические рассуждения</w:t>
            </w:r>
            <w:proofErr w:type="gramEnd"/>
            <w:r w:rsidRPr="003A3F20">
              <w:rPr>
                <w:rFonts w:eastAsia="Calibri" w:cs="Times New Roman"/>
                <w:sz w:val="22"/>
              </w:rPr>
              <w:t xml:space="preserve"> с использованием геометрических теорем.</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lastRenderedPageBreak/>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Решать задачи на клетчатой бумаге.</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 xml:space="preserve">Владеть понятием геометрического места точек. Уметь определять биссектрису угла и серединный перпендикуляр </w:t>
            </w:r>
            <w:proofErr w:type="gramStart"/>
            <w:r w:rsidRPr="003A3F20">
              <w:rPr>
                <w:rFonts w:eastAsia="Calibri" w:cs="Times New Roman"/>
                <w:sz w:val="22"/>
              </w:rPr>
              <w:t>к</w:t>
            </w:r>
            <w:proofErr w:type="gramEnd"/>
            <w:r w:rsidRPr="003A3F20">
              <w:rPr>
                <w:rFonts w:eastAsia="Calibri" w:cs="Times New Roman"/>
                <w:sz w:val="22"/>
              </w:rPr>
              <w:t xml:space="preserve"> от­ резку как геометрические места точек.</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 xml:space="preserve">Владеть понятием описанной около треугольника окружности, уметь находить её центр. Пользоваться </w:t>
            </w:r>
            <w:proofErr w:type="gramStart"/>
            <w:r w:rsidRPr="003A3F20">
              <w:rPr>
                <w:rFonts w:eastAsia="Calibri" w:cs="Times New Roman"/>
                <w:sz w:val="22"/>
              </w:rPr>
              <w:t>фактами о том</w:t>
            </w:r>
            <w:proofErr w:type="gramEnd"/>
            <w:r w:rsidRPr="003A3F20">
              <w:rPr>
                <w:rFonts w:eastAsia="Calibri" w:cs="Times New Roman"/>
                <w:sz w:val="22"/>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proofErr w:type="gramStart"/>
            <w:r w:rsidRPr="003A3F20">
              <w:rPr>
                <w:rFonts w:eastAsia="Calibri" w:cs="Times New Roman"/>
                <w:sz w:val="22"/>
              </w:rPr>
              <w:t>Владеть понятием касательной к окружности, пользоваться теоремой о перпендикулярности касательной и радиуса, про­ ведённого к точке касания.</w:t>
            </w:r>
            <w:proofErr w:type="gramEnd"/>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Пользоваться простейшими геометрическими неравенствами, понимать их практический смысл.</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Проводить основные геометрические построения с помощью циркуля и линейки.</w:t>
            </w:r>
          </w:p>
          <w:p w:rsidR="00476261" w:rsidRPr="003A3F20" w:rsidRDefault="00476261" w:rsidP="00476261">
            <w:pPr>
              <w:spacing w:line="240" w:lineRule="auto"/>
              <w:ind w:firstLine="0"/>
              <w:contextualSpacing/>
              <w:rPr>
                <w:rFonts w:cs="Times New Roman"/>
                <w:sz w:val="22"/>
              </w:rPr>
            </w:pPr>
          </w:p>
        </w:tc>
        <w:tc>
          <w:tcPr>
            <w:tcW w:w="1126"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lastRenderedPageBreak/>
              <w:t>7</w:t>
            </w:r>
          </w:p>
        </w:tc>
        <w:tc>
          <w:tcPr>
            <w:tcW w:w="2278"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Письменные работы</w:t>
            </w: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lastRenderedPageBreak/>
              <w:t>20</w:t>
            </w:r>
          </w:p>
        </w:tc>
        <w:tc>
          <w:tcPr>
            <w:tcW w:w="5875"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Распознавать основные виды четырёхугольников, их элементы, пользоваться их свойствами при решении геометрических задач.</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Владеть понятием средней линии треугольника и трапеции, применять их свойства при решении геометрических задач. Пользоваться теоремой Фалеса для решения практических задач.</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Применять признаки подобия треугольников в решении геометрических задач.</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 xml:space="preserve">Вычислять (различными способами) площадь треугольника и площади многоугольных фигур (пользуясь, где необходимо, калькулятором). Применять </w:t>
            </w:r>
            <w:r w:rsidRPr="003A3F20">
              <w:rPr>
                <w:rFonts w:eastAsia="Calibri" w:cs="Times New Roman"/>
                <w:sz w:val="22"/>
              </w:rPr>
              <w:lastRenderedPageBreak/>
              <w:t>полученные умения в практических задачах.</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Владеть понятием описанного четырёхугольника, применять свойства описанного четырёхугольника при решении задач.</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76261" w:rsidRPr="003A3F20" w:rsidRDefault="00476261" w:rsidP="00476261">
            <w:pPr>
              <w:spacing w:line="240" w:lineRule="auto"/>
              <w:ind w:firstLine="0"/>
              <w:contextualSpacing/>
              <w:rPr>
                <w:rFonts w:cs="Times New Roman"/>
                <w:sz w:val="22"/>
              </w:rPr>
            </w:pPr>
          </w:p>
        </w:tc>
        <w:tc>
          <w:tcPr>
            <w:tcW w:w="1126"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lastRenderedPageBreak/>
              <w:t>8</w:t>
            </w:r>
          </w:p>
        </w:tc>
        <w:tc>
          <w:tcPr>
            <w:tcW w:w="2278"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Письменные работы</w:t>
            </w: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lastRenderedPageBreak/>
              <w:t>21</w:t>
            </w:r>
          </w:p>
        </w:tc>
        <w:tc>
          <w:tcPr>
            <w:tcW w:w="5875"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Использовать тригонометрические функции острых углов для нахождения различных элементов прямоугольного треугольника.</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w:t>
            </w:r>
            <w:proofErr w:type="gramStart"/>
            <w:r w:rsidRPr="003A3F20">
              <w:rPr>
                <w:rFonts w:eastAsia="Calibri" w:cs="Times New Roman"/>
                <w:sz w:val="22"/>
              </w:rPr>
              <w:t>на­ ходить</w:t>
            </w:r>
            <w:proofErr w:type="gramEnd"/>
            <w:r w:rsidRPr="003A3F20">
              <w:rPr>
                <w:rFonts w:eastAsia="Calibri" w:cs="Times New Roman"/>
                <w:sz w:val="22"/>
              </w:rPr>
              <w:t xml:space="preserve"> углы у подобных фигур. Применять свойства подобия в практических задачах. Уметь приводить примеры подобных фигур в окружающем мире.</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Пользоваться теоремами о произведении отрезков хорд, о произведении отрезков секущих, о квадрате касательной.</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 торов для нахождения длин и углов.</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Пользоваться методом координат на плоскости, применять его в решении геометрических и практических задач.</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Находить оси (или центры) симметрии фигур, применять движения плоскости в простейших случаях.</w:t>
            </w:r>
          </w:p>
          <w:p w:rsidR="00476261" w:rsidRPr="003A3F20" w:rsidRDefault="00476261" w:rsidP="00476261">
            <w:pPr>
              <w:widowControl w:val="0"/>
              <w:autoSpaceDE w:val="0"/>
              <w:autoSpaceDN w:val="0"/>
              <w:spacing w:line="240" w:lineRule="auto"/>
              <w:ind w:firstLine="0"/>
              <w:contextualSpacing/>
              <w:rPr>
                <w:rFonts w:eastAsia="Calibri" w:cs="Times New Roman"/>
                <w:sz w:val="22"/>
              </w:rPr>
            </w:pPr>
            <w:r w:rsidRPr="003A3F20">
              <w:rPr>
                <w:rFonts w:eastAsia="Calibri" w:cs="Times New Roman"/>
                <w:sz w:val="22"/>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76261" w:rsidRPr="003A3F20" w:rsidRDefault="00476261" w:rsidP="00476261">
            <w:pPr>
              <w:spacing w:line="240" w:lineRule="auto"/>
              <w:ind w:firstLine="0"/>
              <w:contextualSpacing/>
              <w:rPr>
                <w:rFonts w:cs="Times New Roman"/>
                <w:sz w:val="22"/>
              </w:rPr>
            </w:pPr>
          </w:p>
        </w:tc>
        <w:tc>
          <w:tcPr>
            <w:tcW w:w="1126"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9</w:t>
            </w:r>
          </w:p>
        </w:tc>
        <w:tc>
          <w:tcPr>
            <w:tcW w:w="2278"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Письменные работы</w:t>
            </w:r>
          </w:p>
        </w:tc>
      </w:tr>
      <w:tr w:rsidR="00476261" w:rsidRPr="003A3F20" w:rsidTr="00476261">
        <w:trPr>
          <w:trHeight w:val="654"/>
        </w:trPr>
        <w:tc>
          <w:tcPr>
            <w:tcW w:w="9889" w:type="dxa"/>
            <w:gridSpan w:val="4"/>
            <w:tcBorders>
              <w:top w:val="single" w:sz="4" w:space="0" w:color="auto"/>
              <w:left w:val="single" w:sz="4" w:space="0" w:color="auto"/>
              <w:right w:val="single" w:sz="4" w:space="0" w:color="auto"/>
            </w:tcBorders>
          </w:tcPr>
          <w:p w:rsidR="00476261" w:rsidRPr="003A3F20" w:rsidRDefault="00476261" w:rsidP="00476261">
            <w:pPr>
              <w:spacing w:line="240" w:lineRule="auto"/>
              <w:ind w:firstLine="0"/>
              <w:contextualSpacing/>
              <w:jc w:val="center"/>
              <w:rPr>
                <w:rFonts w:cs="Times New Roman"/>
                <w:sz w:val="22"/>
              </w:rPr>
            </w:pPr>
            <w:r w:rsidRPr="003A3F20">
              <w:rPr>
                <w:rFonts w:cs="Times New Roman"/>
                <w:b/>
                <w:i/>
                <w:sz w:val="22"/>
              </w:rPr>
              <w:t>Учебный курс «вероятность и статистика»</w:t>
            </w: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lastRenderedPageBreak/>
              <w:t>22</w:t>
            </w:r>
          </w:p>
        </w:tc>
        <w:tc>
          <w:tcPr>
            <w:tcW w:w="5875"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pStyle w:val="1f4"/>
              <w:contextualSpacing/>
              <w:jc w:val="both"/>
              <w:rPr>
                <w:sz w:val="22"/>
                <w:szCs w:val="22"/>
              </w:rPr>
            </w:pPr>
            <w:r w:rsidRPr="003A3F20">
              <w:rPr>
                <w:sz w:val="22"/>
                <w:szCs w:val="22"/>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476261" w:rsidRPr="003A3F20" w:rsidRDefault="00476261" w:rsidP="00476261">
            <w:pPr>
              <w:pStyle w:val="1f4"/>
              <w:contextualSpacing/>
              <w:jc w:val="both"/>
              <w:rPr>
                <w:sz w:val="22"/>
                <w:szCs w:val="22"/>
              </w:rPr>
            </w:pPr>
            <w:r w:rsidRPr="003A3F20">
              <w:rPr>
                <w:sz w:val="22"/>
                <w:szCs w:val="22"/>
              </w:rPr>
              <w:t>Описывать и интерпретировать реальные числовые данные, представленные в таблицах, на диаграммах, графиках.</w:t>
            </w:r>
          </w:p>
          <w:p w:rsidR="00476261" w:rsidRPr="003A3F20" w:rsidRDefault="00476261" w:rsidP="00476261">
            <w:pPr>
              <w:pStyle w:val="1f4"/>
              <w:contextualSpacing/>
              <w:jc w:val="both"/>
              <w:rPr>
                <w:sz w:val="22"/>
                <w:szCs w:val="22"/>
              </w:rPr>
            </w:pPr>
            <w:r w:rsidRPr="003A3F20">
              <w:rPr>
                <w:sz w:val="22"/>
                <w:szCs w:val="22"/>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476261" w:rsidRPr="003A3F20" w:rsidRDefault="00476261" w:rsidP="00476261">
            <w:pPr>
              <w:spacing w:line="240" w:lineRule="auto"/>
              <w:ind w:firstLine="0"/>
              <w:contextualSpacing/>
              <w:rPr>
                <w:rFonts w:cs="Times New Roman"/>
                <w:sz w:val="22"/>
              </w:rPr>
            </w:pPr>
            <w:r w:rsidRPr="003A3F20">
              <w:rPr>
                <w:rFonts w:cs="Times New Roman"/>
                <w:sz w:val="22"/>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tc>
        <w:tc>
          <w:tcPr>
            <w:tcW w:w="1126"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7</w:t>
            </w:r>
          </w:p>
        </w:tc>
        <w:tc>
          <w:tcPr>
            <w:tcW w:w="2278"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Письменные работы</w:t>
            </w: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23</w:t>
            </w:r>
          </w:p>
        </w:tc>
        <w:tc>
          <w:tcPr>
            <w:tcW w:w="5875"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pStyle w:val="1f4"/>
              <w:contextualSpacing/>
              <w:jc w:val="both"/>
              <w:rPr>
                <w:sz w:val="22"/>
                <w:szCs w:val="22"/>
              </w:rPr>
            </w:pPr>
            <w:r w:rsidRPr="003A3F20">
              <w:rPr>
                <w:sz w:val="22"/>
                <w:szCs w:val="22"/>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476261" w:rsidRPr="003A3F20" w:rsidRDefault="00476261" w:rsidP="00476261">
            <w:pPr>
              <w:pStyle w:val="1f4"/>
              <w:contextualSpacing/>
              <w:jc w:val="both"/>
              <w:rPr>
                <w:sz w:val="22"/>
                <w:szCs w:val="22"/>
              </w:rPr>
            </w:pPr>
            <w:r w:rsidRPr="003A3F20">
              <w:rPr>
                <w:sz w:val="22"/>
                <w:szCs w:val="22"/>
              </w:rPr>
              <w:t>Описывать данные с помощью статистических показателей: средних значений и мер рассеивания (размах, дисперсия и стандартное отклонение).</w:t>
            </w:r>
          </w:p>
          <w:p w:rsidR="00476261" w:rsidRPr="003A3F20" w:rsidRDefault="00476261" w:rsidP="00476261">
            <w:pPr>
              <w:pStyle w:val="1f4"/>
              <w:contextualSpacing/>
              <w:jc w:val="both"/>
              <w:rPr>
                <w:sz w:val="22"/>
                <w:szCs w:val="22"/>
              </w:rPr>
            </w:pPr>
            <w:r w:rsidRPr="003A3F20">
              <w:rPr>
                <w:sz w:val="22"/>
                <w:szCs w:val="22"/>
              </w:rPr>
              <w:t>Находить частоты числовых значений и частоты событий, в том числе по результатам измерений и наблюдений.</w:t>
            </w:r>
          </w:p>
          <w:p w:rsidR="00476261" w:rsidRPr="003A3F20" w:rsidRDefault="00476261" w:rsidP="00476261">
            <w:pPr>
              <w:pStyle w:val="1f4"/>
              <w:contextualSpacing/>
              <w:jc w:val="both"/>
              <w:rPr>
                <w:sz w:val="22"/>
                <w:szCs w:val="22"/>
              </w:rPr>
            </w:pPr>
            <w:r w:rsidRPr="003A3F20">
              <w:rPr>
                <w:sz w:val="22"/>
                <w:szCs w:val="22"/>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476261" w:rsidRPr="003A3F20" w:rsidRDefault="00476261" w:rsidP="00476261">
            <w:pPr>
              <w:pStyle w:val="1f4"/>
              <w:contextualSpacing/>
              <w:jc w:val="both"/>
              <w:rPr>
                <w:sz w:val="22"/>
                <w:szCs w:val="22"/>
              </w:rPr>
            </w:pPr>
            <w:r w:rsidRPr="003A3F20">
              <w:rPr>
                <w:sz w:val="22"/>
                <w:szCs w:val="22"/>
              </w:rPr>
              <w:t>Использовать графические модели: дерево случайного эксперимента, диаграммы Эйлера, числовая прямая.</w:t>
            </w:r>
          </w:p>
          <w:p w:rsidR="00476261" w:rsidRPr="003A3F20" w:rsidRDefault="00476261" w:rsidP="00476261">
            <w:pPr>
              <w:pStyle w:val="1f4"/>
              <w:contextualSpacing/>
              <w:jc w:val="both"/>
              <w:rPr>
                <w:sz w:val="22"/>
                <w:szCs w:val="22"/>
              </w:rPr>
            </w:pPr>
            <w:r w:rsidRPr="003A3F20">
              <w:rPr>
                <w:sz w:val="22"/>
                <w:szCs w:val="22"/>
              </w:rPr>
              <w:t>Оперировать понятиями: множество, подмножество; выполнять операции над множествами: объединение, пересечение; перечислять элементы множеств; применять свойства множеств.</w:t>
            </w:r>
          </w:p>
          <w:p w:rsidR="00476261" w:rsidRPr="003A3F20" w:rsidRDefault="00476261" w:rsidP="00476261">
            <w:pPr>
              <w:pStyle w:val="1f4"/>
              <w:contextualSpacing/>
              <w:jc w:val="both"/>
              <w:rPr>
                <w:sz w:val="22"/>
                <w:szCs w:val="22"/>
              </w:rPr>
            </w:pPr>
            <w:r w:rsidRPr="003A3F20">
              <w:rPr>
                <w:sz w:val="22"/>
                <w:szCs w:val="22"/>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476261" w:rsidRPr="003A3F20" w:rsidRDefault="00476261" w:rsidP="00476261">
            <w:pPr>
              <w:spacing w:line="240" w:lineRule="auto"/>
              <w:ind w:firstLine="0"/>
              <w:contextualSpacing/>
              <w:rPr>
                <w:rFonts w:cs="Times New Roman"/>
                <w:sz w:val="22"/>
              </w:rPr>
            </w:pPr>
          </w:p>
        </w:tc>
        <w:tc>
          <w:tcPr>
            <w:tcW w:w="1126"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8</w:t>
            </w:r>
          </w:p>
        </w:tc>
        <w:tc>
          <w:tcPr>
            <w:tcW w:w="2278"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Письменные работы</w:t>
            </w:r>
          </w:p>
          <w:p w:rsidR="00476261" w:rsidRPr="003A3F20" w:rsidRDefault="00476261" w:rsidP="00476261">
            <w:pPr>
              <w:spacing w:line="240" w:lineRule="auto"/>
              <w:ind w:firstLine="0"/>
              <w:contextualSpacing/>
              <w:jc w:val="center"/>
              <w:rPr>
                <w:rFonts w:cs="Times New Roman"/>
                <w:sz w:val="22"/>
              </w:rPr>
            </w:pPr>
          </w:p>
        </w:tc>
      </w:tr>
      <w:tr w:rsidR="00476261" w:rsidRPr="003A3F20" w:rsidTr="00476261">
        <w:tc>
          <w:tcPr>
            <w:tcW w:w="610"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24</w:t>
            </w:r>
          </w:p>
        </w:tc>
        <w:tc>
          <w:tcPr>
            <w:tcW w:w="5875"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pStyle w:val="1f4"/>
              <w:contextualSpacing/>
              <w:jc w:val="both"/>
              <w:rPr>
                <w:sz w:val="22"/>
                <w:szCs w:val="22"/>
              </w:rPr>
            </w:pPr>
            <w:r w:rsidRPr="003A3F20">
              <w:rPr>
                <w:sz w:val="22"/>
                <w:szCs w:val="22"/>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476261" w:rsidRPr="003A3F20" w:rsidRDefault="00476261" w:rsidP="00476261">
            <w:pPr>
              <w:pStyle w:val="1f4"/>
              <w:contextualSpacing/>
              <w:jc w:val="both"/>
              <w:rPr>
                <w:sz w:val="22"/>
                <w:szCs w:val="22"/>
              </w:rPr>
            </w:pPr>
            <w:r w:rsidRPr="003A3F20">
              <w:rPr>
                <w:sz w:val="22"/>
                <w:szCs w:val="22"/>
              </w:rPr>
              <w:t xml:space="preserve">Решать задачи организованным перебором вариантов, а </w:t>
            </w:r>
            <w:proofErr w:type="spellStart"/>
            <w:r w:rsidRPr="003A3F20">
              <w:rPr>
                <w:sz w:val="22"/>
                <w:szCs w:val="22"/>
              </w:rPr>
              <w:t>так-же</w:t>
            </w:r>
            <w:proofErr w:type="spellEnd"/>
            <w:r w:rsidRPr="003A3F20">
              <w:rPr>
                <w:sz w:val="22"/>
                <w:szCs w:val="22"/>
              </w:rPr>
              <w:t xml:space="preserve"> с использованием комбинаторных правил и методов.</w:t>
            </w:r>
          </w:p>
          <w:p w:rsidR="00476261" w:rsidRPr="003A3F20" w:rsidRDefault="00476261" w:rsidP="00476261">
            <w:pPr>
              <w:pStyle w:val="1f4"/>
              <w:contextualSpacing/>
              <w:jc w:val="both"/>
              <w:rPr>
                <w:sz w:val="22"/>
                <w:szCs w:val="22"/>
              </w:rPr>
            </w:pPr>
            <w:r w:rsidRPr="003A3F20">
              <w:rPr>
                <w:sz w:val="22"/>
                <w:szCs w:val="22"/>
              </w:rPr>
              <w:t>Использовать описательные характеристики для массивов числовых данных, в том числе средние значения и меры рассеивания.</w:t>
            </w:r>
          </w:p>
          <w:p w:rsidR="00476261" w:rsidRPr="003A3F20" w:rsidRDefault="00476261" w:rsidP="00476261">
            <w:pPr>
              <w:pStyle w:val="1f4"/>
              <w:contextualSpacing/>
              <w:jc w:val="both"/>
              <w:rPr>
                <w:sz w:val="22"/>
                <w:szCs w:val="22"/>
              </w:rPr>
            </w:pPr>
            <w:r w:rsidRPr="003A3F20">
              <w:rPr>
                <w:sz w:val="22"/>
                <w:szCs w:val="22"/>
              </w:rPr>
              <w:t>Находить частоты значений и частоты события, в том числе пользуясь результатами проведённых измерений и наблюдений.</w:t>
            </w:r>
          </w:p>
          <w:p w:rsidR="00476261" w:rsidRPr="003A3F20" w:rsidRDefault="00476261" w:rsidP="00476261">
            <w:pPr>
              <w:pStyle w:val="1f4"/>
              <w:contextualSpacing/>
              <w:jc w:val="both"/>
              <w:rPr>
                <w:sz w:val="22"/>
                <w:szCs w:val="22"/>
              </w:rPr>
            </w:pPr>
            <w:r w:rsidRPr="003A3F20">
              <w:rPr>
                <w:sz w:val="22"/>
                <w:szCs w:val="22"/>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476261" w:rsidRPr="003A3F20" w:rsidRDefault="00476261" w:rsidP="00476261">
            <w:pPr>
              <w:pStyle w:val="1f4"/>
              <w:contextualSpacing/>
              <w:jc w:val="both"/>
              <w:rPr>
                <w:sz w:val="22"/>
                <w:szCs w:val="22"/>
              </w:rPr>
            </w:pPr>
            <w:r w:rsidRPr="003A3F20">
              <w:rPr>
                <w:sz w:val="22"/>
                <w:szCs w:val="22"/>
              </w:rPr>
              <w:t>Иметь представление о случайной величине и о распределении вероятностей.</w:t>
            </w:r>
          </w:p>
          <w:p w:rsidR="00476261" w:rsidRPr="003A3F20" w:rsidRDefault="00476261" w:rsidP="00476261">
            <w:pPr>
              <w:pStyle w:val="1f4"/>
              <w:contextualSpacing/>
              <w:jc w:val="both"/>
              <w:rPr>
                <w:sz w:val="22"/>
                <w:szCs w:val="22"/>
              </w:rPr>
            </w:pPr>
            <w:r w:rsidRPr="003A3F20">
              <w:rPr>
                <w:sz w:val="22"/>
                <w:szCs w:val="22"/>
              </w:rPr>
              <w:t xml:space="preserve">Иметь представление о законе больших чисел как о </w:t>
            </w:r>
            <w:r w:rsidRPr="003A3F20">
              <w:rPr>
                <w:sz w:val="22"/>
                <w:szCs w:val="22"/>
              </w:rPr>
              <w:lastRenderedPageBreak/>
              <w:t xml:space="preserve">проявлении закономерности в случайной изменчивости и о роли </w:t>
            </w:r>
            <w:proofErr w:type="gramStart"/>
            <w:r w:rsidRPr="003A3F20">
              <w:rPr>
                <w:sz w:val="22"/>
                <w:szCs w:val="22"/>
              </w:rPr>
              <w:t>за</w:t>
            </w:r>
            <w:proofErr w:type="gramEnd"/>
            <w:r w:rsidRPr="003A3F20">
              <w:rPr>
                <w:sz w:val="22"/>
                <w:szCs w:val="22"/>
              </w:rPr>
              <w:t>­ кона больших чисел в природе и обществе</w:t>
            </w:r>
          </w:p>
          <w:p w:rsidR="00476261" w:rsidRPr="003A3F20" w:rsidRDefault="00476261" w:rsidP="00476261">
            <w:pPr>
              <w:spacing w:line="240" w:lineRule="auto"/>
              <w:ind w:firstLine="0"/>
              <w:contextualSpacing/>
              <w:rPr>
                <w:rFonts w:cs="Times New Roman"/>
                <w:sz w:val="22"/>
              </w:rPr>
            </w:pPr>
          </w:p>
        </w:tc>
        <w:tc>
          <w:tcPr>
            <w:tcW w:w="1126"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lastRenderedPageBreak/>
              <w:t>9</w:t>
            </w:r>
          </w:p>
        </w:tc>
        <w:tc>
          <w:tcPr>
            <w:tcW w:w="2278" w:type="dxa"/>
            <w:tcBorders>
              <w:top w:val="single" w:sz="4" w:space="0" w:color="auto"/>
              <w:left w:val="single" w:sz="4" w:space="0" w:color="auto"/>
              <w:bottom w:val="single" w:sz="4" w:space="0" w:color="auto"/>
              <w:right w:val="single" w:sz="4" w:space="0" w:color="auto"/>
            </w:tcBorders>
          </w:tcPr>
          <w:p w:rsidR="00476261" w:rsidRPr="003A3F20" w:rsidRDefault="00476261" w:rsidP="00476261">
            <w:pPr>
              <w:spacing w:line="240" w:lineRule="auto"/>
              <w:ind w:firstLine="0"/>
              <w:contextualSpacing/>
              <w:rPr>
                <w:rFonts w:cs="Times New Roman"/>
                <w:sz w:val="22"/>
              </w:rPr>
            </w:pPr>
            <w:r w:rsidRPr="003A3F20">
              <w:rPr>
                <w:rFonts w:cs="Times New Roman"/>
                <w:sz w:val="22"/>
              </w:rPr>
              <w:t>Письменные работы</w:t>
            </w:r>
          </w:p>
        </w:tc>
      </w:tr>
    </w:tbl>
    <w:p w:rsidR="00476261" w:rsidRPr="00C70B70" w:rsidRDefault="00476261" w:rsidP="00476261">
      <w:pPr>
        <w:spacing w:line="240" w:lineRule="auto"/>
        <w:ind w:firstLine="0"/>
        <w:contextualSpacing/>
        <w:rPr>
          <w:rFonts w:cs="Times New Roman"/>
          <w:sz w:val="24"/>
          <w:szCs w:val="24"/>
        </w:rPr>
      </w:pPr>
    </w:p>
    <w:p w:rsidR="00476261" w:rsidRPr="00C70B70" w:rsidRDefault="00476261" w:rsidP="00476261">
      <w:pPr>
        <w:spacing w:line="240" w:lineRule="auto"/>
        <w:ind w:firstLine="0"/>
        <w:contextualSpacing/>
        <w:rPr>
          <w:rFonts w:cs="Times New Roman"/>
          <w:sz w:val="24"/>
          <w:szCs w:val="24"/>
        </w:rPr>
      </w:pPr>
    </w:p>
    <w:p w:rsidR="00476261" w:rsidRPr="00C70B70" w:rsidRDefault="00476261" w:rsidP="00476261">
      <w:pPr>
        <w:spacing w:line="240" w:lineRule="auto"/>
        <w:ind w:firstLine="0"/>
        <w:contextualSpacing/>
        <w:rPr>
          <w:rFonts w:cs="Times New Roman"/>
          <w:sz w:val="24"/>
          <w:szCs w:val="24"/>
        </w:rPr>
      </w:pPr>
    </w:p>
    <w:p w:rsidR="00476261" w:rsidRPr="00C70B70" w:rsidRDefault="00476261" w:rsidP="00476261">
      <w:pPr>
        <w:spacing w:line="240" w:lineRule="auto"/>
        <w:ind w:firstLine="0"/>
        <w:contextualSpacing/>
        <w:rPr>
          <w:rFonts w:cs="Times New Roman"/>
          <w:sz w:val="24"/>
          <w:szCs w:val="24"/>
        </w:rPr>
      </w:pPr>
    </w:p>
    <w:tbl>
      <w:tblPr>
        <w:tblStyle w:val="a4"/>
        <w:tblW w:w="0" w:type="auto"/>
        <w:tblLook w:val="01E0"/>
      </w:tblPr>
      <w:tblGrid>
        <w:gridCol w:w="623"/>
        <w:gridCol w:w="6079"/>
        <w:gridCol w:w="1126"/>
        <w:gridCol w:w="1517"/>
      </w:tblGrid>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b/>
                <w:sz w:val="22"/>
              </w:rPr>
            </w:pP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jc w:val="center"/>
              <w:rPr>
                <w:rFonts w:cs="Times New Roman"/>
                <w:b/>
                <w:sz w:val="22"/>
              </w:rPr>
            </w:pPr>
          </w:p>
          <w:p w:rsidR="00476261" w:rsidRPr="00692599" w:rsidRDefault="00476261" w:rsidP="00476261">
            <w:pPr>
              <w:spacing w:line="240" w:lineRule="auto"/>
              <w:ind w:firstLine="0"/>
              <w:contextualSpacing/>
              <w:jc w:val="center"/>
              <w:rPr>
                <w:rFonts w:cs="Times New Roman"/>
                <w:b/>
                <w:sz w:val="22"/>
              </w:rPr>
            </w:pPr>
            <w:r w:rsidRPr="00692599">
              <w:rPr>
                <w:rFonts w:cs="Times New Roman"/>
                <w:b/>
                <w:sz w:val="22"/>
              </w:rPr>
              <w:t>Итоговые планируемые результаты</w:t>
            </w:r>
          </w:p>
          <w:p w:rsidR="00476261" w:rsidRPr="00692599" w:rsidRDefault="00476261" w:rsidP="00476261">
            <w:pPr>
              <w:spacing w:line="240" w:lineRule="auto"/>
              <w:ind w:firstLine="0"/>
              <w:contextualSpacing/>
              <w:jc w:val="center"/>
              <w:rPr>
                <w:rFonts w:cs="Times New Roman"/>
                <w:b/>
                <w:sz w:val="22"/>
              </w:rPr>
            </w:pPr>
            <w:r w:rsidRPr="00692599">
              <w:rPr>
                <w:rFonts w:cs="Times New Roman"/>
                <w:b/>
                <w:sz w:val="22"/>
              </w:rPr>
              <w:t xml:space="preserve"> ( на углубленном  уровне)</w:t>
            </w:r>
          </w:p>
        </w:tc>
        <w:tc>
          <w:tcPr>
            <w:tcW w:w="1126" w:type="dxa"/>
            <w:tcBorders>
              <w:top w:val="single" w:sz="4" w:space="0" w:color="auto"/>
              <w:left w:val="single" w:sz="4" w:space="0" w:color="auto"/>
              <w:bottom w:val="single" w:sz="4" w:space="0" w:color="auto"/>
              <w:right w:val="single" w:sz="4" w:space="0" w:color="auto"/>
            </w:tcBorders>
            <w:hideMark/>
          </w:tcPr>
          <w:p w:rsidR="00476261" w:rsidRPr="00692599" w:rsidRDefault="00476261" w:rsidP="00476261">
            <w:pPr>
              <w:spacing w:line="240" w:lineRule="auto"/>
              <w:ind w:firstLine="0"/>
              <w:contextualSpacing/>
              <w:rPr>
                <w:rFonts w:cs="Times New Roman"/>
                <w:b/>
                <w:sz w:val="22"/>
              </w:rPr>
            </w:pPr>
            <w:r w:rsidRPr="00692599">
              <w:rPr>
                <w:rFonts w:cs="Times New Roman"/>
                <w:b/>
                <w:sz w:val="22"/>
              </w:rPr>
              <w:t xml:space="preserve">Этапы </w:t>
            </w:r>
            <w:proofErr w:type="spellStart"/>
            <w:r w:rsidRPr="00692599">
              <w:rPr>
                <w:rFonts w:cs="Times New Roman"/>
                <w:b/>
                <w:sz w:val="22"/>
              </w:rPr>
              <w:t>форми</w:t>
            </w:r>
            <w:proofErr w:type="spellEnd"/>
          </w:p>
          <w:p w:rsidR="00476261" w:rsidRPr="00692599" w:rsidRDefault="00476261" w:rsidP="00476261">
            <w:pPr>
              <w:spacing w:line="240" w:lineRule="auto"/>
              <w:ind w:firstLine="0"/>
              <w:contextualSpacing/>
              <w:rPr>
                <w:rFonts w:cs="Times New Roman"/>
                <w:b/>
                <w:sz w:val="22"/>
              </w:rPr>
            </w:pPr>
            <w:proofErr w:type="spellStart"/>
            <w:r w:rsidRPr="00692599">
              <w:rPr>
                <w:rFonts w:cs="Times New Roman"/>
                <w:b/>
                <w:sz w:val="22"/>
              </w:rPr>
              <w:t>рования</w:t>
            </w:r>
            <w:proofErr w:type="spellEnd"/>
          </w:p>
        </w:tc>
        <w:tc>
          <w:tcPr>
            <w:tcW w:w="1517" w:type="dxa"/>
            <w:tcBorders>
              <w:top w:val="single" w:sz="4" w:space="0" w:color="auto"/>
              <w:left w:val="single" w:sz="4" w:space="0" w:color="auto"/>
              <w:bottom w:val="single" w:sz="4" w:space="0" w:color="auto"/>
              <w:right w:val="single" w:sz="4" w:space="0" w:color="auto"/>
            </w:tcBorders>
            <w:hideMark/>
          </w:tcPr>
          <w:p w:rsidR="00476261" w:rsidRPr="00692599" w:rsidRDefault="00476261" w:rsidP="00476261">
            <w:pPr>
              <w:spacing w:line="240" w:lineRule="auto"/>
              <w:ind w:firstLine="0"/>
              <w:contextualSpacing/>
              <w:rPr>
                <w:rFonts w:cs="Times New Roman"/>
                <w:b/>
                <w:sz w:val="22"/>
              </w:rPr>
            </w:pPr>
            <w:r w:rsidRPr="00692599">
              <w:rPr>
                <w:rFonts w:cs="Times New Roman"/>
                <w:b/>
                <w:sz w:val="22"/>
              </w:rPr>
              <w:t>Способы оценки</w:t>
            </w:r>
            <w:proofErr w:type="gramStart"/>
            <w:r w:rsidRPr="00692599">
              <w:rPr>
                <w:rFonts w:cs="Times New Roman"/>
                <w:b/>
                <w:sz w:val="22"/>
              </w:rPr>
              <w:t xml:space="preserve"> (*)</w:t>
            </w:r>
            <w:proofErr w:type="gramEnd"/>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p>
        </w:tc>
        <w:tc>
          <w:tcPr>
            <w:tcW w:w="8722" w:type="dxa"/>
            <w:gridSpan w:val="3"/>
            <w:tcBorders>
              <w:top w:val="single" w:sz="4" w:space="0" w:color="auto"/>
              <w:left w:val="single" w:sz="4" w:space="0" w:color="auto"/>
              <w:bottom w:val="single" w:sz="4" w:space="0" w:color="auto"/>
              <w:right w:val="single" w:sz="4" w:space="0" w:color="auto"/>
            </w:tcBorders>
            <w:hideMark/>
          </w:tcPr>
          <w:p w:rsidR="00476261" w:rsidRPr="00692599" w:rsidRDefault="00476261" w:rsidP="00476261">
            <w:pPr>
              <w:spacing w:line="240" w:lineRule="auto"/>
              <w:ind w:firstLine="0"/>
              <w:contextualSpacing/>
              <w:jc w:val="center"/>
              <w:rPr>
                <w:rFonts w:cs="Times New Roman"/>
                <w:i/>
                <w:sz w:val="22"/>
              </w:rPr>
            </w:pPr>
            <w:r w:rsidRPr="00692599">
              <w:rPr>
                <w:rFonts w:cs="Times New Roman"/>
                <w:b/>
                <w:i/>
                <w:sz w:val="22"/>
              </w:rPr>
              <w:t>Числа и вычисления</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hideMark/>
          </w:tcPr>
          <w:p w:rsidR="00476261" w:rsidRPr="00692599" w:rsidRDefault="00476261" w:rsidP="00476261">
            <w:pPr>
              <w:spacing w:line="240" w:lineRule="auto"/>
              <w:ind w:firstLine="0"/>
              <w:contextualSpacing/>
              <w:rPr>
                <w:rFonts w:cs="Times New Roman"/>
                <w:sz w:val="22"/>
              </w:rPr>
            </w:pPr>
            <w:r w:rsidRPr="00692599">
              <w:rPr>
                <w:rFonts w:cs="Times New Roman"/>
                <w:sz w:val="22"/>
              </w:rPr>
              <w:t>1</w:t>
            </w:r>
          </w:p>
        </w:tc>
        <w:tc>
          <w:tcPr>
            <w:tcW w:w="6079" w:type="dxa"/>
            <w:tcBorders>
              <w:top w:val="single" w:sz="4" w:space="0" w:color="auto"/>
              <w:left w:val="single" w:sz="4" w:space="0" w:color="auto"/>
              <w:bottom w:val="single" w:sz="4" w:space="0" w:color="auto"/>
              <w:right w:val="single" w:sz="4" w:space="0" w:color="auto"/>
            </w:tcBorders>
            <w:hideMark/>
          </w:tcPr>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pStyle w:val="1f4"/>
              <w:contextualSpacing/>
              <w:jc w:val="both"/>
              <w:rPr>
                <w:sz w:val="22"/>
                <w:szCs w:val="22"/>
              </w:rPr>
            </w:pPr>
            <w:r w:rsidRPr="00692599">
              <w:rPr>
                <w:sz w:val="22"/>
                <w:szCs w:val="22"/>
              </w:rPr>
              <w:t>Понимать и правильно употреблять термины, связанные с натуральными числами, обыкновенными и десятичными дробями.</w:t>
            </w:r>
          </w:p>
          <w:p w:rsidR="00476261" w:rsidRPr="00692599" w:rsidRDefault="00476261" w:rsidP="00476261">
            <w:pPr>
              <w:pStyle w:val="1f4"/>
              <w:contextualSpacing/>
              <w:jc w:val="both"/>
              <w:rPr>
                <w:sz w:val="22"/>
                <w:szCs w:val="22"/>
              </w:rPr>
            </w:pPr>
            <w:r w:rsidRPr="00692599">
              <w:rPr>
                <w:sz w:val="22"/>
                <w:szCs w:val="22"/>
              </w:rPr>
              <w:t>Сравнивать и упорядочивать натуральные числа, сравнивать в простейших случаях обыкновенные дроби, десятичные дроби.</w:t>
            </w:r>
          </w:p>
          <w:p w:rsidR="00476261" w:rsidRPr="00692599" w:rsidRDefault="00476261" w:rsidP="00476261">
            <w:pPr>
              <w:pStyle w:val="1f4"/>
              <w:contextualSpacing/>
              <w:jc w:val="both"/>
              <w:rPr>
                <w:sz w:val="22"/>
                <w:szCs w:val="22"/>
              </w:rPr>
            </w:pPr>
            <w:r w:rsidRPr="00692599">
              <w:rPr>
                <w:sz w:val="22"/>
                <w:szCs w:val="22"/>
              </w:rPr>
              <w:t xml:space="preserve">Соотносить точку на координатной (числовой) прямой с соответствующим ей числом и изображать натуральные числа точками </w:t>
            </w:r>
            <w:proofErr w:type="gramStart"/>
            <w:r w:rsidRPr="00692599">
              <w:rPr>
                <w:sz w:val="22"/>
                <w:szCs w:val="22"/>
              </w:rPr>
              <w:t>на</w:t>
            </w:r>
            <w:proofErr w:type="gramEnd"/>
            <w:r w:rsidRPr="00692599">
              <w:rPr>
                <w:sz w:val="22"/>
                <w:szCs w:val="22"/>
              </w:rPr>
              <w:t xml:space="preserve"> координатной (числовой) прямой.</w:t>
            </w:r>
          </w:p>
          <w:p w:rsidR="00476261" w:rsidRPr="00692599" w:rsidRDefault="00476261" w:rsidP="00476261">
            <w:pPr>
              <w:pStyle w:val="1f4"/>
              <w:contextualSpacing/>
              <w:jc w:val="both"/>
              <w:rPr>
                <w:sz w:val="22"/>
                <w:szCs w:val="22"/>
              </w:rPr>
            </w:pPr>
            <w:r w:rsidRPr="00692599">
              <w:rPr>
                <w:sz w:val="22"/>
                <w:szCs w:val="22"/>
              </w:rPr>
              <w:t>Выполнять арифметические действия с натуральными числа­ ми, с обыкновенными дробями в простейших случаях.</w:t>
            </w:r>
          </w:p>
          <w:p w:rsidR="00476261" w:rsidRPr="00692599" w:rsidRDefault="00476261" w:rsidP="00476261">
            <w:pPr>
              <w:pStyle w:val="1f4"/>
              <w:contextualSpacing/>
              <w:jc w:val="both"/>
              <w:rPr>
                <w:sz w:val="22"/>
                <w:szCs w:val="22"/>
              </w:rPr>
            </w:pPr>
            <w:r w:rsidRPr="00692599">
              <w:rPr>
                <w:sz w:val="22"/>
                <w:szCs w:val="22"/>
              </w:rPr>
              <w:t>Выполнять проверку, прикидку результата вычислений.</w:t>
            </w:r>
          </w:p>
          <w:p w:rsidR="00476261" w:rsidRPr="00692599" w:rsidRDefault="00476261" w:rsidP="00476261">
            <w:pPr>
              <w:pStyle w:val="1f4"/>
              <w:contextualSpacing/>
              <w:jc w:val="both"/>
              <w:rPr>
                <w:sz w:val="22"/>
                <w:szCs w:val="22"/>
              </w:rPr>
            </w:pPr>
            <w:r w:rsidRPr="00692599">
              <w:rPr>
                <w:sz w:val="22"/>
                <w:szCs w:val="22"/>
              </w:rPr>
              <w:t>Округлять натуральные числа.</w:t>
            </w:r>
          </w:p>
          <w:p w:rsidR="00476261" w:rsidRPr="00692599" w:rsidRDefault="00476261" w:rsidP="00476261">
            <w:pPr>
              <w:pStyle w:val="1f4"/>
              <w:contextualSpacing/>
              <w:jc w:val="both"/>
              <w:rPr>
                <w:sz w:val="22"/>
                <w:szCs w:val="22"/>
              </w:rPr>
            </w:pPr>
            <w:r w:rsidRPr="00692599">
              <w:rPr>
                <w:sz w:val="22"/>
                <w:szCs w:val="22"/>
              </w:rPr>
              <w:t>Решать простейшие уравнения на основе зависимостей между компонентами арифметических действий.</w:t>
            </w:r>
          </w:p>
          <w:p w:rsidR="00476261" w:rsidRPr="00692599" w:rsidRDefault="00476261" w:rsidP="00476261">
            <w:pPr>
              <w:widowControl w:val="0"/>
              <w:autoSpaceDE w:val="0"/>
              <w:autoSpaceDN w:val="0"/>
              <w:spacing w:line="240" w:lineRule="auto"/>
              <w:ind w:firstLine="0"/>
              <w:contextualSpacing/>
              <w:rPr>
                <w:rFonts w:cs="Times New Roman"/>
                <w:sz w:val="22"/>
              </w:rPr>
            </w:pPr>
          </w:p>
        </w:tc>
        <w:tc>
          <w:tcPr>
            <w:tcW w:w="1126" w:type="dxa"/>
            <w:tcBorders>
              <w:top w:val="single" w:sz="4" w:space="0" w:color="auto"/>
              <w:left w:val="single" w:sz="4" w:space="0" w:color="auto"/>
              <w:bottom w:val="single" w:sz="4" w:space="0" w:color="auto"/>
              <w:right w:val="single" w:sz="4" w:space="0" w:color="auto"/>
            </w:tcBorders>
            <w:hideMark/>
          </w:tcPr>
          <w:p w:rsidR="00476261" w:rsidRPr="00692599" w:rsidRDefault="00476261" w:rsidP="00476261">
            <w:pPr>
              <w:spacing w:line="240" w:lineRule="auto"/>
              <w:ind w:firstLine="0"/>
              <w:contextualSpacing/>
              <w:rPr>
                <w:rFonts w:cs="Times New Roman"/>
                <w:sz w:val="22"/>
              </w:rPr>
            </w:pPr>
            <w:r w:rsidRPr="00692599">
              <w:rPr>
                <w:rFonts w:cs="Times New Roman"/>
                <w:sz w:val="22"/>
              </w:rPr>
              <w:t>5</w:t>
            </w:r>
          </w:p>
        </w:tc>
        <w:tc>
          <w:tcPr>
            <w:tcW w:w="1517" w:type="dxa"/>
            <w:tcBorders>
              <w:top w:val="single" w:sz="4" w:space="0" w:color="auto"/>
              <w:left w:val="single" w:sz="4" w:space="0" w:color="auto"/>
              <w:bottom w:val="single" w:sz="4" w:space="0" w:color="auto"/>
              <w:right w:val="single" w:sz="4" w:space="0" w:color="auto"/>
            </w:tcBorders>
            <w:hideMark/>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9345" w:type="dxa"/>
            <w:gridSpan w:val="4"/>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center"/>
              <w:rPr>
                <w:b/>
                <w:i/>
                <w:sz w:val="22"/>
                <w:szCs w:val="22"/>
              </w:rPr>
            </w:pPr>
            <w:r w:rsidRPr="00692599">
              <w:rPr>
                <w:b/>
                <w:i/>
                <w:sz w:val="22"/>
                <w:szCs w:val="22"/>
              </w:rPr>
              <w:t>Решение текстовых задач</w:t>
            </w:r>
          </w:p>
          <w:p w:rsidR="00476261" w:rsidRPr="00692599" w:rsidRDefault="00476261" w:rsidP="00476261">
            <w:pPr>
              <w:spacing w:line="240" w:lineRule="auto"/>
              <w:ind w:firstLine="0"/>
              <w:contextualSpacing/>
              <w:rPr>
                <w:rFonts w:cs="Times New Roman"/>
                <w:sz w:val="22"/>
              </w:rPr>
            </w:pP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2</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r w:rsidRPr="00692599">
              <w:rPr>
                <w:sz w:val="22"/>
                <w:szCs w:val="22"/>
              </w:rPr>
              <w:t>Решать текстовые задачи арифметическим способом и с помощью организованного конечного перебора всех возможных вариантов.</w:t>
            </w:r>
          </w:p>
          <w:p w:rsidR="00476261" w:rsidRPr="00692599" w:rsidRDefault="00476261" w:rsidP="00476261">
            <w:pPr>
              <w:pStyle w:val="1f4"/>
              <w:contextualSpacing/>
              <w:jc w:val="both"/>
              <w:rPr>
                <w:sz w:val="22"/>
                <w:szCs w:val="22"/>
              </w:rPr>
            </w:pPr>
            <w:proofErr w:type="gramStart"/>
            <w:r w:rsidRPr="00692599">
              <w:rPr>
                <w:sz w:val="22"/>
                <w:szCs w:val="22"/>
              </w:rPr>
              <w:t>Решать задачи, содержащие зависимости, связывающие величины: скорость, время, расстояние; цена, количество, стоимость.</w:t>
            </w:r>
            <w:proofErr w:type="gramEnd"/>
          </w:p>
          <w:p w:rsidR="00476261" w:rsidRPr="00692599" w:rsidRDefault="00476261" w:rsidP="00476261">
            <w:pPr>
              <w:pStyle w:val="1f4"/>
              <w:contextualSpacing/>
              <w:jc w:val="both"/>
              <w:rPr>
                <w:sz w:val="22"/>
                <w:szCs w:val="22"/>
              </w:rPr>
            </w:pPr>
            <w:r w:rsidRPr="00692599">
              <w:rPr>
                <w:sz w:val="22"/>
                <w:szCs w:val="22"/>
              </w:rPr>
              <w:t>Использовать краткие записи, схемы, таблицы, обозначения при решении задач.</w:t>
            </w:r>
          </w:p>
          <w:p w:rsidR="00476261" w:rsidRPr="00692599" w:rsidRDefault="00476261" w:rsidP="00476261">
            <w:pPr>
              <w:pStyle w:val="1f4"/>
              <w:contextualSpacing/>
              <w:jc w:val="both"/>
              <w:rPr>
                <w:sz w:val="22"/>
                <w:szCs w:val="22"/>
              </w:rPr>
            </w:pPr>
            <w:r w:rsidRPr="00692599">
              <w:rPr>
                <w:sz w:val="22"/>
                <w:szCs w:val="22"/>
              </w:rPr>
              <w:t>Пользоваться основными единицами измерения: цены, массы; расстояния, времени, скорости; выражать одни единицы величины через другие.</w:t>
            </w:r>
          </w:p>
          <w:p w:rsidR="00476261" w:rsidRPr="00692599" w:rsidRDefault="00476261" w:rsidP="00476261">
            <w:pPr>
              <w:pStyle w:val="1f4"/>
              <w:contextualSpacing/>
              <w:jc w:val="both"/>
              <w:rPr>
                <w:sz w:val="22"/>
                <w:szCs w:val="22"/>
              </w:rPr>
            </w:pPr>
            <w:r w:rsidRPr="00692599">
              <w:rPr>
                <w:sz w:val="22"/>
                <w:szCs w:val="22"/>
              </w:rPr>
              <w:t>Понимать смысл терминов «математический язык», «математическая модель». Составлять и расшифровывать математические модели в простейших случаях: читать и записывать буквенные выражения, равенства и неравенства, составлять буквенные выражения, равенства и неравенства по условиям задач. Упрощать буквенные выражения в простейших случаях.</w:t>
            </w:r>
          </w:p>
          <w:p w:rsidR="00476261" w:rsidRPr="00692599" w:rsidRDefault="00476261" w:rsidP="00476261">
            <w:pPr>
              <w:pStyle w:val="1f4"/>
              <w:contextualSpacing/>
              <w:jc w:val="both"/>
              <w:rPr>
                <w:sz w:val="22"/>
                <w:szCs w:val="22"/>
              </w:rPr>
            </w:pPr>
            <w:r w:rsidRPr="00692599">
              <w:rPr>
                <w:sz w:val="22"/>
                <w:szCs w:val="22"/>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p>
          <w:p w:rsidR="00476261" w:rsidRPr="00692599" w:rsidRDefault="00476261" w:rsidP="00476261">
            <w:pPr>
              <w:pStyle w:val="1f4"/>
              <w:contextualSpacing/>
              <w:jc w:val="both"/>
              <w:rPr>
                <w:sz w:val="22"/>
                <w:szCs w:val="22"/>
              </w:rPr>
            </w:pPr>
            <w:r w:rsidRPr="00692599">
              <w:rPr>
                <w:sz w:val="22"/>
                <w:szCs w:val="22"/>
              </w:rPr>
              <w:t xml:space="preserve">Извлекать, анализировать, оценивать информацию, </w:t>
            </w:r>
            <w:r w:rsidRPr="00692599">
              <w:rPr>
                <w:sz w:val="22"/>
                <w:szCs w:val="22"/>
              </w:rPr>
              <w:lastRenderedPageBreak/>
              <w:t>представленную в таблице, на столбчатой диаграмме, интерпретировать представленные данные, использовать данные при решении задач.</w:t>
            </w:r>
          </w:p>
          <w:p w:rsidR="00476261" w:rsidRPr="00692599" w:rsidRDefault="00476261" w:rsidP="00476261">
            <w:pPr>
              <w:pStyle w:val="1f4"/>
              <w:contextualSpacing/>
              <w:jc w:val="both"/>
              <w:rPr>
                <w:b/>
                <w:sz w:val="22"/>
                <w:szCs w:val="22"/>
              </w:rPr>
            </w:pP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5</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3</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tabs>
                <w:tab w:val="left" w:pos="426"/>
              </w:tabs>
              <w:contextualSpacing/>
              <w:jc w:val="both"/>
              <w:rPr>
                <w:sz w:val="22"/>
                <w:szCs w:val="22"/>
              </w:rPr>
            </w:pPr>
            <w:r w:rsidRPr="00692599">
              <w:rPr>
                <w:sz w:val="22"/>
                <w:szCs w:val="22"/>
              </w:rPr>
              <w:t>Решать многошаговые текстовые задачи арифметическим способом.</w:t>
            </w:r>
          </w:p>
          <w:p w:rsidR="00476261" w:rsidRPr="00692599" w:rsidRDefault="00476261" w:rsidP="00476261">
            <w:pPr>
              <w:pStyle w:val="1f4"/>
              <w:tabs>
                <w:tab w:val="left" w:pos="426"/>
              </w:tabs>
              <w:contextualSpacing/>
              <w:jc w:val="both"/>
              <w:rPr>
                <w:sz w:val="22"/>
                <w:szCs w:val="22"/>
              </w:rPr>
            </w:pPr>
            <w:r w:rsidRPr="00692599">
              <w:rPr>
                <w:sz w:val="22"/>
                <w:szCs w:val="22"/>
              </w:rPr>
              <w:t>Решать задачи, связанные с отношением, пропорциональностью величин, процентами; решать три основные задачи на дроби и проценты.</w:t>
            </w:r>
          </w:p>
          <w:p w:rsidR="00476261" w:rsidRPr="00692599" w:rsidRDefault="00476261" w:rsidP="00476261">
            <w:pPr>
              <w:pStyle w:val="1f4"/>
              <w:tabs>
                <w:tab w:val="left" w:pos="426"/>
              </w:tabs>
              <w:contextualSpacing/>
              <w:jc w:val="both"/>
              <w:rPr>
                <w:sz w:val="22"/>
                <w:szCs w:val="22"/>
              </w:rPr>
            </w:pPr>
            <w:proofErr w:type="gramStart"/>
            <w:r w:rsidRPr="00692599">
              <w:rPr>
                <w:sz w:val="22"/>
                <w:szCs w:val="22"/>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roofErr w:type="gramEnd"/>
          </w:p>
          <w:p w:rsidR="00476261" w:rsidRPr="00692599" w:rsidRDefault="00476261" w:rsidP="00476261">
            <w:pPr>
              <w:pStyle w:val="1f4"/>
              <w:tabs>
                <w:tab w:val="left" w:pos="426"/>
              </w:tabs>
              <w:contextualSpacing/>
              <w:jc w:val="both"/>
              <w:rPr>
                <w:sz w:val="22"/>
                <w:szCs w:val="22"/>
              </w:rPr>
            </w:pPr>
            <w:r w:rsidRPr="00692599">
              <w:rPr>
                <w:sz w:val="22"/>
                <w:szCs w:val="22"/>
              </w:rPr>
              <w:t>Составлять буквенные выражения по условию задачи.</w:t>
            </w:r>
          </w:p>
          <w:p w:rsidR="00476261" w:rsidRPr="00692599" w:rsidRDefault="00476261" w:rsidP="00476261">
            <w:pPr>
              <w:pStyle w:val="1f4"/>
              <w:tabs>
                <w:tab w:val="left" w:pos="426"/>
              </w:tabs>
              <w:contextualSpacing/>
              <w:jc w:val="both"/>
              <w:rPr>
                <w:sz w:val="22"/>
                <w:szCs w:val="22"/>
              </w:rPr>
            </w:pPr>
            <w:r w:rsidRPr="00692599">
              <w:rPr>
                <w:sz w:val="22"/>
                <w:szCs w:val="22"/>
              </w:rPr>
              <w:t xml:space="preserve">Понимать и использовать в речи терминологию: математическая модель реальной ситуации, работа с математической моделью. Анализировать и осмысливать текст задачи, переформулировать условие, извлекать необходимую информацию, выделять три этапа математического моделирования (составление математической модели реальной ситуации; работа с математической моделью; ответ на вопрос задачи), осуществлять самоконтроль, проверяя ответ на соответствие. Составлять задачи по заданной математической модели. </w:t>
            </w:r>
          </w:p>
          <w:p w:rsidR="00476261" w:rsidRPr="00692599" w:rsidRDefault="00476261" w:rsidP="00476261">
            <w:pPr>
              <w:pStyle w:val="1f4"/>
              <w:tabs>
                <w:tab w:val="left" w:pos="426"/>
              </w:tabs>
              <w:contextualSpacing/>
              <w:jc w:val="both"/>
              <w:rPr>
                <w:sz w:val="22"/>
                <w:szCs w:val="22"/>
              </w:rPr>
            </w:pPr>
            <w:r w:rsidRPr="00692599">
              <w:rPr>
                <w:sz w:val="22"/>
                <w:szCs w:val="22"/>
              </w:rPr>
              <w:t>Анализировать и осмысливать текст задач, аргументировать и презентовать решения.</w:t>
            </w:r>
          </w:p>
          <w:p w:rsidR="00476261" w:rsidRPr="00692599" w:rsidRDefault="00476261" w:rsidP="00476261">
            <w:pPr>
              <w:pStyle w:val="1f4"/>
              <w:tabs>
                <w:tab w:val="left" w:pos="426"/>
              </w:tabs>
              <w:contextualSpacing/>
              <w:jc w:val="both"/>
              <w:rPr>
                <w:sz w:val="22"/>
                <w:szCs w:val="22"/>
              </w:rPr>
            </w:pPr>
            <w:r w:rsidRPr="00692599">
              <w:rPr>
                <w:sz w:val="22"/>
                <w:szCs w:val="22"/>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476261" w:rsidRPr="00692599" w:rsidRDefault="00476261" w:rsidP="00476261">
            <w:pPr>
              <w:pStyle w:val="1f4"/>
              <w:tabs>
                <w:tab w:val="left" w:pos="426"/>
              </w:tabs>
              <w:contextualSpacing/>
              <w:jc w:val="both"/>
              <w:rPr>
                <w:sz w:val="22"/>
                <w:szCs w:val="22"/>
              </w:rPr>
            </w:pPr>
            <w:r w:rsidRPr="00692599">
              <w:rPr>
                <w:sz w:val="22"/>
                <w:szCs w:val="22"/>
              </w:rPr>
              <w:t>Представлять информацию с помощью таблиц, линейной и столбчатой диаграмм.</w:t>
            </w: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6</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9345" w:type="dxa"/>
            <w:gridSpan w:val="4"/>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jc w:val="center"/>
              <w:rPr>
                <w:rFonts w:cs="Times New Roman"/>
                <w:i/>
                <w:sz w:val="22"/>
              </w:rPr>
            </w:pPr>
            <w:r w:rsidRPr="00692599">
              <w:rPr>
                <w:rFonts w:cs="Times New Roman"/>
                <w:b/>
                <w:i/>
                <w:sz w:val="22"/>
              </w:rPr>
              <w:t>Наглядная геометрия</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4</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proofErr w:type="gramStart"/>
            <w:r w:rsidRPr="00692599">
              <w:rPr>
                <w:sz w:val="22"/>
                <w:szCs w:val="22"/>
              </w:rPr>
              <w:t>Пользоваться геометрическими понятиями: точка, прямая, отрезок, луч, угол, многоугольник, окружность, круг.</w:t>
            </w:r>
            <w:proofErr w:type="gramEnd"/>
          </w:p>
          <w:p w:rsidR="00476261" w:rsidRPr="00692599" w:rsidRDefault="00476261" w:rsidP="00476261">
            <w:pPr>
              <w:pStyle w:val="1f4"/>
              <w:contextualSpacing/>
              <w:jc w:val="both"/>
              <w:rPr>
                <w:sz w:val="22"/>
                <w:szCs w:val="22"/>
              </w:rPr>
            </w:pPr>
            <w:r w:rsidRPr="00692599">
              <w:rPr>
                <w:sz w:val="22"/>
                <w:szCs w:val="22"/>
              </w:rPr>
              <w:t>Приводить примеры объектов окружающего мира, имеющих форму изученных геометрических фигур.</w:t>
            </w:r>
          </w:p>
          <w:p w:rsidR="00476261" w:rsidRPr="00692599" w:rsidRDefault="00476261" w:rsidP="00476261">
            <w:pPr>
              <w:pStyle w:val="1f4"/>
              <w:contextualSpacing/>
              <w:jc w:val="both"/>
              <w:rPr>
                <w:sz w:val="22"/>
                <w:szCs w:val="22"/>
              </w:rPr>
            </w:pPr>
            <w:proofErr w:type="gramStart"/>
            <w:r w:rsidRPr="00692599">
              <w:rPr>
                <w:sz w:val="22"/>
                <w:szCs w:val="22"/>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roofErr w:type="gramEnd"/>
          </w:p>
          <w:p w:rsidR="00476261" w:rsidRPr="00692599" w:rsidRDefault="00476261" w:rsidP="00476261">
            <w:pPr>
              <w:pStyle w:val="1f4"/>
              <w:contextualSpacing/>
              <w:jc w:val="both"/>
              <w:rPr>
                <w:sz w:val="22"/>
                <w:szCs w:val="22"/>
              </w:rPr>
            </w:pPr>
            <w:r w:rsidRPr="00692599">
              <w:rPr>
                <w:sz w:val="22"/>
                <w:szCs w:val="22"/>
              </w:rPr>
              <w:t>Изображать изученные геометрические фигуры на нелинованной и клетчатой бумаге с помощью циркуля и линейки.</w:t>
            </w:r>
          </w:p>
          <w:p w:rsidR="00476261" w:rsidRPr="00692599" w:rsidRDefault="00476261" w:rsidP="00476261">
            <w:pPr>
              <w:pStyle w:val="1f4"/>
              <w:contextualSpacing/>
              <w:jc w:val="both"/>
              <w:rPr>
                <w:sz w:val="22"/>
                <w:szCs w:val="22"/>
              </w:rPr>
            </w:pPr>
            <w:r w:rsidRPr="00692599">
              <w:rPr>
                <w:sz w:val="22"/>
                <w:szCs w:val="22"/>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476261" w:rsidRPr="00692599" w:rsidRDefault="00476261" w:rsidP="00476261">
            <w:pPr>
              <w:pStyle w:val="1f4"/>
              <w:contextualSpacing/>
              <w:jc w:val="both"/>
              <w:rPr>
                <w:sz w:val="22"/>
                <w:szCs w:val="22"/>
              </w:rPr>
            </w:pPr>
            <w:r w:rsidRPr="00692599">
              <w:rPr>
                <w:sz w:val="22"/>
                <w:szCs w:val="22"/>
              </w:rPr>
              <w:t>Использовать свойства сторон и углов прямоугольника, квадрата для их построения, вычисления площади и периметра.</w:t>
            </w:r>
          </w:p>
          <w:p w:rsidR="00476261" w:rsidRPr="00692599" w:rsidRDefault="00476261" w:rsidP="00476261">
            <w:pPr>
              <w:pStyle w:val="1f4"/>
              <w:contextualSpacing/>
              <w:jc w:val="both"/>
              <w:rPr>
                <w:sz w:val="22"/>
                <w:szCs w:val="22"/>
              </w:rPr>
            </w:pPr>
            <w:r w:rsidRPr="00692599">
              <w:rPr>
                <w:sz w:val="22"/>
                <w:szCs w:val="22"/>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476261" w:rsidRPr="00692599" w:rsidRDefault="00476261" w:rsidP="00476261">
            <w:pPr>
              <w:pStyle w:val="1f4"/>
              <w:contextualSpacing/>
              <w:jc w:val="both"/>
              <w:rPr>
                <w:sz w:val="22"/>
                <w:szCs w:val="22"/>
              </w:rPr>
            </w:pPr>
            <w:r w:rsidRPr="00692599">
              <w:rPr>
                <w:sz w:val="22"/>
                <w:szCs w:val="22"/>
              </w:rPr>
              <w:t>Пользоваться основными метрическими единицами измерения длины, площади; выражать одни единицы величины через другие.</w:t>
            </w:r>
          </w:p>
          <w:p w:rsidR="00476261" w:rsidRPr="00692599" w:rsidRDefault="00476261" w:rsidP="00476261">
            <w:pPr>
              <w:pStyle w:val="1f4"/>
              <w:contextualSpacing/>
              <w:jc w:val="both"/>
              <w:rPr>
                <w:sz w:val="22"/>
                <w:szCs w:val="22"/>
              </w:rPr>
            </w:pPr>
            <w:proofErr w:type="gramStart"/>
            <w:r w:rsidRPr="00692599">
              <w:rPr>
                <w:sz w:val="22"/>
                <w:szCs w:val="22"/>
              </w:rPr>
              <w:lastRenderedPageBreak/>
              <w:t>Распознавать параллелепипед, куб, использовать терминологию: вершина, ребро грань, измерения; находить измерения параллелепипеда, куба.</w:t>
            </w:r>
            <w:proofErr w:type="gramEnd"/>
          </w:p>
          <w:p w:rsidR="00476261" w:rsidRPr="00692599" w:rsidRDefault="00476261" w:rsidP="00476261">
            <w:pPr>
              <w:pStyle w:val="1f4"/>
              <w:contextualSpacing/>
              <w:jc w:val="both"/>
              <w:rPr>
                <w:sz w:val="22"/>
                <w:szCs w:val="22"/>
              </w:rPr>
            </w:pPr>
            <w:r w:rsidRPr="00692599">
              <w:rPr>
                <w:sz w:val="22"/>
                <w:szCs w:val="22"/>
              </w:rPr>
              <w:t>Вычислять объём куба, параллелепипеда по заданным измерениям, пользоваться единицами измерения объёма.</w:t>
            </w:r>
          </w:p>
          <w:p w:rsidR="00476261" w:rsidRPr="00692599" w:rsidRDefault="00476261" w:rsidP="00476261">
            <w:pPr>
              <w:pStyle w:val="1f4"/>
              <w:contextualSpacing/>
              <w:jc w:val="both"/>
              <w:rPr>
                <w:sz w:val="22"/>
                <w:szCs w:val="22"/>
              </w:rPr>
            </w:pPr>
            <w:r w:rsidRPr="00692599">
              <w:rPr>
                <w:sz w:val="22"/>
                <w:szCs w:val="22"/>
              </w:rPr>
              <w:t>Решать несложные задачи на измерение геометрических величин в практических ситуациях.</w:t>
            </w:r>
          </w:p>
          <w:p w:rsidR="00476261" w:rsidRPr="00692599" w:rsidRDefault="00476261" w:rsidP="00476261">
            <w:pPr>
              <w:pStyle w:val="1f4"/>
              <w:contextualSpacing/>
              <w:jc w:val="both"/>
              <w:rPr>
                <w:sz w:val="22"/>
                <w:szCs w:val="22"/>
              </w:rPr>
            </w:pPr>
            <w:r w:rsidRPr="00692599">
              <w:rPr>
                <w:sz w:val="22"/>
                <w:szCs w:val="22"/>
              </w:rPr>
              <w:t>Уметь с помощью транспортира и линейки строить треугольник по трем элементам.</w:t>
            </w:r>
          </w:p>
          <w:p w:rsidR="00476261" w:rsidRPr="00692599" w:rsidRDefault="00476261" w:rsidP="00476261">
            <w:pPr>
              <w:pStyle w:val="1f4"/>
              <w:contextualSpacing/>
              <w:jc w:val="both"/>
              <w:rPr>
                <w:b/>
                <w:sz w:val="22"/>
                <w:szCs w:val="22"/>
              </w:rPr>
            </w:pP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5</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5</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tabs>
                <w:tab w:val="left" w:pos="426"/>
              </w:tabs>
              <w:contextualSpacing/>
              <w:jc w:val="both"/>
              <w:rPr>
                <w:sz w:val="22"/>
                <w:szCs w:val="22"/>
              </w:rPr>
            </w:pPr>
            <w:r w:rsidRPr="00692599">
              <w:rPr>
                <w:sz w:val="22"/>
                <w:szCs w:val="22"/>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476261" w:rsidRPr="00692599" w:rsidRDefault="00476261" w:rsidP="00476261">
            <w:pPr>
              <w:pStyle w:val="1f4"/>
              <w:tabs>
                <w:tab w:val="left" w:pos="426"/>
              </w:tabs>
              <w:contextualSpacing/>
              <w:jc w:val="both"/>
              <w:rPr>
                <w:sz w:val="22"/>
                <w:szCs w:val="22"/>
              </w:rPr>
            </w:pPr>
            <w:r w:rsidRPr="00692599">
              <w:rPr>
                <w:sz w:val="22"/>
                <w:szCs w:val="22"/>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476261" w:rsidRPr="00692599" w:rsidRDefault="00476261" w:rsidP="00476261">
            <w:pPr>
              <w:pStyle w:val="1f4"/>
              <w:tabs>
                <w:tab w:val="left" w:pos="426"/>
              </w:tabs>
              <w:contextualSpacing/>
              <w:jc w:val="both"/>
              <w:rPr>
                <w:sz w:val="22"/>
                <w:szCs w:val="22"/>
              </w:rPr>
            </w:pPr>
            <w:r w:rsidRPr="00692599">
              <w:rPr>
                <w:sz w:val="22"/>
                <w:szCs w:val="22"/>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476261" w:rsidRPr="00692599" w:rsidRDefault="00476261" w:rsidP="00476261">
            <w:pPr>
              <w:pStyle w:val="1f4"/>
              <w:tabs>
                <w:tab w:val="left" w:pos="426"/>
              </w:tabs>
              <w:contextualSpacing/>
              <w:jc w:val="both"/>
              <w:rPr>
                <w:sz w:val="22"/>
                <w:szCs w:val="22"/>
              </w:rPr>
            </w:pPr>
            <w:r w:rsidRPr="00692599">
              <w:rPr>
                <w:sz w:val="22"/>
                <w:szCs w:val="22"/>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476261" w:rsidRPr="00692599" w:rsidRDefault="00476261" w:rsidP="00476261">
            <w:pPr>
              <w:pStyle w:val="1f4"/>
              <w:tabs>
                <w:tab w:val="left" w:pos="426"/>
              </w:tabs>
              <w:contextualSpacing/>
              <w:jc w:val="both"/>
              <w:rPr>
                <w:sz w:val="22"/>
                <w:szCs w:val="22"/>
              </w:rPr>
            </w:pPr>
            <w:r w:rsidRPr="00692599">
              <w:rPr>
                <w:sz w:val="22"/>
                <w:szCs w:val="22"/>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476261" w:rsidRPr="00692599" w:rsidRDefault="00476261" w:rsidP="00476261">
            <w:pPr>
              <w:pStyle w:val="1f4"/>
              <w:tabs>
                <w:tab w:val="left" w:pos="426"/>
              </w:tabs>
              <w:contextualSpacing/>
              <w:jc w:val="both"/>
              <w:rPr>
                <w:sz w:val="22"/>
                <w:szCs w:val="22"/>
              </w:rPr>
            </w:pPr>
            <w:proofErr w:type="gramStart"/>
            <w:r w:rsidRPr="00692599">
              <w:rPr>
                <w:sz w:val="22"/>
                <w:szCs w:val="22"/>
              </w:rPr>
              <w:t>Находить, используя чертёжные инструменты, расстояния: между двумя точками, от точки до прямой, длину пути на квадратной сетке.</w:t>
            </w:r>
            <w:proofErr w:type="gramEnd"/>
          </w:p>
          <w:p w:rsidR="00476261" w:rsidRPr="00692599" w:rsidRDefault="00476261" w:rsidP="00476261">
            <w:pPr>
              <w:pStyle w:val="1f4"/>
              <w:tabs>
                <w:tab w:val="left" w:pos="426"/>
              </w:tabs>
              <w:contextualSpacing/>
              <w:jc w:val="both"/>
              <w:rPr>
                <w:sz w:val="22"/>
                <w:szCs w:val="22"/>
              </w:rPr>
            </w:pPr>
            <w:r w:rsidRPr="00692599">
              <w:rPr>
                <w:sz w:val="22"/>
                <w:szCs w:val="22"/>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476261" w:rsidRPr="00692599" w:rsidRDefault="00476261" w:rsidP="00476261">
            <w:pPr>
              <w:pStyle w:val="1f4"/>
              <w:tabs>
                <w:tab w:val="left" w:pos="426"/>
              </w:tabs>
              <w:contextualSpacing/>
              <w:jc w:val="both"/>
              <w:rPr>
                <w:sz w:val="22"/>
                <w:szCs w:val="22"/>
              </w:rPr>
            </w:pPr>
            <w:proofErr w:type="gramStart"/>
            <w:r w:rsidRPr="00692599">
              <w:rPr>
                <w:sz w:val="22"/>
                <w:szCs w:val="22"/>
              </w:rPr>
              <w:t>Распознавать на моделях и изображениях пирамиду, конус, цилиндр, использовать терминологию: вершина, ребро, грань, основание, развёртка.</w:t>
            </w:r>
            <w:proofErr w:type="gramEnd"/>
          </w:p>
          <w:p w:rsidR="00476261" w:rsidRPr="00692599" w:rsidRDefault="00476261" w:rsidP="00476261">
            <w:pPr>
              <w:pStyle w:val="1f4"/>
              <w:tabs>
                <w:tab w:val="left" w:pos="426"/>
              </w:tabs>
              <w:contextualSpacing/>
              <w:jc w:val="both"/>
              <w:rPr>
                <w:sz w:val="22"/>
                <w:szCs w:val="22"/>
              </w:rPr>
            </w:pPr>
            <w:r w:rsidRPr="00692599">
              <w:rPr>
                <w:sz w:val="22"/>
                <w:szCs w:val="22"/>
              </w:rPr>
              <w:t>Изображать на клетчатой бумаге прямоугольный параллелепипед.</w:t>
            </w:r>
          </w:p>
          <w:p w:rsidR="00476261" w:rsidRPr="00692599" w:rsidRDefault="00476261" w:rsidP="00476261">
            <w:pPr>
              <w:pStyle w:val="1f4"/>
              <w:tabs>
                <w:tab w:val="left" w:pos="426"/>
              </w:tabs>
              <w:contextualSpacing/>
              <w:jc w:val="both"/>
              <w:rPr>
                <w:sz w:val="22"/>
                <w:szCs w:val="22"/>
              </w:rPr>
            </w:pPr>
            <w:r w:rsidRPr="00692599">
              <w:rPr>
                <w:sz w:val="22"/>
                <w:szCs w:val="22"/>
              </w:rPr>
              <w:t>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w:t>
            </w:r>
          </w:p>
          <w:p w:rsidR="00476261" w:rsidRPr="00692599" w:rsidRDefault="00476261" w:rsidP="00476261">
            <w:pPr>
              <w:pStyle w:val="1f4"/>
              <w:tabs>
                <w:tab w:val="left" w:pos="426"/>
              </w:tabs>
              <w:contextualSpacing/>
              <w:jc w:val="both"/>
              <w:rPr>
                <w:sz w:val="22"/>
                <w:szCs w:val="22"/>
              </w:rPr>
            </w:pPr>
            <w:r w:rsidRPr="00692599">
              <w:rPr>
                <w:sz w:val="22"/>
                <w:szCs w:val="22"/>
              </w:rPr>
              <w:t>Решать несложные задачи на нахождение геометрических величин в практических ситуациях.</w:t>
            </w:r>
          </w:p>
          <w:p w:rsidR="00476261" w:rsidRPr="00692599" w:rsidRDefault="00476261" w:rsidP="00476261">
            <w:pPr>
              <w:pStyle w:val="1f4"/>
              <w:tabs>
                <w:tab w:val="left" w:pos="426"/>
              </w:tabs>
              <w:contextualSpacing/>
              <w:jc w:val="both"/>
              <w:rPr>
                <w:sz w:val="22"/>
                <w:szCs w:val="22"/>
              </w:rPr>
            </w:pPr>
            <w:r w:rsidRPr="00692599">
              <w:rPr>
                <w:sz w:val="22"/>
                <w:szCs w:val="22"/>
              </w:rPr>
              <w:t>Распознавать на рисунках и чертежах остроугольные, тупоугольные и прямоугольные треугольники. Формулировать определения остроугольного, тупоугольного и прямоугольного треугольника, вычислять углы треугольника.</w:t>
            </w:r>
          </w:p>
          <w:p w:rsidR="00476261" w:rsidRPr="00692599" w:rsidRDefault="00476261" w:rsidP="00476261">
            <w:pPr>
              <w:pStyle w:val="1f4"/>
              <w:contextualSpacing/>
              <w:jc w:val="both"/>
              <w:rPr>
                <w:sz w:val="22"/>
                <w:szCs w:val="22"/>
              </w:rPr>
            </w:pP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6</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9345" w:type="dxa"/>
            <w:gridSpan w:val="4"/>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center"/>
              <w:rPr>
                <w:b/>
                <w:i/>
                <w:sz w:val="22"/>
                <w:szCs w:val="22"/>
              </w:rPr>
            </w:pPr>
            <w:r w:rsidRPr="00692599">
              <w:rPr>
                <w:b/>
                <w:i/>
                <w:sz w:val="22"/>
                <w:szCs w:val="22"/>
              </w:rPr>
              <w:t>Числа и вычисления</w:t>
            </w:r>
          </w:p>
          <w:p w:rsidR="00476261" w:rsidRPr="00692599" w:rsidRDefault="00476261" w:rsidP="00476261">
            <w:pPr>
              <w:spacing w:line="240" w:lineRule="auto"/>
              <w:ind w:firstLine="0"/>
              <w:contextualSpacing/>
              <w:rPr>
                <w:rFonts w:cs="Times New Roman"/>
                <w:sz w:val="22"/>
              </w:rPr>
            </w:pP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6</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tabs>
                <w:tab w:val="left" w:pos="426"/>
              </w:tabs>
              <w:contextualSpacing/>
              <w:jc w:val="both"/>
              <w:rPr>
                <w:sz w:val="22"/>
                <w:szCs w:val="22"/>
              </w:rPr>
            </w:pPr>
            <w:r w:rsidRPr="00692599">
              <w:rPr>
                <w:sz w:val="22"/>
                <w:szCs w:val="22"/>
              </w:rPr>
              <w:t xml:space="preserve">Знать и понимать термины, связанные с различными видами чисел и способами их записи, переходить (если это </w:t>
            </w:r>
            <w:r w:rsidRPr="00692599">
              <w:rPr>
                <w:sz w:val="22"/>
                <w:szCs w:val="22"/>
              </w:rPr>
              <w:lastRenderedPageBreak/>
              <w:t>возможно) от одной формы записи числа к другой.</w:t>
            </w:r>
          </w:p>
          <w:p w:rsidR="00476261" w:rsidRPr="00692599" w:rsidRDefault="00476261" w:rsidP="00476261">
            <w:pPr>
              <w:pStyle w:val="1f4"/>
              <w:tabs>
                <w:tab w:val="left" w:pos="426"/>
              </w:tabs>
              <w:contextualSpacing/>
              <w:jc w:val="both"/>
              <w:rPr>
                <w:sz w:val="22"/>
                <w:szCs w:val="22"/>
              </w:rPr>
            </w:pPr>
            <w:r w:rsidRPr="00692599">
              <w:rPr>
                <w:sz w:val="22"/>
                <w:szCs w:val="22"/>
              </w:rPr>
              <w:t>Сравнивать и упорядочивать целые числа, обыкновенные и десятичные дроби, сравнивать числа одного и разных знаков.</w:t>
            </w:r>
          </w:p>
          <w:p w:rsidR="00476261" w:rsidRPr="00692599" w:rsidRDefault="00476261" w:rsidP="00476261">
            <w:pPr>
              <w:pStyle w:val="1f4"/>
              <w:tabs>
                <w:tab w:val="left" w:pos="426"/>
              </w:tabs>
              <w:contextualSpacing/>
              <w:jc w:val="both"/>
              <w:rPr>
                <w:sz w:val="22"/>
                <w:szCs w:val="22"/>
              </w:rPr>
            </w:pPr>
            <w:r w:rsidRPr="00692599">
              <w:rPr>
                <w:sz w:val="22"/>
                <w:szCs w:val="22"/>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476261" w:rsidRPr="00692599" w:rsidRDefault="00476261" w:rsidP="00476261">
            <w:pPr>
              <w:pStyle w:val="1f4"/>
              <w:tabs>
                <w:tab w:val="left" w:pos="426"/>
              </w:tabs>
              <w:contextualSpacing/>
              <w:jc w:val="both"/>
              <w:rPr>
                <w:sz w:val="22"/>
                <w:szCs w:val="22"/>
              </w:rPr>
            </w:pPr>
            <w:r w:rsidRPr="00692599">
              <w:rPr>
                <w:sz w:val="22"/>
                <w:szCs w:val="22"/>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476261" w:rsidRPr="00692599" w:rsidRDefault="00476261" w:rsidP="00476261">
            <w:pPr>
              <w:pStyle w:val="1f4"/>
              <w:tabs>
                <w:tab w:val="left" w:pos="426"/>
              </w:tabs>
              <w:contextualSpacing/>
              <w:jc w:val="both"/>
              <w:rPr>
                <w:sz w:val="22"/>
                <w:szCs w:val="22"/>
              </w:rPr>
            </w:pPr>
            <w:proofErr w:type="gramStart"/>
            <w:r w:rsidRPr="00692599">
              <w:rPr>
                <w:sz w:val="22"/>
                <w:szCs w:val="22"/>
              </w:rPr>
              <w:t>Соотносить точку на координатной прямой с соответствующим ей числом и изображать числа точками на координатной прямой, находить модуль числа.</w:t>
            </w:r>
            <w:proofErr w:type="gramEnd"/>
          </w:p>
          <w:p w:rsidR="00476261" w:rsidRPr="00692599" w:rsidRDefault="00476261" w:rsidP="00476261">
            <w:pPr>
              <w:pStyle w:val="1f4"/>
              <w:tabs>
                <w:tab w:val="left" w:pos="426"/>
              </w:tabs>
              <w:contextualSpacing/>
              <w:jc w:val="both"/>
              <w:rPr>
                <w:sz w:val="22"/>
                <w:szCs w:val="22"/>
              </w:rPr>
            </w:pPr>
            <w:r w:rsidRPr="00692599">
              <w:rPr>
                <w:sz w:val="22"/>
                <w:szCs w:val="22"/>
              </w:rPr>
              <w:t>Соотносить точки в прямоугольной системе координат с координатами этой точки.</w:t>
            </w:r>
          </w:p>
          <w:p w:rsidR="00476261" w:rsidRPr="00692599" w:rsidRDefault="00476261" w:rsidP="00476261">
            <w:pPr>
              <w:pStyle w:val="1f4"/>
              <w:tabs>
                <w:tab w:val="left" w:pos="426"/>
              </w:tabs>
              <w:contextualSpacing/>
              <w:jc w:val="both"/>
              <w:rPr>
                <w:b/>
                <w:sz w:val="22"/>
                <w:szCs w:val="22"/>
              </w:rPr>
            </w:pPr>
            <w:r w:rsidRPr="00692599">
              <w:rPr>
                <w:sz w:val="22"/>
                <w:szCs w:val="22"/>
              </w:rPr>
              <w:t>Округлять целые числа и десятичные дроби, находить приближения чисел</w:t>
            </w: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5</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tabs>
                <w:tab w:val="left" w:pos="426"/>
              </w:tabs>
              <w:contextualSpacing/>
              <w:jc w:val="both"/>
              <w:rPr>
                <w:sz w:val="22"/>
                <w:szCs w:val="22"/>
              </w:rPr>
            </w:pPr>
            <w:r w:rsidRPr="00692599">
              <w:rPr>
                <w:sz w:val="22"/>
                <w:szCs w:val="22"/>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476261" w:rsidRPr="00692599" w:rsidRDefault="00476261" w:rsidP="00476261">
            <w:pPr>
              <w:pStyle w:val="1f4"/>
              <w:tabs>
                <w:tab w:val="left" w:pos="426"/>
              </w:tabs>
              <w:contextualSpacing/>
              <w:jc w:val="both"/>
              <w:rPr>
                <w:sz w:val="22"/>
                <w:szCs w:val="22"/>
              </w:rPr>
            </w:pPr>
            <w:r w:rsidRPr="00692599">
              <w:rPr>
                <w:sz w:val="22"/>
                <w:szCs w:val="22"/>
              </w:rPr>
              <w:t>Сравнивать и упорядочивать целые числа, обыкновенные и десятичные дроби, сравнивать числа одного и разных знаков.</w:t>
            </w:r>
          </w:p>
          <w:p w:rsidR="00476261" w:rsidRPr="00692599" w:rsidRDefault="00476261" w:rsidP="00476261">
            <w:pPr>
              <w:pStyle w:val="1f4"/>
              <w:tabs>
                <w:tab w:val="left" w:pos="426"/>
              </w:tabs>
              <w:contextualSpacing/>
              <w:jc w:val="both"/>
              <w:rPr>
                <w:sz w:val="22"/>
                <w:szCs w:val="22"/>
              </w:rPr>
            </w:pPr>
            <w:r w:rsidRPr="00692599">
              <w:rPr>
                <w:sz w:val="22"/>
                <w:szCs w:val="22"/>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476261" w:rsidRPr="00692599" w:rsidRDefault="00476261" w:rsidP="00476261">
            <w:pPr>
              <w:pStyle w:val="1f4"/>
              <w:tabs>
                <w:tab w:val="left" w:pos="426"/>
              </w:tabs>
              <w:contextualSpacing/>
              <w:jc w:val="both"/>
              <w:rPr>
                <w:sz w:val="22"/>
                <w:szCs w:val="22"/>
              </w:rPr>
            </w:pPr>
            <w:r w:rsidRPr="00692599">
              <w:rPr>
                <w:sz w:val="22"/>
                <w:szCs w:val="22"/>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476261" w:rsidRPr="00692599" w:rsidRDefault="00476261" w:rsidP="00476261">
            <w:pPr>
              <w:pStyle w:val="1f4"/>
              <w:tabs>
                <w:tab w:val="left" w:pos="426"/>
              </w:tabs>
              <w:contextualSpacing/>
              <w:jc w:val="both"/>
              <w:rPr>
                <w:sz w:val="22"/>
                <w:szCs w:val="22"/>
              </w:rPr>
            </w:pPr>
            <w:proofErr w:type="gramStart"/>
            <w:r w:rsidRPr="00692599">
              <w:rPr>
                <w:sz w:val="22"/>
                <w:szCs w:val="22"/>
              </w:rPr>
              <w:t>Соотносить точку на координатной прямой с соответствующим ей числом и изображать числа точками на координатной прямой, находить модуль числа.</w:t>
            </w:r>
            <w:proofErr w:type="gramEnd"/>
          </w:p>
          <w:p w:rsidR="00476261" w:rsidRPr="00692599" w:rsidRDefault="00476261" w:rsidP="00476261">
            <w:pPr>
              <w:pStyle w:val="1f4"/>
              <w:tabs>
                <w:tab w:val="left" w:pos="426"/>
              </w:tabs>
              <w:contextualSpacing/>
              <w:jc w:val="both"/>
              <w:rPr>
                <w:sz w:val="22"/>
                <w:szCs w:val="22"/>
              </w:rPr>
            </w:pPr>
            <w:r w:rsidRPr="00692599">
              <w:rPr>
                <w:sz w:val="22"/>
                <w:szCs w:val="22"/>
              </w:rPr>
              <w:t>Соотносить точки в прямоугольной системе координат с координатами этой точки.</w:t>
            </w:r>
          </w:p>
          <w:p w:rsidR="00476261" w:rsidRPr="00692599" w:rsidRDefault="00476261" w:rsidP="00476261">
            <w:pPr>
              <w:pStyle w:val="1f4"/>
              <w:tabs>
                <w:tab w:val="left" w:pos="426"/>
              </w:tabs>
              <w:contextualSpacing/>
              <w:jc w:val="both"/>
              <w:rPr>
                <w:sz w:val="22"/>
                <w:szCs w:val="22"/>
              </w:rPr>
            </w:pPr>
            <w:r w:rsidRPr="00692599">
              <w:rPr>
                <w:sz w:val="22"/>
                <w:szCs w:val="22"/>
              </w:rPr>
              <w:t>Округлять целые числа и десятичные дроби, находить приближения чисел.</w:t>
            </w:r>
          </w:p>
          <w:p w:rsidR="00476261" w:rsidRPr="00692599" w:rsidRDefault="00476261" w:rsidP="00476261">
            <w:pPr>
              <w:pStyle w:val="1f4"/>
              <w:tabs>
                <w:tab w:val="left" w:pos="426"/>
              </w:tabs>
              <w:contextualSpacing/>
              <w:jc w:val="both"/>
              <w:rPr>
                <w:sz w:val="22"/>
                <w:szCs w:val="22"/>
              </w:rPr>
            </w:pP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6</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9345" w:type="dxa"/>
            <w:gridSpan w:val="4"/>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tabs>
                <w:tab w:val="left" w:pos="426"/>
              </w:tabs>
              <w:contextualSpacing/>
              <w:jc w:val="center"/>
              <w:rPr>
                <w:b/>
                <w:i/>
                <w:sz w:val="22"/>
                <w:szCs w:val="22"/>
              </w:rPr>
            </w:pPr>
            <w:r w:rsidRPr="00692599">
              <w:rPr>
                <w:b/>
                <w:i/>
                <w:sz w:val="22"/>
                <w:szCs w:val="22"/>
              </w:rPr>
              <w:t>Числовые и буквенные выражения</w:t>
            </w:r>
          </w:p>
          <w:p w:rsidR="00476261" w:rsidRPr="00692599" w:rsidRDefault="00476261" w:rsidP="00476261">
            <w:pPr>
              <w:spacing w:line="240" w:lineRule="auto"/>
              <w:ind w:firstLine="0"/>
              <w:contextualSpacing/>
              <w:jc w:val="center"/>
              <w:rPr>
                <w:rFonts w:cs="Times New Roman"/>
                <w:sz w:val="22"/>
              </w:rPr>
            </w:pP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7</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17609F">
            <w:pPr>
              <w:pStyle w:val="1f4"/>
              <w:numPr>
                <w:ilvl w:val="0"/>
                <w:numId w:val="25"/>
              </w:numPr>
              <w:tabs>
                <w:tab w:val="left" w:pos="426"/>
              </w:tabs>
              <w:ind w:left="0"/>
              <w:contextualSpacing/>
              <w:jc w:val="both"/>
              <w:rPr>
                <w:sz w:val="22"/>
                <w:szCs w:val="22"/>
              </w:rPr>
            </w:pPr>
            <w:r w:rsidRPr="00692599">
              <w:rPr>
                <w:sz w:val="22"/>
                <w:szCs w:val="22"/>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476261" w:rsidRPr="00692599" w:rsidRDefault="00476261" w:rsidP="0017609F">
            <w:pPr>
              <w:pStyle w:val="1f4"/>
              <w:numPr>
                <w:ilvl w:val="0"/>
                <w:numId w:val="25"/>
              </w:numPr>
              <w:tabs>
                <w:tab w:val="left" w:pos="426"/>
              </w:tabs>
              <w:ind w:left="0"/>
              <w:contextualSpacing/>
              <w:jc w:val="both"/>
              <w:rPr>
                <w:sz w:val="22"/>
                <w:szCs w:val="22"/>
              </w:rPr>
            </w:pPr>
            <w:r w:rsidRPr="00692599">
              <w:rPr>
                <w:sz w:val="22"/>
                <w:szCs w:val="22"/>
              </w:rPr>
              <w:t>Пользоваться признаками делимости, раскладывать натуральные числа на простые множители.</w:t>
            </w:r>
          </w:p>
          <w:p w:rsidR="00476261" w:rsidRPr="00692599" w:rsidRDefault="00476261" w:rsidP="0017609F">
            <w:pPr>
              <w:pStyle w:val="1f4"/>
              <w:numPr>
                <w:ilvl w:val="0"/>
                <w:numId w:val="25"/>
              </w:numPr>
              <w:tabs>
                <w:tab w:val="left" w:pos="426"/>
              </w:tabs>
              <w:ind w:left="0"/>
              <w:contextualSpacing/>
              <w:jc w:val="both"/>
              <w:rPr>
                <w:sz w:val="22"/>
                <w:szCs w:val="22"/>
              </w:rPr>
            </w:pPr>
            <w:r w:rsidRPr="00692599">
              <w:rPr>
                <w:sz w:val="22"/>
                <w:szCs w:val="22"/>
              </w:rPr>
              <w:t xml:space="preserve">Пользоваться масштабом, составлять пропорции и отношения. </w:t>
            </w:r>
          </w:p>
          <w:p w:rsidR="00476261" w:rsidRPr="00692599" w:rsidRDefault="00476261" w:rsidP="0017609F">
            <w:pPr>
              <w:pStyle w:val="1f4"/>
              <w:numPr>
                <w:ilvl w:val="0"/>
                <w:numId w:val="25"/>
              </w:numPr>
              <w:tabs>
                <w:tab w:val="left" w:pos="426"/>
              </w:tabs>
              <w:ind w:left="0"/>
              <w:contextualSpacing/>
              <w:jc w:val="both"/>
              <w:rPr>
                <w:sz w:val="22"/>
                <w:szCs w:val="22"/>
              </w:rPr>
            </w:pPr>
            <w:r w:rsidRPr="00692599">
              <w:rPr>
                <w:sz w:val="22"/>
                <w:szCs w:val="22"/>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476261" w:rsidRPr="00692599" w:rsidRDefault="00476261" w:rsidP="0017609F">
            <w:pPr>
              <w:pStyle w:val="1f4"/>
              <w:numPr>
                <w:ilvl w:val="0"/>
                <w:numId w:val="25"/>
              </w:numPr>
              <w:tabs>
                <w:tab w:val="left" w:pos="426"/>
              </w:tabs>
              <w:ind w:left="0"/>
              <w:contextualSpacing/>
              <w:jc w:val="both"/>
              <w:rPr>
                <w:sz w:val="22"/>
                <w:szCs w:val="22"/>
              </w:rPr>
            </w:pPr>
            <w:r w:rsidRPr="00692599">
              <w:rPr>
                <w:sz w:val="22"/>
                <w:szCs w:val="22"/>
              </w:rPr>
              <w:t>Находить неизвестный компонент равенства.</w:t>
            </w:r>
          </w:p>
          <w:p w:rsidR="00476261" w:rsidRPr="00692599" w:rsidRDefault="00476261" w:rsidP="0017609F">
            <w:pPr>
              <w:pStyle w:val="1f4"/>
              <w:numPr>
                <w:ilvl w:val="0"/>
                <w:numId w:val="25"/>
              </w:numPr>
              <w:tabs>
                <w:tab w:val="left" w:pos="426"/>
              </w:tabs>
              <w:ind w:left="0"/>
              <w:contextualSpacing/>
              <w:jc w:val="both"/>
              <w:rPr>
                <w:sz w:val="22"/>
                <w:szCs w:val="22"/>
              </w:rPr>
            </w:pPr>
            <w:r w:rsidRPr="00692599">
              <w:rPr>
                <w:sz w:val="22"/>
                <w:szCs w:val="22"/>
              </w:rPr>
              <w:t xml:space="preserve">Понимать и применять в речи термины: алгебраическое выражение, коэффициент, подобные слагаемые, приведение подобных слагаемых.  Применять распределительный закон </w:t>
            </w:r>
            <w:r w:rsidRPr="00692599">
              <w:rPr>
                <w:sz w:val="22"/>
                <w:szCs w:val="22"/>
              </w:rPr>
              <w:lastRenderedPageBreak/>
              <w:t>при упрощении алгебраических выражений, решении уравнений (приводить подобные слагаемые, раскрывать скобки). Участвовать в обсуждении возможных ошибок в цепочке преобразования выражения.</w:t>
            </w:r>
          </w:p>
          <w:p w:rsidR="00476261" w:rsidRPr="00692599" w:rsidRDefault="00476261" w:rsidP="0017609F">
            <w:pPr>
              <w:pStyle w:val="1f4"/>
              <w:numPr>
                <w:ilvl w:val="0"/>
                <w:numId w:val="25"/>
              </w:numPr>
              <w:tabs>
                <w:tab w:val="left" w:pos="426"/>
              </w:tabs>
              <w:ind w:left="0"/>
              <w:contextualSpacing/>
              <w:rPr>
                <w:sz w:val="22"/>
                <w:szCs w:val="22"/>
              </w:rPr>
            </w:pPr>
            <w:r w:rsidRPr="00692599">
              <w:rPr>
                <w:sz w:val="22"/>
                <w:szCs w:val="22"/>
              </w:rPr>
              <w:t>Исследовать способы решения уравнений. Формулировать для каждого из способов алгоритм решения уравнений. Формулировать алгоритм решения уравнений алгебраическим способом. Решать простейшие уравнения алгебраическим способом, используя перенос слагаемых из одной части уравнения в другую.</w:t>
            </w:r>
          </w:p>
          <w:p w:rsidR="00476261" w:rsidRPr="00692599" w:rsidRDefault="00476261" w:rsidP="00476261">
            <w:pPr>
              <w:pStyle w:val="1f4"/>
              <w:contextualSpacing/>
              <w:jc w:val="both"/>
              <w:rPr>
                <w:b/>
                <w:sz w:val="22"/>
                <w:szCs w:val="22"/>
              </w:rPr>
            </w:pP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6</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9345" w:type="dxa"/>
            <w:gridSpan w:val="4"/>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jc w:val="center"/>
              <w:rPr>
                <w:rFonts w:cs="Times New Roman"/>
                <w:i/>
                <w:sz w:val="22"/>
              </w:rPr>
            </w:pPr>
            <w:r w:rsidRPr="00692599">
              <w:rPr>
                <w:rFonts w:cs="Times New Roman"/>
                <w:b/>
                <w:i/>
                <w:sz w:val="22"/>
              </w:rPr>
              <w:lastRenderedPageBreak/>
              <w:t>Учебный курс  «алгебра»</w:t>
            </w:r>
          </w:p>
        </w:tc>
      </w:tr>
      <w:tr w:rsidR="00476261" w:rsidRPr="00692599" w:rsidTr="00476261">
        <w:tc>
          <w:tcPr>
            <w:tcW w:w="9345" w:type="dxa"/>
            <w:gridSpan w:val="4"/>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jc w:val="center"/>
              <w:rPr>
                <w:rFonts w:cs="Times New Roman"/>
                <w:i/>
                <w:sz w:val="22"/>
              </w:rPr>
            </w:pPr>
            <w:r w:rsidRPr="00692599">
              <w:rPr>
                <w:rFonts w:cs="Times New Roman"/>
                <w:b/>
                <w:i/>
                <w:sz w:val="22"/>
              </w:rPr>
              <w:t>Числа и вычисления Рациональные   числа</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8</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proofErr w:type="gramStart"/>
            <w:r w:rsidRPr="00692599">
              <w:rPr>
                <w:sz w:val="22"/>
                <w:szCs w:val="22"/>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roofErr w:type="gramEnd"/>
          </w:p>
          <w:p w:rsidR="00476261" w:rsidRPr="00692599" w:rsidRDefault="00476261" w:rsidP="00476261">
            <w:pPr>
              <w:pStyle w:val="1f4"/>
              <w:contextualSpacing/>
              <w:jc w:val="both"/>
              <w:rPr>
                <w:sz w:val="22"/>
                <w:szCs w:val="22"/>
              </w:rPr>
            </w:pPr>
            <w:r w:rsidRPr="00692599">
              <w:rPr>
                <w:sz w:val="22"/>
                <w:szCs w:val="22"/>
              </w:rPr>
              <w:t>Использовать понятия множества натуральных чисел, множества целых чисел, множества рациональных чисел при решении задач, проведении рассуждений и доказательств.</w:t>
            </w:r>
          </w:p>
          <w:p w:rsidR="00476261" w:rsidRPr="00692599" w:rsidRDefault="00476261" w:rsidP="00476261">
            <w:pPr>
              <w:pStyle w:val="1f4"/>
              <w:contextualSpacing/>
              <w:jc w:val="both"/>
              <w:rPr>
                <w:sz w:val="22"/>
                <w:szCs w:val="22"/>
              </w:rPr>
            </w:pPr>
            <w:r w:rsidRPr="00692599">
              <w:rPr>
                <w:sz w:val="22"/>
                <w:szCs w:val="22"/>
              </w:rPr>
              <w:t>Понимать и объяснять смысл позиционной записи натурального числа.</w:t>
            </w:r>
          </w:p>
          <w:p w:rsidR="00476261" w:rsidRPr="00692599" w:rsidRDefault="00476261" w:rsidP="00476261">
            <w:pPr>
              <w:pStyle w:val="1f4"/>
              <w:contextualSpacing/>
              <w:jc w:val="both"/>
              <w:rPr>
                <w:sz w:val="22"/>
                <w:szCs w:val="22"/>
              </w:rPr>
            </w:pPr>
            <w:r w:rsidRPr="00692599">
              <w:rPr>
                <w:sz w:val="22"/>
                <w:szCs w:val="22"/>
              </w:rPr>
              <w:t>Сравнивать и упорядочивать рациональные числа.</w:t>
            </w:r>
          </w:p>
          <w:p w:rsidR="00476261" w:rsidRPr="00692599" w:rsidRDefault="00476261" w:rsidP="00476261">
            <w:pPr>
              <w:pStyle w:val="1f4"/>
              <w:contextualSpacing/>
              <w:jc w:val="both"/>
              <w:rPr>
                <w:sz w:val="22"/>
                <w:szCs w:val="22"/>
              </w:rPr>
            </w:pPr>
            <w:r w:rsidRPr="00692599">
              <w:rPr>
                <w:sz w:val="22"/>
                <w:szCs w:val="22"/>
              </w:rPr>
              <w:t>Выполнять, сочетая устные и письменные приёмы, арифметические действия с рациональными числами, использовать свойства чисел и правила действий, приёмы рациональных вычислений.</w:t>
            </w:r>
          </w:p>
          <w:p w:rsidR="00476261" w:rsidRPr="00692599" w:rsidRDefault="00476261" w:rsidP="00476261">
            <w:pPr>
              <w:pStyle w:val="1f4"/>
              <w:contextualSpacing/>
              <w:jc w:val="both"/>
              <w:rPr>
                <w:sz w:val="22"/>
                <w:szCs w:val="22"/>
              </w:rPr>
            </w:pPr>
            <w:r w:rsidRPr="00692599">
              <w:rPr>
                <w:sz w:val="22"/>
                <w:szCs w:val="22"/>
              </w:rPr>
              <w:t>Выполнять действия со степенями с натуральными показателями.</w:t>
            </w:r>
          </w:p>
          <w:p w:rsidR="00476261" w:rsidRPr="00692599" w:rsidRDefault="00476261" w:rsidP="00476261">
            <w:pPr>
              <w:pStyle w:val="1f4"/>
              <w:contextualSpacing/>
              <w:jc w:val="both"/>
              <w:rPr>
                <w:sz w:val="22"/>
                <w:szCs w:val="22"/>
              </w:rPr>
            </w:pPr>
            <w:r w:rsidRPr="00692599">
              <w:rPr>
                <w:sz w:val="22"/>
                <w:szCs w:val="22"/>
              </w:rPr>
              <w:t>Находить значения числовых выражений, содержащих рациональные числа и степени с натуральным показателем; применять разнообразные способы и приёмы вычисления; составлять и оценивать числовые выражения при решении практических задач и задач из других учебных предметов.</w:t>
            </w:r>
          </w:p>
          <w:p w:rsidR="00476261" w:rsidRPr="00692599" w:rsidRDefault="00476261" w:rsidP="00476261">
            <w:pPr>
              <w:pStyle w:val="1f4"/>
              <w:contextualSpacing/>
              <w:jc w:val="both"/>
              <w:rPr>
                <w:sz w:val="22"/>
                <w:szCs w:val="22"/>
              </w:rPr>
            </w:pPr>
            <w:r w:rsidRPr="00692599">
              <w:rPr>
                <w:sz w:val="22"/>
                <w:szCs w:val="22"/>
              </w:rPr>
              <w:t>Округлять числа с заданной точностью, а также по смыслу практической ситуации; выполнять прикидку и оценку результата вычислений, оценку значений числовых выражений, в том числе при решении практических задач.</w:t>
            </w:r>
          </w:p>
          <w:p w:rsidR="00476261" w:rsidRPr="00692599" w:rsidRDefault="00476261" w:rsidP="00476261">
            <w:pPr>
              <w:pStyle w:val="1f4"/>
              <w:contextualSpacing/>
              <w:jc w:val="both"/>
              <w:rPr>
                <w:sz w:val="22"/>
                <w:szCs w:val="22"/>
              </w:rPr>
            </w:pPr>
            <w:r w:rsidRPr="00692599">
              <w:rPr>
                <w:sz w:val="22"/>
                <w:szCs w:val="22"/>
              </w:rPr>
              <w:t>Решать текстовые задачи арифметическим способом; использовать таблицы, схемы, чертежи, другие средства представления данных при решении задач.</w:t>
            </w:r>
          </w:p>
          <w:p w:rsidR="00476261" w:rsidRPr="00692599" w:rsidRDefault="00476261" w:rsidP="00476261">
            <w:pPr>
              <w:pStyle w:val="1f4"/>
              <w:contextualSpacing/>
              <w:jc w:val="both"/>
              <w:rPr>
                <w:sz w:val="22"/>
                <w:szCs w:val="22"/>
              </w:rPr>
            </w:pPr>
            <w:r w:rsidRPr="00692599">
              <w:rPr>
                <w:sz w:val="22"/>
                <w:szCs w:val="22"/>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476261" w:rsidRPr="00692599" w:rsidRDefault="00476261" w:rsidP="00476261">
            <w:pPr>
              <w:pStyle w:val="1f4"/>
              <w:contextualSpacing/>
              <w:jc w:val="both"/>
              <w:rPr>
                <w:b/>
                <w:sz w:val="22"/>
                <w:szCs w:val="22"/>
              </w:rPr>
            </w:pP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7</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9</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r w:rsidRPr="00692599">
              <w:rPr>
                <w:sz w:val="22"/>
                <w:szCs w:val="22"/>
              </w:rPr>
              <w:t>Иррациональные числа</w:t>
            </w:r>
          </w:p>
          <w:p w:rsidR="00476261" w:rsidRPr="00692599" w:rsidRDefault="00476261" w:rsidP="00476261">
            <w:pPr>
              <w:pStyle w:val="1f4"/>
              <w:contextualSpacing/>
              <w:jc w:val="both"/>
              <w:rPr>
                <w:sz w:val="22"/>
                <w:szCs w:val="22"/>
              </w:rPr>
            </w:pPr>
            <w:r w:rsidRPr="00692599">
              <w:rPr>
                <w:sz w:val="22"/>
                <w:szCs w:val="22"/>
              </w:rPr>
              <w:t>Понимать и использовать представления о расширении числовых множеств. Свободно оперировать понятиями: квадратный корень, арифметический квадратный корень, иррациональное число; находить, оценивать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476261" w:rsidRPr="00692599" w:rsidRDefault="00476261" w:rsidP="00476261">
            <w:pPr>
              <w:pStyle w:val="1f4"/>
              <w:contextualSpacing/>
              <w:jc w:val="both"/>
              <w:rPr>
                <w:sz w:val="22"/>
                <w:szCs w:val="22"/>
              </w:rPr>
            </w:pPr>
            <w:r w:rsidRPr="00692599">
              <w:rPr>
                <w:sz w:val="22"/>
                <w:szCs w:val="22"/>
              </w:rPr>
              <w:t xml:space="preserve">Использовать начальные представления о множестве действительных чисел для сравнения, округления и </w:t>
            </w:r>
            <w:r w:rsidRPr="00692599">
              <w:rPr>
                <w:sz w:val="22"/>
                <w:szCs w:val="22"/>
              </w:rPr>
              <w:lastRenderedPageBreak/>
              <w:t xml:space="preserve">вычислений; изображать действительные числа точками </w:t>
            </w:r>
            <w:proofErr w:type="gramStart"/>
            <w:r w:rsidRPr="00692599">
              <w:rPr>
                <w:sz w:val="22"/>
                <w:szCs w:val="22"/>
              </w:rPr>
              <w:t>на</w:t>
            </w:r>
            <w:proofErr w:type="gramEnd"/>
            <w:r w:rsidRPr="00692599">
              <w:rPr>
                <w:sz w:val="22"/>
                <w:szCs w:val="22"/>
              </w:rPr>
              <w:t xml:space="preserve"> координатной прямой.</w:t>
            </w:r>
          </w:p>
          <w:p w:rsidR="00476261" w:rsidRPr="00692599" w:rsidRDefault="00476261" w:rsidP="00476261">
            <w:pPr>
              <w:pStyle w:val="1f4"/>
              <w:contextualSpacing/>
              <w:jc w:val="both"/>
              <w:rPr>
                <w:sz w:val="22"/>
                <w:szCs w:val="22"/>
              </w:rPr>
            </w:pPr>
            <w:r w:rsidRPr="00692599">
              <w:rPr>
                <w:sz w:val="22"/>
                <w:szCs w:val="22"/>
              </w:rPr>
              <w:t>Использовать записи больших и малых чисел с помощью десятичных дробей и степеней числа 10; записывать и округлять числовые значения реальных величин с использованием разных систем измерений.</w:t>
            </w:r>
          </w:p>
          <w:p w:rsidR="00476261" w:rsidRPr="00692599" w:rsidRDefault="00476261" w:rsidP="00476261">
            <w:pPr>
              <w:pStyle w:val="1f4"/>
              <w:contextualSpacing/>
              <w:jc w:val="both"/>
              <w:rPr>
                <w:sz w:val="22"/>
                <w:szCs w:val="22"/>
              </w:rPr>
            </w:pP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8</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10</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r w:rsidRPr="00692599">
              <w:rPr>
                <w:sz w:val="22"/>
                <w:szCs w:val="22"/>
              </w:rPr>
              <w:t xml:space="preserve">Свободно оперировать понятиями: корень </w:t>
            </w:r>
            <w:proofErr w:type="spellStart"/>
            <w:r w:rsidRPr="00692599">
              <w:rPr>
                <w:sz w:val="22"/>
                <w:szCs w:val="22"/>
              </w:rPr>
              <w:t>п-й</w:t>
            </w:r>
            <w:proofErr w:type="spellEnd"/>
            <w:r w:rsidRPr="00692599">
              <w:rPr>
                <w:sz w:val="22"/>
                <w:szCs w:val="22"/>
              </w:rPr>
              <w:t xml:space="preserve"> степени, степень с рациональным показателем; находить корень </w:t>
            </w:r>
            <w:proofErr w:type="spellStart"/>
            <w:r w:rsidRPr="00692599">
              <w:rPr>
                <w:sz w:val="22"/>
                <w:szCs w:val="22"/>
              </w:rPr>
              <w:t>п-й</w:t>
            </w:r>
            <w:proofErr w:type="spellEnd"/>
            <w:r w:rsidRPr="00692599">
              <w:rPr>
                <w:sz w:val="22"/>
                <w:szCs w:val="22"/>
              </w:rPr>
              <w:t xml:space="preserve"> степени, степень с рациональным показателем, используя при необходимости калькулятор; применять свойства корня </w:t>
            </w:r>
            <w:proofErr w:type="spellStart"/>
            <w:r w:rsidRPr="00692599">
              <w:rPr>
                <w:sz w:val="22"/>
                <w:szCs w:val="22"/>
              </w:rPr>
              <w:t>п-й</w:t>
            </w:r>
            <w:proofErr w:type="spellEnd"/>
            <w:r w:rsidRPr="00692599">
              <w:rPr>
                <w:sz w:val="22"/>
                <w:szCs w:val="22"/>
              </w:rPr>
              <w:t xml:space="preserve"> степени, степени с рациональным показателем.</w:t>
            </w:r>
          </w:p>
          <w:p w:rsidR="00476261" w:rsidRPr="00692599" w:rsidRDefault="00476261" w:rsidP="00476261">
            <w:pPr>
              <w:pStyle w:val="1f4"/>
              <w:contextualSpacing/>
              <w:jc w:val="both"/>
              <w:rPr>
                <w:sz w:val="22"/>
                <w:szCs w:val="22"/>
              </w:rPr>
            </w:pPr>
            <w:r w:rsidRPr="00692599">
              <w:rPr>
                <w:sz w:val="22"/>
                <w:szCs w:val="22"/>
              </w:rPr>
              <w:t>Использовать понятие множества действительных чисел при решении задач, проведении рассуждений и доказательств.</w:t>
            </w:r>
          </w:p>
          <w:p w:rsidR="00476261" w:rsidRPr="00692599" w:rsidRDefault="00476261" w:rsidP="00476261">
            <w:pPr>
              <w:pStyle w:val="1f4"/>
              <w:contextualSpacing/>
              <w:jc w:val="both"/>
              <w:rPr>
                <w:sz w:val="22"/>
                <w:szCs w:val="22"/>
              </w:rPr>
            </w:pPr>
            <w:r w:rsidRPr="00692599">
              <w:rPr>
                <w:sz w:val="22"/>
                <w:szCs w:val="22"/>
              </w:rPr>
              <w:t>Сравнивать и упорядочивать действительные числа, округлять действительные числа, выполнять прикидку результата вычислений, оценку числовых выражений.</w:t>
            </w:r>
          </w:p>
          <w:p w:rsidR="00476261" w:rsidRPr="00692599" w:rsidRDefault="00476261" w:rsidP="00476261">
            <w:pPr>
              <w:pStyle w:val="1f4"/>
              <w:contextualSpacing/>
              <w:jc w:val="both"/>
              <w:rPr>
                <w:sz w:val="22"/>
                <w:szCs w:val="22"/>
              </w:rPr>
            </w:pP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9</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9345" w:type="dxa"/>
            <w:gridSpan w:val="4"/>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jc w:val="center"/>
              <w:rPr>
                <w:rFonts w:cs="Times New Roman"/>
                <w:i/>
                <w:sz w:val="22"/>
              </w:rPr>
            </w:pPr>
            <w:r w:rsidRPr="00692599">
              <w:rPr>
                <w:rFonts w:cs="Times New Roman"/>
                <w:b/>
                <w:i/>
                <w:sz w:val="22"/>
              </w:rPr>
              <w:t>Делимость</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11</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r w:rsidRPr="00692599">
              <w:rPr>
                <w:sz w:val="22"/>
                <w:szCs w:val="22"/>
              </w:rPr>
              <w:t>Доказывать и применять при решении задач признаки делимости на 2, 4, 8, 5, 3, 6, 9, 10, 11, признаки делимости суммы и произведения целых чисел.</w:t>
            </w:r>
          </w:p>
          <w:p w:rsidR="00476261" w:rsidRPr="00692599" w:rsidRDefault="00476261" w:rsidP="00476261">
            <w:pPr>
              <w:pStyle w:val="1f4"/>
              <w:contextualSpacing/>
              <w:jc w:val="both"/>
              <w:rPr>
                <w:sz w:val="22"/>
                <w:szCs w:val="22"/>
              </w:rPr>
            </w:pPr>
            <w:r w:rsidRPr="00692599">
              <w:rPr>
                <w:sz w:val="22"/>
                <w:szCs w:val="22"/>
              </w:rPr>
              <w:t>Раскладывать на множители натуральные числа.</w:t>
            </w:r>
          </w:p>
          <w:p w:rsidR="00476261" w:rsidRPr="00692599" w:rsidRDefault="00476261" w:rsidP="00476261">
            <w:pPr>
              <w:pStyle w:val="1f4"/>
              <w:contextualSpacing/>
              <w:jc w:val="both"/>
              <w:rPr>
                <w:sz w:val="22"/>
                <w:szCs w:val="22"/>
              </w:rPr>
            </w:pPr>
            <w:r w:rsidRPr="00692599">
              <w:rPr>
                <w:sz w:val="22"/>
                <w:szCs w:val="22"/>
              </w:rPr>
              <w:t>Свободно оперировать понятиями: чётное число, нечётное число, взаимно простые числа.</w:t>
            </w:r>
          </w:p>
          <w:p w:rsidR="00476261" w:rsidRPr="00692599" w:rsidRDefault="00476261" w:rsidP="00476261">
            <w:pPr>
              <w:pStyle w:val="1f4"/>
              <w:contextualSpacing/>
              <w:jc w:val="both"/>
              <w:rPr>
                <w:sz w:val="22"/>
                <w:szCs w:val="22"/>
              </w:rPr>
            </w:pPr>
            <w:r w:rsidRPr="00692599">
              <w:rPr>
                <w:sz w:val="22"/>
                <w:szCs w:val="22"/>
              </w:rPr>
              <w:t>Находить наибольший общий делитель и наименьшее общее кратное чисел и использовать их при решении задач, применять алгоритм Евклида.</w:t>
            </w:r>
          </w:p>
          <w:p w:rsidR="00476261" w:rsidRPr="00692599" w:rsidRDefault="00476261" w:rsidP="00476261">
            <w:pPr>
              <w:pStyle w:val="1f4"/>
              <w:contextualSpacing/>
              <w:jc w:val="both"/>
              <w:rPr>
                <w:sz w:val="22"/>
                <w:szCs w:val="22"/>
              </w:rPr>
            </w:pPr>
            <w:r w:rsidRPr="00692599">
              <w:rPr>
                <w:sz w:val="22"/>
                <w:szCs w:val="22"/>
              </w:rPr>
              <w:t>Оперировать понятием остатка по модулю, применять свойства сравнений по модулю.</w:t>
            </w:r>
          </w:p>
          <w:p w:rsidR="00476261" w:rsidRPr="00692599" w:rsidRDefault="00476261" w:rsidP="00476261">
            <w:pPr>
              <w:pStyle w:val="1f4"/>
              <w:contextualSpacing/>
              <w:jc w:val="both"/>
              <w:rPr>
                <w:b/>
                <w:sz w:val="22"/>
                <w:szCs w:val="22"/>
              </w:rPr>
            </w:pP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7</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r w:rsidRPr="00692599">
              <w:rPr>
                <w:sz w:val="22"/>
                <w:szCs w:val="22"/>
              </w:rPr>
              <w:t>Свободно оперировать понятием остатка по модулю; применять свойства сравнений по модулю; находить остатки суммы и произведения по данному модулю.</w:t>
            </w: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8</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9345" w:type="dxa"/>
            <w:gridSpan w:val="4"/>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jc w:val="center"/>
              <w:rPr>
                <w:rFonts w:cs="Times New Roman"/>
                <w:i/>
                <w:sz w:val="22"/>
              </w:rPr>
            </w:pPr>
            <w:r w:rsidRPr="00692599">
              <w:rPr>
                <w:rFonts w:cs="Times New Roman"/>
                <w:b/>
                <w:i/>
                <w:sz w:val="22"/>
              </w:rPr>
              <w:t>Алгебраические выражения</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12</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r w:rsidRPr="00692599">
              <w:rPr>
                <w:sz w:val="22"/>
                <w:szCs w:val="22"/>
              </w:rPr>
              <w:t>Выражения с переменными</w:t>
            </w:r>
          </w:p>
          <w:p w:rsidR="00476261" w:rsidRPr="00692599" w:rsidRDefault="00476261" w:rsidP="00476261">
            <w:pPr>
              <w:pStyle w:val="1f4"/>
              <w:contextualSpacing/>
              <w:jc w:val="both"/>
              <w:rPr>
                <w:sz w:val="22"/>
                <w:szCs w:val="22"/>
              </w:rPr>
            </w:pPr>
            <w:r w:rsidRPr="00692599">
              <w:rPr>
                <w:sz w:val="22"/>
                <w:szCs w:val="22"/>
              </w:rPr>
              <w:t>Использовать алгебраическую терминологию и символику, применять её в процессе освоения учебного материала.</w:t>
            </w:r>
          </w:p>
          <w:p w:rsidR="00476261" w:rsidRPr="00692599" w:rsidRDefault="00476261" w:rsidP="00476261">
            <w:pPr>
              <w:pStyle w:val="1f4"/>
              <w:contextualSpacing/>
              <w:jc w:val="both"/>
              <w:rPr>
                <w:sz w:val="22"/>
                <w:szCs w:val="22"/>
              </w:rPr>
            </w:pPr>
            <w:r w:rsidRPr="00692599">
              <w:rPr>
                <w:sz w:val="22"/>
                <w:szCs w:val="22"/>
              </w:rPr>
              <w:t>Находить значения буквенных выражений при заданных значениях переменных.</w:t>
            </w:r>
          </w:p>
          <w:p w:rsidR="00476261" w:rsidRPr="00692599" w:rsidRDefault="00476261" w:rsidP="00476261">
            <w:pPr>
              <w:pStyle w:val="1f4"/>
              <w:contextualSpacing/>
              <w:jc w:val="both"/>
              <w:rPr>
                <w:b/>
                <w:sz w:val="22"/>
                <w:szCs w:val="22"/>
              </w:rPr>
            </w:pPr>
            <w:r w:rsidRPr="00692599">
              <w:rPr>
                <w:sz w:val="22"/>
                <w:szCs w:val="22"/>
              </w:rPr>
              <w:t>Использовать понятие тождества, выполнять тождественные преобразования выражений, доказывать тождества</w:t>
            </w: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7</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13</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r w:rsidRPr="00692599">
              <w:rPr>
                <w:sz w:val="22"/>
                <w:szCs w:val="22"/>
              </w:rPr>
              <w:t>Дробно-рациональные выражения</w:t>
            </w:r>
          </w:p>
          <w:p w:rsidR="00476261" w:rsidRPr="00692599" w:rsidRDefault="00476261" w:rsidP="00476261">
            <w:pPr>
              <w:pStyle w:val="1f4"/>
              <w:contextualSpacing/>
              <w:jc w:val="both"/>
              <w:rPr>
                <w:sz w:val="22"/>
                <w:szCs w:val="22"/>
              </w:rPr>
            </w:pPr>
            <w:r w:rsidRPr="00692599">
              <w:rPr>
                <w:sz w:val="22"/>
                <w:szCs w:val="22"/>
              </w:rPr>
              <w:t>Находить допустимые значения переменных в дробно-рациональных выражениях.</w:t>
            </w:r>
          </w:p>
          <w:p w:rsidR="00476261" w:rsidRPr="00692599" w:rsidRDefault="00476261" w:rsidP="00476261">
            <w:pPr>
              <w:pStyle w:val="1f4"/>
              <w:contextualSpacing/>
              <w:jc w:val="both"/>
              <w:rPr>
                <w:sz w:val="22"/>
                <w:szCs w:val="22"/>
              </w:rPr>
            </w:pPr>
            <w:r w:rsidRPr="00692599">
              <w:rPr>
                <w:sz w:val="22"/>
                <w:szCs w:val="22"/>
              </w:rPr>
              <w:t>Применять основное свойство рациональной дроби.</w:t>
            </w:r>
          </w:p>
          <w:p w:rsidR="00476261" w:rsidRPr="00692599" w:rsidRDefault="00476261" w:rsidP="00476261">
            <w:pPr>
              <w:pStyle w:val="1f4"/>
              <w:contextualSpacing/>
              <w:jc w:val="both"/>
              <w:rPr>
                <w:sz w:val="22"/>
                <w:szCs w:val="22"/>
              </w:rPr>
            </w:pPr>
            <w:r w:rsidRPr="00692599">
              <w:rPr>
                <w:sz w:val="22"/>
                <w:szCs w:val="22"/>
              </w:rPr>
              <w:t>Выполнять приведение алгебраических дробей к общему знаменателю, вложение, умножение, деление алгебраических дробей.</w:t>
            </w:r>
          </w:p>
          <w:p w:rsidR="00476261" w:rsidRPr="00692599" w:rsidRDefault="00476261" w:rsidP="00476261">
            <w:pPr>
              <w:pStyle w:val="1f4"/>
              <w:contextualSpacing/>
              <w:jc w:val="both"/>
              <w:rPr>
                <w:sz w:val="22"/>
                <w:szCs w:val="22"/>
              </w:rPr>
            </w:pPr>
            <w:r w:rsidRPr="00692599">
              <w:rPr>
                <w:sz w:val="22"/>
                <w:szCs w:val="22"/>
              </w:rPr>
              <w:t>Выполнять тождественные преобразования рациональных выражений.</w:t>
            </w:r>
          </w:p>
          <w:p w:rsidR="00476261" w:rsidRPr="00692599" w:rsidRDefault="00476261" w:rsidP="00476261">
            <w:pPr>
              <w:pStyle w:val="1f4"/>
              <w:contextualSpacing/>
              <w:jc w:val="both"/>
              <w:rPr>
                <w:sz w:val="22"/>
                <w:szCs w:val="22"/>
              </w:rPr>
            </w:pPr>
            <w:r w:rsidRPr="00692599">
              <w:rPr>
                <w:sz w:val="22"/>
                <w:szCs w:val="22"/>
              </w:rPr>
              <w:t>Применять преобразования выражений для решения различных задач из математики, смежных предметов, из реальной практики.</w:t>
            </w: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8</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14</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r w:rsidRPr="00692599">
              <w:rPr>
                <w:sz w:val="22"/>
                <w:szCs w:val="22"/>
              </w:rPr>
              <w:t>Находить допустимые значения переменных в выражениях, содержащих арифметические квадратные корни.</w:t>
            </w:r>
          </w:p>
          <w:p w:rsidR="00476261" w:rsidRPr="00692599" w:rsidRDefault="00476261" w:rsidP="00476261">
            <w:pPr>
              <w:pStyle w:val="1f4"/>
              <w:contextualSpacing/>
              <w:jc w:val="both"/>
              <w:rPr>
                <w:sz w:val="22"/>
                <w:szCs w:val="22"/>
              </w:rPr>
            </w:pPr>
            <w:r w:rsidRPr="00692599">
              <w:rPr>
                <w:sz w:val="22"/>
                <w:szCs w:val="22"/>
              </w:rPr>
              <w:t>Выполнять</w:t>
            </w:r>
            <w:r w:rsidRPr="00692599">
              <w:rPr>
                <w:sz w:val="22"/>
                <w:szCs w:val="22"/>
              </w:rPr>
              <w:tab/>
              <w:t>преобразования</w:t>
            </w:r>
            <w:r w:rsidRPr="00692599">
              <w:rPr>
                <w:sz w:val="22"/>
                <w:szCs w:val="22"/>
              </w:rPr>
              <w:tab/>
            </w:r>
            <w:proofErr w:type="gramStart"/>
            <w:r w:rsidRPr="00692599">
              <w:rPr>
                <w:sz w:val="22"/>
                <w:szCs w:val="22"/>
              </w:rPr>
              <w:t>иррациональных</w:t>
            </w:r>
            <w:proofErr w:type="gramEnd"/>
            <w:r w:rsidRPr="00692599">
              <w:rPr>
                <w:sz w:val="22"/>
                <w:szCs w:val="22"/>
              </w:rPr>
              <w:tab/>
            </w:r>
          </w:p>
          <w:p w:rsidR="00476261" w:rsidRPr="00692599" w:rsidRDefault="00476261" w:rsidP="00476261">
            <w:pPr>
              <w:pStyle w:val="1f4"/>
              <w:contextualSpacing/>
              <w:jc w:val="both"/>
              <w:rPr>
                <w:sz w:val="22"/>
                <w:szCs w:val="22"/>
              </w:rPr>
            </w:pPr>
            <w:r w:rsidRPr="00692599">
              <w:rPr>
                <w:sz w:val="22"/>
                <w:szCs w:val="22"/>
              </w:rPr>
              <w:lastRenderedPageBreak/>
              <w:t>выражений, используя свойства корней.</w:t>
            </w:r>
          </w:p>
          <w:p w:rsidR="00476261" w:rsidRPr="00692599" w:rsidRDefault="00476261" w:rsidP="00476261">
            <w:pPr>
              <w:pStyle w:val="1f4"/>
              <w:contextualSpacing/>
              <w:jc w:val="both"/>
              <w:rPr>
                <w:sz w:val="22"/>
                <w:szCs w:val="22"/>
              </w:rPr>
            </w:pP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9</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9345" w:type="dxa"/>
            <w:gridSpan w:val="4"/>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jc w:val="center"/>
              <w:rPr>
                <w:rFonts w:cs="Times New Roman"/>
                <w:i/>
                <w:sz w:val="22"/>
              </w:rPr>
            </w:pPr>
            <w:r w:rsidRPr="00692599">
              <w:rPr>
                <w:rFonts w:cs="Times New Roman"/>
                <w:b/>
                <w:i/>
                <w:sz w:val="22"/>
              </w:rPr>
              <w:lastRenderedPageBreak/>
              <w:t>Иррациональные выражения</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15</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r w:rsidRPr="00692599">
              <w:rPr>
                <w:sz w:val="22"/>
                <w:szCs w:val="22"/>
              </w:rPr>
              <w:t>Находить допустимые значения переменных в выражениях, содержащих арифметические квадратные корни.</w:t>
            </w:r>
          </w:p>
          <w:p w:rsidR="00476261" w:rsidRPr="00692599" w:rsidRDefault="00476261" w:rsidP="00476261">
            <w:pPr>
              <w:pStyle w:val="1f4"/>
              <w:contextualSpacing/>
              <w:jc w:val="both"/>
              <w:rPr>
                <w:sz w:val="22"/>
                <w:szCs w:val="22"/>
              </w:rPr>
            </w:pPr>
            <w:r w:rsidRPr="00692599">
              <w:rPr>
                <w:sz w:val="22"/>
                <w:szCs w:val="22"/>
              </w:rPr>
              <w:t>Выполнять</w:t>
            </w:r>
            <w:r w:rsidRPr="00692599">
              <w:rPr>
                <w:sz w:val="22"/>
                <w:szCs w:val="22"/>
              </w:rPr>
              <w:tab/>
              <w:t>преобразования</w:t>
            </w:r>
            <w:r w:rsidRPr="00692599">
              <w:rPr>
                <w:sz w:val="22"/>
                <w:szCs w:val="22"/>
              </w:rPr>
              <w:tab/>
              <w:t>иррациональных выражений, используя свойства корней.</w:t>
            </w:r>
          </w:p>
          <w:p w:rsidR="00476261" w:rsidRPr="00692599" w:rsidRDefault="00476261" w:rsidP="00476261">
            <w:pPr>
              <w:pStyle w:val="1f4"/>
              <w:contextualSpacing/>
              <w:jc w:val="both"/>
              <w:rPr>
                <w:sz w:val="22"/>
                <w:szCs w:val="22"/>
              </w:rPr>
            </w:pP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8</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9345" w:type="dxa"/>
            <w:gridSpan w:val="4"/>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jc w:val="center"/>
              <w:rPr>
                <w:rFonts w:cs="Times New Roman"/>
                <w:b/>
                <w:i/>
                <w:sz w:val="22"/>
              </w:rPr>
            </w:pPr>
            <w:r w:rsidRPr="00692599">
              <w:rPr>
                <w:rFonts w:cs="Times New Roman"/>
                <w:b/>
                <w:i/>
                <w:sz w:val="22"/>
              </w:rPr>
              <w:t>Степени</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16</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r w:rsidRPr="00692599">
              <w:rPr>
                <w:sz w:val="22"/>
                <w:szCs w:val="22"/>
              </w:rPr>
              <w:t>Применять понятие степени с целым показателем, выполнять преобразования выражений, содержащих степени с целым показателем</w:t>
            </w: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8</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9345" w:type="dxa"/>
            <w:gridSpan w:val="4"/>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jc w:val="center"/>
              <w:rPr>
                <w:rFonts w:cs="Times New Roman"/>
                <w:i/>
                <w:sz w:val="22"/>
              </w:rPr>
            </w:pPr>
            <w:r w:rsidRPr="00692599">
              <w:rPr>
                <w:rFonts w:cs="Times New Roman"/>
                <w:b/>
                <w:i/>
                <w:sz w:val="22"/>
              </w:rPr>
              <w:t>Многочлены</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17</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r w:rsidRPr="00692599">
              <w:rPr>
                <w:sz w:val="22"/>
                <w:szCs w:val="22"/>
              </w:rPr>
              <w:t>Выполнять преобразования целого выражения в многочлен приведением подобных слагаемых, раскрытием скобок.</w:t>
            </w:r>
          </w:p>
          <w:p w:rsidR="00476261" w:rsidRPr="00692599" w:rsidRDefault="00476261" w:rsidP="00476261">
            <w:pPr>
              <w:pStyle w:val="1f4"/>
              <w:contextualSpacing/>
              <w:jc w:val="both"/>
              <w:rPr>
                <w:sz w:val="22"/>
                <w:szCs w:val="22"/>
              </w:rPr>
            </w:pPr>
            <w:r w:rsidRPr="00692599">
              <w:rPr>
                <w:sz w:val="22"/>
                <w:szCs w:val="22"/>
              </w:rPr>
              <w:t>Выполнять действия (сложение, вычитание, умножение) с одночленами и с многочленами, применять формулы сокращённого умножения (квадрат и куб суммы, квадрат и куб разности, разность квадратов, сумма и разность кубов), в том числе для упрощения вычислений.</w:t>
            </w:r>
          </w:p>
          <w:p w:rsidR="00476261" w:rsidRPr="00692599" w:rsidRDefault="00476261" w:rsidP="00476261">
            <w:pPr>
              <w:pStyle w:val="1f4"/>
              <w:contextualSpacing/>
              <w:jc w:val="both"/>
              <w:rPr>
                <w:sz w:val="22"/>
                <w:szCs w:val="22"/>
              </w:rPr>
            </w:pPr>
            <w:r w:rsidRPr="00692599">
              <w:rPr>
                <w:sz w:val="22"/>
                <w:szCs w:val="22"/>
              </w:rPr>
              <w:t>Осуществлять разложение многочленов на множители с помощью вынесения за скобки общего множителя, группировки слагаемых, применяя формулы сокращённого умножения.</w:t>
            </w:r>
          </w:p>
          <w:p w:rsidR="00476261" w:rsidRPr="00692599" w:rsidRDefault="00476261" w:rsidP="00476261">
            <w:pPr>
              <w:pStyle w:val="1f4"/>
              <w:contextualSpacing/>
              <w:jc w:val="both"/>
              <w:rPr>
                <w:sz w:val="22"/>
                <w:szCs w:val="22"/>
              </w:rPr>
            </w:pPr>
            <w:r w:rsidRPr="00692599">
              <w:rPr>
                <w:sz w:val="22"/>
                <w:szCs w:val="22"/>
              </w:rPr>
              <w:t>Применять преобразования многочленов для решения различных задач из математики, смежных предметов, из реальной практики.</w:t>
            </w:r>
          </w:p>
          <w:p w:rsidR="00476261" w:rsidRPr="00692599" w:rsidRDefault="00476261" w:rsidP="00476261">
            <w:pPr>
              <w:pStyle w:val="1f4"/>
              <w:contextualSpacing/>
              <w:jc w:val="both"/>
              <w:rPr>
                <w:sz w:val="22"/>
                <w:szCs w:val="22"/>
              </w:rPr>
            </w:pPr>
            <w:r w:rsidRPr="00692599">
              <w:rPr>
                <w:sz w:val="22"/>
                <w:szCs w:val="22"/>
              </w:rPr>
              <w:t>Использовать свойства степеней с натуральными показателями для преобразования выражений.</w:t>
            </w:r>
          </w:p>
          <w:p w:rsidR="00476261" w:rsidRPr="00692599" w:rsidRDefault="00476261" w:rsidP="00476261">
            <w:pPr>
              <w:pStyle w:val="1f4"/>
              <w:contextualSpacing/>
              <w:jc w:val="both"/>
              <w:rPr>
                <w:b/>
                <w:sz w:val="22"/>
                <w:szCs w:val="22"/>
              </w:rPr>
            </w:pP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7</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18</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r w:rsidRPr="00692599">
              <w:rPr>
                <w:sz w:val="22"/>
                <w:szCs w:val="22"/>
              </w:rPr>
              <w:t>Свободно оперировать понятием квадратного трёхчлена; находить корни квадратного трёхчлена.</w:t>
            </w:r>
          </w:p>
          <w:p w:rsidR="00476261" w:rsidRPr="00692599" w:rsidRDefault="00476261" w:rsidP="00476261">
            <w:pPr>
              <w:pStyle w:val="1f4"/>
              <w:contextualSpacing/>
              <w:jc w:val="both"/>
              <w:rPr>
                <w:sz w:val="22"/>
                <w:szCs w:val="22"/>
              </w:rPr>
            </w:pPr>
            <w:r w:rsidRPr="00692599">
              <w:rPr>
                <w:sz w:val="22"/>
                <w:szCs w:val="22"/>
              </w:rPr>
              <w:t>Раскладывать квадратный трёхчлен на линейные множители.</w:t>
            </w: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9</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9345" w:type="dxa"/>
            <w:gridSpan w:val="4"/>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center"/>
              <w:rPr>
                <w:b/>
                <w:i/>
                <w:sz w:val="22"/>
                <w:szCs w:val="22"/>
              </w:rPr>
            </w:pPr>
            <w:r w:rsidRPr="00692599">
              <w:rPr>
                <w:b/>
                <w:i/>
                <w:sz w:val="22"/>
                <w:szCs w:val="22"/>
              </w:rPr>
              <w:t>Уравнения и системы уравнений. Неравенства и их системы.</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19</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r w:rsidRPr="00692599">
              <w:rPr>
                <w:sz w:val="22"/>
                <w:szCs w:val="22"/>
              </w:rPr>
              <w:t xml:space="preserve">Решать линейные уравнения с одной переменной, применяя правила перехода от исходного уравнения </w:t>
            </w:r>
            <w:proofErr w:type="gramStart"/>
            <w:r w:rsidRPr="00692599">
              <w:rPr>
                <w:sz w:val="22"/>
                <w:szCs w:val="22"/>
              </w:rPr>
              <w:t>к</w:t>
            </w:r>
            <w:proofErr w:type="gramEnd"/>
            <w:r w:rsidRPr="00692599">
              <w:rPr>
                <w:sz w:val="22"/>
                <w:szCs w:val="22"/>
              </w:rPr>
              <w:t xml:space="preserve"> равносильному ему. Проверять, является ли число корнем уравнения.</w:t>
            </w:r>
          </w:p>
          <w:p w:rsidR="00476261" w:rsidRPr="00692599" w:rsidRDefault="00476261" w:rsidP="00476261">
            <w:pPr>
              <w:pStyle w:val="1f4"/>
              <w:contextualSpacing/>
              <w:jc w:val="both"/>
              <w:rPr>
                <w:sz w:val="22"/>
                <w:szCs w:val="22"/>
              </w:rPr>
            </w:pPr>
            <w:r w:rsidRPr="00692599">
              <w:rPr>
                <w:sz w:val="22"/>
                <w:szCs w:val="22"/>
              </w:rPr>
              <w:t>Подбирать примеры пар чисел, являющихся решением линейного уравнения с двумя переменными.</w:t>
            </w:r>
          </w:p>
          <w:p w:rsidR="00476261" w:rsidRPr="00692599" w:rsidRDefault="00476261" w:rsidP="00476261">
            <w:pPr>
              <w:pStyle w:val="1f4"/>
              <w:contextualSpacing/>
              <w:jc w:val="both"/>
              <w:rPr>
                <w:sz w:val="22"/>
                <w:szCs w:val="22"/>
              </w:rPr>
            </w:pPr>
            <w:r w:rsidRPr="00692599">
              <w:rPr>
                <w:sz w:val="22"/>
                <w:szCs w:val="22"/>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476261" w:rsidRPr="00692599" w:rsidRDefault="00476261" w:rsidP="00476261">
            <w:pPr>
              <w:pStyle w:val="1f4"/>
              <w:contextualSpacing/>
              <w:jc w:val="both"/>
              <w:rPr>
                <w:sz w:val="22"/>
                <w:szCs w:val="22"/>
              </w:rPr>
            </w:pPr>
            <w:r w:rsidRPr="00692599">
              <w:rPr>
                <w:sz w:val="22"/>
                <w:szCs w:val="22"/>
              </w:rPr>
              <w:t>Решать системы двух линейных уравнений с двумя переменными, в том числе графически.</w:t>
            </w:r>
          </w:p>
          <w:p w:rsidR="00476261" w:rsidRPr="00692599" w:rsidRDefault="00476261" w:rsidP="00476261">
            <w:pPr>
              <w:pStyle w:val="1f4"/>
              <w:contextualSpacing/>
              <w:jc w:val="both"/>
              <w:rPr>
                <w:sz w:val="22"/>
                <w:szCs w:val="22"/>
              </w:rPr>
            </w:pPr>
            <w:r w:rsidRPr="00692599">
              <w:rPr>
                <w:sz w:val="22"/>
                <w:szCs w:val="22"/>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7</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20</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r w:rsidRPr="00692599">
              <w:rPr>
                <w:sz w:val="22"/>
                <w:szCs w:val="22"/>
              </w:rPr>
              <w:t>Решать квадратные уравнения.</w:t>
            </w:r>
          </w:p>
          <w:p w:rsidR="00476261" w:rsidRPr="00692599" w:rsidRDefault="00476261" w:rsidP="00476261">
            <w:pPr>
              <w:pStyle w:val="1f4"/>
              <w:contextualSpacing/>
              <w:jc w:val="both"/>
              <w:rPr>
                <w:sz w:val="22"/>
                <w:szCs w:val="22"/>
              </w:rPr>
            </w:pPr>
            <w:r w:rsidRPr="00692599">
              <w:rPr>
                <w:sz w:val="22"/>
                <w:szCs w:val="22"/>
              </w:rPr>
              <w:t>Решать дробно-рациональные уравнения.</w:t>
            </w:r>
          </w:p>
          <w:p w:rsidR="00476261" w:rsidRPr="00692599" w:rsidRDefault="00476261" w:rsidP="00476261">
            <w:pPr>
              <w:pStyle w:val="1f4"/>
              <w:contextualSpacing/>
              <w:jc w:val="both"/>
              <w:rPr>
                <w:sz w:val="22"/>
                <w:szCs w:val="22"/>
              </w:rPr>
            </w:pPr>
            <w:r w:rsidRPr="00692599">
              <w:rPr>
                <w:sz w:val="22"/>
                <w:szCs w:val="22"/>
              </w:rPr>
              <w:t>Решать линейные уравнения с параметрами, несложные системы линейных уравнений с параметрами.</w:t>
            </w:r>
          </w:p>
          <w:p w:rsidR="00476261" w:rsidRPr="00692599" w:rsidRDefault="00476261" w:rsidP="00476261">
            <w:pPr>
              <w:pStyle w:val="1f4"/>
              <w:contextualSpacing/>
              <w:jc w:val="both"/>
              <w:rPr>
                <w:sz w:val="22"/>
                <w:szCs w:val="22"/>
              </w:rPr>
            </w:pPr>
            <w:r w:rsidRPr="00692599">
              <w:rPr>
                <w:sz w:val="22"/>
                <w:szCs w:val="22"/>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rsidR="00476261" w:rsidRPr="00692599" w:rsidRDefault="00476261" w:rsidP="00476261">
            <w:pPr>
              <w:pStyle w:val="1f4"/>
              <w:contextualSpacing/>
              <w:jc w:val="both"/>
              <w:rPr>
                <w:sz w:val="22"/>
                <w:szCs w:val="22"/>
              </w:rPr>
            </w:pPr>
            <w:r w:rsidRPr="00692599">
              <w:rPr>
                <w:sz w:val="22"/>
                <w:szCs w:val="22"/>
              </w:rPr>
              <w:t xml:space="preserve">Переходить от словесной формулировки задачи к её алгебраической модели с помощью составления уравнения </w:t>
            </w:r>
            <w:r w:rsidRPr="00692599">
              <w:rPr>
                <w:sz w:val="22"/>
                <w:szCs w:val="22"/>
              </w:rPr>
              <w:lastRenderedPageBreak/>
              <w:t>или системы уравнений, интерпретировать в соответствии с контекстом задачи полученный результат.</w:t>
            </w:r>
          </w:p>
          <w:p w:rsidR="00476261" w:rsidRPr="00692599" w:rsidRDefault="00476261" w:rsidP="00476261">
            <w:pPr>
              <w:pStyle w:val="1f4"/>
              <w:contextualSpacing/>
              <w:jc w:val="both"/>
              <w:rPr>
                <w:sz w:val="22"/>
                <w:szCs w:val="22"/>
              </w:rPr>
            </w:pPr>
            <w:r w:rsidRPr="00692599">
              <w:rPr>
                <w:sz w:val="22"/>
                <w:szCs w:val="22"/>
              </w:rPr>
              <w:t>Применять свойства числовых неравен</w:t>
            </w:r>
            <w:proofErr w:type="gramStart"/>
            <w:r w:rsidRPr="00692599">
              <w:rPr>
                <w:sz w:val="22"/>
                <w:szCs w:val="22"/>
              </w:rPr>
              <w:t>ств дл</w:t>
            </w:r>
            <w:proofErr w:type="gramEnd"/>
            <w:r w:rsidRPr="00692599">
              <w:rPr>
                <w:sz w:val="22"/>
                <w:szCs w:val="22"/>
              </w:rPr>
              <w:t>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8</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21</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r w:rsidRPr="00692599">
              <w:rPr>
                <w:sz w:val="22"/>
                <w:szCs w:val="22"/>
              </w:rPr>
              <w:t>Решать линейные и квадратные уравнения, уравнения, сводящиеся к ним, дробно-рациональные уравнения.</w:t>
            </w:r>
          </w:p>
          <w:p w:rsidR="00476261" w:rsidRPr="00692599" w:rsidRDefault="00476261" w:rsidP="00476261">
            <w:pPr>
              <w:pStyle w:val="1f4"/>
              <w:contextualSpacing/>
              <w:jc w:val="both"/>
              <w:rPr>
                <w:sz w:val="22"/>
                <w:szCs w:val="22"/>
              </w:rPr>
            </w:pPr>
            <w:r w:rsidRPr="00692599">
              <w:rPr>
                <w:sz w:val="22"/>
                <w:szCs w:val="22"/>
              </w:rPr>
              <w:t>Решать несложные квадратные уравнения с параметром.</w:t>
            </w:r>
          </w:p>
          <w:p w:rsidR="00476261" w:rsidRPr="00692599" w:rsidRDefault="00476261" w:rsidP="00476261">
            <w:pPr>
              <w:pStyle w:val="1f4"/>
              <w:contextualSpacing/>
              <w:jc w:val="both"/>
              <w:rPr>
                <w:sz w:val="22"/>
                <w:szCs w:val="22"/>
              </w:rPr>
            </w:pPr>
            <w:proofErr w:type="gramStart"/>
            <w:r w:rsidRPr="00692599">
              <w:rPr>
                <w:sz w:val="22"/>
                <w:szCs w:val="22"/>
              </w:rPr>
              <w:t xml:space="preserve">Решать линейные неравенства, квадратные неравенства; использовать метод интервалов; изображать решение неравенств на числовой прямой, записывать решение с </w:t>
            </w:r>
            <w:proofErr w:type="spellStart"/>
            <w:r w:rsidRPr="00692599">
              <w:rPr>
                <w:sz w:val="22"/>
                <w:szCs w:val="22"/>
              </w:rPr>
              <w:t>помощьюсимволов</w:t>
            </w:r>
            <w:proofErr w:type="spellEnd"/>
            <w:r w:rsidRPr="00692599">
              <w:rPr>
                <w:sz w:val="22"/>
                <w:szCs w:val="22"/>
              </w:rPr>
              <w:t>.</w:t>
            </w:r>
            <w:proofErr w:type="gramEnd"/>
          </w:p>
          <w:p w:rsidR="00476261" w:rsidRPr="00692599" w:rsidRDefault="00476261" w:rsidP="00476261">
            <w:pPr>
              <w:pStyle w:val="1f4"/>
              <w:contextualSpacing/>
              <w:jc w:val="both"/>
              <w:rPr>
                <w:sz w:val="22"/>
                <w:szCs w:val="22"/>
              </w:rPr>
            </w:pPr>
            <w:r w:rsidRPr="00692599">
              <w:rPr>
                <w:sz w:val="22"/>
                <w:szCs w:val="22"/>
              </w:rPr>
              <w:t>Решать системы двух линейных уравнений с двумя переменными и системы двух уравнений, в которых одно уравнение не является линейным.</w:t>
            </w:r>
          </w:p>
          <w:p w:rsidR="00476261" w:rsidRPr="00692599" w:rsidRDefault="00476261" w:rsidP="00476261">
            <w:pPr>
              <w:pStyle w:val="1f4"/>
              <w:contextualSpacing/>
              <w:jc w:val="both"/>
              <w:rPr>
                <w:sz w:val="22"/>
                <w:szCs w:val="22"/>
              </w:rPr>
            </w:pPr>
            <w:r w:rsidRPr="00692599">
              <w:rPr>
                <w:sz w:val="22"/>
                <w:szCs w:val="22"/>
              </w:rPr>
              <w:t>Решать несложные системы нелинейных уравнений с параметром.</w:t>
            </w:r>
          </w:p>
          <w:p w:rsidR="00476261" w:rsidRPr="00692599" w:rsidRDefault="00476261" w:rsidP="00476261">
            <w:pPr>
              <w:pStyle w:val="1f4"/>
              <w:contextualSpacing/>
              <w:jc w:val="both"/>
              <w:rPr>
                <w:sz w:val="22"/>
                <w:szCs w:val="22"/>
              </w:rPr>
            </w:pPr>
            <w:r w:rsidRPr="00692599">
              <w:rPr>
                <w:sz w:val="22"/>
                <w:szCs w:val="22"/>
              </w:rPr>
              <w:t>Применять методы равносильных преобразований, замены переменной, графического метода при решении уравнений 3-й и 4-й степеней.</w:t>
            </w:r>
          </w:p>
          <w:p w:rsidR="00476261" w:rsidRPr="00692599" w:rsidRDefault="00476261" w:rsidP="00476261">
            <w:pPr>
              <w:pStyle w:val="1f4"/>
              <w:contextualSpacing/>
              <w:jc w:val="both"/>
              <w:rPr>
                <w:sz w:val="22"/>
                <w:szCs w:val="22"/>
              </w:rPr>
            </w:pPr>
            <w:proofErr w:type="gramStart"/>
            <w:r w:rsidRPr="00692599">
              <w:rPr>
                <w:sz w:val="22"/>
                <w:szCs w:val="22"/>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roofErr w:type="gramEnd"/>
          </w:p>
          <w:p w:rsidR="00476261" w:rsidRPr="00692599" w:rsidRDefault="00476261" w:rsidP="00476261">
            <w:pPr>
              <w:pStyle w:val="1f4"/>
              <w:contextualSpacing/>
              <w:jc w:val="both"/>
              <w:rPr>
                <w:sz w:val="22"/>
                <w:szCs w:val="22"/>
              </w:rPr>
            </w:pPr>
            <w:r w:rsidRPr="00692599">
              <w:rPr>
                <w:sz w:val="22"/>
                <w:szCs w:val="22"/>
              </w:rPr>
              <w:t>Решать уравнения, неравенства и их системы, в том числе с ограничениями, например, в целых числах.</w:t>
            </w:r>
          </w:p>
          <w:p w:rsidR="00476261" w:rsidRPr="00692599" w:rsidRDefault="00476261" w:rsidP="00476261">
            <w:pPr>
              <w:pStyle w:val="1f4"/>
              <w:contextualSpacing/>
              <w:jc w:val="both"/>
              <w:rPr>
                <w:sz w:val="22"/>
                <w:szCs w:val="22"/>
              </w:rPr>
            </w:pPr>
            <w:r w:rsidRPr="00692599">
              <w:rPr>
                <w:sz w:val="22"/>
                <w:szCs w:val="22"/>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rsidR="00476261" w:rsidRPr="00692599" w:rsidRDefault="00476261" w:rsidP="00476261">
            <w:pPr>
              <w:pStyle w:val="1f4"/>
              <w:contextualSpacing/>
              <w:jc w:val="both"/>
              <w:rPr>
                <w:sz w:val="22"/>
                <w:szCs w:val="22"/>
              </w:rPr>
            </w:pPr>
            <w:r w:rsidRPr="00692599">
              <w:rPr>
                <w:sz w:val="22"/>
                <w:szCs w:val="22"/>
              </w:rPr>
              <w:t>Решать текстовые задачи алгебраическим способом с помощью составления уравнений, неравенств, их систем.</w:t>
            </w:r>
          </w:p>
          <w:p w:rsidR="00476261" w:rsidRPr="00692599" w:rsidRDefault="00476261" w:rsidP="00476261">
            <w:pPr>
              <w:pStyle w:val="1f4"/>
              <w:contextualSpacing/>
              <w:jc w:val="both"/>
              <w:rPr>
                <w:sz w:val="22"/>
                <w:szCs w:val="22"/>
              </w:rPr>
            </w:pPr>
            <w:r w:rsidRPr="00692599">
              <w:rPr>
                <w:sz w:val="22"/>
                <w:szCs w:val="22"/>
              </w:rPr>
              <w:t>Использовать уравнения, неравенства и их системы для составления математической модели реальной ситуации или прикладной задачи; интерпретировать полученные результаты в заданном контексте.</w:t>
            </w: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9</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9345" w:type="dxa"/>
            <w:gridSpan w:val="4"/>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jc w:val="center"/>
              <w:rPr>
                <w:rFonts w:cs="Times New Roman"/>
                <w:i/>
                <w:sz w:val="22"/>
              </w:rPr>
            </w:pPr>
            <w:r w:rsidRPr="00692599">
              <w:rPr>
                <w:rFonts w:cs="Times New Roman"/>
                <w:b/>
                <w:i/>
                <w:sz w:val="22"/>
              </w:rPr>
              <w:t>Функции</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22</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r w:rsidRPr="00692599">
              <w:rPr>
                <w:sz w:val="22"/>
                <w:szCs w:val="22"/>
              </w:rPr>
              <w:t>Координаты и графики</w:t>
            </w:r>
          </w:p>
          <w:p w:rsidR="00476261" w:rsidRPr="00692599" w:rsidRDefault="00476261" w:rsidP="00476261">
            <w:pPr>
              <w:pStyle w:val="1f4"/>
              <w:contextualSpacing/>
              <w:jc w:val="both"/>
              <w:rPr>
                <w:sz w:val="22"/>
                <w:szCs w:val="22"/>
              </w:rPr>
            </w:pPr>
            <w:proofErr w:type="gramStart"/>
            <w:r w:rsidRPr="00692599">
              <w:rPr>
                <w:sz w:val="22"/>
                <w:szCs w:val="22"/>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roofErr w:type="gramEnd"/>
          </w:p>
          <w:p w:rsidR="00476261" w:rsidRPr="00692599" w:rsidRDefault="00476261" w:rsidP="00476261">
            <w:pPr>
              <w:pStyle w:val="1f4"/>
              <w:contextualSpacing/>
              <w:jc w:val="both"/>
              <w:rPr>
                <w:sz w:val="22"/>
                <w:szCs w:val="22"/>
              </w:rPr>
            </w:pPr>
            <w:r w:rsidRPr="00692599">
              <w:rPr>
                <w:sz w:val="22"/>
                <w:szCs w:val="22"/>
              </w:rPr>
              <w:t>Отмечать в координатной плоскости точки по заданным координатам.</w:t>
            </w:r>
          </w:p>
          <w:p w:rsidR="00476261" w:rsidRPr="00692599" w:rsidRDefault="00476261" w:rsidP="00476261">
            <w:pPr>
              <w:pStyle w:val="1f4"/>
              <w:contextualSpacing/>
              <w:jc w:val="both"/>
              <w:rPr>
                <w:sz w:val="22"/>
                <w:szCs w:val="22"/>
              </w:rPr>
            </w:pPr>
            <w:r w:rsidRPr="00692599">
              <w:rPr>
                <w:sz w:val="22"/>
                <w:szCs w:val="22"/>
              </w:rPr>
              <w:t>Функции</w:t>
            </w:r>
          </w:p>
          <w:p w:rsidR="00476261" w:rsidRPr="00692599" w:rsidRDefault="00476261" w:rsidP="00476261">
            <w:pPr>
              <w:pStyle w:val="1f4"/>
              <w:contextualSpacing/>
              <w:jc w:val="both"/>
              <w:rPr>
                <w:sz w:val="22"/>
                <w:szCs w:val="22"/>
              </w:rPr>
            </w:pPr>
            <w:r w:rsidRPr="00692599">
              <w:rPr>
                <w:sz w:val="22"/>
                <w:szCs w:val="22"/>
              </w:rPr>
              <w:t>Строить графики линейных функций.</w:t>
            </w:r>
          </w:p>
          <w:p w:rsidR="00476261" w:rsidRPr="00692599" w:rsidRDefault="00476261" w:rsidP="00476261">
            <w:pPr>
              <w:pStyle w:val="1f4"/>
              <w:contextualSpacing/>
              <w:jc w:val="both"/>
              <w:rPr>
                <w:sz w:val="22"/>
                <w:szCs w:val="22"/>
              </w:rPr>
            </w:pPr>
            <w:proofErr w:type="gramStart"/>
            <w:r w:rsidRPr="00692599">
              <w:rPr>
                <w:sz w:val="22"/>
                <w:szCs w:val="22"/>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roofErr w:type="gramEnd"/>
          </w:p>
          <w:p w:rsidR="00476261" w:rsidRPr="00692599" w:rsidRDefault="00476261" w:rsidP="00476261">
            <w:pPr>
              <w:pStyle w:val="1f4"/>
              <w:contextualSpacing/>
              <w:jc w:val="both"/>
              <w:rPr>
                <w:sz w:val="22"/>
                <w:szCs w:val="22"/>
              </w:rPr>
            </w:pPr>
            <w:r w:rsidRPr="00692599">
              <w:rPr>
                <w:sz w:val="22"/>
                <w:szCs w:val="22"/>
              </w:rPr>
              <w:t>Находить значение функции по значению её аргумента.</w:t>
            </w:r>
          </w:p>
          <w:p w:rsidR="00476261" w:rsidRPr="00692599" w:rsidRDefault="00476261" w:rsidP="00476261">
            <w:pPr>
              <w:pStyle w:val="1f4"/>
              <w:contextualSpacing/>
              <w:jc w:val="both"/>
              <w:rPr>
                <w:sz w:val="22"/>
                <w:szCs w:val="22"/>
              </w:rPr>
            </w:pPr>
            <w:r w:rsidRPr="00692599">
              <w:rPr>
                <w:sz w:val="22"/>
                <w:szCs w:val="22"/>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476261" w:rsidRPr="00692599" w:rsidRDefault="00476261" w:rsidP="00476261">
            <w:pPr>
              <w:pStyle w:val="1f4"/>
              <w:contextualSpacing/>
              <w:jc w:val="both"/>
              <w:rPr>
                <w:sz w:val="22"/>
                <w:szCs w:val="22"/>
              </w:rPr>
            </w:pPr>
            <w:r w:rsidRPr="00692599">
              <w:rPr>
                <w:sz w:val="22"/>
                <w:szCs w:val="22"/>
              </w:rPr>
              <w:t xml:space="preserve">Использовать свойства функций для анализа графиков реальных зависимостей (нули функции, промежутки </w:t>
            </w:r>
            <w:proofErr w:type="spellStart"/>
            <w:r w:rsidRPr="00692599">
              <w:rPr>
                <w:sz w:val="22"/>
                <w:szCs w:val="22"/>
              </w:rPr>
              <w:lastRenderedPageBreak/>
              <w:t>знакопостоянства</w:t>
            </w:r>
            <w:proofErr w:type="spellEnd"/>
            <w:r w:rsidRPr="00692599">
              <w:rPr>
                <w:sz w:val="22"/>
                <w:szCs w:val="22"/>
              </w:rPr>
              <w:t xml:space="preserve"> функции, промежутки возрастания и убывания функции, наибольшее и наименьшее значения функции).</w:t>
            </w:r>
          </w:p>
          <w:p w:rsidR="00476261" w:rsidRPr="00692599" w:rsidRDefault="00476261" w:rsidP="00476261">
            <w:pPr>
              <w:pStyle w:val="1f4"/>
              <w:contextualSpacing/>
              <w:jc w:val="both"/>
              <w:rPr>
                <w:sz w:val="22"/>
                <w:szCs w:val="22"/>
              </w:rPr>
            </w:pPr>
            <w:r w:rsidRPr="00692599">
              <w:rPr>
                <w:sz w:val="22"/>
                <w:szCs w:val="22"/>
              </w:rPr>
              <w:t>Использовать графики для исследования процессов и зависимостей; при решении задач из других учебных предметов и реальной жизни.</w:t>
            </w: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7</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22</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r w:rsidRPr="00692599">
              <w:rPr>
                <w:sz w:val="22"/>
                <w:szCs w:val="22"/>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476261" w:rsidRPr="00692599" w:rsidRDefault="00476261" w:rsidP="00476261">
            <w:pPr>
              <w:pStyle w:val="1f4"/>
              <w:contextualSpacing/>
              <w:jc w:val="both"/>
              <w:rPr>
                <w:sz w:val="22"/>
                <w:szCs w:val="22"/>
              </w:rPr>
            </w:pPr>
            <w:r w:rsidRPr="00692599">
              <w:rPr>
                <w:sz w:val="22"/>
                <w:szCs w:val="22"/>
              </w:rPr>
              <w:t>Строить графики функций</w:t>
            </w:r>
            <m:oMath>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oMath>
            <w:r w:rsidRPr="00692599">
              <w:rPr>
                <w:rFonts w:eastAsiaTheme="minorEastAsia"/>
                <w:sz w:val="22"/>
                <w:szCs w:val="22"/>
              </w:rPr>
              <w:t xml:space="preserve">, </w:t>
            </w:r>
            <m:oMath>
              <m:r>
                <w:rPr>
                  <w:rFonts w:ascii="Cambria Math" w:eastAsiaTheme="minorEastAsia" w:hAnsi="Cambria Math"/>
                  <w:sz w:val="22"/>
                  <w:szCs w:val="22"/>
                  <w:lang w:val="en-US"/>
                </w:rPr>
                <m:t>y</m:t>
              </m:r>
              <m:r>
                <w:rPr>
                  <w:rFonts w:ascii="Cambria Math" w:eastAsiaTheme="minorEastAsia" w:hAnsi="Cambria Math"/>
                  <w:sz w:val="22"/>
                  <w:szCs w:val="22"/>
                </w:rPr>
                <m:t>=</m:t>
              </m:r>
              <m:sSup>
                <m:sSupPr>
                  <m:ctrlPr>
                    <w:rPr>
                      <w:rFonts w:ascii="Cambria Math" w:eastAsiaTheme="minorEastAsia" w:hAnsi="Cambria Math"/>
                      <w:i/>
                      <w:sz w:val="22"/>
                      <w:szCs w:val="22"/>
                      <w:lang w:val="en-US"/>
                    </w:rPr>
                  </m:ctrlPr>
                </m:sSupPr>
                <m:e>
                  <m:r>
                    <w:rPr>
                      <w:rFonts w:ascii="Cambria Math" w:hAnsi="Cambria Math"/>
                      <w:sz w:val="22"/>
                      <w:szCs w:val="22"/>
                      <w:lang w:val="en-US"/>
                    </w:rPr>
                    <m:t>x</m:t>
                  </m:r>
                </m:e>
                <m:sup>
                  <m:r>
                    <w:rPr>
                      <w:rFonts w:ascii="Cambria Math" w:hAnsi="Cambria Math"/>
                      <w:sz w:val="22"/>
                      <w:szCs w:val="22"/>
                    </w:rPr>
                    <m:t>3</m:t>
                  </m:r>
                </m:sup>
              </m:sSup>
            </m:oMath>
            <w:r w:rsidRPr="00692599">
              <w:rPr>
                <w:sz w:val="22"/>
                <w:szCs w:val="22"/>
              </w:rPr>
              <w:t xml:space="preserve">, </w:t>
            </w:r>
            <m:oMath>
              <m:r>
                <w:rPr>
                  <w:rFonts w:ascii="Cambria Math" w:hAnsi="Cambria Math"/>
                  <w:sz w:val="22"/>
                  <w:szCs w:val="22"/>
                </w:rPr>
                <m:t>y=</m:t>
              </m:r>
              <m:d>
                <m:dPr>
                  <m:begChr m:val="|"/>
                  <m:endChr m:val="|"/>
                  <m:ctrlPr>
                    <w:rPr>
                      <w:rFonts w:ascii="Cambria Math" w:hAnsi="Cambria Math"/>
                      <w:i/>
                      <w:sz w:val="22"/>
                      <w:szCs w:val="22"/>
                    </w:rPr>
                  </m:ctrlPr>
                </m:dPr>
                <m:e>
                  <m:r>
                    <w:rPr>
                      <w:rFonts w:ascii="Cambria Math" w:hAnsi="Cambria Math"/>
                      <w:sz w:val="22"/>
                      <w:szCs w:val="22"/>
                    </w:rPr>
                    <m:t>x</m:t>
                  </m:r>
                </m:e>
              </m:d>
            </m:oMath>
            <w:r w:rsidRPr="00692599">
              <w:rPr>
                <w:rFonts w:eastAsiaTheme="minorEastAsia"/>
                <w:sz w:val="22"/>
                <w:szCs w:val="22"/>
              </w:rPr>
              <w:t xml:space="preserve">, </w:t>
            </w:r>
            <m:oMath>
              <m:r>
                <w:rPr>
                  <w:rFonts w:ascii="Cambria Math" w:eastAsiaTheme="minorEastAsia" w:hAnsi="Cambria Math"/>
                  <w:sz w:val="22"/>
                  <w:szCs w:val="22"/>
                </w:rPr>
                <m:t>y=</m:t>
              </m:r>
              <m:f>
                <m:fPr>
                  <m:ctrlPr>
                    <w:rPr>
                      <w:rFonts w:ascii="Cambria Math" w:eastAsiaTheme="minorEastAsia" w:hAnsi="Cambria Math"/>
                      <w:i/>
                      <w:sz w:val="22"/>
                      <w:szCs w:val="22"/>
                    </w:rPr>
                  </m:ctrlPr>
                </m:fPr>
                <m:num>
                  <m:r>
                    <w:rPr>
                      <w:rFonts w:ascii="Cambria Math" w:eastAsiaTheme="minorEastAsia" w:hAnsi="Cambria Math"/>
                      <w:sz w:val="22"/>
                      <w:szCs w:val="22"/>
                    </w:rPr>
                    <m:t>k</m:t>
                  </m:r>
                </m:num>
                <m:den>
                  <m:r>
                    <w:rPr>
                      <w:rFonts w:ascii="Cambria Math" w:eastAsiaTheme="minorEastAsia" w:hAnsi="Cambria Math"/>
                      <w:sz w:val="22"/>
                      <w:szCs w:val="22"/>
                    </w:rPr>
                    <m:t>x</m:t>
                  </m:r>
                </m:den>
              </m:f>
            </m:oMath>
            <w:r w:rsidRPr="00692599">
              <w:rPr>
                <w:sz w:val="22"/>
                <w:szCs w:val="22"/>
              </w:rPr>
              <w:t>, описывать свойства числовой функции по её графику.</w:t>
            </w: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8</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23</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proofErr w:type="gramStart"/>
            <w:r w:rsidRPr="00692599">
              <w:rPr>
                <w:sz w:val="22"/>
                <w:szCs w:val="22"/>
              </w:rPr>
              <w:t>Свободно</w:t>
            </w:r>
            <w:r w:rsidRPr="00692599">
              <w:rPr>
                <w:sz w:val="22"/>
                <w:szCs w:val="22"/>
              </w:rPr>
              <w:tab/>
              <w:t>оперировать</w:t>
            </w:r>
            <w:r w:rsidRPr="00692599">
              <w:rPr>
                <w:sz w:val="22"/>
                <w:szCs w:val="22"/>
              </w:rPr>
              <w:tab/>
              <w:t>понятиями: зависимость, функция, график функции, прямая пропорциональность, линейная функция, обратная пропорциональность, парабола, гипербола, кусочно-заданная функция.</w:t>
            </w:r>
            <w:proofErr w:type="gramEnd"/>
          </w:p>
          <w:p w:rsidR="00476261" w:rsidRPr="00692599" w:rsidRDefault="00476261" w:rsidP="00476261">
            <w:pPr>
              <w:pStyle w:val="1f4"/>
              <w:contextualSpacing/>
              <w:jc w:val="both"/>
              <w:rPr>
                <w:sz w:val="22"/>
                <w:szCs w:val="22"/>
              </w:rPr>
            </w:pPr>
            <w:r w:rsidRPr="00692599">
              <w:rPr>
                <w:sz w:val="22"/>
                <w:szCs w:val="22"/>
              </w:rPr>
              <w:t xml:space="preserve">Исследовать функцию по её графику, устанавливать свойства функций: область определения, множество значений, нули функции, промежутки </w:t>
            </w:r>
            <w:proofErr w:type="spellStart"/>
            <w:r w:rsidRPr="00692599">
              <w:rPr>
                <w:sz w:val="22"/>
                <w:szCs w:val="22"/>
              </w:rPr>
              <w:t>знакопостоянства</w:t>
            </w:r>
            <w:proofErr w:type="spellEnd"/>
            <w:r w:rsidRPr="00692599">
              <w:rPr>
                <w:sz w:val="22"/>
                <w:szCs w:val="22"/>
              </w:rPr>
              <w:t>, промежутки возрастания и убывания, чётность/нечётность, наибольшее и наименьшее значения, асимптоты.</w:t>
            </w:r>
          </w:p>
          <w:p w:rsidR="00476261" w:rsidRPr="00692599" w:rsidRDefault="00476261" w:rsidP="00476261">
            <w:pPr>
              <w:pStyle w:val="1f4"/>
              <w:contextualSpacing/>
              <w:jc w:val="both"/>
              <w:rPr>
                <w:sz w:val="22"/>
                <w:szCs w:val="22"/>
              </w:rPr>
            </w:pPr>
            <w:r w:rsidRPr="00692599">
              <w:rPr>
                <w:sz w:val="22"/>
                <w:szCs w:val="22"/>
              </w:rPr>
              <w:t>Распознавать квадратичную функцию по формуле, приводить примеры квадратичных функций из реальной жизни, физики, геометрии.</w:t>
            </w:r>
          </w:p>
          <w:p w:rsidR="00476261" w:rsidRPr="00692599" w:rsidRDefault="00476261" w:rsidP="00476261">
            <w:pPr>
              <w:pStyle w:val="1f4"/>
              <w:contextualSpacing/>
              <w:jc w:val="both"/>
              <w:rPr>
                <w:sz w:val="22"/>
                <w:szCs w:val="22"/>
              </w:rPr>
            </w:pPr>
            <w:r w:rsidRPr="00692599">
              <w:rPr>
                <w:sz w:val="22"/>
                <w:szCs w:val="22"/>
              </w:rPr>
              <w:t>Определять положение графика квадратичной функции в зависимости от её коэффициентов.</w:t>
            </w:r>
          </w:p>
          <w:p w:rsidR="00476261" w:rsidRPr="00692599" w:rsidRDefault="00476261" w:rsidP="00476261">
            <w:pPr>
              <w:pStyle w:val="1f4"/>
              <w:contextualSpacing/>
              <w:jc w:val="both"/>
              <w:rPr>
                <w:sz w:val="22"/>
                <w:szCs w:val="22"/>
              </w:rPr>
            </w:pPr>
            <w:r w:rsidRPr="00692599">
              <w:rPr>
                <w:sz w:val="22"/>
                <w:szCs w:val="22"/>
              </w:rPr>
              <w:t>Строить график квадратичной функции, описывать свойства квадратичной функции по её графику.</w:t>
            </w:r>
          </w:p>
          <w:p w:rsidR="00476261" w:rsidRPr="00692599" w:rsidRDefault="00476261" w:rsidP="00476261">
            <w:pPr>
              <w:pStyle w:val="1f4"/>
              <w:contextualSpacing/>
              <w:jc w:val="both"/>
              <w:rPr>
                <w:sz w:val="22"/>
                <w:szCs w:val="22"/>
              </w:rPr>
            </w:pPr>
            <w:r w:rsidRPr="00692599">
              <w:rPr>
                <w:sz w:val="22"/>
                <w:szCs w:val="22"/>
              </w:rPr>
              <w:t>Использовать свойства квадратичной функции для решения задач.</w:t>
            </w:r>
          </w:p>
          <w:p w:rsidR="00476261" w:rsidRPr="00692599" w:rsidRDefault="00476261" w:rsidP="00476261">
            <w:pPr>
              <w:pStyle w:val="1f4"/>
              <w:contextualSpacing/>
              <w:jc w:val="both"/>
              <w:rPr>
                <w:sz w:val="22"/>
                <w:szCs w:val="22"/>
              </w:rPr>
            </w:pPr>
            <w:r w:rsidRPr="00692599">
              <w:rPr>
                <w:sz w:val="22"/>
                <w:szCs w:val="22"/>
              </w:rPr>
              <w:t>На примере квадратичной функции строить график функции</w:t>
            </w:r>
            <m:oMath>
              <m:r>
                <w:rPr>
                  <w:rFonts w:ascii="Cambria Math" w:hAnsi="Cambria Math"/>
                  <w:sz w:val="22"/>
                  <w:szCs w:val="22"/>
                </w:rPr>
                <m:t>y=af</m:t>
              </m:r>
              <m:d>
                <m:dPr>
                  <m:ctrlPr>
                    <w:rPr>
                      <w:rFonts w:ascii="Cambria Math" w:hAnsi="Cambria Math"/>
                      <w:i/>
                      <w:sz w:val="22"/>
                      <w:szCs w:val="22"/>
                    </w:rPr>
                  </m:ctrlPr>
                </m:dPr>
                <m:e>
                  <m:r>
                    <w:rPr>
                      <w:rFonts w:ascii="Cambria Math" w:hAnsi="Cambria Math"/>
                      <w:sz w:val="22"/>
                      <w:szCs w:val="22"/>
                    </w:rPr>
                    <m:t>kx+b</m:t>
                  </m:r>
                </m:e>
              </m:d>
              <m:r>
                <w:rPr>
                  <w:rFonts w:ascii="Cambria Math" w:hAnsi="Cambria Math"/>
                  <w:sz w:val="22"/>
                  <w:szCs w:val="22"/>
                </w:rPr>
                <m:t>+c</m:t>
              </m:r>
            </m:oMath>
            <w:r w:rsidRPr="00692599">
              <w:rPr>
                <w:sz w:val="22"/>
                <w:szCs w:val="22"/>
              </w:rPr>
              <w:t xml:space="preserve">помощью преобразований графика функции у = </w:t>
            </w:r>
            <w:r w:rsidRPr="00692599">
              <w:rPr>
                <w:sz w:val="22"/>
                <w:szCs w:val="22"/>
                <w:lang w:val="en-US"/>
              </w:rPr>
              <w:t>f</w:t>
            </w:r>
            <w:r w:rsidRPr="00692599">
              <w:rPr>
                <w:sz w:val="22"/>
                <w:szCs w:val="22"/>
              </w:rPr>
              <w:t>(</w:t>
            </w:r>
            <w:proofErr w:type="spellStart"/>
            <w:r w:rsidRPr="00692599">
              <w:rPr>
                <w:sz w:val="22"/>
                <w:szCs w:val="22"/>
              </w:rPr>
              <w:t>х</w:t>
            </w:r>
            <w:proofErr w:type="spellEnd"/>
            <w:r w:rsidRPr="00692599">
              <w:rPr>
                <w:sz w:val="22"/>
                <w:szCs w:val="22"/>
              </w:rPr>
              <w:t>).</w:t>
            </w:r>
          </w:p>
          <w:p w:rsidR="00476261" w:rsidRPr="00692599" w:rsidRDefault="00476261" w:rsidP="00476261">
            <w:pPr>
              <w:pStyle w:val="1f4"/>
              <w:contextualSpacing/>
              <w:jc w:val="both"/>
              <w:rPr>
                <w:sz w:val="22"/>
                <w:szCs w:val="22"/>
              </w:rPr>
            </w:pPr>
            <w:r w:rsidRPr="00692599">
              <w:rPr>
                <w:sz w:val="22"/>
                <w:szCs w:val="22"/>
              </w:rPr>
              <w:t>Иллюстрировать с помощью графика реальную зависимость или процесс по их характеристикам.</w:t>
            </w: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9</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9345" w:type="dxa"/>
            <w:gridSpan w:val="4"/>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center"/>
              <w:rPr>
                <w:b/>
                <w:i/>
                <w:sz w:val="22"/>
                <w:szCs w:val="22"/>
              </w:rPr>
            </w:pPr>
            <w:r w:rsidRPr="00692599">
              <w:rPr>
                <w:b/>
                <w:i/>
                <w:sz w:val="22"/>
                <w:szCs w:val="22"/>
              </w:rPr>
              <w:t>Арифметическая и геометрическая прогрессии</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24</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r w:rsidRPr="00692599">
              <w:rPr>
                <w:sz w:val="22"/>
                <w:szCs w:val="22"/>
              </w:rPr>
              <w:t>Свободно оперировать понятиями: последовательность, арифметическая и геометрическая прогрессии.</w:t>
            </w:r>
          </w:p>
          <w:p w:rsidR="00476261" w:rsidRPr="00692599" w:rsidRDefault="00476261" w:rsidP="00476261">
            <w:pPr>
              <w:pStyle w:val="1f4"/>
              <w:contextualSpacing/>
              <w:jc w:val="both"/>
              <w:rPr>
                <w:sz w:val="22"/>
                <w:szCs w:val="22"/>
              </w:rPr>
            </w:pPr>
            <w:r w:rsidRPr="00692599">
              <w:rPr>
                <w:sz w:val="22"/>
                <w:szCs w:val="22"/>
              </w:rPr>
              <w:t xml:space="preserve">Задавать последовательности разными способами: описательным, табличным, с помощью формулы </w:t>
            </w:r>
            <w:proofErr w:type="spellStart"/>
            <w:r w:rsidRPr="00692599">
              <w:rPr>
                <w:sz w:val="22"/>
                <w:szCs w:val="22"/>
              </w:rPr>
              <w:t>n-гo</w:t>
            </w:r>
            <w:proofErr w:type="spellEnd"/>
            <w:r w:rsidRPr="00692599">
              <w:rPr>
                <w:sz w:val="22"/>
                <w:szCs w:val="22"/>
              </w:rPr>
              <w:t xml:space="preserve"> члена, рекуррентным.</w:t>
            </w:r>
          </w:p>
          <w:p w:rsidR="00476261" w:rsidRPr="00692599" w:rsidRDefault="00476261" w:rsidP="00476261">
            <w:pPr>
              <w:pStyle w:val="1f4"/>
              <w:contextualSpacing/>
              <w:jc w:val="both"/>
              <w:rPr>
                <w:sz w:val="22"/>
                <w:szCs w:val="22"/>
              </w:rPr>
            </w:pPr>
            <w:r w:rsidRPr="00692599">
              <w:rPr>
                <w:sz w:val="22"/>
                <w:szCs w:val="22"/>
              </w:rPr>
              <w:t xml:space="preserve">Выполнять вычисления с использованием </w:t>
            </w:r>
            <w:proofErr w:type="spellStart"/>
            <w:r w:rsidRPr="00692599">
              <w:rPr>
                <w:sz w:val="22"/>
                <w:szCs w:val="22"/>
              </w:rPr>
              <w:t>формулn-гo</w:t>
            </w:r>
            <w:proofErr w:type="spellEnd"/>
            <w:r w:rsidRPr="00692599">
              <w:rPr>
                <w:sz w:val="22"/>
                <w:szCs w:val="22"/>
              </w:rPr>
              <w:t xml:space="preserve"> члена арифметической и геометрической прогрессий, суммы первых </w:t>
            </w:r>
            <w:proofErr w:type="spellStart"/>
            <w:proofErr w:type="gramStart"/>
            <w:r w:rsidRPr="00692599">
              <w:rPr>
                <w:sz w:val="22"/>
                <w:szCs w:val="22"/>
              </w:rPr>
              <w:t>п</w:t>
            </w:r>
            <w:proofErr w:type="spellEnd"/>
            <w:proofErr w:type="gramEnd"/>
            <w:r w:rsidRPr="00692599">
              <w:rPr>
                <w:sz w:val="22"/>
                <w:szCs w:val="22"/>
              </w:rPr>
              <w:t xml:space="preserve"> членов.</w:t>
            </w:r>
          </w:p>
          <w:p w:rsidR="00476261" w:rsidRPr="00692599" w:rsidRDefault="00476261" w:rsidP="00476261">
            <w:pPr>
              <w:pStyle w:val="1f4"/>
              <w:contextualSpacing/>
              <w:jc w:val="both"/>
              <w:rPr>
                <w:sz w:val="22"/>
                <w:szCs w:val="22"/>
              </w:rPr>
            </w:pPr>
            <w:r w:rsidRPr="00692599">
              <w:rPr>
                <w:sz w:val="22"/>
                <w:szCs w:val="22"/>
              </w:rPr>
              <w:t>Изображать члены последовательности точками на координатной плоскости.</w:t>
            </w:r>
          </w:p>
          <w:p w:rsidR="00476261" w:rsidRPr="00692599" w:rsidRDefault="00476261" w:rsidP="00476261">
            <w:pPr>
              <w:pStyle w:val="1f4"/>
              <w:contextualSpacing/>
              <w:jc w:val="both"/>
              <w:rPr>
                <w:sz w:val="22"/>
                <w:szCs w:val="22"/>
              </w:rPr>
            </w:pPr>
            <w:r w:rsidRPr="00692599">
              <w:rPr>
                <w:sz w:val="22"/>
                <w:szCs w:val="22"/>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476261" w:rsidRPr="00692599" w:rsidRDefault="00476261" w:rsidP="00476261">
            <w:pPr>
              <w:pStyle w:val="1f4"/>
              <w:contextualSpacing/>
              <w:jc w:val="both"/>
              <w:rPr>
                <w:sz w:val="22"/>
                <w:szCs w:val="22"/>
              </w:rPr>
            </w:pPr>
            <w:r w:rsidRPr="00692599">
              <w:rPr>
                <w:sz w:val="22"/>
                <w:szCs w:val="22"/>
              </w:rPr>
              <w:t>Распознавать и приводить примеры конечных и бесконечных последовательностей, ограниченных последовательностей, монотонно возрастающих (убывающих) последовательностей.</w:t>
            </w:r>
          </w:p>
          <w:p w:rsidR="00476261" w:rsidRPr="00692599" w:rsidRDefault="00476261" w:rsidP="00476261">
            <w:pPr>
              <w:pStyle w:val="1f4"/>
              <w:contextualSpacing/>
              <w:jc w:val="both"/>
              <w:rPr>
                <w:sz w:val="22"/>
                <w:szCs w:val="22"/>
              </w:rPr>
            </w:pPr>
            <w:r w:rsidRPr="00692599">
              <w:rPr>
                <w:sz w:val="22"/>
                <w:szCs w:val="22"/>
              </w:rPr>
              <w:t>Иметь представление о сходимости последовательности, уметь находить сумму бесконечно убывающей геометрической прогрессии.</w:t>
            </w:r>
          </w:p>
          <w:p w:rsidR="00476261" w:rsidRPr="00692599" w:rsidRDefault="00476261" w:rsidP="00476261">
            <w:pPr>
              <w:pStyle w:val="1f4"/>
              <w:contextualSpacing/>
              <w:jc w:val="both"/>
              <w:rPr>
                <w:sz w:val="22"/>
                <w:szCs w:val="22"/>
              </w:rPr>
            </w:pPr>
            <w:r w:rsidRPr="00692599">
              <w:rPr>
                <w:sz w:val="22"/>
                <w:szCs w:val="22"/>
              </w:rPr>
              <w:lastRenderedPageBreak/>
              <w:t>Применять метод математической индукции при решении задач.</w:t>
            </w: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9</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9345" w:type="dxa"/>
            <w:gridSpan w:val="4"/>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jc w:val="center"/>
              <w:rPr>
                <w:rFonts w:cs="Times New Roman"/>
                <w:i/>
                <w:sz w:val="22"/>
              </w:rPr>
            </w:pPr>
            <w:r w:rsidRPr="00692599">
              <w:rPr>
                <w:rFonts w:cs="Times New Roman"/>
                <w:b/>
                <w:i/>
                <w:sz w:val="22"/>
              </w:rPr>
              <w:lastRenderedPageBreak/>
              <w:t>Учебный курс «геометрия»</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25</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r w:rsidRPr="00692599">
              <w:rPr>
                <w:sz w:val="22"/>
                <w:szCs w:val="22"/>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76261" w:rsidRPr="00692599" w:rsidRDefault="00476261" w:rsidP="00476261">
            <w:pPr>
              <w:pStyle w:val="1f4"/>
              <w:contextualSpacing/>
              <w:jc w:val="both"/>
              <w:rPr>
                <w:sz w:val="22"/>
                <w:szCs w:val="22"/>
              </w:rPr>
            </w:pPr>
            <w:r w:rsidRPr="00692599">
              <w:rPr>
                <w:sz w:val="22"/>
                <w:szCs w:val="22"/>
              </w:rPr>
              <w:t>Делать прикидку и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76261" w:rsidRPr="00692599" w:rsidRDefault="00476261" w:rsidP="00476261">
            <w:pPr>
              <w:pStyle w:val="1f4"/>
              <w:contextualSpacing/>
              <w:jc w:val="both"/>
              <w:rPr>
                <w:sz w:val="22"/>
                <w:szCs w:val="22"/>
              </w:rPr>
            </w:pPr>
            <w:r w:rsidRPr="00692599">
              <w:rPr>
                <w:sz w:val="22"/>
                <w:szCs w:val="22"/>
              </w:rPr>
              <w:t>Строить чертежи к геометрическим задачам.</w:t>
            </w:r>
          </w:p>
          <w:p w:rsidR="00476261" w:rsidRPr="00692599" w:rsidRDefault="00476261" w:rsidP="00476261">
            <w:pPr>
              <w:pStyle w:val="1f4"/>
              <w:contextualSpacing/>
              <w:jc w:val="both"/>
              <w:rPr>
                <w:sz w:val="22"/>
                <w:szCs w:val="22"/>
              </w:rPr>
            </w:pPr>
            <w:r w:rsidRPr="00692599">
              <w:rPr>
                <w:sz w:val="22"/>
                <w:szCs w:val="22"/>
              </w:rPr>
              <w:t>Пользоваться признаками равенства треугольников, использовать признаки и свойства равнобедренных треугольников при решении задач.</w:t>
            </w:r>
          </w:p>
          <w:p w:rsidR="00476261" w:rsidRPr="00692599" w:rsidRDefault="00476261" w:rsidP="00476261">
            <w:pPr>
              <w:pStyle w:val="1f4"/>
              <w:contextualSpacing/>
              <w:jc w:val="both"/>
              <w:rPr>
                <w:sz w:val="22"/>
                <w:szCs w:val="22"/>
              </w:rPr>
            </w:pPr>
            <w:r w:rsidRPr="00692599">
              <w:rPr>
                <w:sz w:val="22"/>
                <w:szCs w:val="22"/>
              </w:rPr>
              <w:t xml:space="preserve">Проводить </w:t>
            </w:r>
            <w:proofErr w:type="gramStart"/>
            <w:r w:rsidRPr="00692599">
              <w:rPr>
                <w:sz w:val="22"/>
                <w:szCs w:val="22"/>
              </w:rPr>
              <w:t>логические рассуждения</w:t>
            </w:r>
            <w:proofErr w:type="gramEnd"/>
            <w:r w:rsidRPr="00692599">
              <w:rPr>
                <w:sz w:val="22"/>
                <w:szCs w:val="22"/>
              </w:rPr>
              <w:t xml:space="preserve"> с использованием геометрических теорем.</w:t>
            </w:r>
          </w:p>
          <w:p w:rsidR="00476261" w:rsidRPr="00692599" w:rsidRDefault="00476261" w:rsidP="00476261">
            <w:pPr>
              <w:pStyle w:val="1f4"/>
              <w:contextualSpacing/>
              <w:jc w:val="both"/>
              <w:rPr>
                <w:sz w:val="22"/>
                <w:szCs w:val="22"/>
              </w:rPr>
            </w:pPr>
            <w:r w:rsidRPr="00692599">
              <w:rPr>
                <w:sz w:val="22"/>
                <w:szCs w:val="22"/>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76261" w:rsidRPr="00692599" w:rsidRDefault="00476261" w:rsidP="00476261">
            <w:pPr>
              <w:pStyle w:val="1f4"/>
              <w:contextualSpacing/>
              <w:jc w:val="both"/>
              <w:rPr>
                <w:sz w:val="22"/>
                <w:szCs w:val="22"/>
              </w:rPr>
            </w:pPr>
            <w:r w:rsidRPr="00692599">
              <w:rPr>
                <w:sz w:val="22"/>
                <w:szCs w:val="22"/>
              </w:rPr>
              <w:t>Определять параллельность прямых с помощью углов, которые образует с ними текущая. Определять параллельность прямых с помощью равенства расстояний от точек одной прямой до точек другой прямой.</w:t>
            </w:r>
          </w:p>
          <w:p w:rsidR="00476261" w:rsidRPr="00692599" w:rsidRDefault="00476261" w:rsidP="00476261">
            <w:pPr>
              <w:pStyle w:val="1f4"/>
              <w:contextualSpacing/>
              <w:jc w:val="both"/>
              <w:rPr>
                <w:sz w:val="22"/>
                <w:szCs w:val="22"/>
              </w:rPr>
            </w:pPr>
            <w:r w:rsidRPr="00692599">
              <w:rPr>
                <w:sz w:val="22"/>
                <w:szCs w:val="22"/>
              </w:rPr>
              <w:t>Решать задачи на клетчатой бумаге.</w:t>
            </w:r>
          </w:p>
          <w:p w:rsidR="00476261" w:rsidRPr="00692599" w:rsidRDefault="00476261" w:rsidP="00476261">
            <w:pPr>
              <w:pStyle w:val="1f4"/>
              <w:contextualSpacing/>
              <w:jc w:val="both"/>
              <w:rPr>
                <w:sz w:val="22"/>
                <w:szCs w:val="22"/>
              </w:rPr>
            </w:pPr>
            <w:r w:rsidRPr="00692599">
              <w:rPr>
                <w:sz w:val="22"/>
                <w:szCs w:val="22"/>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76261" w:rsidRPr="00692599" w:rsidRDefault="00476261" w:rsidP="00476261">
            <w:pPr>
              <w:pStyle w:val="1f4"/>
              <w:contextualSpacing/>
              <w:jc w:val="both"/>
              <w:rPr>
                <w:sz w:val="22"/>
                <w:szCs w:val="22"/>
              </w:rPr>
            </w:pPr>
            <w:r w:rsidRPr="00692599">
              <w:rPr>
                <w:sz w:val="22"/>
                <w:szCs w:val="22"/>
              </w:rPr>
              <w:t>Владеть понятием геометрического места точек (ГМТ). Определять биссектрису угла и серединный перпендикуляр к отрезку как геометрические места точек. Пользоваться понятием ГМТ при доказательстве геометрических утверждений и при решении задач.</w:t>
            </w:r>
          </w:p>
          <w:p w:rsidR="00476261" w:rsidRPr="00692599" w:rsidRDefault="00476261" w:rsidP="00476261">
            <w:pPr>
              <w:pStyle w:val="1f4"/>
              <w:contextualSpacing/>
              <w:jc w:val="both"/>
              <w:rPr>
                <w:sz w:val="22"/>
                <w:szCs w:val="22"/>
              </w:rPr>
            </w:pPr>
            <w:r w:rsidRPr="00692599">
              <w:rPr>
                <w:sz w:val="22"/>
                <w:szCs w:val="22"/>
              </w:rPr>
              <w:t>Формулировать определения окружности и круга, хорды и диаметра окружности, уверенно владеть их свойствами. Уметь доказывать и применять эти свойства при решении задач.</w:t>
            </w:r>
          </w:p>
          <w:p w:rsidR="00476261" w:rsidRPr="00692599" w:rsidRDefault="00476261" w:rsidP="00476261">
            <w:pPr>
              <w:pStyle w:val="1f4"/>
              <w:contextualSpacing/>
              <w:jc w:val="both"/>
              <w:rPr>
                <w:sz w:val="22"/>
                <w:szCs w:val="22"/>
              </w:rPr>
            </w:pPr>
            <w:r w:rsidRPr="00692599">
              <w:rPr>
                <w:sz w:val="22"/>
                <w:szCs w:val="22"/>
              </w:rPr>
              <w:t xml:space="preserve">Владеть понятием описанной около треугольника окружности, уметь находить её центр. Доказывать и использовать </w:t>
            </w:r>
            <w:proofErr w:type="gramStart"/>
            <w:r w:rsidRPr="00692599">
              <w:rPr>
                <w:sz w:val="22"/>
                <w:szCs w:val="22"/>
              </w:rPr>
              <w:t>факты о том</w:t>
            </w:r>
            <w:proofErr w:type="gramEnd"/>
            <w:r w:rsidRPr="00692599">
              <w:rPr>
                <w:sz w:val="22"/>
                <w:szCs w:val="22"/>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76261" w:rsidRPr="00692599" w:rsidRDefault="00476261" w:rsidP="00476261">
            <w:pPr>
              <w:pStyle w:val="1f4"/>
              <w:contextualSpacing/>
              <w:jc w:val="both"/>
              <w:rPr>
                <w:sz w:val="22"/>
                <w:szCs w:val="22"/>
              </w:rPr>
            </w:pPr>
            <w:r w:rsidRPr="00692599">
              <w:rPr>
                <w:sz w:val="22"/>
                <w:szCs w:val="22"/>
              </w:rPr>
              <w:t>Владеть понятием касательной к окружности, пользоваться теоремой о перпендикулярности касательной и радиуса, проведённого к точке касание. Доказывать равенство отрезков касательных к окружности, проведённых из одной точки, и применять это в решении геометрических задач.</w:t>
            </w:r>
          </w:p>
          <w:p w:rsidR="00476261" w:rsidRPr="00692599" w:rsidRDefault="00476261" w:rsidP="00476261">
            <w:pPr>
              <w:pStyle w:val="1f4"/>
              <w:contextualSpacing/>
              <w:jc w:val="both"/>
              <w:rPr>
                <w:sz w:val="22"/>
                <w:szCs w:val="22"/>
              </w:rPr>
            </w:pPr>
            <w:r w:rsidRPr="00692599">
              <w:rPr>
                <w:sz w:val="22"/>
                <w:szCs w:val="22"/>
              </w:rPr>
              <w:t>Доказывать и применять простейшие геометрические неравенства, понимать их практический смысл.</w:t>
            </w:r>
          </w:p>
          <w:p w:rsidR="00476261" w:rsidRPr="00692599" w:rsidRDefault="00476261" w:rsidP="00476261">
            <w:pPr>
              <w:pStyle w:val="1f4"/>
              <w:contextualSpacing/>
              <w:jc w:val="both"/>
              <w:rPr>
                <w:sz w:val="22"/>
                <w:szCs w:val="22"/>
              </w:rPr>
            </w:pPr>
            <w:r w:rsidRPr="00692599">
              <w:rPr>
                <w:sz w:val="22"/>
                <w:szCs w:val="22"/>
              </w:rPr>
              <w:t>Проводить основные геометрические построения с помощью циркуля и линейки.</w:t>
            </w: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7</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 устный опрос</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26</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r w:rsidRPr="00692599">
              <w:rPr>
                <w:sz w:val="22"/>
                <w:szCs w:val="22"/>
              </w:rPr>
              <w:t xml:space="preserve">Распознавать основные виды четырёхугольников, их </w:t>
            </w:r>
            <w:r w:rsidRPr="00692599">
              <w:rPr>
                <w:sz w:val="22"/>
                <w:szCs w:val="22"/>
              </w:rPr>
              <w:lastRenderedPageBreak/>
              <w:t>элементы, пользоваться их свойствами при решении геометрических задач. Различать признаки и свойства параллелограмма, ромба и прямоугольника, доказывать их и уверенно применять при решении геометрических задач.</w:t>
            </w:r>
          </w:p>
          <w:p w:rsidR="00476261" w:rsidRPr="00692599" w:rsidRDefault="00476261" w:rsidP="00476261">
            <w:pPr>
              <w:pStyle w:val="1f4"/>
              <w:contextualSpacing/>
              <w:jc w:val="both"/>
              <w:rPr>
                <w:sz w:val="22"/>
                <w:szCs w:val="22"/>
              </w:rPr>
            </w:pPr>
            <w:r w:rsidRPr="00692599">
              <w:rPr>
                <w:sz w:val="22"/>
                <w:szCs w:val="22"/>
              </w:rPr>
              <w:t>Использовать свойства точки пересечения медиан треугольника (центра масс) в решении задач.</w:t>
            </w:r>
          </w:p>
          <w:p w:rsidR="00476261" w:rsidRPr="00692599" w:rsidRDefault="00476261" w:rsidP="00476261">
            <w:pPr>
              <w:pStyle w:val="1f4"/>
              <w:contextualSpacing/>
              <w:jc w:val="both"/>
              <w:rPr>
                <w:sz w:val="22"/>
                <w:szCs w:val="22"/>
              </w:rPr>
            </w:pPr>
            <w:r w:rsidRPr="00692599">
              <w:rPr>
                <w:sz w:val="22"/>
                <w:szCs w:val="22"/>
              </w:rPr>
              <w:t>Владеть понятием средней линии треугольника и трапеции, применять их свойства при решении геометрических задач. Использовать теорему Фалеса и теорему о пропорциональных отрезках, применять их для решения практических задач.</w:t>
            </w:r>
          </w:p>
          <w:p w:rsidR="00476261" w:rsidRPr="00692599" w:rsidRDefault="00476261" w:rsidP="00476261">
            <w:pPr>
              <w:pStyle w:val="1f4"/>
              <w:contextualSpacing/>
              <w:jc w:val="both"/>
              <w:rPr>
                <w:sz w:val="22"/>
                <w:szCs w:val="22"/>
              </w:rPr>
            </w:pPr>
            <w:r w:rsidRPr="00692599">
              <w:rPr>
                <w:sz w:val="22"/>
                <w:szCs w:val="22"/>
              </w:rPr>
              <w:t>Распознавать центрально-симметричные фигуры и использовать их свойства при решении задач.</w:t>
            </w:r>
          </w:p>
          <w:p w:rsidR="00476261" w:rsidRPr="00692599" w:rsidRDefault="00476261" w:rsidP="00476261">
            <w:pPr>
              <w:pStyle w:val="1f4"/>
              <w:contextualSpacing/>
              <w:jc w:val="both"/>
              <w:rPr>
                <w:sz w:val="22"/>
                <w:szCs w:val="22"/>
              </w:rPr>
            </w:pPr>
            <w:r w:rsidRPr="00692599">
              <w:rPr>
                <w:sz w:val="22"/>
                <w:szCs w:val="22"/>
              </w:rPr>
              <w:t>Владеть понятиями подобия треугольников, коэффициента подобия, соответственных элементов подобных треугольников. Иметь представление о преобразовании подобия и о подобных фигурах. Пользоваться признаками подобия треугольников при решении геометрических задач. Доказывать и применять отношения пропорциональности в прямоугольных треугольниках. Применять подобие в практических задачах.</w:t>
            </w:r>
          </w:p>
          <w:p w:rsidR="00476261" w:rsidRPr="00692599" w:rsidRDefault="00476261" w:rsidP="00476261">
            <w:pPr>
              <w:pStyle w:val="1f4"/>
              <w:contextualSpacing/>
              <w:jc w:val="both"/>
              <w:rPr>
                <w:sz w:val="22"/>
                <w:szCs w:val="22"/>
              </w:rPr>
            </w:pPr>
            <w:r w:rsidRPr="00692599">
              <w:rPr>
                <w:sz w:val="22"/>
                <w:szCs w:val="22"/>
              </w:rPr>
              <w:t>Выводить и использовать простейшие формулы для площади треугольника, параллелограмма, ромба и трапеции. Вычислить (различными способами) площадь треугольника и площади многоугольных фигур (пользуясь, где необходимо, калькулятором). Знать отношение площадей подобных фигур и применять при решении задач. Применять полученные умения в практических задачах.</w:t>
            </w:r>
          </w:p>
          <w:p w:rsidR="00476261" w:rsidRPr="00692599" w:rsidRDefault="00476261" w:rsidP="00476261">
            <w:pPr>
              <w:pStyle w:val="1f4"/>
              <w:contextualSpacing/>
              <w:jc w:val="both"/>
              <w:rPr>
                <w:sz w:val="22"/>
                <w:szCs w:val="22"/>
              </w:rPr>
            </w:pPr>
            <w:r w:rsidRPr="00692599">
              <w:rPr>
                <w:sz w:val="22"/>
                <w:szCs w:val="22"/>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76261" w:rsidRPr="00692599" w:rsidRDefault="00476261" w:rsidP="00476261">
            <w:pPr>
              <w:pStyle w:val="1f4"/>
              <w:contextualSpacing/>
              <w:jc w:val="both"/>
              <w:rPr>
                <w:sz w:val="22"/>
                <w:szCs w:val="22"/>
              </w:rPr>
            </w:pPr>
            <w:r w:rsidRPr="00692599">
              <w:rPr>
                <w:sz w:val="22"/>
                <w:szCs w:val="22"/>
              </w:rPr>
              <w:t>Владеть понятием вписанного и центрального угла, угла между касательной и хордой, описанной и вписанной окружности треугольника и четырёхугольника, применять их свойства при решении задач.</w:t>
            </w:r>
          </w:p>
          <w:p w:rsidR="00476261" w:rsidRPr="00692599" w:rsidRDefault="00476261" w:rsidP="00476261">
            <w:pPr>
              <w:pStyle w:val="1f4"/>
              <w:contextualSpacing/>
              <w:jc w:val="both"/>
              <w:rPr>
                <w:sz w:val="22"/>
                <w:szCs w:val="22"/>
              </w:rPr>
            </w:pPr>
            <w:r w:rsidRPr="00692599">
              <w:rPr>
                <w:sz w:val="22"/>
                <w:szCs w:val="22"/>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8</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 xml:space="preserve">Письменные </w:t>
            </w:r>
            <w:r w:rsidRPr="00692599">
              <w:rPr>
                <w:rFonts w:cs="Times New Roman"/>
                <w:sz w:val="22"/>
              </w:rPr>
              <w:lastRenderedPageBreak/>
              <w:t>работы, устный опрос</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27</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r w:rsidRPr="00692599">
              <w:rPr>
                <w:sz w:val="22"/>
                <w:szCs w:val="22"/>
              </w:rPr>
              <w:t>Знать тригонометрические функции острых углов, уметь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 табличных значений.</w:t>
            </w:r>
          </w:p>
          <w:p w:rsidR="00476261" w:rsidRPr="00692599" w:rsidRDefault="00476261" w:rsidP="00476261">
            <w:pPr>
              <w:pStyle w:val="1f4"/>
              <w:contextualSpacing/>
              <w:jc w:val="both"/>
              <w:rPr>
                <w:sz w:val="22"/>
                <w:szCs w:val="22"/>
              </w:rPr>
            </w:pPr>
            <w:r w:rsidRPr="00692599">
              <w:rPr>
                <w:sz w:val="22"/>
                <w:szCs w:val="22"/>
              </w:rPr>
              <w:t>Пользоваться формулами приведение и основным тригонометрическим тождеством для нахождения соотношений между тригонометрическими величинами.</w:t>
            </w:r>
          </w:p>
          <w:p w:rsidR="00476261" w:rsidRPr="00692599" w:rsidRDefault="00476261" w:rsidP="00476261">
            <w:pPr>
              <w:pStyle w:val="1f4"/>
              <w:contextualSpacing/>
              <w:jc w:val="both"/>
              <w:rPr>
                <w:sz w:val="22"/>
                <w:szCs w:val="22"/>
              </w:rPr>
            </w:pPr>
            <w:r w:rsidRPr="00692599">
              <w:rPr>
                <w:sz w:val="22"/>
                <w:szCs w:val="22"/>
              </w:rPr>
              <w:t>Доказывать теорему синусов и теорему косинусов, применять их для нахождения различных элементов треугольника («решение треугольников»), при решении геометрических задач. Применять полученные знания при решении практических задач.</w:t>
            </w:r>
          </w:p>
          <w:p w:rsidR="00476261" w:rsidRPr="00692599" w:rsidRDefault="00476261" w:rsidP="00476261">
            <w:pPr>
              <w:pStyle w:val="1f4"/>
              <w:contextualSpacing/>
              <w:jc w:val="both"/>
              <w:rPr>
                <w:sz w:val="22"/>
                <w:szCs w:val="22"/>
              </w:rPr>
            </w:pPr>
            <w:r w:rsidRPr="00692599">
              <w:rPr>
                <w:sz w:val="22"/>
                <w:szCs w:val="22"/>
              </w:rPr>
              <w:t xml:space="preserve">Применять тригонометрию в задачах на нахождение площади, выводить и владеть тригонометрическими </w:t>
            </w:r>
            <w:r w:rsidRPr="00692599">
              <w:rPr>
                <w:sz w:val="22"/>
                <w:szCs w:val="22"/>
              </w:rPr>
              <w:lastRenderedPageBreak/>
              <w:t>формулами для площади треугольника, параллелограмма, ромба, трапеции, выводить и применять формулу Герона и формулу для площади выпуклого четырёхугольника.</w:t>
            </w:r>
          </w:p>
          <w:p w:rsidR="00476261" w:rsidRPr="00692599" w:rsidRDefault="00476261" w:rsidP="00476261">
            <w:pPr>
              <w:pStyle w:val="1f4"/>
              <w:contextualSpacing/>
              <w:jc w:val="both"/>
              <w:rPr>
                <w:sz w:val="22"/>
                <w:szCs w:val="22"/>
              </w:rPr>
            </w:pPr>
            <w:r w:rsidRPr="00692599">
              <w:rPr>
                <w:sz w:val="22"/>
                <w:szCs w:val="22"/>
              </w:rPr>
              <w:t>Иметь представление о гомотетии, применять в практических ситуациях.</w:t>
            </w:r>
          </w:p>
          <w:p w:rsidR="00476261" w:rsidRPr="00692599" w:rsidRDefault="00476261" w:rsidP="00476261">
            <w:pPr>
              <w:pStyle w:val="1f4"/>
              <w:contextualSpacing/>
              <w:jc w:val="both"/>
              <w:rPr>
                <w:sz w:val="22"/>
                <w:szCs w:val="22"/>
              </w:rPr>
            </w:pPr>
            <w:r w:rsidRPr="00692599">
              <w:rPr>
                <w:sz w:val="22"/>
                <w:szCs w:val="22"/>
              </w:rPr>
              <w:t xml:space="preserve">Использовать теоремы </w:t>
            </w:r>
            <w:proofErr w:type="spellStart"/>
            <w:r w:rsidRPr="00692599">
              <w:rPr>
                <w:sz w:val="22"/>
                <w:szCs w:val="22"/>
              </w:rPr>
              <w:t>Чевы</w:t>
            </w:r>
            <w:proofErr w:type="spellEnd"/>
            <w:r w:rsidRPr="00692599">
              <w:rPr>
                <w:sz w:val="22"/>
                <w:szCs w:val="22"/>
              </w:rPr>
              <w:t xml:space="preserve"> и </w:t>
            </w:r>
            <w:proofErr w:type="spellStart"/>
            <w:r w:rsidRPr="00692599">
              <w:rPr>
                <w:sz w:val="22"/>
                <w:szCs w:val="22"/>
              </w:rPr>
              <w:t>Менелая</w:t>
            </w:r>
            <w:proofErr w:type="spellEnd"/>
            <w:r w:rsidRPr="00692599">
              <w:rPr>
                <w:sz w:val="22"/>
                <w:szCs w:val="22"/>
              </w:rPr>
              <w:t xml:space="preserve"> при решении задач. Использовать теоремы о вписанных углах, углах между хордами (секущими) и угле между касательной и хордой при решении геометрических задач. Доказывать и применять теоремы о произведении отрезков хорд, о произведении отрезков секущих, о квадрате касательной.</w:t>
            </w:r>
          </w:p>
          <w:p w:rsidR="00476261" w:rsidRPr="00692599" w:rsidRDefault="00476261" w:rsidP="00476261">
            <w:pPr>
              <w:pStyle w:val="1f4"/>
              <w:contextualSpacing/>
              <w:jc w:val="both"/>
              <w:rPr>
                <w:sz w:val="22"/>
                <w:szCs w:val="22"/>
              </w:rPr>
            </w:pPr>
            <w:r w:rsidRPr="00692599">
              <w:rPr>
                <w:sz w:val="22"/>
                <w:szCs w:val="22"/>
              </w:rPr>
              <w:t>Владеть понятием координат на плоскости, работать с уравнением прямой на плоскости. Владеть понятиями углового коэффициента и свободного члена, понимать их геометрический смысл и связь углового коэффициента с возрастанием и убыванием линейной функции. Уметь решать методом координат задачи, связанные с параллельностью и перпендикулярностью прямых, пересечением прямых, нахождением точек пересечения.</w:t>
            </w:r>
          </w:p>
          <w:p w:rsidR="00476261" w:rsidRPr="00692599" w:rsidRDefault="00476261" w:rsidP="00476261">
            <w:pPr>
              <w:pStyle w:val="1f4"/>
              <w:contextualSpacing/>
              <w:jc w:val="both"/>
              <w:rPr>
                <w:sz w:val="22"/>
                <w:szCs w:val="22"/>
              </w:rPr>
            </w:pPr>
            <w:r w:rsidRPr="00692599">
              <w:rPr>
                <w:sz w:val="22"/>
                <w:szCs w:val="22"/>
              </w:rPr>
              <w:t>Выводить и владеть уравнением окружности. Использовать метод координат для нахождения пересечений окружностей и прямых. Владеть формулами расстояния от точки до прямой, площади параллелограмма в координатах, иметь понятие об ориентированной площади. Пользоваться методом координат на плоскости, применять его при решении геометрических и практических задач. Применять метод координат в практико-ориентированных геометрических задачах.</w:t>
            </w:r>
          </w:p>
          <w:p w:rsidR="00476261" w:rsidRPr="00692599" w:rsidRDefault="00476261" w:rsidP="00476261">
            <w:pPr>
              <w:pStyle w:val="1f4"/>
              <w:contextualSpacing/>
              <w:jc w:val="both"/>
              <w:rPr>
                <w:sz w:val="22"/>
                <w:szCs w:val="22"/>
              </w:rPr>
            </w:pPr>
            <w:r w:rsidRPr="00692599">
              <w:rPr>
                <w:sz w:val="22"/>
                <w:szCs w:val="22"/>
              </w:rPr>
              <w:t>Владеть понятием вектора. Уметь складывать и вычитать векторы, умножать на число, владеть правилами треугольника и параллелограмма. Владеть практическими интерпретациями векторов. Уверенно пользоваться координатами вектора. Владеть сложением и вычитанием векторов, умножением вектора на число в координатах.</w:t>
            </w:r>
          </w:p>
          <w:p w:rsidR="00476261" w:rsidRPr="00692599" w:rsidRDefault="00476261" w:rsidP="00476261">
            <w:pPr>
              <w:pStyle w:val="1f4"/>
              <w:contextualSpacing/>
              <w:jc w:val="both"/>
              <w:rPr>
                <w:sz w:val="22"/>
                <w:szCs w:val="22"/>
              </w:rPr>
            </w:pPr>
            <w:r w:rsidRPr="00692599">
              <w:rPr>
                <w:sz w:val="22"/>
                <w:szCs w:val="22"/>
              </w:rPr>
              <w:t>Иметь представление о базисе (на плоскости). Раскладывать векторы по базису. Раскладывать векторы сил с помощью проецирование и тригонометрических соотношений. Применять полученные знания в простейших физических задачах.</w:t>
            </w:r>
          </w:p>
          <w:p w:rsidR="00476261" w:rsidRPr="00692599" w:rsidRDefault="00476261" w:rsidP="00476261">
            <w:pPr>
              <w:pStyle w:val="1f4"/>
              <w:contextualSpacing/>
              <w:jc w:val="both"/>
              <w:rPr>
                <w:sz w:val="22"/>
                <w:szCs w:val="22"/>
              </w:rPr>
            </w:pPr>
            <w:r w:rsidRPr="00692599">
              <w:rPr>
                <w:sz w:val="22"/>
                <w:szCs w:val="22"/>
              </w:rPr>
              <w:t>Владеть понятием скалярного произведения векторов, понимать его геометрический смысл и уверенно пользоваться его выражением в декартовых координатах. Знать дистрибутивность скалярного произведения и его связь с проецированием. Применять скалярное произведение векторов для нахождения длин и углов. Решать геометрические задачи с помощью скалярного произведения. Использовать скалярное произведение векторов в алгебраических и физических задачах.</w:t>
            </w:r>
          </w:p>
          <w:p w:rsidR="00476261" w:rsidRPr="00692599" w:rsidRDefault="00476261" w:rsidP="00476261">
            <w:pPr>
              <w:pStyle w:val="1f4"/>
              <w:contextualSpacing/>
              <w:jc w:val="both"/>
              <w:rPr>
                <w:sz w:val="22"/>
                <w:szCs w:val="22"/>
              </w:rPr>
            </w:pPr>
            <w:r w:rsidRPr="00692599">
              <w:rPr>
                <w:sz w:val="22"/>
                <w:szCs w:val="22"/>
              </w:rPr>
              <w:t>Владеть понятиями правильного многоугольника, длины окружности, длины дуги окружности и радианной меры угла, вычислить площадь круга и его частей. Понимать смысл числа п. Применять полученные умения при решении практических задач. Знать исторические сведения об измерении длины окружности и площади круга.</w:t>
            </w:r>
          </w:p>
          <w:p w:rsidR="00476261" w:rsidRPr="00692599" w:rsidRDefault="00476261" w:rsidP="00476261">
            <w:pPr>
              <w:pStyle w:val="1f4"/>
              <w:contextualSpacing/>
              <w:jc w:val="both"/>
              <w:rPr>
                <w:sz w:val="22"/>
                <w:szCs w:val="22"/>
              </w:rPr>
            </w:pPr>
            <w:r w:rsidRPr="00692599">
              <w:rPr>
                <w:sz w:val="22"/>
                <w:szCs w:val="22"/>
              </w:rPr>
              <w:t xml:space="preserve">Иметь представление о преобразовании плоскости, о движениях. Находить оси, центры симметрии фигур, центры поворота, находить композиции простейших преобразований. Применять движения плоскости при решении </w:t>
            </w:r>
            <w:r w:rsidRPr="00692599">
              <w:rPr>
                <w:sz w:val="22"/>
                <w:szCs w:val="22"/>
              </w:rPr>
              <w:lastRenderedPageBreak/>
              <w:t>геометрических задач.</w:t>
            </w:r>
          </w:p>
          <w:p w:rsidR="00476261" w:rsidRPr="00692599" w:rsidRDefault="00476261" w:rsidP="00476261">
            <w:pPr>
              <w:pStyle w:val="1f4"/>
              <w:contextualSpacing/>
              <w:jc w:val="both"/>
              <w:rPr>
                <w:sz w:val="22"/>
                <w:szCs w:val="22"/>
              </w:rPr>
            </w:pPr>
            <w:r w:rsidRPr="00692599">
              <w:rPr>
                <w:sz w:val="22"/>
                <w:szCs w:val="22"/>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9</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 устный опрос</w:t>
            </w:r>
          </w:p>
        </w:tc>
      </w:tr>
      <w:tr w:rsidR="00476261" w:rsidRPr="00692599" w:rsidTr="00476261">
        <w:tc>
          <w:tcPr>
            <w:tcW w:w="9345" w:type="dxa"/>
            <w:gridSpan w:val="4"/>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center"/>
              <w:rPr>
                <w:b/>
                <w:i/>
                <w:sz w:val="22"/>
                <w:szCs w:val="22"/>
              </w:rPr>
            </w:pPr>
            <w:r w:rsidRPr="00692599">
              <w:rPr>
                <w:b/>
                <w:i/>
                <w:sz w:val="22"/>
                <w:szCs w:val="22"/>
              </w:rPr>
              <w:lastRenderedPageBreak/>
              <w:t>Учебный курс «вероятность и статистика»</w:t>
            </w:r>
          </w:p>
          <w:p w:rsidR="00476261" w:rsidRPr="00692599" w:rsidRDefault="00476261" w:rsidP="00476261">
            <w:pPr>
              <w:spacing w:line="240" w:lineRule="auto"/>
              <w:ind w:firstLine="0"/>
              <w:contextualSpacing/>
              <w:rPr>
                <w:rFonts w:cs="Times New Roman"/>
                <w:sz w:val="22"/>
              </w:rPr>
            </w:pP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28</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r w:rsidRPr="00692599">
              <w:rPr>
                <w:sz w:val="22"/>
                <w:szCs w:val="22"/>
              </w:rPr>
              <w:t>Читать информацию, представленную в таблицах, на диаграммах; представлять данные в виде таблиц, строить столбиковые (столбчатые) и круговые диаграммы по массивам значений.</w:t>
            </w:r>
          </w:p>
          <w:p w:rsidR="00476261" w:rsidRPr="00692599" w:rsidRDefault="00476261" w:rsidP="00476261">
            <w:pPr>
              <w:pStyle w:val="1f4"/>
              <w:contextualSpacing/>
              <w:jc w:val="both"/>
              <w:rPr>
                <w:sz w:val="22"/>
                <w:szCs w:val="22"/>
              </w:rPr>
            </w:pPr>
            <w:r w:rsidRPr="00692599">
              <w:rPr>
                <w:sz w:val="22"/>
                <w:szCs w:val="22"/>
              </w:rPr>
              <w:t>Описывать и интерпретировать реальные числовые данные, представленные в таблицах, на диаграммах, графиках.</w:t>
            </w:r>
          </w:p>
          <w:p w:rsidR="00476261" w:rsidRPr="00692599" w:rsidRDefault="00476261" w:rsidP="00476261">
            <w:pPr>
              <w:pStyle w:val="1f4"/>
              <w:contextualSpacing/>
              <w:jc w:val="both"/>
              <w:rPr>
                <w:sz w:val="22"/>
                <w:szCs w:val="22"/>
              </w:rPr>
            </w:pPr>
            <w:r w:rsidRPr="00692599">
              <w:rPr>
                <w:sz w:val="22"/>
                <w:szCs w:val="22"/>
              </w:rPr>
              <w:t>Использовать для описания данных статистические характеристики: среднее арифметическое, медиана, наибольшее и наименьшее значения, размах, квартили.</w:t>
            </w:r>
          </w:p>
          <w:p w:rsidR="00476261" w:rsidRPr="00692599" w:rsidRDefault="00476261" w:rsidP="00476261">
            <w:pPr>
              <w:pStyle w:val="1f4"/>
              <w:contextualSpacing/>
              <w:jc w:val="both"/>
              <w:rPr>
                <w:sz w:val="22"/>
                <w:szCs w:val="22"/>
              </w:rPr>
            </w:pPr>
            <w:r w:rsidRPr="00692599">
              <w:rPr>
                <w:sz w:val="22"/>
                <w:szCs w:val="22"/>
              </w:rPr>
              <w:t>Иметь представление о логических утверждениях и высказываниях, уметь строить отрицания, формулировать условные утверждения при решении задач, в том числе из других учебных курсов, иметь представление о теоремах—свойствах и теоремах-признаках, о необходимых и достаточных условиях, о методе доказательства от противного.</w:t>
            </w:r>
          </w:p>
          <w:p w:rsidR="00476261" w:rsidRPr="00692599" w:rsidRDefault="00476261" w:rsidP="00476261">
            <w:pPr>
              <w:pStyle w:val="1f4"/>
              <w:contextualSpacing/>
              <w:jc w:val="both"/>
              <w:rPr>
                <w:sz w:val="22"/>
                <w:szCs w:val="22"/>
              </w:rPr>
            </w:pPr>
            <w:r w:rsidRPr="00692599">
              <w:rPr>
                <w:sz w:val="22"/>
                <w:szCs w:val="22"/>
              </w:rPr>
              <w:t>Иметь представление о случайной изменчивости на примерах результатов измерений, цен, физических величин, антропометрических данных; иметь представление о статистической устойчивости.</w:t>
            </w:r>
          </w:p>
          <w:p w:rsidR="00476261" w:rsidRPr="00692599" w:rsidRDefault="00476261" w:rsidP="00476261">
            <w:pPr>
              <w:pStyle w:val="1f4"/>
              <w:contextualSpacing/>
              <w:jc w:val="both"/>
              <w:rPr>
                <w:sz w:val="22"/>
                <w:szCs w:val="22"/>
              </w:rPr>
            </w:pPr>
            <w:r w:rsidRPr="00692599">
              <w:rPr>
                <w:sz w:val="22"/>
                <w:szCs w:val="22"/>
              </w:rPr>
              <w:t>Использовать для описания данных частоты значений, группировать данные, строить гистограммы группированных данных.</w:t>
            </w:r>
          </w:p>
          <w:p w:rsidR="00476261" w:rsidRPr="00692599" w:rsidRDefault="00476261" w:rsidP="00476261">
            <w:pPr>
              <w:pStyle w:val="1f4"/>
              <w:contextualSpacing/>
              <w:jc w:val="both"/>
              <w:rPr>
                <w:sz w:val="22"/>
                <w:szCs w:val="22"/>
              </w:rPr>
            </w:pPr>
            <w:r w:rsidRPr="00692599">
              <w:rPr>
                <w:sz w:val="22"/>
                <w:szCs w:val="22"/>
              </w:rPr>
              <w:t>Использовать графы для решения задач, иметь представление о терминах теории графов: вершина, ребро, цепь, цикл, путь в графе, иметь представление об обходе графа и об ориентированных графах.</w:t>
            </w:r>
          </w:p>
          <w:p w:rsidR="00476261" w:rsidRPr="00692599" w:rsidRDefault="00476261" w:rsidP="00476261">
            <w:pPr>
              <w:pStyle w:val="1f4"/>
              <w:contextualSpacing/>
              <w:jc w:val="both"/>
              <w:rPr>
                <w:b/>
                <w:sz w:val="22"/>
                <w:szCs w:val="22"/>
              </w:rPr>
            </w:pP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7</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29</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r w:rsidRPr="00692599">
              <w:rPr>
                <w:sz w:val="22"/>
                <w:szCs w:val="22"/>
              </w:rPr>
              <w:t>Оперировать понятиями множества, подмножества; выполнять операции над множествами: объединение, пересечение; перечислять элементы множеств с использованием организованного перебора и комбинаторного правила умножения.</w:t>
            </w:r>
          </w:p>
          <w:p w:rsidR="00476261" w:rsidRPr="00692599" w:rsidRDefault="00476261" w:rsidP="00476261">
            <w:pPr>
              <w:pStyle w:val="1f4"/>
              <w:contextualSpacing/>
              <w:jc w:val="both"/>
              <w:rPr>
                <w:sz w:val="22"/>
                <w:szCs w:val="22"/>
              </w:rPr>
            </w:pPr>
            <w:r w:rsidRPr="00692599">
              <w:rPr>
                <w:sz w:val="22"/>
                <w:szCs w:val="22"/>
              </w:rPr>
              <w:t>Находить вероятности случайных событий в случайных опытах, зная вероятности элементарных событий, в том числе в опытах с равновозможными элементарными событиями, иметь понятие о случайном выборе.</w:t>
            </w:r>
          </w:p>
          <w:p w:rsidR="00476261" w:rsidRPr="00692599" w:rsidRDefault="00476261" w:rsidP="00476261">
            <w:pPr>
              <w:pStyle w:val="1f4"/>
              <w:contextualSpacing/>
              <w:jc w:val="both"/>
              <w:rPr>
                <w:sz w:val="22"/>
                <w:szCs w:val="22"/>
              </w:rPr>
            </w:pPr>
            <w:r w:rsidRPr="00692599">
              <w:rPr>
                <w:sz w:val="22"/>
                <w:szCs w:val="22"/>
              </w:rPr>
              <w:t>Описывать данные с помощью средних значений и мер рассеивания (дисперсия и стандартное отклонение). Уметь строить и интерпретировать диаграммы рассеивания, иметь представление о связи между наблюдаемыми величинами.</w:t>
            </w:r>
          </w:p>
          <w:p w:rsidR="00476261" w:rsidRPr="00692599" w:rsidRDefault="00476261" w:rsidP="00476261">
            <w:pPr>
              <w:pStyle w:val="1f4"/>
              <w:contextualSpacing/>
              <w:jc w:val="both"/>
              <w:rPr>
                <w:sz w:val="22"/>
                <w:szCs w:val="22"/>
              </w:rPr>
            </w:pPr>
            <w:r w:rsidRPr="00692599">
              <w:rPr>
                <w:sz w:val="22"/>
                <w:szCs w:val="22"/>
              </w:rPr>
              <w:t>Иметь представление о дереве, о вершинах и рёбрах дерева, использовании деревьев при решении задач в теории вероятностей, в других учебных математических курсах и задач из других учебных предметов.</w:t>
            </w:r>
          </w:p>
          <w:p w:rsidR="00476261" w:rsidRPr="00692599" w:rsidRDefault="00476261" w:rsidP="00476261">
            <w:pPr>
              <w:pStyle w:val="1f4"/>
              <w:contextualSpacing/>
              <w:jc w:val="both"/>
              <w:rPr>
                <w:sz w:val="22"/>
                <w:szCs w:val="22"/>
              </w:rPr>
            </w:pPr>
            <w:r w:rsidRPr="00692599">
              <w:rPr>
                <w:sz w:val="22"/>
                <w:szCs w:val="22"/>
              </w:rPr>
              <w:t xml:space="preserve">Оперировать понятием события как множества элементарных событий случайного опыта, выполнять операции над событиями, использовать при решении задач диаграммы Эйлера, числовую прямую, применять формулу вложения </w:t>
            </w:r>
            <w:r w:rsidRPr="00692599">
              <w:rPr>
                <w:sz w:val="22"/>
                <w:szCs w:val="22"/>
              </w:rPr>
              <w:lastRenderedPageBreak/>
              <w:t>вероятностей.</w:t>
            </w:r>
          </w:p>
          <w:p w:rsidR="00476261" w:rsidRPr="00692599" w:rsidRDefault="00476261" w:rsidP="00476261">
            <w:pPr>
              <w:pStyle w:val="1f4"/>
              <w:contextualSpacing/>
              <w:jc w:val="both"/>
              <w:rPr>
                <w:sz w:val="22"/>
                <w:szCs w:val="22"/>
              </w:rPr>
            </w:pPr>
            <w:r w:rsidRPr="00692599">
              <w:rPr>
                <w:sz w:val="22"/>
                <w:szCs w:val="22"/>
              </w:rPr>
              <w:t>Пользоваться правилом умножения вероятностей, использовать дерево для представления случайного опыта при решении задач. Оперировать понятием независимости событий.</w:t>
            </w:r>
          </w:p>
          <w:p w:rsidR="00476261" w:rsidRPr="00692599" w:rsidRDefault="00476261" w:rsidP="00476261">
            <w:pPr>
              <w:pStyle w:val="1f4"/>
              <w:contextualSpacing/>
              <w:jc w:val="both"/>
              <w:rPr>
                <w:b/>
                <w:sz w:val="22"/>
                <w:szCs w:val="22"/>
              </w:rPr>
            </w:pP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8</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623"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30</w:t>
            </w:r>
          </w:p>
        </w:tc>
        <w:tc>
          <w:tcPr>
            <w:tcW w:w="6079"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1f4"/>
              <w:contextualSpacing/>
              <w:jc w:val="both"/>
              <w:rPr>
                <w:sz w:val="22"/>
                <w:szCs w:val="22"/>
              </w:rPr>
            </w:pPr>
            <w:r w:rsidRPr="00692599">
              <w:rPr>
                <w:sz w:val="22"/>
                <w:szCs w:val="22"/>
              </w:rPr>
              <w:t>Пользоваться комбинаторным правилом умножения, находить число перестановок, число сочетаний, пользоваться треугольником Паскаль при решении задач, в том числе на вычисление вероятностей событий.</w:t>
            </w:r>
          </w:p>
          <w:p w:rsidR="00476261" w:rsidRPr="00692599" w:rsidRDefault="00476261" w:rsidP="00476261">
            <w:pPr>
              <w:pStyle w:val="1f4"/>
              <w:contextualSpacing/>
              <w:jc w:val="both"/>
              <w:rPr>
                <w:sz w:val="22"/>
                <w:szCs w:val="22"/>
              </w:rPr>
            </w:pPr>
            <w:r w:rsidRPr="00692599">
              <w:rPr>
                <w:sz w:val="22"/>
                <w:szCs w:val="22"/>
              </w:rPr>
              <w:t>Использовать понятие геометрической вероятности, находить вероятности событий в опытах, связанных со случайным выбором точек из плоской фигуры, отрезка, длины окружности.</w:t>
            </w:r>
          </w:p>
          <w:p w:rsidR="00476261" w:rsidRPr="00692599" w:rsidRDefault="00476261" w:rsidP="00476261">
            <w:pPr>
              <w:pStyle w:val="1f4"/>
              <w:contextualSpacing/>
              <w:jc w:val="both"/>
              <w:rPr>
                <w:sz w:val="22"/>
                <w:szCs w:val="22"/>
              </w:rPr>
            </w:pPr>
            <w:r w:rsidRPr="00692599">
              <w:rPr>
                <w:sz w:val="22"/>
                <w:szCs w:val="22"/>
              </w:rPr>
              <w:t>Находить вероятности событий в опытах, связанных с испытаниями до достижения первого успеха, в сериях испытаний Бернулли.</w:t>
            </w:r>
          </w:p>
          <w:p w:rsidR="00476261" w:rsidRPr="00692599" w:rsidRDefault="00476261" w:rsidP="00476261">
            <w:pPr>
              <w:pStyle w:val="1f4"/>
              <w:contextualSpacing/>
              <w:jc w:val="both"/>
              <w:rPr>
                <w:sz w:val="22"/>
                <w:szCs w:val="22"/>
              </w:rPr>
            </w:pPr>
            <w:r w:rsidRPr="00692599">
              <w:rPr>
                <w:sz w:val="22"/>
                <w:szCs w:val="22"/>
              </w:rPr>
              <w:t>Иметь представление о случайных величинах и опознавать случайные величины в явлениях окружающего мира, оперировать понятием «распределение вероятностей». Уметь строить распределения вероятностей значений случайных величин в изученных опытах.</w:t>
            </w:r>
          </w:p>
          <w:p w:rsidR="00476261" w:rsidRPr="00692599" w:rsidRDefault="00476261" w:rsidP="00476261">
            <w:pPr>
              <w:pStyle w:val="1f4"/>
              <w:contextualSpacing/>
              <w:jc w:val="both"/>
              <w:rPr>
                <w:sz w:val="22"/>
                <w:szCs w:val="22"/>
              </w:rPr>
            </w:pPr>
            <w:r w:rsidRPr="00692599">
              <w:rPr>
                <w:sz w:val="22"/>
                <w:szCs w:val="22"/>
              </w:rPr>
              <w:t xml:space="preserve">Находить математическое ожидание и дисперсию случайной величины по распределению, применять числовые характеристики изученных распределений при решении </w:t>
            </w:r>
            <w:proofErr w:type="spellStart"/>
            <w:r w:rsidRPr="00692599">
              <w:rPr>
                <w:sz w:val="22"/>
                <w:szCs w:val="22"/>
              </w:rPr>
              <w:t>задач</w:t>
            </w:r>
            <w:proofErr w:type="gramStart"/>
            <w:r w:rsidRPr="00692599">
              <w:rPr>
                <w:sz w:val="22"/>
                <w:szCs w:val="22"/>
              </w:rPr>
              <w:t>.И</w:t>
            </w:r>
            <w:proofErr w:type="gramEnd"/>
            <w:r w:rsidRPr="00692599">
              <w:rPr>
                <w:sz w:val="22"/>
                <w:szCs w:val="22"/>
              </w:rPr>
              <w:t>меть</w:t>
            </w:r>
            <w:proofErr w:type="spellEnd"/>
            <w:r w:rsidRPr="00692599">
              <w:rPr>
                <w:sz w:val="22"/>
                <w:szCs w:val="22"/>
              </w:rPr>
              <w:t xml:space="preserve"> представление о законе случайных чисел как о проявлении закономерности в случайной изменчивости, понимать математическое обоснование близости частоты и вероятности события. Иметь представление о роли закона больших чисел в природе и обществе.</w:t>
            </w:r>
          </w:p>
          <w:p w:rsidR="00476261" w:rsidRPr="00692599" w:rsidRDefault="00476261" w:rsidP="00476261">
            <w:pPr>
              <w:pStyle w:val="1f4"/>
              <w:contextualSpacing/>
              <w:jc w:val="both"/>
              <w:rPr>
                <w:b/>
                <w:sz w:val="22"/>
                <w:szCs w:val="22"/>
              </w:rPr>
            </w:pP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9</w:t>
            </w:r>
          </w:p>
        </w:tc>
        <w:tc>
          <w:tcPr>
            <w:tcW w:w="1517"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bl>
    <w:p w:rsidR="00476261" w:rsidRPr="00C70B70" w:rsidRDefault="00476261" w:rsidP="00476261">
      <w:pPr>
        <w:spacing w:line="240" w:lineRule="auto"/>
        <w:ind w:firstLine="0"/>
        <w:contextualSpacing/>
        <w:rPr>
          <w:rFonts w:cs="Times New Roman"/>
          <w:sz w:val="24"/>
          <w:szCs w:val="24"/>
        </w:rPr>
      </w:pPr>
    </w:p>
    <w:p w:rsidR="00476261" w:rsidRPr="00C70B70" w:rsidRDefault="00476261" w:rsidP="00476261">
      <w:pPr>
        <w:spacing w:line="240" w:lineRule="auto"/>
        <w:ind w:firstLine="0"/>
        <w:contextualSpacing/>
        <w:jc w:val="center"/>
        <w:rPr>
          <w:rFonts w:cs="Times New Roman"/>
          <w:b/>
          <w:sz w:val="24"/>
          <w:szCs w:val="24"/>
        </w:rPr>
      </w:pPr>
      <w:r w:rsidRPr="00C70B70">
        <w:rPr>
          <w:rFonts w:cs="Times New Roman"/>
          <w:b/>
          <w:sz w:val="24"/>
          <w:szCs w:val="24"/>
        </w:rPr>
        <w:t>Требования к выставлению отметок</w:t>
      </w:r>
    </w:p>
    <w:p w:rsidR="00476261" w:rsidRPr="00C70B70" w:rsidRDefault="00476261" w:rsidP="00476261">
      <w:pPr>
        <w:spacing w:line="240" w:lineRule="auto"/>
        <w:ind w:firstLine="0"/>
        <w:contextualSpacing/>
        <w:rPr>
          <w:rFonts w:cs="Times New Roman"/>
          <w:sz w:val="24"/>
          <w:szCs w:val="24"/>
        </w:rPr>
      </w:pPr>
    </w:p>
    <w:p w:rsidR="00476261" w:rsidRPr="00C70B70" w:rsidRDefault="00476261" w:rsidP="00476261">
      <w:pPr>
        <w:spacing w:line="240" w:lineRule="auto"/>
        <w:ind w:firstLine="0"/>
        <w:contextualSpacing/>
        <w:rPr>
          <w:rFonts w:cs="Times New Roman"/>
          <w:b/>
          <w:sz w:val="24"/>
          <w:szCs w:val="24"/>
        </w:rPr>
      </w:pPr>
      <w:r w:rsidRPr="00C70B70">
        <w:rPr>
          <w:rFonts w:cs="Times New Roman"/>
          <w:b/>
          <w:sz w:val="24"/>
          <w:szCs w:val="24"/>
        </w:rPr>
        <w:t>Оценка письменных работ учащихся по математике</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Отметка «5» ставится, если: </w:t>
      </w:r>
    </w:p>
    <w:p w:rsidR="00476261" w:rsidRPr="00C70B70" w:rsidRDefault="00476261" w:rsidP="0017609F">
      <w:pPr>
        <w:numPr>
          <w:ilvl w:val="0"/>
          <w:numId w:val="17"/>
        </w:numPr>
        <w:tabs>
          <w:tab w:val="num" w:pos="900"/>
        </w:tabs>
        <w:spacing w:line="240" w:lineRule="auto"/>
        <w:ind w:left="0" w:firstLine="0"/>
        <w:contextualSpacing/>
        <w:rPr>
          <w:rFonts w:cs="Times New Roman"/>
          <w:sz w:val="24"/>
          <w:szCs w:val="24"/>
        </w:rPr>
      </w:pPr>
      <w:r w:rsidRPr="00C70B70">
        <w:rPr>
          <w:rFonts w:cs="Times New Roman"/>
          <w:sz w:val="24"/>
          <w:szCs w:val="24"/>
        </w:rPr>
        <w:t xml:space="preserve">работа </w:t>
      </w:r>
      <w:proofErr w:type="gramStart"/>
      <w:r w:rsidRPr="00C70B70">
        <w:rPr>
          <w:rFonts w:cs="Times New Roman"/>
          <w:sz w:val="24"/>
          <w:szCs w:val="24"/>
        </w:rPr>
        <w:t>выполнена</w:t>
      </w:r>
      <w:proofErr w:type="gramEnd"/>
      <w:r w:rsidRPr="00C70B70">
        <w:rPr>
          <w:rFonts w:cs="Times New Roman"/>
          <w:sz w:val="24"/>
          <w:szCs w:val="24"/>
        </w:rPr>
        <w:t xml:space="preserve"> верно и полностью;</w:t>
      </w:r>
    </w:p>
    <w:p w:rsidR="00476261" w:rsidRPr="00C70B70" w:rsidRDefault="00476261" w:rsidP="0017609F">
      <w:pPr>
        <w:numPr>
          <w:ilvl w:val="0"/>
          <w:numId w:val="17"/>
        </w:numPr>
        <w:tabs>
          <w:tab w:val="num" w:pos="900"/>
        </w:tabs>
        <w:spacing w:line="240" w:lineRule="auto"/>
        <w:ind w:left="0" w:firstLine="0"/>
        <w:contextualSpacing/>
        <w:rPr>
          <w:rFonts w:cs="Times New Roman"/>
          <w:sz w:val="24"/>
          <w:szCs w:val="24"/>
        </w:rPr>
      </w:pPr>
      <w:r w:rsidRPr="00C70B70">
        <w:rPr>
          <w:rFonts w:cs="Times New Roman"/>
          <w:sz w:val="24"/>
          <w:szCs w:val="24"/>
        </w:rPr>
        <w:t xml:space="preserve">в </w:t>
      </w:r>
      <w:proofErr w:type="gramStart"/>
      <w:r w:rsidRPr="00C70B70">
        <w:rPr>
          <w:rFonts w:cs="Times New Roman"/>
          <w:sz w:val="24"/>
          <w:szCs w:val="24"/>
        </w:rPr>
        <w:t>логических рассуждениях</w:t>
      </w:r>
      <w:proofErr w:type="gramEnd"/>
      <w:r w:rsidRPr="00C70B70">
        <w:rPr>
          <w:rFonts w:cs="Times New Roman"/>
          <w:sz w:val="24"/>
          <w:szCs w:val="24"/>
        </w:rPr>
        <w:t xml:space="preserve"> и обосновании решения нет пробелов и ошибок; </w:t>
      </w:r>
    </w:p>
    <w:p w:rsidR="00476261" w:rsidRPr="00C70B70" w:rsidRDefault="00476261" w:rsidP="0017609F">
      <w:pPr>
        <w:numPr>
          <w:ilvl w:val="0"/>
          <w:numId w:val="17"/>
        </w:numPr>
        <w:tabs>
          <w:tab w:val="num" w:pos="900"/>
        </w:tabs>
        <w:spacing w:line="240" w:lineRule="auto"/>
        <w:ind w:left="0" w:firstLine="0"/>
        <w:contextualSpacing/>
        <w:rPr>
          <w:rFonts w:cs="Times New Roman"/>
          <w:sz w:val="24"/>
          <w:szCs w:val="24"/>
        </w:rPr>
      </w:pPr>
      <w:r w:rsidRPr="00C70B70">
        <w:rPr>
          <w:rFonts w:cs="Times New Roman"/>
          <w:sz w:val="24"/>
          <w:szCs w:val="24"/>
        </w:rPr>
        <w:t>решение не содержит неверных математических утверждений (возможна одна неточность, описка, не являющаяся следствием незнания или непонимания учебного материала).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Отметка  «4»ставится, если:</w:t>
      </w:r>
    </w:p>
    <w:p w:rsidR="00476261" w:rsidRPr="00C70B70" w:rsidRDefault="00476261" w:rsidP="0017609F">
      <w:pPr>
        <w:numPr>
          <w:ilvl w:val="0"/>
          <w:numId w:val="18"/>
        </w:numPr>
        <w:tabs>
          <w:tab w:val="num" w:pos="900"/>
        </w:tabs>
        <w:spacing w:line="240" w:lineRule="auto"/>
        <w:ind w:left="0" w:firstLine="0"/>
        <w:contextualSpacing/>
        <w:rPr>
          <w:rFonts w:cs="Times New Roman"/>
          <w:sz w:val="24"/>
          <w:szCs w:val="24"/>
        </w:rPr>
      </w:pPr>
      <w:r w:rsidRPr="00C70B70">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476261" w:rsidRPr="00C70B70" w:rsidRDefault="00476261" w:rsidP="0017609F">
      <w:pPr>
        <w:numPr>
          <w:ilvl w:val="0"/>
          <w:numId w:val="18"/>
        </w:numPr>
        <w:tabs>
          <w:tab w:val="num" w:pos="900"/>
        </w:tabs>
        <w:spacing w:line="240" w:lineRule="auto"/>
        <w:ind w:left="0" w:firstLine="0"/>
        <w:contextualSpacing/>
        <w:rPr>
          <w:rFonts w:cs="Times New Roman"/>
          <w:sz w:val="24"/>
          <w:szCs w:val="24"/>
        </w:rPr>
      </w:pPr>
      <w:r w:rsidRPr="00C70B70">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476261" w:rsidRPr="00C70B70" w:rsidRDefault="00476261" w:rsidP="0017609F">
      <w:pPr>
        <w:numPr>
          <w:ilvl w:val="0"/>
          <w:numId w:val="18"/>
        </w:numPr>
        <w:tabs>
          <w:tab w:val="num" w:pos="900"/>
        </w:tabs>
        <w:spacing w:line="240" w:lineRule="auto"/>
        <w:ind w:left="0" w:firstLine="0"/>
        <w:contextualSpacing/>
        <w:rPr>
          <w:rFonts w:cs="Times New Roman"/>
          <w:sz w:val="24"/>
          <w:szCs w:val="24"/>
        </w:rPr>
      </w:pPr>
      <w:r w:rsidRPr="00C70B70">
        <w:rPr>
          <w:rFonts w:cs="Times New Roman"/>
          <w:sz w:val="24"/>
          <w:szCs w:val="24"/>
        </w:rPr>
        <w:t>выполнено без недочетов не менее ¾ заданий.</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Отметка «3»ставится, если:</w:t>
      </w:r>
    </w:p>
    <w:p w:rsidR="00476261" w:rsidRPr="00C70B70" w:rsidRDefault="00476261" w:rsidP="0017609F">
      <w:pPr>
        <w:numPr>
          <w:ilvl w:val="0"/>
          <w:numId w:val="19"/>
        </w:numPr>
        <w:tabs>
          <w:tab w:val="left" w:pos="900"/>
        </w:tabs>
        <w:spacing w:line="240" w:lineRule="auto"/>
        <w:ind w:left="0" w:firstLine="0"/>
        <w:contextualSpacing/>
        <w:rPr>
          <w:rFonts w:cs="Times New Roman"/>
          <w:sz w:val="24"/>
          <w:szCs w:val="24"/>
        </w:rPr>
      </w:pPr>
      <w:r w:rsidRPr="00C70B70">
        <w:rPr>
          <w:rFonts w:cs="Times New Roman"/>
          <w:sz w:val="24"/>
          <w:szCs w:val="24"/>
        </w:rPr>
        <w:t>допущены более одной ошибки или более трех недочетов в выкладках, чертежах или графиках, но учащийся владеет обязательными умениями по проверяемой теме; без недочетов выполнено не менее половины работы.</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Отметка «2»   ставится, если:</w:t>
      </w:r>
    </w:p>
    <w:p w:rsidR="00476261" w:rsidRPr="00C70B70" w:rsidRDefault="00476261" w:rsidP="0017609F">
      <w:pPr>
        <w:numPr>
          <w:ilvl w:val="0"/>
          <w:numId w:val="20"/>
        </w:numPr>
        <w:tabs>
          <w:tab w:val="num" w:pos="900"/>
        </w:tabs>
        <w:spacing w:line="240" w:lineRule="auto"/>
        <w:ind w:left="0" w:firstLine="0"/>
        <w:contextualSpacing/>
        <w:rPr>
          <w:rFonts w:cs="Times New Roman"/>
          <w:sz w:val="24"/>
          <w:szCs w:val="24"/>
        </w:rPr>
      </w:pPr>
      <w:r w:rsidRPr="00C70B70">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p>
    <w:p w:rsidR="00476261" w:rsidRPr="00C70B70" w:rsidRDefault="00476261" w:rsidP="0017609F">
      <w:pPr>
        <w:numPr>
          <w:ilvl w:val="0"/>
          <w:numId w:val="20"/>
        </w:numPr>
        <w:tabs>
          <w:tab w:val="num" w:pos="900"/>
        </w:tabs>
        <w:spacing w:line="240" w:lineRule="auto"/>
        <w:ind w:left="0" w:firstLine="0"/>
        <w:contextualSpacing/>
        <w:rPr>
          <w:rFonts w:cs="Times New Roman"/>
          <w:sz w:val="24"/>
          <w:szCs w:val="24"/>
        </w:rPr>
      </w:pPr>
      <w:r w:rsidRPr="00C70B70">
        <w:rPr>
          <w:rFonts w:cs="Times New Roman"/>
          <w:sz w:val="24"/>
          <w:szCs w:val="24"/>
        </w:rPr>
        <w:lastRenderedPageBreak/>
        <w:t>правильно выполнено менее половины работы</w:t>
      </w:r>
    </w:p>
    <w:p w:rsidR="00476261" w:rsidRPr="00C70B70" w:rsidRDefault="00476261" w:rsidP="00476261">
      <w:pPr>
        <w:pStyle w:val="Default"/>
        <w:contextualSpacing/>
        <w:rPr>
          <w:rFonts w:ascii="Times New Roman" w:hAnsi="Times New Roman" w:cs="Times New Roman"/>
        </w:rPr>
      </w:pPr>
    </w:p>
    <w:p w:rsidR="00476261" w:rsidRPr="00C70B70" w:rsidRDefault="00476261" w:rsidP="00476261">
      <w:pPr>
        <w:spacing w:line="240" w:lineRule="auto"/>
        <w:ind w:firstLine="0"/>
        <w:contextualSpacing/>
        <w:rPr>
          <w:rFonts w:cs="Times New Roman"/>
          <w:b/>
          <w:sz w:val="24"/>
          <w:szCs w:val="24"/>
        </w:rPr>
      </w:pPr>
      <w:r w:rsidRPr="00C70B70">
        <w:rPr>
          <w:rFonts w:cs="Times New Roman"/>
          <w:b/>
          <w:sz w:val="24"/>
          <w:szCs w:val="24"/>
        </w:rPr>
        <w:t xml:space="preserve">Оценка устных ответов учащихся по математике </w:t>
      </w:r>
      <w:proofErr w:type="gramStart"/>
      <w:r w:rsidRPr="00C70B70">
        <w:rPr>
          <w:rFonts w:cs="Times New Roman"/>
          <w:b/>
          <w:sz w:val="24"/>
          <w:szCs w:val="24"/>
        </w:rPr>
        <w:t xml:space="preserve">(  </w:t>
      </w:r>
      <w:proofErr w:type="gramEnd"/>
      <w:r w:rsidRPr="00C70B70">
        <w:rPr>
          <w:rFonts w:cs="Times New Roman"/>
          <w:b/>
          <w:sz w:val="24"/>
          <w:szCs w:val="24"/>
        </w:rPr>
        <w:t>устный зачет,  доказательство теорем, изложение   теоретического материала, решение заданий на повторение)</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Ответ оценивается отметкой «5»,если учащийся:</w:t>
      </w:r>
    </w:p>
    <w:p w:rsidR="00476261" w:rsidRPr="00C70B70" w:rsidRDefault="00476261" w:rsidP="0017609F">
      <w:pPr>
        <w:numPr>
          <w:ilvl w:val="0"/>
          <w:numId w:val="21"/>
        </w:numPr>
        <w:spacing w:line="240" w:lineRule="auto"/>
        <w:ind w:left="0" w:firstLine="0"/>
        <w:contextualSpacing/>
        <w:rPr>
          <w:rFonts w:cs="Times New Roman"/>
          <w:sz w:val="24"/>
          <w:szCs w:val="24"/>
        </w:rPr>
      </w:pPr>
      <w:r w:rsidRPr="00C70B70">
        <w:rPr>
          <w:rFonts w:cs="Times New Roman"/>
          <w:sz w:val="24"/>
          <w:szCs w:val="24"/>
        </w:rPr>
        <w:t>полностью раскрыл содержание материала в объеме, предусмотренном программой;</w:t>
      </w:r>
    </w:p>
    <w:p w:rsidR="00476261" w:rsidRPr="00C70B70" w:rsidRDefault="00476261" w:rsidP="0017609F">
      <w:pPr>
        <w:numPr>
          <w:ilvl w:val="0"/>
          <w:numId w:val="21"/>
        </w:numPr>
        <w:spacing w:line="240" w:lineRule="auto"/>
        <w:ind w:left="0" w:firstLine="0"/>
        <w:contextualSpacing/>
        <w:rPr>
          <w:rFonts w:cs="Times New Roman"/>
          <w:sz w:val="24"/>
          <w:szCs w:val="24"/>
        </w:rPr>
      </w:pPr>
      <w:r w:rsidRPr="00C70B70">
        <w:rPr>
          <w:rFonts w:cs="Times New Roman"/>
          <w:sz w:val="24"/>
          <w:szCs w:val="24"/>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476261" w:rsidRPr="00C70B70" w:rsidRDefault="00476261" w:rsidP="0017609F">
      <w:pPr>
        <w:numPr>
          <w:ilvl w:val="0"/>
          <w:numId w:val="21"/>
        </w:numPr>
        <w:spacing w:line="240" w:lineRule="auto"/>
        <w:ind w:left="0" w:firstLine="0"/>
        <w:contextualSpacing/>
        <w:rPr>
          <w:rFonts w:cs="Times New Roman"/>
          <w:sz w:val="24"/>
          <w:szCs w:val="24"/>
        </w:rPr>
      </w:pPr>
      <w:r w:rsidRPr="00C70B70">
        <w:rPr>
          <w:rFonts w:cs="Times New Roman"/>
          <w:sz w:val="24"/>
          <w:szCs w:val="24"/>
        </w:rPr>
        <w:t>правильно выполнил рисунки, чертежи, графики, сопутствующие ответу.</w:t>
      </w:r>
    </w:p>
    <w:p w:rsidR="00476261" w:rsidRPr="00C70B70" w:rsidRDefault="00476261" w:rsidP="0017609F">
      <w:pPr>
        <w:numPr>
          <w:ilvl w:val="0"/>
          <w:numId w:val="21"/>
        </w:numPr>
        <w:spacing w:line="240" w:lineRule="auto"/>
        <w:ind w:left="0" w:firstLine="0"/>
        <w:contextualSpacing/>
        <w:rPr>
          <w:rFonts w:cs="Times New Roman"/>
          <w:sz w:val="24"/>
          <w:szCs w:val="24"/>
        </w:rPr>
      </w:pPr>
      <w:r w:rsidRPr="00C70B70">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476261" w:rsidRPr="00C70B70" w:rsidRDefault="00476261" w:rsidP="0017609F">
      <w:pPr>
        <w:numPr>
          <w:ilvl w:val="0"/>
          <w:numId w:val="21"/>
        </w:numPr>
        <w:spacing w:line="240" w:lineRule="auto"/>
        <w:ind w:left="0" w:firstLine="0"/>
        <w:contextualSpacing/>
        <w:rPr>
          <w:rFonts w:cs="Times New Roman"/>
          <w:sz w:val="24"/>
          <w:szCs w:val="24"/>
        </w:rPr>
      </w:pPr>
      <w:r w:rsidRPr="00C70B70">
        <w:rPr>
          <w:rFonts w:cs="Times New Roman"/>
          <w:sz w:val="24"/>
          <w:szCs w:val="24"/>
        </w:rPr>
        <w:t xml:space="preserve">продемонстрировал усвоение ранее изученных сопутствующих вопросов,  </w:t>
      </w:r>
      <w:proofErr w:type="spellStart"/>
      <w:r w:rsidRPr="00C70B70">
        <w:rPr>
          <w:rFonts w:cs="Times New Roman"/>
          <w:sz w:val="24"/>
          <w:szCs w:val="24"/>
        </w:rPr>
        <w:t>сформированность</w:t>
      </w:r>
      <w:proofErr w:type="spellEnd"/>
      <w:r w:rsidRPr="00C70B70">
        <w:rPr>
          <w:rFonts w:cs="Times New Roman"/>
          <w:sz w:val="24"/>
          <w:szCs w:val="24"/>
        </w:rPr>
        <w:t xml:space="preserve"> и устойчивость используемых умений и навыков;</w:t>
      </w:r>
    </w:p>
    <w:p w:rsidR="00476261" w:rsidRPr="00C70B70" w:rsidRDefault="00476261" w:rsidP="0017609F">
      <w:pPr>
        <w:numPr>
          <w:ilvl w:val="0"/>
          <w:numId w:val="21"/>
        </w:numPr>
        <w:spacing w:line="240" w:lineRule="auto"/>
        <w:ind w:left="0" w:firstLine="0"/>
        <w:contextualSpacing/>
        <w:rPr>
          <w:rFonts w:cs="Times New Roman"/>
          <w:sz w:val="24"/>
          <w:szCs w:val="24"/>
        </w:rPr>
      </w:pPr>
      <w:r w:rsidRPr="00C70B70">
        <w:rPr>
          <w:rFonts w:cs="Times New Roman"/>
          <w:sz w:val="24"/>
          <w:szCs w:val="24"/>
        </w:rPr>
        <w:t>отвечал самостоятельно без наводящих вопросов учителя.</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Возможны одна две неточности при освещении второстепенных вопросов или в выкладках, которые ученик легко исправил по замечанию учителя.</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Ответ оценивается отметкой «4»,если он удовлетворяет в основном требованиям на оценку «5», но при этом имеет один из недостатков:</w:t>
      </w:r>
    </w:p>
    <w:p w:rsidR="00476261" w:rsidRPr="00C70B70" w:rsidRDefault="00476261" w:rsidP="0017609F">
      <w:pPr>
        <w:numPr>
          <w:ilvl w:val="0"/>
          <w:numId w:val="22"/>
        </w:numPr>
        <w:tabs>
          <w:tab w:val="num" w:pos="720"/>
          <w:tab w:val="left" w:pos="1260"/>
        </w:tabs>
        <w:spacing w:line="240" w:lineRule="auto"/>
        <w:ind w:left="0" w:firstLine="0"/>
        <w:contextualSpacing/>
        <w:rPr>
          <w:rFonts w:cs="Times New Roman"/>
          <w:sz w:val="24"/>
          <w:szCs w:val="24"/>
        </w:rPr>
      </w:pPr>
      <w:r w:rsidRPr="00C70B70">
        <w:rPr>
          <w:rFonts w:cs="Times New Roman"/>
          <w:sz w:val="24"/>
          <w:szCs w:val="24"/>
        </w:rPr>
        <w:t>в изложении допущены небольшие пробелы, не исказившие математическое содержание ответа;</w:t>
      </w:r>
    </w:p>
    <w:p w:rsidR="00476261" w:rsidRPr="00C70B70" w:rsidRDefault="00476261" w:rsidP="0017609F">
      <w:pPr>
        <w:numPr>
          <w:ilvl w:val="0"/>
          <w:numId w:val="22"/>
        </w:numPr>
        <w:tabs>
          <w:tab w:val="num" w:pos="720"/>
          <w:tab w:val="left" w:pos="1260"/>
        </w:tabs>
        <w:spacing w:line="240" w:lineRule="auto"/>
        <w:ind w:left="0" w:firstLine="0"/>
        <w:contextualSpacing/>
        <w:rPr>
          <w:rFonts w:cs="Times New Roman"/>
          <w:sz w:val="24"/>
          <w:szCs w:val="24"/>
        </w:rPr>
      </w:pPr>
      <w:r w:rsidRPr="00C70B70">
        <w:rPr>
          <w:rFonts w:cs="Times New Roman"/>
          <w:sz w:val="24"/>
          <w:szCs w:val="24"/>
        </w:rPr>
        <w:t xml:space="preserve">допущены один </w:t>
      </w:r>
      <w:proofErr w:type="gramStart"/>
      <w:r w:rsidRPr="00C70B70">
        <w:rPr>
          <w:rFonts w:cs="Times New Roman"/>
          <w:sz w:val="24"/>
          <w:szCs w:val="24"/>
        </w:rPr>
        <w:t>–д</w:t>
      </w:r>
      <w:proofErr w:type="gramEnd"/>
      <w:r w:rsidRPr="00C70B70">
        <w:rPr>
          <w:rFonts w:cs="Times New Roman"/>
          <w:sz w:val="24"/>
          <w:szCs w:val="24"/>
        </w:rPr>
        <w:t>ва недочета при освещении основного содержания ответа, исправленные по замечанию учителя;</w:t>
      </w:r>
    </w:p>
    <w:p w:rsidR="00476261" w:rsidRPr="00C70B70" w:rsidRDefault="00476261" w:rsidP="0017609F">
      <w:pPr>
        <w:numPr>
          <w:ilvl w:val="0"/>
          <w:numId w:val="22"/>
        </w:numPr>
        <w:tabs>
          <w:tab w:val="num" w:pos="720"/>
          <w:tab w:val="left" w:pos="1260"/>
        </w:tabs>
        <w:spacing w:line="240" w:lineRule="auto"/>
        <w:ind w:left="0" w:firstLine="0"/>
        <w:contextualSpacing/>
        <w:rPr>
          <w:rFonts w:cs="Times New Roman"/>
          <w:sz w:val="24"/>
          <w:szCs w:val="24"/>
        </w:rPr>
      </w:pPr>
      <w:r w:rsidRPr="00C70B70">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Отметка «3» ставится в следующих случаях: </w:t>
      </w:r>
    </w:p>
    <w:p w:rsidR="00476261" w:rsidRPr="00C70B70" w:rsidRDefault="00476261" w:rsidP="0017609F">
      <w:pPr>
        <w:numPr>
          <w:ilvl w:val="0"/>
          <w:numId w:val="23"/>
        </w:numPr>
        <w:tabs>
          <w:tab w:val="num" w:pos="900"/>
        </w:tabs>
        <w:spacing w:line="240" w:lineRule="auto"/>
        <w:ind w:left="0" w:firstLine="0"/>
        <w:contextualSpacing/>
        <w:rPr>
          <w:rFonts w:cs="Times New Roman"/>
          <w:sz w:val="24"/>
          <w:szCs w:val="24"/>
        </w:rPr>
      </w:pPr>
      <w:r w:rsidRPr="00C70B70">
        <w:rPr>
          <w:rFonts w:cs="Times New Roman"/>
          <w:sz w:val="24"/>
          <w:szCs w:val="24"/>
        </w:rPr>
        <w:t>не 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476261" w:rsidRPr="00C70B70" w:rsidRDefault="00476261" w:rsidP="0017609F">
      <w:pPr>
        <w:numPr>
          <w:ilvl w:val="0"/>
          <w:numId w:val="23"/>
        </w:numPr>
        <w:tabs>
          <w:tab w:val="num" w:pos="900"/>
        </w:tabs>
        <w:spacing w:line="240" w:lineRule="auto"/>
        <w:ind w:left="0" w:firstLine="0"/>
        <w:contextualSpacing/>
        <w:rPr>
          <w:rFonts w:cs="Times New Roman"/>
          <w:sz w:val="24"/>
          <w:szCs w:val="24"/>
        </w:rPr>
      </w:pPr>
      <w:r w:rsidRPr="00C70B70">
        <w:rPr>
          <w:rFonts w:cs="Times New Roman"/>
          <w:sz w:val="24"/>
          <w:szCs w:val="24"/>
        </w:rPr>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476261" w:rsidRPr="00C70B70" w:rsidRDefault="00476261" w:rsidP="0017609F">
      <w:pPr>
        <w:numPr>
          <w:ilvl w:val="0"/>
          <w:numId w:val="23"/>
        </w:numPr>
        <w:tabs>
          <w:tab w:val="num" w:pos="900"/>
        </w:tabs>
        <w:spacing w:line="240" w:lineRule="auto"/>
        <w:ind w:left="0" w:firstLine="0"/>
        <w:contextualSpacing/>
        <w:rPr>
          <w:rFonts w:cs="Times New Roman"/>
          <w:sz w:val="24"/>
          <w:szCs w:val="24"/>
        </w:rPr>
      </w:pPr>
      <w:r w:rsidRPr="00C70B70">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476261" w:rsidRPr="00C70B70" w:rsidRDefault="00476261" w:rsidP="0017609F">
      <w:pPr>
        <w:numPr>
          <w:ilvl w:val="0"/>
          <w:numId w:val="23"/>
        </w:numPr>
        <w:tabs>
          <w:tab w:val="num" w:pos="900"/>
        </w:tabs>
        <w:spacing w:line="240" w:lineRule="auto"/>
        <w:ind w:left="0" w:firstLine="0"/>
        <w:contextualSpacing/>
        <w:rPr>
          <w:rFonts w:cs="Times New Roman"/>
          <w:sz w:val="24"/>
          <w:szCs w:val="24"/>
        </w:rPr>
      </w:pPr>
      <w:r w:rsidRPr="00C70B70">
        <w:rPr>
          <w:rFonts w:cs="Times New Roman"/>
          <w:sz w:val="24"/>
          <w:szCs w:val="24"/>
        </w:rPr>
        <w:t xml:space="preserve">при изложении теоретического материала </w:t>
      </w:r>
      <w:proofErr w:type="gramStart"/>
      <w:r w:rsidRPr="00C70B70">
        <w:rPr>
          <w:rFonts w:cs="Times New Roman"/>
          <w:sz w:val="24"/>
          <w:szCs w:val="24"/>
        </w:rPr>
        <w:t>выявлена</w:t>
      </w:r>
      <w:proofErr w:type="gramEnd"/>
      <w:r w:rsidRPr="00C70B70">
        <w:rPr>
          <w:rFonts w:cs="Times New Roman"/>
          <w:sz w:val="24"/>
          <w:szCs w:val="24"/>
        </w:rPr>
        <w:t xml:space="preserve"> недостаточная </w:t>
      </w:r>
      <w:proofErr w:type="spellStart"/>
      <w:r w:rsidRPr="00C70B70">
        <w:rPr>
          <w:rFonts w:cs="Times New Roman"/>
          <w:sz w:val="24"/>
          <w:szCs w:val="24"/>
        </w:rPr>
        <w:t>сформированность</w:t>
      </w:r>
      <w:proofErr w:type="spellEnd"/>
      <w:r w:rsidRPr="00C70B70">
        <w:rPr>
          <w:rFonts w:cs="Times New Roman"/>
          <w:sz w:val="24"/>
          <w:szCs w:val="24"/>
        </w:rPr>
        <w:t xml:space="preserve"> основных умений и навыков.</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Отметка «2» ставится в следующих случаях:</w:t>
      </w:r>
    </w:p>
    <w:p w:rsidR="00476261" w:rsidRPr="00C70B70" w:rsidRDefault="00476261" w:rsidP="0017609F">
      <w:pPr>
        <w:numPr>
          <w:ilvl w:val="0"/>
          <w:numId w:val="24"/>
        </w:numPr>
        <w:tabs>
          <w:tab w:val="num" w:pos="900"/>
        </w:tabs>
        <w:spacing w:line="240" w:lineRule="auto"/>
        <w:ind w:left="0" w:firstLine="0"/>
        <w:contextualSpacing/>
        <w:rPr>
          <w:rFonts w:cs="Times New Roman"/>
          <w:sz w:val="24"/>
          <w:szCs w:val="24"/>
        </w:rPr>
      </w:pPr>
      <w:r w:rsidRPr="00C70B70">
        <w:rPr>
          <w:rFonts w:cs="Times New Roman"/>
          <w:sz w:val="24"/>
          <w:szCs w:val="24"/>
        </w:rPr>
        <w:t>не раскрыто основное содержание учебного материала;</w:t>
      </w:r>
    </w:p>
    <w:p w:rsidR="00476261" w:rsidRPr="00C70B70" w:rsidRDefault="00476261" w:rsidP="0017609F">
      <w:pPr>
        <w:numPr>
          <w:ilvl w:val="0"/>
          <w:numId w:val="24"/>
        </w:numPr>
        <w:tabs>
          <w:tab w:val="num" w:pos="900"/>
        </w:tabs>
        <w:spacing w:line="240" w:lineRule="auto"/>
        <w:ind w:left="0" w:firstLine="0"/>
        <w:contextualSpacing/>
        <w:rPr>
          <w:rFonts w:cs="Times New Roman"/>
          <w:sz w:val="24"/>
          <w:szCs w:val="24"/>
        </w:rPr>
      </w:pPr>
      <w:r w:rsidRPr="00C70B70">
        <w:rPr>
          <w:rFonts w:cs="Times New Roman"/>
          <w:sz w:val="24"/>
          <w:szCs w:val="24"/>
        </w:rPr>
        <w:t>обнаружено незнание или непонимание учеником большей или наиболее важной части учебного материала;</w:t>
      </w:r>
    </w:p>
    <w:p w:rsidR="00476261" w:rsidRDefault="00476261" w:rsidP="0017609F">
      <w:pPr>
        <w:numPr>
          <w:ilvl w:val="0"/>
          <w:numId w:val="24"/>
        </w:numPr>
        <w:tabs>
          <w:tab w:val="num" w:pos="900"/>
        </w:tabs>
        <w:spacing w:line="240" w:lineRule="auto"/>
        <w:ind w:left="0" w:firstLine="0"/>
        <w:contextualSpacing/>
        <w:rPr>
          <w:rFonts w:cs="Times New Roman"/>
          <w:sz w:val="24"/>
          <w:szCs w:val="24"/>
        </w:rPr>
      </w:pPr>
      <w:r w:rsidRPr="00C70B70">
        <w:rPr>
          <w:rFonts w:cs="Times New Roman"/>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476261" w:rsidRPr="00C70B70" w:rsidRDefault="00476261" w:rsidP="00476261">
      <w:pPr>
        <w:spacing w:line="240" w:lineRule="auto"/>
        <w:ind w:firstLine="0"/>
        <w:contextualSpacing/>
        <w:rPr>
          <w:rFonts w:cs="Times New Roman"/>
          <w:sz w:val="24"/>
          <w:szCs w:val="24"/>
        </w:rPr>
      </w:pPr>
    </w:p>
    <w:p w:rsidR="00476261" w:rsidRPr="00FE523E" w:rsidRDefault="00476261" w:rsidP="00476261">
      <w:pPr>
        <w:spacing w:line="240" w:lineRule="auto"/>
        <w:ind w:firstLine="0"/>
        <w:contextualSpacing/>
        <w:jc w:val="center"/>
        <w:rPr>
          <w:rFonts w:cs="Times New Roman"/>
          <w:b/>
          <w:sz w:val="24"/>
          <w:szCs w:val="24"/>
        </w:rPr>
      </w:pPr>
      <w:r w:rsidRPr="00FE523E">
        <w:rPr>
          <w:rFonts w:cs="Times New Roman"/>
          <w:b/>
          <w:sz w:val="24"/>
          <w:szCs w:val="24"/>
        </w:rPr>
        <w:t xml:space="preserve">Особенности оценки результатов деятельности учащихся </w:t>
      </w:r>
    </w:p>
    <w:p w:rsidR="00476261" w:rsidRPr="00FE523E" w:rsidRDefault="00476261" w:rsidP="00476261">
      <w:pPr>
        <w:spacing w:line="240" w:lineRule="auto"/>
        <w:ind w:firstLine="0"/>
        <w:contextualSpacing/>
        <w:jc w:val="center"/>
        <w:rPr>
          <w:rFonts w:cs="Times New Roman"/>
          <w:b/>
          <w:sz w:val="24"/>
          <w:szCs w:val="24"/>
        </w:rPr>
      </w:pPr>
      <w:r w:rsidRPr="00FE523E">
        <w:rPr>
          <w:rFonts w:cs="Times New Roman"/>
          <w:b/>
          <w:sz w:val="24"/>
          <w:szCs w:val="24"/>
        </w:rPr>
        <w:t xml:space="preserve"> по  учебному предмету </w:t>
      </w:r>
    </w:p>
    <w:p w:rsidR="00476261" w:rsidRPr="00FE523E" w:rsidRDefault="00476261" w:rsidP="00476261">
      <w:pPr>
        <w:spacing w:line="240" w:lineRule="auto"/>
        <w:ind w:firstLine="0"/>
        <w:contextualSpacing/>
        <w:jc w:val="center"/>
        <w:rPr>
          <w:rFonts w:cs="Times New Roman"/>
          <w:b/>
          <w:sz w:val="24"/>
          <w:szCs w:val="24"/>
        </w:rPr>
      </w:pPr>
      <w:r w:rsidRPr="00FE523E">
        <w:rPr>
          <w:rFonts w:cs="Times New Roman"/>
          <w:b/>
          <w:sz w:val="24"/>
          <w:szCs w:val="24"/>
        </w:rPr>
        <w:t>ИНФОРМАТИКА.</w:t>
      </w:r>
    </w:p>
    <w:p w:rsidR="00476261" w:rsidRPr="00C70B70" w:rsidRDefault="00476261" w:rsidP="00476261">
      <w:pPr>
        <w:spacing w:line="240" w:lineRule="auto"/>
        <w:ind w:firstLine="0"/>
        <w:contextualSpacing/>
        <w:rPr>
          <w:rFonts w:cs="Times New Roman"/>
          <w:sz w:val="24"/>
          <w:szCs w:val="24"/>
        </w:rPr>
      </w:pPr>
    </w:p>
    <w:tbl>
      <w:tblPr>
        <w:tblStyle w:val="a4"/>
        <w:tblW w:w="0" w:type="auto"/>
        <w:tblLook w:val="01E0"/>
      </w:tblPr>
      <w:tblGrid>
        <w:gridCol w:w="610"/>
        <w:gridCol w:w="5875"/>
        <w:gridCol w:w="1126"/>
        <w:gridCol w:w="1734"/>
      </w:tblGrid>
      <w:tr w:rsidR="00476261" w:rsidRPr="00692599" w:rsidTr="00476261">
        <w:tc>
          <w:tcPr>
            <w:tcW w:w="610"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p>
        </w:tc>
        <w:tc>
          <w:tcPr>
            <w:tcW w:w="5875"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jc w:val="center"/>
              <w:rPr>
                <w:rFonts w:cs="Times New Roman"/>
                <w:sz w:val="22"/>
              </w:rPr>
            </w:pPr>
          </w:p>
          <w:p w:rsidR="00476261" w:rsidRPr="00692599" w:rsidRDefault="00476261" w:rsidP="00476261">
            <w:pPr>
              <w:spacing w:line="240" w:lineRule="auto"/>
              <w:ind w:firstLine="0"/>
              <w:contextualSpacing/>
              <w:jc w:val="center"/>
              <w:rPr>
                <w:rFonts w:cs="Times New Roman"/>
                <w:sz w:val="22"/>
              </w:rPr>
            </w:pPr>
            <w:r w:rsidRPr="00692599">
              <w:rPr>
                <w:rFonts w:cs="Times New Roman"/>
                <w:sz w:val="22"/>
              </w:rPr>
              <w:t xml:space="preserve">Итоговые планируемые результаты </w:t>
            </w:r>
            <w:proofErr w:type="gramStart"/>
            <w:r w:rsidRPr="00692599">
              <w:rPr>
                <w:rFonts w:cs="Times New Roman"/>
                <w:sz w:val="22"/>
              </w:rPr>
              <w:t xml:space="preserve">( </w:t>
            </w:r>
            <w:proofErr w:type="gramEnd"/>
            <w:r w:rsidRPr="00692599">
              <w:rPr>
                <w:rFonts w:cs="Times New Roman"/>
                <w:sz w:val="22"/>
              </w:rPr>
              <w:t>на базовом уровне)</w:t>
            </w:r>
          </w:p>
        </w:tc>
        <w:tc>
          <w:tcPr>
            <w:tcW w:w="1126" w:type="dxa"/>
            <w:tcBorders>
              <w:top w:val="single" w:sz="4" w:space="0" w:color="auto"/>
              <w:left w:val="single" w:sz="4" w:space="0" w:color="auto"/>
              <w:bottom w:val="single" w:sz="4" w:space="0" w:color="auto"/>
              <w:right w:val="single" w:sz="4" w:space="0" w:color="auto"/>
            </w:tcBorders>
            <w:hideMark/>
          </w:tcPr>
          <w:p w:rsidR="00476261" w:rsidRPr="00692599" w:rsidRDefault="00476261" w:rsidP="00476261">
            <w:pPr>
              <w:spacing w:line="240" w:lineRule="auto"/>
              <w:ind w:firstLine="0"/>
              <w:contextualSpacing/>
              <w:rPr>
                <w:rFonts w:cs="Times New Roman"/>
                <w:sz w:val="22"/>
              </w:rPr>
            </w:pPr>
            <w:r w:rsidRPr="00692599">
              <w:rPr>
                <w:rFonts w:cs="Times New Roman"/>
                <w:sz w:val="22"/>
              </w:rPr>
              <w:t xml:space="preserve">Этапы </w:t>
            </w:r>
            <w:proofErr w:type="spellStart"/>
            <w:r w:rsidRPr="00692599">
              <w:rPr>
                <w:rFonts w:cs="Times New Roman"/>
                <w:sz w:val="22"/>
              </w:rPr>
              <w:t>форми</w:t>
            </w:r>
            <w:proofErr w:type="spellEnd"/>
          </w:p>
          <w:p w:rsidR="00476261" w:rsidRPr="00692599" w:rsidRDefault="00476261" w:rsidP="00476261">
            <w:pPr>
              <w:spacing w:line="240" w:lineRule="auto"/>
              <w:ind w:firstLine="0"/>
              <w:contextualSpacing/>
              <w:rPr>
                <w:rFonts w:cs="Times New Roman"/>
                <w:sz w:val="22"/>
              </w:rPr>
            </w:pPr>
            <w:proofErr w:type="spellStart"/>
            <w:r w:rsidRPr="00692599">
              <w:rPr>
                <w:rFonts w:cs="Times New Roman"/>
                <w:sz w:val="22"/>
              </w:rPr>
              <w:lastRenderedPageBreak/>
              <w:t>рования</w:t>
            </w:r>
            <w:proofErr w:type="spellEnd"/>
          </w:p>
        </w:tc>
        <w:tc>
          <w:tcPr>
            <w:tcW w:w="1734" w:type="dxa"/>
            <w:tcBorders>
              <w:top w:val="single" w:sz="4" w:space="0" w:color="auto"/>
              <w:left w:val="single" w:sz="4" w:space="0" w:color="auto"/>
              <w:bottom w:val="single" w:sz="4" w:space="0" w:color="auto"/>
              <w:right w:val="single" w:sz="4" w:space="0" w:color="auto"/>
            </w:tcBorders>
            <w:hideMark/>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Способы оценки</w:t>
            </w:r>
            <w:proofErr w:type="gramStart"/>
            <w:r w:rsidRPr="00692599">
              <w:rPr>
                <w:rFonts w:cs="Times New Roman"/>
                <w:sz w:val="22"/>
              </w:rPr>
              <w:t xml:space="preserve"> (*)</w:t>
            </w:r>
            <w:proofErr w:type="gramEnd"/>
          </w:p>
        </w:tc>
      </w:tr>
      <w:tr w:rsidR="00476261" w:rsidRPr="00692599" w:rsidTr="00476261">
        <w:tc>
          <w:tcPr>
            <w:tcW w:w="610"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p>
        </w:tc>
        <w:tc>
          <w:tcPr>
            <w:tcW w:w="8735" w:type="dxa"/>
            <w:gridSpan w:val="3"/>
            <w:tcBorders>
              <w:top w:val="single" w:sz="4" w:space="0" w:color="auto"/>
              <w:left w:val="single" w:sz="4" w:space="0" w:color="auto"/>
              <w:bottom w:val="single" w:sz="4" w:space="0" w:color="auto"/>
              <w:right w:val="single" w:sz="4" w:space="0" w:color="auto"/>
            </w:tcBorders>
            <w:hideMark/>
          </w:tcPr>
          <w:p w:rsidR="00476261" w:rsidRPr="00692599" w:rsidRDefault="00476261" w:rsidP="00476261">
            <w:pPr>
              <w:spacing w:line="240" w:lineRule="auto"/>
              <w:ind w:firstLine="0"/>
              <w:contextualSpacing/>
              <w:jc w:val="center"/>
              <w:rPr>
                <w:rFonts w:cs="Times New Roman"/>
                <w:sz w:val="22"/>
              </w:rPr>
            </w:pPr>
          </w:p>
        </w:tc>
      </w:tr>
      <w:tr w:rsidR="00476261" w:rsidRPr="00692599" w:rsidTr="00476261">
        <w:tc>
          <w:tcPr>
            <w:tcW w:w="610" w:type="dxa"/>
            <w:tcBorders>
              <w:top w:val="single" w:sz="4" w:space="0" w:color="auto"/>
              <w:left w:val="single" w:sz="4" w:space="0" w:color="auto"/>
              <w:bottom w:val="single" w:sz="4" w:space="0" w:color="auto"/>
              <w:right w:val="single" w:sz="4" w:space="0" w:color="auto"/>
            </w:tcBorders>
            <w:hideMark/>
          </w:tcPr>
          <w:p w:rsidR="00476261" w:rsidRPr="00692599" w:rsidRDefault="00476261" w:rsidP="00476261">
            <w:pPr>
              <w:spacing w:line="240" w:lineRule="auto"/>
              <w:ind w:firstLine="0"/>
              <w:contextualSpacing/>
              <w:rPr>
                <w:rFonts w:cs="Times New Roman"/>
                <w:sz w:val="22"/>
              </w:rPr>
            </w:pPr>
            <w:r w:rsidRPr="00692599">
              <w:rPr>
                <w:rFonts w:cs="Times New Roman"/>
                <w:sz w:val="22"/>
              </w:rPr>
              <w:t>1</w:t>
            </w:r>
          </w:p>
        </w:tc>
        <w:tc>
          <w:tcPr>
            <w:tcW w:w="5875"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пояснять на примерах смысл понятий «информация», «информационный процесс», «обработка информации», «хранение информации», «передача информации»;</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 xml:space="preserve">оценивать и сравнивать размеры текстовых, графических, звуковых файлов и </w:t>
            </w:r>
            <w:proofErr w:type="spellStart"/>
            <w:r w:rsidRPr="00692599">
              <w:rPr>
                <w:rStyle w:val="affb"/>
                <w:rFonts w:cs="Times New Roman"/>
                <w:b w:val="0"/>
                <w:sz w:val="22"/>
              </w:rPr>
              <w:t>видеофайлов</w:t>
            </w:r>
            <w:proofErr w:type="spellEnd"/>
            <w:r w:rsidRPr="00692599">
              <w:rPr>
                <w:rStyle w:val="affb"/>
                <w:rFonts w:cs="Times New Roman"/>
                <w:b w:val="0"/>
                <w:sz w:val="22"/>
              </w:rPr>
              <w:t>;</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приводить примеры современных устрой</w:t>
            </w:r>
            <w:proofErr w:type="gramStart"/>
            <w:r w:rsidRPr="00692599">
              <w:rPr>
                <w:rStyle w:val="affb"/>
                <w:rFonts w:cs="Times New Roman"/>
                <w:b w:val="0"/>
                <w:sz w:val="22"/>
              </w:rPr>
              <w:t>ств хр</w:t>
            </w:r>
            <w:proofErr w:type="gramEnd"/>
            <w:r w:rsidRPr="00692599">
              <w:rPr>
                <w:rStyle w:val="affb"/>
                <w:rFonts w:cs="Times New Roman"/>
                <w:b w:val="0"/>
                <w:sz w:val="22"/>
              </w:rPr>
              <w:t>анения и передачи информации, сравнивать их количественные характеристики;</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выделять основные этапы в истории и понимать тенденции развития компьютеров и программного обеспечения;</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соотносить характеристики компьютера с задачами, решаемыми с его помощью;</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 xml:space="preserve">представлять результаты своей деятельности в виде структурированных иллюстрированных документов, </w:t>
            </w:r>
            <w:proofErr w:type="spellStart"/>
            <w:r w:rsidRPr="00692599">
              <w:rPr>
                <w:rStyle w:val="affb"/>
                <w:rFonts w:cs="Times New Roman"/>
                <w:b w:val="0"/>
                <w:sz w:val="22"/>
              </w:rPr>
              <w:t>мультимедийных</w:t>
            </w:r>
            <w:proofErr w:type="spellEnd"/>
            <w:r w:rsidRPr="00692599">
              <w:rPr>
                <w:rStyle w:val="affb"/>
                <w:rFonts w:cs="Times New Roman"/>
                <w:b w:val="0"/>
                <w:sz w:val="22"/>
              </w:rPr>
              <w:t xml:space="preserve"> презентаций;</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 xml:space="preserve">понимать структуру адресов </w:t>
            </w:r>
            <w:proofErr w:type="spellStart"/>
            <w:r w:rsidRPr="00692599">
              <w:rPr>
                <w:rStyle w:val="affb"/>
                <w:rFonts w:cs="Times New Roman"/>
                <w:b w:val="0"/>
                <w:sz w:val="22"/>
              </w:rPr>
              <w:t>веб-ресурсов</w:t>
            </w:r>
            <w:proofErr w:type="spellEnd"/>
            <w:r w:rsidRPr="00692599">
              <w:rPr>
                <w:rStyle w:val="affb"/>
                <w:rFonts w:cs="Times New Roman"/>
                <w:b w:val="0"/>
                <w:sz w:val="22"/>
              </w:rPr>
              <w:t>;</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 xml:space="preserve">использовать современные сервисы </w:t>
            </w:r>
            <w:proofErr w:type="spellStart"/>
            <w:proofErr w:type="gramStart"/>
            <w:r w:rsidRPr="00692599">
              <w:rPr>
                <w:rStyle w:val="affb"/>
                <w:rFonts w:cs="Times New Roman"/>
                <w:b w:val="0"/>
                <w:sz w:val="22"/>
              </w:rPr>
              <w:t>интернет-коммуникаций</w:t>
            </w:r>
            <w:proofErr w:type="spellEnd"/>
            <w:proofErr w:type="gramEnd"/>
            <w:r w:rsidRPr="00692599">
              <w:rPr>
                <w:rStyle w:val="affb"/>
                <w:rFonts w:cs="Times New Roman"/>
                <w:b w:val="0"/>
                <w:sz w:val="22"/>
              </w:rPr>
              <w:t>;</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иметь представление о влиянии использования средств ИКТ на здоровье пользователя и уметь применять методы профилактики.</w:t>
            </w:r>
          </w:p>
          <w:p w:rsidR="00476261" w:rsidRPr="00692599" w:rsidRDefault="00476261" w:rsidP="00476261">
            <w:pPr>
              <w:spacing w:line="240" w:lineRule="auto"/>
              <w:ind w:firstLine="0"/>
              <w:contextualSpacing/>
              <w:rPr>
                <w:rFonts w:cs="Times New Roman"/>
                <w:sz w:val="22"/>
              </w:rPr>
            </w:pP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7</w:t>
            </w:r>
          </w:p>
        </w:tc>
        <w:tc>
          <w:tcPr>
            <w:tcW w:w="1734"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610"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2</w:t>
            </w:r>
          </w:p>
        </w:tc>
        <w:tc>
          <w:tcPr>
            <w:tcW w:w="5875"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пояснять на примерах различия между позиционными и непозиционными системами счисления;</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lastRenderedPageBreak/>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раскрывать смысл понятий «высказывание», «логическая операция», «логическое выражение»;</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описывать алгоритм решения задачи различными способами, в том числе в виде блок-схемы;</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 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r w:rsidRPr="00692599">
              <w:rPr>
                <w:rStyle w:val="affb"/>
                <w:rFonts w:cs="Times New Roman"/>
                <w:b w:val="0"/>
                <w:sz w:val="22"/>
              </w:rPr>
              <w:tab/>
              <w:t>использовать при разработке программ логические значения, операции и выражения с ними;</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анализировать предложенные алгоритмы, в том числе определять, какие результаты возможны при заданном множестве исходных значений;</w:t>
            </w:r>
          </w:p>
          <w:p w:rsidR="00476261" w:rsidRPr="00692599" w:rsidRDefault="00476261" w:rsidP="00476261">
            <w:pPr>
              <w:pStyle w:val="ab"/>
              <w:tabs>
                <w:tab w:val="left" w:pos="284"/>
              </w:tabs>
              <w:spacing w:line="240" w:lineRule="auto"/>
              <w:ind w:left="0" w:firstLine="0"/>
              <w:rPr>
                <w:rFonts w:cs="Times New Roman"/>
                <w:bCs/>
                <w:sz w:val="22"/>
              </w:rPr>
            </w:pPr>
            <w:r w:rsidRPr="00692599">
              <w:rPr>
                <w:rStyle w:val="affb"/>
                <w:rFonts w:cs="Times New Roman"/>
                <w:b w:val="0"/>
                <w:sz w:val="22"/>
              </w:rPr>
              <w:t>создавать и отлаживать программы на одном из языков программирования (</w:t>
            </w:r>
            <w:proofErr w:type="spellStart"/>
            <w:r w:rsidRPr="00692599">
              <w:rPr>
                <w:rStyle w:val="affb"/>
                <w:rFonts w:cs="Times New Roman"/>
                <w:b w:val="0"/>
                <w:sz w:val="22"/>
              </w:rPr>
              <w:t>Python</w:t>
            </w:r>
            <w:proofErr w:type="spellEnd"/>
            <w:r w:rsidRPr="00692599">
              <w:rPr>
                <w:rStyle w:val="affb"/>
                <w:rFonts w:cs="Times New Roman"/>
                <w:b w:val="0"/>
                <w:sz w:val="22"/>
              </w:rPr>
              <w:t xml:space="preserve">, C++, Паскаль, </w:t>
            </w:r>
            <w:proofErr w:type="spellStart"/>
            <w:r w:rsidRPr="00692599">
              <w:rPr>
                <w:rStyle w:val="affb"/>
                <w:rFonts w:cs="Times New Roman"/>
                <w:b w:val="0"/>
                <w:sz w:val="22"/>
              </w:rPr>
              <w:t>Java</w:t>
            </w:r>
            <w:proofErr w:type="spellEnd"/>
            <w:r w:rsidRPr="00692599">
              <w:rPr>
                <w:rStyle w:val="affb"/>
                <w:rFonts w:cs="Times New Roman"/>
                <w:b w:val="0"/>
                <w:sz w:val="22"/>
              </w:rPr>
              <w:t>,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8</w:t>
            </w:r>
          </w:p>
        </w:tc>
        <w:tc>
          <w:tcPr>
            <w:tcW w:w="1734"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r w:rsidR="00476261" w:rsidRPr="00692599" w:rsidTr="00476261">
        <w:tc>
          <w:tcPr>
            <w:tcW w:w="610"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3</w:t>
            </w:r>
          </w:p>
        </w:tc>
        <w:tc>
          <w:tcPr>
            <w:tcW w:w="5875"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proofErr w:type="spellStart"/>
            <w:r w:rsidRPr="00692599">
              <w:rPr>
                <w:rStyle w:val="affb"/>
                <w:rFonts w:cs="Times New Roman"/>
                <w:b w:val="0"/>
                <w:sz w:val="22"/>
              </w:rPr>
              <w:t>Python</w:t>
            </w:r>
            <w:proofErr w:type="spellEnd"/>
            <w:r w:rsidRPr="00692599">
              <w:rPr>
                <w:rStyle w:val="affb"/>
                <w:rFonts w:cs="Times New Roman"/>
                <w:b w:val="0"/>
                <w:sz w:val="22"/>
              </w:rPr>
              <w:t xml:space="preserve">, C++, Паскаль, </w:t>
            </w:r>
            <w:proofErr w:type="spellStart"/>
            <w:r w:rsidRPr="00692599">
              <w:rPr>
                <w:rStyle w:val="affb"/>
                <w:rFonts w:cs="Times New Roman"/>
                <w:b w:val="0"/>
                <w:sz w:val="22"/>
              </w:rPr>
              <w:t>Java</w:t>
            </w:r>
            <w:proofErr w:type="spellEnd"/>
            <w:r w:rsidRPr="00692599">
              <w:rPr>
                <w:rStyle w:val="affb"/>
                <w:rFonts w:cs="Times New Roman"/>
                <w:b w:val="0"/>
                <w:sz w:val="22"/>
              </w:rPr>
              <w:t>, C#, Школьный Алгоритмический Язык);</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использовать графы и деревья для моделирования систем сетевой и иерархической структуры; находить кратчайший путь в графе;</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 xml:space="preserve">выбирать способ представления данных в соответствии с поставленной задачей (таблицы, схемы, графики, диаграммы) с использованием соответствующих </w:t>
            </w:r>
            <w:r w:rsidRPr="00692599">
              <w:rPr>
                <w:rStyle w:val="affb"/>
                <w:rFonts w:cs="Times New Roman"/>
                <w:b w:val="0"/>
                <w:sz w:val="22"/>
              </w:rPr>
              <w:lastRenderedPageBreak/>
              <w:t>программных средств обработки данных;</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использовать электронные таблицы для численного моделирования в простых задачах из разных предметных областей;</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 xml:space="preserve">использовать современные </w:t>
            </w:r>
            <w:proofErr w:type="spellStart"/>
            <w:proofErr w:type="gramStart"/>
            <w:r w:rsidRPr="00692599">
              <w:rPr>
                <w:rStyle w:val="affb"/>
                <w:rFonts w:cs="Times New Roman"/>
                <w:b w:val="0"/>
                <w:sz w:val="22"/>
              </w:rPr>
              <w:t>интернет-сервисы</w:t>
            </w:r>
            <w:proofErr w:type="spellEnd"/>
            <w:proofErr w:type="gramEnd"/>
            <w:r w:rsidRPr="00692599">
              <w:rPr>
                <w:rStyle w:val="affb"/>
                <w:rFonts w:cs="Times New Roman"/>
                <w:b w:val="0"/>
                <w:sz w:val="22"/>
              </w:rPr>
              <w:t xml:space="preserve"> (в том числе коммуникационные сервисы, облачные хранилища данных, </w:t>
            </w:r>
            <w:proofErr w:type="spellStart"/>
            <w:r w:rsidRPr="00692599">
              <w:rPr>
                <w:rStyle w:val="affb"/>
                <w:rFonts w:cs="Times New Roman"/>
                <w:b w:val="0"/>
                <w:sz w:val="22"/>
              </w:rPr>
              <w:t>онлайн-программы</w:t>
            </w:r>
            <w:proofErr w:type="spellEnd"/>
            <w:r w:rsidRPr="00692599">
              <w:rPr>
                <w:rStyle w:val="affb"/>
                <w:rFonts w:cs="Times New Roman"/>
                <w:b w:val="0"/>
                <w:sz w:val="22"/>
              </w:rPr>
              <w:t xml:space="preserve"> (текстовые и графические редакторы, среды разработки)) в учебной и повседневной деятельности;</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 xml:space="preserve">приводить примеры использования </w:t>
            </w:r>
            <w:proofErr w:type="spellStart"/>
            <w:r w:rsidRPr="00692599">
              <w:rPr>
                <w:rStyle w:val="affb"/>
                <w:rFonts w:cs="Times New Roman"/>
                <w:b w:val="0"/>
                <w:sz w:val="22"/>
              </w:rPr>
              <w:t>геоинформационных</w:t>
            </w:r>
            <w:proofErr w:type="spellEnd"/>
            <w:r w:rsidRPr="00692599">
              <w:rPr>
                <w:rStyle w:val="affb"/>
                <w:rFonts w:cs="Times New Roman"/>
                <w:b w:val="0"/>
                <w:sz w:val="22"/>
              </w:rPr>
              <w:t xml:space="preserve"> сервисов, сервисов государственных услуг, образовательных сервисов сети Интернет в учебной и повседневной деятельности;</w:t>
            </w:r>
          </w:p>
          <w:p w:rsidR="00476261" w:rsidRPr="00692599" w:rsidRDefault="00476261" w:rsidP="00476261">
            <w:pPr>
              <w:pStyle w:val="ab"/>
              <w:tabs>
                <w:tab w:val="left" w:pos="284"/>
              </w:tabs>
              <w:spacing w:line="240" w:lineRule="auto"/>
              <w:ind w:left="0" w:firstLine="0"/>
              <w:rPr>
                <w:rStyle w:val="affb"/>
                <w:rFonts w:cs="Times New Roman"/>
                <w:b w:val="0"/>
                <w:sz w:val="22"/>
              </w:rPr>
            </w:pPr>
            <w:r w:rsidRPr="00692599">
              <w:rPr>
                <w:rStyle w:val="affb"/>
                <w:rFonts w:cs="Times New Roman"/>
                <w:b w:val="0"/>
                <w:sz w:val="22"/>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476261" w:rsidRPr="00692599" w:rsidRDefault="00476261" w:rsidP="00476261">
            <w:pPr>
              <w:pStyle w:val="ab"/>
              <w:tabs>
                <w:tab w:val="left" w:pos="284"/>
              </w:tabs>
              <w:spacing w:line="240" w:lineRule="auto"/>
              <w:ind w:left="0" w:firstLine="0"/>
              <w:rPr>
                <w:rFonts w:cs="Times New Roman"/>
                <w:bCs/>
                <w:sz w:val="22"/>
              </w:rPr>
            </w:pPr>
            <w:r w:rsidRPr="00692599">
              <w:rPr>
                <w:rStyle w:val="affb"/>
                <w:rFonts w:cs="Times New Roman"/>
                <w:b w:val="0"/>
                <w:sz w:val="22"/>
              </w:rPr>
              <w:t xml:space="preserve">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692599">
              <w:rPr>
                <w:rStyle w:val="affb"/>
                <w:rFonts w:cs="Times New Roman"/>
                <w:b w:val="0"/>
                <w:sz w:val="22"/>
              </w:rPr>
              <w:t>кибербуллинг</w:t>
            </w:r>
            <w:proofErr w:type="spellEnd"/>
            <w:r w:rsidRPr="00692599">
              <w:rPr>
                <w:rStyle w:val="affb"/>
                <w:rFonts w:cs="Times New Roman"/>
                <w:b w:val="0"/>
                <w:sz w:val="22"/>
              </w:rPr>
              <w:t xml:space="preserve">, </w:t>
            </w:r>
            <w:proofErr w:type="spellStart"/>
            <w:r w:rsidRPr="00692599">
              <w:rPr>
                <w:rStyle w:val="affb"/>
                <w:rFonts w:cs="Times New Roman"/>
                <w:b w:val="0"/>
                <w:sz w:val="22"/>
              </w:rPr>
              <w:t>фишинг</w:t>
            </w:r>
            <w:proofErr w:type="spellEnd"/>
            <w:r w:rsidRPr="00692599">
              <w:rPr>
                <w:rStyle w:val="affb"/>
                <w:rFonts w:cs="Times New Roman"/>
                <w:b w:val="0"/>
                <w:sz w:val="22"/>
              </w:rPr>
              <w:t>).</w:t>
            </w:r>
          </w:p>
        </w:tc>
        <w:tc>
          <w:tcPr>
            <w:tcW w:w="112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9</w:t>
            </w:r>
          </w:p>
        </w:tc>
        <w:tc>
          <w:tcPr>
            <w:tcW w:w="1734"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работы</w:t>
            </w:r>
          </w:p>
        </w:tc>
      </w:tr>
    </w:tbl>
    <w:p w:rsidR="00476261" w:rsidRPr="00D20713" w:rsidRDefault="00476261" w:rsidP="00476261">
      <w:pPr>
        <w:spacing w:line="240" w:lineRule="auto"/>
        <w:ind w:firstLine="0"/>
        <w:contextualSpacing/>
        <w:rPr>
          <w:rFonts w:cs="Times New Roman"/>
          <w:sz w:val="24"/>
          <w:szCs w:val="24"/>
        </w:rPr>
      </w:pPr>
    </w:p>
    <w:p w:rsidR="00476261" w:rsidRPr="00D20713" w:rsidRDefault="00476261" w:rsidP="00476261">
      <w:pPr>
        <w:spacing w:line="240" w:lineRule="auto"/>
        <w:ind w:firstLine="0"/>
        <w:contextualSpacing/>
        <w:jc w:val="center"/>
        <w:rPr>
          <w:rFonts w:cs="Times New Roman"/>
          <w:sz w:val="24"/>
          <w:szCs w:val="24"/>
        </w:rPr>
      </w:pPr>
      <w:r w:rsidRPr="00D20713">
        <w:rPr>
          <w:rFonts w:cs="Times New Roman"/>
          <w:sz w:val="24"/>
          <w:szCs w:val="24"/>
        </w:rPr>
        <w:t>Требования к выставлению отметок</w:t>
      </w:r>
    </w:p>
    <w:p w:rsidR="00476261" w:rsidRPr="00C70B70" w:rsidRDefault="00476261" w:rsidP="00476261">
      <w:pPr>
        <w:pStyle w:val="af"/>
        <w:spacing w:before="0" w:beforeAutospacing="0" w:after="0" w:afterAutospacing="0"/>
        <w:contextualSpacing/>
      </w:pPr>
      <w:r w:rsidRPr="00C70B70">
        <w:rPr>
          <w:b/>
          <w:bCs/>
        </w:rPr>
        <w:t>Для устных ответов определяются следующие критерии оценок:</w:t>
      </w:r>
    </w:p>
    <w:p w:rsidR="00476261" w:rsidRPr="00C70B70" w:rsidRDefault="00476261" w:rsidP="00476261">
      <w:pPr>
        <w:pStyle w:val="af"/>
        <w:spacing w:before="0" w:beforeAutospacing="0" w:after="0" w:afterAutospacing="0"/>
        <w:contextualSpacing/>
      </w:pPr>
      <w:r w:rsidRPr="00C70B70">
        <w:rPr>
          <w:b/>
          <w:bCs/>
        </w:rPr>
        <w:t xml:space="preserve">- оценка «5» выставляется, если </w:t>
      </w:r>
      <w:proofErr w:type="gramStart"/>
      <w:r w:rsidRPr="00C70B70">
        <w:rPr>
          <w:b/>
          <w:bCs/>
        </w:rPr>
        <w:t>обучающийся</w:t>
      </w:r>
      <w:proofErr w:type="gramEnd"/>
      <w:r w:rsidRPr="00C70B70">
        <w:rPr>
          <w:b/>
          <w:bCs/>
        </w:rPr>
        <w:t>:</w:t>
      </w:r>
    </w:p>
    <w:p w:rsidR="00476261" w:rsidRPr="00C70B70" w:rsidRDefault="00476261" w:rsidP="00476261">
      <w:pPr>
        <w:pStyle w:val="af"/>
        <w:spacing w:before="0" w:beforeAutospacing="0" w:after="0" w:afterAutospacing="0"/>
        <w:contextualSpacing/>
      </w:pPr>
      <w:r w:rsidRPr="00C70B70">
        <w:t>- полно раскрыл содержание материала в объеме, предусмотренном программой и учебником;</w:t>
      </w:r>
    </w:p>
    <w:p w:rsidR="00476261" w:rsidRPr="00C70B70" w:rsidRDefault="00476261" w:rsidP="00476261">
      <w:pPr>
        <w:pStyle w:val="af"/>
        <w:spacing w:before="0" w:beforeAutospacing="0" w:after="0" w:afterAutospacing="0"/>
        <w:contextualSpacing/>
      </w:pPr>
      <w:r w:rsidRPr="00C70B70">
        <w:t>-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476261" w:rsidRPr="00C70B70" w:rsidRDefault="00476261" w:rsidP="00476261">
      <w:pPr>
        <w:pStyle w:val="af"/>
        <w:spacing w:before="0" w:beforeAutospacing="0" w:after="0" w:afterAutospacing="0"/>
        <w:contextualSpacing/>
      </w:pPr>
      <w:r w:rsidRPr="00C70B70">
        <w:t>- правильно выполнил графическое изображение алгоритма и иные чертежи и графики, сопутствующие ответу;</w:t>
      </w:r>
    </w:p>
    <w:p w:rsidR="00476261" w:rsidRPr="00C70B70" w:rsidRDefault="00476261" w:rsidP="00476261">
      <w:pPr>
        <w:pStyle w:val="af"/>
        <w:spacing w:before="0" w:beforeAutospacing="0" w:after="0" w:afterAutospacing="0"/>
        <w:contextualSpacing/>
      </w:pPr>
      <w:r w:rsidRPr="00C70B70">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476261" w:rsidRPr="00C70B70" w:rsidRDefault="00476261" w:rsidP="00476261">
      <w:pPr>
        <w:pStyle w:val="af"/>
        <w:spacing w:before="0" w:beforeAutospacing="0" w:after="0" w:afterAutospacing="0"/>
        <w:contextualSpacing/>
      </w:pPr>
      <w:r w:rsidRPr="00C70B70">
        <w:t xml:space="preserve">- продемонстрировал усвоение ранее изученных сопутствующих вопросов, </w:t>
      </w:r>
      <w:proofErr w:type="spellStart"/>
      <w:r w:rsidRPr="00C70B70">
        <w:t>сформированность</w:t>
      </w:r>
      <w:proofErr w:type="spellEnd"/>
      <w:r w:rsidRPr="00C70B70">
        <w:t xml:space="preserve"> и устойчивость используемых при ответе умений и навыков;</w:t>
      </w:r>
    </w:p>
    <w:p w:rsidR="00476261" w:rsidRPr="00C70B70" w:rsidRDefault="00476261" w:rsidP="00476261">
      <w:pPr>
        <w:pStyle w:val="af"/>
        <w:spacing w:before="0" w:beforeAutospacing="0" w:after="0" w:afterAutospacing="0"/>
        <w:contextualSpacing/>
      </w:pPr>
      <w:r w:rsidRPr="00C70B70">
        <w:t>- отвечал самостоятельно без наводящих вопросов учителя.</w:t>
      </w:r>
    </w:p>
    <w:p w:rsidR="00476261" w:rsidRPr="00C70B70" w:rsidRDefault="00476261" w:rsidP="00476261">
      <w:pPr>
        <w:pStyle w:val="af"/>
        <w:spacing w:before="0" w:beforeAutospacing="0" w:after="0" w:afterAutospacing="0"/>
        <w:contextualSpacing/>
      </w:pPr>
      <w:r w:rsidRPr="00C70B70">
        <w:rPr>
          <w:b/>
          <w:bCs/>
        </w:rPr>
        <w:t xml:space="preserve">- оценка «4» выставляется, если </w:t>
      </w:r>
      <w:r w:rsidRPr="00C70B70">
        <w:t>ответ имеет один из недостатков:</w:t>
      </w:r>
    </w:p>
    <w:p w:rsidR="00476261" w:rsidRPr="00C70B70" w:rsidRDefault="00476261" w:rsidP="00476261">
      <w:pPr>
        <w:pStyle w:val="af"/>
        <w:spacing w:before="0" w:beforeAutospacing="0" w:after="0" w:afterAutospacing="0"/>
        <w:contextualSpacing/>
      </w:pPr>
      <w:r w:rsidRPr="00C70B70">
        <w:t>- в изложении допущены небольшие пробелы, не исказившие логического и информационного содержания ответа;</w:t>
      </w:r>
    </w:p>
    <w:p w:rsidR="00476261" w:rsidRPr="00C70B70" w:rsidRDefault="00476261" w:rsidP="00476261">
      <w:pPr>
        <w:pStyle w:val="af"/>
        <w:spacing w:before="0" w:beforeAutospacing="0" w:after="0" w:afterAutospacing="0"/>
        <w:contextualSpacing/>
      </w:pPr>
      <w:r w:rsidRPr="00C70B70">
        <w:t>- нет определенной логической последовательности, неточно используется математическая и специализированная терминология и символика;</w:t>
      </w:r>
    </w:p>
    <w:p w:rsidR="00476261" w:rsidRPr="00C70B70" w:rsidRDefault="00476261" w:rsidP="00476261">
      <w:pPr>
        <w:pStyle w:val="af"/>
        <w:spacing w:before="0" w:beforeAutospacing="0" w:after="0" w:afterAutospacing="0"/>
        <w:contextualSpacing/>
      </w:pPr>
      <w:r w:rsidRPr="00C70B70">
        <w:lastRenderedPageBreak/>
        <w:t>- допущены один-два недочета при освещении основного содержания ответа, исправленные по замечанию учителя;</w:t>
      </w:r>
    </w:p>
    <w:p w:rsidR="00476261" w:rsidRPr="00C70B70" w:rsidRDefault="00476261" w:rsidP="00476261">
      <w:pPr>
        <w:pStyle w:val="af"/>
        <w:spacing w:before="0" w:beforeAutospacing="0" w:after="0" w:afterAutospacing="0"/>
        <w:contextualSpacing/>
      </w:pPr>
      <w:r w:rsidRPr="00C70B70">
        <w:t>- допущены ошибка или более двух недочетов при освещении второстепенных вопросов или в выкладках, легко исправленные по замечанию или вопросу учителя.</w:t>
      </w:r>
    </w:p>
    <w:p w:rsidR="00476261" w:rsidRPr="00C70B70" w:rsidRDefault="00476261" w:rsidP="00476261">
      <w:pPr>
        <w:pStyle w:val="af"/>
        <w:spacing w:before="0" w:beforeAutospacing="0" w:after="0" w:afterAutospacing="0"/>
        <w:contextualSpacing/>
      </w:pPr>
      <w:r w:rsidRPr="00C70B70">
        <w:rPr>
          <w:b/>
          <w:bCs/>
        </w:rPr>
        <w:t>- оценка «3» выставляется, если:</w:t>
      </w:r>
    </w:p>
    <w:p w:rsidR="00476261" w:rsidRPr="00C70B70" w:rsidRDefault="00476261" w:rsidP="00476261">
      <w:pPr>
        <w:pStyle w:val="af"/>
        <w:spacing w:before="0" w:beforeAutospacing="0" w:after="0" w:afterAutospacing="0"/>
        <w:contextualSpacing/>
      </w:pPr>
      <w:r w:rsidRPr="00C70B70">
        <w:t>- 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476261" w:rsidRPr="00C70B70" w:rsidRDefault="00476261" w:rsidP="00476261">
      <w:pPr>
        <w:pStyle w:val="af"/>
        <w:spacing w:before="0" w:beforeAutospacing="0" w:after="0" w:afterAutospacing="0"/>
        <w:contextualSpacing/>
      </w:pPr>
      <w:r w:rsidRPr="00C70B70">
        <w:t xml:space="preserve">- </w:t>
      </w:r>
      <w:proofErr w:type="gramStart"/>
      <w:r w:rsidRPr="00C70B70">
        <w:t>обучающийся</w:t>
      </w:r>
      <w:proofErr w:type="gramEnd"/>
      <w:r w:rsidRPr="00C70B70">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476261" w:rsidRPr="00C70B70" w:rsidRDefault="00476261" w:rsidP="00476261">
      <w:pPr>
        <w:pStyle w:val="af"/>
        <w:spacing w:before="0" w:beforeAutospacing="0" w:after="0" w:afterAutospacing="0"/>
        <w:contextualSpacing/>
      </w:pPr>
      <w:r w:rsidRPr="00C70B70">
        <w:t xml:space="preserve">- при знании теоретического материала </w:t>
      </w:r>
      <w:proofErr w:type="gramStart"/>
      <w:r w:rsidRPr="00C70B70">
        <w:t>выявлена</w:t>
      </w:r>
      <w:proofErr w:type="gramEnd"/>
      <w:r w:rsidRPr="00C70B70">
        <w:t xml:space="preserve"> недостаточная </w:t>
      </w:r>
      <w:proofErr w:type="spellStart"/>
      <w:r w:rsidRPr="00C70B70">
        <w:t>сформированность</w:t>
      </w:r>
      <w:proofErr w:type="spellEnd"/>
      <w:r w:rsidRPr="00C70B70">
        <w:t xml:space="preserve"> основных умений и навыков.</w:t>
      </w:r>
    </w:p>
    <w:p w:rsidR="00476261" w:rsidRPr="00C70B70" w:rsidRDefault="00476261" w:rsidP="00476261">
      <w:pPr>
        <w:pStyle w:val="af"/>
        <w:spacing w:before="0" w:beforeAutospacing="0" w:after="0" w:afterAutospacing="0"/>
        <w:contextualSpacing/>
      </w:pPr>
      <w:r w:rsidRPr="00C70B70">
        <w:rPr>
          <w:b/>
          <w:bCs/>
        </w:rPr>
        <w:t>- оценка «2» выставляется, если:</w:t>
      </w:r>
    </w:p>
    <w:p w:rsidR="00476261" w:rsidRPr="00C70B70" w:rsidRDefault="00476261" w:rsidP="00476261">
      <w:pPr>
        <w:pStyle w:val="af"/>
        <w:spacing w:before="0" w:beforeAutospacing="0" w:after="0" w:afterAutospacing="0"/>
        <w:contextualSpacing/>
      </w:pPr>
      <w:r w:rsidRPr="00C70B70">
        <w:t>- не раскрыто основное содержание учебного материала;</w:t>
      </w:r>
    </w:p>
    <w:p w:rsidR="00476261" w:rsidRPr="00C70B70" w:rsidRDefault="00476261" w:rsidP="00476261">
      <w:pPr>
        <w:pStyle w:val="af"/>
        <w:spacing w:before="0" w:beforeAutospacing="0" w:after="0" w:afterAutospacing="0"/>
        <w:contextualSpacing/>
      </w:pPr>
      <w:r w:rsidRPr="00C70B70">
        <w:t>- обнаружено незнание или непонимание обучающимся большей или наиболее важной части учебного материала,</w:t>
      </w:r>
    </w:p>
    <w:p w:rsidR="00476261" w:rsidRPr="00C70B70" w:rsidRDefault="00476261" w:rsidP="00476261">
      <w:pPr>
        <w:pStyle w:val="af"/>
        <w:spacing w:before="0" w:beforeAutospacing="0" w:after="0" w:afterAutospacing="0"/>
        <w:contextualSpacing/>
      </w:pPr>
      <w:r w:rsidRPr="00C70B70">
        <w:t>- 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476261" w:rsidRPr="00C70B70" w:rsidRDefault="00476261" w:rsidP="00476261">
      <w:pPr>
        <w:pStyle w:val="af"/>
        <w:spacing w:before="0" w:beforeAutospacing="0" w:after="0" w:afterAutospacing="0"/>
        <w:contextualSpacing/>
      </w:pPr>
      <w:r w:rsidRPr="00C70B70">
        <w:rPr>
          <w:b/>
          <w:bCs/>
        </w:rPr>
        <w:t>Оценка самостоятельных и проверочных работ по теоретическому курсу</w:t>
      </w:r>
    </w:p>
    <w:p w:rsidR="00476261" w:rsidRPr="00C70B70" w:rsidRDefault="00476261" w:rsidP="00476261">
      <w:pPr>
        <w:pStyle w:val="af"/>
        <w:spacing w:before="0" w:beforeAutospacing="0" w:after="0" w:afterAutospacing="0"/>
        <w:contextualSpacing/>
      </w:pPr>
      <w:r w:rsidRPr="00C70B70">
        <w:rPr>
          <w:b/>
          <w:bCs/>
        </w:rPr>
        <w:t>Оценка "5"</w:t>
      </w:r>
      <w:r w:rsidRPr="00C70B70">
        <w:t> ставится в следующем случае:</w:t>
      </w:r>
    </w:p>
    <w:p w:rsidR="00476261" w:rsidRPr="00C70B70" w:rsidRDefault="00476261" w:rsidP="00476261">
      <w:pPr>
        <w:pStyle w:val="af"/>
        <w:spacing w:before="0" w:beforeAutospacing="0" w:after="0" w:afterAutospacing="0"/>
        <w:contextualSpacing/>
      </w:pPr>
      <w:r w:rsidRPr="00C70B70">
        <w:t>- работа выполнена полностью;</w:t>
      </w:r>
    </w:p>
    <w:p w:rsidR="00476261" w:rsidRPr="00C70B70" w:rsidRDefault="00476261" w:rsidP="00476261">
      <w:pPr>
        <w:pStyle w:val="af"/>
        <w:spacing w:before="0" w:beforeAutospacing="0" w:after="0" w:afterAutospacing="0"/>
        <w:contextualSpacing/>
      </w:pPr>
      <w:r w:rsidRPr="00C70B70">
        <w:t>- при решении задач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записаны исходные формулы, записана формула для конечного расчета, проведены математические расчеты и дан полный ответ;</w:t>
      </w:r>
    </w:p>
    <w:p w:rsidR="00476261" w:rsidRPr="00C70B70" w:rsidRDefault="00476261" w:rsidP="00476261">
      <w:pPr>
        <w:pStyle w:val="af"/>
        <w:spacing w:before="0" w:beforeAutospacing="0" w:after="0" w:afterAutospacing="0"/>
        <w:contextualSpacing/>
      </w:pPr>
      <w:r w:rsidRPr="00C70B70">
        <w:t>- 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обучающийся приводит новые примеры, устанавливает связь между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 ситуации;</w:t>
      </w:r>
    </w:p>
    <w:p w:rsidR="00476261" w:rsidRPr="00C70B70" w:rsidRDefault="00476261" w:rsidP="00476261">
      <w:pPr>
        <w:pStyle w:val="af"/>
        <w:spacing w:before="0" w:beforeAutospacing="0" w:after="0" w:afterAutospacing="0"/>
        <w:contextualSpacing/>
      </w:pPr>
      <w:r w:rsidRPr="00C70B70">
        <w:t xml:space="preserve">- </w:t>
      </w:r>
      <w:proofErr w:type="gramStart"/>
      <w:r w:rsidRPr="00C70B70">
        <w:t>обучающийся</w:t>
      </w:r>
      <w:proofErr w:type="gramEnd"/>
      <w:r w:rsidRPr="00C70B70">
        <w:t xml:space="preserve">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476261" w:rsidRPr="00C70B70" w:rsidRDefault="00476261" w:rsidP="00476261">
      <w:pPr>
        <w:pStyle w:val="af"/>
        <w:spacing w:before="0" w:beforeAutospacing="0" w:after="0" w:afterAutospacing="0"/>
        <w:contextualSpacing/>
      </w:pPr>
      <w:r w:rsidRPr="00C70B70">
        <w:rPr>
          <w:b/>
          <w:bCs/>
        </w:rPr>
        <w:t xml:space="preserve">Оценка "4" </w:t>
      </w:r>
      <w:r w:rsidRPr="00C70B70">
        <w:t>ставится в следующем случае:</w:t>
      </w:r>
    </w:p>
    <w:p w:rsidR="00476261" w:rsidRPr="00C70B70" w:rsidRDefault="00476261" w:rsidP="00476261">
      <w:pPr>
        <w:pStyle w:val="af"/>
        <w:spacing w:before="0" w:beforeAutospacing="0" w:after="0" w:afterAutospacing="0"/>
        <w:contextualSpacing/>
      </w:pPr>
      <w:r w:rsidRPr="00C70B70">
        <w:t>- работа выполнена полностью или не менее чем на 80 % от объема задания, но в ней имеются недочеты и несущественные ошибки: правильно записаны исходные формулы, но не записана формула для конечного расчета; ответ приведен в других единицах измерения.</w:t>
      </w:r>
    </w:p>
    <w:p w:rsidR="00476261" w:rsidRPr="00C70B70" w:rsidRDefault="00476261" w:rsidP="00476261">
      <w:pPr>
        <w:pStyle w:val="af"/>
        <w:spacing w:before="0" w:beforeAutospacing="0" w:after="0" w:afterAutospacing="0"/>
        <w:contextualSpacing/>
      </w:pPr>
      <w:r w:rsidRPr="00C70B70">
        <w:t>-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w:t>
      </w:r>
    </w:p>
    <w:p w:rsidR="00476261" w:rsidRPr="00C70B70" w:rsidRDefault="00476261" w:rsidP="00476261">
      <w:pPr>
        <w:pStyle w:val="af"/>
        <w:spacing w:before="0" w:beforeAutospacing="0" w:after="0" w:afterAutospacing="0"/>
        <w:contextualSpacing/>
      </w:pPr>
      <w:r w:rsidRPr="00C70B70">
        <w:t xml:space="preserve">- </w:t>
      </w:r>
      <w:proofErr w:type="gramStart"/>
      <w:r w:rsidRPr="00C70B70">
        <w:t>обучающийся</w:t>
      </w:r>
      <w:proofErr w:type="gramEnd"/>
      <w:r w:rsidRPr="00C70B70">
        <w:t xml:space="preserve">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476261" w:rsidRPr="00C70B70" w:rsidRDefault="00476261" w:rsidP="00476261">
      <w:pPr>
        <w:pStyle w:val="af"/>
        <w:spacing w:before="0" w:beforeAutospacing="0" w:after="0" w:afterAutospacing="0"/>
        <w:contextualSpacing/>
      </w:pPr>
      <w:r w:rsidRPr="00C70B70">
        <w:rPr>
          <w:b/>
          <w:bCs/>
        </w:rPr>
        <w:t>Оценка "3"</w:t>
      </w:r>
      <w:r w:rsidRPr="00C70B70">
        <w:t> ставится в следующем случае:</w:t>
      </w:r>
    </w:p>
    <w:p w:rsidR="00476261" w:rsidRPr="00C70B70" w:rsidRDefault="00476261" w:rsidP="00476261">
      <w:pPr>
        <w:pStyle w:val="af"/>
        <w:spacing w:before="0" w:beforeAutospacing="0" w:after="0" w:afterAutospacing="0"/>
        <w:contextualSpacing/>
      </w:pPr>
      <w:r w:rsidRPr="00C70B70">
        <w:lastRenderedPageBreak/>
        <w:t>- работа выполнена в основном верно (объем выполненной части составляет не менее 2/3 от общего объема), но допущены существенные неточности; пропущены промежуточные расчеты.</w:t>
      </w:r>
    </w:p>
    <w:p w:rsidR="00476261" w:rsidRPr="00C70B70" w:rsidRDefault="00476261" w:rsidP="00476261">
      <w:pPr>
        <w:pStyle w:val="af"/>
        <w:spacing w:before="0" w:beforeAutospacing="0" w:after="0" w:afterAutospacing="0"/>
        <w:contextualSpacing/>
      </w:pPr>
      <w:r w:rsidRPr="00C70B70">
        <w:t xml:space="preserve">- </w:t>
      </w:r>
      <w:proofErr w:type="gramStart"/>
      <w:r w:rsidRPr="00C70B70">
        <w:t>обучающийся</w:t>
      </w:r>
      <w:proofErr w:type="gramEnd"/>
      <w:r w:rsidRPr="00C70B70">
        <w:t xml:space="preserve"> обнаруживает понимание учебного материала при недостаточной полноте усвоения понятий и закономерностей;</w:t>
      </w:r>
    </w:p>
    <w:p w:rsidR="00476261" w:rsidRPr="00C70B70" w:rsidRDefault="00476261" w:rsidP="00476261">
      <w:pPr>
        <w:pStyle w:val="af"/>
        <w:spacing w:before="0" w:beforeAutospacing="0" w:after="0" w:afterAutospacing="0"/>
        <w:contextualSpacing/>
      </w:pPr>
      <w:r w:rsidRPr="00C70B70">
        <w:t>- 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476261" w:rsidRPr="00C70B70" w:rsidRDefault="00476261" w:rsidP="00476261">
      <w:pPr>
        <w:pStyle w:val="af"/>
        <w:spacing w:before="0" w:beforeAutospacing="0" w:after="0" w:afterAutospacing="0"/>
        <w:contextualSpacing/>
      </w:pPr>
      <w:r w:rsidRPr="00C70B70">
        <w:rPr>
          <w:b/>
          <w:bCs/>
        </w:rPr>
        <w:t xml:space="preserve">Оценка "2" </w:t>
      </w:r>
      <w:r w:rsidRPr="00C70B70">
        <w:t>ставится в следующем случае:</w:t>
      </w:r>
    </w:p>
    <w:p w:rsidR="00476261" w:rsidRPr="00C70B70" w:rsidRDefault="00476261" w:rsidP="00476261">
      <w:pPr>
        <w:pStyle w:val="af"/>
        <w:spacing w:before="0" w:beforeAutospacing="0" w:after="0" w:afterAutospacing="0"/>
        <w:contextualSpacing/>
      </w:pPr>
      <w:r w:rsidRPr="00C70B70">
        <w:t>- работа в основном не выполнена (объем выполненной части менее 2/3 от общего объема задания);</w:t>
      </w:r>
    </w:p>
    <w:p w:rsidR="00476261" w:rsidRPr="00C70B70" w:rsidRDefault="00476261" w:rsidP="00476261">
      <w:pPr>
        <w:pStyle w:val="af"/>
        <w:spacing w:before="0" w:beforeAutospacing="0" w:after="0" w:afterAutospacing="0"/>
        <w:contextualSpacing/>
      </w:pPr>
      <w:r w:rsidRPr="00C70B70">
        <w:t xml:space="preserve">- </w:t>
      </w:r>
      <w:proofErr w:type="gramStart"/>
      <w:r w:rsidRPr="00C70B70">
        <w:t>обучающийся</w:t>
      </w:r>
      <w:proofErr w:type="gramEnd"/>
      <w:r w:rsidRPr="00C70B70">
        <w:t xml:space="preserve">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p w:rsidR="00476261" w:rsidRPr="00C70B70" w:rsidRDefault="00476261" w:rsidP="00476261">
      <w:pPr>
        <w:pStyle w:val="af"/>
        <w:spacing w:before="0" w:beforeAutospacing="0" w:after="0" w:afterAutospacing="0"/>
        <w:contextualSpacing/>
      </w:pPr>
      <w:r w:rsidRPr="00C70B70">
        <w:rPr>
          <w:b/>
          <w:bCs/>
        </w:rPr>
        <w:t xml:space="preserve">Для письменных </w:t>
      </w:r>
      <w:proofErr w:type="gramStart"/>
      <w:r w:rsidRPr="00C70B70">
        <w:rPr>
          <w:b/>
          <w:bCs/>
        </w:rPr>
        <w:t>работ</w:t>
      </w:r>
      <w:proofErr w:type="gramEnd"/>
      <w:r w:rsidRPr="00C70B70">
        <w:rPr>
          <w:b/>
          <w:bCs/>
        </w:rPr>
        <w:t xml:space="preserve"> обучающихся по алгоритмизации и программированию:</w:t>
      </w:r>
    </w:p>
    <w:p w:rsidR="00476261" w:rsidRPr="00C70B70" w:rsidRDefault="00476261" w:rsidP="00476261">
      <w:pPr>
        <w:pStyle w:val="af"/>
        <w:spacing w:before="0" w:beforeAutospacing="0" w:after="0" w:afterAutospacing="0"/>
        <w:contextualSpacing/>
      </w:pPr>
      <w:r w:rsidRPr="00C70B70">
        <w:rPr>
          <w:b/>
          <w:bCs/>
        </w:rPr>
        <w:t>- оценка «5» ставится, если:</w:t>
      </w:r>
    </w:p>
    <w:p w:rsidR="00476261" w:rsidRPr="00C70B70" w:rsidRDefault="00476261" w:rsidP="00476261">
      <w:pPr>
        <w:pStyle w:val="af"/>
        <w:spacing w:before="0" w:beforeAutospacing="0" w:after="0" w:afterAutospacing="0"/>
        <w:contextualSpacing/>
      </w:pPr>
      <w:r w:rsidRPr="00C70B70">
        <w:t>- работа выполнена полностью;</w:t>
      </w:r>
    </w:p>
    <w:p w:rsidR="00476261" w:rsidRPr="00C70B70" w:rsidRDefault="00476261" w:rsidP="00476261">
      <w:pPr>
        <w:pStyle w:val="af"/>
        <w:spacing w:before="0" w:beforeAutospacing="0" w:after="0" w:afterAutospacing="0"/>
        <w:contextualSpacing/>
      </w:pPr>
      <w:r w:rsidRPr="00C70B70">
        <w:t>- в графическом изображении алгоритма (блок-схеме), в теоретических выкладках решения нет пробелов и ошибок;</w:t>
      </w:r>
    </w:p>
    <w:p w:rsidR="00476261" w:rsidRPr="00C70B70" w:rsidRDefault="00476261" w:rsidP="00476261">
      <w:pPr>
        <w:pStyle w:val="af"/>
        <w:spacing w:before="0" w:beforeAutospacing="0" w:after="0" w:afterAutospacing="0"/>
        <w:contextualSpacing/>
      </w:pPr>
      <w:r w:rsidRPr="00C70B70">
        <w:t>- 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476261" w:rsidRPr="00C70B70" w:rsidRDefault="00476261" w:rsidP="00476261">
      <w:pPr>
        <w:pStyle w:val="af"/>
        <w:spacing w:before="0" w:beforeAutospacing="0" w:after="0" w:afterAutospacing="0"/>
        <w:contextualSpacing/>
      </w:pPr>
      <w:r w:rsidRPr="00C70B70">
        <w:rPr>
          <w:b/>
          <w:bCs/>
        </w:rPr>
        <w:t>- оценка «4» ставится, если:</w:t>
      </w:r>
    </w:p>
    <w:p w:rsidR="00476261" w:rsidRPr="00C70B70" w:rsidRDefault="00476261" w:rsidP="00476261">
      <w:pPr>
        <w:pStyle w:val="af"/>
        <w:spacing w:before="0" w:beforeAutospacing="0" w:after="0" w:afterAutospacing="0"/>
        <w:contextualSpacing/>
      </w:pPr>
      <w:r w:rsidRPr="00C70B70">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476261" w:rsidRPr="00C70B70" w:rsidRDefault="00476261" w:rsidP="00476261">
      <w:pPr>
        <w:pStyle w:val="af"/>
        <w:spacing w:before="0" w:beforeAutospacing="0" w:after="0" w:afterAutospacing="0"/>
        <w:contextualSpacing/>
      </w:pPr>
      <w:r w:rsidRPr="00C70B70">
        <w:t>- допущена одна ошибка или два-три недочета в чертежах, выкладках, чертежах блок-схем или тексте программы.</w:t>
      </w:r>
    </w:p>
    <w:p w:rsidR="00476261" w:rsidRPr="00C70B70" w:rsidRDefault="00476261" w:rsidP="00476261">
      <w:pPr>
        <w:pStyle w:val="af"/>
        <w:spacing w:before="0" w:beforeAutospacing="0" w:after="0" w:afterAutospacing="0"/>
        <w:contextualSpacing/>
      </w:pPr>
      <w:r w:rsidRPr="00C70B70">
        <w:rPr>
          <w:b/>
          <w:bCs/>
        </w:rPr>
        <w:t>- оценка «3» ставится, если:</w:t>
      </w:r>
    </w:p>
    <w:p w:rsidR="00476261" w:rsidRPr="00C70B70" w:rsidRDefault="00476261" w:rsidP="00476261">
      <w:pPr>
        <w:pStyle w:val="af"/>
        <w:spacing w:before="0" w:beforeAutospacing="0" w:after="0" w:afterAutospacing="0"/>
        <w:contextualSpacing/>
      </w:pPr>
      <w:r w:rsidRPr="00C70B70">
        <w:t xml:space="preserve">- допущены более одной ошибки или двух-трех недочетов в выкладках, чертежах блок-схем или программе, но </w:t>
      </w:r>
      <w:proofErr w:type="gramStart"/>
      <w:r w:rsidRPr="00C70B70">
        <w:t>обучающийся</w:t>
      </w:r>
      <w:proofErr w:type="gramEnd"/>
      <w:r w:rsidRPr="00C70B70">
        <w:t xml:space="preserve"> владеет обязательными умениями по проверяемой теме.</w:t>
      </w:r>
    </w:p>
    <w:p w:rsidR="00476261" w:rsidRPr="00C70B70" w:rsidRDefault="00476261" w:rsidP="00476261">
      <w:pPr>
        <w:pStyle w:val="af"/>
        <w:spacing w:before="0" w:beforeAutospacing="0" w:after="0" w:afterAutospacing="0"/>
        <w:contextualSpacing/>
      </w:pPr>
      <w:r w:rsidRPr="00C70B70">
        <w:rPr>
          <w:b/>
          <w:bCs/>
        </w:rPr>
        <w:t>- оценка «2» ставится, если:</w:t>
      </w:r>
    </w:p>
    <w:p w:rsidR="00476261" w:rsidRPr="00C70B70" w:rsidRDefault="00476261" w:rsidP="00476261">
      <w:pPr>
        <w:pStyle w:val="af"/>
        <w:spacing w:before="0" w:beforeAutospacing="0" w:after="0" w:afterAutospacing="0"/>
        <w:contextualSpacing/>
      </w:pPr>
      <w:r w:rsidRPr="00C70B70">
        <w:t xml:space="preserve">- допущены существенные ошибки, показавшие, что </w:t>
      </w:r>
      <w:proofErr w:type="gramStart"/>
      <w:r w:rsidRPr="00C70B70">
        <w:t>обучающийся</w:t>
      </w:r>
      <w:proofErr w:type="gramEnd"/>
      <w:r w:rsidRPr="00C70B70">
        <w:t xml:space="preserve"> не владеет обязательными знаниями по данной теме в полной мере.</w:t>
      </w:r>
    </w:p>
    <w:p w:rsidR="00476261" w:rsidRPr="00C70B70" w:rsidRDefault="00476261" w:rsidP="00476261">
      <w:pPr>
        <w:pStyle w:val="af"/>
        <w:spacing w:before="0" w:beforeAutospacing="0" w:after="0" w:afterAutospacing="0"/>
        <w:contextualSpacing/>
      </w:pPr>
      <w:r w:rsidRPr="00C70B70">
        <w:rPr>
          <w:b/>
          <w:bCs/>
        </w:rPr>
        <w:t>Практическая работа на ПК оценивается следующим образом:</w:t>
      </w:r>
    </w:p>
    <w:p w:rsidR="00476261" w:rsidRPr="00C70B70" w:rsidRDefault="00476261" w:rsidP="00476261">
      <w:pPr>
        <w:pStyle w:val="af"/>
        <w:spacing w:before="0" w:beforeAutospacing="0" w:after="0" w:afterAutospacing="0"/>
        <w:contextualSpacing/>
      </w:pPr>
      <w:r w:rsidRPr="00C70B70">
        <w:rPr>
          <w:b/>
          <w:bCs/>
        </w:rPr>
        <w:t>- оценка «5» ставится, если:</w:t>
      </w:r>
    </w:p>
    <w:p w:rsidR="00476261" w:rsidRPr="00C70B70" w:rsidRDefault="00476261" w:rsidP="00476261">
      <w:pPr>
        <w:pStyle w:val="af"/>
        <w:spacing w:before="0" w:beforeAutospacing="0" w:after="0" w:afterAutospacing="0"/>
        <w:contextualSpacing/>
      </w:pPr>
      <w:proofErr w:type="gramStart"/>
      <w:r w:rsidRPr="00C70B70">
        <w:t>- обучающийся самостоятельно выполнил все этапы решения задач на ПК;</w:t>
      </w:r>
      <w:proofErr w:type="gramEnd"/>
    </w:p>
    <w:p w:rsidR="00476261" w:rsidRPr="00C70B70" w:rsidRDefault="00476261" w:rsidP="00476261">
      <w:pPr>
        <w:pStyle w:val="af"/>
        <w:spacing w:before="0" w:beforeAutospacing="0" w:after="0" w:afterAutospacing="0"/>
        <w:contextualSpacing/>
      </w:pPr>
      <w:r w:rsidRPr="00C70B70">
        <w:t>- работа выполнена полностью и получен верный ответ или иное требуемое представление результата работы;</w:t>
      </w:r>
    </w:p>
    <w:p w:rsidR="00476261" w:rsidRPr="00C70B70" w:rsidRDefault="00476261" w:rsidP="00476261">
      <w:pPr>
        <w:pStyle w:val="af"/>
        <w:spacing w:before="0" w:beforeAutospacing="0" w:after="0" w:afterAutospacing="0"/>
        <w:contextualSpacing/>
      </w:pPr>
      <w:r w:rsidRPr="00C70B70">
        <w:rPr>
          <w:b/>
          <w:bCs/>
        </w:rPr>
        <w:t>- оценка «4» ставится, если:</w:t>
      </w:r>
    </w:p>
    <w:p w:rsidR="00476261" w:rsidRPr="00C70B70" w:rsidRDefault="00476261" w:rsidP="00476261">
      <w:pPr>
        <w:pStyle w:val="af"/>
        <w:spacing w:before="0" w:beforeAutospacing="0" w:after="0" w:afterAutospacing="0"/>
        <w:contextualSpacing/>
      </w:pPr>
      <w:r w:rsidRPr="00C70B70">
        <w:t>- работа выполнена полностью, но при выполнении обнаружилось недостаточное владение навыками работы с ПК в рамках поставленной задачи;</w:t>
      </w:r>
    </w:p>
    <w:p w:rsidR="00476261" w:rsidRPr="00C70B70" w:rsidRDefault="00476261" w:rsidP="00476261">
      <w:pPr>
        <w:pStyle w:val="af"/>
        <w:spacing w:before="0" w:beforeAutospacing="0" w:after="0" w:afterAutospacing="0"/>
        <w:contextualSpacing/>
      </w:pPr>
      <w:r w:rsidRPr="00C70B70">
        <w:t>- правильно выполнена большая часть работы (свыше 85 %), допущено не более трех ошибок;</w:t>
      </w:r>
    </w:p>
    <w:p w:rsidR="00476261" w:rsidRPr="00C70B70" w:rsidRDefault="00476261" w:rsidP="00476261">
      <w:pPr>
        <w:pStyle w:val="af"/>
        <w:spacing w:before="0" w:beforeAutospacing="0" w:after="0" w:afterAutospacing="0"/>
        <w:contextualSpacing/>
      </w:pPr>
      <w:r w:rsidRPr="00C70B70">
        <w:t>- работа выполнена полностью, но использованы наименее оптимальные подходы к решению поставленной задачи.</w:t>
      </w:r>
    </w:p>
    <w:p w:rsidR="00476261" w:rsidRPr="00C70B70" w:rsidRDefault="00476261" w:rsidP="00476261">
      <w:pPr>
        <w:pStyle w:val="af"/>
        <w:spacing w:before="0" w:beforeAutospacing="0" w:after="0" w:afterAutospacing="0"/>
        <w:contextualSpacing/>
      </w:pPr>
      <w:r w:rsidRPr="00C70B70">
        <w:rPr>
          <w:b/>
          <w:bCs/>
        </w:rPr>
        <w:t>- оценка «3» ставится, если:</w:t>
      </w:r>
    </w:p>
    <w:p w:rsidR="00476261" w:rsidRPr="00C70B70" w:rsidRDefault="00476261" w:rsidP="00476261">
      <w:pPr>
        <w:pStyle w:val="af"/>
        <w:spacing w:before="0" w:beforeAutospacing="0" w:after="0" w:afterAutospacing="0"/>
        <w:contextualSpacing/>
      </w:pPr>
      <w:proofErr w:type="gramStart"/>
      <w:r w:rsidRPr="00C70B70">
        <w:t>- работа выполнена не полностью, допущено более трех ошибок, но обучающийся владеет основными навыками работы на ПК, требуемыми для решения поставленной задачи.</w:t>
      </w:r>
      <w:proofErr w:type="gramEnd"/>
    </w:p>
    <w:p w:rsidR="00476261" w:rsidRPr="00C70B70" w:rsidRDefault="00476261" w:rsidP="00476261">
      <w:pPr>
        <w:pStyle w:val="af"/>
        <w:spacing w:before="0" w:beforeAutospacing="0" w:after="0" w:afterAutospacing="0"/>
        <w:contextualSpacing/>
      </w:pPr>
      <w:r w:rsidRPr="00C70B70">
        <w:rPr>
          <w:b/>
          <w:bCs/>
        </w:rPr>
        <w:t>- оценка «2» ставится, если:</w:t>
      </w:r>
    </w:p>
    <w:p w:rsidR="00476261" w:rsidRPr="00C70B70" w:rsidRDefault="00476261" w:rsidP="00476261">
      <w:pPr>
        <w:pStyle w:val="af"/>
        <w:spacing w:before="0" w:beforeAutospacing="0" w:after="0" w:afterAutospacing="0"/>
        <w:contextualSpacing/>
      </w:pPr>
      <w:proofErr w:type="gramStart"/>
      <w:r w:rsidRPr="00C70B70">
        <w:lastRenderedPageBreak/>
        <w:t>- допущены существенные ошибки, показавшие, что обучающийся не владеет обязательными знаниями, умениями и навыками работы на ПК или значительная часть работы выполнена не самостоятельно.</w:t>
      </w:r>
      <w:proofErr w:type="gramEnd"/>
    </w:p>
    <w:p w:rsidR="00476261" w:rsidRPr="00C70B70" w:rsidRDefault="00476261" w:rsidP="00476261">
      <w:pPr>
        <w:pStyle w:val="af"/>
        <w:spacing w:before="0" w:beforeAutospacing="0" w:after="0" w:afterAutospacing="0"/>
        <w:contextualSpacing/>
      </w:pPr>
      <w:r w:rsidRPr="00C70B70">
        <w:rPr>
          <w:b/>
          <w:bCs/>
        </w:rPr>
        <w:t>Тест оценивается следующим образом:</w:t>
      </w:r>
    </w:p>
    <w:p w:rsidR="00476261" w:rsidRPr="00C70B70" w:rsidRDefault="00476261" w:rsidP="00476261">
      <w:pPr>
        <w:pStyle w:val="af"/>
        <w:spacing w:before="0" w:beforeAutospacing="0" w:after="0" w:afterAutospacing="0"/>
        <w:contextualSpacing/>
      </w:pPr>
      <w:r w:rsidRPr="00C70B70">
        <w:t>«5» - 86-100% правильных ответов на вопросы;</w:t>
      </w:r>
    </w:p>
    <w:p w:rsidR="00476261" w:rsidRPr="00C70B70" w:rsidRDefault="00476261" w:rsidP="00476261">
      <w:pPr>
        <w:pStyle w:val="af"/>
        <w:spacing w:before="0" w:beforeAutospacing="0" w:after="0" w:afterAutospacing="0"/>
        <w:contextualSpacing/>
      </w:pPr>
      <w:r w:rsidRPr="00C70B70">
        <w:t>«4» - 71-85% правильных ответов на вопросы;</w:t>
      </w:r>
    </w:p>
    <w:p w:rsidR="00476261" w:rsidRPr="00C70B70" w:rsidRDefault="00476261" w:rsidP="00476261">
      <w:pPr>
        <w:pStyle w:val="af"/>
        <w:spacing w:before="0" w:beforeAutospacing="0" w:after="0" w:afterAutospacing="0"/>
        <w:contextualSpacing/>
      </w:pPr>
      <w:r w:rsidRPr="00C70B70">
        <w:t>«3» - 51-70% правильных ответов на вопросы;</w:t>
      </w:r>
    </w:p>
    <w:p w:rsidR="00476261" w:rsidRPr="00C70B70" w:rsidRDefault="00476261" w:rsidP="00476261">
      <w:pPr>
        <w:pStyle w:val="af"/>
        <w:spacing w:before="0" w:beforeAutospacing="0" w:after="0" w:afterAutospacing="0"/>
        <w:contextualSpacing/>
      </w:pPr>
      <w:r w:rsidRPr="00C70B70">
        <w:t>«2» - 0-50% правильных ответов на вопросы.</w:t>
      </w:r>
    </w:p>
    <w:p w:rsidR="00476261" w:rsidRPr="00C70B70" w:rsidRDefault="00476261" w:rsidP="00476261">
      <w:pPr>
        <w:spacing w:line="240" w:lineRule="auto"/>
        <w:ind w:firstLine="0"/>
        <w:contextualSpacing/>
        <w:rPr>
          <w:rFonts w:cs="Times New Roman"/>
          <w:sz w:val="24"/>
          <w:szCs w:val="24"/>
        </w:rPr>
      </w:pPr>
    </w:p>
    <w:p w:rsidR="00476261" w:rsidRPr="00C70B70" w:rsidRDefault="00476261" w:rsidP="00476261">
      <w:pPr>
        <w:spacing w:line="240" w:lineRule="auto"/>
        <w:ind w:firstLine="0"/>
        <w:contextualSpacing/>
        <w:rPr>
          <w:rFonts w:cs="Times New Roman"/>
          <w:sz w:val="24"/>
          <w:szCs w:val="24"/>
        </w:rPr>
      </w:pPr>
    </w:p>
    <w:p w:rsidR="00476261" w:rsidRDefault="00476261" w:rsidP="00476261">
      <w:pPr>
        <w:pStyle w:val="Default"/>
        <w:contextualSpacing/>
        <w:jc w:val="center"/>
        <w:rPr>
          <w:rFonts w:ascii="Times New Roman" w:hAnsi="Times New Roman" w:cs="Times New Roman"/>
          <w:b/>
        </w:rPr>
      </w:pPr>
      <w:r w:rsidRPr="00C70B70">
        <w:rPr>
          <w:rFonts w:ascii="Times New Roman" w:hAnsi="Times New Roman" w:cs="Times New Roman"/>
          <w:b/>
        </w:rPr>
        <w:t xml:space="preserve">Список итоговых планируемых результатов </w:t>
      </w:r>
    </w:p>
    <w:p w:rsidR="00476261" w:rsidRPr="00C70B70" w:rsidRDefault="00476261" w:rsidP="00476261">
      <w:pPr>
        <w:pStyle w:val="Default"/>
        <w:contextualSpacing/>
        <w:jc w:val="center"/>
        <w:rPr>
          <w:rFonts w:ascii="Times New Roman" w:hAnsi="Times New Roman" w:cs="Times New Roman"/>
          <w:b/>
        </w:rPr>
      </w:pPr>
      <w:r w:rsidRPr="00C70B70">
        <w:rPr>
          <w:rFonts w:ascii="Times New Roman" w:hAnsi="Times New Roman" w:cs="Times New Roman"/>
          <w:b/>
        </w:rPr>
        <w:t xml:space="preserve"> по ФИЗИКЕ</w:t>
      </w:r>
    </w:p>
    <w:p w:rsidR="00476261" w:rsidRPr="00C70B70" w:rsidRDefault="00476261" w:rsidP="00476261">
      <w:pPr>
        <w:pStyle w:val="Default"/>
        <w:contextualSpacing/>
        <w:jc w:val="center"/>
        <w:rPr>
          <w:rFonts w:ascii="Times New Roman" w:hAnsi="Times New Roman" w:cs="Times New Roman"/>
          <w:b/>
        </w:rPr>
      </w:pPr>
      <w:r w:rsidRPr="00C70B70">
        <w:rPr>
          <w:rFonts w:ascii="Times New Roman" w:hAnsi="Times New Roman" w:cs="Times New Roman"/>
          <w:b/>
        </w:rPr>
        <w:t>с указанием этапов их формирования и способов оценки (например, текущая/тематическая; устно/письменно/практика);</w:t>
      </w:r>
    </w:p>
    <w:p w:rsidR="00476261" w:rsidRPr="00C70B70" w:rsidRDefault="00476261" w:rsidP="00476261">
      <w:pPr>
        <w:pStyle w:val="Default"/>
        <w:contextualSpacing/>
        <w:rPr>
          <w:rFonts w:ascii="Times New Roman" w:hAnsi="Times New Roman" w:cs="Times New Roman"/>
          <w:i/>
        </w:rPr>
      </w:pPr>
    </w:p>
    <w:tbl>
      <w:tblPr>
        <w:tblStyle w:val="a4"/>
        <w:tblW w:w="0" w:type="auto"/>
        <w:tblInd w:w="-318" w:type="dxa"/>
        <w:tblLook w:val="01E0"/>
      </w:tblPr>
      <w:tblGrid>
        <w:gridCol w:w="767"/>
        <w:gridCol w:w="5734"/>
        <w:gridCol w:w="1055"/>
        <w:gridCol w:w="2333"/>
      </w:tblGrid>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p>
        </w:tc>
        <w:tc>
          <w:tcPr>
            <w:tcW w:w="6484"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jc w:val="center"/>
              <w:rPr>
                <w:rFonts w:cs="Times New Roman"/>
                <w:sz w:val="22"/>
              </w:rPr>
            </w:pPr>
          </w:p>
          <w:p w:rsidR="00476261" w:rsidRPr="00692599" w:rsidRDefault="00476261" w:rsidP="00476261">
            <w:pPr>
              <w:spacing w:line="240" w:lineRule="auto"/>
              <w:ind w:firstLine="0"/>
              <w:contextualSpacing/>
              <w:jc w:val="center"/>
              <w:rPr>
                <w:rFonts w:cs="Times New Roman"/>
                <w:sz w:val="22"/>
              </w:rPr>
            </w:pPr>
            <w:r w:rsidRPr="00692599">
              <w:rPr>
                <w:rFonts w:cs="Times New Roman"/>
                <w:sz w:val="22"/>
              </w:rPr>
              <w:t xml:space="preserve">Планируемые результаты </w:t>
            </w:r>
            <w:proofErr w:type="gramStart"/>
            <w:r w:rsidRPr="00692599">
              <w:rPr>
                <w:rFonts w:cs="Times New Roman"/>
                <w:sz w:val="22"/>
              </w:rPr>
              <w:t xml:space="preserve">( </w:t>
            </w:r>
            <w:proofErr w:type="gramEnd"/>
            <w:r w:rsidRPr="00692599">
              <w:rPr>
                <w:rFonts w:cs="Times New Roman"/>
                <w:sz w:val="22"/>
              </w:rPr>
              <w:t>базовый уровень)</w:t>
            </w:r>
          </w:p>
        </w:tc>
        <w:tc>
          <w:tcPr>
            <w:tcW w:w="1076" w:type="dxa"/>
            <w:tcBorders>
              <w:top w:val="single" w:sz="4" w:space="0" w:color="auto"/>
              <w:left w:val="single" w:sz="4" w:space="0" w:color="auto"/>
              <w:bottom w:val="single" w:sz="4" w:space="0" w:color="auto"/>
              <w:right w:val="single" w:sz="4" w:space="0" w:color="auto"/>
            </w:tcBorders>
            <w:hideMark/>
          </w:tcPr>
          <w:p w:rsidR="00476261" w:rsidRPr="00692599" w:rsidRDefault="00476261" w:rsidP="00476261">
            <w:pPr>
              <w:spacing w:line="240" w:lineRule="auto"/>
              <w:ind w:firstLine="0"/>
              <w:contextualSpacing/>
              <w:rPr>
                <w:rFonts w:cs="Times New Roman"/>
                <w:sz w:val="22"/>
              </w:rPr>
            </w:pPr>
            <w:r w:rsidRPr="00692599">
              <w:rPr>
                <w:rFonts w:cs="Times New Roman"/>
                <w:sz w:val="22"/>
              </w:rPr>
              <w:t xml:space="preserve">Этапы </w:t>
            </w:r>
            <w:proofErr w:type="spellStart"/>
            <w:r w:rsidRPr="00692599">
              <w:rPr>
                <w:rFonts w:cs="Times New Roman"/>
                <w:sz w:val="22"/>
              </w:rPr>
              <w:t>форми</w:t>
            </w:r>
            <w:proofErr w:type="spellEnd"/>
          </w:p>
          <w:p w:rsidR="00476261" w:rsidRPr="00692599" w:rsidRDefault="00476261" w:rsidP="00476261">
            <w:pPr>
              <w:spacing w:line="240" w:lineRule="auto"/>
              <w:ind w:firstLine="0"/>
              <w:contextualSpacing/>
              <w:rPr>
                <w:rFonts w:cs="Times New Roman"/>
                <w:sz w:val="22"/>
              </w:rPr>
            </w:pPr>
            <w:proofErr w:type="spellStart"/>
            <w:r w:rsidRPr="00692599">
              <w:rPr>
                <w:rFonts w:cs="Times New Roman"/>
                <w:sz w:val="22"/>
              </w:rPr>
              <w:t>рования</w:t>
            </w:r>
            <w:proofErr w:type="spellEnd"/>
          </w:p>
        </w:tc>
        <w:tc>
          <w:tcPr>
            <w:tcW w:w="2538" w:type="dxa"/>
            <w:tcBorders>
              <w:top w:val="single" w:sz="4" w:space="0" w:color="auto"/>
              <w:left w:val="single" w:sz="4" w:space="0" w:color="auto"/>
              <w:bottom w:val="single" w:sz="4" w:space="0" w:color="auto"/>
              <w:right w:val="single" w:sz="4" w:space="0" w:color="auto"/>
            </w:tcBorders>
            <w:hideMark/>
          </w:tcPr>
          <w:p w:rsidR="00476261" w:rsidRPr="00692599" w:rsidRDefault="00476261" w:rsidP="00476261">
            <w:pPr>
              <w:spacing w:line="240" w:lineRule="auto"/>
              <w:ind w:firstLine="0"/>
              <w:contextualSpacing/>
              <w:rPr>
                <w:rFonts w:cs="Times New Roman"/>
                <w:sz w:val="22"/>
              </w:rPr>
            </w:pPr>
            <w:r w:rsidRPr="00692599">
              <w:rPr>
                <w:rFonts w:cs="Times New Roman"/>
                <w:sz w:val="22"/>
              </w:rPr>
              <w:t xml:space="preserve">Способы оценки </w:t>
            </w: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1</w:t>
            </w:r>
          </w:p>
        </w:tc>
        <w:tc>
          <w:tcPr>
            <w:tcW w:w="10098" w:type="dxa"/>
            <w:gridSpan w:val="3"/>
            <w:tcBorders>
              <w:top w:val="single" w:sz="4" w:space="0" w:color="auto"/>
              <w:left w:val="single" w:sz="4" w:space="0" w:color="auto"/>
              <w:bottom w:val="single" w:sz="4" w:space="0" w:color="auto"/>
              <w:right w:val="single" w:sz="4" w:space="0" w:color="auto"/>
            </w:tcBorders>
            <w:hideMark/>
          </w:tcPr>
          <w:p w:rsidR="00476261" w:rsidRPr="00692599" w:rsidRDefault="00476261" w:rsidP="00476261">
            <w:pPr>
              <w:spacing w:line="240" w:lineRule="auto"/>
              <w:ind w:firstLine="0"/>
              <w:contextualSpacing/>
              <w:jc w:val="center"/>
              <w:rPr>
                <w:rFonts w:cs="Times New Roman"/>
                <w:sz w:val="22"/>
              </w:rPr>
            </w:pPr>
            <w:r w:rsidRPr="00692599">
              <w:rPr>
                <w:rStyle w:val="affb"/>
                <w:rFonts w:cs="Times New Roman"/>
                <w:sz w:val="22"/>
              </w:rPr>
              <w:t>Использовать  физические понятия</w:t>
            </w: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hideMark/>
          </w:tcPr>
          <w:p w:rsidR="00476261" w:rsidRPr="00692599" w:rsidRDefault="00476261" w:rsidP="00476261">
            <w:pPr>
              <w:spacing w:line="240" w:lineRule="auto"/>
              <w:ind w:firstLine="0"/>
              <w:contextualSpacing/>
              <w:rPr>
                <w:rFonts w:cs="Times New Roman"/>
                <w:sz w:val="22"/>
              </w:rPr>
            </w:pPr>
          </w:p>
        </w:tc>
        <w:tc>
          <w:tcPr>
            <w:tcW w:w="6484" w:type="dxa"/>
            <w:tcBorders>
              <w:top w:val="single" w:sz="4" w:space="0" w:color="auto"/>
              <w:left w:val="single" w:sz="4" w:space="0" w:color="auto"/>
              <w:bottom w:val="single" w:sz="4" w:space="0" w:color="auto"/>
              <w:right w:val="single" w:sz="4" w:space="0" w:color="auto"/>
            </w:tcBorders>
            <w:hideMark/>
          </w:tcPr>
          <w:p w:rsidR="00476261" w:rsidRPr="00692599" w:rsidRDefault="00476261" w:rsidP="00476261">
            <w:pPr>
              <w:widowControl w:val="0"/>
              <w:tabs>
                <w:tab w:val="left" w:pos="0"/>
              </w:tabs>
              <w:spacing w:line="240" w:lineRule="auto"/>
              <w:ind w:firstLine="0"/>
              <w:contextualSpacing/>
              <w:rPr>
                <w:rStyle w:val="affb"/>
                <w:rFonts w:cs="Times New Roman"/>
                <w:b w:val="0"/>
                <w:sz w:val="22"/>
              </w:rPr>
            </w:pPr>
            <w:r w:rsidRPr="00692599">
              <w:rPr>
                <w:rFonts w:cs="Times New Roman"/>
                <w:sz w:val="22"/>
              </w:rPr>
              <w:t xml:space="preserve">  </w:t>
            </w:r>
            <w:proofErr w:type="gramStart"/>
            <w:r w:rsidRPr="00692599">
              <w:rPr>
                <w:rFonts w:cs="Times New Roman"/>
                <w:sz w:val="22"/>
              </w:rPr>
              <w:t xml:space="preserve">- </w:t>
            </w:r>
            <w:r w:rsidRPr="00692599">
              <w:rPr>
                <w:rStyle w:val="affb"/>
                <w:rFonts w:cs="Times New Roman"/>
                <w:sz w:val="22"/>
              </w:rPr>
              <w:t xml:space="preserve">физические и химические явления; наблюдение, </w:t>
            </w:r>
            <w:r w:rsidRPr="00692599">
              <w:rPr>
                <w:rStyle w:val="affb"/>
                <w:rFonts w:cs="Times New Roman"/>
                <w:b w:val="0"/>
                <w:sz w:val="22"/>
              </w:rPr>
              <w:t>эксперимент, модель, гипотеза; единицы физи</w:t>
            </w:r>
            <w:r w:rsidRPr="00692599">
              <w:rPr>
                <w:rStyle w:val="affb"/>
                <w:rFonts w:cs="Times New Roman"/>
                <w:b w:val="0"/>
                <w:sz w:val="22"/>
              </w:rPr>
              <w:softHyphen/>
              <w:t>ческих величин; атом, молекула, агрегатные состояния веще</w:t>
            </w:r>
            <w:r w:rsidRPr="00692599">
              <w:rPr>
                <w:rStyle w:val="affb"/>
                <w:rFonts w:cs="Times New Roman"/>
                <w:b w:val="0"/>
                <w:sz w:val="22"/>
              </w:rPr>
              <w:softHyphen/>
              <w:t>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roofErr w:type="gramEnd"/>
          </w:p>
          <w:p w:rsidR="00476261" w:rsidRPr="00692599" w:rsidRDefault="00476261" w:rsidP="0017609F">
            <w:pPr>
              <w:widowControl w:val="0"/>
              <w:numPr>
                <w:ilvl w:val="0"/>
                <w:numId w:val="26"/>
              </w:numPr>
              <w:tabs>
                <w:tab w:val="left" w:pos="142"/>
              </w:tabs>
              <w:spacing w:line="240" w:lineRule="auto"/>
              <w:ind w:firstLine="0"/>
              <w:contextualSpacing/>
              <w:rPr>
                <w:rStyle w:val="affb"/>
                <w:rFonts w:cs="Times New Roman"/>
                <w:b w:val="0"/>
                <w:sz w:val="22"/>
              </w:rPr>
            </w:pPr>
            <w:r w:rsidRPr="00692599">
              <w:rPr>
                <w:rStyle w:val="affb"/>
                <w:rFonts w:cs="Times New Roman"/>
                <w:b w:val="0"/>
                <w:sz w:val="22"/>
              </w:rPr>
              <w:t>масса и размеры молекул, тепловое движение атомов и молекул, агрегатные состояния вещества, кристаллические и аморфные тела, насыщенный и ненасы</w:t>
            </w:r>
            <w:r w:rsidRPr="00692599">
              <w:rPr>
                <w:rStyle w:val="affb"/>
                <w:rFonts w:cs="Times New Roman"/>
                <w:b w:val="0"/>
                <w:sz w:val="22"/>
              </w:rPr>
              <w:softHyphen/>
              <w:t>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w:t>
            </w:r>
            <w:r w:rsidRPr="00692599">
              <w:rPr>
                <w:rStyle w:val="affb"/>
                <w:rFonts w:cs="Times New Roman"/>
                <w:b w:val="0"/>
                <w:sz w:val="22"/>
              </w:rPr>
              <w:softHyphen/>
              <w:t>стоянный электрический ток, магнитное поле;</w:t>
            </w:r>
          </w:p>
          <w:p w:rsidR="00476261" w:rsidRPr="00692599" w:rsidRDefault="00476261" w:rsidP="0017609F">
            <w:pPr>
              <w:pStyle w:val="ab"/>
              <w:numPr>
                <w:ilvl w:val="0"/>
                <w:numId w:val="26"/>
              </w:numPr>
              <w:spacing w:line="240" w:lineRule="auto"/>
              <w:ind w:left="0" w:firstLine="0"/>
              <w:rPr>
                <w:rFonts w:cs="Times New Roman"/>
                <w:bCs/>
                <w:sz w:val="22"/>
              </w:rPr>
            </w:pPr>
            <w:proofErr w:type="gramStart"/>
            <w:r w:rsidRPr="00692599">
              <w:rPr>
                <w:rStyle w:val="affb"/>
                <w:rFonts w:cs="Times New Roman"/>
                <w:b w:val="0"/>
                <w:sz w:val="22"/>
              </w:rPr>
              <w:t>использовать понятия: система отсчёта, материальная точка, траектория, относительность механического движения, де</w:t>
            </w:r>
            <w:r w:rsidRPr="00692599">
              <w:rPr>
                <w:rStyle w:val="affb"/>
                <w:rFonts w:cs="Times New Roman"/>
                <w:b w:val="0"/>
                <w:sz w:val="22"/>
              </w:rPr>
              <w:softHyphen/>
              <w:t>формация (упругая, пластическая), трение, центростреми</w:t>
            </w:r>
            <w:r w:rsidRPr="00692599">
              <w:rPr>
                <w:rStyle w:val="affb"/>
                <w:rFonts w:cs="Times New Roman"/>
                <w:b w:val="0"/>
                <w:sz w:val="22"/>
              </w:rPr>
              <w:softHyphen/>
              <w:t>тельное ускорение, невесомость и перегрузки; центр тяже</w:t>
            </w:r>
            <w:r w:rsidRPr="00692599">
              <w:rPr>
                <w:rStyle w:val="affb"/>
                <w:rFonts w:cs="Times New Roman"/>
                <w:b w:val="0"/>
                <w:sz w:val="22"/>
              </w:rPr>
              <w:softHyphen/>
              <w:t>сти; абсолютно твёрдое тело, центр тяжести твёрдого тела, равновесие; механические колебания и волны, звук, инфраз</w:t>
            </w:r>
            <w:r w:rsidRPr="00692599">
              <w:rPr>
                <w:rStyle w:val="affb"/>
                <w:rFonts w:cs="Times New Roman"/>
                <w:b w:val="0"/>
                <w:sz w:val="22"/>
              </w:rPr>
              <w:softHyphen/>
              <w:t>вук и ультразвук; электромагнитные волны, шкала электро</w:t>
            </w:r>
            <w:r w:rsidRPr="00692599">
              <w:rPr>
                <w:rStyle w:val="affb"/>
                <w:rFonts w:cs="Times New Roman"/>
                <w:b w:val="0"/>
                <w:sz w:val="22"/>
              </w:rPr>
              <w:softHyphen/>
              <w:t>магнитных волн, свет, близорукость и дальнозоркость, спек</w:t>
            </w:r>
            <w:r w:rsidRPr="00692599">
              <w:rPr>
                <w:rStyle w:val="affb"/>
                <w:rFonts w:cs="Times New Roman"/>
                <w:b w:val="0"/>
                <w:sz w:val="22"/>
              </w:rPr>
              <w:softHyphen/>
              <w:t>тры испускания и поглощения;</w:t>
            </w:r>
            <w:proofErr w:type="gramEnd"/>
            <w:r w:rsidRPr="00692599">
              <w:rPr>
                <w:rStyle w:val="affb"/>
                <w:rFonts w:cs="Times New Roman"/>
                <w:b w:val="0"/>
                <w:sz w:val="22"/>
              </w:rPr>
              <w:t xml:space="preserve"> альф</w:t>
            </w:r>
            <w:proofErr w:type="gramStart"/>
            <w:r w:rsidRPr="00692599">
              <w:rPr>
                <w:rStyle w:val="affb"/>
                <w:rFonts w:cs="Times New Roman"/>
                <w:b w:val="0"/>
                <w:sz w:val="22"/>
              </w:rPr>
              <w:t>а-</w:t>
            </w:r>
            <w:proofErr w:type="gramEnd"/>
            <w:r w:rsidRPr="00692599">
              <w:rPr>
                <w:rStyle w:val="affb"/>
                <w:rFonts w:cs="Times New Roman"/>
                <w:b w:val="0"/>
                <w:sz w:val="22"/>
              </w:rPr>
              <w:t>, бета- и гамма-излуче</w:t>
            </w:r>
            <w:r w:rsidRPr="00692599">
              <w:rPr>
                <w:rStyle w:val="affb"/>
                <w:rFonts w:cs="Times New Roman"/>
                <w:b w:val="0"/>
                <w:sz w:val="22"/>
              </w:rPr>
              <w:softHyphen/>
              <w:t>ния, изотопы, ядерная энергетика;</w:t>
            </w:r>
          </w:p>
        </w:tc>
        <w:tc>
          <w:tcPr>
            <w:tcW w:w="1076" w:type="dxa"/>
            <w:tcBorders>
              <w:top w:val="single" w:sz="4" w:space="0" w:color="auto"/>
              <w:left w:val="single" w:sz="4" w:space="0" w:color="auto"/>
              <w:bottom w:val="single" w:sz="4" w:space="0" w:color="auto"/>
              <w:right w:val="single" w:sz="4" w:space="0" w:color="auto"/>
            </w:tcBorders>
            <w:hideMark/>
          </w:tcPr>
          <w:p w:rsidR="00476261" w:rsidRPr="00692599" w:rsidRDefault="00476261" w:rsidP="00476261">
            <w:pPr>
              <w:spacing w:line="240" w:lineRule="auto"/>
              <w:ind w:firstLine="0"/>
              <w:contextualSpacing/>
              <w:rPr>
                <w:rFonts w:cs="Times New Roman"/>
                <w:sz w:val="22"/>
              </w:rPr>
            </w:pPr>
            <w:r w:rsidRPr="00692599">
              <w:rPr>
                <w:rFonts w:cs="Times New Roman"/>
                <w:sz w:val="22"/>
              </w:rPr>
              <w:t>7кл</w:t>
            </w: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r w:rsidRPr="00692599">
              <w:rPr>
                <w:rFonts w:cs="Times New Roman"/>
                <w:sz w:val="22"/>
              </w:rPr>
              <w:t>8кл</w:t>
            </w: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r w:rsidRPr="00692599">
              <w:rPr>
                <w:rFonts w:cs="Times New Roman"/>
                <w:sz w:val="22"/>
              </w:rPr>
              <w:t>9кл</w:t>
            </w:r>
          </w:p>
        </w:tc>
        <w:tc>
          <w:tcPr>
            <w:tcW w:w="2538" w:type="dxa"/>
            <w:tcBorders>
              <w:top w:val="single" w:sz="4" w:space="0" w:color="auto"/>
              <w:left w:val="single" w:sz="4" w:space="0" w:color="auto"/>
              <w:bottom w:val="single" w:sz="4" w:space="0" w:color="auto"/>
              <w:right w:val="single" w:sz="4" w:space="0" w:color="auto"/>
            </w:tcBorders>
            <w:hideMark/>
          </w:tcPr>
          <w:p w:rsidR="00476261" w:rsidRPr="00692599" w:rsidRDefault="00476261" w:rsidP="00476261">
            <w:pPr>
              <w:spacing w:line="240" w:lineRule="auto"/>
              <w:ind w:firstLine="0"/>
              <w:contextualSpacing/>
              <w:rPr>
                <w:rFonts w:cs="Times New Roman"/>
                <w:sz w:val="22"/>
              </w:rPr>
            </w:pPr>
            <w:r w:rsidRPr="00692599">
              <w:rPr>
                <w:rFonts w:cs="Times New Roman"/>
                <w:sz w:val="22"/>
              </w:rPr>
              <w:t>Тематические письменные работы</w:t>
            </w: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2</w:t>
            </w:r>
          </w:p>
        </w:tc>
        <w:tc>
          <w:tcPr>
            <w:tcW w:w="10098" w:type="dxa"/>
            <w:gridSpan w:val="3"/>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jc w:val="center"/>
              <w:rPr>
                <w:rFonts w:cs="Times New Roman"/>
                <w:sz w:val="22"/>
              </w:rPr>
            </w:pPr>
            <w:r w:rsidRPr="00692599">
              <w:rPr>
                <w:rStyle w:val="affb"/>
                <w:rFonts w:cs="Times New Roman"/>
                <w:sz w:val="22"/>
              </w:rPr>
              <w:t>Различать  природные явления</w:t>
            </w: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p>
        </w:tc>
        <w:tc>
          <w:tcPr>
            <w:tcW w:w="6484" w:type="dxa"/>
            <w:tcBorders>
              <w:top w:val="single" w:sz="4" w:space="0" w:color="auto"/>
              <w:left w:val="single" w:sz="4" w:space="0" w:color="auto"/>
              <w:bottom w:val="single" w:sz="4" w:space="0" w:color="auto"/>
              <w:right w:val="single" w:sz="4" w:space="0" w:color="auto"/>
            </w:tcBorders>
          </w:tcPr>
          <w:p w:rsidR="00476261" w:rsidRPr="00692599" w:rsidRDefault="00476261" w:rsidP="0017609F">
            <w:pPr>
              <w:widowControl w:val="0"/>
              <w:numPr>
                <w:ilvl w:val="0"/>
                <w:numId w:val="26"/>
              </w:numPr>
              <w:tabs>
                <w:tab w:val="left" w:pos="0"/>
              </w:tabs>
              <w:spacing w:line="240" w:lineRule="auto"/>
              <w:ind w:firstLine="0"/>
              <w:contextualSpacing/>
              <w:rPr>
                <w:rStyle w:val="affb"/>
                <w:rFonts w:cs="Times New Roman"/>
                <w:b w:val="0"/>
                <w:sz w:val="22"/>
              </w:rPr>
            </w:pPr>
            <w:r w:rsidRPr="00692599">
              <w:rPr>
                <w:rStyle w:val="affb"/>
                <w:rFonts w:cs="Times New Roman"/>
                <w:b w:val="0"/>
                <w:sz w:val="22"/>
              </w:rPr>
              <w:t>диффузия; тепловое движение частиц ве</w:t>
            </w:r>
            <w:r w:rsidRPr="00692599">
              <w:rPr>
                <w:rStyle w:val="affb"/>
                <w:rFonts w:cs="Times New Roman"/>
                <w:b w:val="0"/>
                <w:sz w:val="22"/>
              </w:rPr>
              <w:softHyphen/>
              <w:t>щества; равномерное движение; неравномерное движение; инерция; взаимодействие тел; равновесие твёрдых тел с за</w:t>
            </w:r>
            <w:r w:rsidRPr="00692599">
              <w:rPr>
                <w:rStyle w:val="affb"/>
                <w:rFonts w:cs="Times New Roman"/>
                <w:b w:val="0"/>
                <w:sz w:val="22"/>
              </w:rPr>
              <w:softHyphen/>
              <w:t>креплённой осью вращения; передача давления твёрдыми те</w:t>
            </w:r>
            <w:r w:rsidRPr="00692599">
              <w:rPr>
                <w:rStyle w:val="affb"/>
                <w:rFonts w:cs="Times New Roman"/>
                <w:b w:val="0"/>
                <w:sz w:val="22"/>
              </w:rPr>
              <w:softHyphen/>
              <w:t>лами, жидкостями и газами; атмосферное давление; плава</w:t>
            </w:r>
            <w:r w:rsidRPr="00692599">
              <w:rPr>
                <w:rStyle w:val="affb"/>
                <w:rFonts w:cs="Times New Roman"/>
                <w:b w:val="0"/>
                <w:sz w:val="22"/>
              </w:rPr>
              <w:softHyphen/>
              <w:t>ние тел; превращения механической энергии) по описанию их характерных свойств и на основе опытов, демонстрирую</w:t>
            </w:r>
            <w:r w:rsidRPr="00692599">
              <w:rPr>
                <w:rStyle w:val="affb"/>
                <w:rFonts w:cs="Times New Roman"/>
                <w:b w:val="0"/>
                <w:sz w:val="22"/>
              </w:rPr>
              <w:softHyphen/>
              <w:t>щих данное физическое явление;</w:t>
            </w:r>
          </w:p>
          <w:p w:rsidR="00476261" w:rsidRPr="00692599" w:rsidRDefault="00476261" w:rsidP="0017609F">
            <w:pPr>
              <w:widowControl w:val="0"/>
              <w:numPr>
                <w:ilvl w:val="0"/>
                <w:numId w:val="26"/>
              </w:numPr>
              <w:tabs>
                <w:tab w:val="left" w:pos="142"/>
              </w:tabs>
              <w:spacing w:line="240" w:lineRule="auto"/>
              <w:ind w:firstLine="0"/>
              <w:contextualSpacing/>
              <w:rPr>
                <w:rStyle w:val="affb"/>
                <w:rFonts w:cs="Times New Roman"/>
                <w:b w:val="0"/>
                <w:sz w:val="22"/>
              </w:rPr>
            </w:pPr>
            <w:proofErr w:type="gramStart"/>
            <w:r w:rsidRPr="00692599">
              <w:rPr>
                <w:rStyle w:val="affb"/>
                <w:rFonts w:cs="Times New Roman"/>
                <w:b w:val="0"/>
                <w:sz w:val="22"/>
              </w:rPr>
              <w:lastRenderedPageBreak/>
              <w:t>тепловое расширение/сжатие, теплопе</w:t>
            </w:r>
            <w:r w:rsidRPr="00692599">
              <w:rPr>
                <w:rStyle w:val="affb"/>
                <w:rFonts w:cs="Times New Roman"/>
                <w:b w:val="0"/>
                <w:sz w:val="22"/>
              </w:rPr>
              <w:softHyphen/>
              <w:t>редача, тепловое равновесие, смачивание, капиллярные яв</w:t>
            </w:r>
            <w:r w:rsidRPr="00692599">
              <w:rPr>
                <w:rStyle w:val="affb"/>
                <w:rFonts w:cs="Times New Roman"/>
                <w:b w:val="0"/>
                <w:sz w:val="22"/>
              </w:rPr>
              <w:softHyphen/>
              <w:t>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w:t>
            </w:r>
            <w:r w:rsidRPr="00692599">
              <w:rPr>
                <w:rStyle w:val="affb"/>
                <w:rFonts w:cs="Times New Roman"/>
                <w:b w:val="0"/>
                <w:sz w:val="22"/>
              </w:rPr>
              <w:softHyphen/>
              <w:t>ние, взаимодействие магнитов, действие магнитного поля на проводник с током, электромагнитная индукция) по опи</w:t>
            </w:r>
            <w:r w:rsidRPr="00692599">
              <w:rPr>
                <w:rStyle w:val="affb"/>
                <w:rFonts w:cs="Times New Roman"/>
                <w:b w:val="0"/>
                <w:sz w:val="22"/>
              </w:rPr>
              <w:softHyphen/>
              <w:t>санию их характерных свойств и на основе опытов, демон</w:t>
            </w:r>
            <w:r w:rsidRPr="00692599">
              <w:rPr>
                <w:rStyle w:val="affb"/>
                <w:rFonts w:cs="Times New Roman"/>
                <w:b w:val="0"/>
                <w:sz w:val="22"/>
              </w:rPr>
              <w:softHyphen/>
              <w:t>стрирующих данное физическое явление;</w:t>
            </w:r>
            <w:proofErr w:type="gramEnd"/>
          </w:p>
          <w:p w:rsidR="00476261" w:rsidRPr="00692599" w:rsidRDefault="00476261" w:rsidP="0017609F">
            <w:pPr>
              <w:pStyle w:val="ab"/>
              <w:numPr>
                <w:ilvl w:val="0"/>
                <w:numId w:val="26"/>
              </w:numPr>
              <w:spacing w:line="240" w:lineRule="auto"/>
              <w:ind w:left="0" w:firstLine="0"/>
              <w:rPr>
                <w:rFonts w:cs="Times New Roman"/>
                <w:b/>
                <w:bCs/>
                <w:sz w:val="22"/>
              </w:rPr>
            </w:pPr>
            <w:r w:rsidRPr="00692599">
              <w:rPr>
                <w:rStyle w:val="affb"/>
                <w:rFonts w:cs="Times New Roman"/>
                <w:b w:val="0"/>
                <w:sz w:val="22"/>
              </w:rPr>
              <w:t xml:space="preserve"> </w:t>
            </w:r>
            <w:proofErr w:type="gramStart"/>
            <w:r w:rsidRPr="00692599">
              <w:rPr>
                <w:rStyle w:val="affb"/>
                <w:rFonts w:cs="Times New Roman"/>
                <w:b w:val="0"/>
                <w:sz w:val="22"/>
              </w:rPr>
              <w:t>(равномерное и неравномерное прямоли</w:t>
            </w:r>
            <w:r w:rsidRPr="00692599">
              <w:rPr>
                <w:rStyle w:val="affb"/>
                <w:rFonts w:cs="Times New Roman"/>
                <w:b w:val="0"/>
                <w:sz w:val="22"/>
              </w:rPr>
              <w:softHyphen/>
              <w:t>нейное движение, равноускоренное прямолинейное движе</w:t>
            </w:r>
            <w:r w:rsidRPr="00692599">
              <w:rPr>
                <w:rStyle w:val="affb"/>
                <w:rFonts w:cs="Times New Roman"/>
                <w:b w:val="0"/>
                <w:sz w:val="22"/>
              </w:rPr>
              <w:softHyphen/>
              <w:t>ние, свободное падение тел, равномерное движение по окруж</w:t>
            </w:r>
            <w:r w:rsidRPr="00692599">
              <w:rPr>
                <w:rStyle w:val="affb"/>
                <w:rFonts w:cs="Times New Roman"/>
                <w:b w:val="0"/>
                <w:sz w:val="22"/>
              </w:rPr>
              <w:softHyphen/>
              <w:t>ности, взаимодействие тел, реактивное движение, колеба</w:t>
            </w:r>
            <w:r w:rsidRPr="00692599">
              <w:rPr>
                <w:rStyle w:val="affb"/>
                <w:rFonts w:cs="Times New Roman"/>
                <w:b w:val="0"/>
                <w:sz w:val="22"/>
              </w:rPr>
              <w:softHyphen/>
              <w:t>тельное движение (затухающие и вынужденные колебания), резонанс, волновое движение, отражение звука, прямолиней</w:t>
            </w:r>
            <w:r w:rsidRPr="00692599">
              <w:rPr>
                <w:rStyle w:val="affb"/>
                <w:rFonts w:cs="Times New Roman"/>
                <w:b w:val="0"/>
                <w:sz w:val="22"/>
              </w:rPr>
              <w:softHyphen/>
              <w:t>ное распространение, отражение и преломление света, пол</w:t>
            </w:r>
            <w:r w:rsidRPr="00692599">
              <w:rPr>
                <w:rStyle w:val="affb"/>
                <w:rFonts w:cs="Times New Roman"/>
                <w:b w:val="0"/>
                <w:sz w:val="22"/>
              </w:rPr>
              <w:softHyphen/>
              <w:t>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w:t>
            </w:r>
            <w:proofErr w:type="gramEnd"/>
            <w:r w:rsidRPr="00692599">
              <w:rPr>
                <w:rStyle w:val="affb"/>
                <w:rFonts w:cs="Times New Roman"/>
                <w:b w:val="0"/>
                <w:sz w:val="22"/>
              </w:rPr>
              <w:t xml:space="preserve"> характерных свойств и на основе опытов, демонстрирующих данное физическое яв</w:t>
            </w:r>
            <w:r w:rsidRPr="00692599">
              <w:rPr>
                <w:rStyle w:val="affb"/>
                <w:rFonts w:cs="Times New Roman"/>
                <w:b w:val="0"/>
                <w:sz w:val="22"/>
              </w:rPr>
              <w:softHyphen/>
              <w:t>ление;</w:t>
            </w:r>
          </w:p>
        </w:tc>
        <w:tc>
          <w:tcPr>
            <w:tcW w:w="107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7кл</w:t>
            </w: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8кл</w:t>
            </w: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r w:rsidRPr="00692599">
              <w:rPr>
                <w:rFonts w:cs="Times New Roman"/>
                <w:sz w:val="22"/>
              </w:rPr>
              <w:t>9кл</w:t>
            </w:r>
          </w:p>
        </w:tc>
        <w:tc>
          <w:tcPr>
            <w:tcW w:w="2538"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Тематические письменные работы</w:t>
            </w: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3</w:t>
            </w:r>
          </w:p>
        </w:tc>
        <w:tc>
          <w:tcPr>
            <w:tcW w:w="10098" w:type="dxa"/>
            <w:gridSpan w:val="3"/>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Style w:val="affb"/>
                <w:rFonts w:cs="Times New Roman"/>
                <w:sz w:val="22"/>
              </w:rPr>
              <w:t xml:space="preserve">Распознавать проявление изученных физических явлений в окружающем </w:t>
            </w:r>
            <w:proofErr w:type="gramStart"/>
            <w:r w:rsidRPr="00692599">
              <w:rPr>
                <w:rStyle w:val="affb"/>
                <w:rFonts w:cs="Times New Roman"/>
                <w:sz w:val="22"/>
              </w:rPr>
              <w:t>мире</w:t>
            </w:r>
            <w:proofErr w:type="gramEnd"/>
            <w:r w:rsidRPr="00692599">
              <w:rPr>
                <w:rStyle w:val="affb"/>
                <w:rFonts w:cs="Times New Roman"/>
                <w:sz w:val="22"/>
              </w:rPr>
              <w:t xml:space="preserve"> в том числе физические явления в при</w:t>
            </w:r>
            <w:r w:rsidRPr="00692599">
              <w:rPr>
                <w:rStyle w:val="affb"/>
                <w:rFonts w:cs="Times New Roman"/>
                <w:sz w:val="22"/>
              </w:rPr>
              <w:softHyphen/>
              <w:t xml:space="preserve">роде: </w:t>
            </w: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p>
        </w:tc>
        <w:tc>
          <w:tcPr>
            <w:tcW w:w="6484" w:type="dxa"/>
            <w:tcBorders>
              <w:top w:val="single" w:sz="4" w:space="0" w:color="auto"/>
              <w:left w:val="single" w:sz="4" w:space="0" w:color="auto"/>
              <w:bottom w:val="single" w:sz="4" w:space="0" w:color="auto"/>
              <w:right w:val="single" w:sz="4" w:space="0" w:color="auto"/>
            </w:tcBorders>
          </w:tcPr>
          <w:p w:rsidR="00476261" w:rsidRPr="00692599" w:rsidRDefault="00476261" w:rsidP="0017609F">
            <w:pPr>
              <w:widowControl w:val="0"/>
              <w:numPr>
                <w:ilvl w:val="0"/>
                <w:numId w:val="26"/>
              </w:numPr>
              <w:tabs>
                <w:tab w:val="left" w:pos="0"/>
              </w:tabs>
              <w:spacing w:line="240" w:lineRule="auto"/>
              <w:ind w:firstLine="0"/>
              <w:contextualSpacing/>
              <w:rPr>
                <w:rStyle w:val="affb"/>
                <w:rFonts w:cs="Times New Roman"/>
                <w:b w:val="0"/>
                <w:sz w:val="22"/>
              </w:rPr>
            </w:pPr>
            <w:proofErr w:type="gramStart"/>
            <w:r w:rsidRPr="00692599">
              <w:rPr>
                <w:rStyle w:val="affb"/>
                <w:rFonts w:cs="Times New Roman"/>
                <w:b w:val="0"/>
                <w:sz w:val="22"/>
              </w:rPr>
              <w:t>примеры движения с различными скоростями в живой и неживой природе; действие силы трения в природе и техни</w:t>
            </w:r>
            <w:r w:rsidRPr="00692599">
              <w:rPr>
                <w:rStyle w:val="affb"/>
                <w:rFonts w:cs="Times New Roman"/>
                <w:b w:val="0"/>
                <w:sz w:val="22"/>
              </w:rPr>
              <w:softHyphen/>
              <w:t>ке; влияние атмосферного давления на живой организм; пла</w:t>
            </w:r>
            <w:r w:rsidRPr="00692599">
              <w:rPr>
                <w:rStyle w:val="affb"/>
                <w:rFonts w:cs="Times New Roman"/>
                <w:b w:val="0"/>
                <w:sz w:val="22"/>
              </w:rPr>
              <w:softHyphen/>
              <w:t>вание рыб; рычаги в теле человека; при этом переводить практическую задачу в учебную, выделять существенные свойства/признаки физических явлений;</w:t>
            </w:r>
            <w:proofErr w:type="gramEnd"/>
          </w:p>
          <w:p w:rsidR="00476261" w:rsidRPr="00692599" w:rsidRDefault="00476261" w:rsidP="0017609F">
            <w:pPr>
              <w:widowControl w:val="0"/>
              <w:numPr>
                <w:ilvl w:val="0"/>
                <w:numId w:val="26"/>
              </w:numPr>
              <w:tabs>
                <w:tab w:val="left" w:pos="0"/>
              </w:tabs>
              <w:spacing w:line="240" w:lineRule="auto"/>
              <w:ind w:firstLine="0"/>
              <w:contextualSpacing/>
              <w:rPr>
                <w:rStyle w:val="affb"/>
                <w:rFonts w:cs="Times New Roman"/>
                <w:b w:val="0"/>
                <w:sz w:val="22"/>
              </w:rPr>
            </w:pPr>
            <w:proofErr w:type="gramStart"/>
            <w:r w:rsidRPr="00692599">
              <w:rPr>
                <w:rStyle w:val="affb"/>
                <w:rFonts w:cs="Times New Roman"/>
                <w:b w:val="0"/>
                <w:sz w:val="22"/>
              </w:rPr>
              <w:t>поверхностное натяжение и капиллярные явления в природе, кристаллы в природе, излучение Солнца, замерза</w:t>
            </w:r>
            <w:r w:rsidRPr="00692599">
              <w:rPr>
                <w:rStyle w:val="affb"/>
                <w:rFonts w:cs="Times New Roman"/>
                <w:b w:val="0"/>
                <w:sz w:val="22"/>
              </w:rPr>
              <w:softHyphen/>
              <w:t>ние водоёмов, морские бризы, образование росы, тумана, инея, снега; электрические явления в атмосфере, электриче</w:t>
            </w:r>
            <w:r w:rsidRPr="00692599">
              <w:rPr>
                <w:rStyle w:val="affb"/>
                <w:rFonts w:cs="Times New Roman"/>
                <w:b w:val="0"/>
                <w:sz w:val="22"/>
              </w:rPr>
              <w:softHyphen/>
              <w:t>ство живых организмов; магнитное поле Земли, дрейф полю</w:t>
            </w:r>
            <w:r w:rsidRPr="00692599">
              <w:rPr>
                <w:rStyle w:val="affb"/>
                <w:rFonts w:cs="Times New Roman"/>
                <w:b w:val="0"/>
                <w:sz w:val="22"/>
              </w:rPr>
              <w:softHyphen/>
              <w:t>сов, роль магнитного поля для жизни на Земле, полярное си</w:t>
            </w:r>
            <w:r w:rsidRPr="00692599">
              <w:rPr>
                <w:rStyle w:val="affb"/>
                <w:rFonts w:cs="Times New Roman"/>
                <w:b w:val="0"/>
                <w:sz w:val="22"/>
              </w:rPr>
              <w:softHyphen/>
              <w:t>яние; при этом переводить практическую задачу в учебную, выделять существенные свойства/признаки физических яв</w:t>
            </w:r>
            <w:r w:rsidRPr="00692599">
              <w:rPr>
                <w:rStyle w:val="affb"/>
                <w:rFonts w:cs="Times New Roman"/>
                <w:b w:val="0"/>
                <w:sz w:val="22"/>
              </w:rPr>
              <w:softHyphen/>
              <w:t>лений;</w:t>
            </w:r>
            <w:proofErr w:type="gramEnd"/>
          </w:p>
          <w:p w:rsidR="00476261" w:rsidRPr="00692599" w:rsidRDefault="00476261" w:rsidP="0017609F">
            <w:pPr>
              <w:pStyle w:val="ab"/>
              <w:numPr>
                <w:ilvl w:val="0"/>
                <w:numId w:val="27"/>
              </w:numPr>
              <w:spacing w:line="240" w:lineRule="auto"/>
              <w:ind w:left="0" w:firstLine="0"/>
              <w:rPr>
                <w:rStyle w:val="affb"/>
                <w:rFonts w:cs="Times New Roman"/>
                <w:b w:val="0"/>
                <w:sz w:val="22"/>
              </w:rPr>
            </w:pPr>
            <w:proofErr w:type="gramStart"/>
            <w:r w:rsidRPr="00692599">
              <w:rPr>
                <w:rStyle w:val="affb"/>
                <w:rFonts w:cs="Times New Roman"/>
                <w:b w:val="0"/>
                <w:sz w:val="22"/>
              </w:rPr>
              <w:t>физические явления в при</w:t>
            </w:r>
            <w:r w:rsidRPr="00692599">
              <w:rPr>
                <w:rStyle w:val="affb"/>
                <w:rFonts w:cs="Times New Roman"/>
                <w:b w:val="0"/>
                <w:sz w:val="22"/>
              </w:rPr>
              <w:softHyphen/>
              <w:t>роде: приливы и отливы, движение планет Солнечной систе</w:t>
            </w:r>
            <w:r w:rsidRPr="00692599">
              <w:rPr>
                <w:rStyle w:val="affb"/>
                <w:rFonts w:cs="Times New Roman"/>
                <w:b w:val="0"/>
                <w:sz w:val="22"/>
              </w:rPr>
              <w:softHyphen/>
              <w:t>мы, реактивное движение живых организмов, восприятие звуков животными, землетрясение, сейсмические волны, цу</w:t>
            </w:r>
            <w:r w:rsidRPr="00692599">
              <w:rPr>
                <w:rStyle w:val="affb"/>
                <w:rFonts w:cs="Times New Roman"/>
                <w:b w:val="0"/>
                <w:sz w:val="22"/>
              </w:rPr>
              <w:softHyphen/>
              <w:t>нами, эхо, цвета тел, оптические явления в природе, биоло</w:t>
            </w:r>
            <w:r w:rsidRPr="00692599">
              <w:rPr>
                <w:rStyle w:val="affb"/>
                <w:rFonts w:cs="Times New Roman"/>
                <w:b w:val="0"/>
                <w:sz w:val="22"/>
              </w:rPr>
              <w:softHyphen/>
              <w:t>гическое действие видимого, ультрафиолетового и рент</w:t>
            </w:r>
            <w:r w:rsidRPr="00692599">
              <w:rPr>
                <w:rStyle w:val="affb"/>
                <w:rFonts w:cs="Times New Roman"/>
                <w:b w:val="0"/>
                <w:sz w:val="22"/>
              </w:rPr>
              <w:softHyphen/>
              <w:t>геновского излучений; естественный радиоактивный фон, космические лучи, радиоактивное излучение природных ми</w:t>
            </w:r>
            <w:r w:rsidRPr="00692599">
              <w:rPr>
                <w:rStyle w:val="affb"/>
                <w:rFonts w:cs="Times New Roman"/>
                <w:b w:val="0"/>
                <w:sz w:val="22"/>
              </w:rPr>
              <w:softHyphen/>
              <w:t>нералов;</w:t>
            </w:r>
            <w:proofErr w:type="gramEnd"/>
            <w:r w:rsidRPr="00692599">
              <w:rPr>
                <w:rStyle w:val="affb"/>
                <w:rFonts w:cs="Times New Roman"/>
                <w:b w:val="0"/>
                <w:sz w:val="22"/>
              </w:rPr>
              <w:t xml:space="preserve"> </w:t>
            </w:r>
            <w:proofErr w:type="gramStart"/>
            <w:r w:rsidRPr="00692599">
              <w:rPr>
                <w:rStyle w:val="affb"/>
                <w:rFonts w:cs="Times New Roman"/>
                <w:b w:val="0"/>
                <w:sz w:val="22"/>
              </w:rPr>
              <w:t>действие радиоактивных излучений на организм че</w:t>
            </w:r>
            <w:r w:rsidRPr="00692599">
              <w:rPr>
                <w:rStyle w:val="affb"/>
                <w:rFonts w:cs="Times New Roman"/>
                <w:b w:val="0"/>
                <w:sz w:val="22"/>
              </w:rPr>
              <w:softHyphen/>
              <w:t>ловека), при этом переводить практическую задачу в учеб</w:t>
            </w:r>
            <w:r w:rsidRPr="00692599">
              <w:rPr>
                <w:rStyle w:val="affb"/>
                <w:rFonts w:cs="Times New Roman"/>
                <w:b w:val="0"/>
                <w:sz w:val="22"/>
              </w:rPr>
              <w:softHyphen/>
              <w:t>ную, выделять существенные свойства/признаки физиче</w:t>
            </w:r>
            <w:r w:rsidRPr="00692599">
              <w:rPr>
                <w:rStyle w:val="affb"/>
                <w:rFonts w:cs="Times New Roman"/>
                <w:b w:val="0"/>
                <w:sz w:val="22"/>
              </w:rPr>
              <w:softHyphen/>
              <w:t>ских явлений;</w:t>
            </w:r>
            <w:proofErr w:type="gramEnd"/>
          </w:p>
        </w:tc>
        <w:tc>
          <w:tcPr>
            <w:tcW w:w="107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7кл</w:t>
            </w: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r w:rsidRPr="00692599">
              <w:rPr>
                <w:rFonts w:cs="Times New Roman"/>
                <w:sz w:val="22"/>
              </w:rPr>
              <w:t>8кл</w:t>
            </w: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r w:rsidRPr="00692599">
              <w:rPr>
                <w:rFonts w:cs="Times New Roman"/>
                <w:sz w:val="22"/>
              </w:rPr>
              <w:t>9кл</w:t>
            </w:r>
          </w:p>
        </w:tc>
        <w:tc>
          <w:tcPr>
            <w:tcW w:w="2538"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Тематические</w:t>
            </w:r>
          </w:p>
          <w:p w:rsidR="00476261" w:rsidRPr="00692599" w:rsidRDefault="00476261" w:rsidP="00476261">
            <w:pPr>
              <w:spacing w:line="240" w:lineRule="auto"/>
              <w:ind w:firstLine="0"/>
              <w:contextualSpacing/>
              <w:rPr>
                <w:rFonts w:cs="Times New Roman"/>
                <w:sz w:val="22"/>
              </w:rPr>
            </w:pPr>
            <w:r w:rsidRPr="00692599">
              <w:rPr>
                <w:rFonts w:cs="Times New Roman"/>
                <w:sz w:val="22"/>
              </w:rPr>
              <w:t>Устные  работы</w:t>
            </w: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4</w:t>
            </w:r>
          </w:p>
        </w:tc>
        <w:tc>
          <w:tcPr>
            <w:tcW w:w="10098" w:type="dxa"/>
            <w:gridSpan w:val="3"/>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Style w:val="affb"/>
                <w:rFonts w:cs="Times New Roman"/>
                <w:sz w:val="22"/>
              </w:rPr>
              <w:t>Описывать изученные свойства тел и физические явления, ис</w:t>
            </w:r>
            <w:r w:rsidRPr="00692599">
              <w:rPr>
                <w:rStyle w:val="affb"/>
                <w:rFonts w:cs="Times New Roman"/>
                <w:sz w:val="22"/>
              </w:rPr>
              <w:softHyphen/>
              <w:t>пользуя физические величины:</w:t>
            </w: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p>
        </w:tc>
        <w:tc>
          <w:tcPr>
            <w:tcW w:w="6484"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Style w:val="affb"/>
                <w:rFonts w:cs="Times New Roman"/>
                <w:b w:val="0"/>
                <w:sz w:val="22"/>
              </w:rPr>
            </w:pPr>
            <w:proofErr w:type="gramStart"/>
            <w:r w:rsidRPr="00692599">
              <w:rPr>
                <w:rStyle w:val="affb"/>
                <w:rFonts w:cs="Times New Roman"/>
                <w:b w:val="0"/>
                <w:sz w:val="22"/>
              </w:rPr>
              <w:t>- масса, объём, плотность ве</w:t>
            </w:r>
            <w:r w:rsidRPr="00692599">
              <w:rPr>
                <w:rStyle w:val="affb"/>
                <w:rFonts w:cs="Times New Roman"/>
                <w:b w:val="0"/>
                <w:sz w:val="22"/>
              </w:rPr>
              <w:softHyphen/>
              <w:t>щества, время, путь, скорость, средняя скорость, сила упру</w:t>
            </w:r>
            <w:r w:rsidRPr="00692599">
              <w:rPr>
                <w:rStyle w:val="affb"/>
                <w:rFonts w:cs="Times New Roman"/>
                <w:b w:val="0"/>
                <w:sz w:val="22"/>
              </w:rPr>
              <w:softHyphen/>
              <w:t>гости, сила тяжести, вес тела, сила трения, давление (твёрдо</w:t>
            </w:r>
            <w:r w:rsidRPr="00692599">
              <w:rPr>
                <w:rStyle w:val="affb"/>
                <w:rFonts w:cs="Times New Roman"/>
                <w:b w:val="0"/>
                <w:sz w:val="22"/>
              </w:rPr>
              <w:softHyphen/>
              <w:t>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w:t>
            </w:r>
            <w:r w:rsidRPr="00692599">
              <w:rPr>
                <w:rStyle w:val="affb"/>
                <w:rFonts w:cs="Times New Roman"/>
                <w:b w:val="0"/>
                <w:sz w:val="22"/>
              </w:rPr>
              <w:softHyphen/>
              <w:t>альная энергия);</w:t>
            </w:r>
            <w:proofErr w:type="gramEnd"/>
            <w:r w:rsidRPr="00692599">
              <w:rPr>
                <w:rStyle w:val="affb"/>
                <w:rFonts w:cs="Times New Roman"/>
                <w:b w:val="0"/>
                <w:sz w:val="22"/>
              </w:rPr>
              <w:t xml:space="preserve"> при описании правильно трактовать физи</w:t>
            </w:r>
            <w:r w:rsidRPr="00692599">
              <w:rPr>
                <w:rStyle w:val="affb"/>
                <w:rFonts w:cs="Times New Roman"/>
                <w:b w:val="0"/>
                <w:sz w:val="22"/>
              </w:rPr>
              <w:softHyphen/>
              <w:t>ческий смысл используемых величин, их обозначения и еди</w:t>
            </w:r>
            <w:r w:rsidRPr="00692599">
              <w:rPr>
                <w:rStyle w:val="affb"/>
                <w:rFonts w:cs="Times New Roman"/>
                <w:b w:val="0"/>
                <w:sz w:val="22"/>
              </w:rPr>
              <w:softHyphen/>
              <w:t>ницы физических величин, находить формулы, связываю</w:t>
            </w:r>
            <w:r w:rsidRPr="00692599">
              <w:rPr>
                <w:rStyle w:val="affb"/>
                <w:rFonts w:cs="Times New Roman"/>
                <w:b w:val="0"/>
                <w:sz w:val="22"/>
              </w:rPr>
              <w:softHyphen/>
              <w:t>щие данную физическую величину с другими величинами, строить графики изученных зависимостей физических вели</w:t>
            </w:r>
            <w:r w:rsidRPr="00692599">
              <w:rPr>
                <w:rStyle w:val="affb"/>
                <w:rFonts w:cs="Times New Roman"/>
                <w:b w:val="0"/>
                <w:sz w:val="22"/>
              </w:rPr>
              <w:softHyphen/>
              <w:t>чин;</w:t>
            </w:r>
          </w:p>
          <w:p w:rsidR="00476261" w:rsidRPr="00692599" w:rsidRDefault="00476261" w:rsidP="00476261">
            <w:pPr>
              <w:tabs>
                <w:tab w:val="left" w:pos="142"/>
              </w:tabs>
              <w:spacing w:line="240" w:lineRule="auto"/>
              <w:ind w:firstLine="0"/>
              <w:contextualSpacing/>
              <w:rPr>
                <w:rStyle w:val="affb"/>
                <w:rFonts w:cs="Times New Roman"/>
                <w:b w:val="0"/>
                <w:sz w:val="22"/>
              </w:rPr>
            </w:pPr>
            <w:proofErr w:type="gramStart"/>
            <w:r w:rsidRPr="00692599">
              <w:rPr>
                <w:rStyle w:val="affb"/>
                <w:rFonts w:cs="Times New Roman"/>
                <w:b w:val="0"/>
                <w:sz w:val="22"/>
              </w:rPr>
              <w:t>- температура, внутренняя энергия, количество теплоты, удельная теплоёмкость веще</w:t>
            </w:r>
            <w:r w:rsidRPr="00692599">
              <w:rPr>
                <w:rStyle w:val="affb"/>
                <w:rFonts w:cs="Times New Roman"/>
                <w:b w:val="0"/>
                <w:sz w:val="22"/>
              </w:rPr>
              <w:softHyphen/>
              <w:t>ства, удельная теплота плавления, удельная теплота парооб</w:t>
            </w:r>
            <w:r w:rsidRPr="00692599">
              <w:rPr>
                <w:rStyle w:val="affb"/>
                <w:rFonts w:cs="Times New Roman"/>
                <w:b w:val="0"/>
                <w:sz w:val="22"/>
              </w:rPr>
              <w:softHyphen/>
              <w:t>разования, удельная теплота сгорания топлива, коэффици</w:t>
            </w:r>
            <w:r w:rsidRPr="00692599">
              <w:rPr>
                <w:rStyle w:val="affb"/>
                <w:rFonts w:cs="Times New Roman"/>
                <w:b w:val="0"/>
                <w:sz w:val="22"/>
              </w:rPr>
              <w:softHyphen/>
              <w:t>ент полезного действия тепловой машины, относительная влажность воздуха, электрический заряд, сила тока, элек</w:t>
            </w:r>
            <w:r w:rsidRPr="00692599">
              <w:rPr>
                <w:rStyle w:val="affb"/>
                <w:rFonts w:cs="Times New Roman"/>
                <w:b w:val="0"/>
                <w:sz w:val="22"/>
              </w:rPr>
              <w:softHyphen/>
              <w:t>трическое напряжение, сопротивление проводника, удельное сопротивление вещества, работа и мощность электрического тока);</w:t>
            </w:r>
            <w:proofErr w:type="gramEnd"/>
            <w:r w:rsidRPr="00692599">
              <w:rPr>
                <w:rStyle w:val="affb"/>
                <w:rFonts w:cs="Times New Roman"/>
                <w:b w:val="0"/>
                <w:sz w:val="22"/>
              </w:rPr>
              <w:t xml:space="preserve"> при описании правильно трактовать физический смысл используемых величин, обозначения и единицы физи</w:t>
            </w:r>
            <w:r w:rsidRPr="00692599">
              <w:rPr>
                <w:rStyle w:val="affb"/>
                <w:rFonts w:cs="Times New Roman"/>
                <w:b w:val="0"/>
                <w:sz w:val="22"/>
              </w:rPr>
              <w:softHyphen/>
              <w:t>ческих величин, находить формулы, связывающие данную физическую величину с другими величинами, строить графи</w:t>
            </w:r>
            <w:r w:rsidRPr="00692599">
              <w:rPr>
                <w:rStyle w:val="affb"/>
                <w:rFonts w:cs="Times New Roman"/>
                <w:b w:val="0"/>
                <w:sz w:val="22"/>
              </w:rPr>
              <w:softHyphen/>
              <w:t>ки изученных зависимостей физических величин; характеризовать свойства тел, физические явления и про</w:t>
            </w:r>
            <w:r w:rsidRPr="00692599">
              <w:rPr>
                <w:rStyle w:val="affb"/>
                <w:rFonts w:cs="Times New Roman"/>
                <w:b w:val="0"/>
                <w:sz w:val="22"/>
              </w:rPr>
              <w:softHyphen/>
              <w:t>цессы, используя основные положения молекулярно-кинети</w:t>
            </w:r>
            <w:r w:rsidRPr="00692599">
              <w:rPr>
                <w:rStyle w:val="affb"/>
                <w:rFonts w:cs="Times New Roman"/>
                <w:b w:val="0"/>
                <w:sz w:val="22"/>
              </w:rPr>
              <w:softHyphen/>
              <w:t>ческой теории строения вещества, принцип суперпозиции по</w:t>
            </w:r>
            <w:r w:rsidRPr="00692599">
              <w:rPr>
                <w:rStyle w:val="affb"/>
                <w:rFonts w:cs="Times New Roman"/>
                <w:b w:val="0"/>
                <w:sz w:val="22"/>
              </w:rPr>
              <w:softHyphen/>
              <w:t>лей (на качественном уровне), закон сохранения заряда, за</w:t>
            </w:r>
            <w:r w:rsidRPr="00692599">
              <w:rPr>
                <w:rStyle w:val="affb"/>
                <w:rFonts w:cs="Times New Roman"/>
                <w:b w:val="0"/>
                <w:sz w:val="22"/>
              </w:rPr>
              <w:softHyphen/>
              <w:t xml:space="preserve">кон Ома для участка цепи, закон </w:t>
            </w:r>
            <w:proofErr w:type="gramStart"/>
            <w:r w:rsidRPr="00692599">
              <w:rPr>
                <w:rStyle w:val="affb"/>
                <w:rFonts w:cs="Times New Roman"/>
                <w:b w:val="0"/>
                <w:sz w:val="22"/>
              </w:rPr>
              <w:t>Джоуля—Ленца</w:t>
            </w:r>
            <w:proofErr w:type="gramEnd"/>
            <w:r w:rsidRPr="00692599">
              <w:rPr>
                <w:rStyle w:val="affb"/>
                <w:rFonts w:cs="Times New Roman"/>
                <w:b w:val="0"/>
                <w:sz w:val="22"/>
              </w:rPr>
              <w:t>, закон сохранения энергии; при этом давать словесную формулиров</w:t>
            </w:r>
            <w:r w:rsidRPr="00692599">
              <w:rPr>
                <w:rStyle w:val="affb"/>
                <w:rFonts w:cs="Times New Roman"/>
                <w:b w:val="0"/>
                <w:sz w:val="22"/>
              </w:rPr>
              <w:softHyphen/>
              <w:t>ку закона и записывать его математическое выражение;</w:t>
            </w:r>
          </w:p>
          <w:p w:rsidR="00476261" w:rsidRPr="00692599" w:rsidRDefault="00476261" w:rsidP="0017609F">
            <w:pPr>
              <w:pStyle w:val="ab"/>
              <w:numPr>
                <w:ilvl w:val="0"/>
                <w:numId w:val="27"/>
              </w:numPr>
              <w:spacing w:line="240" w:lineRule="auto"/>
              <w:ind w:left="0" w:firstLine="0"/>
              <w:rPr>
                <w:rStyle w:val="affb"/>
                <w:rFonts w:cs="Times New Roman"/>
                <w:b w:val="0"/>
                <w:sz w:val="22"/>
              </w:rPr>
            </w:pPr>
            <w:r w:rsidRPr="00692599">
              <w:rPr>
                <w:rStyle w:val="affb"/>
                <w:rFonts w:cs="Times New Roman"/>
                <w:b w:val="0"/>
                <w:sz w:val="22"/>
              </w:rPr>
              <w:t xml:space="preserve"> </w:t>
            </w:r>
            <w:proofErr w:type="gramStart"/>
            <w:r w:rsidRPr="00692599">
              <w:rPr>
                <w:rStyle w:val="affb"/>
                <w:rFonts w:cs="Times New Roman"/>
                <w:b w:val="0"/>
                <w:sz w:val="22"/>
              </w:rPr>
              <w:t>средняя и мгновенная ско</w:t>
            </w:r>
            <w:r w:rsidRPr="00692599">
              <w:rPr>
                <w:rStyle w:val="affb"/>
                <w:rFonts w:cs="Times New Roman"/>
                <w:b w:val="0"/>
                <w:sz w:val="22"/>
              </w:rPr>
              <w:softHyphen/>
              <w:t>рость тела при неравномерном движении, ускорение, переме</w:t>
            </w:r>
            <w:r w:rsidRPr="00692599">
              <w:rPr>
                <w:rStyle w:val="affb"/>
                <w:rFonts w:cs="Times New Roman"/>
                <w:b w:val="0"/>
                <w:sz w:val="22"/>
              </w:rPr>
              <w:softHyphen/>
              <w:t>щение, путь, угловая скорость, сила трения, сила упругости, сила тяжести, ускорение свободного падения, вес тела, им</w:t>
            </w:r>
            <w:r w:rsidRPr="00692599">
              <w:rPr>
                <w:rStyle w:val="affb"/>
                <w:rFonts w:cs="Times New Roman"/>
                <w:b w:val="0"/>
                <w:sz w:val="22"/>
              </w:rPr>
              <w:softHyphen/>
              <w:t>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w:t>
            </w:r>
            <w:r w:rsidRPr="00692599">
              <w:rPr>
                <w:rStyle w:val="affb"/>
                <w:rFonts w:cs="Times New Roman"/>
                <w:b w:val="0"/>
                <w:sz w:val="22"/>
              </w:rPr>
              <w:softHyphen/>
              <w:t>ская энергия, полная механическая энергия, период и частота колебаний, длина волны, громкость звука и высота тона, ско</w:t>
            </w:r>
            <w:r w:rsidRPr="00692599">
              <w:rPr>
                <w:rStyle w:val="affb"/>
                <w:rFonts w:cs="Times New Roman"/>
                <w:b w:val="0"/>
                <w:sz w:val="22"/>
              </w:rPr>
              <w:softHyphen/>
              <w:t>рость</w:t>
            </w:r>
            <w:proofErr w:type="gramEnd"/>
            <w:r w:rsidRPr="00692599">
              <w:rPr>
                <w:rStyle w:val="affb"/>
                <w:rFonts w:cs="Times New Roman"/>
                <w:b w:val="0"/>
                <w:sz w:val="22"/>
              </w:rPr>
              <w:t xml:space="preserve"> света, показатель преломления среды); при описании правильно трактовать физический смысл используемых вели</w:t>
            </w:r>
            <w:r w:rsidRPr="00692599">
              <w:rPr>
                <w:rStyle w:val="affb"/>
                <w:rFonts w:cs="Times New Roman"/>
                <w:b w:val="0"/>
                <w:sz w:val="22"/>
              </w:rPr>
              <w:softHyphen/>
              <w:t>чин, обозначения и единицы физических величин, находить формулы, связывающие данную физическую величину с дру</w:t>
            </w:r>
            <w:r w:rsidRPr="00692599">
              <w:rPr>
                <w:rStyle w:val="affb"/>
                <w:rFonts w:cs="Times New Roman"/>
                <w:b w:val="0"/>
                <w:sz w:val="22"/>
              </w:rPr>
              <w:softHyphen/>
              <w:t>гими величинами, строить графики изученных зависимостей физических величин;</w:t>
            </w:r>
          </w:p>
        </w:tc>
        <w:tc>
          <w:tcPr>
            <w:tcW w:w="107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7кл</w:t>
            </w: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r w:rsidRPr="00692599">
              <w:rPr>
                <w:rFonts w:cs="Times New Roman"/>
                <w:sz w:val="22"/>
              </w:rPr>
              <w:t>8кл</w:t>
            </w: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r w:rsidRPr="00692599">
              <w:rPr>
                <w:rFonts w:cs="Times New Roman"/>
                <w:sz w:val="22"/>
              </w:rPr>
              <w:t>9кл</w:t>
            </w:r>
          </w:p>
        </w:tc>
        <w:tc>
          <w:tcPr>
            <w:tcW w:w="2538"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Тематические и текущие письменные работы</w:t>
            </w: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5</w:t>
            </w:r>
          </w:p>
        </w:tc>
        <w:tc>
          <w:tcPr>
            <w:tcW w:w="10098" w:type="dxa"/>
            <w:gridSpan w:val="3"/>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Style w:val="affb"/>
                <w:rFonts w:cs="Times New Roman"/>
                <w:sz w:val="22"/>
              </w:rPr>
              <w:t>Объяснять физические процессы и свойства тел, в том числе и в контексте ситуаций практико-ориентированного характе</w:t>
            </w:r>
            <w:r w:rsidRPr="00692599">
              <w:rPr>
                <w:rStyle w:val="affb"/>
                <w:rFonts w:cs="Times New Roman"/>
                <w:sz w:val="22"/>
              </w:rPr>
              <w:softHyphen/>
              <w:t>ра</w:t>
            </w: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p>
        </w:tc>
        <w:tc>
          <w:tcPr>
            <w:tcW w:w="6484"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widowControl w:val="0"/>
              <w:tabs>
                <w:tab w:val="left" w:pos="327"/>
              </w:tabs>
              <w:spacing w:line="240" w:lineRule="auto"/>
              <w:ind w:firstLine="0"/>
              <w:contextualSpacing/>
              <w:rPr>
                <w:rStyle w:val="affb"/>
                <w:rFonts w:cs="Times New Roman"/>
                <w:b w:val="0"/>
                <w:sz w:val="22"/>
              </w:rPr>
            </w:pPr>
            <w:r w:rsidRPr="00692599">
              <w:rPr>
                <w:rStyle w:val="affb"/>
                <w:rFonts w:cs="Times New Roman"/>
                <w:sz w:val="22"/>
              </w:rPr>
              <w:t>- выявлять причинно-следственные связи, строить объяс</w:t>
            </w:r>
            <w:r w:rsidRPr="00692599">
              <w:rPr>
                <w:rStyle w:val="affb"/>
                <w:rFonts w:cs="Times New Roman"/>
                <w:sz w:val="22"/>
              </w:rPr>
              <w:softHyphen/>
              <w:t>нение из 2—3 логических шагов с опорой на 2—3 изученных свойства физических явлений, физических законов или зако</w:t>
            </w:r>
            <w:r w:rsidRPr="00692599">
              <w:rPr>
                <w:rStyle w:val="affb"/>
                <w:rFonts w:cs="Times New Roman"/>
                <w:sz w:val="22"/>
              </w:rPr>
              <w:softHyphen/>
              <w:t>номерностей;</w:t>
            </w:r>
          </w:p>
        </w:tc>
        <w:tc>
          <w:tcPr>
            <w:tcW w:w="107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7-9</w:t>
            </w:r>
          </w:p>
        </w:tc>
        <w:tc>
          <w:tcPr>
            <w:tcW w:w="2538"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Текущие устные работы</w:t>
            </w: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6</w:t>
            </w:r>
          </w:p>
        </w:tc>
        <w:tc>
          <w:tcPr>
            <w:tcW w:w="10098" w:type="dxa"/>
            <w:gridSpan w:val="3"/>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Style w:val="affb"/>
                <w:rFonts w:cs="Times New Roman"/>
                <w:sz w:val="22"/>
              </w:rPr>
              <w:t xml:space="preserve">Решать расчётные задачи, используя законы и формулы, связывающие физические величины: </w:t>
            </w: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p>
        </w:tc>
        <w:tc>
          <w:tcPr>
            <w:tcW w:w="6484" w:type="dxa"/>
            <w:tcBorders>
              <w:top w:val="single" w:sz="4" w:space="0" w:color="auto"/>
              <w:left w:val="single" w:sz="4" w:space="0" w:color="auto"/>
              <w:bottom w:val="single" w:sz="4" w:space="0" w:color="auto"/>
              <w:right w:val="single" w:sz="4" w:space="0" w:color="auto"/>
            </w:tcBorders>
          </w:tcPr>
          <w:p w:rsidR="00476261" w:rsidRPr="00692599" w:rsidRDefault="00476261" w:rsidP="0017609F">
            <w:pPr>
              <w:widowControl w:val="0"/>
              <w:numPr>
                <w:ilvl w:val="0"/>
                <w:numId w:val="26"/>
              </w:numPr>
              <w:tabs>
                <w:tab w:val="left" w:pos="0"/>
              </w:tabs>
              <w:spacing w:line="240" w:lineRule="auto"/>
              <w:ind w:firstLine="0"/>
              <w:contextualSpacing/>
              <w:rPr>
                <w:rStyle w:val="affb"/>
                <w:rFonts w:cs="Times New Roman"/>
                <w:b w:val="0"/>
                <w:sz w:val="22"/>
              </w:rPr>
            </w:pPr>
            <w:r w:rsidRPr="00692599">
              <w:rPr>
                <w:rStyle w:val="affb"/>
                <w:rFonts w:cs="Times New Roman"/>
                <w:b w:val="0"/>
                <w:sz w:val="22"/>
              </w:rPr>
              <w:t>в 1—2 действия, используя законы и формулы, связывающие физические величины: на основе анализа условия задачи записывать краткое условие, под</w:t>
            </w:r>
            <w:r w:rsidRPr="00692599">
              <w:rPr>
                <w:rStyle w:val="affb"/>
                <w:rFonts w:cs="Times New Roman"/>
                <w:b w:val="0"/>
                <w:sz w:val="22"/>
              </w:rPr>
              <w:softHyphen/>
              <w:t>ставлять физические величины в формулы и проводить рас</w:t>
            </w:r>
            <w:r w:rsidRPr="00692599">
              <w:rPr>
                <w:rStyle w:val="affb"/>
                <w:rFonts w:cs="Times New Roman"/>
                <w:b w:val="0"/>
                <w:sz w:val="22"/>
              </w:rPr>
              <w:softHyphen/>
              <w:t>чёты, находить справочные данные, необходимые для реше</w:t>
            </w:r>
            <w:r w:rsidRPr="00692599">
              <w:rPr>
                <w:rStyle w:val="affb"/>
                <w:rFonts w:cs="Times New Roman"/>
                <w:b w:val="0"/>
                <w:sz w:val="22"/>
              </w:rPr>
              <w:softHyphen/>
              <w:t>ния задач, оценивать реалистичность полученной физиче</w:t>
            </w:r>
            <w:r w:rsidRPr="00692599">
              <w:rPr>
                <w:rStyle w:val="affb"/>
                <w:rFonts w:cs="Times New Roman"/>
                <w:b w:val="0"/>
                <w:sz w:val="22"/>
              </w:rPr>
              <w:softHyphen/>
              <w:t>ской величины;</w:t>
            </w:r>
          </w:p>
          <w:p w:rsidR="00476261" w:rsidRPr="00692599" w:rsidRDefault="00476261" w:rsidP="0017609F">
            <w:pPr>
              <w:widowControl w:val="0"/>
              <w:numPr>
                <w:ilvl w:val="0"/>
                <w:numId w:val="26"/>
              </w:numPr>
              <w:tabs>
                <w:tab w:val="left" w:pos="142"/>
              </w:tabs>
              <w:spacing w:line="240" w:lineRule="auto"/>
              <w:ind w:firstLine="0"/>
              <w:contextualSpacing/>
              <w:rPr>
                <w:rStyle w:val="affb"/>
                <w:rFonts w:cs="Times New Roman"/>
                <w:b w:val="0"/>
                <w:sz w:val="22"/>
              </w:rPr>
            </w:pPr>
            <w:r w:rsidRPr="00692599">
              <w:rPr>
                <w:rStyle w:val="affb"/>
                <w:rFonts w:cs="Times New Roman"/>
                <w:b w:val="0"/>
                <w:sz w:val="22"/>
              </w:rPr>
              <w:t>в 2—3 действия, используя законы и формулы, связывающие физические величины: на основе анализа условия задачи записывать краткое условие, выяв</w:t>
            </w:r>
            <w:r w:rsidRPr="00692599">
              <w:rPr>
                <w:rStyle w:val="affb"/>
                <w:rFonts w:cs="Times New Roman"/>
                <w:b w:val="0"/>
                <w:sz w:val="22"/>
              </w:rPr>
              <w:softHyphen/>
              <w:t>лять недостаток данных для решения задачи, выбирать зако</w:t>
            </w:r>
            <w:r w:rsidRPr="00692599">
              <w:rPr>
                <w:rStyle w:val="affb"/>
                <w:rFonts w:cs="Times New Roman"/>
                <w:b w:val="0"/>
                <w:sz w:val="22"/>
              </w:rPr>
              <w:softHyphen/>
              <w:t>ны и формулы, необходимые для её решения, проводить рас</w:t>
            </w:r>
            <w:r w:rsidRPr="00692599">
              <w:rPr>
                <w:rStyle w:val="affb"/>
                <w:rFonts w:cs="Times New Roman"/>
                <w:b w:val="0"/>
                <w:sz w:val="22"/>
              </w:rPr>
              <w:softHyphen/>
              <w:t>чёты и сравнивать полученное значение физической величи</w:t>
            </w:r>
            <w:r w:rsidRPr="00692599">
              <w:rPr>
                <w:rStyle w:val="affb"/>
                <w:rFonts w:cs="Times New Roman"/>
                <w:b w:val="0"/>
                <w:sz w:val="22"/>
              </w:rPr>
              <w:softHyphen/>
              <w:t>ны с известными данными;</w:t>
            </w:r>
          </w:p>
          <w:p w:rsidR="00476261" w:rsidRPr="00692599" w:rsidRDefault="00476261" w:rsidP="0017609F">
            <w:pPr>
              <w:widowControl w:val="0"/>
              <w:numPr>
                <w:ilvl w:val="0"/>
                <w:numId w:val="26"/>
              </w:numPr>
              <w:tabs>
                <w:tab w:val="left" w:pos="327"/>
              </w:tabs>
              <w:spacing w:line="240" w:lineRule="auto"/>
              <w:ind w:firstLine="0"/>
              <w:contextualSpacing/>
              <w:rPr>
                <w:rStyle w:val="affb"/>
                <w:rFonts w:cs="Times New Roman"/>
                <w:b w:val="0"/>
                <w:sz w:val="22"/>
              </w:rPr>
            </w:pPr>
            <w:r w:rsidRPr="00692599">
              <w:rPr>
                <w:rStyle w:val="affb"/>
                <w:rFonts w:cs="Times New Roman"/>
                <w:b w:val="0"/>
                <w:sz w:val="22"/>
              </w:rPr>
              <w:t>задачи (опирающиеся на систему из 2— 3 уравнений), используя законы и формулы, связывающие физические величины: на основе анализа условия задачи за</w:t>
            </w:r>
            <w:r w:rsidRPr="00692599">
              <w:rPr>
                <w:rStyle w:val="affb"/>
                <w:rFonts w:cs="Times New Roman"/>
                <w:b w:val="0"/>
                <w:sz w:val="22"/>
              </w:rPr>
              <w:softHyphen/>
              <w:t>писывать краткое условие, выявлять недостающие или избы</w:t>
            </w:r>
            <w:r w:rsidRPr="00692599">
              <w:rPr>
                <w:rStyle w:val="affb"/>
                <w:rFonts w:cs="Times New Roman"/>
                <w:b w:val="0"/>
                <w:sz w:val="22"/>
              </w:rPr>
              <w:softHyphen/>
              <w:t>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76261" w:rsidRPr="00692599" w:rsidRDefault="00476261" w:rsidP="00476261">
            <w:pPr>
              <w:widowControl w:val="0"/>
              <w:tabs>
                <w:tab w:val="left" w:pos="327"/>
              </w:tabs>
              <w:spacing w:line="240" w:lineRule="auto"/>
              <w:ind w:firstLine="0"/>
              <w:contextualSpacing/>
              <w:rPr>
                <w:rStyle w:val="affb"/>
                <w:rFonts w:cs="Times New Roman"/>
                <w:b w:val="0"/>
                <w:sz w:val="22"/>
              </w:rPr>
            </w:pPr>
          </w:p>
        </w:tc>
        <w:tc>
          <w:tcPr>
            <w:tcW w:w="107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7кл</w:t>
            </w: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r w:rsidRPr="00692599">
              <w:rPr>
                <w:rFonts w:cs="Times New Roman"/>
                <w:sz w:val="22"/>
              </w:rPr>
              <w:t>8кл</w:t>
            </w: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r w:rsidRPr="00692599">
              <w:rPr>
                <w:rFonts w:cs="Times New Roman"/>
                <w:sz w:val="22"/>
              </w:rPr>
              <w:t>9кл</w:t>
            </w:r>
          </w:p>
        </w:tc>
        <w:tc>
          <w:tcPr>
            <w:tcW w:w="2538"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Тематические и текущие письменные работы</w:t>
            </w: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7.</w:t>
            </w:r>
          </w:p>
        </w:tc>
        <w:tc>
          <w:tcPr>
            <w:tcW w:w="10098" w:type="dxa"/>
            <w:gridSpan w:val="3"/>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Style w:val="affb"/>
                <w:rFonts w:cs="Times New Roman"/>
                <w:sz w:val="22"/>
              </w:rPr>
              <w:t xml:space="preserve">Проводить опыты по наблюдению физических явлений или физических свойств тел: </w:t>
            </w: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p>
        </w:tc>
        <w:tc>
          <w:tcPr>
            <w:tcW w:w="6484" w:type="dxa"/>
            <w:tcBorders>
              <w:top w:val="single" w:sz="4" w:space="0" w:color="auto"/>
              <w:left w:val="single" w:sz="4" w:space="0" w:color="auto"/>
              <w:bottom w:val="single" w:sz="4" w:space="0" w:color="auto"/>
              <w:right w:val="single" w:sz="4" w:space="0" w:color="auto"/>
            </w:tcBorders>
          </w:tcPr>
          <w:p w:rsidR="00476261" w:rsidRPr="00692599" w:rsidRDefault="00476261" w:rsidP="0017609F">
            <w:pPr>
              <w:widowControl w:val="0"/>
              <w:numPr>
                <w:ilvl w:val="0"/>
                <w:numId w:val="26"/>
              </w:numPr>
              <w:tabs>
                <w:tab w:val="left" w:pos="0"/>
              </w:tabs>
              <w:spacing w:line="240" w:lineRule="auto"/>
              <w:ind w:firstLine="0"/>
              <w:contextualSpacing/>
              <w:rPr>
                <w:rStyle w:val="affb"/>
                <w:rFonts w:cs="Times New Roman"/>
                <w:b w:val="0"/>
                <w:sz w:val="22"/>
              </w:rPr>
            </w:pPr>
            <w:r w:rsidRPr="00692599">
              <w:rPr>
                <w:rStyle w:val="affb"/>
                <w:rFonts w:cs="Times New Roman"/>
                <w:b w:val="0"/>
                <w:sz w:val="22"/>
              </w:rPr>
              <w:t>плотность тел и жидкостей, давление жидкости, сила тяжести, вес, сил Архимеда, работа, мощность, формулировать проверяемые пред</w:t>
            </w:r>
            <w:r w:rsidRPr="00692599">
              <w:rPr>
                <w:rStyle w:val="affb"/>
                <w:rFonts w:cs="Times New Roman"/>
                <w:b w:val="0"/>
                <w:sz w:val="22"/>
              </w:rPr>
              <w:softHyphen/>
              <w:t>положения, собирать установку из предложенного оборудова</w:t>
            </w:r>
            <w:r w:rsidRPr="00692599">
              <w:rPr>
                <w:rStyle w:val="affb"/>
                <w:rFonts w:cs="Times New Roman"/>
                <w:b w:val="0"/>
                <w:sz w:val="22"/>
              </w:rPr>
              <w:softHyphen/>
              <w:t>ния, записывать ход опыта и формулировать выводы;</w:t>
            </w:r>
          </w:p>
          <w:p w:rsidR="00476261" w:rsidRPr="00692599" w:rsidRDefault="00476261" w:rsidP="00476261">
            <w:pPr>
              <w:tabs>
                <w:tab w:val="left" w:pos="142"/>
              </w:tabs>
              <w:spacing w:line="240" w:lineRule="auto"/>
              <w:ind w:firstLine="0"/>
              <w:contextualSpacing/>
              <w:rPr>
                <w:rStyle w:val="affb"/>
                <w:rFonts w:cs="Times New Roman"/>
                <w:b w:val="0"/>
                <w:sz w:val="22"/>
              </w:rPr>
            </w:pPr>
            <w:r w:rsidRPr="00692599">
              <w:rPr>
                <w:rStyle w:val="affb"/>
                <w:rFonts w:cs="Times New Roman"/>
                <w:b w:val="0"/>
                <w:sz w:val="22"/>
              </w:rPr>
              <w:t>- капиллярные явления, зависимость давления воздуха от его объёма, температуры; скорости про</w:t>
            </w:r>
            <w:r w:rsidRPr="00692599">
              <w:rPr>
                <w:rStyle w:val="affb"/>
                <w:rFonts w:cs="Times New Roman"/>
                <w:b w:val="0"/>
                <w:sz w:val="22"/>
              </w:rPr>
              <w:softHyphen/>
              <w:t>цесса остывания/нагревания при излучении от цвета излучающей/поглощающей поверхности; скорость испарения во</w:t>
            </w:r>
            <w:r w:rsidRPr="00692599">
              <w:rPr>
                <w:rStyle w:val="affb"/>
                <w:rFonts w:cs="Times New Roman"/>
                <w:b w:val="0"/>
                <w:sz w:val="22"/>
              </w:rPr>
              <w:softHyphen/>
              <w:t>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w:t>
            </w:r>
            <w:r w:rsidRPr="00692599">
              <w:rPr>
                <w:rStyle w:val="affb"/>
                <w:rFonts w:cs="Times New Roman"/>
                <w:b w:val="0"/>
                <w:sz w:val="22"/>
              </w:rPr>
              <w:softHyphen/>
              <w:t xml:space="preserve">нитных полей постоянных магнитов; </w:t>
            </w:r>
            <w:proofErr w:type="gramStart"/>
            <w:r w:rsidRPr="00692599">
              <w:rPr>
                <w:rStyle w:val="affb"/>
                <w:rFonts w:cs="Times New Roman"/>
                <w:b w:val="0"/>
                <w:sz w:val="22"/>
              </w:rPr>
              <w:t>действия магнитного поля на проводник с током, свойства электромагнита, свой</w:t>
            </w:r>
            <w:r w:rsidRPr="00692599">
              <w:rPr>
                <w:rStyle w:val="affb"/>
                <w:rFonts w:cs="Times New Roman"/>
                <w:b w:val="0"/>
                <w:sz w:val="22"/>
              </w:rPr>
              <w:softHyphen/>
              <w:t>ства электродвигателя постоянного тока): формулировать проверяемые предположения, собирать установку из предло</w:t>
            </w:r>
            <w:r w:rsidRPr="00692599">
              <w:rPr>
                <w:rStyle w:val="affb"/>
                <w:rFonts w:cs="Times New Roman"/>
                <w:b w:val="0"/>
                <w:sz w:val="22"/>
              </w:rPr>
              <w:softHyphen/>
              <w:t>женного оборудования; описывать ход опыта и формулиро</w:t>
            </w:r>
            <w:r w:rsidRPr="00692599">
              <w:rPr>
                <w:rStyle w:val="affb"/>
                <w:rFonts w:cs="Times New Roman"/>
                <w:b w:val="0"/>
                <w:sz w:val="22"/>
              </w:rPr>
              <w:softHyphen/>
              <w:t>вать выводы;</w:t>
            </w:r>
            <w:proofErr w:type="gramEnd"/>
          </w:p>
          <w:p w:rsidR="00476261" w:rsidRPr="00692599" w:rsidRDefault="00476261" w:rsidP="00476261">
            <w:pPr>
              <w:spacing w:line="240" w:lineRule="auto"/>
              <w:ind w:firstLine="0"/>
              <w:contextualSpacing/>
              <w:rPr>
                <w:rStyle w:val="affb"/>
                <w:rFonts w:cs="Times New Roman"/>
                <w:b w:val="0"/>
                <w:sz w:val="22"/>
              </w:rPr>
            </w:pPr>
            <w:proofErr w:type="gramStart"/>
            <w:r w:rsidRPr="00692599">
              <w:rPr>
                <w:rStyle w:val="affb"/>
                <w:rFonts w:cs="Times New Roman"/>
                <w:b w:val="0"/>
                <w:sz w:val="22"/>
              </w:rPr>
              <w:t>-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w:t>
            </w:r>
            <w:r w:rsidRPr="00692599">
              <w:rPr>
                <w:rStyle w:val="affb"/>
                <w:rFonts w:cs="Times New Roman"/>
                <w:b w:val="0"/>
                <w:sz w:val="22"/>
              </w:rPr>
              <w:softHyphen/>
              <w:t>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w:t>
            </w:r>
            <w:r w:rsidRPr="00692599">
              <w:rPr>
                <w:rStyle w:val="affb"/>
                <w:rFonts w:cs="Times New Roman"/>
                <w:b w:val="0"/>
                <w:sz w:val="22"/>
              </w:rPr>
              <w:softHyphen/>
              <w:t>блюдение сплошных и линейчатых спектров излучения): са</w:t>
            </w:r>
            <w:r w:rsidRPr="00692599">
              <w:rPr>
                <w:rStyle w:val="affb"/>
                <w:rFonts w:cs="Times New Roman"/>
                <w:b w:val="0"/>
                <w:sz w:val="22"/>
              </w:rPr>
              <w:softHyphen/>
              <w:t>мостоятельно собирать установку из избыточного набора обо</w:t>
            </w:r>
            <w:r w:rsidRPr="00692599">
              <w:rPr>
                <w:rStyle w:val="affb"/>
                <w:rFonts w:cs="Times New Roman"/>
                <w:b w:val="0"/>
                <w:sz w:val="22"/>
              </w:rPr>
              <w:softHyphen/>
              <w:t>рудования;</w:t>
            </w:r>
            <w:proofErr w:type="gramEnd"/>
            <w:r w:rsidRPr="00692599">
              <w:rPr>
                <w:rStyle w:val="affb"/>
                <w:rFonts w:cs="Times New Roman"/>
                <w:b w:val="0"/>
                <w:sz w:val="22"/>
              </w:rPr>
              <w:t xml:space="preserve"> описывать ход опыта и его результаты, формули</w:t>
            </w:r>
            <w:r w:rsidRPr="00692599">
              <w:rPr>
                <w:rStyle w:val="affb"/>
                <w:rFonts w:cs="Times New Roman"/>
                <w:b w:val="0"/>
                <w:sz w:val="22"/>
              </w:rPr>
              <w:softHyphen/>
              <w:t>ровать выводы;</w:t>
            </w:r>
          </w:p>
        </w:tc>
        <w:tc>
          <w:tcPr>
            <w:tcW w:w="107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7кл</w:t>
            </w: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r w:rsidRPr="00692599">
              <w:rPr>
                <w:rFonts w:cs="Times New Roman"/>
                <w:sz w:val="22"/>
              </w:rPr>
              <w:t>8кл</w:t>
            </w: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r w:rsidRPr="00692599">
              <w:rPr>
                <w:rFonts w:cs="Times New Roman"/>
                <w:sz w:val="22"/>
              </w:rPr>
              <w:t>9кл</w:t>
            </w:r>
          </w:p>
        </w:tc>
        <w:tc>
          <w:tcPr>
            <w:tcW w:w="2538"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Устно</w:t>
            </w: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8.</w:t>
            </w:r>
          </w:p>
        </w:tc>
        <w:tc>
          <w:tcPr>
            <w:tcW w:w="10098" w:type="dxa"/>
            <w:gridSpan w:val="3"/>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ab"/>
              <w:tabs>
                <w:tab w:val="left" w:pos="0"/>
              </w:tabs>
              <w:spacing w:line="240" w:lineRule="auto"/>
              <w:ind w:left="0" w:firstLine="0"/>
              <w:rPr>
                <w:rFonts w:cs="Times New Roman"/>
                <w:bCs/>
                <w:sz w:val="22"/>
              </w:rPr>
            </w:pPr>
            <w:r w:rsidRPr="00692599">
              <w:rPr>
                <w:rStyle w:val="affb"/>
                <w:rFonts w:cs="Times New Roman"/>
                <w:sz w:val="22"/>
              </w:rPr>
              <w:t>Выполнять прямые измерения. Записывать показания приборов с учётом заданной абсолютной погрешности измерений</w:t>
            </w: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p>
        </w:tc>
        <w:tc>
          <w:tcPr>
            <w:tcW w:w="6484"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pStyle w:val="ab"/>
              <w:tabs>
                <w:tab w:val="left" w:pos="0"/>
              </w:tabs>
              <w:spacing w:line="240" w:lineRule="auto"/>
              <w:ind w:left="0" w:firstLine="0"/>
              <w:rPr>
                <w:rStyle w:val="affb"/>
                <w:rFonts w:cs="Times New Roman"/>
                <w:b w:val="0"/>
                <w:sz w:val="22"/>
              </w:rPr>
            </w:pPr>
            <w:r w:rsidRPr="00692599">
              <w:rPr>
                <w:rStyle w:val="affb"/>
                <w:rFonts w:cs="Times New Roman"/>
                <w:b w:val="0"/>
                <w:sz w:val="22"/>
              </w:rPr>
              <w:t>- расстояния, времени, массы тела, объёма, силы и температуры с использованием аналого</w:t>
            </w:r>
            <w:r w:rsidRPr="00692599">
              <w:rPr>
                <w:rStyle w:val="affb"/>
                <w:rFonts w:cs="Times New Roman"/>
                <w:b w:val="0"/>
                <w:sz w:val="22"/>
              </w:rPr>
              <w:softHyphen/>
              <w:t xml:space="preserve">вых и цифровых </w:t>
            </w:r>
            <w:r w:rsidRPr="00692599">
              <w:rPr>
                <w:rStyle w:val="affb"/>
                <w:rFonts w:cs="Times New Roman"/>
                <w:b w:val="0"/>
                <w:sz w:val="22"/>
              </w:rPr>
              <w:lastRenderedPageBreak/>
              <w:t xml:space="preserve">приборов; </w:t>
            </w:r>
          </w:p>
          <w:p w:rsidR="00476261" w:rsidRPr="00692599" w:rsidRDefault="00476261" w:rsidP="00476261">
            <w:pPr>
              <w:pStyle w:val="ab"/>
              <w:tabs>
                <w:tab w:val="left" w:pos="0"/>
              </w:tabs>
              <w:spacing w:line="240" w:lineRule="auto"/>
              <w:ind w:left="0" w:firstLine="0"/>
              <w:rPr>
                <w:rStyle w:val="affb"/>
                <w:rFonts w:cs="Times New Roman"/>
                <w:b w:val="0"/>
                <w:sz w:val="22"/>
              </w:rPr>
            </w:pPr>
            <w:r w:rsidRPr="00692599">
              <w:rPr>
                <w:rStyle w:val="affb"/>
                <w:rFonts w:cs="Times New Roman"/>
                <w:b w:val="0"/>
                <w:sz w:val="22"/>
              </w:rPr>
              <w:t>- температуры, относительной влажности воздуха, силы тока, напряжения с использовани</w:t>
            </w:r>
            <w:r w:rsidRPr="00692599">
              <w:rPr>
                <w:rStyle w:val="affb"/>
                <w:rFonts w:cs="Times New Roman"/>
                <w:b w:val="0"/>
                <w:sz w:val="22"/>
              </w:rPr>
              <w:softHyphen/>
              <w:t xml:space="preserve">ем аналоговых приборов и датчиков физических величин; </w:t>
            </w:r>
          </w:p>
          <w:p w:rsidR="00476261" w:rsidRPr="00692599" w:rsidRDefault="00476261" w:rsidP="00476261">
            <w:pPr>
              <w:pStyle w:val="ab"/>
              <w:tabs>
                <w:tab w:val="left" w:pos="0"/>
              </w:tabs>
              <w:spacing w:line="240" w:lineRule="auto"/>
              <w:ind w:left="0" w:firstLine="0"/>
              <w:rPr>
                <w:rStyle w:val="affb"/>
                <w:rFonts w:cs="Times New Roman"/>
                <w:b w:val="0"/>
                <w:sz w:val="22"/>
              </w:rPr>
            </w:pPr>
            <w:r w:rsidRPr="00692599">
              <w:rPr>
                <w:rStyle w:val="affb"/>
                <w:rFonts w:cs="Times New Roman"/>
                <w:b w:val="0"/>
                <w:sz w:val="22"/>
              </w:rPr>
              <w:t>- среднее значение измеряемой величины (фокусное расстояние собирающей линзы); обосновывать выбор способа измерения измерительного прибора;</w:t>
            </w:r>
          </w:p>
        </w:tc>
        <w:tc>
          <w:tcPr>
            <w:tcW w:w="107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7кл</w:t>
            </w: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8кл</w:t>
            </w: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r w:rsidRPr="00692599">
              <w:rPr>
                <w:rFonts w:cs="Times New Roman"/>
                <w:sz w:val="22"/>
              </w:rPr>
              <w:t>9кл</w:t>
            </w:r>
          </w:p>
        </w:tc>
        <w:tc>
          <w:tcPr>
            <w:tcW w:w="2538"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Письменные лабораторные работы</w:t>
            </w: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9</w:t>
            </w:r>
          </w:p>
        </w:tc>
        <w:tc>
          <w:tcPr>
            <w:tcW w:w="10098" w:type="dxa"/>
            <w:gridSpan w:val="3"/>
            <w:tcBorders>
              <w:top w:val="single" w:sz="4" w:space="0" w:color="auto"/>
              <w:left w:val="single" w:sz="4" w:space="0" w:color="auto"/>
              <w:bottom w:val="single" w:sz="4" w:space="0" w:color="auto"/>
              <w:right w:val="single" w:sz="4" w:space="0" w:color="auto"/>
            </w:tcBorders>
          </w:tcPr>
          <w:p w:rsidR="00476261" w:rsidRPr="00692599" w:rsidRDefault="00476261" w:rsidP="00476261">
            <w:pPr>
              <w:widowControl w:val="0"/>
              <w:tabs>
                <w:tab w:val="left" w:pos="142"/>
              </w:tabs>
              <w:spacing w:line="240" w:lineRule="auto"/>
              <w:ind w:firstLine="0"/>
              <w:contextualSpacing/>
              <w:rPr>
                <w:rStyle w:val="affb"/>
                <w:rFonts w:cs="Times New Roman"/>
                <w:b w:val="0"/>
                <w:sz w:val="22"/>
              </w:rPr>
            </w:pPr>
            <w:r w:rsidRPr="00692599">
              <w:rPr>
                <w:rStyle w:val="affb"/>
                <w:rFonts w:cs="Times New Roman"/>
                <w:sz w:val="22"/>
              </w:rPr>
              <w:t>Проводить исследование зависимости одной физической ве</w:t>
            </w:r>
            <w:r w:rsidRPr="00692599">
              <w:rPr>
                <w:rStyle w:val="affb"/>
                <w:rFonts w:cs="Times New Roman"/>
                <w:sz w:val="22"/>
              </w:rPr>
              <w:softHyphen/>
              <w:t xml:space="preserve">личины от другой с использованием прямых измерений. </w:t>
            </w:r>
          </w:p>
          <w:p w:rsidR="00476261" w:rsidRPr="00692599" w:rsidRDefault="00476261" w:rsidP="00476261">
            <w:pPr>
              <w:widowControl w:val="0"/>
              <w:tabs>
                <w:tab w:val="left" w:pos="142"/>
              </w:tabs>
              <w:spacing w:line="240" w:lineRule="auto"/>
              <w:ind w:firstLine="0"/>
              <w:contextualSpacing/>
              <w:rPr>
                <w:rFonts w:cs="Times New Roman"/>
                <w:bCs/>
                <w:sz w:val="22"/>
              </w:rPr>
            </w:pPr>
            <w:r w:rsidRPr="00692599">
              <w:rPr>
                <w:rStyle w:val="affb"/>
                <w:rFonts w:cs="Times New Roman"/>
                <w:sz w:val="22"/>
              </w:rPr>
              <w:t>Планировать исследо</w:t>
            </w:r>
            <w:r w:rsidRPr="00692599">
              <w:rPr>
                <w:rStyle w:val="affb"/>
                <w:rFonts w:cs="Times New Roman"/>
                <w:sz w:val="22"/>
              </w:rPr>
              <w:softHyphen/>
              <w:t>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w:t>
            </w:r>
            <w:r w:rsidRPr="00692599">
              <w:rPr>
                <w:rStyle w:val="affb"/>
                <w:rFonts w:cs="Times New Roman"/>
                <w:sz w:val="22"/>
              </w:rPr>
              <w:softHyphen/>
              <w:t>зультатам исследования</w:t>
            </w: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p>
        </w:tc>
        <w:tc>
          <w:tcPr>
            <w:tcW w:w="6484"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tabs>
                <w:tab w:val="left" w:pos="0"/>
              </w:tabs>
              <w:spacing w:line="240" w:lineRule="auto"/>
              <w:ind w:firstLine="0"/>
              <w:contextualSpacing/>
              <w:rPr>
                <w:rStyle w:val="affb"/>
                <w:rFonts w:cs="Times New Roman"/>
                <w:b w:val="0"/>
                <w:sz w:val="22"/>
              </w:rPr>
            </w:pPr>
            <w:r w:rsidRPr="00692599">
              <w:rPr>
                <w:rStyle w:val="affb"/>
                <w:rFonts w:cs="Times New Roman"/>
                <w:b w:val="0"/>
                <w:sz w:val="22"/>
              </w:rPr>
              <w:t xml:space="preserve"> </w:t>
            </w:r>
            <w:proofErr w:type="gramStart"/>
            <w:r w:rsidRPr="00692599">
              <w:rPr>
                <w:rStyle w:val="affb"/>
                <w:rFonts w:cs="Times New Roman"/>
                <w:b w:val="0"/>
                <w:sz w:val="22"/>
              </w:rPr>
              <w:t>- за</w:t>
            </w:r>
            <w:r w:rsidRPr="00692599">
              <w:rPr>
                <w:rStyle w:val="affb"/>
                <w:rFonts w:cs="Times New Roman"/>
                <w:b w:val="0"/>
                <w:sz w:val="22"/>
              </w:rPr>
              <w:softHyphen/>
              <w:t>висимости пути равномерно движущегося тела от времени движения тела; силы трения скольжения от силы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w:t>
            </w:r>
            <w:r w:rsidRPr="00692599">
              <w:rPr>
                <w:rStyle w:val="affb"/>
                <w:rFonts w:cs="Times New Roman"/>
                <w:b w:val="0"/>
                <w:sz w:val="22"/>
              </w:rPr>
              <w:softHyphen/>
              <w:t>жённой части тела и от плотности жидкости, её независимости от плотности тела, от глубины, на которую погружено тело;</w:t>
            </w:r>
            <w:proofErr w:type="gramEnd"/>
            <w:r w:rsidRPr="00692599">
              <w:rPr>
                <w:rStyle w:val="affb"/>
                <w:rFonts w:cs="Times New Roman"/>
                <w:b w:val="0"/>
                <w:sz w:val="22"/>
              </w:rPr>
              <w:t xml:space="preserve"> условий плавания тел, условий равновесия рычага и блоков </w:t>
            </w:r>
          </w:p>
          <w:p w:rsidR="00476261" w:rsidRPr="00692599" w:rsidRDefault="00476261" w:rsidP="00476261">
            <w:pPr>
              <w:widowControl w:val="0"/>
              <w:tabs>
                <w:tab w:val="left" w:pos="142"/>
              </w:tabs>
              <w:spacing w:line="240" w:lineRule="auto"/>
              <w:ind w:firstLine="0"/>
              <w:contextualSpacing/>
              <w:rPr>
                <w:rStyle w:val="affb"/>
                <w:rFonts w:cs="Times New Roman"/>
                <w:b w:val="0"/>
                <w:sz w:val="22"/>
              </w:rPr>
            </w:pPr>
            <w:r w:rsidRPr="00692599">
              <w:rPr>
                <w:rStyle w:val="affb"/>
                <w:rFonts w:cs="Times New Roman"/>
                <w:b w:val="0"/>
                <w:sz w:val="22"/>
              </w:rPr>
              <w:t>-  за</w:t>
            </w:r>
            <w:r w:rsidRPr="00692599">
              <w:rPr>
                <w:rStyle w:val="affb"/>
                <w:rFonts w:cs="Times New Roman"/>
                <w:b w:val="0"/>
                <w:sz w:val="22"/>
              </w:rPr>
              <w:softHyphen/>
              <w:t>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w:t>
            </w:r>
            <w:r w:rsidRPr="00692599">
              <w:rPr>
                <w:rStyle w:val="affb"/>
                <w:rFonts w:cs="Times New Roman"/>
                <w:b w:val="0"/>
                <w:sz w:val="22"/>
              </w:rPr>
              <w:softHyphen/>
              <w:t>жения на проводнике; исследование последовательного и па</w:t>
            </w:r>
            <w:r w:rsidRPr="00692599">
              <w:rPr>
                <w:rStyle w:val="affb"/>
                <w:rFonts w:cs="Times New Roman"/>
                <w:b w:val="0"/>
                <w:sz w:val="22"/>
              </w:rPr>
              <w:softHyphen/>
              <w:t>раллельного соединений проводников</w:t>
            </w:r>
          </w:p>
          <w:p w:rsidR="00476261" w:rsidRPr="00692599" w:rsidRDefault="00476261" w:rsidP="00476261">
            <w:pPr>
              <w:widowControl w:val="0"/>
              <w:tabs>
                <w:tab w:val="left" w:pos="142"/>
              </w:tabs>
              <w:spacing w:line="240" w:lineRule="auto"/>
              <w:ind w:firstLine="0"/>
              <w:contextualSpacing/>
              <w:rPr>
                <w:rStyle w:val="affb"/>
                <w:rFonts w:cs="Times New Roman"/>
                <w:b w:val="0"/>
                <w:sz w:val="22"/>
              </w:rPr>
            </w:pPr>
            <w:proofErr w:type="gramStart"/>
            <w:r w:rsidRPr="00692599">
              <w:rPr>
                <w:rStyle w:val="affb"/>
                <w:rFonts w:cs="Times New Roman"/>
                <w:b w:val="0"/>
                <w:sz w:val="22"/>
              </w:rPr>
              <w:t>- 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w:t>
            </w:r>
            <w:r w:rsidRPr="00692599">
              <w:rPr>
                <w:rStyle w:val="affb"/>
                <w:rFonts w:cs="Times New Roman"/>
                <w:b w:val="0"/>
                <w:sz w:val="22"/>
              </w:rPr>
              <w:softHyphen/>
              <w:t>рости; периода колебаний математического маятника от дли</w:t>
            </w:r>
            <w:r w:rsidRPr="00692599">
              <w:rPr>
                <w:rStyle w:val="affb"/>
                <w:rFonts w:cs="Times New Roman"/>
                <w:b w:val="0"/>
                <w:sz w:val="22"/>
              </w:rPr>
              <w:softHyphen/>
              <w:t>ны нити; зависимости угла отражения света от угла падения и угла преломления от угла падения</w:t>
            </w:r>
            <w:proofErr w:type="gramEnd"/>
          </w:p>
        </w:tc>
        <w:tc>
          <w:tcPr>
            <w:tcW w:w="107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7кл</w:t>
            </w: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r w:rsidRPr="00692599">
              <w:rPr>
                <w:rFonts w:cs="Times New Roman"/>
                <w:sz w:val="22"/>
              </w:rPr>
              <w:t>8кл</w:t>
            </w: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r w:rsidRPr="00692599">
              <w:rPr>
                <w:rFonts w:cs="Times New Roman"/>
                <w:sz w:val="22"/>
              </w:rPr>
              <w:t>9кл</w:t>
            </w:r>
          </w:p>
        </w:tc>
        <w:tc>
          <w:tcPr>
            <w:tcW w:w="2538"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лабораторные работы</w:t>
            </w: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10</w:t>
            </w:r>
          </w:p>
        </w:tc>
        <w:tc>
          <w:tcPr>
            <w:tcW w:w="10098" w:type="dxa"/>
            <w:gridSpan w:val="3"/>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Style w:val="affb"/>
                <w:rFonts w:cs="Times New Roman"/>
                <w:sz w:val="22"/>
              </w:rPr>
              <w:t>Проводить косвенные измерения физических величин</w:t>
            </w: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p>
        </w:tc>
        <w:tc>
          <w:tcPr>
            <w:tcW w:w="6484" w:type="dxa"/>
            <w:tcBorders>
              <w:top w:val="single" w:sz="4" w:space="0" w:color="auto"/>
              <w:left w:val="single" w:sz="4" w:space="0" w:color="auto"/>
              <w:bottom w:val="single" w:sz="4" w:space="0" w:color="auto"/>
              <w:right w:val="single" w:sz="4" w:space="0" w:color="auto"/>
            </w:tcBorders>
          </w:tcPr>
          <w:p w:rsidR="00476261" w:rsidRPr="00692599" w:rsidRDefault="00476261" w:rsidP="0017609F">
            <w:pPr>
              <w:widowControl w:val="0"/>
              <w:numPr>
                <w:ilvl w:val="0"/>
                <w:numId w:val="26"/>
              </w:numPr>
              <w:tabs>
                <w:tab w:val="left" w:pos="0"/>
              </w:tabs>
              <w:spacing w:line="240" w:lineRule="auto"/>
              <w:ind w:firstLine="0"/>
              <w:contextualSpacing/>
              <w:rPr>
                <w:rStyle w:val="affb"/>
                <w:rFonts w:cs="Times New Roman"/>
                <w:b w:val="0"/>
                <w:sz w:val="22"/>
              </w:rPr>
            </w:pPr>
            <w:r w:rsidRPr="00692599">
              <w:rPr>
                <w:rStyle w:val="affb"/>
                <w:rFonts w:cs="Times New Roman"/>
                <w:b w:val="0"/>
                <w:sz w:val="22"/>
              </w:rPr>
              <w:t xml:space="preserve"> (плот</w:t>
            </w:r>
            <w:r w:rsidRPr="00692599">
              <w:rPr>
                <w:rStyle w:val="affb"/>
                <w:rFonts w:cs="Times New Roman"/>
                <w:b w:val="0"/>
                <w:sz w:val="22"/>
              </w:rPr>
              <w:softHyphen/>
              <w:t>ность вещества жидкости и твёрдого тела; сила трения сколь</w:t>
            </w:r>
            <w:r w:rsidRPr="00692599">
              <w:rPr>
                <w:rStyle w:val="affb"/>
                <w:rFonts w:cs="Times New Roman"/>
                <w:b w:val="0"/>
                <w:sz w:val="22"/>
              </w:rPr>
              <w:softHyphen/>
              <w:t>жения; давление воздуха; выталкивающая сила, действую</w:t>
            </w:r>
            <w:r w:rsidRPr="00692599">
              <w:rPr>
                <w:rStyle w:val="affb"/>
                <w:rFonts w:cs="Times New Roman"/>
                <w:b w:val="0"/>
                <w:sz w:val="22"/>
              </w:rPr>
              <w:softHyphen/>
              <w:t>щая на погружённое в жидкость тело; коэффициент полезно</w:t>
            </w:r>
            <w:r w:rsidRPr="00692599">
              <w:rPr>
                <w:rStyle w:val="affb"/>
                <w:rFonts w:cs="Times New Roman"/>
                <w:b w:val="0"/>
                <w:sz w:val="22"/>
              </w:rPr>
              <w:softHyphen/>
              <w:t>го действия простых механизмов), следуя предложенной инструкции: при выполнении измерений собирать экспери</w:t>
            </w:r>
            <w:r w:rsidRPr="00692599">
              <w:rPr>
                <w:rStyle w:val="affb"/>
                <w:rFonts w:cs="Times New Roman"/>
                <w:b w:val="0"/>
                <w:sz w:val="22"/>
              </w:rPr>
              <w:softHyphen/>
              <w:t>ментальную установку и вычислять значение искомой вели</w:t>
            </w:r>
            <w:r w:rsidRPr="00692599">
              <w:rPr>
                <w:rStyle w:val="affb"/>
                <w:rFonts w:cs="Times New Roman"/>
                <w:b w:val="0"/>
                <w:sz w:val="22"/>
              </w:rPr>
              <w:softHyphen/>
              <w:t>чины;</w:t>
            </w:r>
          </w:p>
          <w:p w:rsidR="00476261" w:rsidRPr="00692599" w:rsidRDefault="00476261" w:rsidP="0017609F">
            <w:pPr>
              <w:widowControl w:val="0"/>
              <w:numPr>
                <w:ilvl w:val="0"/>
                <w:numId w:val="26"/>
              </w:numPr>
              <w:tabs>
                <w:tab w:val="left" w:pos="142"/>
              </w:tabs>
              <w:spacing w:line="240" w:lineRule="auto"/>
              <w:ind w:firstLine="0"/>
              <w:contextualSpacing/>
              <w:rPr>
                <w:rStyle w:val="affb"/>
                <w:rFonts w:cs="Times New Roman"/>
                <w:b w:val="0"/>
                <w:sz w:val="22"/>
              </w:rPr>
            </w:pPr>
            <w:r w:rsidRPr="00692599">
              <w:rPr>
                <w:rStyle w:val="affb"/>
                <w:rFonts w:cs="Times New Roman"/>
                <w:b w:val="0"/>
                <w:sz w:val="22"/>
              </w:rPr>
              <w:t>удель</w:t>
            </w:r>
            <w:r w:rsidRPr="00692599">
              <w:rPr>
                <w:rStyle w:val="affb"/>
                <w:rFonts w:cs="Times New Roman"/>
                <w:b w:val="0"/>
                <w:sz w:val="22"/>
              </w:rPr>
              <w:softHyphen/>
              <w:t>ная теплоёмкость вещества, сопротивление проводника, ра</w:t>
            </w:r>
            <w:r w:rsidRPr="00692599">
              <w:rPr>
                <w:rStyle w:val="affb"/>
                <w:rFonts w:cs="Times New Roman"/>
                <w:b w:val="0"/>
                <w:sz w:val="22"/>
              </w:rPr>
              <w:softHyphen/>
              <w:t>бота и мощность электрического тока): планировать измере</w:t>
            </w:r>
            <w:r w:rsidRPr="00692599">
              <w:rPr>
                <w:rStyle w:val="affb"/>
                <w:rFonts w:cs="Times New Roman"/>
                <w:b w:val="0"/>
                <w:sz w:val="22"/>
              </w:rPr>
              <w:softHyphen/>
              <w:t>ния, собирать экспериментальную установку, следуя предло</w:t>
            </w:r>
            <w:r w:rsidRPr="00692599">
              <w:rPr>
                <w:rStyle w:val="affb"/>
                <w:rFonts w:cs="Times New Roman"/>
                <w:b w:val="0"/>
                <w:sz w:val="22"/>
              </w:rPr>
              <w:softHyphen/>
              <w:t>женной инструкции, и вычислять значение величины;</w:t>
            </w:r>
          </w:p>
          <w:p w:rsidR="00476261" w:rsidRPr="00692599" w:rsidRDefault="00476261" w:rsidP="00476261">
            <w:pPr>
              <w:spacing w:line="240" w:lineRule="auto"/>
              <w:ind w:firstLine="0"/>
              <w:contextualSpacing/>
              <w:rPr>
                <w:rStyle w:val="affb"/>
                <w:rFonts w:cs="Times New Roman"/>
                <w:b w:val="0"/>
                <w:sz w:val="22"/>
              </w:rPr>
            </w:pPr>
            <w:proofErr w:type="gramStart"/>
            <w:r w:rsidRPr="00692599">
              <w:rPr>
                <w:rStyle w:val="affb"/>
                <w:rFonts w:cs="Times New Roman"/>
                <w:b w:val="0"/>
                <w:sz w:val="22"/>
              </w:rPr>
              <w:t>сред</w:t>
            </w:r>
            <w:r w:rsidRPr="00692599">
              <w:rPr>
                <w:rStyle w:val="affb"/>
                <w:rFonts w:cs="Times New Roman"/>
                <w:b w:val="0"/>
                <w:sz w:val="22"/>
              </w:rPr>
              <w:softHyphen/>
              <w:t>няя скорость и ускорение тела при равноускоренном дви</w:t>
            </w:r>
            <w:r w:rsidRPr="00692599">
              <w:rPr>
                <w:rStyle w:val="affb"/>
                <w:rFonts w:cs="Times New Roman"/>
                <w:b w:val="0"/>
                <w:sz w:val="22"/>
              </w:rPr>
              <w:softHyphen/>
              <w:t>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w:t>
            </w:r>
            <w:r w:rsidRPr="00692599">
              <w:rPr>
                <w:rStyle w:val="affb"/>
                <w:rFonts w:cs="Times New Roman"/>
                <w:b w:val="0"/>
                <w:sz w:val="22"/>
              </w:rPr>
              <w:softHyphen/>
              <w:t>зы, радиоактивный фон): планировать измерения; собирать экспериментальную установку и выполнять измерения, сле</w:t>
            </w:r>
            <w:r w:rsidRPr="00692599">
              <w:rPr>
                <w:rStyle w:val="affb"/>
                <w:rFonts w:cs="Times New Roman"/>
                <w:b w:val="0"/>
                <w:sz w:val="22"/>
              </w:rPr>
              <w:softHyphen/>
              <w:t>дуя предложенной инструкции; вычислять значение величи</w:t>
            </w:r>
            <w:r w:rsidRPr="00692599">
              <w:rPr>
                <w:rStyle w:val="affb"/>
                <w:rFonts w:cs="Times New Roman"/>
                <w:b w:val="0"/>
                <w:sz w:val="22"/>
              </w:rPr>
              <w:softHyphen/>
              <w:t>ны и анализировать полученные результаты;</w:t>
            </w:r>
            <w:proofErr w:type="gramEnd"/>
          </w:p>
        </w:tc>
        <w:tc>
          <w:tcPr>
            <w:tcW w:w="107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7кл</w:t>
            </w: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r w:rsidRPr="00692599">
              <w:rPr>
                <w:rFonts w:cs="Times New Roman"/>
                <w:sz w:val="22"/>
              </w:rPr>
              <w:t>8кл</w:t>
            </w: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r w:rsidRPr="00692599">
              <w:rPr>
                <w:rFonts w:cs="Times New Roman"/>
                <w:sz w:val="22"/>
              </w:rPr>
              <w:t>9кл</w:t>
            </w:r>
          </w:p>
        </w:tc>
        <w:tc>
          <w:tcPr>
            <w:tcW w:w="2538"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 лабораторные работы</w:t>
            </w: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11</w:t>
            </w:r>
          </w:p>
        </w:tc>
        <w:tc>
          <w:tcPr>
            <w:tcW w:w="6484"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tabs>
                <w:tab w:val="left" w:pos="0"/>
              </w:tabs>
              <w:spacing w:line="240" w:lineRule="auto"/>
              <w:ind w:firstLine="0"/>
              <w:contextualSpacing/>
              <w:rPr>
                <w:rStyle w:val="affb"/>
                <w:rFonts w:cs="Times New Roman"/>
                <w:b w:val="0"/>
                <w:sz w:val="22"/>
              </w:rPr>
            </w:pPr>
            <w:r w:rsidRPr="00692599">
              <w:rPr>
                <w:rStyle w:val="affb"/>
                <w:rFonts w:cs="Times New Roman"/>
                <w:b w:val="0"/>
                <w:sz w:val="22"/>
              </w:rPr>
              <w:t>Соблюдать правила техники безопасности при работе с лабо</w:t>
            </w:r>
            <w:r w:rsidRPr="00692599">
              <w:rPr>
                <w:rStyle w:val="affb"/>
                <w:rFonts w:cs="Times New Roman"/>
                <w:b w:val="0"/>
                <w:sz w:val="22"/>
              </w:rPr>
              <w:softHyphen/>
              <w:t>раторным оборудованием;</w:t>
            </w:r>
          </w:p>
        </w:tc>
        <w:tc>
          <w:tcPr>
            <w:tcW w:w="107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7-9</w:t>
            </w:r>
          </w:p>
        </w:tc>
        <w:tc>
          <w:tcPr>
            <w:tcW w:w="2538"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12</w:t>
            </w:r>
          </w:p>
        </w:tc>
        <w:tc>
          <w:tcPr>
            <w:tcW w:w="6484"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tabs>
                <w:tab w:val="left" w:pos="0"/>
              </w:tabs>
              <w:spacing w:line="240" w:lineRule="auto"/>
              <w:ind w:firstLine="0"/>
              <w:contextualSpacing/>
              <w:rPr>
                <w:rStyle w:val="affb"/>
                <w:rFonts w:cs="Times New Roman"/>
                <w:b w:val="0"/>
                <w:sz w:val="22"/>
              </w:rPr>
            </w:pPr>
            <w:r w:rsidRPr="00692599">
              <w:rPr>
                <w:rStyle w:val="affb"/>
                <w:rFonts w:cs="Times New Roman"/>
                <w:b w:val="0"/>
                <w:sz w:val="22"/>
              </w:rPr>
              <w:t>Указывать принципы действия приборов и технических устройств. Характеризовать принципы действия изученных приборов и технических устройств, ис</w:t>
            </w:r>
            <w:r w:rsidRPr="00692599">
              <w:rPr>
                <w:rStyle w:val="affb"/>
                <w:rFonts w:cs="Times New Roman"/>
                <w:b w:val="0"/>
                <w:sz w:val="22"/>
              </w:rPr>
              <w:softHyphen/>
              <w:t>пользуя знания о свойствах физических явлений и необходи</w:t>
            </w:r>
            <w:r w:rsidRPr="00692599">
              <w:rPr>
                <w:rStyle w:val="affb"/>
                <w:rFonts w:cs="Times New Roman"/>
                <w:b w:val="0"/>
                <w:sz w:val="22"/>
              </w:rPr>
              <w:softHyphen/>
              <w:t>мые физические законы и закономерности</w:t>
            </w:r>
          </w:p>
        </w:tc>
        <w:tc>
          <w:tcPr>
            <w:tcW w:w="107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p>
        </w:tc>
        <w:tc>
          <w:tcPr>
            <w:tcW w:w="2538"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p>
        </w:tc>
        <w:tc>
          <w:tcPr>
            <w:tcW w:w="6484"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tabs>
                <w:tab w:val="left" w:pos="0"/>
              </w:tabs>
              <w:spacing w:line="240" w:lineRule="auto"/>
              <w:ind w:firstLine="0"/>
              <w:contextualSpacing/>
              <w:rPr>
                <w:rStyle w:val="affb"/>
                <w:rFonts w:cs="Times New Roman"/>
                <w:b w:val="0"/>
                <w:sz w:val="22"/>
              </w:rPr>
            </w:pPr>
            <w:proofErr w:type="gramStart"/>
            <w:r w:rsidRPr="00692599">
              <w:rPr>
                <w:rStyle w:val="affb"/>
                <w:rFonts w:cs="Times New Roman"/>
                <w:b w:val="0"/>
                <w:sz w:val="22"/>
              </w:rPr>
              <w:t>-весы, термометр, динамометр, сообщающиеся со</w:t>
            </w:r>
            <w:r w:rsidRPr="00692599">
              <w:rPr>
                <w:rStyle w:val="affb"/>
                <w:rFonts w:cs="Times New Roman"/>
                <w:b w:val="0"/>
                <w:sz w:val="22"/>
              </w:rPr>
              <w:softHyphen/>
              <w:t>суды, барометр, рычаг, подвижный и неподвижный блок, на</w:t>
            </w:r>
            <w:r w:rsidRPr="00692599">
              <w:rPr>
                <w:rStyle w:val="affb"/>
                <w:rFonts w:cs="Times New Roman"/>
                <w:b w:val="0"/>
                <w:sz w:val="22"/>
              </w:rPr>
              <w:softHyphen/>
              <w:t>клонная плоскость;  подшипники, устройство водопровода, гидравлический пресс, манометр, высотомер, поршневой насос, ареометр;</w:t>
            </w:r>
            <w:proofErr w:type="gramEnd"/>
          </w:p>
          <w:p w:rsidR="00476261" w:rsidRPr="00692599" w:rsidRDefault="00476261" w:rsidP="00476261">
            <w:pPr>
              <w:pStyle w:val="ab"/>
              <w:tabs>
                <w:tab w:val="left" w:pos="142"/>
              </w:tabs>
              <w:spacing w:line="240" w:lineRule="auto"/>
              <w:ind w:left="0" w:firstLine="0"/>
              <w:rPr>
                <w:rStyle w:val="affb"/>
                <w:rFonts w:cs="Times New Roman"/>
                <w:b w:val="0"/>
                <w:sz w:val="22"/>
              </w:rPr>
            </w:pPr>
            <w:proofErr w:type="gramStart"/>
            <w:r w:rsidRPr="00692599">
              <w:rPr>
                <w:rStyle w:val="affb"/>
                <w:rFonts w:cs="Times New Roman"/>
                <w:b w:val="0"/>
                <w:sz w:val="22"/>
              </w:rPr>
              <w:t>- система отопления домов, гигрометр, паровая турбина, амперметр, вольтметр, счётчик электрической энергии, элек</w:t>
            </w:r>
            <w:r w:rsidRPr="00692599">
              <w:rPr>
                <w:rStyle w:val="affb"/>
                <w:rFonts w:cs="Times New Roman"/>
                <w:b w:val="0"/>
                <w:sz w:val="22"/>
              </w:rPr>
              <w:softHyphen/>
              <w:t>троосветительные приборы, нагревательные электроприборы (примеры), электрические предохранители; электромагнит, электродвигатель постоянного тока, жидкост</w:t>
            </w:r>
            <w:r w:rsidRPr="00692599">
              <w:rPr>
                <w:rStyle w:val="affb"/>
                <w:rFonts w:cs="Times New Roman"/>
                <w:b w:val="0"/>
                <w:sz w:val="22"/>
              </w:rPr>
              <w:softHyphen/>
              <w:t>ный термометр, термос, психрометр, гигрометр, двигатель внутреннего сгорания, электроскоп, реостат;-</w:t>
            </w:r>
            <w:proofErr w:type="gramEnd"/>
          </w:p>
          <w:p w:rsidR="00476261" w:rsidRPr="00692599" w:rsidRDefault="00476261" w:rsidP="0017609F">
            <w:pPr>
              <w:widowControl w:val="0"/>
              <w:numPr>
                <w:ilvl w:val="0"/>
                <w:numId w:val="26"/>
              </w:numPr>
              <w:tabs>
                <w:tab w:val="left" w:pos="327"/>
              </w:tabs>
              <w:spacing w:line="240" w:lineRule="auto"/>
              <w:ind w:firstLine="0"/>
              <w:contextualSpacing/>
              <w:rPr>
                <w:rStyle w:val="affb"/>
                <w:rFonts w:cs="Times New Roman"/>
                <w:b w:val="0"/>
                <w:sz w:val="22"/>
              </w:rPr>
            </w:pPr>
            <w:proofErr w:type="gramStart"/>
            <w:r w:rsidRPr="00692599">
              <w:rPr>
                <w:rStyle w:val="affb"/>
                <w:rFonts w:cs="Times New Roman"/>
                <w:b w:val="0"/>
                <w:sz w:val="22"/>
              </w:rPr>
              <w:t xml:space="preserve">- спидометр, датчики положения, расстояния и ускорения, ракета, эхолот, очки, перископ, фотоаппарат, оптические </w:t>
            </w:r>
            <w:proofErr w:type="spellStart"/>
            <w:r w:rsidRPr="00692599">
              <w:rPr>
                <w:rStyle w:val="affb"/>
                <w:rFonts w:cs="Times New Roman"/>
                <w:b w:val="0"/>
                <w:sz w:val="22"/>
              </w:rPr>
              <w:t>световоды</w:t>
            </w:r>
            <w:proofErr w:type="spellEnd"/>
            <w:r w:rsidRPr="00692599">
              <w:rPr>
                <w:rStyle w:val="affb"/>
                <w:rFonts w:cs="Times New Roman"/>
                <w:b w:val="0"/>
                <w:sz w:val="22"/>
              </w:rPr>
              <w:t>, спектроскоп, дозиметр, камера Вильсона, оптические схемы для построения изображений в плоском зеркале и собирающей линзе;</w:t>
            </w:r>
            <w:proofErr w:type="gramEnd"/>
          </w:p>
        </w:tc>
        <w:tc>
          <w:tcPr>
            <w:tcW w:w="107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r w:rsidRPr="00692599">
              <w:rPr>
                <w:rFonts w:cs="Times New Roman"/>
                <w:sz w:val="22"/>
              </w:rPr>
              <w:t>7кл</w:t>
            </w: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r w:rsidRPr="00692599">
              <w:rPr>
                <w:rFonts w:cs="Times New Roman"/>
                <w:sz w:val="22"/>
              </w:rPr>
              <w:t>8кл</w:t>
            </w: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r w:rsidRPr="00692599">
              <w:rPr>
                <w:rFonts w:cs="Times New Roman"/>
                <w:sz w:val="22"/>
              </w:rPr>
              <w:t>9кл</w:t>
            </w:r>
          </w:p>
        </w:tc>
        <w:tc>
          <w:tcPr>
            <w:tcW w:w="2538"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Устно</w:t>
            </w: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13</w:t>
            </w:r>
          </w:p>
        </w:tc>
        <w:tc>
          <w:tcPr>
            <w:tcW w:w="6484"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widowControl w:val="0"/>
              <w:tabs>
                <w:tab w:val="left" w:pos="38"/>
              </w:tabs>
              <w:spacing w:line="240" w:lineRule="auto"/>
              <w:ind w:firstLine="0"/>
              <w:contextualSpacing/>
              <w:rPr>
                <w:rStyle w:val="affb"/>
                <w:rFonts w:cs="Times New Roman"/>
                <w:b w:val="0"/>
                <w:sz w:val="22"/>
              </w:rPr>
            </w:pPr>
            <w:r w:rsidRPr="00692599">
              <w:rPr>
                <w:rStyle w:val="affb"/>
                <w:rFonts w:cs="Times New Roman"/>
                <w:b w:val="0"/>
                <w:sz w:val="22"/>
              </w:rPr>
              <w:t xml:space="preserve">Приводить примеры/находить информацию </w:t>
            </w:r>
            <w:proofErr w:type="gramStart"/>
            <w:r w:rsidRPr="00692599">
              <w:rPr>
                <w:rStyle w:val="affb"/>
                <w:rFonts w:cs="Times New Roman"/>
                <w:b w:val="0"/>
                <w:sz w:val="22"/>
              </w:rPr>
              <w:t>о примерах прак</w:t>
            </w:r>
            <w:r w:rsidRPr="00692599">
              <w:rPr>
                <w:rStyle w:val="affb"/>
                <w:rFonts w:cs="Times New Roman"/>
                <w:b w:val="0"/>
                <w:sz w:val="22"/>
              </w:rPr>
              <w:softHyphen/>
              <w:t>тического использования физических знаний в повседневной жизни для обеспечения безопасности при обращении с прибо</w:t>
            </w:r>
            <w:r w:rsidRPr="00692599">
              <w:rPr>
                <w:rStyle w:val="affb"/>
                <w:rFonts w:cs="Times New Roman"/>
                <w:b w:val="0"/>
                <w:sz w:val="22"/>
              </w:rPr>
              <w:softHyphen/>
              <w:t>рами</w:t>
            </w:r>
            <w:proofErr w:type="gramEnd"/>
            <w:r w:rsidRPr="00692599">
              <w:rPr>
                <w:rStyle w:val="affb"/>
                <w:rFonts w:cs="Times New Roman"/>
                <w:b w:val="0"/>
                <w:sz w:val="22"/>
              </w:rPr>
              <w:t xml:space="preserve"> и техническими устройствами, сохранения здоровья и соблюдения норм экологического поведения в окружающей среде;</w:t>
            </w:r>
          </w:p>
        </w:tc>
        <w:tc>
          <w:tcPr>
            <w:tcW w:w="107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7-9кл</w:t>
            </w:r>
          </w:p>
        </w:tc>
        <w:tc>
          <w:tcPr>
            <w:tcW w:w="2538"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Устно</w:t>
            </w: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14</w:t>
            </w:r>
          </w:p>
        </w:tc>
        <w:tc>
          <w:tcPr>
            <w:tcW w:w="6484"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widowControl w:val="0"/>
              <w:tabs>
                <w:tab w:val="left" w:pos="38"/>
              </w:tabs>
              <w:spacing w:line="240" w:lineRule="auto"/>
              <w:ind w:firstLine="0"/>
              <w:contextualSpacing/>
              <w:rPr>
                <w:rStyle w:val="affb"/>
                <w:rFonts w:cs="Times New Roman"/>
                <w:b w:val="0"/>
                <w:sz w:val="22"/>
              </w:rPr>
            </w:pPr>
            <w:r w:rsidRPr="00692599">
              <w:rPr>
                <w:rStyle w:val="affb"/>
                <w:rFonts w:cs="Times New Roman"/>
                <w:b w:val="0"/>
                <w:sz w:val="22"/>
              </w:rPr>
              <w:t xml:space="preserve">Приводить примеры/находить информацию </w:t>
            </w:r>
            <w:proofErr w:type="gramStart"/>
            <w:r w:rsidRPr="00692599">
              <w:rPr>
                <w:rStyle w:val="affb"/>
                <w:rFonts w:cs="Times New Roman"/>
                <w:b w:val="0"/>
                <w:sz w:val="22"/>
              </w:rPr>
              <w:t>о примерах прак</w:t>
            </w:r>
            <w:r w:rsidRPr="00692599">
              <w:rPr>
                <w:rStyle w:val="affb"/>
                <w:rFonts w:cs="Times New Roman"/>
                <w:b w:val="0"/>
                <w:sz w:val="22"/>
              </w:rPr>
              <w:softHyphen/>
              <w:t>тического использования физических знаний в повседневной жизни для обеспечения безопасности при обращении с прибо</w:t>
            </w:r>
            <w:r w:rsidRPr="00692599">
              <w:rPr>
                <w:rStyle w:val="affb"/>
                <w:rFonts w:cs="Times New Roman"/>
                <w:b w:val="0"/>
                <w:sz w:val="22"/>
              </w:rPr>
              <w:softHyphen/>
              <w:t>рами</w:t>
            </w:r>
            <w:proofErr w:type="gramEnd"/>
            <w:r w:rsidRPr="00692599">
              <w:rPr>
                <w:rStyle w:val="affb"/>
                <w:rFonts w:cs="Times New Roman"/>
                <w:b w:val="0"/>
                <w:sz w:val="22"/>
              </w:rPr>
              <w:t xml:space="preserve"> и техническими устройствами, сохранения здоровья и соблюдения норм экологического поведения в окружающей среде;</w:t>
            </w:r>
          </w:p>
        </w:tc>
        <w:tc>
          <w:tcPr>
            <w:tcW w:w="107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7-9кл</w:t>
            </w:r>
          </w:p>
        </w:tc>
        <w:tc>
          <w:tcPr>
            <w:tcW w:w="2538"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Устно</w:t>
            </w:r>
          </w:p>
        </w:tc>
      </w:tr>
      <w:tr w:rsidR="00476261" w:rsidRPr="00692599" w:rsidTr="00476261">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15</w:t>
            </w:r>
          </w:p>
        </w:tc>
        <w:tc>
          <w:tcPr>
            <w:tcW w:w="6484"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widowControl w:val="0"/>
              <w:tabs>
                <w:tab w:val="left" w:pos="0"/>
              </w:tabs>
              <w:spacing w:line="240" w:lineRule="auto"/>
              <w:ind w:firstLine="0"/>
              <w:contextualSpacing/>
              <w:rPr>
                <w:rStyle w:val="affb"/>
                <w:rFonts w:cs="Times New Roman"/>
                <w:b w:val="0"/>
                <w:sz w:val="22"/>
              </w:rPr>
            </w:pPr>
            <w:r w:rsidRPr="00692599">
              <w:rPr>
                <w:rStyle w:val="affb"/>
                <w:rFonts w:cs="Times New Roman"/>
                <w:b w:val="0"/>
                <w:sz w:val="22"/>
              </w:rPr>
              <w:t>Использовать при выполнении учебных заданий научно-по</w:t>
            </w:r>
            <w:r w:rsidRPr="00692599">
              <w:rPr>
                <w:rStyle w:val="affb"/>
                <w:rFonts w:cs="Times New Roman"/>
                <w:b w:val="0"/>
                <w:sz w:val="22"/>
              </w:rPr>
              <w:softHyphen/>
              <w:t>пулярную литературу физического содержания, справочные материалы, ресурсы сети Интернет; владеть приёмами кон</w:t>
            </w:r>
            <w:r w:rsidRPr="00692599">
              <w:rPr>
                <w:rStyle w:val="affb"/>
                <w:rFonts w:cs="Times New Roman"/>
                <w:b w:val="0"/>
                <w:sz w:val="22"/>
              </w:rPr>
              <w:softHyphen/>
              <w:t>спектирования текста, преобразования информации из одной знаковой системы в другую;</w:t>
            </w:r>
          </w:p>
        </w:tc>
        <w:tc>
          <w:tcPr>
            <w:tcW w:w="107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7-9кл</w:t>
            </w:r>
          </w:p>
        </w:tc>
        <w:tc>
          <w:tcPr>
            <w:tcW w:w="2538"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Устно</w:t>
            </w:r>
          </w:p>
        </w:tc>
      </w:tr>
      <w:tr w:rsidR="00476261" w:rsidRPr="00692599" w:rsidTr="00476261">
        <w:trPr>
          <w:trHeight w:val="372"/>
        </w:trPr>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16</w:t>
            </w:r>
          </w:p>
        </w:tc>
        <w:tc>
          <w:tcPr>
            <w:tcW w:w="10098" w:type="dxa"/>
            <w:gridSpan w:val="3"/>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Style w:val="affb"/>
                <w:rFonts w:cs="Times New Roman"/>
                <w:sz w:val="22"/>
              </w:rPr>
              <w:t>Создавать собственные краткие письменные и устные сообще</w:t>
            </w:r>
            <w:r w:rsidRPr="00692599">
              <w:rPr>
                <w:rStyle w:val="affb"/>
                <w:rFonts w:cs="Times New Roman"/>
                <w:sz w:val="22"/>
              </w:rPr>
              <w:softHyphen/>
              <w:t>ния</w:t>
            </w:r>
          </w:p>
        </w:tc>
      </w:tr>
      <w:tr w:rsidR="00476261" w:rsidRPr="00692599" w:rsidTr="00476261">
        <w:trPr>
          <w:trHeight w:val="2074"/>
        </w:trPr>
        <w:tc>
          <w:tcPr>
            <w:tcW w:w="852"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p>
        </w:tc>
        <w:tc>
          <w:tcPr>
            <w:tcW w:w="6484"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tabs>
                <w:tab w:val="left" w:pos="0"/>
              </w:tabs>
              <w:spacing w:line="240" w:lineRule="auto"/>
              <w:ind w:firstLine="0"/>
              <w:contextualSpacing/>
              <w:rPr>
                <w:rStyle w:val="affb"/>
                <w:rFonts w:cs="Times New Roman"/>
                <w:b w:val="0"/>
                <w:sz w:val="22"/>
              </w:rPr>
            </w:pPr>
            <w:r w:rsidRPr="00692599">
              <w:rPr>
                <w:rStyle w:val="affb"/>
                <w:rFonts w:cs="Times New Roman"/>
                <w:b w:val="0"/>
                <w:sz w:val="22"/>
              </w:rPr>
              <w:t>- на основе 2—3 источников информации физического со</w:t>
            </w:r>
            <w:r w:rsidRPr="00692599">
              <w:rPr>
                <w:rStyle w:val="affb"/>
                <w:rFonts w:cs="Times New Roman"/>
                <w:b w:val="0"/>
                <w:sz w:val="22"/>
              </w:rPr>
              <w:softHyphen/>
              <w:t>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w:t>
            </w:r>
            <w:r w:rsidRPr="00692599">
              <w:rPr>
                <w:rStyle w:val="affb"/>
                <w:rFonts w:cs="Times New Roman"/>
                <w:b w:val="0"/>
                <w:sz w:val="22"/>
              </w:rPr>
              <w:softHyphen/>
              <w:t>са физики, сопровождать выступление презентацией;</w:t>
            </w:r>
          </w:p>
          <w:p w:rsidR="00476261" w:rsidRPr="00692599" w:rsidRDefault="00476261" w:rsidP="00476261">
            <w:pPr>
              <w:tabs>
                <w:tab w:val="left" w:pos="142"/>
              </w:tabs>
              <w:spacing w:line="240" w:lineRule="auto"/>
              <w:ind w:firstLine="0"/>
              <w:contextualSpacing/>
              <w:rPr>
                <w:rStyle w:val="affb"/>
                <w:rFonts w:cs="Times New Roman"/>
                <w:b w:val="0"/>
                <w:sz w:val="22"/>
              </w:rPr>
            </w:pPr>
            <w:r w:rsidRPr="00692599">
              <w:rPr>
                <w:rStyle w:val="affb"/>
                <w:rFonts w:cs="Times New Roman"/>
                <w:b w:val="0"/>
                <w:sz w:val="22"/>
              </w:rPr>
              <w:t>- обобщая информацию из нескольких источников физи</w:t>
            </w:r>
            <w:r w:rsidRPr="00692599">
              <w:rPr>
                <w:rStyle w:val="affb"/>
                <w:rFonts w:cs="Times New Roman"/>
                <w:b w:val="0"/>
                <w:sz w:val="22"/>
              </w:rPr>
              <w:softHyphen/>
              <w:t>ческого содержания, в том числе публично представлять ре</w:t>
            </w:r>
            <w:r w:rsidRPr="00692599">
              <w:rPr>
                <w:rStyle w:val="affb"/>
                <w:rFonts w:cs="Times New Roman"/>
                <w:b w:val="0"/>
                <w:sz w:val="22"/>
              </w:rPr>
              <w:softHyphen/>
              <w:t>зультаты проектной или исследовательской деятельности; при этом грамотно использовать изученный понятийный ап</w:t>
            </w:r>
            <w:r w:rsidRPr="00692599">
              <w:rPr>
                <w:rStyle w:val="affb"/>
                <w:rFonts w:cs="Times New Roman"/>
                <w:b w:val="0"/>
                <w:sz w:val="22"/>
              </w:rPr>
              <w:softHyphen/>
              <w:t>парат курса физики, сопровождать выступление презента</w:t>
            </w:r>
            <w:r w:rsidRPr="00692599">
              <w:rPr>
                <w:rStyle w:val="affb"/>
                <w:rFonts w:cs="Times New Roman"/>
                <w:b w:val="0"/>
                <w:sz w:val="22"/>
              </w:rPr>
              <w:softHyphen/>
              <w:t>цией;</w:t>
            </w:r>
          </w:p>
          <w:p w:rsidR="00476261" w:rsidRPr="00692599" w:rsidRDefault="00476261" w:rsidP="00476261">
            <w:pPr>
              <w:spacing w:line="240" w:lineRule="auto"/>
              <w:ind w:firstLine="0"/>
              <w:contextualSpacing/>
              <w:rPr>
                <w:rStyle w:val="affb"/>
                <w:rFonts w:cs="Times New Roman"/>
                <w:b w:val="0"/>
                <w:sz w:val="22"/>
              </w:rPr>
            </w:pPr>
            <w:r w:rsidRPr="00692599">
              <w:rPr>
                <w:rStyle w:val="affb"/>
                <w:rFonts w:cs="Times New Roman"/>
                <w:b w:val="0"/>
                <w:sz w:val="22"/>
              </w:rPr>
              <w:t xml:space="preserve">- на основе информации из нескольких источников </w:t>
            </w:r>
            <w:r w:rsidRPr="00692599">
              <w:rPr>
                <w:rStyle w:val="affb"/>
                <w:rFonts w:cs="Times New Roman"/>
                <w:b w:val="0"/>
                <w:sz w:val="22"/>
              </w:rPr>
              <w:lastRenderedPageBreak/>
              <w:t>физического содержания, публично представлять результаты проектной или исследовательской деятельности; при этом грамотно ис</w:t>
            </w:r>
            <w:r w:rsidRPr="00692599">
              <w:rPr>
                <w:rStyle w:val="affb"/>
                <w:rFonts w:cs="Times New Roman"/>
                <w:b w:val="0"/>
                <w:sz w:val="22"/>
              </w:rPr>
              <w:softHyphen/>
              <w:t>пользовать изученный понятийный аппарат изучаемого раз</w:t>
            </w:r>
            <w:r w:rsidRPr="00692599">
              <w:rPr>
                <w:rStyle w:val="affb"/>
                <w:rFonts w:cs="Times New Roman"/>
                <w:b w:val="0"/>
                <w:sz w:val="22"/>
              </w:rPr>
              <w:softHyphen/>
              <w:t>дела физики и сопровождать выступление презентацией с учётом особенностей аудитории сверстников.</w:t>
            </w:r>
          </w:p>
        </w:tc>
        <w:tc>
          <w:tcPr>
            <w:tcW w:w="1076"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lastRenderedPageBreak/>
              <w:t>7кл</w:t>
            </w: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r w:rsidRPr="00692599">
              <w:rPr>
                <w:rFonts w:cs="Times New Roman"/>
                <w:sz w:val="22"/>
              </w:rPr>
              <w:t xml:space="preserve"> 8ккл</w:t>
            </w: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p>
          <w:p w:rsidR="00476261" w:rsidRPr="00692599" w:rsidRDefault="00476261" w:rsidP="00476261">
            <w:pPr>
              <w:spacing w:line="240" w:lineRule="auto"/>
              <w:ind w:firstLine="0"/>
              <w:contextualSpacing/>
              <w:rPr>
                <w:rFonts w:cs="Times New Roman"/>
                <w:sz w:val="22"/>
              </w:rPr>
            </w:pPr>
            <w:r w:rsidRPr="00692599">
              <w:rPr>
                <w:rFonts w:cs="Times New Roman"/>
                <w:sz w:val="22"/>
              </w:rPr>
              <w:t xml:space="preserve"> 9кл</w:t>
            </w:r>
          </w:p>
        </w:tc>
        <w:tc>
          <w:tcPr>
            <w:tcW w:w="2538" w:type="dxa"/>
            <w:tcBorders>
              <w:top w:val="single" w:sz="4" w:space="0" w:color="auto"/>
              <w:left w:val="single" w:sz="4" w:space="0" w:color="auto"/>
              <w:bottom w:val="single" w:sz="4" w:space="0" w:color="auto"/>
              <w:right w:val="single" w:sz="4" w:space="0" w:color="auto"/>
            </w:tcBorders>
          </w:tcPr>
          <w:p w:rsidR="00476261" w:rsidRPr="00692599" w:rsidRDefault="00476261" w:rsidP="00476261">
            <w:pPr>
              <w:spacing w:line="240" w:lineRule="auto"/>
              <w:ind w:firstLine="0"/>
              <w:contextualSpacing/>
              <w:rPr>
                <w:rFonts w:cs="Times New Roman"/>
                <w:sz w:val="22"/>
              </w:rPr>
            </w:pPr>
            <w:r w:rsidRPr="00692599">
              <w:rPr>
                <w:rFonts w:cs="Times New Roman"/>
                <w:sz w:val="22"/>
              </w:rPr>
              <w:t>Устные и</w:t>
            </w:r>
          </w:p>
          <w:p w:rsidR="00476261" w:rsidRPr="00692599" w:rsidRDefault="00476261" w:rsidP="00476261">
            <w:pPr>
              <w:spacing w:line="240" w:lineRule="auto"/>
              <w:ind w:firstLine="0"/>
              <w:contextualSpacing/>
              <w:rPr>
                <w:rFonts w:cs="Times New Roman"/>
                <w:sz w:val="22"/>
              </w:rPr>
            </w:pPr>
            <w:r w:rsidRPr="00692599">
              <w:rPr>
                <w:rFonts w:cs="Times New Roman"/>
                <w:sz w:val="22"/>
              </w:rPr>
              <w:t>письменные</w:t>
            </w:r>
          </w:p>
          <w:p w:rsidR="00476261" w:rsidRPr="00692599" w:rsidRDefault="00476261" w:rsidP="00476261">
            <w:pPr>
              <w:spacing w:line="240" w:lineRule="auto"/>
              <w:ind w:firstLine="0"/>
              <w:contextualSpacing/>
              <w:rPr>
                <w:rFonts w:cs="Times New Roman"/>
                <w:sz w:val="22"/>
              </w:rPr>
            </w:pPr>
            <w:r w:rsidRPr="00692599">
              <w:rPr>
                <w:rFonts w:cs="Times New Roman"/>
                <w:sz w:val="22"/>
              </w:rPr>
              <w:t>работы</w:t>
            </w:r>
          </w:p>
        </w:tc>
      </w:tr>
    </w:tbl>
    <w:p w:rsidR="00476261" w:rsidRPr="00C70B70" w:rsidRDefault="00476261" w:rsidP="00476261">
      <w:pPr>
        <w:spacing w:line="240" w:lineRule="auto"/>
        <w:ind w:firstLine="0"/>
        <w:contextualSpacing/>
        <w:rPr>
          <w:rFonts w:cs="Times New Roman"/>
          <w:b/>
          <w:sz w:val="24"/>
          <w:szCs w:val="24"/>
        </w:rPr>
      </w:pPr>
    </w:p>
    <w:p w:rsidR="00476261" w:rsidRPr="00C70B70" w:rsidRDefault="00476261" w:rsidP="00476261">
      <w:pPr>
        <w:spacing w:line="240" w:lineRule="auto"/>
        <w:ind w:firstLine="0"/>
        <w:contextualSpacing/>
        <w:jc w:val="center"/>
        <w:rPr>
          <w:rFonts w:cs="Times New Roman"/>
          <w:b/>
          <w:sz w:val="24"/>
          <w:szCs w:val="24"/>
        </w:rPr>
      </w:pPr>
      <w:r w:rsidRPr="00C70B70">
        <w:rPr>
          <w:rFonts w:cs="Times New Roman"/>
          <w:b/>
          <w:sz w:val="24"/>
          <w:szCs w:val="24"/>
        </w:rPr>
        <w:t>Требования к выставлению отметок</w:t>
      </w:r>
    </w:p>
    <w:p w:rsidR="00476261" w:rsidRPr="00C70B70" w:rsidRDefault="00476261" w:rsidP="00476261">
      <w:pPr>
        <w:spacing w:line="240" w:lineRule="auto"/>
        <w:ind w:firstLine="0"/>
        <w:contextualSpacing/>
        <w:rPr>
          <w:rFonts w:cs="Times New Roman"/>
          <w:b/>
          <w:spacing w:val="49"/>
          <w:sz w:val="24"/>
          <w:szCs w:val="24"/>
        </w:rPr>
      </w:pPr>
      <w:r w:rsidRPr="00C70B70">
        <w:rPr>
          <w:rFonts w:cs="Times New Roman"/>
          <w:sz w:val="24"/>
          <w:szCs w:val="24"/>
        </w:rPr>
        <w:t xml:space="preserve">Оценка </w:t>
      </w:r>
      <w:proofErr w:type="spellStart"/>
      <w:r w:rsidRPr="00C70B70">
        <w:rPr>
          <w:rFonts w:cs="Times New Roman"/>
          <w:spacing w:val="-1"/>
          <w:sz w:val="24"/>
          <w:szCs w:val="24"/>
        </w:rPr>
        <w:t>ответовучащихся</w:t>
      </w:r>
      <w:proofErr w:type="spellEnd"/>
      <w:r w:rsidRPr="00C70B70">
        <w:rPr>
          <w:rFonts w:cs="Times New Roman"/>
          <w:sz w:val="24"/>
          <w:szCs w:val="24"/>
        </w:rPr>
        <w:t xml:space="preserve"> при </w:t>
      </w:r>
      <w:proofErr w:type="spellStart"/>
      <w:r w:rsidRPr="00C70B70">
        <w:rPr>
          <w:rFonts w:cs="Times New Roman"/>
          <w:spacing w:val="-1"/>
          <w:sz w:val="24"/>
          <w:szCs w:val="24"/>
        </w:rPr>
        <w:t>проведении</w:t>
      </w:r>
      <w:r w:rsidRPr="00C70B70">
        <w:rPr>
          <w:rFonts w:cs="Times New Roman"/>
          <w:b/>
          <w:spacing w:val="-1"/>
          <w:sz w:val="24"/>
          <w:szCs w:val="24"/>
        </w:rPr>
        <w:t>устного</w:t>
      </w:r>
      <w:proofErr w:type="spellEnd"/>
      <w:r>
        <w:rPr>
          <w:rFonts w:cs="Times New Roman"/>
          <w:b/>
          <w:spacing w:val="-1"/>
          <w:sz w:val="24"/>
          <w:szCs w:val="24"/>
        </w:rPr>
        <w:t xml:space="preserve"> </w:t>
      </w:r>
      <w:r w:rsidRPr="00C70B70">
        <w:rPr>
          <w:rFonts w:cs="Times New Roman"/>
          <w:b/>
          <w:spacing w:val="-1"/>
          <w:sz w:val="24"/>
          <w:szCs w:val="24"/>
        </w:rPr>
        <w:t>опроса</w:t>
      </w:r>
    </w:p>
    <w:p w:rsidR="00476261" w:rsidRPr="00C70B70" w:rsidRDefault="00476261" w:rsidP="00476261">
      <w:pPr>
        <w:spacing w:line="240" w:lineRule="auto"/>
        <w:ind w:firstLine="0"/>
        <w:contextualSpacing/>
        <w:rPr>
          <w:rFonts w:cs="Times New Roman"/>
          <w:spacing w:val="-1"/>
          <w:sz w:val="24"/>
          <w:szCs w:val="24"/>
        </w:rPr>
      </w:pPr>
    </w:p>
    <w:tbl>
      <w:tblPr>
        <w:tblStyle w:val="a4"/>
        <w:tblW w:w="10711" w:type="dxa"/>
        <w:tblInd w:w="-113" w:type="dxa"/>
        <w:tblLayout w:type="fixed"/>
        <w:tblLook w:val="04A0"/>
      </w:tblPr>
      <w:tblGrid>
        <w:gridCol w:w="2943"/>
        <w:gridCol w:w="7768"/>
      </w:tblGrid>
      <w:tr w:rsidR="00476261" w:rsidRPr="00F15FF8" w:rsidTr="00476261">
        <w:tc>
          <w:tcPr>
            <w:tcW w:w="2943" w:type="dxa"/>
          </w:tcPr>
          <w:p w:rsidR="00476261" w:rsidRPr="00F15FF8" w:rsidRDefault="00476261" w:rsidP="00476261">
            <w:pPr>
              <w:tabs>
                <w:tab w:val="left" w:pos="3593"/>
              </w:tabs>
              <w:spacing w:line="240" w:lineRule="auto"/>
              <w:ind w:firstLine="0"/>
              <w:contextualSpacing/>
              <w:jc w:val="center"/>
              <w:rPr>
                <w:rFonts w:cs="Times New Roman"/>
                <w:sz w:val="22"/>
              </w:rPr>
            </w:pPr>
            <w:r w:rsidRPr="00F15FF8">
              <w:rPr>
                <w:rFonts w:cs="Times New Roman"/>
                <w:sz w:val="22"/>
              </w:rPr>
              <w:t xml:space="preserve">Оценка </w:t>
            </w:r>
            <w:proofErr w:type="spellStart"/>
            <w:r w:rsidRPr="00F15FF8">
              <w:rPr>
                <w:rFonts w:cs="Times New Roman"/>
                <w:spacing w:val="-1"/>
                <w:sz w:val="22"/>
              </w:rPr>
              <w:t>ответовучащихся</w:t>
            </w:r>
            <w:proofErr w:type="spellEnd"/>
          </w:p>
        </w:tc>
        <w:tc>
          <w:tcPr>
            <w:tcW w:w="7768" w:type="dxa"/>
          </w:tcPr>
          <w:p w:rsidR="00476261" w:rsidRPr="00F15FF8" w:rsidRDefault="00476261" w:rsidP="00476261">
            <w:pPr>
              <w:spacing w:line="240" w:lineRule="auto"/>
              <w:ind w:firstLine="0"/>
              <w:contextualSpacing/>
              <w:jc w:val="center"/>
              <w:rPr>
                <w:rFonts w:cs="Times New Roman"/>
                <w:sz w:val="22"/>
              </w:rPr>
            </w:pPr>
            <w:r w:rsidRPr="00F15FF8">
              <w:rPr>
                <w:rFonts w:cs="Times New Roman"/>
                <w:sz w:val="22"/>
              </w:rPr>
              <w:t>Требования к  получению данной оценки</w:t>
            </w:r>
          </w:p>
        </w:tc>
      </w:tr>
      <w:tr w:rsidR="00476261" w:rsidRPr="00F15FF8" w:rsidTr="00476261">
        <w:tc>
          <w:tcPr>
            <w:tcW w:w="2943" w:type="dxa"/>
          </w:tcPr>
          <w:p w:rsidR="00476261" w:rsidRPr="00F15FF8" w:rsidRDefault="00476261" w:rsidP="00476261">
            <w:pPr>
              <w:tabs>
                <w:tab w:val="left" w:pos="3011"/>
                <w:tab w:val="left" w:pos="3593"/>
              </w:tabs>
              <w:spacing w:line="240" w:lineRule="auto"/>
              <w:ind w:firstLine="0"/>
              <w:contextualSpacing/>
              <w:jc w:val="center"/>
              <w:rPr>
                <w:rFonts w:cs="Times New Roman"/>
                <w:b/>
                <w:sz w:val="22"/>
              </w:rPr>
            </w:pPr>
          </w:p>
          <w:p w:rsidR="00476261" w:rsidRPr="00F15FF8" w:rsidRDefault="00476261" w:rsidP="00476261">
            <w:pPr>
              <w:tabs>
                <w:tab w:val="left" w:pos="3011"/>
                <w:tab w:val="left" w:pos="3593"/>
              </w:tabs>
              <w:spacing w:line="240" w:lineRule="auto"/>
              <w:ind w:firstLine="0"/>
              <w:contextualSpacing/>
              <w:jc w:val="center"/>
              <w:rPr>
                <w:rFonts w:cs="Times New Roman"/>
                <w:b/>
                <w:sz w:val="22"/>
              </w:rPr>
            </w:pPr>
          </w:p>
          <w:p w:rsidR="00476261" w:rsidRPr="00F15FF8" w:rsidRDefault="00476261" w:rsidP="00476261">
            <w:pPr>
              <w:tabs>
                <w:tab w:val="left" w:pos="3011"/>
                <w:tab w:val="left" w:pos="3593"/>
              </w:tabs>
              <w:spacing w:line="240" w:lineRule="auto"/>
              <w:ind w:firstLine="0"/>
              <w:contextualSpacing/>
              <w:jc w:val="center"/>
              <w:rPr>
                <w:rFonts w:cs="Times New Roman"/>
                <w:b/>
                <w:sz w:val="22"/>
              </w:rPr>
            </w:pPr>
          </w:p>
          <w:p w:rsidR="00476261" w:rsidRPr="00FE523E" w:rsidRDefault="00476261" w:rsidP="00476261">
            <w:pPr>
              <w:tabs>
                <w:tab w:val="left" w:pos="3011"/>
                <w:tab w:val="left" w:pos="3261"/>
              </w:tabs>
              <w:spacing w:line="240" w:lineRule="auto"/>
              <w:ind w:firstLine="0"/>
              <w:contextualSpacing/>
              <w:jc w:val="center"/>
              <w:rPr>
                <w:rFonts w:cs="Times New Roman"/>
                <w:sz w:val="22"/>
              </w:rPr>
            </w:pPr>
            <w:r w:rsidRPr="00F15FF8">
              <w:rPr>
                <w:rFonts w:cs="Times New Roman"/>
                <w:b/>
                <w:sz w:val="22"/>
              </w:rPr>
              <w:t xml:space="preserve">     </w:t>
            </w:r>
            <w:r w:rsidRPr="00FE523E">
              <w:rPr>
                <w:rFonts w:cs="Times New Roman"/>
                <w:sz w:val="22"/>
              </w:rPr>
              <w:t>Оценка   «5»</w:t>
            </w:r>
          </w:p>
        </w:tc>
        <w:tc>
          <w:tcPr>
            <w:tcW w:w="7768" w:type="dxa"/>
          </w:tcPr>
          <w:p w:rsidR="00476261" w:rsidRPr="00F15FF8" w:rsidRDefault="00476261" w:rsidP="00476261">
            <w:pPr>
              <w:pStyle w:val="a9"/>
              <w:tabs>
                <w:tab w:val="left" w:pos="0"/>
              </w:tabs>
              <w:spacing w:line="240" w:lineRule="auto"/>
              <w:ind w:firstLine="0"/>
              <w:contextualSpacing/>
              <w:rPr>
                <w:rFonts w:ascii="Times New Roman" w:hAnsi="Times New Roman" w:cs="Times New Roman"/>
                <w:sz w:val="22"/>
                <w:szCs w:val="22"/>
              </w:rPr>
            </w:pPr>
            <w:r w:rsidRPr="00F15FF8">
              <w:rPr>
                <w:rFonts w:ascii="Times New Roman" w:hAnsi="Times New Roman" w:cs="Times New Roman"/>
                <w:spacing w:val="-1"/>
                <w:sz w:val="22"/>
                <w:szCs w:val="22"/>
              </w:rPr>
              <w:t>-ответученикаполный</w:t>
            </w:r>
            <w:proofErr w:type="gramStart"/>
            <w:r w:rsidRPr="00F15FF8">
              <w:rPr>
                <w:rFonts w:ascii="Times New Roman" w:hAnsi="Times New Roman" w:cs="Times New Roman"/>
                <w:spacing w:val="-1"/>
                <w:sz w:val="22"/>
                <w:szCs w:val="22"/>
              </w:rPr>
              <w:t>,с</w:t>
            </w:r>
            <w:proofErr w:type="gramEnd"/>
            <w:r w:rsidRPr="00F15FF8">
              <w:rPr>
                <w:rFonts w:ascii="Times New Roman" w:hAnsi="Times New Roman" w:cs="Times New Roman"/>
                <w:spacing w:val="-1"/>
                <w:sz w:val="22"/>
                <w:szCs w:val="22"/>
              </w:rPr>
              <w:t>амостоятельный,правильный,изложенлитературным</w:t>
            </w:r>
            <w:r w:rsidRPr="00F15FF8">
              <w:rPr>
                <w:rFonts w:ascii="Times New Roman" w:hAnsi="Times New Roman" w:cs="Times New Roman"/>
                <w:sz w:val="22"/>
                <w:szCs w:val="22"/>
              </w:rPr>
              <w:t>языкомв</w:t>
            </w:r>
            <w:r w:rsidRPr="00F15FF8">
              <w:rPr>
                <w:rFonts w:ascii="Times New Roman" w:hAnsi="Times New Roman" w:cs="Times New Roman"/>
                <w:spacing w:val="-1"/>
                <w:sz w:val="22"/>
                <w:szCs w:val="22"/>
              </w:rPr>
              <w:t>определеннойлогическойпоследовательности,рассказсопровождаетсяновымипримерами;</w:t>
            </w:r>
          </w:p>
          <w:p w:rsidR="00476261" w:rsidRPr="00F15FF8" w:rsidRDefault="00476261" w:rsidP="00476261">
            <w:pPr>
              <w:pStyle w:val="a9"/>
              <w:tabs>
                <w:tab w:val="left" w:pos="1240"/>
              </w:tabs>
              <w:spacing w:line="240" w:lineRule="auto"/>
              <w:ind w:firstLine="0"/>
              <w:contextualSpacing/>
              <w:rPr>
                <w:rFonts w:ascii="Times New Roman" w:hAnsi="Times New Roman" w:cs="Times New Roman"/>
                <w:sz w:val="22"/>
                <w:szCs w:val="22"/>
              </w:rPr>
            </w:pPr>
            <w:r w:rsidRPr="00F15FF8">
              <w:rPr>
                <w:rFonts w:ascii="Times New Roman" w:hAnsi="Times New Roman" w:cs="Times New Roman"/>
                <w:spacing w:val="-1"/>
                <w:sz w:val="22"/>
                <w:szCs w:val="22"/>
              </w:rPr>
              <w:t>-учащийсяобнаруживаетверное</w:t>
            </w:r>
            <w:r w:rsidRPr="00F15FF8">
              <w:rPr>
                <w:rFonts w:ascii="Times New Roman" w:hAnsi="Times New Roman" w:cs="Times New Roman"/>
                <w:sz w:val="22"/>
                <w:szCs w:val="22"/>
              </w:rPr>
              <w:t>понимание</w:t>
            </w:r>
            <w:r w:rsidRPr="00F15FF8">
              <w:rPr>
                <w:rFonts w:ascii="Times New Roman" w:hAnsi="Times New Roman" w:cs="Times New Roman"/>
                <w:spacing w:val="-1"/>
                <w:sz w:val="22"/>
                <w:szCs w:val="22"/>
              </w:rPr>
              <w:t>физическойсущностирассматриваемыхявлений</w:t>
            </w:r>
            <w:r w:rsidRPr="00F15FF8">
              <w:rPr>
                <w:rFonts w:ascii="Times New Roman" w:hAnsi="Times New Roman" w:cs="Times New Roman"/>
                <w:sz w:val="22"/>
                <w:szCs w:val="22"/>
              </w:rPr>
              <w:t>и</w:t>
            </w:r>
            <w:r w:rsidRPr="00F15FF8">
              <w:rPr>
                <w:rFonts w:ascii="Times New Roman" w:hAnsi="Times New Roman" w:cs="Times New Roman"/>
                <w:spacing w:val="-1"/>
                <w:sz w:val="22"/>
                <w:szCs w:val="22"/>
              </w:rPr>
              <w:t>закономерностей</w:t>
            </w:r>
            <w:proofErr w:type="gramStart"/>
            <w:r w:rsidRPr="00F15FF8">
              <w:rPr>
                <w:rFonts w:ascii="Times New Roman" w:hAnsi="Times New Roman" w:cs="Times New Roman"/>
                <w:spacing w:val="-1"/>
                <w:sz w:val="22"/>
                <w:szCs w:val="22"/>
              </w:rPr>
              <w:t>,з</w:t>
            </w:r>
            <w:proofErr w:type="gramEnd"/>
            <w:r w:rsidRPr="00F15FF8">
              <w:rPr>
                <w:rFonts w:ascii="Times New Roman" w:hAnsi="Times New Roman" w:cs="Times New Roman"/>
                <w:spacing w:val="-1"/>
                <w:sz w:val="22"/>
                <w:szCs w:val="22"/>
              </w:rPr>
              <w:t>аконов</w:t>
            </w:r>
            <w:r w:rsidRPr="00F15FF8">
              <w:rPr>
                <w:rFonts w:ascii="Times New Roman" w:hAnsi="Times New Roman" w:cs="Times New Roman"/>
                <w:sz w:val="22"/>
                <w:szCs w:val="22"/>
              </w:rPr>
              <w:t>и</w:t>
            </w:r>
            <w:r w:rsidRPr="00F15FF8">
              <w:rPr>
                <w:rFonts w:ascii="Times New Roman" w:hAnsi="Times New Roman" w:cs="Times New Roman"/>
                <w:spacing w:val="-1"/>
                <w:sz w:val="22"/>
                <w:szCs w:val="22"/>
              </w:rPr>
              <w:t>теории,даетточноеопределение</w:t>
            </w:r>
            <w:r w:rsidRPr="00F15FF8">
              <w:rPr>
                <w:rFonts w:ascii="Times New Roman" w:hAnsi="Times New Roman" w:cs="Times New Roman"/>
                <w:sz w:val="22"/>
                <w:szCs w:val="22"/>
              </w:rPr>
              <w:t>и</w:t>
            </w:r>
            <w:r w:rsidRPr="00F15FF8">
              <w:rPr>
                <w:rFonts w:ascii="Times New Roman" w:hAnsi="Times New Roman" w:cs="Times New Roman"/>
                <w:spacing w:val="-1"/>
                <w:sz w:val="22"/>
                <w:szCs w:val="22"/>
              </w:rPr>
              <w:t>истолкованиеосновныхпонятий,законов,теорий,правильноеопределениефизическихвеличин,ихединиц</w:t>
            </w:r>
            <w:r w:rsidRPr="00F15FF8">
              <w:rPr>
                <w:rFonts w:ascii="Times New Roman" w:hAnsi="Times New Roman" w:cs="Times New Roman"/>
                <w:sz w:val="22"/>
                <w:szCs w:val="22"/>
              </w:rPr>
              <w:t xml:space="preserve"> и </w:t>
            </w:r>
            <w:proofErr w:type="spellStart"/>
            <w:r w:rsidRPr="00F15FF8">
              <w:rPr>
                <w:rFonts w:ascii="Times New Roman" w:hAnsi="Times New Roman" w:cs="Times New Roman"/>
                <w:spacing w:val="-1"/>
                <w:sz w:val="22"/>
                <w:szCs w:val="22"/>
              </w:rPr>
              <w:t>способовизмерения</w:t>
            </w:r>
            <w:proofErr w:type="spellEnd"/>
            <w:r w:rsidRPr="00F15FF8">
              <w:rPr>
                <w:rFonts w:ascii="Times New Roman" w:hAnsi="Times New Roman" w:cs="Times New Roman"/>
                <w:spacing w:val="-1"/>
                <w:sz w:val="22"/>
                <w:szCs w:val="22"/>
              </w:rPr>
              <w:t>;</w:t>
            </w:r>
          </w:p>
          <w:p w:rsidR="00476261" w:rsidRPr="00F15FF8" w:rsidRDefault="00476261" w:rsidP="00476261">
            <w:pPr>
              <w:pStyle w:val="a9"/>
              <w:tabs>
                <w:tab w:val="left" w:pos="1098"/>
              </w:tabs>
              <w:spacing w:line="240" w:lineRule="auto"/>
              <w:ind w:firstLine="0"/>
              <w:contextualSpacing/>
              <w:rPr>
                <w:rFonts w:ascii="Times New Roman" w:hAnsi="Times New Roman" w:cs="Times New Roman"/>
                <w:sz w:val="22"/>
                <w:szCs w:val="22"/>
              </w:rPr>
            </w:pPr>
            <w:r w:rsidRPr="00F15FF8">
              <w:rPr>
                <w:rFonts w:ascii="Times New Roman" w:hAnsi="Times New Roman" w:cs="Times New Roman"/>
                <w:spacing w:val="-1"/>
                <w:sz w:val="22"/>
                <w:szCs w:val="22"/>
              </w:rPr>
              <w:t>- учащийся</w:t>
            </w:r>
            <w:r w:rsidRPr="00F15FF8">
              <w:rPr>
                <w:rFonts w:ascii="Times New Roman" w:hAnsi="Times New Roman" w:cs="Times New Roman"/>
                <w:spacing w:val="-2"/>
                <w:sz w:val="22"/>
                <w:szCs w:val="22"/>
              </w:rPr>
              <w:t>умеет</w:t>
            </w:r>
            <w:r w:rsidRPr="00F15FF8">
              <w:rPr>
                <w:rFonts w:ascii="Times New Roman" w:hAnsi="Times New Roman" w:cs="Times New Roman"/>
                <w:spacing w:val="-1"/>
                <w:sz w:val="22"/>
                <w:szCs w:val="22"/>
              </w:rPr>
              <w:t>применитьзнания</w:t>
            </w:r>
            <w:r w:rsidRPr="00F15FF8">
              <w:rPr>
                <w:rFonts w:ascii="Times New Roman" w:hAnsi="Times New Roman" w:cs="Times New Roman"/>
                <w:sz w:val="22"/>
                <w:szCs w:val="22"/>
              </w:rPr>
              <w:t>вновой</w:t>
            </w:r>
            <w:r w:rsidRPr="00F15FF8">
              <w:rPr>
                <w:rFonts w:ascii="Times New Roman" w:hAnsi="Times New Roman" w:cs="Times New Roman"/>
                <w:spacing w:val="-1"/>
                <w:sz w:val="22"/>
                <w:szCs w:val="22"/>
              </w:rPr>
              <w:t>ситуациипривыполнениипрактическихзаданий</w:t>
            </w:r>
            <w:proofErr w:type="gramStart"/>
            <w:r w:rsidRPr="00F15FF8">
              <w:rPr>
                <w:rFonts w:ascii="Times New Roman" w:hAnsi="Times New Roman" w:cs="Times New Roman"/>
                <w:spacing w:val="-1"/>
                <w:sz w:val="22"/>
                <w:szCs w:val="22"/>
              </w:rPr>
              <w:t>,з</w:t>
            </w:r>
            <w:proofErr w:type="gramEnd"/>
            <w:r w:rsidRPr="00F15FF8">
              <w:rPr>
                <w:rFonts w:ascii="Times New Roman" w:hAnsi="Times New Roman" w:cs="Times New Roman"/>
                <w:spacing w:val="-1"/>
                <w:sz w:val="22"/>
                <w:szCs w:val="22"/>
              </w:rPr>
              <w:t>наетосновныепонятия</w:t>
            </w:r>
            <w:r w:rsidRPr="00F15FF8">
              <w:rPr>
                <w:rFonts w:ascii="Times New Roman" w:hAnsi="Times New Roman" w:cs="Times New Roman"/>
                <w:sz w:val="22"/>
                <w:szCs w:val="22"/>
              </w:rPr>
              <w:t>и</w:t>
            </w:r>
            <w:r w:rsidRPr="00F15FF8">
              <w:rPr>
                <w:rFonts w:ascii="Times New Roman" w:hAnsi="Times New Roman" w:cs="Times New Roman"/>
                <w:spacing w:val="-2"/>
                <w:sz w:val="22"/>
                <w:szCs w:val="22"/>
              </w:rPr>
              <w:t>умеет</w:t>
            </w:r>
            <w:r w:rsidRPr="00F15FF8">
              <w:rPr>
                <w:rFonts w:ascii="Times New Roman" w:hAnsi="Times New Roman" w:cs="Times New Roman"/>
                <w:spacing w:val="-1"/>
                <w:sz w:val="22"/>
                <w:szCs w:val="22"/>
              </w:rPr>
              <w:t>оперироватьимиприрешениизадач,правильновыполняетчертежи,схемы</w:t>
            </w:r>
            <w:r w:rsidRPr="00F15FF8">
              <w:rPr>
                <w:rFonts w:ascii="Times New Roman" w:hAnsi="Times New Roman" w:cs="Times New Roman"/>
                <w:sz w:val="22"/>
                <w:szCs w:val="22"/>
              </w:rPr>
              <w:t>и</w:t>
            </w:r>
            <w:r w:rsidRPr="00F15FF8">
              <w:rPr>
                <w:rFonts w:ascii="Times New Roman" w:hAnsi="Times New Roman" w:cs="Times New Roman"/>
                <w:spacing w:val="-1"/>
                <w:sz w:val="22"/>
                <w:szCs w:val="22"/>
              </w:rPr>
              <w:t>графики,сопутствующиеответу;можетустановитьсвязь</w:t>
            </w:r>
            <w:r w:rsidRPr="00F15FF8">
              <w:rPr>
                <w:rFonts w:ascii="Times New Roman" w:hAnsi="Times New Roman" w:cs="Times New Roman"/>
                <w:sz w:val="22"/>
                <w:szCs w:val="22"/>
              </w:rPr>
              <w:t>между</w:t>
            </w:r>
            <w:r w:rsidRPr="00F15FF8">
              <w:rPr>
                <w:rFonts w:ascii="Times New Roman" w:hAnsi="Times New Roman" w:cs="Times New Roman"/>
                <w:spacing w:val="-1"/>
                <w:sz w:val="22"/>
                <w:szCs w:val="22"/>
              </w:rPr>
              <w:t>изучаемым</w:t>
            </w:r>
            <w:r w:rsidRPr="00F15FF8">
              <w:rPr>
                <w:rFonts w:ascii="Times New Roman" w:hAnsi="Times New Roman" w:cs="Times New Roman"/>
                <w:sz w:val="22"/>
                <w:szCs w:val="22"/>
              </w:rPr>
              <w:t>и</w:t>
            </w:r>
            <w:r w:rsidRPr="00F15FF8">
              <w:rPr>
                <w:rFonts w:ascii="Times New Roman" w:hAnsi="Times New Roman" w:cs="Times New Roman"/>
                <w:spacing w:val="-1"/>
                <w:sz w:val="22"/>
                <w:szCs w:val="22"/>
              </w:rPr>
              <w:t>ранееизученнымматериалом</w:t>
            </w:r>
            <w:r w:rsidRPr="00F15FF8">
              <w:rPr>
                <w:rFonts w:ascii="Times New Roman" w:hAnsi="Times New Roman" w:cs="Times New Roman"/>
                <w:sz w:val="22"/>
                <w:szCs w:val="22"/>
              </w:rPr>
              <w:t>покурсуфизики,а</w:t>
            </w:r>
            <w:r w:rsidRPr="00F15FF8">
              <w:rPr>
                <w:rFonts w:ascii="Times New Roman" w:hAnsi="Times New Roman" w:cs="Times New Roman"/>
                <w:spacing w:val="-1"/>
                <w:sz w:val="22"/>
                <w:szCs w:val="22"/>
              </w:rPr>
              <w:t>также</w:t>
            </w:r>
            <w:r w:rsidRPr="00F15FF8">
              <w:rPr>
                <w:rFonts w:ascii="Times New Roman" w:hAnsi="Times New Roman" w:cs="Times New Roman"/>
                <w:sz w:val="22"/>
                <w:szCs w:val="22"/>
              </w:rPr>
              <w:t>с</w:t>
            </w:r>
            <w:r w:rsidRPr="00F15FF8">
              <w:rPr>
                <w:rFonts w:ascii="Times New Roman" w:hAnsi="Times New Roman" w:cs="Times New Roman"/>
                <w:spacing w:val="-1"/>
                <w:sz w:val="22"/>
                <w:szCs w:val="22"/>
              </w:rPr>
              <w:t xml:space="preserve"> </w:t>
            </w:r>
            <w:proofErr w:type="spellStart"/>
            <w:r w:rsidRPr="00F15FF8">
              <w:rPr>
                <w:rFonts w:ascii="Times New Roman" w:hAnsi="Times New Roman" w:cs="Times New Roman"/>
                <w:spacing w:val="-1"/>
                <w:sz w:val="22"/>
                <w:szCs w:val="22"/>
              </w:rPr>
              <w:t>материалом,усвоенным</w:t>
            </w:r>
            <w:r w:rsidRPr="00F15FF8">
              <w:rPr>
                <w:rFonts w:ascii="Times New Roman" w:hAnsi="Times New Roman" w:cs="Times New Roman"/>
                <w:sz w:val="22"/>
                <w:szCs w:val="22"/>
              </w:rPr>
              <w:t>при</w:t>
            </w:r>
            <w:proofErr w:type="spellEnd"/>
            <w:r w:rsidRPr="00F15FF8">
              <w:rPr>
                <w:rFonts w:ascii="Times New Roman" w:hAnsi="Times New Roman" w:cs="Times New Roman"/>
                <w:sz w:val="22"/>
                <w:szCs w:val="22"/>
              </w:rPr>
              <w:t xml:space="preserve"> </w:t>
            </w:r>
            <w:proofErr w:type="spellStart"/>
            <w:r w:rsidRPr="00F15FF8">
              <w:rPr>
                <w:rFonts w:ascii="Times New Roman" w:hAnsi="Times New Roman" w:cs="Times New Roman"/>
                <w:spacing w:val="-1"/>
                <w:sz w:val="22"/>
                <w:szCs w:val="22"/>
              </w:rPr>
              <w:t>изучениидругихпредметов</w:t>
            </w:r>
            <w:proofErr w:type="spellEnd"/>
            <w:r w:rsidRPr="00F15FF8">
              <w:rPr>
                <w:rFonts w:ascii="Times New Roman" w:hAnsi="Times New Roman" w:cs="Times New Roman"/>
                <w:spacing w:val="-1"/>
                <w:sz w:val="22"/>
                <w:szCs w:val="22"/>
              </w:rPr>
              <w:t>;</w:t>
            </w:r>
          </w:p>
          <w:p w:rsidR="00476261" w:rsidRPr="00F15FF8" w:rsidRDefault="00476261" w:rsidP="00476261">
            <w:pPr>
              <w:pStyle w:val="a9"/>
              <w:tabs>
                <w:tab w:val="left" w:pos="1010"/>
              </w:tabs>
              <w:spacing w:line="240" w:lineRule="auto"/>
              <w:ind w:firstLine="0"/>
              <w:contextualSpacing/>
              <w:rPr>
                <w:rFonts w:ascii="Times New Roman" w:hAnsi="Times New Roman" w:cs="Times New Roman"/>
                <w:sz w:val="22"/>
                <w:szCs w:val="22"/>
              </w:rPr>
            </w:pPr>
            <w:r w:rsidRPr="00F15FF8">
              <w:rPr>
                <w:rFonts w:ascii="Times New Roman" w:hAnsi="Times New Roman" w:cs="Times New Roman"/>
                <w:spacing w:val="-1"/>
                <w:sz w:val="22"/>
                <w:szCs w:val="22"/>
              </w:rPr>
              <w:t xml:space="preserve">- </w:t>
            </w:r>
            <w:proofErr w:type="spellStart"/>
            <w:r w:rsidRPr="00F15FF8">
              <w:rPr>
                <w:rFonts w:ascii="Times New Roman" w:hAnsi="Times New Roman" w:cs="Times New Roman"/>
                <w:spacing w:val="-1"/>
                <w:sz w:val="22"/>
                <w:szCs w:val="22"/>
              </w:rPr>
              <w:t>владеетзнаниями</w:t>
            </w:r>
            <w:r w:rsidRPr="00F15FF8">
              <w:rPr>
                <w:rFonts w:ascii="Times New Roman" w:hAnsi="Times New Roman" w:cs="Times New Roman"/>
                <w:sz w:val="22"/>
                <w:szCs w:val="22"/>
              </w:rPr>
              <w:t>и</w:t>
            </w:r>
            <w:r w:rsidRPr="00F15FF8">
              <w:rPr>
                <w:rFonts w:ascii="Times New Roman" w:hAnsi="Times New Roman" w:cs="Times New Roman"/>
                <w:spacing w:val="-1"/>
                <w:sz w:val="22"/>
                <w:szCs w:val="22"/>
              </w:rPr>
              <w:t>умениями</w:t>
            </w:r>
            <w:proofErr w:type="spellEnd"/>
            <w:r w:rsidRPr="00F15FF8">
              <w:rPr>
                <w:rFonts w:ascii="Times New Roman" w:hAnsi="Times New Roman" w:cs="Times New Roman"/>
                <w:sz w:val="22"/>
                <w:szCs w:val="22"/>
              </w:rPr>
              <w:t xml:space="preserve"> в </w:t>
            </w:r>
            <w:r w:rsidRPr="00F15FF8">
              <w:rPr>
                <w:rFonts w:ascii="Times New Roman" w:hAnsi="Times New Roman" w:cs="Times New Roman"/>
                <w:spacing w:val="-1"/>
                <w:sz w:val="22"/>
                <w:szCs w:val="22"/>
              </w:rPr>
              <w:t xml:space="preserve">объеме </w:t>
            </w:r>
            <w:r w:rsidRPr="00F15FF8">
              <w:rPr>
                <w:rFonts w:ascii="Times New Roman" w:hAnsi="Times New Roman" w:cs="Times New Roman"/>
                <w:sz w:val="22"/>
                <w:szCs w:val="22"/>
              </w:rPr>
              <w:t xml:space="preserve">95%-100%от </w:t>
            </w:r>
            <w:proofErr w:type="spellStart"/>
            <w:r w:rsidRPr="00F15FF8">
              <w:rPr>
                <w:rFonts w:ascii="Times New Roman" w:hAnsi="Times New Roman" w:cs="Times New Roman"/>
                <w:spacing w:val="-1"/>
                <w:sz w:val="22"/>
                <w:szCs w:val="22"/>
              </w:rPr>
              <w:t>требованийпрограммы</w:t>
            </w:r>
            <w:proofErr w:type="spellEnd"/>
            <w:r w:rsidRPr="00F15FF8">
              <w:rPr>
                <w:rFonts w:ascii="Times New Roman" w:hAnsi="Times New Roman" w:cs="Times New Roman"/>
                <w:spacing w:val="-1"/>
                <w:sz w:val="22"/>
                <w:szCs w:val="22"/>
              </w:rPr>
              <w:t>.</w:t>
            </w:r>
          </w:p>
        </w:tc>
      </w:tr>
      <w:tr w:rsidR="00476261" w:rsidRPr="00F15FF8" w:rsidTr="00476261">
        <w:tc>
          <w:tcPr>
            <w:tcW w:w="2943" w:type="dxa"/>
          </w:tcPr>
          <w:p w:rsidR="00476261" w:rsidRPr="00FE523E" w:rsidRDefault="00476261" w:rsidP="00476261">
            <w:pPr>
              <w:spacing w:line="240" w:lineRule="auto"/>
              <w:ind w:firstLine="0"/>
              <w:contextualSpacing/>
              <w:rPr>
                <w:rFonts w:cs="Times New Roman"/>
                <w:sz w:val="22"/>
              </w:rPr>
            </w:pPr>
          </w:p>
          <w:p w:rsidR="00476261" w:rsidRPr="00FE523E" w:rsidRDefault="00476261" w:rsidP="00476261">
            <w:pPr>
              <w:spacing w:line="240" w:lineRule="auto"/>
              <w:ind w:firstLine="0"/>
              <w:contextualSpacing/>
              <w:rPr>
                <w:rFonts w:cs="Times New Roman"/>
                <w:sz w:val="22"/>
              </w:rPr>
            </w:pPr>
          </w:p>
          <w:p w:rsidR="00476261" w:rsidRPr="00FE523E" w:rsidRDefault="00476261" w:rsidP="00476261">
            <w:pPr>
              <w:spacing w:line="240" w:lineRule="auto"/>
              <w:ind w:firstLine="0"/>
              <w:contextualSpacing/>
              <w:jc w:val="center"/>
              <w:rPr>
                <w:rFonts w:cs="Times New Roman"/>
                <w:sz w:val="22"/>
              </w:rPr>
            </w:pPr>
            <w:r w:rsidRPr="00FE523E">
              <w:rPr>
                <w:rFonts w:cs="Times New Roman"/>
                <w:sz w:val="22"/>
              </w:rPr>
              <w:t xml:space="preserve">Оценка </w:t>
            </w:r>
            <w:r w:rsidRPr="00FE523E">
              <w:rPr>
                <w:rFonts w:cs="Times New Roman"/>
                <w:spacing w:val="-1"/>
                <w:sz w:val="22"/>
              </w:rPr>
              <w:t>"4"</w:t>
            </w:r>
          </w:p>
        </w:tc>
        <w:tc>
          <w:tcPr>
            <w:tcW w:w="7768" w:type="dxa"/>
          </w:tcPr>
          <w:p w:rsidR="00476261" w:rsidRPr="00F15FF8" w:rsidRDefault="00476261" w:rsidP="00476261">
            <w:pPr>
              <w:pStyle w:val="a9"/>
              <w:tabs>
                <w:tab w:val="left" w:pos="966"/>
              </w:tabs>
              <w:spacing w:line="240" w:lineRule="auto"/>
              <w:ind w:firstLine="0"/>
              <w:contextualSpacing/>
              <w:rPr>
                <w:rFonts w:ascii="Times New Roman" w:hAnsi="Times New Roman" w:cs="Times New Roman"/>
                <w:sz w:val="22"/>
                <w:szCs w:val="22"/>
              </w:rPr>
            </w:pPr>
            <w:r w:rsidRPr="00F15FF8">
              <w:rPr>
                <w:rFonts w:ascii="Times New Roman" w:hAnsi="Times New Roman" w:cs="Times New Roman"/>
                <w:spacing w:val="-1"/>
                <w:sz w:val="22"/>
                <w:szCs w:val="22"/>
              </w:rPr>
              <w:t>- ответудовлетворяетосновнымтребованиям</w:t>
            </w:r>
            <w:r w:rsidRPr="00F15FF8">
              <w:rPr>
                <w:rFonts w:ascii="Times New Roman" w:hAnsi="Times New Roman" w:cs="Times New Roman"/>
                <w:sz w:val="22"/>
                <w:szCs w:val="22"/>
              </w:rPr>
              <w:t>кответунаоценку"5",но</w:t>
            </w:r>
            <w:r w:rsidRPr="00F15FF8">
              <w:rPr>
                <w:rFonts w:ascii="Times New Roman" w:hAnsi="Times New Roman" w:cs="Times New Roman"/>
                <w:spacing w:val="-1"/>
                <w:sz w:val="22"/>
                <w:szCs w:val="22"/>
              </w:rPr>
              <w:t>содержитнеточности</w:t>
            </w:r>
            <w:r w:rsidRPr="00F15FF8">
              <w:rPr>
                <w:rFonts w:ascii="Times New Roman" w:hAnsi="Times New Roman" w:cs="Times New Roman"/>
                <w:sz w:val="22"/>
                <w:szCs w:val="22"/>
              </w:rPr>
              <w:t>в</w:t>
            </w:r>
            <w:r w:rsidRPr="00F15FF8">
              <w:rPr>
                <w:rFonts w:ascii="Times New Roman" w:hAnsi="Times New Roman" w:cs="Times New Roman"/>
                <w:spacing w:val="-1"/>
                <w:sz w:val="22"/>
                <w:szCs w:val="22"/>
              </w:rPr>
              <w:t>изложении</w:t>
            </w:r>
            <w:r w:rsidRPr="00F15FF8">
              <w:rPr>
                <w:rFonts w:ascii="Times New Roman" w:hAnsi="Times New Roman" w:cs="Times New Roman"/>
                <w:sz w:val="22"/>
                <w:szCs w:val="22"/>
              </w:rPr>
              <w:t>фактов,</w:t>
            </w:r>
            <w:r w:rsidRPr="00F15FF8">
              <w:rPr>
                <w:rFonts w:ascii="Times New Roman" w:hAnsi="Times New Roman" w:cs="Times New Roman"/>
                <w:spacing w:val="-1"/>
                <w:sz w:val="22"/>
                <w:szCs w:val="22"/>
              </w:rPr>
              <w:t>определений,понятии,объяснениивзаимосвязей,выводах</w:t>
            </w:r>
            <w:r w:rsidRPr="00F15FF8">
              <w:rPr>
                <w:rFonts w:ascii="Times New Roman" w:hAnsi="Times New Roman" w:cs="Times New Roman"/>
                <w:sz w:val="22"/>
                <w:szCs w:val="22"/>
              </w:rPr>
              <w:t>и</w:t>
            </w:r>
            <w:r w:rsidRPr="00F15FF8">
              <w:rPr>
                <w:rFonts w:ascii="Times New Roman" w:hAnsi="Times New Roman" w:cs="Times New Roman"/>
                <w:spacing w:val="-1"/>
                <w:sz w:val="22"/>
                <w:szCs w:val="22"/>
              </w:rPr>
              <w:t>решениизадач</w:t>
            </w:r>
            <w:proofErr w:type="gramStart"/>
            <w:r w:rsidRPr="00F15FF8">
              <w:rPr>
                <w:rFonts w:ascii="Times New Roman" w:hAnsi="Times New Roman" w:cs="Times New Roman"/>
                <w:spacing w:val="-1"/>
                <w:sz w:val="22"/>
                <w:szCs w:val="22"/>
              </w:rPr>
              <w:t>.Н</w:t>
            </w:r>
            <w:proofErr w:type="gramEnd"/>
            <w:r w:rsidRPr="00F15FF8">
              <w:rPr>
                <w:rFonts w:ascii="Times New Roman" w:hAnsi="Times New Roman" w:cs="Times New Roman"/>
                <w:spacing w:val="-1"/>
                <w:sz w:val="22"/>
                <w:szCs w:val="22"/>
              </w:rPr>
              <w:t>еточностилегкоисправляются</w:t>
            </w:r>
            <w:r w:rsidRPr="00F15FF8">
              <w:rPr>
                <w:rFonts w:ascii="Times New Roman" w:hAnsi="Times New Roman" w:cs="Times New Roman"/>
                <w:sz w:val="22"/>
                <w:szCs w:val="22"/>
              </w:rPr>
              <w:t>при</w:t>
            </w:r>
            <w:r w:rsidRPr="00F15FF8">
              <w:rPr>
                <w:rFonts w:ascii="Times New Roman" w:hAnsi="Times New Roman" w:cs="Times New Roman"/>
                <w:spacing w:val="-1"/>
                <w:sz w:val="22"/>
                <w:szCs w:val="22"/>
              </w:rPr>
              <w:t>ответе</w:t>
            </w:r>
            <w:r w:rsidRPr="00F15FF8">
              <w:rPr>
                <w:rFonts w:ascii="Times New Roman" w:hAnsi="Times New Roman" w:cs="Times New Roman"/>
                <w:sz w:val="22"/>
                <w:szCs w:val="22"/>
              </w:rPr>
              <w:t>на</w:t>
            </w:r>
            <w:r w:rsidRPr="00F15FF8">
              <w:rPr>
                <w:rFonts w:ascii="Times New Roman" w:hAnsi="Times New Roman" w:cs="Times New Roman"/>
                <w:spacing w:val="-1"/>
                <w:sz w:val="22"/>
                <w:szCs w:val="22"/>
              </w:rPr>
              <w:t>дополнительныевопросы;</w:t>
            </w:r>
          </w:p>
          <w:p w:rsidR="00476261" w:rsidRPr="00F15FF8" w:rsidRDefault="00476261" w:rsidP="00476261">
            <w:pPr>
              <w:pStyle w:val="a9"/>
              <w:tabs>
                <w:tab w:val="left" w:pos="34"/>
              </w:tabs>
              <w:spacing w:line="240" w:lineRule="auto"/>
              <w:ind w:firstLine="0"/>
              <w:contextualSpacing/>
              <w:rPr>
                <w:rFonts w:ascii="Times New Roman" w:hAnsi="Times New Roman" w:cs="Times New Roman"/>
                <w:sz w:val="22"/>
                <w:szCs w:val="22"/>
              </w:rPr>
            </w:pPr>
            <w:r w:rsidRPr="00F15FF8">
              <w:rPr>
                <w:rFonts w:ascii="Times New Roman" w:hAnsi="Times New Roman" w:cs="Times New Roman"/>
                <w:spacing w:val="-1"/>
                <w:sz w:val="22"/>
                <w:szCs w:val="22"/>
              </w:rPr>
              <w:t>-учащийся</w:t>
            </w:r>
            <w:r w:rsidRPr="00F15FF8">
              <w:rPr>
                <w:rFonts w:ascii="Times New Roman" w:hAnsi="Times New Roman" w:cs="Times New Roman"/>
                <w:sz w:val="22"/>
                <w:szCs w:val="22"/>
              </w:rPr>
              <w:t>не</w:t>
            </w:r>
            <w:r w:rsidRPr="00F15FF8">
              <w:rPr>
                <w:rFonts w:ascii="Times New Roman" w:hAnsi="Times New Roman" w:cs="Times New Roman"/>
                <w:spacing w:val="-1"/>
                <w:sz w:val="22"/>
                <w:szCs w:val="22"/>
              </w:rPr>
              <w:t>используетсобственныйпланответа</w:t>
            </w:r>
            <w:proofErr w:type="gramStart"/>
            <w:r w:rsidRPr="00F15FF8">
              <w:rPr>
                <w:rFonts w:ascii="Times New Roman" w:hAnsi="Times New Roman" w:cs="Times New Roman"/>
                <w:spacing w:val="-1"/>
                <w:sz w:val="22"/>
                <w:szCs w:val="22"/>
              </w:rPr>
              <w:t>,з</w:t>
            </w:r>
            <w:proofErr w:type="gramEnd"/>
            <w:r w:rsidRPr="00F15FF8">
              <w:rPr>
                <w:rFonts w:ascii="Times New Roman" w:hAnsi="Times New Roman" w:cs="Times New Roman"/>
                <w:spacing w:val="-1"/>
                <w:sz w:val="22"/>
                <w:szCs w:val="22"/>
              </w:rPr>
              <w:t>атрудняется</w:t>
            </w:r>
            <w:r w:rsidRPr="00F15FF8">
              <w:rPr>
                <w:rFonts w:ascii="Times New Roman" w:hAnsi="Times New Roman" w:cs="Times New Roman"/>
                <w:sz w:val="22"/>
                <w:szCs w:val="22"/>
              </w:rPr>
              <w:t>в</w:t>
            </w:r>
            <w:r w:rsidRPr="00F15FF8">
              <w:rPr>
                <w:rFonts w:ascii="Times New Roman" w:hAnsi="Times New Roman" w:cs="Times New Roman"/>
                <w:spacing w:val="-1"/>
                <w:sz w:val="22"/>
                <w:szCs w:val="22"/>
              </w:rPr>
              <w:t>приведенииновыхпримеров,</w:t>
            </w:r>
            <w:r w:rsidRPr="00F15FF8">
              <w:rPr>
                <w:rFonts w:ascii="Times New Roman" w:hAnsi="Times New Roman" w:cs="Times New Roman"/>
                <w:sz w:val="22"/>
                <w:szCs w:val="22"/>
              </w:rPr>
              <w:t>и</w:t>
            </w:r>
            <w:r w:rsidRPr="00F15FF8">
              <w:rPr>
                <w:rFonts w:ascii="Times New Roman" w:hAnsi="Times New Roman" w:cs="Times New Roman"/>
                <w:spacing w:val="-1"/>
                <w:sz w:val="22"/>
                <w:szCs w:val="22"/>
              </w:rPr>
              <w:t>применениизнаний</w:t>
            </w:r>
            <w:r w:rsidRPr="00F15FF8">
              <w:rPr>
                <w:rFonts w:ascii="Times New Roman" w:hAnsi="Times New Roman" w:cs="Times New Roman"/>
                <w:sz w:val="22"/>
                <w:szCs w:val="22"/>
              </w:rPr>
              <w:t>вновой</w:t>
            </w:r>
            <w:r w:rsidRPr="00F15FF8">
              <w:rPr>
                <w:rFonts w:ascii="Times New Roman" w:hAnsi="Times New Roman" w:cs="Times New Roman"/>
                <w:spacing w:val="-1"/>
                <w:sz w:val="22"/>
                <w:szCs w:val="22"/>
              </w:rPr>
              <w:t>ситуации,слабоиспользует</w:t>
            </w:r>
            <w:r w:rsidRPr="00F15FF8">
              <w:rPr>
                <w:rFonts w:ascii="Times New Roman" w:hAnsi="Times New Roman" w:cs="Times New Roman"/>
                <w:sz w:val="22"/>
                <w:szCs w:val="22"/>
              </w:rPr>
              <w:t>связис</w:t>
            </w:r>
            <w:r w:rsidRPr="00F15FF8">
              <w:rPr>
                <w:rFonts w:ascii="Times New Roman" w:hAnsi="Times New Roman" w:cs="Times New Roman"/>
                <w:spacing w:val="-1"/>
                <w:sz w:val="22"/>
                <w:szCs w:val="22"/>
              </w:rPr>
              <w:t>ранееизученнымматериалом</w:t>
            </w:r>
            <w:r w:rsidRPr="00F15FF8">
              <w:rPr>
                <w:rFonts w:ascii="Times New Roman" w:hAnsi="Times New Roman" w:cs="Times New Roman"/>
                <w:sz w:val="22"/>
                <w:szCs w:val="22"/>
              </w:rPr>
              <w:t>и с</w:t>
            </w:r>
            <w:r w:rsidRPr="00F15FF8">
              <w:rPr>
                <w:rFonts w:ascii="Times New Roman" w:hAnsi="Times New Roman" w:cs="Times New Roman"/>
                <w:spacing w:val="-1"/>
                <w:sz w:val="22"/>
                <w:szCs w:val="22"/>
              </w:rPr>
              <w:t xml:space="preserve"> </w:t>
            </w:r>
            <w:proofErr w:type="spellStart"/>
            <w:r w:rsidRPr="00F15FF8">
              <w:rPr>
                <w:rFonts w:ascii="Times New Roman" w:hAnsi="Times New Roman" w:cs="Times New Roman"/>
                <w:spacing w:val="-1"/>
                <w:sz w:val="22"/>
                <w:szCs w:val="22"/>
              </w:rPr>
              <w:t>материалом,усвоенным</w:t>
            </w:r>
            <w:r w:rsidRPr="00F15FF8">
              <w:rPr>
                <w:rFonts w:ascii="Times New Roman" w:hAnsi="Times New Roman" w:cs="Times New Roman"/>
                <w:sz w:val="22"/>
                <w:szCs w:val="22"/>
              </w:rPr>
              <w:t>при</w:t>
            </w:r>
            <w:proofErr w:type="spellEnd"/>
            <w:r w:rsidRPr="00F15FF8">
              <w:rPr>
                <w:rFonts w:ascii="Times New Roman" w:hAnsi="Times New Roman" w:cs="Times New Roman"/>
                <w:sz w:val="22"/>
                <w:szCs w:val="22"/>
              </w:rPr>
              <w:t xml:space="preserve"> </w:t>
            </w:r>
            <w:proofErr w:type="spellStart"/>
            <w:r w:rsidRPr="00F15FF8">
              <w:rPr>
                <w:rFonts w:ascii="Times New Roman" w:hAnsi="Times New Roman" w:cs="Times New Roman"/>
                <w:spacing w:val="-1"/>
                <w:sz w:val="22"/>
                <w:szCs w:val="22"/>
              </w:rPr>
              <w:t>изучениидругих</w:t>
            </w:r>
            <w:proofErr w:type="spellEnd"/>
            <w:r w:rsidRPr="00F15FF8">
              <w:rPr>
                <w:rFonts w:ascii="Times New Roman" w:hAnsi="Times New Roman" w:cs="Times New Roman"/>
                <w:spacing w:val="-1"/>
                <w:sz w:val="22"/>
                <w:szCs w:val="22"/>
              </w:rPr>
              <w:t xml:space="preserve"> предметов;</w:t>
            </w:r>
          </w:p>
          <w:p w:rsidR="00476261" w:rsidRPr="00F15FF8" w:rsidRDefault="00476261" w:rsidP="00476261">
            <w:pPr>
              <w:pStyle w:val="a9"/>
              <w:tabs>
                <w:tab w:val="left" w:pos="950"/>
              </w:tabs>
              <w:spacing w:line="240" w:lineRule="auto"/>
              <w:ind w:firstLine="0"/>
              <w:contextualSpacing/>
              <w:rPr>
                <w:rFonts w:ascii="Times New Roman" w:hAnsi="Times New Roman" w:cs="Times New Roman"/>
                <w:sz w:val="22"/>
                <w:szCs w:val="22"/>
              </w:rPr>
            </w:pPr>
            <w:r w:rsidRPr="00F15FF8">
              <w:rPr>
                <w:rFonts w:ascii="Times New Roman" w:hAnsi="Times New Roman" w:cs="Times New Roman"/>
                <w:spacing w:val="-1"/>
                <w:sz w:val="22"/>
                <w:szCs w:val="22"/>
              </w:rPr>
              <w:t xml:space="preserve"> - объем </w:t>
            </w:r>
            <w:proofErr w:type="spellStart"/>
            <w:r w:rsidRPr="00F15FF8">
              <w:rPr>
                <w:rFonts w:ascii="Times New Roman" w:hAnsi="Times New Roman" w:cs="Times New Roman"/>
                <w:spacing w:val="-1"/>
                <w:sz w:val="22"/>
                <w:szCs w:val="22"/>
              </w:rPr>
              <w:t>знаний</w:t>
            </w:r>
            <w:r w:rsidRPr="00F15FF8">
              <w:rPr>
                <w:rFonts w:ascii="Times New Roman" w:hAnsi="Times New Roman" w:cs="Times New Roman"/>
                <w:sz w:val="22"/>
                <w:szCs w:val="22"/>
              </w:rPr>
              <w:t>и</w:t>
            </w:r>
            <w:r w:rsidRPr="00F15FF8">
              <w:rPr>
                <w:rFonts w:ascii="Times New Roman" w:hAnsi="Times New Roman" w:cs="Times New Roman"/>
                <w:spacing w:val="-2"/>
                <w:sz w:val="22"/>
                <w:szCs w:val="22"/>
              </w:rPr>
              <w:t>умений</w:t>
            </w:r>
            <w:r w:rsidRPr="00F15FF8">
              <w:rPr>
                <w:rFonts w:ascii="Times New Roman" w:hAnsi="Times New Roman" w:cs="Times New Roman"/>
                <w:spacing w:val="-1"/>
                <w:sz w:val="22"/>
                <w:szCs w:val="22"/>
              </w:rPr>
              <w:t>учащегося</w:t>
            </w:r>
            <w:proofErr w:type="spellEnd"/>
            <w:r w:rsidRPr="00F15FF8">
              <w:rPr>
                <w:rFonts w:ascii="Times New Roman" w:hAnsi="Times New Roman" w:cs="Times New Roman"/>
                <w:sz w:val="22"/>
                <w:szCs w:val="22"/>
              </w:rPr>
              <w:t xml:space="preserve"> составляют 80-95%от </w:t>
            </w:r>
            <w:proofErr w:type="spellStart"/>
            <w:r w:rsidRPr="00F15FF8">
              <w:rPr>
                <w:rFonts w:ascii="Times New Roman" w:hAnsi="Times New Roman" w:cs="Times New Roman"/>
                <w:spacing w:val="-1"/>
                <w:sz w:val="22"/>
                <w:szCs w:val="22"/>
              </w:rPr>
              <w:t>требованийпрограммы</w:t>
            </w:r>
            <w:proofErr w:type="spellEnd"/>
            <w:r w:rsidRPr="00F15FF8">
              <w:rPr>
                <w:rFonts w:ascii="Times New Roman" w:hAnsi="Times New Roman" w:cs="Times New Roman"/>
                <w:spacing w:val="-1"/>
                <w:sz w:val="22"/>
                <w:szCs w:val="22"/>
              </w:rPr>
              <w:t>.</w:t>
            </w:r>
          </w:p>
        </w:tc>
      </w:tr>
      <w:tr w:rsidR="00476261" w:rsidRPr="00F15FF8" w:rsidTr="00476261">
        <w:tc>
          <w:tcPr>
            <w:tcW w:w="2943" w:type="dxa"/>
          </w:tcPr>
          <w:p w:rsidR="00476261" w:rsidRPr="00FE523E" w:rsidRDefault="00476261" w:rsidP="00476261">
            <w:pPr>
              <w:spacing w:line="240" w:lineRule="auto"/>
              <w:ind w:firstLine="0"/>
              <w:contextualSpacing/>
              <w:jc w:val="center"/>
              <w:rPr>
                <w:rFonts w:cs="Times New Roman"/>
                <w:sz w:val="22"/>
              </w:rPr>
            </w:pPr>
            <w:r w:rsidRPr="00FE523E">
              <w:rPr>
                <w:rFonts w:cs="Times New Roman"/>
                <w:sz w:val="22"/>
              </w:rPr>
              <w:t xml:space="preserve">Оценка </w:t>
            </w:r>
            <w:r w:rsidRPr="00FE523E">
              <w:rPr>
                <w:rFonts w:cs="Times New Roman"/>
                <w:spacing w:val="-1"/>
                <w:sz w:val="22"/>
              </w:rPr>
              <w:t>"3"</w:t>
            </w:r>
          </w:p>
        </w:tc>
        <w:tc>
          <w:tcPr>
            <w:tcW w:w="7768" w:type="dxa"/>
          </w:tcPr>
          <w:p w:rsidR="00476261" w:rsidRPr="00F15FF8" w:rsidRDefault="00476261" w:rsidP="00476261">
            <w:pPr>
              <w:pStyle w:val="a9"/>
              <w:tabs>
                <w:tab w:val="left" w:pos="1077"/>
              </w:tabs>
              <w:spacing w:line="240" w:lineRule="auto"/>
              <w:ind w:left="5" w:firstLine="0"/>
              <w:contextualSpacing/>
              <w:rPr>
                <w:rFonts w:ascii="Times New Roman" w:hAnsi="Times New Roman" w:cs="Times New Roman"/>
                <w:sz w:val="22"/>
                <w:szCs w:val="22"/>
              </w:rPr>
            </w:pPr>
            <w:r>
              <w:rPr>
                <w:rFonts w:ascii="Times New Roman" w:hAnsi="Times New Roman" w:cs="Times New Roman"/>
                <w:sz w:val="22"/>
                <w:szCs w:val="22"/>
              </w:rPr>
              <w:t>-</w:t>
            </w:r>
            <w:r w:rsidRPr="00F15FF8">
              <w:rPr>
                <w:rFonts w:ascii="Times New Roman" w:hAnsi="Times New Roman" w:cs="Times New Roman"/>
                <w:sz w:val="22"/>
                <w:szCs w:val="22"/>
              </w:rPr>
              <w:t>большая</w:t>
            </w:r>
            <w:r w:rsidRPr="00F15FF8">
              <w:rPr>
                <w:rFonts w:ascii="Times New Roman" w:hAnsi="Times New Roman" w:cs="Times New Roman"/>
                <w:spacing w:val="-1"/>
                <w:sz w:val="22"/>
                <w:szCs w:val="22"/>
              </w:rPr>
              <w:t>частьответаудовлетворяеттребованиям</w:t>
            </w:r>
            <w:r w:rsidRPr="00F15FF8">
              <w:rPr>
                <w:rFonts w:ascii="Times New Roman" w:hAnsi="Times New Roman" w:cs="Times New Roman"/>
                <w:sz w:val="22"/>
                <w:szCs w:val="22"/>
              </w:rPr>
              <w:t>кответунаоценку</w:t>
            </w:r>
            <w:r w:rsidRPr="00F15FF8">
              <w:rPr>
                <w:rFonts w:ascii="Times New Roman" w:hAnsi="Times New Roman" w:cs="Times New Roman"/>
                <w:spacing w:val="-1"/>
                <w:sz w:val="22"/>
                <w:szCs w:val="22"/>
              </w:rPr>
              <w:t>"4",</w:t>
            </w:r>
            <w:r w:rsidRPr="00F15FF8">
              <w:rPr>
                <w:rFonts w:ascii="Times New Roman" w:hAnsi="Times New Roman" w:cs="Times New Roman"/>
                <w:sz w:val="22"/>
                <w:szCs w:val="22"/>
              </w:rPr>
              <w:t>нов</w:t>
            </w:r>
            <w:r w:rsidRPr="00F15FF8">
              <w:rPr>
                <w:rFonts w:ascii="Times New Roman" w:hAnsi="Times New Roman" w:cs="Times New Roman"/>
                <w:spacing w:val="-1"/>
                <w:sz w:val="22"/>
                <w:szCs w:val="22"/>
              </w:rPr>
              <w:t>ответеобнаруживаютсяотдельныепробелы</w:t>
            </w:r>
            <w:proofErr w:type="gramStart"/>
            <w:r w:rsidRPr="00F15FF8">
              <w:rPr>
                <w:rFonts w:ascii="Times New Roman" w:hAnsi="Times New Roman" w:cs="Times New Roman"/>
                <w:spacing w:val="-1"/>
                <w:sz w:val="22"/>
                <w:szCs w:val="22"/>
              </w:rPr>
              <w:t>,</w:t>
            </w:r>
            <w:r w:rsidRPr="00F15FF8">
              <w:rPr>
                <w:rFonts w:ascii="Times New Roman" w:hAnsi="Times New Roman" w:cs="Times New Roman"/>
                <w:sz w:val="22"/>
                <w:szCs w:val="22"/>
              </w:rPr>
              <w:t>н</w:t>
            </w:r>
            <w:proofErr w:type="gramEnd"/>
            <w:r w:rsidRPr="00F15FF8">
              <w:rPr>
                <w:rFonts w:ascii="Times New Roman" w:hAnsi="Times New Roman" w:cs="Times New Roman"/>
                <w:sz w:val="22"/>
                <w:szCs w:val="22"/>
              </w:rPr>
              <w:t>е</w:t>
            </w:r>
            <w:r w:rsidRPr="00F15FF8">
              <w:rPr>
                <w:rFonts w:ascii="Times New Roman" w:hAnsi="Times New Roman" w:cs="Times New Roman"/>
                <w:spacing w:val="-1"/>
                <w:sz w:val="22"/>
                <w:szCs w:val="22"/>
              </w:rPr>
              <w:t>препятствующие</w:t>
            </w:r>
            <w:r w:rsidRPr="00F15FF8">
              <w:rPr>
                <w:rFonts w:ascii="Times New Roman" w:hAnsi="Times New Roman" w:cs="Times New Roman"/>
                <w:sz w:val="22"/>
                <w:szCs w:val="22"/>
              </w:rPr>
              <w:t>дальнейшему</w:t>
            </w:r>
            <w:r w:rsidRPr="00F15FF8">
              <w:rPr>
                <w:rFonts w:ascii="Times New Roman" w:hAnsi="Times New Roman" w:cs="Times New Roman"/>
                <w:spacing w:val="-1"/>
                <w:sz w:val="22"/>
                <w:szCs w:val="22"/>
              </w:rPr>
              <w:t>усвоениюпрограммногоматериала;</w:t>
            </w:r>
          </w:p>
          <w:p w:rsidR="00476261" w:rsidRPr="00F15FF8" w:rsidRDefault="00476261" w:rsidP="00476261">
            <w:pPr>
              <w:pStyle w:val="a9"/>
              <w:tabs>
                <w:tab w:val="left" w:pos="1170"/>
              </w:tabs>
              <w:spacing w:line="240" w:lineRule="auto"/>
              <w:ind w:firstLine="0"/>
              <w:contextualSpacing/>
              <w:rPr>
                <w:rFonts w:ascii="Times New Roman" w:hAnsi="Times New Roman" w:cs="Times New Roman"/>
                <w:sz w:val="22"/>
                <w:szCs w:val="22"/>
              </w:rPr>
            </w:pPr>
            <w:r w:rsidRPr="00F15FF8">
              <w:rPr>
                <w:rFonts w:ascii="Times New Roman" w:hAnsi="Times New Roman" w:cs="Times New Roman"/>
                <w:spacing w:val="-1"/>
                <w:sz w:val="22"/>
                <w:szCs w:val="22"/>
              </w:rPr>
              <w:t>- учащийсяобнаруживаетпониманиеучебногоматериала</w:t>
            </w:r>
            <w:r w:rsidRPr="00F15FF8">
              <w:rPr>
                <w:rFonts w:ascii="Times New Roman" w:hAnsi="Times New Roman" w:cs="Times New Roman"/>
                <w:sz w:val="22"/>
                <w:szCs w:val="22"/>
              </w:rPr>
              <w:t>при</w:t>
            </w:r>
            <w:r w:rsidRPr="00F15FF8">
              <w:rPr>
                <w:rFonts w:ascii="Times New Roman" w:hAnsi="Times New Roman" w:cs="Times New Roman"/>
                <w:spacing w:val="-1"/>
                <w:sz w:val="22"/>
                <w:szCs w:val="22"/>
              </w:rPr>
              <w:t>недостаточной</w:t>
            </w:r>
            <w:r w:rsidRPr="00F15FF8">
              <w:rPr>
                <w:rFonts w:ascii="Times New Roman" w:hAnsi="Times New Roman" w:cs="Times New Roman"/>
                <w:sz w:val="22"/>
                <w:szCs w:val="22"/>
              </w:rPr>
              <w:t>полноте</w:t>
            </w:r>
            <w:r w:rsidRPr="00F15FF8">
              <w:rPr>
                <w:rFonts w:ascii="Times New Roman" w:hAnsi="Times New Roman" w:cs="Times New Roman"/>
                <w:spacing w:val="-2"/>
                <w:sz w:val="22"/>
                <w:szCs w:val="22"/>
              </w:rPr>
              <w:t>усвоения</w:t>
            </w:r>
            <w:r w:rsidRPr="00F15FF8">
              <w:rPr>
                <w:rFonts w:ascii="Times New Roman" w:hAnsi="Times New Roman" w:cs="Times New Roman"/>
                <w:spacing w:val="-1"/>
                <w:sz w:val="22"/>
                <w:szCs w:val="22"/>
              </w:rPr>
              <w:t>понятийилинепоследовательностиизложения</w:t>
            </w:r>
            <w:r w:rsidRPr="00F15FF8">
              <w:rPr>
                <w:rFonts w:ascii="Times New Roman" w:hAnsi="Times New Roman" w:cs="Times New Roman"/>
                <w:sz w:val="22"/>
                <w:szCs w:val="22"/>
              </w:rPr>
              <w:t>материала</w:t>
            </w:r>
            <w:proofErr w:type="gramStart"/>
            <w:r w:rsidRPr="00F15FF8">
              <w:rPr>
                <w:rFonts w:ascii="Times New Roman" w:hAnsi="Times New Roman" w:cs="Times New Roman"/>
                <w:sz w:val="22"/>
                <w:szCs w:val="22"/>
              </w:rPr>
              <w:t>,</w:t>
            </w:r>
            <w:r w:rsidRPr="00F15FF8">
              <w:rPr>
                <w:rFonts w:ascii="Times New Roman" w:hAnsi="Times New Roman" w:cs="Times New Roman"/>
                <w:spacing w:val="-2"/>
                <w:sz w:val="22"/>
                <w:szCs w:val="22"/>
              </w:rPr>
              <w:t>у</w:t>
            </w:r>
            <w:proofErr w:type="gramEnd"/>
            <w:r w:rsidRPr="00F15FF8">
              <w:rPr>
                <w:rFonts w:ascii="Times New Roman" w:hAnsi="Times New Roman" w:cs="Times New Roman"/>
                <w:spacing w:val="-2"/>
                <w:sz w:val="22"/>
                <w:szCs w:val="22"/>
              </w:rPr>
              <w:t>меет</w:t>
            </w:r>
            <w:r w:rsidRPr="00F15FF8">
              <w:rPr>
                <w:rFonts w:ascii="Times New Roman" w:hAnsi="Times New Roman" w:cs="Times New Roman"/>
                <w:spacing w:val="-1"/>
                <w:sz w:val="22"/>
                <w:szCs w:val="22"/>
              </w:rPr>
              <w:t>применятьполученныезнания</w:t>
            </w:r>
            <w:r w:rsidRPr="00F15FF8">
              <w:rPr>
                <w:rFonts w:ascii="Times New Roman" w:hAnsi="Times New Roman" w:cs="Times New Roman"/>
                <w:sz w:val="22"/>
                <w:szCs w:val="22"/>
              </w:rPr>
              <w:t>при</w:t>
            </w:r>
            <w:r w:rsidRPr="00F15FF8">
              <w:rPr>
                <w:rFonts w:ascii="Times New Roman" w:hAnsi="Times New Roman" w:cs="Times New Roman"/>
                <w:spacing w:val="-1"/>
                <w:sz w:val="22"/>
                <w:szCs w:val="22"/>
              </w:rPr>
              <w:t>решениипростыхзадач</w:t>
            </w:r>
            <w:r w:rsidRPr="00F15FF8">
              <w:rPr>
                <w:rFonts w:ascii="Times New Roman" w:hAnsi="Times New Roman" w:cs="Times New Roman"/>
                <w:sz w:val="22"/>
                <w:szCs w:val="22"/>
              </w:rPr>
              <w:t>с</w:t>
            </w:r>
            <w:r w:rsidRPr="00F15FF8">
              <w:rPr>
                <w:rFonts w:ascii="Times New Roman" w:hAnsi="Times New Roman" w:cs="Times New Roman"/>
                <w:spacing w:val="-1"/>
                <w:sz w:val="22"/>
                <w:szCs w:val="22"/>
              </w:rPr>
              <w:t>использованиемготовыхформул,</w:t>
            </w:r>
            <w:r w:rsidRPr="00F15FF8">
              <w:rPr>
                <w:rFonts w:ascii="Times New Roman" w:hAnsi="Times New Roman" w:cs="Times New Roman"/>
                <w:sz w:val="22"/>
                <w:szCs w:val="22"/>
              </w:rPr>
              <w:t>но</w:t>
            </w:r>
            <w:r w:rsidRPr="00F15FF8">
              <w:rPr>
                <w:rFonts w:ascii="Times New Roman" w:hAnsi="Times New Roman" w:cs="Times New Roman"/>
                <w:spacing w:val="-1"/>
                <w:sz w:val="22"/>
                <w:szCs w:val="22"/>
              </w:rPr>
              <w:t>затрудняется</w:t>
            </w:r>
            <w:r w:rsidRPr="00F15FF8">
              <w:rPr>
                <w:rFonts w:ascii="Times New Roman" w:hAnsi="Times New Roman" w:cs="Times New Roman"/>
                <w:sz w:val="22"/>
                <w:szCs w:val="22"/>
              </w:rPr>
              <w:t>при</w:t>
            </w:r>
            <w:r w:rsidRPr="00F15FF8">
              <w:rPr>
                <w:rFonts w:ascii="Times New Roman" w:hAnsi="Times New Roman" w:cs="Times New Roman"/>
                <w:spacing w:val="-1"/>
                <w:sz w:val="22"/>
                <w:szCs w:val="22"/>
              </w:rPr>
              <w:t>решениикачественныхзадач</w:t>
            </w:r>
            <w:r w:rsidRPr="00F15FF8">
              <w:rPr>
                <w:rFonts w:ascii="Times New Roman" w:hAnsi="Times New Roman" w:cs="Times New Roman"/>
                <w:sz w:val="22"/>
                <w:szCs w:val="22"/>
              </w:rPr>
              <w:t>и</w:t>
            </w:r>
            <w:r w:rsidRPr="00F15FF8">
              <w:rPr>
                <w:rFonts w:ascii="Times New Roman" w:hAnsi="Times New Roman" w:cs="Times New Roman"/>
                <w:spacing w:val="-1"/>
                <w:sz w:val="22"/>
                <w:szCs w:val="22"/>
              </w:rPr>
              <w:t>задач,требующихпреобразованияформул;</w:t>
            </w:r>
          </w:p>
          <w:p w:rsidR="00476261" w:rsidRPr="00F15FF8" w:rsidRDefault="00476261" w:rsidP="00476261">
            <w:pPr>
              <w:pStyle w:val="a9"/>
              <w:spacing w:line="240" w:lineRule="auto"/>
              <w:ind w:firstLine="0"/>
              <w:contextualSpacing/>
              <w:rPr>
                <w:rFonts w:ascii="Times New Roman" w:hAnsi="Times New Roman" w:cs="Times New Roman"/>
                <w:sz w:val="22"/>
                <w:szCs w:val="22"/>
              </w:rPr>
            </w:pPr>
            <w:r w:rsidRPr="00F15FF8">
              <w:rPr>
                <w:rFonts w:ascii="Times New Roman" w:hAnsi="Times New Roman" w:cs="Times New Roman"/>
                <w:sz w:val="22"/>
                <w:szCs w:val="22"/>
              </w:rPr>
              <w:t xml:space="preserve">- </w:t>
            </w:r>
            <w:r w:rsidRPr="00F15FF8">
              <w:rPr>
                <w:rFonts w:ascii="Times New Roman" w:hAnsi="Times New Roman" w:cs="Times New Roman"/>
                <w:spacing w:val="-1"/>
                <w:sz w:val="22"/>
                <w:szCs w:val="22"/>
              </w:rPr>
              <w:t>учащийсявладеетзнаниями</w:t>
            </w:r>
            <w:r w:rsidRPr="00F15FF8">
              <w:rPr>
                <w:rFonts w:ascii="Times New Roman" w:hAnsi="Times New Roman" w:cs="Times New Roman"/>
                <w:sz w:val="22"/>
                <w:szCs w:val="22"/>
              </w:rPr>
              <w:t>и</w:t>
            </w:r>
            <w:r w:rsidRPr="00F15FF8">
              <w:rPr>
                <w:rFonts w:ascii="Times New Roman" w:hAnsi="Times New Roman" w:cs="Times New Roman"/>
                <w:spacing w:val="-2"/>
                <w:sz w:val="22"/>
                <w:szCs w:val="22"/>
              </w:rPr>
              <w:t>умениями</w:t>
            </w:r>
            <w:r w:rsidRPr="00F15FF8">
              <w:rPr>
                <w:rFonts w:ascii="Times New Roman" w:hAnsi="Times New Roman" w:cs="Times New Roman"/>
                <w:sz w:val="22"/>
                <w:szCs w:val="22"/>
              </w:rPr>
              <w:t>в</w:t>
            </w:r>
            <w:r w:rsidRPr="00F15FF8">
              <w:rPr>
                <w:rFonts w:ascii="Times New Roman" w:hAnsi="Times New Roman" w:cs="Times New Roman"/>
                <w:spacing w:val="-1"/>
                <w:sz w:val="22"/>
                <w:szCs w:val="22"/>
              </w:rPr>
              <w:t>объеме</w:t>
            </w:r>
            <w:r w:rsidRPr="00F15FF8">
              <w:rPr>
                <w:rFonts w:ascii="Times New Roman" w:hAnsi="Times New Roman" w:cs="Times New Roman"/>
                <w:sz w:val="22"/>
                <w:szCs w:val="22"/>
              </w:rPr>
              <w:t>не</w:t>
            </w:r>
            <w:r w:rsidRPr="00F15FF8">
              <w:rPr>
                <w:rFonts w:ascii="Times New Roman" w:hAnsi="Times New Roman" w:cs="Times New Roman"/>
                <w:spacing w:val="-1"/>
                <w:sz w:val="22"/>
                <w:szCs w:val="22"/>
              </w:rPr>
              <w:t>менее</w:t>
            </w:r>
            <w:r w:rsidRPr="00F15FF8">
              <w:rPr>
                <w:rFonts w:ascii="Times New Roman" w:hAnsi="Times New Roman" w:cs="Times New Roman"/>
                <w:sz w:val="22"/>
                <w:szCs w:val="22"/>
              </w:rPr>
              <w:t>80%содержания</w:t>
            </w:r>
            <w:proofErr w:type="gramStart"/>
            <w:r w:rsidRPr="00F15FF8">
              <w:rPr>
                <w:rFonts w:ascii="Times New Roman" w:hAnsi="Times New Roman" w:cs="Times New Roman"/>
                <w:sz w:val="22"/>
                <w:szCs w:val="22"/>
              </w:rPr>
              <w:t>,</w:t>
            </w:r>
            <w:r w:rsidRPr="00F15FF8">
              <w:rPr>
                <w:rFonts w:ascii="Times New Roman" w:hAnsi="Times New Roman" w:cs="Times New Roman"/>
                <w:spacing w:val="-1"/>
                <w:sz w:val="22"/>
                <w:szCs w:val="22"/>
              </w:rPr>
              <w:t>с</w:t>
            </w:r>
            <w:proofErr w:type="gramEnd"/>
            <w:r w:rsidRPr="00F15FF8">
              <w:rPr>
                <w:rFonts w:ascii="Times New Roman" w:hAnsi="Times New Roman" w:cs="Times New Roman"/>
                <w:spacing w:val="-1"/>
                <w:sz w:val="22"/>
                <w:szCs w:val="22"/>
              </w:rPr>
              <w:t>оответствующегопрограммнымтребованиям.</w:t>
            </w:r>
          </w:p>
        </w:tc>
      </w:tr>
      <w:tr w:rsidR="00476261" w:rsidRPr="00F15FF8" w:rsidTr="00476261">
        <w:tc>
          <w:tcPr>
            <w:tcW w:w="2943" w:type="dxa"/>
          </w:tcPr>
          <w:p w:rsidR="00476261" w:rsidRPr="00FE523E" w:rsidRDefault="00476261" w:rsidP="00476261">
            <w:pPr>
              <w:spacing w:line="240" w:lineRule="auto"/>
              <w:ind w:firstLine="0"/>
              <w:contextualSpacing/>
              <w:jc w:val="center"/>
              <w:rPr>
                <w:rFonts w:cs="Times New Roman"/>
                <w:sz w:val="22"/>
              </w:rPr>
            </w:pPr>
            <w:r w:rsidRPr="00FE523E">
              <w:rPr>
                <w:rFonts w:cs="Times New Roman"/>
                <w:sz w:val="22"/>
              </w:rPr>
              <w:t xml:space="preserve">Оценка </w:t>
            </w:r>
            <w:r w:rsidRPr="00FE523E">
              <w:rPr>
                <w:rFonts w:cs="Times New Roman"/>
                <w:spacing w:val="-1"/>
                <w:sz w:val="22"/>
              </w:rPr>
              <w:t>"2"</w:t>
            </w:r>
          </w:p>
        </w:tc>
        <w:tc>
          <w:tcPr>
            <w:tcW w:w="7768" w:type="dxa"/>
          </w:tcPr>
          <w:p w:rsidR="00476261" w:rsidRPr="00F15FF8" w:rsidRDefault="00476261" w:rsidP="00476261">
            <w:pPr>
              <w:pStyle w:val="a9"/>
              <w:tabs>
                <w:tab w:val="left" w:pos="1050"/>
              </w:tabs>
              <w:spacing w:line="240" w:lineRule="auto"/>
              <w:ind w:firstLine="0"/>
              <w:contextualSpacing/>
              <w:rPr>
                <w:rFonts w:ascii="Times New Roman" w:hAnsi="Times New Roman" w:cs="Times New Roman"/>
                <w:sz w:val="22"/>
                <w:szCs w:val="22"/>
              </w:rPr>
            </w:pPr>
            <w:r w:rsidRPr="00F15FF8">
              <w:rPr>
                <w:rFonts w:ascii="Times New Roman" w:hAnsi="Times New Roman" w:cs="Times New Roman"/>
                <w:spacing w:val="-1"/>
                <w:sz w:val="22"/>
                <w:szCs w:val="22"/>
              </w:rPr>
              <w:t>- ответнеправильный</w:t>
            </w:r>
            <w:proofErr w:type="gramStart"/>
            <w:r w:rsidRPr="00F15FF8">
              <w:rPr>
                <w:rFonts w:ascii="Times New Roman" w:hAnsi="Times New Roman" w:cs="Times New Roman"/>
                <w:spacing w:val="-1"/>
                <w:sz w:val="22"/>
                <w:szCs w:val="22"/>
              </w:rPr>
              <w:t>,п</w:t>
            </w:r>
            <w:proofErr w:type="gramEnd"/>
            <w:r w:rsidRPr="00F15FF8">
              <w:rPr>
                <w:rFonts w:ascii="Times New Roman" w:hAnsi="Times New Roman" w:cs="Times New Roman"/>
                <w:spacing w:val="-1"/>
                <w:sz w:val="22"/>
                <w:szCs w:val="22"/>
              </w:rPr>
              <w:t>оказываетнезнаниеосновныхпонятий,непониманиеизученныхзакономерностей</w:t>
            </w:r>
            <w:r w:rsidRPr="00F15FF8">
              <w:rPr>
                <w:rFonts w:ascii="Times New Roman" w:hAnsi="Times New Roman" w:cs="Times New Roman"/>
                <w:sz w:val="22"/>
                <w:szCs w:val="22"/>
              </w:rPr>
              <w:t>и</w:t>
            </w:r>
            <w:r w:rsidRPr="00F15FF8">
              <w:rPr>
                <w:rFonts w:ascii="Times New Roman" w:hAnsi="Times New Roman" w:cs="Times New Roman"/>
                <w:spacing w:val="-1"/>
                <w:sz w:val="22"/>
                <w:szCs w:val="22"/>
              </w:rPr>
              <w:t>взаимосвязей,неумениеработать</w:t>
            </w:r>
            <w:r w:rsidRPr="00F15FF8">
              <w:rPr>
                <w:rFonts w:ascii="Times New Roman" w:hAnsi="Times New Roman" w:cs="Times New Roman"/>
                <w:sz w:val="22"/>
                <w:szCs w:val="22"/>
              </w:rPr>
              <w:t>с</w:t>
            </w:r>
            <w:r w:rsidRPr="00F15FF8">
              <w:rPr>
                <w:rFonts w:ascii="Times New Roman" w:hAnsi="Times New Roman" w:cs="Times New Roman"/>
                <w:spacing w:val="-1"/>
                <w:sz w:val="22"/>
                <w:szCs w:val="22"/>
              </w:rPr>
              <w:t>учебником,решатьколичественные</w:t>
            </w:r>
            <w:r w:rsidRPr="00F15FF8">
              <w:rPr>
                <w:rFonts w:ascii="Times New Roman" w:hAnsi="Times New Roman" w:cs="Times New Roman"/>
                <w:sz w:val="22"/>
                <w:szCs w:val="22"/>
              </w:rPr>
              <w:t xml:space="preserve">и </w:t>
            </w:r>
            <w:proofErr w:type="spellStart"/>
            <w:r w:rsidRPr="00F15FF8">
              <w:rPr>
                <w:rFonts w:ascii="Times New Roman" w:hAnsi="Times New Roman" w:cs="Times New Roman"/>
                <w:spacing w:val="-1"/>
                <w:sz w:val="22"/>
                <w:szCs w:val="22"/>
              </w:rPr>
              <w:t>качественныезадачи</w:t>
            </w:r>
            <w:proofErr w:type="spellEnd"/>
            <w:r w:rsidRPr="00F15FF8">
              <w:rPr>
                <w:rFonts w:ascii="Times New Roman" w:hAnsi="Times New Roman" w:cs="Times New Roman"/>
                <w:spacing w:val="-1"/>
                <w:sz w:val="22"/>
                <w:szCs w:val="22"/>
              </w:rPr>
              <w:t>;</w:t>
            </w:r>
          </w:p>
          <w:p w:rsidR="00476261" w:rsidRPr="00F15FF8" w:rsidRDefault="00476261" w:rsidP="00476261">
            <w:pPr>
              <w:pStyle w:val="a9"/>
              <w:tabs>
                <w:tab w:val="left" w:pos="1058"/>
              </w:tabs>
              <w:spacing w:line="240" w:lineRule="auto"/>
              <w:ind w:firstLine="0"/>
              <w:contextualSpacing/>
              <w:rPr>
                <w:rFonts w:ascii="Times New Roman" w:hAnsi="Times New Roman" w:cs="Times New Roman"/>
                <w:sz w:val="22"/>
                <w:szCs w:val="22"/>
              </w:rPr>
            </w:pPr>
            <w:r w:rsidRPr="00F15FF8">
              <w:rPr>
                <w:rFonts w:ascii="Times New Roman" w:hAnsi="Times New Roman" w:cs="Times New Roman"/>
                <w:spacing w:val="-1"/>
                <w:sz w:val="22"/>
                <w:szCs w:val="22"/>
              </w:rPr>
              <w:lastRenderedPageBreak/>
              <w:t>учащийся</w:t>
            </w:r>
            <w:r w:rsidRPr="00F15FF8">
              <w:rPr>
                <w:rFonts w:ascii="Times New Roman" w:hAnsi="Times New Roman" w:cs="Times New Roman"/>
                <w:sz w:val="22"/>
                <w:szCs w:val="22"/>
              </w:rPr>
              <w:t>не</w:t>
            </w:r>
            <w:r w:rsidRPr="00F15FF8">
              <w:rPr>
                <w:rFonts w:ascii="Times New Roman" w:hAnsi="Times New Roman" w:cs="Times New Roman"/>
                <w:spacing w:val="-1"/>
                <w:sz w:val="22"/>
                <w:szCs w:val="22"/>
              </w:rPr>
              <w:t>овладелосновнымизнаниями</w:t>
            </w:r>
            <w:r w:rsidRPr="00F15FF8">
              <w:rPr>
                <w:rFonts w:ascii="Times New Roman" w:hAnsi="Times New Roman" w:cs="Times New Roman"/>
                <w:sz w:val="22"/>
                <w:szCs w:val="22"/>
              </w:rPr>
              <w:t>и</w:t>
            </w:r>
            <w:r w:rsidRPr="00F15FF8">
              <w:rPr>
                <w:rFonts w:ascii="Times New Roman" w:hAnsi="Times New Roman" w:cs="Times New Roman"/>
                <w:spacing w:val="-2"/>
                <w:sz w:val="22"/>
                <w:szCs w:val="22"/>
              </w:rPr>
              <w:t>умениями</w:t>
            </w:r>
            <w:r w:rsidRPr="00F15FF8">
              <w:rPr>
                <w:rFonts w:ascii="Times New Roman" w:hAnsi="Times New Roman" w:cs="Times New Roman"/>
                <w:sz w:val="22"/>
                <w:szCs w:val="22"/>
              </w:rPr>
              <w:t>в</w:t>
            </w:r>
            <w:r w:rsidRPr="00F15FF8">
              <w:rPr>
                <w:rFonts w:ascii="Times New Roman" w:hAnsi="Times New Roman" w:cs="Times New Roman"/>
                <w:spacing w:val="-1"/>
                <w:sz w:val="22"/>
                <w:szCs w:val="22"/>
              </w:rPr>
              <w:t>соответствии</w:t>
            </w:r>
            <w:r w:rsidRPr="00F15FF8">
              <w:rPr>
                <w:rFonts w:ascii="Times New Roman" w:hAnsi="Times New Roman" w:cs="Times New Roman"/>
                <w:sz w:val="22"/>
                <w:szCs w:val="22"/>
              </w:rPr>
              <w:t>с</w:t>
            </w:r>
            <w:r w:rsidRPr="00F15FF8">
              <w:rPr>
                <w:rFonts w:ascii="Times New Roman" w:hAnsi="Times New Roman" w:cs="Times New Roman"/>
                <w:spacing w:val="-1"/>
                <w:sz w:val="22"/>
                <w:szCs w:val="22"/>
              </w:rPr>
              <w:t>требованиямипрограммы;</w:t>
            </w:r>
          </w:p>
          <w:p w:rsidR="00476261" w:rsidRPr="00F15FF8" w:rsidRDefault="00476261" w:rsidP="00476261">
            <w:pPr>
              <w:pStyle w:val="a9"/>
              <w:tabs>
                <w:tab w:val="left" w:pos="966"/>
              </w:tabs>
              <w:spacing w:line="240" w:lineRule="auto"/>
              <w:ind w:firstLine="0"/>
              <w:contextualSpacing/>
              <w:rPr>
                <w:rFonts w:ascii="Times New Roman" w:hAnsi="Times New Roman" w:cs="Times New Roman"/>
                <w:sz w:val="22"/>
                <w:szCs w:val="22"/>
              </w:rPr>
            </w:pPr>
            <w:r w:rsidRPr="00F15FF8">
              <w:rPr>
                <w:rFonts w:ascii="Times New Roman" w:hAnsi="Times New Roman" w:cs="Times New Roman"/>
                <w:spacing w:val="-1"/>
                <w:sz w:val="22"/>
                <w:szCs w:val="22"/>
              </w:rPr>
              <w:t>- учащийся</w:t>
            </w:r>
            <w:r w:rsidRPr="00F15FF8">
              <w:rPr>
                <w:rFonts w:ascii="Times New Roman" w:hAnsi="Times New Roman" w:cs="Times New Roman"/>
                <w:sz w:val="22"/>
                <w:szCs w:val="22"/>
              </w:rPr>
              <w:t xml:space="preserve"> не</w:t>
            </w:r>
            <w:r w:rsidRPr="00F15FF8">
              <w:rPr>
                <w:rFonts w:ascii="Times New Roman" w:hAnsi="Times New Roman" w:cs="Times New Roman"/>
                <w:spacing w:val="-1"/>
                <w:sz w:val="22"/>
                <w:szCs w:val="22"/>
              </w:rPr>
              <w:t xml:space="preserve"> </w:t>
            </w:r>
            <w:proofErr w:type="spellStart"/>
            <w:r w:rsidRPr="00F15FF8">
              <w:rPr>
                <w:rFonts w:ascii="Times New Roman" w:hAnsi="Times New Roman" w:cs="Times New Roman"/>
                <w:spacing w:val="-1"/>
                <w:sz w:val="22"/>
                <w:szCs w:val="22"/>
              </w:rPr>
              <w:t>владеетзнаниями</w:t>
            </w:r>
            <w:proofErr w:type="spellEnd"/>
            <w:r w:rsidRPr="00F15FF8">
              <w:rPr>
                <w:rFonts w:ascii="Times New Roman" w:hAnsi="Times New Roman" w:cs="Times New Roman"/>
                <w:sz w:val="22"/>
                <w:szCs w:val="22"/>
              </w:rPr>
              <w:t xml:space="preserve"> в </w:t>
            </w:r>
            <w:r w:rsidRPr="00F15FF8">
              <w:rPr>
                <w:rFonts w:ascii="Times New Roman" w:hAnsi="Times New Roman" w:cs="Times New Roman"/>
                <w:spacing w:val="-1"/>
                <w:sz w:val="22"/>
                <w:szCs w:val="22"/>
              </w:rPr>
              <w:t>объеме требований</w:t>
            </w:r>
            <w:r w:rsidRPr="00F15FF8">
              <w:rPr>
                <w:rFonts w:ascii="Times New Roman" w:hAnsi="Times New Roman" w:cs="Times New Roman"/>
                <w:sz w:val="22"/>
                <w:szCs w:val="22"/>
              </w:rPr>
              <w:t xml:space="preserve"> </w:t>
            </w:r>
            <w:proofErr w:type="spellStart"/>
            <w:r w:rsidRPr="00F15FF8">
              <w:rPr>
                <w:rFonts w:ascii="Times New Roman" w:hAnsi="Times New Roman" w:cs="Times New Roman"/>
                <w:sz w:val="22"/>
                <w:szCs w:val="22"/>
              </w:rPr>
              <w:t>наоценку</w:t>
            </w:r>
            <w:proofErr w:type="spellEnd"/>
            <w:r w:rsidRPr="00F15FF8">
              <w:rPr>
                <w:rFonts w:ascii="Times New Roman" w:hAnsi="Times New Roman" w:cs="Times New Roman"/>
                <w:spacing w:val="-1"/>
                <w:sz w:val="22"/>
                <w:szCs w:val="22"/>
              </w:rPr>
              <w:t>"3".</w:t>
            </w:r>
          </w:p>
        </w:tc>
      </w:tr>
    </w:tbl>
    <w:p w:rsidR="00476261" w:rsidRPr="00C70B70" w:rsidRDefault="00476261" w:rsidP="00476261">
      <w:pPr>
        <w:spacing w:line="240" w:lineRule="auto"/>
        <w:ind w:firstLine="0"/>
        <w:contextualSpacing/>
        <w:rPr>
          <w:rFonts w:cs="Times New Roman"/>
          <w:sz w:val="24"/>
          <w:szCs w:val="24"/>
        </w:rPr>
      </w:pPr>
    </w:p>
    <w:p w:rsidR="00476261" w:rsidRPr="00C70B70" w:rsidRDefault="00476261" w:rsidP="00476261">
      <w:pPr>
        <w:spacing w:line="240" w:lineRule="auto"/>
        <w:ind w:firstLine="0"/>
        <w:contextualSpacing/>
        <w:jc w:val="center"/>
        <w:rPr>
          <w:rFonts w:cs="Times New Roman"/>
          <w:b/>
          <w:spacing w:val="-2"/>
          <w:sz w:val="24"/>
          <w:szCs w:val="24"/>
        </w:rPr>
      </w:pPr>
      <w:r w:rsidRPr="00C70B70">
        <w:rPr>
          <w:rFonts w:cs="Times New Roman"/>
          <w:sz w:val="24"/>
          <w:szCs w:val="24"/>
        </w:rPr>
        <w:t xml:space="preserve">Оценка </w:t>
      </w:r>
      <w:proofErr w:type="spellStart"/>
      <w:r w:rsidRPr="00C70B70">
        <w:rPr>
          <w:rFonts w:cs="Times New Roman"/>
          <w:spacing w:val="-1"/>
          <w:sz w:val="24"/>
          <w:szCs w:val="24"/>
        </w:rPr>
        <w:t>ответовучащихся</w:t>
      </w:r>
      <w:proofErr w:type="spellEnd"/>
      <w:r w:rsidRPr="00C70B70">
        <w:rPr>
          <w:rFonts w:cs="Times New Roman"/>
          <w:sz w:val="24"/>
          <w:szCs w:val="24"/>
        </w:rPr>
        <w:t xml:space="preserve"> при </w:t>
      </w:r>
      <w:r w:rsidRPr="00C70B70">
        <w:rPr>
          <w:rFonts w:cs="Times New Roman"/>
          <w:spacing w:val="-1"/>
          <w:sz w:val="24"/>
          <w:szCs w:val="24"/>
        </w:rPr>
        <w:t>проведении</w:t>
      </w:r>
    </w:p>
    <w:p w:rsidR="00476261" w:rsidRPr="00C70B70" w:rsidRDefault="00476261" w:rsidP="00476261">
      <w:pPr>
        <w:spacing w:line="240" w:lineRule="auto"/>
        <w:ind w:firstLine="0"/>
        <w:contextualSpacing/>
        <w:jc w:val="center"/>
        <w:rPr>
          <w:rFonts w:cs="Times New Roman"/>
          <w:b/>
          <w:spacing w:val="-1"/>
          <w:sz w:val="24"/>
          <w:szCs w:val="24"/>
        </w:rPr>
      </w:pPr>
      <w:r w:rsidRPr="00C70B70">
        <w:rPr>
          <w:rFonts w:cs="Times New Roman"/>
          <w:b/>
          <w:spacing w:val="-1"/>
          <w:sz w:val="24"/>
          <w:szCs w:val="24"/>
        </w:rPr>
        <w:t>самостоятельных и контрольных работ</w:t>
      </w:r>
    </w:p>
    <w:tbl>
      <w:tblPr>
        <w:tblStyle w:val="a4"/>
        <w:tblW w:w="9889" w:type="dxa"/>
        <w:tblInd w:w="-113" w:type="dxa"/>
        <w:tblLayout w:type="fixed"/>
        <w:tblLook w:val="04A0"/>
      </w:tblPr>
      <w:tblGrid>
        <w:gridCol w:w="2943"/>
        <w:gridCol w:w="6946"/>
      </w:tblGrid>
      <w:tr w:rsidR="00476261" w:rsidRPr="00F15FF8" w:rsidTr="00476261">
        <w:tc>
          <w:tcPr>
            <w:tcW w:w="2943" w:type="dxa"/>
          </w:tcPr>
          <w:p w:rsidR="00476261" w:rsidRPr="00F15FF8" w:rsidRDefault="00476261" w:rsidP="00476261">
            <w:pPr>
              <w:tabs>
                <w:tab w:val="left" w:pos="3593"/>
              </w:tabs>
              <w:spacing w:line="240" w:lineRule="auto"/>
              <w:ind w:firstLine="0"/>
              <w:contextualSpacing/>
              <w:jc w:val="center"/>
              <w:rPr>
                <w:rFonts w:cs="Times New Roman"/>
                <w:sz w:val="22"/>
              </w:rPr>
            </w:pPr>
            <w:r w:rsidRPr="00F15FF8">
              <w:rPr>
                <w:rFonts w:cs="Times New Roman"/>
                <w:sz w:val="22"/>
              </w:rPr>
              <w:t xml:space="preserve">Оценка </w:t>
            </w:r>
            <w:proofErr w:type="spellStart"/>
            <w:r w:rsidRPr="00F15FF8">
              <w:rPr>
                <w:rFonts w:cs="Times New Roman"/>
                <w:spacing w:val="-1"/>
                <w:sz w:val="22"/>
              </w:rPr>
              <w:t>ответовучащихся</w:t>
            </w:r>
            <w:proofErr w:type="spellEnd"/>
          </w:p>
        </w:tc>
        <w:tc>
          <w:tcPr>
            <w:tcW w:w="6946" w:type="dxa"/>
          </w:tcPr>
          <w:p w:rsidR="00476261" w:rsidRPr="00F15FF8" w:rsidRDefault="00476261" w:rsidP="00476261">
            <w:pPr>
              <w:spacing w:line="240" w:lineRule="auto"/>
              <w:ind w:firstLine="0"/>
              <w:contextualSpacing/>
              <w:jc w:val="center"/>
              <w:rPr>
                <w:rFonts w:cs="Times New Roman"/>
                <w:sz w:val="22"/>
              </w:rPr>
            </w:pPr>
            <w:r w:rsidRPr="00F15FF8">
              <w:rPr>
                <w:rFonts w:cs="Times New Roman"/>
                <w:sz w:val="22"/>
              </w:rPr>
              <w:t>Требования к  получению данной оценки</w:t>
            </w:r>
          </w:p>
        </w:tc>
      </w:tr>
      <w:tr w:rsidR="00476261" w:rsidRPr="00F15FF8" w:rsidTr="00476261">
        <w:tc>
          <w:tcPr>
            <w:tcW w:w="2943" w:type="dxa"/>
          </w:tcPr>
          <w:p w:rsidR="00476261" w:rsidRPr="00F15FF8" w:rsidRDefault="00476261" w:rsidP="00476261">
            <w:pPr>
              <w:tabs>
                <w:tab w:val="left" w:pos="3011"/>
                <w:tab w:val="left" w:pos="3593"/>
              </w:tabs>
              <w:spacing w:line="240" w:lineRule="auto"/>
              <w:ind w:firstLine="0"/>
              <w:contextualSpacing/>
              <w:jc w:val="center"/>
              <w:rPr>
                <w:rFonts w:cs="Times New Roman"/>
                <w:b/>
                <w:sz w:val="22"/>
              </w:rPr>
            </w:pPr>
          </w:p>
          <w:p w:rsidR="00476261" w:rsidRPr="00F15FF8" w:rsidRDefault="00476261" w:rsidP="00476261">
            <w:pPr>
              <w:tabs>
                <w:tab w:val="left" w:pos="3011"/>
                <w:tab w:val="left" w:pos="3593"/>
              </w:tabs>
              <w:spacing w:line="240" w:lineRule="auto"/>
              <w:ind w:firstLine="0"/>
              <w:contextualSpacing/>
              <w:jc w:val="center"/>
              <w:rPr>
                <w:rFonts w:cs="Times New Roman"/>
                <w:b/>
                <w:sz w:val="22"/>
              </w:rPr>
            </w:pPr>
          </w:p>
          <w:p w:rsidR="00476261" w:rsidRPr="00F15FF8" w:rsidRDefault="00476261" w:rsidP="00476261">
            <w:pPr>
              <w:tabs>
                <w:tab w:val="left" w:pos="3011"/>
                <w:tab w:val="left" w:pos="3593"/>
              </w:tabs>
              <w:spacing w:line="240" w:lineRule="auto"/>
              <w:ind w:firstLine="0"/>
              <w:contextualSpacing/>
              <w:jc w:val="center"/>
              <w:rPr>
                <w:rFonts w:cs="Times New Roman"/>
                <w:b/>
                <w:sz w:val="22"/>
              </w:rPr>
            </w:pPr>
          </w:p>
          <w:p w:rsidR="00476261" w:rsidRPr="00F15FF8" w:rsidRDefault="00476261" w:rsidP="00476261">
            <w:pPr>
              <w:tabs>
                <w:tab w:val="left" w:pos="3011"/>
                <w:tab w:val="left" w:pos="3261"/>
              </w:tabs>
              <w:spacing w:line="240" w:lineRule="auto"/>
              <w:ind w:firstLine="0"/>
              <w:contextualSpacing/>
              <w:jc w:val="center"/>
              <w:rPr>
                <w:rFonts w:cs="Times New Roman"/>
                <w:sz w:val="22"/>
              </w:rPr>
            </w:pPr>
            <w:r w:rsidRPr="00F15FF8">
              <w:rPr>
                <w:rFonts w:cs="Times New Roman"/>
                <w:b/>
                <w:sz w:val="22"/>
              </w:rPr>
              <w:t xml:space="preserve">     </w:t>
            </w:r>
            <w:r w:rsidRPr="00F15FF8">
              <w:rPr>
                <w:rFonts w:cs="Times New Roman"/>
                <w:sz w:val="22"/>
              </w:rPr>
              <w:t>Оценка   «5»</w:t>
            </w:r>
          </w:p>
        </w:tc>
        <w:tc>
          <w:tcPr>
            <w:tcW w:w="6946" w:type="dxa"/>
          </w:tcPr>
          <w:p w:rsidR="00476261" w:rsidRPr="00F15FF8" w:rsidRDefault="00476261" w:rsidP="00476261">
            <w:pPr>
              <w:pStyle w:val="a9"/>
              <w:tabs>
                <w:tab w:val="left" w:pos="176"/>
              </w:tabs>
              <w:spacing w:line="240" w:lineRule="auto"/>
              <w:ind w:firstLine="0"/>
              <w:contextualSpacing/>
              <w:jc w:val="both"/>
              <w:rPr>
                <w:rFonts w:ascii="Times New Roman" w:hAnsi="Times New Roman" w:cs="Times New Roman"/>
                <w:sz w:val="22"/>
                <w:szCs w:val="22"/>
              </w:rPr>
            </w:pPr>
            <w:r w:rsidRPr="00F15FF8">
              <w:rPr>
                <w:rFonts w:ascii="Times New Roman" w:hAnsi="Times New Roman" w:cs="Times New Roman"/>
                <w:sz w:val="22"/>
                <w:szCs w:val="22"/>
              </w:rPr>
              <w:t>- работа выполнена полностью;</w:t>
            </w:r>
          </w:p>
          <w:p w:rsidR="00476261" w:rsidRPr="00F15FF8" w:rsidRDefault="00476261" w:rsidP="00476261">
            <w:pPr>
              <w:pStyle w:val="a9"/>
              <w:tabs>
                <w:tab w:val="left" w:pos="176"/>
              </w:tabs>
              <w:spacing w:line="240" w:lineRule="auto"/>
              <w:ind w:firstLine="0"/>
              <w:contextualSpacing/>
              <w:jc w:val="both"/>
              <w:rPr>
                <w:rFonts w:ascii="Times New Roman" w:hAnsi="Times New Roman" w:cs="Times New Roman"/>
                <w:sz w:val="22"/>
                <w:szCs w:val="22"/>
              </w:rPr>
            </w:pPr>
            <w:r w:rsidRPr="00F15FF8">
              <w:rPr>
                <w:rFonts w:ascii="Times New Roman" w:hAnsi="Times New Roman" w:cs="Times New Roman"/>
                <w:sz w:val="22"/>
                <w:szCs w:val="22"/>
              </w:rPr>
              <w:t>- сделан перевод единиц всех физических величин в "СИ", все</w:t>
            </w:r>
          </w:p>
          <w:p w:rsidR="00476261" w:rsidRPr="00F15FF8" w:rsidRDefault="00476261" w:rsidP="00476261">
            <w:pPr>
              <w:pStyle w:val="a9"/>
              <w:tabs>
                <w:tab w:val="left" w:pos="176"/>
              </w:tabs>
              <w:spacing w:line="240" w:lineRule="auto"/>
              <w:ind w:firstLine="0"/>
              <w:contextualSpacing/>
              <w:jc w:val="both"/>
              <w:rPr>
                <w:rFonts w:ascii="Times New Roman" w:hAnsi="Times New Roman" w:cs="Times New Roman"/>
                <w:sz w:val="22"/>
                <w:szCs w:val="22"/>
              </w:rPr>
            </w:pPr>
            <w:r w:rsidRPr="00F15FF8">
              <w:rPr>
                <w:rFonts w:ascii="Times New Roman" w:hAnsi="Times New Roman" w:cs="Times New Roman"/>
                <w:sz w:val="22"/>
                <w:szCs w:val="22"/>
              </w:rPr>
              <w:t>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проведены математические расчеты и дан полный ответ;</w:t>
            </w:r>
          </w:p>
          <w:p w:rsidR="00476261" w:rsidRPr="00F15FF8" w:rsidRDefault="00476261" w:rsidP="00476261">
            <w:pPr>
              <w:pStyle w:val="a9"/>
              <w:tabs>
                <w:tab w:val="left" w:pos="176"/>
              </w:tabs>
              <w:spacing w:line="240" w:lineRule="auto"/>
              <w:ind w:firstLine="0"/>
              <w:contextualSpacing/>
              <w:jc w:val="both"/>
              <w:rPr>
                <w:rFonts w:ascii="Times New Roman" w:hAnsi="Times New Roman" w:cs="Times New Roman"/>
                <w:sz w:val="22"/>
                <w:szCs w:val="22"/>
              </w:rPr>
            </w:pPr>
            <w:r w:rsidRPr="00F15FF8">
              <w:rPr>
                <w:rFonts w:ascii="Times New Roman" w:hAnsi="Times New Roman" w:cs="Times New Roman"/>
                <w:sz w:val="22"/>
                <w:szCs w:val="22"/>
              </w:rPr>
              <w:t>- на качественные и теоретические вопросы дан полный, исчерпывающий ответ литературным языком в определенно логической последовательности, учащийся приводит новые примеры, устанавливает связь между изучаемым и ранее изученным материалом по курсу физики, а также с материалом, усвоенным при изучении других предметов, умеет применить знания в новой ситуации;</w:t>
            </w:r>
          </w:p>
          <w:p w:rsidR="00476261" w:rsidRPr="00F15FF8" w:rsidRDefault="00476261" w:rsidP="00476261">
            <w:pPr>
              <w:pStyle w:val="a9"/>
              <w:tabs>
                <w:tab w:val="left" w:pos="176"/>
              </w:tabs>
              <w:spacing w:line="240" w:lineRule="auto"/>
              <w:ind w:firstLine="0"/>
              <w:contextualSpacing/>
              <w:jc w:val="both"/>
              <w:rPr>
                <w:rFonts w:ascii="Times New Roman" w:hAnsi="Times New Roman" w:cs="Times New Roman"/>
                <w:sz w:val="22"/>
                <w:szCs w:val="22"/>
              </w:rPr>
            </w:pPr>
            <w:r w:rsidRPr="00F15FF8">
              <w:rPr>
                <w:rFonts w:ascii="Times New Roman" w:hAnsi="Times New Roman" w:cs="Times New Roman"/>
                <w:sz w:val="22"/>
                <w:szCs w:val="22"/>
              </w:rPr>
              <w:t>-  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tc>
      </w:tr>
      <w:tr w:rsidR="00476261" w:rsidRPr="00F15FF8" w:rsidTr="00476261">
        <w:tc>
          <w:tcPr>
            <w:tcW w:w="2943" w:type="dxa"/>
          </w:tcPr>
          <w:p w:rsidR="00476261" w:rsidRPr="00F15FF8" w:rsidRDefault="00476261" w:rsidP="00476261">
            <w:pPr>
              <w:tabs>
                <w:tab w:val="left" w:pos="2727"/>
              </w:tabs>
              <w:spacing w:line="240" w:lineRule="auto"/>
              <w:ind w:firstLine="0"/>
              <w:contextualSpacing/>
              <w:jc w:val="center"/>
              <w:rPr>
                <w:rFonts w:cs="Times New Roman"/>
                <w:b/>
                <w:spacing w:val="49"/>
                <w:sz w:val="22"/>
              </w:rPr>
            </w:pPr>
            <w:r w:rsidRPr="00F15FF8">
              <w:rPr>
                <w:rFonts w:cs="Times New Roman"/>
                <w:sz w:val="22"/>
              </w:rPr>
              <w:t xml:space="preserve">Оценка </w:t>
            </w:r>
            <w:r w:rsidRPr="00F15FF8">
              <w:rPr>
                <w:rFonts w:cs="Times New Roman"/>
                <w:spacing w:val="-1"/>
                <w:sz w:val="22"/>
              </w:rPr>
              <w:t>"4"</w:t>
            </w:r>
          </w:p>
          <w:p w:rsidR="00476261" w:rsidRPr="00F15FF8" w:rsidRDefault="00476261" w:rsidP="00476261">
            <w:pPr>
              <w:tabs>
                <w:tab w:val="left" w:pos="3011"/>
                <w:tab w:val="left" w:pos="3593"/>
              </w:tabs>
              <w:spacing w:line="240" w:lineRule="auto"/>
              <w:ind w:firstLine="0"/>
              <w:contextualSpacing/>
              <w:jc w:val="center"/>
              <w:rPr>
                <w:rFonts w:cs="Times New Roman"/>
                <w:b/>
                <w:sz w:val="22"/>
              </w:rPr>
            </w:pPr>
          </w:p>
        </w:tc>
        <w:tc>
          <w:tcPr>
            <w:tcW w:w="6946" w:type="dxa"/>
          </w:tcPr>
          <w:p w:rsidR="00476261" w:rsidRPr="00F15FF8" w:rsidRDefault="00476261" w:rsidP="00476261">
            <w:pPr>
              <w:pStyle w:val="a9"/>
              <w:tabs>
                <w:tab w:val="left" w:pos="971"/>
              </w:tabs>
              <w:spacing w:line="240" w:lineRule="auto"/>
              <w:ind w:firstLine="0"/>
              <w:contextualSpacing/>
              <w:rPr>
                <w:rFonts w:ascii="Times New Roman" w:hAnsi="Times New Roman" w:cs="Times New Roman"/>
                <w:sz w:val="22"/>
                <w:szCs w:val="22"/>
              </w:rPr>
            </w:pPr>
            <w:r w:rsidRPr="00F15FF8">
              <w:rPr>
                <w:rFonts w:ascii="Times New Roman" w:hAnsi="Times New Roman" w:cs="Times New Roman"/>
                <w:spacing w:val="-1"/>
                <w:sz w:val="22"/>
                <w:szCs w:val="22"/>
              </w:rPr>
              <w:t>- работавыполненаполностью</w:t>
            </w:r>
            <w:r w:rsidRPr="00F15FF8">
              <w:rPr>
                <w:rFonts w:ascii="Times New Roman" w:hAnsi="Times New Roman" w:cs="Times New Roman"/>
                <w:sz w:val="22"/>
                <w:szCs w:val="22"/>
              </w:rPr>
              <w:t>илине</w:t>
            </w:r>
            <w:r w:rsidRPr="00F15FF8">
              <w:rPr>
                <w:rFonts w:ascii="Times New Roman" w:hAnsi="Times New Roman" w:cs="Times New Roman"/>
                <w:spacing w:val="-1"/>
                <w:sz w:val="22"/>
                <w:szCs w:val="22"/>
              </w:rPr>
              <w:t>менеечем</w:t>
            </w:r>
            <w:r w:rsidRPr="00F15FF8">
              <w:rPr>
                <w:rFonts w:ascii="Times New Roman" w:hAnsi="Times New Roman" w:cs="Times New Roman"/>
                <w:sz w:val="22"/>
                <w:szCs w:val="22"/>
              </w:rPr>
              <w:t>на80%от</w:t>
            </w:r>
            <w:r w:rsidRPr="00F15FF8">
              <w:rPr>
                <w:rFonts w:ascii="Times New Roman" w:hAnsi="Times New Roman" w:cs="Times New Roman"/>
                <w:spacing w:val="-1"/>
                <w:sz w:val="22"/>
                <w:szCs w:val="22"/>
              </w:rPr>
              <w:t>объемазадания</w:t>
            </w:r>
            <w:proofErr w:type="gramStart"/>
            <w:r w:rsidRPr="00F15FF8">
              <w:rPr>
                <w:rFonts w:ascii="Times New Roman" w:hAnsi="Times New Roman" w:cs="Times New Roman"/>
                <w:spacing w:val="-1"/>
                <w:sz w:val="22"/>
                <w:szCs w:val="22"/>
              </w:rPr>
              <w:t>,</w:t>
            </w:r>
            <w:r w:rsidRPr="00F15FF8">
              <w:rPr>
                <w:rFonts w:ascii="Times New Roman" w:hAnsi="Times New Roman" w:cs="Times New Roman"/>
                <w:sz w:val="22"/>
                <w:szCs w:val="22"/>
              </w:rPr>
              <w:t>н</w:t>
            </w:r>
            <w:proofErr w:type="gramEnd"/>
            <w:r w:rsidRPr="00F15FF8">
              <w:rPr>
                <w:rFonts w:ascii="Times New Roman" w:hAnsi="Times New Roman" w:cs="Times New Roman"/>
                <w:sz w:val="22"/>
                <w:szCs w:val="22"/>
              </w:rPr>
              <w:t>ов</w:t>
            </w:r>
            <w:r w:rsidRPr="00F15FF8">
              <w:rPr>
                <w:rFonts w:ascii="Times New Roman" w:hAnsi="Times New Roman" w:cs="Times New Roman"/>
                <w:spacing w:val="-1"/>
                <w:sz w:val="22"/>
                <w:szCs w:val="22"/>
              </w:rPr>
              <w:t>нейимеютсянедочеты</w:t>
            </w:r>
            <w:r w:rsidRPr="00F15FF8">
              <w:rPr>
                <w:rFonts w:ascii="Times New Roman" w:hAnsi="Times New Roman" w:cs="Times New Roman"/>
                <w:sz w:val="22"/>
                <w:szCs w:val="22"/>
              </w:rPr>
              <w:t xml:space="preserve"> и </w:t>
            </w:r>
            <w:proofErr w:type="spellStart"/>
            <w:r w:rsidRPr="00F15FF8">
              <w:rPr>
                <w:rFonts w:ascii="Times New Roman" w:hAnsi="Times New Roman" w:cs="Times New Roman"/>
                <w:spacing w:val="-1"/>
                <w:sz w:val="22"/>
                <w:szCs w:val="22"/>
              </w:rPr>
              <w:t>несущественные</w:t>
            </w:r>
            <w:r w:rsidRPr="00F15FF8">
              <w:rPr>
                <w:rFonts w:ascii="Times New Roman" w:hAnsi="Times New Roman" w:cs="Times New Roman"/>
                <w:sz w:val="22"/>
                <w:szCs w:val="22"/>
              </w:rPr>
              <w:t>ошибки</w:t>
            </w:r>
            <w:proofErr w:type="spellEnd"/>
            <w:r w:rsidRPr="00F15FF8">
              <w:rPr>
                <w:rFonts w:ascii="Times New Roman" w:hAnsi="Times New Roman" w:cs="Times New Roman"/>
                <w:sz w:val="22"/>
                <w:szCs w:val="22"/>
              </w:rPr>
              <w:t>;</w:t>
            </w:r>
          </w:p>
          <w:p w:rsidR="00476261" w:rsidRPr="00F15FF8" w:rsidRDefault="00476261" w:rsidP="00476261">
            <w:pPr>
              <w:pStyle w:val="a9"/>
              <w:tabs>
                <w:tab w:val="left" w:pos="1494"/>
              </w:tabs>
              <w:spacing w:line="240" w:lineRule="auto"/>
              <w:ind w:firstLine="0"/>
              <w:contextualSpacing/>
              <w:rPr>
                <w:rFonts w:ascii="Times New Roman" w:hAnsi="Times New Roman" w:cs="Times New Roman"/>
                <w:sz w:val="22"/>
                <w:szCs w:val="22"/>
              </w:rPr>
            </w:pPr>
            <w:r w:rsidRPr="00F15FF8">
              <w:rPr>
                <w:rFonts w:ascii="Times New Roman" w:hAnsi="Times New Roman" w:cs="Times New Roman"/>
                <w:spacing w:val="-1"/>
                <w:sz w:val="22"/>
                <w:szCs w:val="22"/>
              </w:rPr>
              <w:t xml:space="preserve">- </w:t>
            </w:r>
            <w:proofErr w:type="spellStart"/>
            <w:r w:rsidRPr="00F15FF8">
              <w:rPr>
                <w:rFonts w:ascii="Times New Roman" w:hAnsi="Times New Roman" w:cs="Times New Roman"/>
                <w:spacing w:val="-1"/>
                <w:sz w:val="22"/>
                <w:szCs w:val="22"/>
              </w:rPr>
              <w:t>ответ</w:t>
            </w:r>
            <w:r w:rsidRPr="00F15FF8">
              <w:rPr>
                <w:rFonts w:ascii="Times New Roman" w:hAnsi="Times New Roman" w:cs="Times New Roman"/>
                <w:sz w:val="22"/>
                <w:szCs w:val="22"/>
              </w:rPr>
              <w:t>на</w:t>
            </w:r>
            <w:r w:rsidRPr="00F15FF8">
              <w:rPr>
                <w:rFonts w:ascii="Times New Roman" w:hAnsi="Times New Roman" w:cs="Times New Roman"/>
                <w:spacing w:val="-1"/>
                <w:sz w:val="22"/>
                <w:szCs w:val="22"/>
              </w:rPr>
              <w:t>качественные</w:t>
            </w:r>
            <w:proofErr w:type="spellEnd"/>
            <w:r w:rsidRPr="00F15FF8">
              <w:rPr>
                <w:rFonts w:ascii="Times New Roman" w:hAnsi="Times New Roman" w:cs="Times New Roman"/>
                <w:sz w:val="22"/>
                <w:szCs w:val="22"/>
              </w:rPr>
              <w:t xml:space="preserve"> и</w:t>
            </w:r>
            <w:r w:rsidRPr="00F15FF8">
              <w:rPr>
                <w:rFonts w:ascii="Times New Roman" w:hAnsi="Times New Roman" w:cs="Times New Roman"/>
                <w:spacing w:val="-1"/>
                <w:sz w:val="22"/>
                <w:szCs w:val="22"/>
              </w:rPr>
              <w:t>теоретическиевопросыудовлетворяетвышеперечисленнымтребованиям</w:t>
            </w:r>
            <w:proofErr w:type="gramStart"/>
            <w:r w:rsidRPr="00F15FF8">
              <w:rPr>
                <w:rFonts w:ascii="Times New Roman" w:hAnsi="Times New Roman" w:cs="Times New Roman"/>
                <w:spacing w:val="-1"/>
                <w:sz w:val="22"/>
                <w:szCs w:val="22"/>
              </w:rPr>
              <w:t>,</w:t>
            </w:r>
            <w:r w:rsidRPr="00F15FF8">
              <w:rPr>
                <w:rFonts w:ascii="Times New Roman" w:hAnsi="Times New Roman" w:cs="Times New Roman"/>
                <w:sz w:val="22"/>
                <w:szCs w:val="22"/>
              </w:rPr>
              <w:t>н</w:t>
            </w:r>
            <w:proofErr w:type="gramEnd"/>
            <w:r w:rsidRPr="00F15FF8">
              <w:rPr>
                <w:rFonts w:ascii="Times New Roman" w:hAnsi="Times New Roman" w:cs="Times New Roman"/>
                <w:sz w:val="22"/>
                <w:szCs w:val="22"/>
              </w:rPr>
              <w:t>о</w:t>
            </w:r>
            <w:r w:rsidRPr="00F15FF8">
              <w:rPr>
                <w:rFonts w:ascii="Times New Roman" w:hAnsi="Times New Roman" w:cs="Times New Roman"/>
                <w:spacing w:val="-1"/>
                <w:sz w:val="22"/>
                <w:szCs w:val="22"/>
              </w:rPr>
              <w:t>содержитнеточности</w:t>
            </w:r>
            <w:r w:rsidRPr="00F15FF8">
              <w:rPr>
                <w:rFonts w:ascii="Times New Roman" w:hAnsi="Times New Roman" w:cs="Times New Roman"/>
                <w:sz w:val="22"/>
                <w:szCs w:val="22"/>
              </w:rPr>
              <w:t>в</w:t>
            </w:r>
            <w:r w:rsidRPr="00F15FF8">
              <w:rPr>
                <w:rFonts w:ascii="Times New Roman" w:hAnsi="Times New Roman" w:cs="Times New Roman"/>
                <w:spacing w:val="-1"/>
                <w:sz w:val="22"/>
                <w:szCs w:val="22"/>
              </w:rPr>
              <w:t>изложении</w:t>
            </w:r>
            <w:r w:rsidRPr="00F15FF8">
              <w:rPr>
                <w:rFonts w:ascii="Times New Roman" w:hAnsi="Times New Roman" w:cs="Times New Roman"/>
                <w:sz w:val="22"/>
                <w:szCs w:val="22"/>
              </w:rPr>
              <w:t>фактов,</w:t>
            </w:r>
            <w:r w:rsidRPr="00F15FF8">
              <w:rPr>
                <w:rFonts w:ascii="Times New Roman" w:hAnsi="Times New Roman" w:cs="Times New Roman"/>
                <w:spacing w:val="-1"/>
                <w:sz w:val="22"/>
                <w:szCs w:val="22"/>
              </w:rPr>
              <w:t>определений,понятий,объяснениивзаимосвязей,выводах</w:t>
            </w:r>
            <w:r w:rsidRPr="00F15FF8">
              <w:rPr>
                <w:rFonts w:ascii="Times New Roman" w:hAnsi="Times New Roman" w:cs="Times New Roman"/>
                <w:sz w:val="22"/>
                <w:szCs w:val="22"/>
              </w:rPr>
              <w:t xml:space="preserve">и </w:t>
            </w:r>
            <w:proofErr w:type="spellStart"/>
            <w:r w:rsidRPr="00F15FF8">
              <w:rPr>
                <w:rFonts w:ascii="Times New Roman" w:hAnsi="Times New Roman" w:cs="Times New Roman"/>
                <w:spacing w:val="-1"/>
                <w:sz w:val="22"/>
                <w:szCs w:val="22"/>
              </w:rPr>
              <w:t>решениизадач</w:t>
            </w:r>
            <w:proofErr w:type="spellEnd"/>
            <w:r w:rsidRPr="00F15FF8">
              <w:rPr>
                <w:rFonts w:ascii="Times New Roman" w:hAnsi="Times New Roman" w:cs="Times New Roman"/>
                <w:spacing w:val="-1"/>
                <w:sz w:val="22"/>
                <w:szCs w:val="22"/>
              </w:rPr>
              <w:t>;</w:t>
            </w:r>
          </w:p>
          <w:p w:rsidR="00476261" w:rsidRPr="00F15FF8" w:rsidRDefault="00476261" w:rsidP="00476261">
            <w:pPr>
              <w:pStyle w:val="a9"/>
              <w:tabs>
                <w:tab w:val="left" w:pos="995"/>
              </w:tabs>
              <w:spacing w:line="240" w:lineRule="auto"/>
              <w:ind w:firstLine="0"/>
              <w:contextualSpacing/>
              <w:rPr>
                <w:rFonts w:ascii="Times New Roman" w:hAnsi="Times New Roman" w:cs="Times New Roman"/>
                <w:sz w:val="22"/>
                <w:szCs w:val="22"/>
              </w:rPr>
            </w:pPr>
            <w:r w:rsidRPr="00F15FF8">
              <w:rPr>
                <w:rFonts w:ascii="Times New Roman" w:hAnsi="Times New Roman" w:cs="Times New Roman"/>
                <w:spacing w:val="-1"/>
                <w:sz w:val="22"/>
                <w:szCs w:val="22"/>
              </w:rPr>
              <w:t xml:space="preserve"> - учащийсяиспытываеттрудности</w:t>
            </w:r>
            <w:r w:rsidRPr="00F15FF8">
              <w:rPr>
                <w:rFonts w:ascii="Times New Roman" w:hAnsi="Times New Roman" w:cs="Times New Roman"/>
                <w:sz w:val="22"/>
                <w:szCs w:val="22"/>
              </w:rPr>
              <w:t>в</w:t>
            </w:r>
            <w:r w:rsidRPr="00F15FF8">
              <w:rPr>
                <w:rFonts w:ascii="Times New Roman" w:hAnsi="Times New Roman" w:cs="Times New Roman"/>
                <w:spacing w:val="-1"/>
                <w:sz w:val="22"/>
                <w:szCs w:val="22"/>
              </w:rPr>
              <w:t>применениизнаний</w:t>
            </w:r>
            <w:r w:rsidRPr="00F15FF8">
              <w:rPr>
                <w:rFonts w:ascii="Times New Roman" w:hAnsi="Times New Roman" w:cs="Times New Roman"/>
                <w:sz w:val="22"/>
                <w:szCs w:val="22"/>
              </w:rPr>
              <w:t>вновой</w:t>
            </w:r>
            <w:r w:rsidRPr="00F15FF8">
              <w:rPr>
                <w:rFonts w:ascii="Times New Roman" w:hAnsi="Times New Roman" w:cs="Times New Roman"/>
                <w:spacing w:val="-1"/>
                <w:sz w:val="22"/>
                <w:szCs w:val="22"/>
              </w:rPr>
              <w:t>ситуации</w:t>
            </w:r>
            <w:proofErr w:type="gramStart"/>
            <w:r w:rsidRPr="00F15FF8">
              <w:rPr>
                <w:rFonts w:ascii="Times New Roman" w:hAnsi="Times New Roman" w:cs="Times New Roman"/>
                <w:spacing w:val="-1"/>
                <w:sz w:val="22"/>
                <w:szCs w:val="22"/>
              </w:rPr>
              <w:t>,</w:t>
            </w:r>
            <w:r w:rsidRPr="00F15FF8">
              <w:rPr>
                <w:rFonts w:ascii="Times New Roman" w:hAnsi="Times New Roman" w:cs="Times New Roman"/>
                <w:sz w:val="22"/>
                <w:szCs w:val="22"/>
              </w:rPr>
              <w:t>н</w:t>
            </w:r>
            <w:proofErr w:type="gramEnd"/>
            <w:r w:rsidRPr="00F15FF8">
              <w:rPr>
                <w:rFonts w:ascii="Times New Roman" w:hAnsi="Times New Roman" w:cs="Times New Roman"/>
                <w:sz w:val="22"/>
                <w:szCs w:val="22"/>
              </w:rPr>
              <w:t>ев</w:t>
            </w:r>
            <w:r w:rsidRPr="00F15FF8">
              <w:rPr>
                <w:rFonts w:ascii="Times New Roman" w:hAnsi="Times New Roman" w:cs="Times New Roman"/>
                <w:spacing w:val="-1"/>
                <w:sz w:val="22"/>
                <w:szCs w:val="22"/>
              </w:rPr>
              <w:t>достаточноймереиспользуетсвязи</w:t>
            </w:r>
            <w:r w:rsidRPr="00F15FF8">
              <w:rPr>
                <w:rFonts w:ascii="Times New Roman" w:hAnsi="Times New Roman" w:cs="Times New Roman"/>
                <w:sz w:val="22"/>
                <w:szCs w:val="22"/>
              </w:rPr>
              <w:t>сранее</w:t>
            </w:r>
            <w:r w:rsidRPr="00F15FF8">
              <w:rPr>
                <w:rFonts w:ascii="Times New Roman" w:hAnsi="Times New Roman" w:cs="Times New Roman"/>
                <w:spacing w:val="-1"/>
                <w:sz w:val="22"/>
                <w:szCs w:val="22"/>
              </w:rPr>
              <w:t>изученным</w:t>
            </w:r>
            <w:r w:rsidRPr="00F15FF8">
              <w:rPr>
                <w:rFonts w:ascii="Times New Roman" w:hAnsi="Times New Roman" w:cs="Times New Roman"/>
                <w:sz w:val="22"/>
                <w:szCs w:val="22"/>
              </w:rPr>
              <w:t>материаломис</w:t>
            </w:r>
            <w:r w:rsidRPr="00F15FF8">
              <w:rPr>
                <w:rFonts w:ascii="Times New Roman" w:hAnsi="Times New Roman" w:cs="Times New Roman"/>
                <w:spacing w:val="-1"/>
                <w:sz w:val="22"/>
                <w:szCs w:val="22"/>
              </w:rPr>
              <w:t>материалом,усвоенным</w:t>
            </w:r>
            <w:r w:rsidRPr="00F15FF8">
              <w:rPr>
                <w:rFonts w:ascii="Times New Roman" w:hAnsi="Times New Roman" w:cs="Times New Roman"/>
                <w:sz w:val="22"/>
                <w:szCs w:val="22"/>
              </w:rPr>
              <w:t xml:space="preserve">при </w:t>
            </w:r>
            <w:proofErr w:type="spellStart"/>
            <w:r w:rsidRPr="00F15FF8">
              <w:rPr>
                <w:rFonts w:ascii="Times New Roman" w:hAnsi="Times New Roman" w:cs="Times New Roman"/>
                <w:spacing w:val="-1"/>
                <w:sz w:val="22"/>
                <w:szCs w:val="22"/>
              </w:rPr>
              <w:t>изучениидругихпредметов</w:t>
            </w:r>
            <w:proofErr w:type="spellEnd"/>
            <w:r w:rsidRPr="00F15FF8">
              <w:rPr>
                <w:rFonts w:ascii="Times New Roman" w:hAnsi="Times New Roman" w:cs="Times New Roman"/>
                <w:spacing w:val="-1"/>
                <w:sz w:val="22"/>
                <w:szCs w:val="22"/>
              </w:rPr>
              <w:t>.</w:t>
            </w:r>
          </w:p>
        </w:tc>
      </w:tr>
      <w:tr w:rsidR="00476261" w:rsidRPr="00F15FF8" w:rsidTr="00476261">
        <w:tc>
          <w:tcPr>
            <w:tcW w:w="2943" w:type="dxa"/>
          </w:tcPr>
          <w:p w:rsidR="00476261" w:rsidRPr="00F15FF8" w:rsidRDefault="00476261" w:rsidP="00476261">
            <w:pPr>
              <w:tabs>
                <w:tab w:val="left" w:pos="3011"/>
                <w:tab w:val="left" w:pos="3593"/>
              </w:tabs>
              <w:spacing w:line="240" w:lineRule="auto"/>
              <w:ind w:firstLine="0"/>
              <w:contextualSpacing/>
              <w:jc w:val="center"/>
              <w:rPr>
                <w:rFonts w:cs="Times New Roman"/>
                <w:b/>
                <w:sz w:val="22"/>
              </w:rPr>
            </w:pPr>
            <w:r w:rsidRPr="00F15FF8">
              <w:rPr>
                <w:rFonts w:cs="Times New Roman"/>
                <w:sz w:val="22"/>
              </w:rPr>
              <w:t xml:space="preserve">Оценка </w:t>
            </w:r>
            <w:r w:rsidRPr="00F15FF8">
              <w:rPr>
                <w:rFonts w:cs="Times New Roman"/>
                <w:spacing w:val="-1"/>
                <w:sz w:val="22"/>
              </w:rPr>
              <w:t>"3"</w:t>
            </w:r>
          </w:p>
        </w:tc>
        <w:tc>
          <w:tcPr>
            <w:tcW w:w="6946" w:type="dxa"/>
          </w:tcPr>
          <w:p w:rsidR="00476261" w:rsidRPr="00F15FF8" w:rsidRDefault="00476261" w:rsidP="00476261">
            <w:pPr>
              <w:pStyle w:val="a9"/>
              <w:tabs>
                <w:tab w:val="left" w:pos="1000"/>
              </w:tabs>
              <w:spacing w:line="240" w:lineRule="auto"/>
              <w:ind w:firstLine="0"/>
              <w:contextualSpacing/>
              <w:rPr>
                <w:rFonts w:ascii="Times New Roman" w:hAnsi="Times New Roman" w:cs="Times New Roman"/>
                <w:sz w:val="22"/>
                <w:szCs w:val="22"/>
              </w:rPr>
            </w:pPr>
            <w:r w:rsidRPr="00F15FF8">
              <w:rPr>
                <w:rFonts w:ascii="Times New Roman" w:hAnsi="Times New Roman" w:cs="Times New Roman"/>
                <w:spacing w:val="-1"/>
                <w:sz w:val="22"/>
                <w:szCs w:val="22"/>
              </w:rPr>
              <w:t xml:space="preserve"> -работавыполнена</w:t>
            </w:r>
            <w:r w:rsidRPr="00F15FF8">
              <w:rPr>
                <w:rFonts w:ascii="Times New Roman" w:hAnsi="Times New Roman" w:cs="Times New Roman"/>
                <w:sz w:val="22"/>
                <w:szCs w:val="22"/>
              </w:rPr>
              <w:t>в</w:t>
            </w:r>
            <w:r w:rsidRPr="00F15FF8">
              <w:rPr>
                <w:rFonts w:ascii="Times New Roman" w:hAnsi="Times New Roman" w:cs="Times New Roman"/>
                <w:spacing w:val="-1"/>
                <w:sz w:val="22"/>
                <w:szCs w:val="22"/>
              </w:rPr>
              <w:t>основномверн</w:t>
            </w:r>
            <w:proofErr w:type="gramStart"/>
            <w:r w:rsidRPr="00F15FF8">
              <w:rPr>
                <w:rFonts w:ascii="Times New Roman" w:hAnsi="Times New Roman" w:cs="Times New Roman"/>
                <w:spacing w:val="-1"/>
                <w:sz w:val="22"/>
                <w:szCs w:val="22"/>
              </w:rPr>
              <w:t>о(</w:t>
            </w:r>
            <w:proofErr w:type="gramEnd"/>
            <w:r w:rsidRPr="00F15FF8">
              <w:rPr>
                <w:rFonts w:ascii="Times New Roman" w:hAnsi="Times New Roman" w:cs="Times New Roman"/>
                <w:spacing w:val="-1"/>
                <w:sz w:val="22"/>
                <w:szCs w:val="22"/>
              </w:rPr>
              <w:t>объемвыполненнойчастисоставляет</w:t>
            </w:r>
            <w:r w:rsidRPr="00F15FF8">
              <w:rPr>
                <w:rFonts w:ascii="Times New Roman" w:hAnsi="Times New Roman" w:cs="Times New Roman"/>
                <w:sz w:val="22"/>
                <w:szCs w:val="22"/>
              </w:rPr>
              <w:t>не</w:t>
            </w:r>
            <w:r w:rsidRPr="00F15FF8">
              <w:rPr>
                <w:rFonts w:ascii="Times New Roman" w:hAnsi="Times New Roman" w:cs="Times New Roman"/>
                <w:spacing w:val="-1"/>
                <w:sz w:val="22"/>
                <w:szCs w:val="22"/>
              </w:rPr>
              <w:t xml:space="preserve">менее </w:t>
            </w:r>
            <w:r w:rsidRPr="00F15FF8">
              <w:rPr>
                <w:rFonts w:ascii="Times New Roman" w:hAnsi="Times New Roman" w:cs="Times New Roman"/>
                <w:sz w:val="22"/>
                <w:szCs w:val="22"/>
              </w:rPr>
              <w:t xml:space="preserve">2/3 от </w:t>
            </w:r>
            <w:r w:rsidRPr="00F15FF8">
              <w:rPr>
                <w:rFonts w:ascii="Times New Roman" w:hAnsi="Times New Roman" w:cs="Times New Roman"/>
                <w:spacing w:val="-1"/>
                <w:sz w:val="22"/>
                <w:szCs w:val="22"/>
              </w:rPr>
              <w:t>общего</w:t>
            </w:r>
            <w:r w:rsidRPr="00F15FF8">
              <w:rPr>
                <w:rFonts w:ascii="Times New Roman" w:hAnsi="Times New Roman" w:cs="Times New Roman"/>
                <w:sz w:val="22"/>
                <w:szCs w:val="22"/>
              </w:rPr>
              <w:t xml:space="preserve"> объема), но </w:t>
            </w:r>
            <w:proofErr w:type="spellStart"/>
            <w:r w:rsidRPr="00F15FF8">
              <w:rPr>
                <w:rFonts w:ascii="Times New Roman" w:hAnsi="Times New Roman" w:cs="Times New Roman"/>
                <w:spacing w:val="-1"/>
                <w:sz w:val="22"/>
                <w:szCs w:val="22"/>
              </w:rPr>
              <w:t>допущенысущественныенеточности</w:t>
            </w:r>
            <w:proofErr w:type="spellEnd"/>
            <w:r w:rsidRPr="00F15FF8">
              <w:rPr>
                <w:rFonts w:ascii="Times New Roman" w:hAnsi="Times New Roman" w:cs="Times New Roman"/>
                <w:spacing w:val="-1"/>
                <w:sz w:val="22"/>
                <w:szCs w:val="22"/>
              </w:rPr>
              <w:t>;</w:t>
            </w:r>
          </w:p>
          <w:p w:rsidR="00476261" w:rsidRPr="00F15FF8" w:rsidRDefault="00476261" w:rsidP="00476261">
            <w:pPr>
              <w:pStyle w:val="a9"/>
              <w:tabs>
                <w:tab w:val="left" w:pos="1050"/>
              </w:tabs>
              <w:spacing w:line="240" w:lineRule="auto"/>
              <w:ind w:firstLine="0"/>
              <w:contextualSpacing/>
              <w:rPr>
                <w:rFonts w:ascii="Times New Roman" w:hAnsi="Times New Roman" w:cs="Times New Roman"/>
                <w:sz w:val="22"/>
                <w:szCs w:val="22"/>
              </w:rPr>
            </w:pPr>
            <w:r w:rsidRPr="00F15FF8">
              <w:rPr>
                <w:rFonts w:ascii="Times New Roman" w:hAnsi="Times New Roman" w:cs="Times New Roman"/>
                <w:spacing w:val="-1"/>
                <w:sz w:val="22"/>
                <w:szCs w:val="22"/>
              </w:rPr>
              <w:t xml:space="preserve"> -учащийсяобнаруживаетпониманиеучебногоматериала</w:t>
            </w:r>
            <w:r w:rsidRPr="00F15FF8">
              <w:rPr>
                <w:rFonts w:ascii="Times New Roman" w:hAnsi="Times New Roman" w:cs="Times New Roman"/>
                <w:sz w:val="22"/>
                <w:szCs w:val="22"/>
              </w:rPr>
              <w:t>при</w:t>
            </w:r>
            <w:r w:rsidRPr="00F15FF8">
              <w:rPr>
                <w:rFonts w:ascii="Times New Roman" w:hAnsi="Times New Roman" w:cs="Times New Roman"/>
                <w:spacing w:val="-1"/>
                <w:sz w:val="22"/>
                <w:szCs w:val="22"/>
              </w:rPr>
              <w:t>недостаточной</w:t>
            </w:r>
            <w:r w:rsidRPr="00F15FF8">
              <w:rPr>
                <w:rFonts w:ascii="Times New Roman" w:hAnsi="Times New Roman" w:cs="Times New Roman"/>
                <w:sz w:val="22"/>
                <w:szCs w:val="22"/>
              </w:rPr>
              <w:t>полноте</w:t>
            </w:r>
            <w:r w:rsidRPr="00F15FF8">
              <w:rPr>
                <w:rFonts w:ascii="Times New Roman" w:hAnsi="Times New Roman" w:cs="Times New Roman"/>
                <w:spacing w:val="-2"/>
                <w:sz w:val="22"/>
                <w:szCs w:val="22"/>
              </w:rPr>
              <w:t>усвоения</w:t>
            </w:r>
            <w:r w:rsidRPr="00F15FF8">
              <w:rPr>
                <w:rFonts w:ascii="Times New Roman" w:hAnsi="Times New Roman" w:cs="Times New Roman"/>
                <w:spacing w:val="-1"/>
                <w:sz w:val="22"/>
                <w:szCs w:val="22"/>
              </w:rPr>
              <w:t>понятий</w:t>
            </w:r>
            <w:r w:rsidRPr="00F15FF8">
              <w:rPr>
                <w:rFonts w:ascii="Times New Roman" w:hAnsi="Times New Roman" w:cs="Times New Roman"/>
                <w:sz w:val="22"/>
                <w:szCs w:val="22"/>
              </w:rPr>
              <w:t xml:space="preserve">и </w:t>
            </w:r>
            <w:r w:rsidRPr="00F15FF8">
              <w:rPr>
                <w:rFonts w:ascii="Times New Roman" w:hAnsi="Times New Roman" w:cs="Times New Roman"/>
                <w:spacing w:val="-1"/>
                <w:sz w:val="22"/>
                <w:szCs w:val="22"/>
              </w:rPr>
              <w:t>закономерностей;</w:t>
            </w:r>
          </w:p>
          <w:p w:rsidR="00476261" w:rsidRPr="00F15FF8" w:rsidRDefault="00476261" w:rsidP="00476261">
            <w:pPr>
              <w:pStyle w:val="a9"/>
              <w:tabs>
                <w:tab w:val="left" w:pos="1132"/>
              </w:tabs>
              <w:spacing w:line="240" w:lineRule="auto"/>
              <w:ind w:firstLine="0"/>
              <w:contextualSpacing/>
              <w:rPr>
                <w:rFonts w:ascii="Times New Roman" w:hAnsi="Times New Roman" w:cs="Times New Roman"/>
                <w:sz w:val="22"/>
                <w:szCs w:val="22"/>
              </w:rPr>
            </w:pPr>
            <w:r w:rsidRPr="00F15FF8">
              <w:rPr>
                <w:rFonts w:ascii="Times New Roman" w:hAnsi="Times New Roman" w:cs="Times New Roman"/>
                <w:spacing w:val="-2"/>
                <w:sz w:val="22"/>
                <w:szCs w:val="22"/>
              </w:rPr>
              <w:t xml:space="preserve"> -умеет</w:t>
            </w:r>
            <w:r w:rsidRPr="00F15FF8">
              <w:rPr>
                <w:rFonts w:ascii="Times New Roman" w:hAnsi="Times New Roman" w:cs="Times New Roman"/>
                <w:spacing w:val="-1"/>
                <w:sz w:val="22"/>
                <w:szCs w:val="22"/>
              </w:rPr>
              <w:t>применятьполученныезнания</w:t>
            </w:r>
            <w:r w:rsidRPr="00F15FF8">
              <w:rPr>
                <w:rFonts w:ascii="Times New Roman" w:hAnsi="Times New Roman" w:cs="Times New Roman"/>
                <w:sz w:val="22"/>
                <w:szCs w:val="22"/>
              </w:rPr>
              <w:t>при</w:t>
            </w:r>
            <w:r w:rsidRPr="00F15FF8">
              <w:rPr>
                <w:rFonts w:ascii="Times New Roman" w:hAnsi="Times New Roman" w:cs="Times New Roman"/>
                <w:spacing w:val="-1"/>
                <w:sz w:val="22"/>
                <w:szCs w:val="22"/>
              </w:rPr>
              <w:t>решениипростыхзадач</w:t>
            </w:r>
            <w:r w:rsidRPr="00F15FF8">
              <w:rPr>
                <w:rFonts w:ascii="Times New Roman" w:hAnsi="Times New Roman" w:cs="Times New Roman"/>
                <w:sz w:val="22"/>
                <w:szCs w:val="22"/>
              </w:rPr>
              <w:t>с</w:t>
            </w:r>
            <w:r w:rsidRPr="00F15FF8">
              <w:rPr>
                <w:rFonts w:ascii="Times New Roman" w:hAnsi="Times New Roman" w:cs="Times New Roman"/>
                <w:spacing w:val="-1"/>
                <w:sz w:val="22"/>
                <w:szCs w:val="22"/>
              </w:rPr>
              <w:t>использованиемготовыхформул</w:t>
            </w:r>
            <w:proofErr w:type="gramStart"/>
            <w:r w:rsidRPr="00F15FF8">
              <w:rPr>
                <w:rFonts w:ascii="Times New Roman" w:hAnsi="Times New Roman" w:cs="Times New Roman"/>
                <w:spacing w:val="-1"/>
                <w:sz w:val="22"/>
                <w:szCs w:val="22"/>
              </w:rPr>
              <w:t>,</w:t>
            </w:r>
            <w:r w:rsidRPr="00F15FF8">
              <w:rPr>
                <w:rFonts w:ascii="Times New Roman" w:hAnsi="Times New Roman" w:cs="Times New Roman"/>
                <w:sz w:val="22"/>
                <w:szCs w:val="22"/>
              </w:rPr>
              <w:t>н</w:t>
            </w:r>
            <w:proofErr w:type="gramEnd"/>
            <w:r w:rsidRPr="00F15FF8">
              <w:rPr>
                <w:rFonts w:ascii="Times New Roman" w:hAnsi="Times New Roman" w:cs="Times New Roman"/>
                <w:sz w:val="22"/>
                <w:szCs w:val="22"/>
              </w:rPr>
              <w:t>о</w:t>
            </w:r>
            <w:r w:rsidRPr="00F15FF8">
              <w:rPr>
                <w:rFonts w:ascii="Times New Roman" w:hAnsi="Times New Roman" w:cs="Times New Roman"/>
                <w:spacing w:val="-1"/>
                <w:sz w:val="22"/>
                <w:szCs w:val="22"/>
              </w:rPr>
              <w:t>затрудняется</w:t>
            </w:r>
            <w:r w:rsidRPr="00F15FF8">
              <w:rPr>
                <w:rFonts w:ascii="Times New Roman" w:hAnsi="Times New Roman" w:cs="Times New Roman"/>
                <w:sz w:val="22"/>
                <w:szCs w:val="22"/>
              </w:rPr>
              <w:t>при</w:t>
            </w:r>
            <w:r w:rsidRPr="00F15FF8">
              <w:rPr>
                <w:rFonts w:ascii="Times New Roman" w:hAnsi="Times New Roman" w:cs="Times New Roman"/>
                <w:spacing w:val="-1"/>
                <w:sz w:val="22"/>
                <w:szCs w:val="22"/>
              </w:rPr>
              <w:t>решениикачественныхзадач</w:t>
            </w:r>
            <w:r w:rsidRPr="00F15FF8">
              <w:rPr>
                <w:rFonts w:ascii="Times New Roman" w:hAnsi="Times New Roman" w:cs="Times New Roman"/>
                <w:sz w:val="22"/>
                <w:szCs w:val="22"/>
              </w:rPr>
              <w:t>и</w:t>
            </w:r>
            <w:r w:rsidRPr="00F15FF8">
              <w:rPr>
                <w:rFonts w:ascii="Times New Roman" w:hAnsi="Times New Roman" w:cs="Times New Roman"/>
                <w:spacing w:val="-1"/>
                <w:sz w:val="22"/>
                <w:szCs w:val="22"/>
              </w:rPr>
              <w:t>сложныхколичественныхзадач,требующихпреобразованияформул.</w:t>
            </w:r>
          </w:p>
        </w:tc>
      </w:tr>
      <w:tr w:rsidR="00476261" w:rsidRPr="00F15FF8" w:rsidTr="00476261">
        <w:tc>
          <w:tcPr>
            <w:tcW w:w="2943" w:type="dxa"/>
          </w:tcPr>
          <w:p w:rsidR="00476261" w:rsidRPr="00F15FF8" w:rsidRDefault="00476261" w:rsidP="00476261">
            <w:pPr>
              <w:tabs>
                <w:tab w:val="left" w:pos="3011"/>
                <w:tab w:val="left" w:pos="3593"/>
              </w:tabs>
              <w:spacing w:line="240" w:lineRule="auto"/>
              <w:ind w:firstLine="0"/>
              <w:contextualSpacing/>
              <w:jc w:val="center"/>
              <w:rPr>
                <w:rFonts w:cs="Times New Roman"/>
                <w:b/>
                <w:sz w:val="22"/>
              </w:rPr>
            </w:pPr>
            <w:r w:rsidRPr="00F15FF8">
              <w:rPr>
                <w:rFonts w:cs="Times New Roman"/>
                <w:sz w:val="22"/>
              </w:rPr>
              <w:t xml:space="preserve">Оценка </w:t>
            </w:r>
            <w:r w:rsidRPr="00F15FF8">
              <w:rPr>
                <w:rFonts w:cs="Times New Roman"/>
                <w:spacing w:val="-1"/>
                <w:sz w:val="22"/>
              </w:rPr>
              <w:t>"2"</w:t>
            </w:r>
          </w:p>
        </w:tc>
        <w:tc>
          <w:tcPr>
            <w:tcW w:w="6946" w:type="dxa"/>
          </w:tcPr>
          <w:p w:rsidR="00476261" w:rsidRPr="00F15FF8" w:rsidRDefault="00476261" w:rsidP="00476261">
            <w:pPr>
              <w:pStyle w:val="a9"/>
              <w:spacing w:line="240" w:lineRule="auto"/>
              <w:ind w:firstLine="0"/>
              <w:contextualSpacing/>
              <w:rPr>
                <w:rFonts w:ascii="Times New Roman" w:hAnsi="Times New Roman" w:cs="Times New Roman"/>
                <w:sz w:val="22"/>
                <w:szCs w:val="22"/>
              </w:rPr>
            </w:pPr>
            <w:r w:rsidRPr="00F15FF8">
              <w:rPr>
                <w:rFonts w:ascii="Times New Roman" w:hAnsi="Times New Roman" w:cs="Times New Roman"/>
                <w:spacing w:val="-1"/>
                <w:sz w:val="22"/>
                <w:szCs w:val="22"/>
              </w:rPr>
              <w:t xml:space="preserve"> -работа</w:t>
            </w:r>
            <w:r w:rsidRPr="00F15FF8">
              <w:rPr>
                <w:rFonts w:ascii="Times New Roman" w:hAnsi="Times New Roman" w:cs="Times New Roman"/>
                <w:sz w:val="22"/>
                <w:szCs w:val="22"/>
              </w:rPr>
              <w:t>в</w:t>
            </w:r>
            <w:r w:rsidRPr="00F15FF8">
              <w:rPr>
                <w:rFonts w:ascii="Times New Roman" w:hAnsi="Times New Roman" w:cs="Times New Roman"/>
                <w:spacing w:val="-1"/>
                <w:sz w:val="22"/>
                <w:szCs w:val="22"/>
              </w:rPr>
              <w:t>основном</w:t>
            </w:r>
            <w:r w:rsidRPr="00F15FF8">
              <w:rPr>
                <w:rFonts w:ascii="Times New Roman" w:hAnsi="Times New Roman" w:cs="Times New Roman"/>
                <w:sz w:val="22"/>
                <w:szCs w:val="22"/>
              </w:rPr>
              <w:t>не</w:t>
            </w:r>
            <w:r w:rsidRPr="00F15FF8">
              <w:rPr>
                <w:rFonts w:ascii="Times New Roman" w:hAnsi="Times New Roman" w:cs="Times New Roman"/>
                <w:spacing w:val="-1"/>
                <w:sz w:val="22"/>
                <w:szCs w:val="22"/>
              </w:rPr>
              <w:t>выполнен</w:t>
            </w:r>
            <w:proofErr w:type="gramStart"/>
            <w:r w:rsidRPr="00F15FF8">
              <w:rPr>
                <w:rFonts w:ascii="Times New Roman" w:hAnsi="Times New Roman" w:cs="Times New Roman"/>
                <w:spacing w:val="-1"/>
                <w:sz w:val="22"/>
                <w:szCs w:val="22"/>
              </w:rPr>
              <w:t>а(</w:t>
            </w:r>
            <w:proofErr w:type="gramEnd"/>
            <w:r w:rsidRPr="00F15FF8">
              <w:rPr>
                <w:rFonts w:ascii="Times New Roman" w:hAnsi="Times New Roman" w:cs="Times New Roman"/>
                <w:spacing w:val="-1"/>
                <w:sz w:val="22"/>
                <w:szCs w:val="22"/>
              </w:rPr>
              <w:t>объемвыполненнойчастименее</w:t>
            </w:r>
            <w:r w:rsidRPr="00F15FF8">
              <w:rPr>
                <w:rFonts w:ascii="Times New Roman" w:hAnsi="Times New Roman" w:cs="Times New Roman"/>
                <w:sz w:val="22"/>
                <w:szCs w:val="22"/>
              </w:rPr>
              <w:t>2/3от</w:t>
            </w:r>
            <w:r w:rsidRPr="00F15FF8">
              <w:rPr>
                <w:rFonts w:ascii="Times New Roman" w:hAnsi="Times New Roman" w:cs="Times New Roman"/>
                <w:spacing w:val="-1"/>
                <w:sz w:val="22"/>
                <w:szCs w:val="22"/>
              </w:rPr>
              <w:t>общегообъема задания);</w:t>
            </w:r>
          </w:p>
          <w:p w:rsidR="00476261" w:rsidRPr="00F15FF8" w:rsidRDefault="00476261" w:rsidP="00476261">
            <w:pPr>
              <w:pStyle w:val="a9"/>
              <w:tabs>
                <w:tab w:val="left" w:pos="1050"/>
              </w:tabs>
              <w:spacing w:line="240" w:lineRule="auto"/>
              <w:ind w:firstLine="0"/>
              <w:contextualSpacing/>
              <w:rPr>
                <w:rFonts w:ascii="Times New Roman" w:hAnsi="Times New Roman" w:cs="Times New Roman"/>
                <w:sz w:val="22"/>
                <w:szCs w:val="22"/>
              </w:rPr>
            </w:pPr>
            <w:r w:rsidRPr="00F15FF8">
              <w:rPr>
                <w:rFonts w:ascii="Times New Roman" w:hAnsi="Times New Roman" w:cs="Times New Roman"/>
                <w:spacing w:val="-1"/>
                <w:sz w:val="22"/>
                <w:szCs w:val="22"/>
              </w:rPr>
              <w:t>- учащийсяпоказываетнезнаниеосновныхпонятий</w:t>
            </w:r>
            <w:proofErr w:type="gramStart"/>
            <w:r w:rsidRPr="00F15FF8">
              <w:rPr>
                <w:rFonts w:ascii="Times New Roman" w:hAnsi="Times New Roman" w:cs="Times New Roman"/>
                <w:spacing w:val="-1"/>
                <w:sz w:val="22"/>
                <w:szCs w:val="22"/>
              </w:rPr>
              <w:t>,н</w:t>
            </w:r>
            <w:proofErr w:type="gramEnd"/>
            <w:r w:rsidRPr="00F15FF8">
              <w:rPr>
                <w:rFonts w:ascii="Times New Roman" w:hAnsi="Times New Roman" w:cs="Times New Roman"/>
                <w:spacing w:val="-1"/>
                <w:sz w:val="22"/>
                <w:szCs w:val="22"/>
              </w:rPr>
              <w:t>епониманиеизученныхзакономерностей</w:t>
            </w:r>
            <w:r w:rsidRPr="00F15FF8">
              <w:rPr>
                <w:rFonts w:ascii="Times New Roman" w:hAnsi="Times New Roman" w:cs="Times New Roman"/>
                <w:sz w:val="22"/>
                <w:szCs w:val="22"/>
              </w:rPr>
              <w:t>и</w:t>
            </w:r>
            <w:r w:rsidRPr="00F15FF8">
              <w:rPr>
                <w:rFonts w:ascii="Times New Roman" w:hAnsi="Times New Roman" w:cs="Times New Roman"/>
                <w:spacing w:val="-1"/>
                <w:sz w:val="22"/>
                <w:szCs w:val="22"/>
              </w:rPr>
              <w:t>взаимосвязей,</w:t>
            </w:r>
            <w:r w:rsidRPr="00F15FF8">
              <w:rPr>
                <w:rFonts w:ascii="Times New Roman" w:hAnsi="Times New Roman" w:cs="Times New Roman"/>
                <w:sz w:val="22"/>
                <w:szCs w:val="22"/>
              </w:rPr>
              <w:t>не</w:t>
            </w:r>
            <w:r w:rsidRPr="00F15FF8">
              <w:rPr>
                <w:rFonts w:ascii="Times New Roman" w:hAnsi="Times New Roman" w:cs="Times New Roman"/>
                <w:spacing w:val="-2"/>
                <w:sz w:val="22"/>
                <w:szCs w:val="22"/>
              </w:rPr>
              <w:t>умеет</w:t>
            </w:r>
            <w:r w:rsidRPr="00F15FF8">
              <w:rPr>
                <w:rFonts w:ascii="Times New Roman" w:hAnsi="Times New Roman" w:cs="Times New Roman"/>
                <w:spacing w:val="-1"/>
                <w:sz w:val="22"/>
                <w:szCs w:val="22"/>
              </w:rPr>
              <w:t>решатьколичественные</w:t>
            </w:r>
            <w:r w:rsidRPr="00F15FF8">
              <w:rPr>
                <w:rFonts w:ascii="Times New Roman" w:hAnsi="Times New Roman" w:cs="Times New Roman"/>
                <w:sz w:val="22"/>
                <w:szCs w:val="22"/>
              </w:rPr>
              <w:t>и</w:t>
            </w:r>
            <w:r w:rsidRPr="00F15FF8">
              <w:rPr>
                <w:rFonts w:ascii="Times New Roman" w:hAnsi="Times New Roman" w:cs="Times New Roman"/>
                <w:spacing w:val="-1"/>
                <w:sz w:val="22"/>
                <w:szCs w:val="22"/>
              </w:rPr>
              <w:t>качественныезадачи.</w:t>
            </w:r>
          </w:p>
        </w:tc>
      </w:tr>
    </w:tbl>
    <w:p w:rsidR="00476261" w:rsidRPr="00C70B70" w:rsidRDefault="00476261" w:rsidP="00476261">
      <w:pPr>
        <w:spacing w:line="240" w:lineRule="auto"/>
        <w:ind w:firstLine="0"/>
        <w:contextualSpacing/>
        <w:rPr>
          <w:rFonts w:cs="Times New Roman"/>
          <w:sz w:val="24"/>
          <w:szCs w:val="24"/>
        </w:rPr>
      </w:pPr>
    </w:p>
    <w:p w:rsidR="00476261" w:rsidRPr="00B33A6B" w:rsidRDefault="00476261" w:rsidP="00476261">
      <w:pPr>
        <w:spacing w:line="240" w:lineRule="auto"/>
        <w:ind w:firstLine="0"/>
        <w:contextualSpacing/>
        <w:rPr>
          <w:sz w:val="24"/>
          <w:szCs w:val="24"/>
        </w:rPr>
      </w:pPr>
      <w:r w:rsidRPr="00B33A6B">
        <w:rPr>
          <w:sz w:val="24"/>
          <w:szCs w:val="24"/>
        </w:rPr>
        <w:t>Оценка ответов</w:t>
      </w:r>
      <w:r>
        <w:rPr>
          <w:sz w:val="24"/>
          <w:szCs w:val="24"/>
        </w:rPr>
        <w:t xml:space="preserve"> </w:t>
      </w:r>
      <w:r w:rsidRPr="00B33A6B">
        <w:rPr>
          <w:sz w:val="24"/>
          <w:szCs w:val="24"/>
        </w:rPr>
        <w:t>учащихся при проведении</w:t>
      </w:r>
      <w:r>
        <w:rPr>
          <w:sz w:val="24"/>
          <w:szCs w:val="24"/>
        </w:rPr>
        <w:t xml:space="preserve"> </w:t>
      </w:r>
      <w:r w:rsidRPr="00B33A6B">
        <w:rPr>
          <w:sz w:val="24"/>
          <w:szCs w:val="24"/>
        </w:rPr>
        <w:t>лабораторных</w:t>
      </w:r>
      <w:r>
        <w:rPr>
          <w:sz w:val="24"/>
          <w:szCs w:val="24"/>
        </w:rPr>
        <w:t xml:space="preserve"> </w:t>
      </w:r>
      <w:r w:rsidRPr="00B33A6B">
        <w:rPr>
          <w:sz w:val="24"/>
          <w:szCs w:val="24"/>
        </w:rPr>
        <w:t>работ</w:t>
      </w:r>
    </w:p>
    <w:tbl>
      <w:tblPr>
        <w:tblStyle w:val="a4"/>
        <w:tblW w:w="9889" w:type="dxa"/>
        <w:tblInd w:w="-113" w:type="dxa"/>
        <w:tblLayout w:type="fixed"/>
        <w:tblLook w:val="04A0"/>
      </w:tblPr>
      <w:tblGrid>
        <w:gridCol w:w="2943"/>
        <w:gridCol w:w="6946"/>
      </w:tblGrid>
      <w:tr w:rsidR="00476261" w:rsidRPr="00F15FF8" w:rsidTr="00476261">
        <w:tc>
          <w:tcPr>
            <w:tcW w:w="2943" w:type="dxa"/>
          </w:tcPr>
          <w:p w:rsidR="00476261" w:rsidRPr="00F15FF8" w:rsidRDefault="00476261" w:rsidP="00476261">
            <w:pPr>
              <w:tabs>
                <w:tab w:val="left" w:pos="3593"/>
              </w:tabs>
              <w:spacing w:line="240" w:lineRule="auto"/>
              <w:ind w:firstLine="0"/>
              <w:contextualSpacing/>
              <w:jc w:val="center"/>
              <w:rPr>
                <w:rFonts w:cs="Times New Roman"/>
                <w:sz w:val="22"/>
              </w:rPr>
            </w:pPr>
            <w:r w:rsidRPr="00F15FF8">
              <w:rPr>
                <w:rFonts w:cs="Times New Roman"/>
                <w:sz w:val="22"/>
              </w:rPr>
              <w:t xml:space="preserve">Оценка </w:t>
            </w:r>
            <w:proofErr w:type="spellStart"/>
            <w:r w:rsidRPr="00F15FF8">
              <w:rPr>
                <w:rFonts w:cs="Times New Roman"/>
                <w:spacing w:val="-1"/>
                <w:sz w:val="22"/>
              </w:rPr>
              <w:t>ответовучащихся</w:t>
            </w:r>
            <w:proofErr w:type="spellEnd"/>
          </w:p>
        </w:tc>
        <w:tc>
          <w:tcPr>
            <w:tcW w:w="6946" w:type="dxa"/>
          </w:tcPr>
          <w:p w:rsidR="00476261" w:rsidRPr="00F15FF8" w:rsidRDefault="00476261" w:rsidP="00476261">
            <w:pPr>
              <w:spacing w:line="240" w:lineRule="auto"/>
              <w:ind w:firstLine="0"/>
              <w:contextualSpacing/>
              <w:jc w:val="center"/>
              <w:rPr>
                <w:rFonts w:cs="Times New Roman"/>
                <w:sz w:val="22"/>
              </w:rPr>
            </w:pPr>
            <w:r w:rsidRPr="00F15FF8">
              <w:rPr>
                <w:rFonts w:cs="Times New Roman"/>
                <w:sz w:val="22"/>
              </w:rPr>
              <w:t>Требования к  получению данной оценки</w:t>
            </w:r>
          </w:p>
        </w:tc>
      </w:tr>
      <w:tr w:rsidR="00476261" w:rsidRPr="00F15FF8" w:rsidTr="00476261">
        <w:tc>
          <w:tcPr>
            <w:tcW w:w="2943" w:type="dxa"/>
          </w:tcPr>
          <w:p w:rsidR="00476261" w:rsidRPr="00F15FF8" w:rsidRDefault="00476261" w:rsidP="00476261">
            <w:pPr>
              <w:tabs>
                <w:tab w:val="left" w:pos="3011"/>
                <w:tab w:val="left" w:pos="3593"/>
              </w:tabs>
              <w:spacing w:line="240" w:lineRule="auto"/>
              <w:ind w:firstLine="0"/>
              <w:contextualSpacing/>
              <w:jc w:val="center"/>
              <w:rPr>
                <w:rFonts w:cs="Times New Roman"/>
                <w:b/>
                <w:sz w:val="22"/>
              </w:rPr>
            </w:pPr>
          </w:p>
          <w:p w:rsidR="00476261" w:rsidRPr="00F15FF8" w:rsidRDefault="00476261" w:rsidP="00476261">
            <w:pPr>
              <w:tabs>
                <w:tab w:val="left" w:pos="3011"/>
                <w:tab w:val="left" w:pos="3593"/>
              </w:tabs>
              <w:spacing w:line="240" w:lineRule="auto"/>
              <w:ind w:firstLine="0"/>
              <w:contextualSpacing/>
              <w:jc w:val="center"/>
              <w:rPr>
                <w:rFonts w:cs="Times New Roman"/>
                <w:b/>
                <w:sz w:val="22"/>
              </w:rPr>
            </w:pPr>
          </w:p>
          <w:p w:rsidR="00476261" w:rsidRPr="00F15FF8" w:rsidRDefault="00476261" w:rsidP="00476261">
            <w:pPr>
              <w:tabs>
                <w:tab w:val="left" w:pos="3011"/>
                <w:tab w:val="left" w:pos="3593"/>
              </w:tabs>
              <w:spacing w:line="240" w:lineRule="auto"/>
              <w:ind w:firstLine="0"/>
              <w:contextualSpacing/>
              <w:jc w:val="center"/>
              <w:rPr>
                <w:rFonts w:cs="Times New Roman"/>
                <w:b/>
                <w:sz w:val="22"/>
              </w:rPr>
            </w:pPr>
          </w:p>
          <w:p w:rsidR="00476261" w:rsidRPr="00FE523E" w:rsidRDefault="00476261" w:rsidP="00476261">
            <w:pPr>
              <w:tabs>
                <w:tab w:val="left" w:pos="3011"/>
                <w:tab w:val="left" w:pos="3261"/>
              </w:tabs>
              <w:spacing w:line="240" w:lineRule="auto"/>
              <w:ind w:firstLine="0"/>
              <w:contextualSpacing/>
              <w:jc w:val="center"/>
              <w:rPr>
                <w:rFonts w:cs="Times New Roman"/>
                <w:sz w:val="22"/>
              </w:rPr>
            </w:pPr>
            <w:r w:rsidRPr="00F15FF8">
              <w:rPr>
                <w:rFonts w:cs="Times New Roman"/>
                <w:b/>
                <w:sz w:val="22"/>
              </w:rPr>
              <w:t xml:space="preserve">     </w:t>
            </w:r>
            <w:r w:rsidRPr="00FE523E">
              <w:rPr>
                <w:rFonts w:cs="Times New Roman"/>
                <w:sz w:val="22"/>
              </w:rPr>
              <w:t>Оценка   «5»</w:t>
            </w:r>
          </w:p>
        </w:tc>
        <w:tc>
          <w:tcPr>
            <w:tcW w:w="6946" w:type="dxa"/>
          </w:tcPr>
          <w:p w:rsidR="00476261" w:rsidRPr="00F15FF8" w:rsidRDefault="00476261" w:rsidP="00476261">
            <w:pPr>
              <w:pStyle w:val="a9"/>
              <w:tabs>
                <w:tab w:val="left" w:pos="990"/>
              </w:tabs>
              <w:spacing w:line="240" w:lineRule="auto"/>
              <w:ind w:firstLine="0"/>
              <w:contextualSpacing/>
              <w:rPr>
                <w:rFonts w:ascii="Times New Roman" w:hAnsi="Times New Roman" w:cs="Times New Roman"/>
                <w:sz w:val="22"/>
                <w:szCs w:val="22"/>
              </w:rPr>
            </w:pPr>
            <w:r w:rsidRPr="00F15FF8">
              <w:rPr>
                <w:rFonts w:ascii="Times New Roman" w:hAnsi="Times New Roman" w:cs="Times New Roman"/>
                <w:spacing w:val="-1"/>
                <w:sz w:val="22"/>
                <w:szCs w:val="22"/>
              </w:rPr>
              <w:lastRenderedPageBreak/>
              <w:t xml:space="preserve">- </w:t>
            </w:r>
            <w:r w:rsidRPr="00F15FF8">
              <w:rPr>
                <w:rFonts w:ascii="Times New Roman" w:hAnsi="Times New Roman" w:cs="Times New Roman"/>
                <w:spacing w:val="-1"/>
                <w:sz w:val="22"/>
                <w:szCs w:val="22"/>
              </w:rPr>
              <w:lastRenderedPageBreak/>
              <w:t>лабораторнаяработавыполнена</w:t>
            </w:r>
            <w:r w:rsidRPr="00F15FF8">
              <w:rPr>
                <w:rFonts w:ascii="Times New Roman" w:hAnsi="Times New Roman" w:cs="Times New Roman"/>
                <w:sz w:val="22"/>
                <w:szCs w:val="22"/>
              </w:rPr>
              <w:t>вполном</w:t>
            </w:r>
            <w:r w:rsidRPr="00F15FF8">
              <w:rPr>
                <w:rFonts w:ascii="Times New Roman" w:hAnsi="Times New Roman" w:cs="Times New Roman"/>
                <w:spacing w:val="-1"/>
                <w:sz w:val="22"/>
                <w:szCs w:val="22"/>
              </w:rPr>
              <w:t>объеме</w:t>
            </w:r>
            <w:r w:rsidRPr="00F15FF8">
              <w:rPr>
                <w:rFonts w:ascii="Times New Roman" w:hAnsi="Times New Roman" w:cs="Times New Roman"/>
                <w:sz w:val="22"/>
                <w:szCs w:val="22"/>
              </w:rPr>
              <w:t>с</w:t>
            </w:r>
            <w:r w:rsidRPr="00F15FF8">
              <w:rPr>
                <w:rFonts w:ascii="Times New Roman" w:hAnsi="Times New Roman" w:cs="Times New Roman"/>
                <w:spacing w:val="-1"/>
                <w:sz w:val="22"/>
                <w:szCs w:val="22"/>
              </w:rPr>
              <w:t>соблюдениемнеобходимойпоследовательностипроведения</w:t>
            </w:r>
            <w:r w:rsidRPr="00F15FF8">
              <w:rPr>
                <w:rFonts w:ascii="Times New Roman" w:hAnsi="Times New Roman" w:cs="Times New Roman"/>
                <w:sz w:val="22"/>
                <w:szCs w:val="22"/>
              </w:rPr>
              <w:t xml:space="preserve"> опытов и </w:t>
            </w:r>
            <w:proofErr w:type="gramStart"/>
            <w:r w:rsidRPr="00F15FF8">
              <w:rPr>
                <w:rFonts w:ascii="Times New Roman" w:hAnsi="Times New Roman" w:cs="Times New Roman"/>
                <w:spacing w:val="-1"/>
                <w:sz w:val="22"/>
                <w:szCs w:val="22"/>
              </w:rPr>
              <w:t>измерении</w:t>
            </w:r>
            <w:proofErr w:type="gramEnd"/>
            <w:r w:rsidRPr="00F15FF8">
              <w:rPr>
                <w:rFonts w:ascii="Times New Roman" w:hAnsi="Times New Roman" w:cs="Times New Roman"/>
                <w:spacing w:val="-1"/>
                <w:sz w:val="22"/>
                <w:szCs w:val="22"/>
              </w:rPr>
              <w:t>;</w:t>
            </w:r>
          </w:p>
          <w:p w:rsidR="00476261" w:rsidRPr="00F15FF8" w:rsidRDefault="00476261" w:rsidP="00476261">
            <w:pPr>
              <w:pStyle w:val="a9"/>
              <w:tabs>
                <w:tab w:val="left" w:pos="176"/>
              </w:tabs>
              <w:spacing w:line="240" w:lineRule="auto"/>
              <w:ind w:firstLine="0"/>
              <w:contextualSpacing/>
              <w:rPr>
                <w:rFonts w:ascii="Times New Roman" w:hAnsi="Times New Roman" w:cs="Times New Roman"/>
                <w:sz w:val="22"/>
                <w:szCs w:val="22"/>
              </w:rPr>
            </w:pPr>
            <w:r w:rsidRPr="00F15FF8">
              <w:rPr>
                <w:rFonts w:ascii="Times New Roman" w:hAnsi="Times New Roman" w:cs="Times New Roman"/>
                <w:spacing w:val="-1"/>
                <w:sz w:val="22"/>
                <w:szCs w:val="22"/>
              </w:rPr>
              <w:t>- учащийсясамостоятельно</w:t>
            </w:r>
            <w:r w:rsidRPr="00F15FF8">
              <w:rPr>
                <w:rFonts w:ascii="Times New Roman" w:hAnsi="Times New Roman" w:cs="Times New Roman"/>
                <w:sz w:val="22"/>
                <w:szCs w:val="22"/>
              </w:rPr>
              <w:t>и</w:t>
            </w:r>
            <w:r w:rsidRPr="00F15FF8">
              <w:rPr>
                <w:rFonts w:ascii="Times New Roman" w:hAnsi="Times New Roman" w:cs="Times New Roman"/>
                <w:spacing w:val="-1"/>
                <w:sz w:val="22"/>
                <w:szCs w:val="22"/>
              </w:rPr>
              <w:t>рациональносмонтировал</w:t>
            </w:r>
            <w:r w:rsidRPr="00F15FF8">
              <w:rPr>
                <w:rFonts w:ascii="Times New Roman" w:hAnsi="Times New Roman" w:cs="Times New Roman"/>
                <w:sz w:val="22"/>
                <w:szCs w:val="22"/>
              </w:rPr>
              <w:t>необходимое</w:t>
            </w:r>
            <w:r w:rsidRPr="00F15FF8">
              <w:rPr>
                <w:rFonts w:ascii="Times New Roman" w:hAnsi="Times New Roman" w:cs="Times New Roman"/>
                <w:spacing w:val="-1"/>
                <w:sz w:val="22"/>
                <w:szCs w:val="22"/>
              </w:rPr>
              <w:t>оборудование</w:t>
            </w:r>
            <w:proofErr w:type="gramStart"/>
            <w:r w:rsidRPr="00F15FF8">
              <w:rPr>
                <w:rFonts w:ascii="Times New Roman" w:hAnsi="Times New Roman" w:cs="Times New Roman"/>
                <w:spacing w:val="-1"/>
                <w:sz w:val="22"/>
                <w:szCs w:val="22"/>
              </w:rPr>
              <w:t>,</w:t>
            </w:r>
            <w:r w:rsidRPr="00F15FF8">
              <w:rPr>
                <w:rFonts w:ascii="Times New Roman" w:hAnsi="Times New Roman" w:cs="Times New Roman"/>
                <w:sz w:val="22"/>
                <w:szCs w:val="22"/>
              </w:rPr>
              <w:t>в</w:t>
            </w:r>
            <w:proofErr w:type="gramEnd"/>
            <w:r w:rsidRPr="00F15FF8">
              <w:rPr>
                <w:rFonts w:ascii="Times New Roman" w:hAnsi="Times New Roman" w:cs="Times New Roman"/>
                <w:sz w:val="22"/>
                <w:szCs w:val="22"/>
              </w:rPr>
              <w:t>сеопыты</w:t>
            </w:r>
            <w:r w:rsidRPr="00F15FF8">
              <w:rPr>
                <w:rFonts w:ascii="Times New Roman" w:hAnsi="Times New Roman" w:cs="Times New Roman"/>
                <w:spacing w:val="-1"/>
                <w:sz w:val="22"/>
                <w:szCs w:val="22"/>
              </w:rPr>
              <w:t>провел</w:t>
            </w:r>
            <w:r w:rsidRPr="00F15FF8">
              <w:rPr>
                <w:rFonts w:ascii="Times New Roman" w:hAnsi="Times New Roman" w:cs="Times New Roman"/>
                <w:sz w:val="22"/>
                <w:szCs w:val="22"/>
              </w:rPr>
              <w:t>в</w:t>
            </w:r>
            <w:r w:rsidRPr="00F15FF8">
              <w:rPr>
                <w:rFonts w:ascii="Times New Roman" w:hAnsi="Times New Roman" w:cs="Times New Roman"/>
                <w:spacing w:val="-1"/>
                <w:sz w:val="22"/>
                <w:szCs w:val="22"/>
              </w:rPr>
              <w:t>условиях</w:t>
            </w:r>
            <w:r w:rsidRPr="00F15FF8">
              <w:rPr>
                <w:rFonts w:ascii="Times New Roman" w:hAnsi="Times New Roman" w:cs="Times New Roman"/>
                <w:sz w:val="22"/>
                <w:szCs w:val="22"/>
              </w:rPr>
              <w:t>и</w:t>
            </w:r>
            <w:r w:rsidRPr="00F15FF8">
              <w:rPr>
                <w:rFonts w:ascii="Times New Roman" w:hAnsi="Times New Roman" w:cs="Times New Roman"/>
                <w:spacing w:val="-1"/>
                <w:sz w:val="22"/>
                <w:szCs w:val="22"/>
              </w:rPr>
              <w:t>режимах,обеспечивающихполучениеправильныхрезультатов</w:t>
            </w:r>
            <w:r w:rsidRPr="00F15FF8">
              <w:rPr>
                <w:rFonts w:ascii="Times New Roman" w:hAnsi="Times New Roman" w:cs="Times New Roman"/>
                <w:sz w:val="22"/>
                <w:szCs w:val="22"/>
              </w:rPr>
              <w:t xml:space="preserve"> и </w:t>
            </w:r>
            <w:proofErr w:type="spellStart"/>
            <w:r w:rsidRPr="00F15FF8">
              <w:rPr>
                <w:rFonts w:ascii="Times New Roman" w:hAnsi="Times New Roman" w:cs="Times New Roman"/>
                <w:spacing w:val="-1"/>
                <w:sz w:val="22"/>
                <w:szCs w:val="22"/>
              </w:rPr>
              <w:t>выводов;соблюдалтребованиябезопасности</w:t>
            </w:r>
            <w:r w:rsidRPr="00F15FF8">
              <w:rPr>
                <w:rFonts w:ascii="Times New Roman" w:hAnsi="Times New Roman" w:cs="Times New Roman"/>
                <w:spacing w:val="-2"/>
                <w:sz w:val="22"/>
                <w:szCs w:val="22"/>
              </w:rPr>
              <w:t>труда</w:t>
            </w:r>
            <w:proofErr w:type="spellEnd"/>
            <w:r w:rsidRPr="00F15FF8">
              <w:rPr>
                <w:rFonts w:ascii="Times New Roman" w:hAnsi="Times New Roman" w:cs="Times New Roman"/>
                <w:spacing w:val="-2"/>
                <w:sz w:val="22"/>
                <w:szCs w:val="22"/>
              </w:rPr>
              <w:t>;</w:t>
            </w:r>
          </w:p>
          <w:p w:rsidR="00476261" w:rsidRPr="00F15FF8" w:rsidRDefault="00476261" w:rsidP="00476261">
            <w:pPr>
              <w:pStyle w:val="a9"/>
              <w:tabs>
                <w:tab w:val="left" w:pos="952"/>
              </w:tabs>
              <w:spacing w:line="240" w:lineRule="auto"/>
              <w:ind w:firstLine="0"/>
              <w:contextualSpacing/>
              <w:rPr>
                <w:rFonts w:ascii="Times New Roman" w:hAnsi="Times New Roman" w:cs="Times New Roman"/>
                <w:sz w:val="22"/>
                <w:szCs w:val="22"/>
              </w:rPr>
            </w:pPr>
            <w:r w:rsidRPr="00F15FF8">
              <w:rPr>
                <w:rFonts w:ascii="Times New Roman" w:hAnsi="Times New Roman" w:cs="Times New Roman"/>
                <w:sz w:val="22"/>
                <w:szCs w:val="22"/>
              </w:rPr>
              <w:t>- вотчетеправильнои</w:t>
            </w:r>
            <w:r w:rsidRPr="00F15FF8">
              <w:rPr>
                <w:rFonts w:ascii="Times New Roman" w:hAnsi="Times New Roman" w:cs="Times New Roman"/>
                <w:spacing w:val="-1"/>
                <w:sz w:val="22"/>
                <w:szCs w:val="22"/>
              </w:rPr>
              <w:t>аккуратно</w:t>
            </w:r>
            <w:r w:rsidRPr="00F15FF8">
              <w:rPr>
                <w:rFonts w:ascii="Times New Roman" w:hAnsi="Times New Roman" w:cs="Times New Roman"/>
                <w:sz w:val="22"/>
                <w:szCs w:val="22"/>
              </w:rPr>
              <w:t>выполнил</w:t>
            </w:r>
            <w:r w:rsidRPr="00F15FF8">
              <w:rPr>
                <w:rFonts w:ascii="Times New Roman" w:hAnsi="Times New Roman" w:cs="Times New Roman"/>
                <w:spacing w:val="-1"/>
                <w:sz w:val="22"/>
                <w:szCs w:val="22"/>
              </w:rPr>
              <w:t>всезаписи</w:t>
            </w:r>
            <w:proofErr w:type="gramStart"/>
            <w:r w:rsidRPr="00F15FF8">
              <w:rPr>
                <w:rFonts w:ascii="Times New Roman" w:hAnsi="Times New Roman" w:cs="Times New Roman"/>
                <w:spacing w:val="-1"/>
                <w:sz w:val="22"/>
                <w:szCs w:val="22"/>
              </w:rPr>
              <w:t>,</w:t>
            </w:r>
            <w:r w:rsidRPr="00F15FF8">
              <w:rPr>
                <w:rFonts w:ascii="Times New Roman" w:hAnsi="Times New Roman" w:cs="Times New Roman"/>
                <w:sz w:val="22"/>
                <w:szCs w:val="22"/>
              </w:rPr>
              <w:t>т</w:t>
            </w:r>
            <w:proofErr w:type="gramEnd"/>
            <w:r w:rsidRPr="00F15FF8">
              <w:rPr>
                <w:rFonts w:ascii="Times New Roman" w:hAnsi="Times New Roman" w:cs="Times New Roman"/>
                <w:sz w:val="22"/>
                <w:szCs w:val="22"/>
              </w:rPr>
              <w:t>аблицы,</w:t>
            </w:r>
            <w:r w:rsidRPr="00F15FF8">
              <w:rPr>
                <w:rFonts w:ascii="Times New Roman" w:hAnsi="Times New Roman" w:cs="Times New Roman"/>
                <w:spacing w:val="-1"/>
                <w:sz w:val="22"/>
                <w:szCs w:val="22"/>
              </w:rPr>
              <w:t>рисунки,чертежи,</w:t>
            </w:r>
            <w:r w:rsidRPr="00F15FF8">
              <w:rPr>
                <w:rFonts w:ascii="Times New Roman" w:hAnsi="Times New Roman" w:cs="Times New Roman"/>
                <w:sz w:val="22"/>
                <w:szCs w:val="22"/>
              </w:rPr>
              <w:t xml:space="preserve">графики, </w:t>
            </w:r>
            <w:proofErr w:type="spellStart"/>
            <w:r w:rsidRPr="00F15FF8">
              <w:rPr>
                <w:rFonts w:ascii="Times New Roman" w:hAnsi="Times New Roman" w:cs="Times New Roman"/>
                <w:spacing w:val="-1"/>
                <w:sz w:val="22"/>
                <w:szCs w:val="22"/>
              </w:rPr>
              <w:t>вычисления;правильновыполниланализпогрешностей</w:t>
            </w:r>
            <w:proofErr w:type="spellEnd"/>
            <w:r w:rsidRPr="00F15FF8">
              <w:rPr>
                <w:rFonts w:ascii="Times New Roman" w:hAnsi="Times New Roman" w:cs="Times New Roman"/>
                <w:spacing w:val="-1"/>
                <w:sz w:val="22"/>
                <w:szCs w:val="22"/>
              </w:rPr>
              <w:t>.</w:t>
            </w:r>
          </w:p>
        </w:tc>
      </w:tr>
      <w:tr w:rsidR="00476261" w:rsidRPr="00F15FF8" w:rsidTr="00476261">
        <w:tc>
          <w:tcPr>
            <w:tcW w:w="2943" w:type="dxa"/>
          </w:tcPr>
          <w:p w:rsidR="00476261" w:rsidRPr="00F15FF8" w:rsidRDefault="00476261" w:rsidP="00476261">
            <w:pPr>
              <w:tabs>
                <w:tab w:val="left" w:pos="2727"/>
              </w:tabs>
              <w:spacing w:line="240" w:lineRule="auto"/>
              <w:ind w:firstLine="0"/>
              <w:contextualSpacing/>
              <w:jc w:val="center"/>
              <w:rPr>
                <w:rFonts w:cs="Times New Roman"/>
                <w:b/>
                <w:spacing w:val="49"/>
                <w:sz w:val="22"/>
              </w:rPr>
            </w:pPr>
            <w:r w:rsidRPr="00F15FF8">
              <w:rPr>
                <w:rFonts w:cs="Times New Roman"/>
                <w:sz w:val="22"/>
              </w:rPr>
              <w:lastRenderedPageBreak/>
              <w:t xml:space="preserve">Оценка </w:t>
            </w:r>
            <w:r w:rsidRPr="00F15FF8">
              <w:rPr>
                <w:rFonts w:cs="Times New Roman"/>
                <w:spacing w:val="-1"/>
                <w:sz w:val="22"/>
              </w:rPr>
              <w:t>"4"</w:t>
            </w:r>
          </w:p>
          <w:p w:rsidR="00476261" w:rsidRPr="00F15FF8" w:rsidRDefault="00476261" w:rsidP="00476261">
            <w:pPr>
              <w:tabs>
                <w:tab w:val="left" w:pos="3011"/>
                <w:tab w:val="left" w:pos="3593"/>
              </w:tabs>
              <w:spacing w:line="240" w:lineRule="auto"/>
              <w:ind w:firstLine="0"/>
              <w:contextualSpacing/>
              <w:jc w:val="center"/>
              <w:rPr>
                <w:rFonts w:cs="Times New Roman"/>
                <w:b/>
                <w:sz w:val="22"/>
              </w:rPr>
            </w:pPr>
          </w:p>
        </w:tc>
        <w:tc>
          <w:tcPr>
            <w:tcW w:w="6946" w:type="dxa"/>
          </w:tcPr>
          <w:p w:rsidR="00476261" w:rsidRPr="00F15FF8" w:rsidRDefault="00476261" w:rsidP="00476261">
            <w:pPr>
              <w:pStyle w:val="a9"/>
              <w:spacing w:line="240" w:lineRule="auto"/>
              <w:ind w:firstLine="0"/>
              <w:contextualSpacing/>
              <w:rPr>
                <w:rFonts w:ascii="Times New Roman" w:hAnsi="Times New Roman" w:cs="Times New Roman"/>
                <w:sz w:val="22"/>
                <w:szCs w:val="22"/>
              </w:rPr>
            </w:pPr>
            <w:r w:rsidRPr="00F15FF8">
              <w:rPr>
                <w:rFonts w:ascii="Times New Roman" w:hAnsi="Times New Roman" w:cs="Times New Roman"/>
                <w:spacing w:val="-1"/>
                <w:sz w:val="22"/>
                <w:szCs w:val="22"/>
              </w:rPr>
              <w:t>-выполнениелабораторнойработыудовлетворяетосновнымтребованиям</w:t>
            </w:r>
            <w:r w:rsidRPr="00F15FF8">
              <w:rPr>
                <w:rFonts w:ascii="Times New Roman" w:hAnsi="Times New Roman" w:cs="Times New Roman"/>
                <w:sz w:val="22"/>
                <w:szCs w:val="22"/>
              </w:rPr>
              <w:t>кответунаоценку</w:t>
            </w:r>
            <w:r w:rsidRPr="00F15FF8">
              <w:rPr>
                <w:rFonts w:ascii="Times New Roman" w:hAnsi="Times New Roman" w:cs="Times New Roman"/>
                <w:spacing w:val="-1"/>
                <w:sz w:val="22"/>
                <w:szCs w:val="22"/>
              </w:rPr>
              <w:t>"5",</w:t>
            </w:r>
            <w:r w:rsidRPr="00F15FF8">
              <w:rPr>
                <w:rFonts w:ascii="Times New Roman" w:hAnsi="Times New Roman" w:cs="Times New Roman"/>
                <w:sz w:val="22"/>
                <w:szCs w:val="22"/>
              </w:rPr>
              <w:t>но</w:t>
            </w:r>
            <w:r w:rsidRPr="00F15FF8">
              <w:rPr>
                <w:rFonts w:ascii="Times New Roman" w:hAnsi="Times New Roman" w:cs="Times New Roman"/>
                <w:spacing w:val="-1"/>
                <w:sz w:val="22"/>
                <w:szCs w:val="22"/>
              </w:rPr>
              <w:t>учащийсядопустилнедочеты</w:t>
            </w:r>
            <w:r w:rsidRPr="00F15FF8">
              <w:rPr>
                <w:rFonts w:ascii="Times New Roman" w:hAnsi="Times New Roman" w:cs="Times New Roman"/>
                <w:sz w:val="22"/>
                <w:szCs w:val="22"/>
              </w:rPr>
              <w:t>или</w:t>
            </w:r>
            <w:r w:rsidRPr="00F15FF8">
              <w:rPr>
                <w:rFonts w:ascii="Times New Roman" w:hAnsi="Times New Roman" w:cs="Times New Roman"/>
                <w:spacing w:val="-1"/>
                <w:sz w:val="22"/>
                <w:szCs w:val="22"/>
              </w:rPr>
              <w:t>негрубые</w:t>
            </w:r>
            <w:r w:rsidRPr="00F15FF8">
              <w:rPr>
                <w:rFonts w:ascii="Times New Roman" w:hAnsi="Times New Roman" w:cs="Times New Roman"/>
                <w:sz w:val="22"/>
                <w:szCs w:val="22"/>
              </w:rPr>
              <w:t>ошибки, не</w:t>
            </w:r>
            <w:r w:rsidRPr="00F15FF8">
              <w:rPr>
                <w:rFonts w:ascii="Times New Roman" w:hAnsi="Times New Roman" w:cs="Times New Roman"/>
                <w:spacing w:val="-1"/>
                <w:sz w:val="22"/>
                <w:szCs w:val="22"/>
              </w:rPr>
              <w:t xml:space="preserve"> повлиявшие </w:t>
            </w:r>
            <w:r w:rsidRPr="00F15FF8">
              <w:rPr>
                <w:rFonts w:ascii="Times New Roman" w:hAnsi="Times New Roman" w:cs="Times New Roman"/>
                <w:sz w:val="22"/>
                <w:szCs w:val="22"/>
              </w:rPr>
              <w:t>на</w:t>
            </w:r>
            <w:r w:rsidRPr="00F15FF8">
              <w:rPr>
                <w:rFonts w:ascii="Times New Roman" w:hAnsi="Times New Roman" w:cs="Times New Roman"/>
                <w:spacing w:val="-1"/>
                <w:sz w:val="22"/>
                <w:szCs w:val="22"/>
              </w:rPr>
              <w:t xml:space="preserve"> </w:t>
            </w:r>
            <w:proofErr w:type="spellStart"/>
            <w:r w:rsidRPr="00F15FF8">
              <w:rPr>
                <w:rFonts w:ascii="Times New Roman" w:hAnsi="Times New Roman" w:cs="Times New Roman"/>
                <w:spacing w:val="-1"/>
                <w:sz w:val="22"/>
                <w:szCs w:val="22"/>
              </w:rPr>
              <w:t>результатывыполненияработы</w:t>
            </w:r>
            <w:proofErr w:type="spellEnd"/>
            <w:r w:rsidRPr="00F15FF8">
              <w:rPr>
                <w:rFonts w:ascii="Times New Roman" w:hAnsi="Times New Roman" w:cs="Times New Roman"/>
                <w:spacing w:val="-1"/>
                <w:sz w:val="22"/>
                <w:szCs w:val="22"/>
              </w:rPr>
              <w:t>.</w:t>
            </w:r>
          </w:p>
        </w:tc>
      </w:tr>
      <w:tr w:rsidR="00476261" w:rsidRPr="00F15FF8" w:rsidTr="00476261">
        <w:tc>
          <w:tcPr>
            <w:tcW w:w="2943" w:type="dxa"/>
          </w:tcPr>
          <w:p w:rsidR="00476261" w:rsidRPr="00F15FF8" w:rsidRDefault="00476261" w:rsidP="00476261">
            <w:pPr>
              <w:tabs>
                <w:tab w:val="left" w:pos="3011"/>
                <w:tab w:val="left" w:pos="3593"/>
              </w:tabs>
              <w:spacing w:line="240" w:lineRule="auto"/>
              <w:ind w:firstLine="0"/>
              <w:contextualSpacing/>
              <w:jc w:val="center"/>
              <w:rPr>
                <w:rFonts w:cs="Times New Roman"/>
                <w:b/>
                <w:sz w:val="22"/>
              </w:rPr>
            </w:pPr>
            <w:r w:rsidRPr="00F15FF8">
              <w:rPr>
                <w:rFonts w:cs="Times New Roman"/>
                <w:sz w:val="22"/>
              </w:rPr>
              <w:t xml:space="preserve">Оценка </w:t>
            </w:r>
            <w:r w:rsidRPr="00F15FF8">
              <w:rPr>
                <w:rFonts w:cs="Times New Roman"/>
                <w:spacing w:val="-1"/>
                <w:sz w:val="22"/>
              </w:rPr>
              <w:t>"3"</w:t>
            </w:r>
          </w:p>
        </w:tc>
        <w:tc>
          <w:tcPr>
            <w:tcW w:w="6946" w:type="dxa"/>
          </w:tcPr>
          <w:p w:rsidR="00476261" w:rsidRPr="00F15FF8" w:rsidRDefault="00476261" w:rsidP="00476261">
            <w:pPr>
              <w:pStyle w:val="a9"/>
              <w:spacing w:line="240" w:lineRule="auto"/>
              <w:ind w:firstLine="0"/>
              <w:contextualSpacing/>
              <w:rPr>
                <w:rFonts w:ascii="Times New Roman" w:hAnsi="Times New Roman" w:cs="Times New Roman"/>
                <w:sz w:val="22"/>
                <w:szCs w:val="22"/>
              </w:rPr>
            </w:pPr>
            <w:r w:rsidRPr="00F15FF8">
              <w:rPr>
                <w:rFonts w:ascii="Times New Roman" w:hAnsi="Times New Roman" w:cs="Times New Roman"/>
                <w:spacing w:val="-1"/>
                <w:sz w:val="22"/>
                <w:szCs w:val="22"/>
              </w:rPr>
              <w:t>- результатвыполненнойчастилабораторнойработытаков</w:t>
            </w:r>
            <w:proofErr w:type="gramStart"/>
            <w:r w:rsidRPr="00F15FF8">
              <w:rPr>
                <w:rFonts w:ascii="Times New Roman" w:hAnsi="Times New Roman" w:cs="Times New Roman"/>
                <w:spacing w:val="-1"/>
                <w:sz w:val="22"/>
                <w:szCs w:val="22"/>
              </w:rPr>
              <w:t>,ч</w:t>
            </w:r>
            <w:proofErr w:type="gramEnd"/>
            <w:r w:rsidRPr="00F15FF8">
              <w:rPr>
                <w:rFonts w:ascii="Times New Roman" w:hAnsi="Times New Roman" w:cs="Times New Roman"/>
                <w:spacing w:val="-1"/>
                <w:sz w:val="22"/>
                <w:szCs w:val="22"/>
              </w:rPr>
              <w:t>топозволяетполучитьправильныйвывод,</w:t>
            </w:r>
            <w:r w:rsidRPr="00F15FF8">
              <w:rPr>
                <w:rFonts w:ascii="Times New Roman" w:hAnsi="Times New Roman" w:cs="Times New Roman"/>
                <w:sz w:val="22"/>
                <w:szCs w:val="22"/>
              </w:rPr>
              <w:t>новходепроведенияопытаи</w:t>
            </w:r>
            <w:r w:rsidRPr="00F15FF8">
              <w:rPr>
                <w:rFonts w:ascii="Times New Roman" w:hAnsi="Times New Roman" w:cs="Times New Roman"/>
                <w:spacing w:val="-1"/>
                <w:sz w:val="22"/>
                <w:szCs w:val="22"/>
              </w:rPr>
              <w:t>измеренийбылидопущены</w:t>
            </w:r>
            <w:r w:rsidRPr="00F15FF8">
              <w:rPr>
                <w:rFonts w:ascii="Times New Roman" w:hAnsi="Times New Roman" w:cs="Times New Roman"/>
                <w:sz w:val="22"/>
                <w:szCs w:val="22"/>
              </w:rPr>
              <w:t xml:space="preserve"> ошибки.</w:t>
            </w:r>
          </w:p>
        </w:tc>
      </w:tr>
      <w:tr w:rsidR="00476261" w:rsidRPr="00F15FF8" w:rsidTr="00476261">
        <w:tc>
          <w:tcPr>
            <w:tcW w:w="2943" w:type="dxa"/>
          </w:tcPr>
          <w:p w:rsidR="00476261" w:rsidRPr="00F15FF8" w:rsidRDefault="00476261" w:rsidP="00476261">
            <w:pPr>
              <w:tabs>
                <w:tab w:val="left" w:pos="3011"/>
                <w:tab w:val="left" w:pos="3593"/>
              </w:tabs>
              <w:spacing w:line="240" w:lineRule="auto"/>
              <w:ind w:firstLine="0"/>
              <w:contextualSpacing/>
              <w:jc w:val="center"/>
              <w:rPr>
                <w:rFonts w:cs="Times New Roman"/>
                <w:b/>
                <w:sz w:val="22"/>
              </w:rPr>
            </w:pPr>
            <w:r w:rsidRPr="00F15FF8">
              <w:rPr>
                <w:rFonts w:cs="Times New Roman"/>
                <w:sz w:val="22"/>
              </w:rPr>
              <w:t xml:space="preserve">Оценка </w:t>
            </w:r>
            <w:r w:rsidRPr="00F15FF8">
              <w:rPr>
                <w:rFonts w:cs="Times New Roman"/>
                <w:spacing w:val="-1"/>
                <w:sz w:val="22"/>
              </w:rPr>
              <w:t>"2"</w:t>
            </w:r>
          </w:p>
        </w:tc>
        <w:tc>
          <w:tcPr>
            <w:tcW w:w="6946" w:type="dxa"/>
          </w:tcPr>
          <w:p w:rsidR="00476261" w:rsidRPr="00F15FF8" w:rsidRDefault="00476261" w:rsidP="00476261">
            <w:pPr>
              <w:pStyle w:val="a9"/>
              <w:spacing w:line="240" w:lineRule="auto"/>
              <w:ind w:firstLine="0"/>
              <w:contextualSpacing/>
              <w:rPr>
                <w:rFonts w:ascii="Times New Roman" w:hAnsi="Times New Roman" w:cs="Times New Roman"/>
                <w:sz w:val="22"/>
                <w:szCs w:val="22"/>
              </w:rPr>
            </w:pPr>
            <w:r w:rsidRPr="00F15FF8">
              <w:rPr>
                <w:rFonts w:ascii="Times New Roman" w:hAnsi="Times New Roman" w:cs="Times New Roman"/>
                <w:spacing w:val="-1"/>
                <w:sz w:val="22"/>
                <w:szCs w:val="22"/>
              </w:rPr>
              <w:t>-ставится</w:t>
            </w:r>
            <w:r w:rsidRPr="00F15FF8">
              <w:rPr>
                <w:rFonts w:ascii="Times New Roman" w:hAnsi="Times New Roman" w:cs="Times New Roman"/>
                <w:sz w:val="22"/>
                <w:szCs w:val="22"/>
              </w:rPr>
              <w:t>в</w:t>
            </w:r>
            <w:r w:rsidRPr="00F15FF8">
              <w:rPr>
                <w:rFonts w:ascii="Times New Roman" w:hAnsi="Times New Roman" w:cs="Times New Roman"/>
                <w:spacing w:val="-1"/>
                <w:sz w:val="22"/>
                <w:szCs w:val="22"/>
              </w:rPr>
              <w:t>следующемслучае</w:t>
            </w:r>
            <w:proofErr w:type="gramStart"/>
            <w:r w:rsidRPr="00F15FF8">
              <w:rPr>
                <w:rFonts w:ascii="Times New Roman" w:hAnsi="Times New Roman" w:cs="Times New Roman"/>
                <w:spacing w:val="-1"/>
                <w:sz w:val="22"/>
                <w:szCs w:val="22"/>
              </w:rPr>
              <w:t>:р</w:t>
            </w:r>
            <w:proofErr w:type="gramEnd"/>
            <w:r w:rsidRPr="00F15FF8">
              <w:rPr>
                <w:rFonts w:ascii="Times New Roman" w:hAnsi="Times New Roman" w:cs="Times New Roman"/>
                <w:spacing w:val="-1"/>
                <w:sz w:val="22"/>
                <w:szCs w:val="22"/>
              </w:rPr>
              <w:t>езультаты</w:t>
            </w:r>
            <w:r w:rsidRPr="00F15FF8">
              <w:rPr>
                <w:rFonts w:ascii="Times New Roman" w:hAnsi="Times New Roman" w:cs="Times New Roman"/>
                <w:sz w:val="22"/>
                <w:szCs w:val="22"/>
              </w:rPr>
              <w:t>выполнения</w:t>
            </w:r>
            <w:r w:rsidRPr="00F15FF8">
              <w:rPr>
                <w:rFonts w:ascii="Times New Roman" w:hAnsi="Times New Roman" w:cs="Times New Roman"/>
                <w:spacing w:val="-1"/>
                <w:sz w:val="22"/>
                <w:szCs w:val="22"/>
              </w:rPr>
              <w:t>лабораторнойработы</w:t>
            </w:r>
            <w:r w:rsidRPr="00F15FF8">
              <w:rPr>
                <w:rFonts w:ascii="Times New Roman" w:hAnsi="Times New Roman" w:cs="Times New Roman"/>
                <w:sz w:val="22"/>
                <w:szCs w:val="22"/>
              </w:rPr>
              <w:t>непозволяют</w:t>
            </w:r>
            <w:r w:rsidRPr="00F15FF8">
              <w:rPr>
                <w:rFonts w:ascii="Times New Roman" w:hAnsi="Times New Roman" w:cs="Times New Roman"/>
                <w:spacing w:val="-1"/>
                <w:sz w:val="22"/>
                <w:szCs w:val="22"/>
              </w:rPr>
              <w:t>сделатьправильныйвывод,измерения,вычисления,наблюденияпроизводилисьнеправильно.</w:t>
            </w:r>
          </w:p>
        </w:tc>
      </w:tr>
    </w:tbl>
    <w:p w:rsidR="00476261" w:rsidRPr="00B33A6B" w:rsidRDefault="00476261" w:rsidP="00476261">
      <w:pPr>
        <w:spacing w:line="240" w:lineRule="auto"/>
        <w:ind w:firstLine="0"/>
        <w:contextualSpacing/>
        <w:rPr>
          <w:sz w:val="24"/>
          <w:szCs w:val="24"/>
        </w:rPr>
      </w:pPr>
    </w:p>
    <w:p w:rsidR="00476261" w:rsidRPr="00B33A6B" w:rsidRDefault="00476261" w:rsidP="00476261">
      <w:pPr>
        <w:spacing w:line="240" w:lineRule="auto"/>
        <w:ind w:firstLine="0"/>
        <w:contextualSpacing/>
        <w:rPr>
          <w:sz w:val="24"/>
          <w:szCs w:val="24"/>
        </w:rPr>
      </w:pPr>
      <w:r w:rsidRPr="00B33A6B">
        <w:rPr>
          <w:sz w:val="24"/>
          <w:szCs w:val="24"/>
        </w:rPr>
        <w:t>При</w:t>
      </w:r>
      <w:r>
        <w:rPr>
          <w:sz w:val="24"/>
          <w:szCs w:val="24"/>
        </w:rPr>
        <w:t xml:space="preserve"> </w:t>
      </w:r>
      <w:r w:rsidRPr="00B33A6B">
        <w:rPr>
          <w:sz w:val="24"/>
          <w:szCs w:val="24"/>
        </w:rPr>
        <w:t>тестировании</w:t>
      </w:r>
      <w:r>
        <w:rPr>
          <w:sz w:val="24"/>
          <w:szCs w:val="24"/>
        </w:rPr>
        <w:t xml:space="preserve"> </w:t>
      </w:r>
      <w:r w:rsidRPr="00B33A6B">
        <w:rPr>
          <w:sz w:val="24"/>
          <w:szCs w:val="24"/>
        </w:rPr>
        <w:t>все</w:t>
      </w:r>
      <w:r>
        <w:rPr>
          <w:sz w:val="24"/>
          <w:szCs w:val="24"/>
        </w:rPr>
        <w:t xml:space="preserve"> </w:t>
      </w:r>
      <w:r w:rsidRPr="00B33A6B">
        <w:rPr>
          <w:sz w:val="24"/>
          <w:szCs w:val="24"/>
        </w:rPr>
        <w:t>верные</w:t>
      </w:r>
      <w:r>
        <w:rPr>
          <w:sz w:val="24"/>
          <w:szCs w:val="24"/>
        </w:rPr>
        <w:t xml:space="preserve"> </w:t>
      </w:r>
      <w:r w:rsidRPr="00B33A6B">
        <w:rPr>
          <w:sz w:val="24"/>
          <w:szCs w:val="24"/>
        </w:rPr>
        <w:t>ответы</w:t>
      </w:r>
      <w:r>
        <w:rPr>
          <w:sz w:val="24"/>
          <w:szCs w:val="24"/>
        </w:rPr>
        <w:t xml:space="preserve"> </w:t>
      </w:r>
      <w:r w:rsidRPr="00B33A6B">
        <w:rPr>
          <w:sz w:val="24"/>
          <w:szCs w:val="24"/>
        </w:rPr>
        <w:t>берутся</w:t>
      </w:r>
      <w:r>
        <w:rPr>
          <w:sz w:val="24"/>
          <w:szCs w:val="24"/>
        </w:rPr>
        <w:t xml:space="preserve"> </w:t>
      </w:r>
      <w:r w:rsidRPr="00B33A6B">
        <w:rPr>
          <w:sz w:val="24"/>
          <w:szCs w:val="24"/>
        </w:rPr>
        <w:t>за</w:t>
      </w:r>
      <w:r>
        <w:rPr>
          <w:sz w:val="24"/>
          <w:szCs w:val="24"/>
        </w:rPr>
        <w:t xml:space="preserve"> </w:t>
      </w:r>
      <w:r w:rsidRPr="00B33A6B">
        <w:rPr>
          <w:sz w:val="24"/>
          <w:szCs w:val="24"/>
        </w:rPr>
        <w:t>100%,тогда</w:t>
      </w:r>
      <w:r>
        <w:rPr>
          <w:sz w:val="24"/>
          <w:szCs w:val="24"/>
        </w:rPr>
        <w:t xml:space="preserve"> </w:t>
      </w:r>
      <w:r w:rsidRPr="00B33A6B">
        <w:rPr>
          <w:sz w:val="24"/>
          <w:szCs w:val="24"/>
        </w:rPr>
        <w:t>отметка</w:t>
      </w:r>
      <w:r>
        <w:rPr>
          <w:sz w:val="24"/>
          <w:szCs w:val="24"/>
        </w:rPr>
        <w:t xml:space="preserve"> </w:t>
      </w:r>
      <w:proofErr w:type="spellStart"/>
      <w:r w:rsidRPr="00B33A6B">
        <w:rPr>
          <w:sz w:val="24"/>
          <w:szCs w:val="24"/>
        </w:rPr>
        <w:t>выставляетсяв</w:t>
      </w:r>
      <w:proofErr w:type="spellEnd"/>
      <w:r w:rsidRPr="00B33A6B">
        <w:rPr>
          <w:sz w:val="24"/>
          <w:szCs w:val="24"/>
        </w:rPr>
        <w:t xml:space="preserve"> соответствии с</w:t>
      </w:r>
      <w:r>
        <w:rPr>
          <w:sz w:val="24"/>
          <w:szCs w:val="24"/>
        </w:rPr>
        <w:t xml:space="preserve"> </w:t>
      </w:r>
      <w:r w:rsidRPr="00B33A6B">
        <w:rPr>
          <w:sz w:val="24"/>
          <w:szCs w:val="24"/>
        </w:rPr>
        <w:t>таблицей:</w:t>
      </w:r>
    </w:p>
    <w:p w:rsidR="00476261" w:rsidRPr="00C70B70" w:rsidRDefault="00476261" w:rsidP="00476261">
      <w:pPr>
        <w:pStyle w:val="a9"/>
        <w:spacing w:line="240" w:lineRule="auto"/>
        <w:ind w:firstLine="0"/>
        <w:contextualSpacing/>
        <w:rPr>
          <w:rFonts w:ascii="Times New Roman" w:hAnsi="Times New Roman" w:cs="Times New Roman"/>
          <w:sz w:val="24"/>
          <w:szCs w:val="24"/>
        </w:rPr>
      </w:pPr>
    </w:p>
    <w:tbl>
      <w:tblPr>
        <w:tblStyle w:val="TableNormal"/>
        <w:tblW w:w="0" w:type="auto"/>
        <w:tblInd w:w="432" w:type="dxa"/>
        <w:tblLayout w:type="fixed"/>
        <w:tblLook w:val="01E0"/>
      </w:tblPr>
      <w:tblGrid>
        <w:gridCol w:w="4909"/>
        <w:gridCol w:w="2977"/>
      </w:tblGrid>
      <w:tr w:rsidR="00476261" w:rsidRPr="00C70B70" w:rsidTr="00476261">
        <w:trPr>
          <w:trHeight w:hRule="exact" w:val="395"/>
        </w:trPr>
        <w:tc>
          <w:tcPr>
            <w:tcW w:w="4909" w:type="dxa"/>
            <w:tcBorders>
              <w:top w:val="single" w:sz="5" w:space="0" w:color="000000"/>
              <w:left w:val="single" w:sz="5" w:space="0" w:color="000000"/>
              <w:bottom w:val="single" w:sz="5" w:space="0" w:color="000000"/>
              <w:right w:val="single" w:sz="5" w:space="0" w:color="000000"/>
            </w:tcBorders>
          </w:tcPr>
          <w:p w:rsidR="00476261" w:rsidRPr="00C70B70" w:rsidRDefault="00476261" w:rsidP="00476261">
            <w:pPr>
              <w:pStyle w:val="TableParagraph"/>
              <w:tabs>
                <w:tab w:val="left" w:pos="2635"/>
              </w:tabs>
              <w:ind w:left="0"/>
              <w:contextualSpacing/>
              <w:jc w:val="center"/>
              <w:rPr>
                <w:sz w:val="24"/>
                <w:szCs w:val="24"/>
              </w:rPr>
            </w:pPr>
            <w:proofErr w:type="spellStart"/>
            <w:r w:rsidRPr="00C70B70">
              <w:rPr>
                <w:b/>
                <w:spacing w:val="-1"/>
                <w:sz w:val="24"/>
                <w:szCs w:val="24"/>
              </w:rPr>
              <w:t>Процентвыполнения</w:t>
            </w:r>
            <w:r w:rsidRPr="00C70B70">
              <w:rPr>
                <w:b/>
                <w:sz w:val="24"/>
                <w:szCs w:val="24"/>
              </w:rPr>
              <w:t>задания</w:t>
            </w:r>
            <w:proofErr w:type="spellEnd"/>
          </w:p>
        </w:tc>
        <w:tc>
          <w:tcPr>
            <w:tcW w:w="2977" w:type="dxa"/>
            <w:tcBorders>
              <w:top w:val="single" w:sz="5" w:space="0" w:color="000000"/>
              <w:left w:val="single" w:sz="5" w:space="0" w:color="000000"/>
              <w:bottom w:val="single" w:sz="5" w:space="0" w:color="000000"/>
              <w:right w:val="single" w:sz="5" w:space="0" w:color="000000"/>
            </w:tcBorders>
          </w:tcPr>
          <w:p w:rsidR="00476261" w:rsidRPr="00C70B70" w:rsidRDefault="00476261" w:rsidP="00476261">
            <w:pPr>
              <w:pStyle w:val="TableParagraph"/>
              <w:ind w:left="0"/>
              <w:contextualSpacing/>
              <w:jc w:val="center"/>
              <w:rPr>
                <w:sz w:val="24"/>
                <w:szCs w:val="24"/>
              </w:rPr>
            </w:pPr>
            <w:proofErr w:type="spellStart"/>
            <w:r w:rsidRPr="00C70B70">
              <w:rPr>
                <w:b/>
                <w:sz w:val="24"/>
                <w:szCs w:val="24"/>
              </w:rPr>
              <w:t>Отметка</w:t>
            </w:r>
            <w:proofErr w:type="spellEnd"/>
          </w:p>
        </w:tc>
      </w:tr>
      <w:tr w:rsidR="00476261" w:rsidRPr="00C70B70" w:rsidTr="00476261">
        <w:trPr>
          <w:trHeight w:hRule="exact" w:val="329"/>
        </w:trPr>
        <w:tc>
          <w:tcPr>
            <w:tcW w:w="4909" w:type="dxa"/>
            <w:tcBorders>
              <w:top w:val="single" w:sz="5" w:space="0" w:color="000000"/>
              <w:left w:val="single" w:sz="5" w:space="0" w:color="000000"/>
              <w:bottom w:val="single" w:sz="5" w:space="0" w:color="000000"/>
              <w:right w:val="single" w:sz="5" w:space="0" w:color="000000"/>
            </w:tcBorders>
          </w:tcPr>
          <w:p w:rsidR="00476261" w:rsidRPr="00C70B70" w:rsidRDefault="00476261" w:rsidP="00476261">
            <w:pPr>
              <w:pStyle w:val="TableParagraph"/>
              <w:ind w:left="0"/>
              <w:contextualSpacing/>
              <w:jc w:val="center"/>
              <w:rPr>
                <w:sz w:val="24"/>
                <w:szCs w:val="24"/>
              </w:rPr>
            </w:pPr>
            <w:r w:rsidRPr="00C70B70">
              <w:rPr>
                <w:sz w:val="24"/>
                <w:szCs w:val="24"/>
              </w:rPr>
              <w:t xml:space="preserve">95%и </w:t>
            </w:r>
            <w:proofErr w:type="spellStart"/>
            <w:r w:rsidRPr="00C70B70">
              <w:rPr>
                <w:sz w:val="24"/>
                <w:szCs w:val="24"/>
              </w:rPr>
              <w:t>более</w:t>
            </w:r>
            <w:proofErr w:type="spellEnd"/>
          </w:p>
        </w:tc>
        <w:tc>
          <w:tcPr>
            <w:tcW w:w="2977" w:type="dxa"/>
            <w:tcBorders>
              <w:top w:val="single" w:sz="5" w:space="0" w:color="000000"/>
              <w:left w:val="single" w:sz="5" w:space="0" w:color="000000"/>
              <w:bottom w:val="single" w:sz="5" w:space="0" w:color="000000"/>
              <w:right w:val="single" w:sz="5" w:space="0" w:color="000000"/>
            </w:tcBorders>
          </w:tcPr>
          <w:p w:rsidR="00476261" w:rsidRPr="00C70B70" w:rsidRDefault="00476261" w:rsidP="00476261">
            <w:pPr>
              <w:pStyle w:val="TableParagraph"/>
              <w:ind w:left="0"/>
              <w:contextualSpacing/>
              <w:jc w:val="center"/>
              <w:rPr>
                <w:sz w:val="24"/>
                <w:szCs w:val="24"/>
              </w:rPr>
            </w:pPr>
            <w:proofErr w:type="spellStart"/>
            <w:r w:rsidRPr="00C70B70">
              <w:rPr>
                <w:spacing w:val="-1"/>
                <w:sz w:val="24"/>
                <w:szCs w:val="24"/>
              </w:rPr>
              <w:t>отлично</w:t>
            </w:r>
            <w:proofErr w:type="spellEnd"/>
          </w:p>
        </w:tc>
      </w:tr>
      <w:tr w:rsidR="00476261" w:rsidRPr="00C70B70" w:rsidTr="00476261">
        <w:trPr>
          <w:trHeight w:hRule="exact" w:val="326"/>
        </w:trPr>
        <w:tc>
          <w:tcPr>
            <w:tcW w:w="4909" w:type="dxa"/>
            <w:tcBorders>
              <w:top w:val="single" w:sz="5" w:space="0" w:color="000000"/>
              <w:left w:val="single" w:sz="5" w:space="0" w:color="000000"/>
              <w:bottom w:val="single" w:sz="5" w:space="0" w:color="000000"/>
              <w:right w:val="single" w:sz="5" w:space="0" w:color="000000"/>
            </w:tcBorders>
          </w:tcPr>
          <w:p w:rsidR="00476261" w:rsidRPr="00C70B70" w:rsidRDefault="00476261" w:rsidP="00476261">
            <w:pPr>
              <w:pStyle w:val="TableParagraph"/>
              <w:ind w:left="0"/>
              <w:contextualSpacing/>
              <w:jc w:val="center"/>
              <w:rPr>
                <w:sz w:val="24"/>
                <w:szCs w:val="24"/>
              </w:rPr>
            </w:pPr>
            <w:r w:rsidRPr="00C70B70">
              <w:rPr>
                <w:spacing w:val="-1"/>
                <w:sz w:val="24"/>
                <w:szCs w:val="24"/>
              </w:rPr>
              <w:t>75-94%%</w:t>
            </w:r>
          </w:p>
        </w:tc>
        <w:tc>
          <w:tcPr>
            <w:tcW w:w="2977" w:type="dxa"/>
            <w:tcBorders>
              <w:top w:val="single" w:sz="5" w:space="0" w:color="000000"/>
              <w:left w:val="single" w:sz="5" w:space="0" w:color="000000"/>
              <w:bottom w:val="single" w:sz="5" w:space="0" w:color="000000"/>
              <w:right w:val="single" w:sz="5" w:space="0" w:color="000000"/>
            </w:tcBorders>
          </w:tcPr>
          <w:p w:rsidR="00476261" w:rsidRPr="00C70B70" w:rsidRDefault="00476261" w:rsidP="00476261">
            <w:pPr>
              <w:pStyle w:val="TableParagraph"/>
              <w:ind w:left="0"/>
              <w:contextualSpacing/>
              <w:jc w:val="center"/>
              <w:rPr>
                <w:sz w:val="24"/>
                <w:szCs w:val="24"/>
              </w:rPr>
            </w:pPr>
            <w:proofErr w:type="spellStart"/>
            <w:r w:rsidRPr="00C70B70">
              <w:rPr>
                <w:sz w:val="24"/>
                <w:szCs w:val="24"/>
              </w:rPr>
              <w:t>хорошо</w:t>
            </w:r>
            <w:proofErr w:type="spellEnd"/>
          </w:p>
        </w:tc>
      </w:tr>
      <w:tr w:rsidR="00476261" w:rsidRPr="00C70B70" w:rsidTr="00476261">
        <w:trPr>
          <w:trHeight w:hRule="exact" w:val="329"/>
        </w:trPr>
        <w:tc>
          <w:tcPr>
            <w:tcW w:w="4909" w:type="dxa"/>
            <w:tcBorders>
              <w:top w:val="single" w:sz="5" w:space="0" w:color="000000"/>
              <w:left w:val="single" w:sz="5" w:space="0" w:color="000000"/>
              <w:bottom w:val="single" w:sz="5" w:space="0" w:color="000000"/>
              <w:right w:val="single" w:sz="5" w:space="0" w:color="000000"/>
            </w:tcBorders>
          </w:tcPr>
          <w:p w:rsidR="00476261" w:rsidRPr="00C70B70" w:rsidRDefault="00476261" w:rsidP="00476261">
            <w:pPr>
              <w:pStyle w:val="TableParagraph"/>
              <w:ind w:left="0"/>
              <w:contextualSpacing/>
              <w:jc w:val="center"/>
              <w:rPr>
                <w:sz w:val="24"/>
                <w:szCs w:val="24"/>
              </w:rPr>
            </w:pPr>
            <w:r w:rsidRPr="00C70B70">
              <w:rPr>
                <w:spacing w:val="-1"/>
                <w:sz w:val="24"/>
                <w:szCs w:val="24"/>
              </w:rPr>
              <w:t>5</w:t>
            </w:r>
            <w:r w:rsidRPr="00C70B70">
              <w:rPr>
                <w:spacing w:val="-1"/>
                <w:sz w:val="24"/>
                <w:szCs w:val="24"/>
                <w:lang w:val="ru-RU"/>
              </w:rPr>
              <w:t>1</w:t>
            </w:r>
            <w:r w:rsidRPr="00C70B70">
              <w:rPr>
                <w:spacing w:val="-1"/>
                <w:sz w:val="24"/>
                <w:szCs w:val="24"/>
              </w:rPr>
              <w:t>-74%%</w:t>
            </w:r>
          </w:p>
        </w:tc>
        <w:tc>
          <w:tcPr>
            <w:tcW w:w="2977" w:type="dxa"/>
            <w:tcBorders>
              <w:top w:val="single" w:sz="5" w:space="0" w:color="000000"/>
              <w:left w:val="single" w:sz="5" w:space="0" w:color="000000"/>
              <w:bottom w:val="single" w:sz="5" w:space="0" w:color="000000"/>
              <w:right w:val="single" w:sz="5" w:space="0" w:color="000000"/>
            </w:tcBorders>
          </w:tcPr>
          <w:p w:rsidR="00476261" w:rsidRPr="00C70B70" w:rsidRDefault="00476261" w:rsidP="00476261">
            <w:pPr>
              <w:pStyle w:val="TableParagraph"/>
              <w:ind w:left="0"/>
              <w:contextualSpacing/>
              <w:jc w:val="center"/>
              <w:rPr>
                <w:sz w:val="24"/>
                <w:szCs w:val="24"/>
              </w:rPr>
            </w:pPr>
            <w:proofErr w:type="spellStart"/>
            <w:r w:rsidRPr="00C70B70">
              <w:rPr>
                <w:spacing w:val="-1"/>
                <w:sz w:val="24"/>
                <w:szCs w:val="24"/>
              </w:rPr>
              <w:t>удовлетворительно</w:t>
            </w:r>
            <w:proofErr w:type="spellEnd"/>
          </w:p>
        </w:tc>
      </w:tr>
      <w:tr w:rsidR="00476261" w:rsidRPr="00C70B70" w:rsidTr="00476261">
        <w:trPr>
          <w:trHeight w:hRule="exact" w:val="326"/>
        </w:trPr>
        <w:tc>
          <w:tcPr>
            <w:tcW w:w="4909" w:type="dxa"/>
            <w:tcBorders>
              <w:top w:val="single" w:sz="5" w:space="0" w:color="000000"/>
              <w:left w:val="single" w:sz="5" w:space="0" w:color="000000"/>
              <w:bottom w:val="single" w:sz="5" w:space="0" w:color="000000"/>
              <w:right w:val="single" w:sz="5" w:space="0" w:color="000000"/>
            </w:tcBorders>
          </w:tcPr>
          <w:p w:rsidR="00476261" w:rsidRPr="00C70B70" w:rsidRDefault="00476261" w:rsidP="00476261">
            <w:pPr>
              <w:pStyle w:val="TableParagraph"/>
              <w:ind w:left="0"/>
              <w:contextualSpacing/>
              <w:jc w:val="center"/>
              <w:rPr>
                <w:sz w:val="24"/>
                <w:szCs w:val="24"/>
              </w:rPr>
            </w:pPr>
            <w:proofErr w:type="spellStart"/>
            <w:r w:rsidRPr="00C70B70">
              <w:rPr>
                <w:spacing w:val="-1"/>
                <w:sz w:val="24"/>
                <w:szCs w:val="24"/>
              </w:rPr>
              <w:t>менее</w:t>
            </w:r>
            <w:proofErr w:type="spellEnd"/>
            <w:r w:rsidRPr="00C70B70">
              <w:rPr>
                <w:spacing w:val="-1"/>
                <w:sz w:val="24"/>
                <w:szCs w:val="24"/>
              </w:rPr>
              <w:t xml:space="preserve"> </w:t>
            </w:r>
            <w:r w:rsidRPr="00C70B70">
              <w:rPr>
                <w:sz w:val="24"/>
                <w:szCs w:val="24"/>
              </w:rPr>
              <w:t>5</w:t>
            </w:r>
            <w:r w:rsidRPr="00C70B70">
              <w:rPr>
                <w:sz w:val="24"/>
                <w:szCs w:val="24"/>
                <w:lang w:val="ru-RU"/>
              </w:rPr>
              <w:t>1</w:t>
            </w:r>
            <w:r w:rsidRPr="00C70B70">
              <w:rPr>
                <w:sz w:val="24"/>
                <w:szCs w:val="24"/>
              </w:rPr>
              <w:t>%</w:t>
            </w:r>
          </w:p>
        </w:tc>
        <w:tc>
          <w:tcPr>
            <w:tcW w:w="2977" w:type="dxa"/>
            <w:tcBorders>
              <w:top w:val="single" w:sz="5" w:space="0" w:color="000000"/>
              <w:left w:val="single" w:sz="5" w:space="0" w:color="000000"/>
              <w:bottom w:val="single" w:sz="5" w:space="0" w:color="000000"/>
              <w:right w:val="single" w:sz="5" w:space="0" w:color="000000"/>
            </w:tcBorders>
          </w:tcPr>
          <w:p w:rsidR="00476261" w:rsidRPr="00C70B70" w:rsidRDefault="00476261" w:rsidP="00476261">
            <w:pPr>
              <w:pStyle w:val="TableParagraph"/>
              <w:ind w:left="0"/>
              <w:contextualSpacing/>
              <w:jc w:val="center"/>
              <w:rPr>
                <w:sz w:val="24"/>
                <w:szCs w:val="24"/>
              </w:rPr>
            </w:pPr>
            <w:proofErr w:type="spellStart"/>
            <w:r w:rsidRPr="00C70B70">
              <w:rPr>
                <w:spacing w:val="-1"/>
                <w:sz w:val="24"/>
                <w:szCs w:val="24"/>
              </w:rPr>
              <w:t>неудовлетворительно</w:t>
            </w:r>
            <w:proofErr w:type="spellEnd"/>
          </w:p>
        </w:tc>
      </w:tr>
    </w:tbl>
    <w:p w:rsidR="00476261" w:rsidRPr="00C70B70" w:rsidRDefault="00476261" w:rsidP="00476261">
      <w:pPr>
        <w:pStyle w:val="2"/>
        <w:spacing w:before="0" w:line="240" w:lineRule="auto"/>
        <w:ind w:firstLine="0"/>
        <w:contextualSpacing/>
        <w:jc w:val="center"/>
        <w:rPr>
          <w:rFonts w:ascii="Times New Roman" w:hAnsi="Times New Roman" w:cs="Times New Roman"/>
          <w:spacing w:val="-1"/>
          <w:sz w:val="24"/>
          <w:szCs w:val="24"/>
        </w:rPr>
      </w:pPr>
    </w:p>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sz w:val="24"/>
          <w:szCs w:val="24"/>
        </w:rPr>
        <w:t xml:space="preserve">Особенности оценки результатов деятельности учащихся </w:t>
      </w:r>
    </w:p>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sz w:val="24"/>
          <w:szCs w:val="24"/>
        </w:rPr>
        <w:t xml:space="preserve"> по  учебному предмету </w:t>
      </w:r>
    </w:p>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sz w:val="24"/>
          <w:szCs w:val="24"/>
        </w:rPr>
        <w:t>БИОЛОГИЯ.</w:t>
      </w:r>
    </w:p>
    <w:tbl>
      <w:tblPr>
        <w:tblStyle w:val="a4"/>
        <w:tblW w:w="5000" w:type="pct"/>
        <w:tblLook w:val="01E0"/>
      </w:tblPr>
      <w:tblGrid>
        <w:gridCol w:w="6437"/>
        <w:gridCol w:w="1235"/>
        <w:gridCol w:w="1899"/>
      </w:tblGrid>
      <w:tr w:rsidR="00476261" w:rsidRPr="00A3580A" w:rsidTr="00476261">
        <w:tc>
          <w:tcPr>
            <w:tcW w:w="336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jc w:val="center"/>
              <w:rPr>
                <w:rFonts w:cs="Times New Roman"/>
                <w:b/>
                <w:sz w:val="22"/>
              </w:rPr>
            </w:pPr>
          </w:p>
          <w:p w:rsidR="00476261" w:rsidRPr="00A3580A" w:rsidRDefault="00476261" w:rsidP="00476261">
            <w:pPr>
              <w:spacing w:line="240" w:lineRule="auto"/>
              <w:ind w:firstLine="0"/>
              <w:contextualSpacing/>
              <w:jc w:val="center"/>
              <w:rPr>
                <w:rFonts w:cs="Times New Roman"/>
                <w:b/>
                <w:sz w:val="22"/>
              </w:rPr>
            </w:pPr>
            <w:r w:rsidRPr="00A3580A">
              <w:rPr>
                <w:rFonts w:cs="Times New Roman"/>
                <w:b/>
                <w:sz w:val="22"/>
              </w:rPr>
              <w:t>Итоговые планируемые результаты</w:t>
            </w:r>
          </w:p>
          <w:p w:rsidR="00476261" w:rsidRPr="00A3580A" w:rsidRDefault="00476261" w:rsidP="00476261">
            <w:pPr>
              <w:spacing w:line="240" w:lineRule="auto"/>
              <w:ind w:firstLine="0"/>
              <w:contextualSpacing/>
              <w:jc w:val="center"/>
              <w:rPr>
                <w:rFonts w:cs="Times New Roman"/>
                <w:b/>
                <w:sz w:val="22"/>
              </w:rPr>
            </w:pPr>
            <w:r w:rsidRPr="00A3580A">
              <w:rPr>
                <w:rFonts w:cs="Times New Roman"/>
                <w:b/>
                <w:sz w:val="22"/>
              </w:rPr>
              <w:t xml:space="preserve"> ( на базовом  уровне)</w:t>
            </w:r>
          </w:p>
        </w:tc>
        <w:tc>
          <w:tcPr>
            <w:tcW w:w="645" w:type="pct"/>
            <w:tcBorders>
              <w:top w:val="single" w:sz="4" w:space="0" w:color="auto"/>
              <w:left w:val="single" w:sz="4" w:space="0" w:color="auto"/>
              <w:bottom w:val="single" w:sz="4" w:space="0" w:color="auto"/>
              <w:right w:val="single" w:sz="4" w:space="0" w:color="auto"/>
            </w:tcBorders>
            <w:hideMark/>
          </w:tcPr>
          <w:p w:rsidR="00476261" w:rsidRPr="00A3580A" w:rsidRDefault="00476261" w:rsidP="00476261">
            <w:pPr>
              <w:spacing w:line="240" w:lineRule="auto"/>
              <w:ind w:firstLine="0"/>
              <w:contextualSpacing/>
              <w:rPr>
                <w:rFonts w:cs="Times New Roman"/>
                <w:b/>
                <w:sz w:val="22"/>
              </w:rPr>
            </w:pPr>
            <w:r w:rsidRPr="00A3580A">
              <w:rPr>
                <w:rFonts w:cs="Times New Roman"/>
                <w:b/>
                <w:sz w:val="22"/>
              </w:rPr>
              <w:t xml:space="preserve">Этапы </w:t>
            </w:r>
            <w:proofErr w:type="spellStart"/>
            <w:r w:rsidRPr="00A3580A">
              <w:rPr>
                <w:rFonts w:cs="Times New Roman"/>
                <w:b/>
                <w:sz w:val="22"/>
              </w:rPr>
              <w:t>форми</w:t>
            </w:r>
            <w:proofErr w:type="spellEnd"/>
          </w:p>
          <w:p w:rsidR="00476261" w:rsidRPr="00A3580A" w:rsidRDefault="00476261" w:rsidP="00476261">
            <w:pPr>
              <w:spacing w:line="240" w:lineRule="auto"/>
              <w:ind w:firstLine="0"/>
              <w:contextualSpacing/>
              <w:rPr>
                <w:rFonts w:cs="Times New Roman"/>
                <w:b/>
                <w:sz w:val="22"/>
              </w:rPr>
            </w:pPr>
            <w:proofErr w:type="spellStart"/>
            <w:r w:rsidRPr="00A3580A">
              <w:rPr>
                <w:rFonts w:cs="Times New Roman"/>
                <w:b/>
                <w:sz w:val="22"/>
              </w:rPr>
              <w:t>рования</w:t>
            </w:r>
            <w:proofErr w:type="spellEnd"/>
          </w:p>
        </w:tc>
        <w:tc>
          <w:tcPr>
            <w:tcW w:w="993" w:type="pct"/>
            <w:tcBorders>
              <w:top w:val="single" w:sz="4" w:space="0" w:color="auto"/>
              <w:left w:val="single" w:sz="4" w:space="0" w:color="auto"/>
              <w:bottom w:val="single" w:sz="4" w:space="0" w:color="auto"/>
              <w:right w:val="single" w:sz="4" w:space="0" w:color="auto"/>
            </w:tcBorders>
            <w:hideMark/>
          </w:tcPr>
          <w:p w:rsidR="00476261" w:rsidRPr="00A3580A" w:rsidRDefault="00476261" w:rsidP="00476261">
            <w:pPr>
              <w:spacing w:line="240" w:lineRule="auto"/>
              <w:ind w:firstLine="0"/>
              <w:contextualSpacing/>
              <w:rPr>
                <w:rFonts w:cs="Times New Roman"/>
                <w:b/>
                <w:sz w:val="22"/>
              </w:rPr>
            </w:pPr>
            <w:r w:rsidRPr="00A3580A">
              <w:rPr>
                <w:rFonts w:cs="Times New Roman"/>
                <w:b/>
                <w:sz w:val="22"/>
              </w:rPr>
              <w:t>Способы оценки</w:t>
            </w:r>
            <w:proofErr w:type="gramStart"/>
            <w:r w:rsidRPr="00A3580A">
              <w:rPr>
                <w:rFonts w:cs="Times New Roman"/>
                <w:b/>
                <w:sz w:val="22"/>
              </w:rPr>
              <w:t xml:space="preserve"> (*)</w:t>
            </w:r>
            <w:proofErr w:type="gramEnd"/>
          </w:p>
        </w:tc>
      </w:tr>
      <w:tr w:rsidR="00476261" w:rsidRPr="00A3580A" w:rsidTr="00476261">
        <w:tc>
          <w:tcPr>
            <w:tcW w:w="5000" w:type="pct"/>
            <w:gridSpan w:val="3"/>
            <w:tcBorders>
              <w:top w:val="single" w:sz="4" w:space="0" w:color="auto"/>
              <w:left w:val="single" w:sz="4" w:space="0" w:color="auto"/>
              <w:bottom w:val="single" w:sz="4" w:space="0" w:color="auto"/>
              <w:right w:val="single" w:sz="4" w:space="0" w:color="auto"/>
            </w:tcBorders>
            <w:hideMark/>
          </w:tcPr>
          <w:p w:rsidR="00476261" w:rsidRPr="00A3580A" w:rsidRDefault="00476261" w:rsidP="00476261">
            <w:pPr>
              <w:spacing w:line="240" w:lineRule="auto"/>
              <w:ind w:firstLine="0"/>
              <w:contextualSpacing/>
              <w:rPr>
                <w:rFonts w:cs="Times New Roman"/>
                <w:sz w:val="22"/>
              </w:rPr>
            </w:pPr>
          </w:p>
        </w:tc>
      </w:tr>
      <w:tr w:rsidR="00476261" w:rsidRPr="00A3580A" w:rsidTr="00476261">
        <w:tc>
          <w:tcPr>
            <w:tcW w:w="336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характеризовать биологию как науку о живой природе; называть признаки живого, сравнивать объекты живой и неживой природы;</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proofErr w:type="gramStart"/>
            <w:r w:rsidRPr="00A3580A">
              <w:rPr>
                <w:rFonts w:eastAsia="Calibri" w:cs="Times New Roman"/>
                <w:bCs/>
                <w:sz w:val="22"/>
              </w:rPr>
              <w:t>•</w:t>
            </w:r>
            <w:r w:rsidRPr="00A3580A">
              <w:rPr>
                <w:rFonts w:eastAsia="Calibri" w:cs="Times New Roman"/>
                <w:bCs/>
                <w:sz w:val="22"/>
              </w:rPr>
              <w:tab/>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proofErr w:type="gramStart"/>
            <w:r w:rsidRPr="00A3580A">
              <w:rPr>
                <w:rFonts w:eastAsia="Calibri" w:cs="Times New Roman"/>
                <w:bCs/>
                <w:sz w:val="22"/>
              </w:rPr>
              <w:t>•</w:t>
            </w:r>
            <w:r w:rsidRPr="00A3580A">
              <w:rPr>
                <w:rFonts w:eastAsia="Calibri" w:cs="Times New Roman"/>
                <w:bCs/>
                <w:sz w:val="22"/>
              </w:rPr>
              <w:tab/>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w:t>
            </w:r>
            <w:r w:rsidRPr="00A3580A">
              <w:rPr>
                <w:rFonts w:eastAsia="Calibri" w:cs="Times New Roman"/>
                <w:bCs/>
                <w:sz w:val="22"/>
              </w:rPr>
              <w:lastRenderedPageBreak/>
              <w:t>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proofErr w:type="gramStart"/>
            <w:r w:rsidRPr="00A3580A">
              <w:rPr>
                <w:rFonts w:eastAsia="Calibri" w:cs="Times New Roman"/>
                <w:bCs/>
                <w:sz w:val="22"/>
              </w:rPr>
              <w:t>•</w:t>
            </w:r>
            <w:r w:rsidRPr="00A3580A">
              <w:rPr>
                <w:rFonts w:eastAsia="Calibri" w:cs="Times New Roman"/>
                <w:bCs/>
                <w:sz w:val="22"/>
              </w:rPr>
              <w:tab/>
              <w:t xml:space="preserve">различать по внешнему виду (изображениям), схемам и описаниям </w:t>
            </w:r>
            <w:proofErr w:type="spellStart"/>
            <w:r w:rsidRPr="00A3580A">
              <w:rPr>
                <w:rFonts w:eastAsia="Calibri" w:cs="Times New Roman"/>
                <w:bCs/>
                <w:sz w:val="22"/>
              </w:rPr>
              <w:t>доядерные</w:t>
            </w:r>
            <w:proofErr w:type="spellEnd"/>
            <w:r w:rsidRPr="00A3580A">
              <w:rPr>
                <w:rFonts w:eastAsia="Calibri" w:cs="Times New Roman"/>
                <w:bCs/>
                <w:sz w:val="22"/>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 xml:space="preserve">раскрывать понятие о среде обитания (водной, наземно-воздушной, почвенной, </w:t>
            </w:r>
            <w:proofErr w:type="spellStart"/>
            <w:r w:rsidRPr="00A3580A">
              <w:rPr>
                <w:rFonts w:eastAsia="Calibri" w:cs="Times New Roman"/>
                <w:bCs/>
                <w:sz w:val="22"/>
              </w:rPr>
              <w:t>внутриорганизменной</w:t>
            </w:r>
            <w:proofErr w:type="spellEnd"/>
            <w:r w:rsidRPr="00A3580A">
              <w:rPr>
                <w:rFonts w:eastAsia="Calibri" w:cs="Times New Roman"/>
                <w:bCs/>
                <w:sz w:val="22"/>
              </w:rPr>
              <w:t>), условиях среды обитания;</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приводить примеры, характеризующие приспособленность организмов к среде обитания, взаимосвязи организмов в сообществах;</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выделять отличительные признаки природных и искусственных сообществ;</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раскрывать роль биологии в практической деятельности человека;</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владеть приёмами работы с лупой, световым и цифровым микроскопами при рассматривании биологических объектов;</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использовать при выполнении учебных заданий научно-популярную литературу по биологии, справочные материалы, ресурсы Интернета;</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создавать письменные и устные сообщения, грамотно используя понятийный аппарат изучаемого раздела биологии.</w:t>
            </w:r>
          </w:p>
          <w:p w:rsidR="00476261" w:rsidRPr="00A3580A" w:rsidRDefault="00476261" w:rsidP="00476261">
            <w:pPr>
              <w:widowControl w:val="0"/>
              <w:autoSpaceDE w:val="0"/>
              <w:autoSpaceDN w:val="0"/>
              <w:spacing w:line="240" w:lineRule="auto"/>
              <w:ind w:firstLine="0"/>
              <w:contextualSpacing/>
              <w:rPr>
                <w:rFonts w:eastAsia="Calibri" w:cs="Times New Roman"/>
                <w:sz w:val="22"/>
              </w:rPr>
            </w:pPr>
          </w:p>
        </w:tc>
        <w:tc>
          <w:tcPr>
            <w:tcW w:w="645" w:type="pct"/>
            <w:tcBorders>
              <w:top w:val="single" w:sz="4" w:space="0" w:color="auto"/>
              <w:left w:val="single" w:sz="4" w:space="0" w:color="auto"/>
              <w:bottom w:val="single" w:sz="4" w:space="0" w:color="auto"/>
              <w:right w:val="single" w:sz="4" w:space="0" w:color="auto"/>
            </w:tcBorders>
            <w:hideMark/>
          </w:tcPr>
          <w:p w:rsidR="00476261" w:rsidRPr="00A3580A" w:rsidRDefault="00476261" w:rsidP="00476261">
            <w:pPr>
              <w:spacing w:line="240" w:lineRule="auto"/>
              <w:ind w:firstLine="0"/>
              <w:contextualSpacing/>
              <w:rPr>
                <w:rFonts w:cs="Times New Roman"/>
                <w:sz w:val="22"/>
              </w:rPr>
            </w:pPr>
          </w:p>
          <w:p w:rsidR="00476261" w:rsidRPr="00A3580A" w:rsidRDefault="00476261" w:rsidP="00476261">
            <w:pPr>
              <w:spacing w:line="240" w:lineRule="auto"/>
              <w:ind w:firstLine="0"/>
              <w:contextualSpacing/>
              <w:rPr>
                <w:rFonts w:cs="Times New Roman"/>
                <w:sz w:val="22"/>
              </w:rPr>
            </w:pPr>
            <w:r w:rsidRPr="00A3580A">
              <w:rPr>
                <w:rFonts w:cs="Times New Roman"/>
                <w:sz w:val="22"/>
              </w:rPr>
              <w:t>5</w:t>
            </w:r>
          </w:p>
        </w:tc>
        <w:tc>
          <w:tcPr>
            <w:tcW w:w="993" w:type="pct"/>
            <w:tcBorders>
              <w:top w:val="single" w:sz="4" w:space="0" w:color="auto"/>
              <w:left w:val="single" w:sz="4" w:space="0" w:color="auto"/>
              <w:bottom w:val="single" w:sz="4" w:space="0" w:color="auto"/>
              <w:right w:val="single" w:sz="4" w:space="0" w:color="auto"/>
            </w:tcBorders>
            <w:hideMark/>
          </w:tcPr>
          <w:p w:rsidR="00476261" w:rsidRPr="00A3580A" w:rsidRDefault="00476261" w:rsidP="00476261">
            <w:pPr>
              <w:spacing w:line="240" w:lineRule="auto"/>
              <w:ind w:firstLine="0"/>
              <w:contextualSpacing/>
              <w:rPr>
                <w:rFonts w:cs="Times New Roman"/>
                <w:sz w:val="22"/>
              </w:rPr>
            </w:pPr>
            <w:r w:rsidRPr="00A3580A">
              <w:rPr>
                <w:rFonts w:cs="Times New Roman"/>
                <w:sz w:val="22"/>
              </w:rPr>
              <w:t>письменные работы, устный опрос</w:t>
            </w:r>
          </w:p>
        </w:tc>
      </w:tr>
      <w:tr w:rsidR="00476261" w:rsidRPr="00A3580A" w:rsidTr="00476261">
        <w:tc>
          <w:tcPr>
            <w:tcW w:w="336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lastRenderedPageBreak/>
              <w:t>характеризовать ботанику как биологическую науку, её разделы и связи с другими науками и техникой;</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lastRenderedPageBreak/>
              <w:t>•</w:t>
            </w:r>
            <w:r w:rsidRPr="00A3580A">
              <w:rPr>
                <w:rFonts w:eastAsia="Calibri" w:cs="Times New Roman"/>
                <w:bCs/>
                <w:sz w:val="22"/>
              </w:rPr>
              <w:tab/>
              <w:t xml:space="preserve">приводить примеры вклада российских (в том числе В. В. Докучаев, К. А. Тимирязев, С. Г. </w:t>
            </w:r>
            <w:proofErr w:type="spellStart"/>
            <w:r w:rsidRPr="00A3580A">
              <w:rPr>
                <w:rFonts w:eastAsia="Calibri" w:cs="Times New Roman"/>
                <w:bCs/>
                <w:sz w:val="22"/>
              </w:rPr>
              <w:t>Навашин</w:t>
            </w:r>
            <w:proofErr w:type="spellEnd"/>
            <w:r w:rsidRPr="00A3580A">
              <w:rPr>
                <w:rFonts w:eastAsia="Calibri" w:cs="Times New Roman"/>
                <w:bCs/>
                <w:sz w:val="22"/>
              </w:rPr>
              <w:t xml:space="preserve">) и зарубежных учёных (в том числе Р. Гук, М. </w:t>
            </w:r>
            <w:proofErr w:type="spellStart"/>
            <w:r w:rsidRPr="00A3580A">
              <w:rPr>
                <w:rFonts w:eastAsia="Calibri" w:cs="Times New Roman"/>
                <w:bCs/>
                <w:sz w:val="22"/>
              </w:rPr>
              <w:t>Мальпиги</w:t>
            </w:r>
            <w:proofErr w:type="spellEnd"/>
            <w:r w:rsidRPr="00A3580A">
              <w:rPr>
                <w:rFonts w:eastAsia="Calibri" w:cs="Times New Roman"/>
                <w:bCs/>
                <w:sz w:val="22"/>
              </w:rPr>
              <w:t>) в развитие наук о растениях;</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proofErr w:type="gramStart"/>
            <w:r w:rsidRPr="00A3580A">
              <w:rPr>
                <w:rFonts w:eastAsia="Calibri" w:cs="Times New Roman"/>
                <w:bCs/>
                <w:sz w:val="22"/>
              </w:rPr>
              <w:t>•</w:t>
            </w:r>
            <w:r w:rsidRPr="00A3580A">
              <w:rPr>
                <w:rFonts w:eastAsia="Calibri" w:cs="Times New Roman"/>
                <w:bCs/>
                <w:sz w:val="22"/>
              </w:rPr>
              <w:tab/>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proofErr w:type="gramStart"/>
            <w:r w:rsidRPr="00A3580A">
              <w:rPr>
                <w:rFonts w:eastAsia="Calibri" w:cs="Times New Roman"/>
                <w:bCs/>
                <w:sz w:val="22"/>
              </w:rPr>
              <w:t>•</w:t>
            </w:r>
            <w:r w:rsidRPr="00A3580A">
              <w:rPr>
                <w:rFonts w:eastAsia="Calibri" w:cs="Times New Roman"/>
                <w:bCs/>
                <w:sz w:val="22"/>
              </w:rPr>
              <w:tab/>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сравнивать растительные ткани и органы растений между собой;</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выявлять причинно-следственные связи между строением и функциями тканей и органов растений, строением и жизнедеятельностью растений;</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классифицировать растения и их части по разным основаниям;</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применять полученные знания для выращивания и размножения культурных растений;</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 xml:space="preserve">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w:t>
            </w:r>
            <w:r w:rsidRPr="00A3580A">
              <w:rPr>
                <w:rFonts w:eastAsia="Calibri" w:cs="Times New Roman"/>
                <w:bCs/>
                <w:sz w:val="22"/>
              </w:rPr>
              <w:lastRenderedPageBreak/>
              <w:t>из одной знаковой системы в другую;</w:t>
            </w:r>
          </w:p>
          <w:p w:rsidR="00476261" w:rsidRPr="00A3580A" w:rsidRDefault="00476261" w:rsidP="00476261">
            <w:pPr>
              <w:widowControl w:val="0"/>
              <w:autoSpaceDE w:val="0"/>
              <w:autoSpaceDN w:val="0"/>
              <w:spacing w:line="240" w:lineRule="auto"/>
              <w:ind w:firstLine="0"/>
              <w:contextualSpacing/>
              <w:rPr>
                <w:rFonts w:eastAsia="Calibri" w:cs="Times New Roman"/>
                <w:sz w:val="22"/>
              </w:rPr>
            </w:pPr>
            <w:r w:rsidRPr="00A3580A">
              <w:rPr>
                <w:rFonts w:eastAsia="Calibri" w:cs="Times New Roman"/>
                <w:bCs/>
                <w:sz w:val="22"/>
              </w:rPr>
              <w:t>•</w:t>
            </w:r>
            <w:r w:rsidRPr="00A3580A">
              <w:rPr>
                <w:rFonts w:eastAsia="Calibri" w:cs="Times New Roman"/>
                <w:bCs/>
                <w:sz w:val="22"/>
              </w:rPr>
              <w:tab/>
              <w:t>создавать письменные и устные сообщения, грамотно используя понятийный аппарат изучаемого раздела биологии</w:t>
            </w:r>
          </w:p>
        </w:tc>
        <w:tc>
          <w:tcPr>
            <w:tcW w:w="645"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lastRenderedPageBreak/>
              <w:t>6</w:t>
            </w:r>
          </w:p>
        </w:tc>
        <w:tc>
          <w:tcPr>
            <w:tcW w:w="99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 xml:space="preserve">письменные работы, устный </w:t>
            </w:r>
            <w:r w:rsidRPr="00A3580A">
              <w:rPr>
                <w:rFonts w:cs="Times New Roman"/>
                <w:sz w:val="22"/>
              </w:rPr>
              <w:lastRenderedPageBreak/>
              <w:t>опрос</w:t>
            </w:r>
          </w:p>
        </w:tc>
      </w:tr>
      <w:tr w:rsidR="00476261" w:rsidRPr="00A3580A" w:rsidTr="00476261">
        <w:tc>
          <w:tcPr>
            <w:tcW w:w="336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proofErr w:type="gramStart"/>
            <w:r w:rsidRPr="00A3580A">
              <w:rPr>
                <w:rFonts w:eastAsia="Calibri" w:cs="Times New Roman"/>
                <w:bCs/>
                <w:sz w:val="22"/>
              </w:rPr>
              <w:lastRenderedPageBreak/>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proofErr w:type="gramStart"/>
            <w:r w:rsidRPr="00A3580A">
              <w:rPr>
                <w:rFonts w:eastAsia="Calibri" w:cs="Times New Roman"/>
                <w:bCs/>
                <w:sz w:val="22"/>
              </w:rPr>
              <w:t>•</w:t>
            </w:r>
            <w:r w:rsidRPr="00A3580A">
              <w:rPr>
                <w:rFonts w:eastAsia="Calibri" w:cs="Times New Roman"/>
                <w:bCs/>
                <w:sz w:val="22"/>
              </w:rPr>
              <w:tab/>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выявлять признаки классов покрытосеменных или цветковых, семей</w:t>
            </w:r>
            <w:proofErr w:type="gramStart"/>
            <w:r w:rsidRPr="00A3580A">
              <w:rPr>
                <w:rFonts w:eastAsia="Calibri" w:cs="Times New Roman"/>
                <w:bCs/>
                <w:sz w:val="22"/>
              </w:rPr>
              <w:t>ств дв</w:t>
            </w:r>
            <w:proofErr w:type="gramEnd"/>
            <w:r w:rsidRPr="00A3580A">
              <w:rPr>
                <w:rFonts w:eastAsia="Calibri" w:cs="Times New Roman"/>
                <w:bCs/>
                <w:sz w:val="22"/>
              </w:rPr>
              <w:t>удольных и однодольных растений;</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 xml:space="preserve">определять систематическое положение растительного организма (на примере </w:t>
            </w:r>
            <w:proofErr w:type="gramStart"/>
            <w:r w:rsidRPr="00A3580A">
              <w:rPr>
                <w:rFonts w:eastAsia="Calibri" w:cs="Times New Roman"/>
                <w:bCs/>
                <w:sz w:val="22"/>
              </w:rPr>
              <w:t>покрытосеменных</w:t>
            </w:r>
            <w:proofErr w:type="gramEnd"/>
            <w:r w:rsidRPr="00A3580A">
              <w:rPr>
                <w:rFonts w:eastAsia="Calibri" w:cs="Times New Roman"/>
                <w:bCs/>
                <w:sz w:val="22"/>
              </w:rPr>
              <w:t>, или цветковых) с помощью определительной карточки;</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выделять существенные признаки строения и жизнедеятельности растений, бактерий, грибов, лишайников;</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проводить описание и сравнивать между собой растения, грибы, лишайники, бактерии по заданному плану; делать выводы на основе сравнения;</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описывать усложнение организации растений в ходе эволюции растительного мира на Земле;</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выявлять черты приспособленности растений к среде обитания, значение экологических факторов для растений;</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приводить примеры культурных растений и их значение в жизни человека; понимать причины и знать меры охраны растительного мира Земли;</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lastRenderedPageBreak/>
              <w:t>•</w:t>
            </w:r>
            <w:r w:rsidRPr="00A3580A">
              <w:rPr>
                <w:rFonts w:eastAsia="Calibri" w:cs="Times New Roman"/>
                <w:bCs/>
                <w:sz w:val="22"/>
              </w:rPr>
              <w:tab/>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476261" w:rsidRPr="00A3580A" w:rsidRDefault="00476261" w:rsidP="00476261">
            <w:pPr>
              <w:widowControl w:val="0"/>
              <w:autoSpaceDE w:val="0"/>
              <w:autoSpaceDN w:val="0"/>
              <w:spacing w:line="240" w:lineRule="auto"/>
              <w:ind w:firstLine="0"/>
              <w:contextualSpacing/>
              <w:rPr>
                <w:rFonts w:eastAsia="Calibri" w:cs="Times New Roman"/>
                <w:sz w:val="22"/>
              </w:rPr>
            </w:pPr>
            <w:r w:rsidRPr="00A3580A">
              <w:rPr>
                <w:rFonts w:eastAsia="Calibri" w:cs="Times New Roman"/>
                <w:bCs/>
                <w:sz w:val="22"/>
              </w:rPr>
              <w:t>•</w:t>
            </w:r>
            <w:r w:rsidRPr="00A3580A">
              <w:rPr>
                <w:rFonts w:eastAsia="Calibri" w:cs="Times New Roman"/>
                <w:bCs/>
                <w:sz w:val="22"/>
              </w:rPr>
              <w:tab/>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c>
          <w:tcPr>
            <w:tcW w:w="645"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lastRenderedPageBreak/>
              <w:t>7</w:t>
            </w:r>
          </w:p>
        </w:tc>
        <w:tc>
          <w:tcPr>
            <w:tcW w:w="99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письменные работы, устный опрос</w:t>
            </w:r>
          </w:p>
        </w:tc>
      </w:tr>
      <w:tr w:rsidR="00476261" w:rsidRPr="00A3580A" w:rsidTr="00476261">
        <w:tc>
          <w:tcPr>
            <w:tcW w:w="336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lastRenderedPageBreak/>
              <w:t>характеризовать зоологию как биологическую науку, её разделы и связь с другими науками и техникой;</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proofErr w:type="gramStart"/>
            <w:r w:rsidRPr="00A3580A">
              <w:rPr>
                <w:rFonts w:eastAsia="Calibri" w:cs="Times New Roman"/>
                <w:bCs/>
                <w:sz w:val="22"/>
              </w:rPr>
              <w:t>•</w:t>
            </w:r>
            <w:r w:rsidRPr="00A3580A">
              <w:rPr>
                <w:rFonts w:eastAsia="Calibri" w:cs="Times New Roman"/>
                <w:bCs/>
                <w:sz w:val="22"/>
              </w:rPr>
              <w:tab/>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proofErr w:type="gramStart"/>
            <w:r w:rsidRPr="00A3580A">
              <w:rPr>
                <w:rFonts w:eastAsia="Calibri" w:cs="Times New Roman"/>
                <w:bCs/>
                <w:sz w:val="22"/>
              </w:rPr>
              <w:t>•</w:t>
            </w:r>
            <w:r w:rsidRPr="00A3580A">
              <w:rPr>
                <w:rFonts w:eastAsia="Calibri" w:cs="Times New Roman"/>
                <w:bCs/>
                <w:sz w:val="22"/>
              </w:rPr>
              <w:tab/>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раскрывать общие признаки животных, уровни организации животного организма: клетки, ткани, органы, системы органов, организм;</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сравнивать животные ткани и органы животных между собой;</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proofErr w:type="gramStart"/>
            <w:r w:rsidRPr="00A3580A">
              <w:rPr>
                <w:rFonts w:eastAsia="Calibri" w:cs="Times New Roman"/>
                <w:bCs/>
                <w:sz w:val="22"/>
              </w:rPr>
              <w:t>•</w:t>
            </w:r>
            <w:r w:rsidRPr="00A3580A">
              <w:rPr>
                <w:rFonts w:eastAsia="Calibri" w:cs="Times New Roman"/>
                <w:bCs/>
                <w:sz w:val="22"/>
              </w:rPr>
              <w:tab/>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выявлять причинно-следственные связи между строением, жизнедеятельностью и средой обитания животных изучаемых систематических групп;</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выявлять признаки классов членистоногих и хордовых; отрядов насекомых и млекопитающих;</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lastRenderedPageBreak/>
              <w:t>•</w:t>
            </w:r>
            <w:r w:rsidRPr="00A3580A">
              <w:rPr>
                <w:rFonts w:eastAsia="Calibri" w:cs="Times New Roman"/>
                <w:bCs/>
                <w:sz w:val="22"/>
              </w:rPr>
              <w:tab/>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w:t>
            </w:r>
            <w:proofErr w:type="spellStart"/>
            <w:r w:rsidRPr="00A3580A">
              <w:rPr>
                <w:rFonts w:eastAsia="Calibri" w:cs="Times New Roman"/>
                <w:bCs/>
                <w:sz w:val="22"/>
              </w:rPr>
              <w:t>исследовательскиеработы</w:t>
            </w:r>
            <w:proofErr w:type="spellEnd"/>
            <w:r w:rsidRPr="00A3580A">
              <w:rPr>
                <w:rFonts w:eastAsia="Calibri" w:cs="Times New Roman"/>
                <w:bCs/>
                <w:sz w:val="22"/>
              </w:rPr>
              <w:t xml:space="preserve"> с использованием приборов и инструментов цифровой лаборатории;</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сравнивать представителей отдельных систематических групп животных и делать выводы на основе сравнения;</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классифицировать животных на основании особенностей строения;</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описывать усложнение организации животных в ходе эволюции животного мира на Земле;</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выявлять черты приспособленности животных к среде обитания, значение экологических факторов для животных;</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выявлять взаимосвязи животных в природных сообществах, цепи питания;</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устанавливать взаимосвязи животных с растениями, грибами, лишайниками и бактериями в природных сообществах;</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характеризовать животных природных зон Земли, основные закономерности распространения животных по планете;</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раскрывать роль животных в природных сообществах;</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понимать причины и знать меры охраны животного мира Земли;</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76261" w:rsidRPr="00A3580A" w:rsidRDefault="00476261" w:rsidP="00476261">
            <w:pPr>
              <w:widowControl w:val="0"/>
              <w:autoSpaceDE w:val="0"/>
              <w:autoSpaceDN w:val="0"/>
              <w:spacing w:line="240" w:lineRule="auto"/>
              <w:ind w:firstLine="0"/>
              <w:contextualSpacing/>
              <w:rPr>
                <w:rFonts w:eastAsia="Calibri" w:cs="Times New Roman"/>
                <w:sz w:val="22"/>
              </w:rPr>
            </w:pPr>
            <w:r w:rsidRPr="00A3580A">
              <w:rPr>
                <w:rFonts w:eastAsia="Calibri" w:cs="Times New Roman"/>
                <w:bCs/>
                <w:sz w:val="22"/>
              </w:rPr>
              <w:t>•</w:t>
            </w:r>
            <w:r w:rsidRPr="00A3580A">
              <w:rPr>
                <w:rFonts w:eastAsia="Calibri" w:cs="Times New Roman"/>
                <w:bCs/>
                <w:sz w:val="22"/>
              </w:rPr>
              <w:tab/>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c>
          <w:tcPr>
            <w:tcW w:w="645"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lastRenderedPageBreak/>
              <w:t>8</w:t>
            </w:r>
          </w:p>
        </w:tc>
        <w:tc>
          <w:tcPr>
            <w:tcW w:w="99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письменные работы, устный опрос</w:t>
            </w:r>
          </w:p>
        </w:tc>
      </w:tr>
      <w:tr w:rsidR="00476261" w:rsidRPr="00A3580A" w:rsidTr="00476261">
        <w:tc>
          <w:tcPr>
            <w:tcW w:w="336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lastRenderedPageBreak/>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proofErr w:type="gramStart"/>
            <w:r w:rsidRPr="00A3580A">
              <w:rPr>
                <w:rFonts w:eastAsia="Calibri" w:cs="Times New Roman"/>
                <w:bCs/>
                <w:sz w:val="22"/>
              </w:rPr>
              <w:t>•</w:t>
            </w:r>
            <w:r w:rsidRPr="00A3580A">
              <w:rPr>
                <w:rFonts w:eastAsia="Calibri" w:cs="Times New Roman"/>
                <w:bCs/>
                <w:sz w:val="22"/>
              </w:rPr>
              <w:tab/>
              <w:t xml:space="preserve">приводить примеры вклада российских (в том числе И. М. Сеченов, И. П. Павлов, И. И. Мечников, А. А. Ухтомский, П. К. </w:t>
            </w:r>
            <w:r w:rsidRPr="00A3580A">
              <w:rPr>
                <w:rFonts w:eastAsia="Calibri" w:cs="Times New Roman"/>
                <w:bCs/>
                <w:sz w:val="22"/>
              </w:rPr>
              <w:lastRenderedPageBreak/>
              <w:t>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proofErr w:type="gramStart"/>
            <w:r w:rsidRPr="00A3580A">
              <w:rPr>
                <w:rFonts w:eastAsia="Calibri" w:cs="Times New Roman"/>
                <w:bCs/>
                <w:sz w:val="22"/>
              </w:rPr>
              <w:t>•</w:t>
            </w:r>
            <w:r w:rsidRPr="00A3580A">
              <w:rPr>
                <w:rFonts w:eastAsia="Calibri" w:cs="Times New Roman"/>
                <w:bCs/>
                <w:sz w:val="22"/>
              </w:rPr>
              <w:tab/>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различать биологически активные вещества (витамины, ферменты, гормоны), выявлять их роль в процессе обмена веществ и превращения энергии;</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proofErr w:type="gramStart"/>
            <w:r w:rsidRPr="00A3580A">
              <w:rPr>
                <w:rFonts w:eastAsia="Calibri" w:cs="Times New Roman"/>
                <w:bCs/>
                <w:sz w:val="22"/>
              </w:rPr>
              <w:t>•</w:t>
            </w:r>
            <w:r w:rsidRPr="00A3580A">
              <w:rPr>
                <w:rFonts w:eastAsia="Calibri" w:cs="Times New Roman"/>
                <w:bCs/>
                <w:sz w:val="22"/>
              </w:rPr>
              <w:tab/>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применять биологические модели для выявления особенностей строения и функционирования органов и систем органов человека;</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объяснять нейрогуморальную регуляцию процессов жизнедеятельности организма человека;</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w:t>
            </w:r>
            <w:r w:rsidRPr="00A3580A">
              <w:rPr>
                <w:rFonts w:eastAsia="Calibri" w:cs="Times New Roman"/>
                <w:bCs/>
                <w:sz w:val="22"/>
              </w:rPr>
              <w:lastRenderedPageBreak/>
              <w:t>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 xml:space="preserve">использовать приобретённые знания и умения для соблюдения здорового образа жизни, сбалансированного питания, физической активности, </w:t>
            </w:r>
            <w:proofErr w:type="spellStart"/>
            <w:r w:rsidRPr="00A3580A">
              <w:rPr>
                <w:rFonts w:eastAsia="Calibri" w:cs="Times New Roman"/>
                <w:bCs/>
                <w:sz w:val="22"/>
              </w:rPr>
              <w:t>стрессоустойчивости</w:t>
            </w:r>
            <w:proofErr w:type="spellEnd"/>
            <w:r w:rsidRPr="00A3580A">
              <w:rPr>
                <w:rFonts w:eastAsia="Calibri" w:cs="Times New Roman"/>
                <w:bCs/>
                <w:sz w:val="22"/>
              </w:rPr>
              <w:t>, для исключения вредных привычек, зависимостей;</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 xml:space="preserve">демонстрировать на конкретных примерах связь знаний наук о человеке со знаниями предметов </w:t>
            </w:r>
            <w:proofErr w:type="spellStart"/>
            <w:proofErr w:type="gramStart"/>
            <w:r w:rsidRPr="00A3580A">
              <w:rPr>
                <w:rFonts w:eastAsia="Calibri" w:cs="Times New Roman"/>
                <w:bCs/>
                <w:sz w:val="22"/>
              </w:rPr>
              <w:t>естественно-научного</w:t>
            </w:r>
            <w:proofErr w:type="spellEnd"/>
            <w:proofErr w:type="gramEnd"/>
            <w:r w:rsidRPr="00A3580A">
              <w:rPr>
                <w:rFonts w:eastAsia="Calibri" w:cs="Times New Roman"/>
                <w:bCs/>
                <w:sz w:val="22"/>
              </w:rPr>
              <w:t xml:space="preserve"> и гуманитарного циклов, различных видов искусства; технологии, ОБЖ, физической культуры;</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 xml:space="preserve">использовать методы биологии: наблюдать, измерять, описывать организм человека и процессы его </w:t>
            </w:r>
            <w:proofErr w:type="spellStart"/>
            <w:r w:rsidRPr="00A3580A">
              <w:rPr>
                <w:rFonts w:eastAsia="Calibri" w:cs="Times New Roman"/>
                <w:bCs/>
                <w:sz w:val="22"/>
              </w:rPr>
              <w:t>жизнедеятельности</w:t>
            </w:r>
            <w:proofErr w:type="gramStart"/>
            <w:r w:rsidRPr="00A3580A">
              <w:rPr>
                <w:rFonts w:eastAsia="Calibri" w:cs="Times New Roman"/>
                <w:bCs/>
                <w:sz w:val="22"/>
              </w:rPr>
              <w:t>;п</w:t>
            </w:r>
            <w:proofErr w:type="gramEnd"/>
            <w:r w:rsidRPr="00A3580A">
              <w:rPr>
                <w:rFonts w:eastAsia="Calibri" w:cs="Times New Roman"/>
                <w:bCs/>
                <w:sz w:val="22"/>
              </w:rPr>
              <w:t>роводить</w:t>
            </w:r>
            <w:proofErr w:type="spellEnd"/>
            <w:r w:rsidRPr="00A3580A">
              <w:rPr>
                <w:rFonts w:eastAsia="Calibri" w:cs="Times New Roman"/>
                <w:bCs/>
                <w:sz w:val="22"/>
              </w:rPr>
              <w:t xml:space="preserve"> простейшие исследования организма человека и объяснять их результаты;</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76261" w:rsidRPr="00A3580A" w:rsidRDefault="00476261" w:rsidP="00476261">
            <w:pPr>
              <w:widowControl w:val="0"/>
              <w:autoSpaceDE w:val="0"/>
              <w:autoSpaceDN w:val="0"/>
              <w:spacing w:line="240" w:lineRule="auto"/>
              <w:ind w:firstLine="0"/>
              <w:contextualSpacing/>
              <w:rPr>
                <w:rFonts w:eastAsia="Calibri" w:cs="Times New Roman"/>
                <w:bCs/>
                <w:sz w:val="22"/>
              </w:rPr>
            </w:pPr>
            <w:r w:rsidRPr="00A3580A">
              <w:rPr>
                <w:rFonts w:eastAsia="Calibri" w:cs="Times New Roman"/>
                <w:bCs/>
                <w:sz w:val="22"/>
              </w:rPr>
              <w:t>•</w:t>
            </w:r>
            <w:r w:rsidRPr="00A3580A">
              <w:rPr>
                <w:rFonts w:eastAsia="Calibri" w:cs="Times New Roman"/>
                <w:bCs/>
                <w:sz w:val="22"/>
              </w:rPr>
              <w:tab/>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76261" w:rsidRPr="00A3580A" w:rsidRDefault="00476261" w:rsidP="00476261">
            <w:pPr>
              <w:widowControl w:val="0"/>
              <w:autoSpaceDE w:val="0"/>
              <w:autoSpaceDN w:val="0"/>
              <w:spacing w:line="240" w:lineRule="auto"/>
              <w:ind w:firstLine="0"/>
              <w:contextualSpacing/>
              <w:rPr>
                <w:rFonts w:eastAsia="Calibri" w:cs="Times New Roman"/>
                <w:sz w:val="22"/>
              </w:rPr>
            </w:pPr>
            <w:r w:rsidRPr="00A3580A">
              <w:rPr>
                <w:rFonts w:eastAsia="Calibri" w:cs="Times New Roman"/>
                <w:bCs/>
                <w:sz w:val="22"/>
              </w:rPr>
              <w:t>•</w:t>
            </w:r>
            <w:r w:rsidRPr="00A3580A">
              <w:rPr>
                <w:rFonts w:eastAsia="Calibri" w:cs="Times New Roman"/>
                <w:bCs/>
                <w:sz w:val="22"/>
              </w:rPr>
              <w:tab/>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c>
          <w:tcPr>
            <w:tcW w:w="645"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lastRenderedPageBreak/>
              <w:t>9</w:t>
            </w:r>
          </w:p>
        </w:tc>
        <w:tc>
          <w:tcPr>
            <w:tcW w:w="99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письменные работы, устный опрос, проекты</w:t>
            </w:r>
          </w:p>
        </w:tc>
      </w:tr>
    </w:tbl>
    <w:p w:rsidR="00476261" w:rsidRPr="00C70B70" w:rsidRDefault="00476261" w:rsidP="00476261">
      <w:pPr>
        <w:spacing w:line="240" w:lineRule="auto"/>
        <w:ind w:firstLine="0"/>
        <w:contextualSpacing/>
        <w:rPr>
          <w:rFonts w:cs="Times New Roman"/>
          <w:sz w:val="24"/>
          <w:szCs w:val="24"/>
        </w:rPr>
      </w:pPr>
    </w:p>
    <w:p w:rsidR="00476261" w:rsidRPr="00C70B70" w:rsidRDefault="00476261" w:rsidP="00476261">
      <w:pPr>
        <w:shd w:val="clear" w:color="auto" w:fill="FFFFFF"/>
        <w:suppressAutoHyphens/>
        <w:spacing w:line="240" w:lineRule="auto"/>
        <w:ind w:firstLine="0"/>
        <w:contextualSpacing/>
        <w:jc w:val="center"/>
        <w:rPr>
          <w:rFonts w:cs="Times New Roman"/>
          <w:b/>
          <w:sz w:val="24"/>
          <w:szCs w:val="24"/>
        </w:rPr>
      </w:pPr>
      <w:r w:rsidRPr="00C70B70">
        <w:rPr>
          <w:rFonts w:cs="Times New Roman"/>
          <w:b/>
          <w:sz w:val="24"/>
          <w:szCs w:val="24"/>
        </w:rPr>
        <w:t>Требования к выставлению отметок</w:t>
      </w:r>
    </w:p>
    <w:p w:rsidR="00476261" w:rsidRPr="00C70B70" w:rsidRDefault="00476261" w:rsidP="00476261">
      <w:pPr>
        <w:shd w:val="clear" w:color="auto" w:fill="FFFFFF"/>
        <w:spacing w:line="240" w:lineRule="auto"/>
        <w:ind w:firstLine="0"/>
        <w:contextualSpacing/>
        <w:rPr>
          <w:rFonts w:cs="Times New Roman"/>
          <w:sz w:val="24"/>
          <w:szCs w:val="24"/>
        </w:rPr>
      </w:pPr>
      <w:r w:rsidRPr="00C70B70">
        <w:rPr>
          <w:rFonts w:cs="Times New Roman"/>
          <w:b/>
          <w:bCs/>
          <w:sz w:val="24"/>
          <w:szCs w:val="24"/>
        </w:rPr>
        <w:t>Оценка устного ответа учащихся</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b/>
          <w:bCs/>
          <w:sz w:val="24"/>
          <w:szCs w:val="24"/>
        </w:rPr>
        <w:t>Отметка "5" ставится в случае:</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 xml:space="preserve">1. Знания, понимания, глубины усвоения </w:t>
      </w:r>
      <w:proofErr w:type="gramStart"/>
      <w:r w:rsidRPr="00C70B70">
        <w:rPr>
          <w:rFonts w:cs="Times New Roman"/>
          <w:sz w:val="24"/>
          <w:szCs w:val="24"/>
        </w:rPr>
        <w:t>обучающимся</w:t>
      </w:r>
      <w:proofErr w:type="gramEnd"/>
      <w:r w:rsidRPr="00C70B70">
        <w:rPr>
          <w:rFonts w:cs="Times New Roman"/>
          <w:sz w:val="24"/>
          <w:szCs w:val="24"/>
        </w:rPr>
        <w:t xml:space="preserve"> всего объёма программного материала.</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C70B70">
        <w:rPr>
          <w:rFonts w:cs="Times New Roman"/>
          <w:sz w:val="24"/>
          <w:szCs w:val="24"/>
        </w:rPr>
        <w:t>межпредметные</w:t>
      </w:r>
      <w:proofErr w:type="spellEnd"/>
      <w:r w:rsidRPr="00C70B70">
        <w:rPr>
          <w:rFonts w:cs="Times New Roman"/>
          <w:sz w:val="24"/>
          <w:szCs w:val="24"/>
        </w:rPr>
        <w:t xml:space="preserve"> и </w:t>
      </w:r>
      <w:proofErr w:type="spellStart"/>
      <w:r w:rsidRPr="00C70B70">
        <w:rPr>
          <w:rFonts w:cs="Times New Roman"/>
          <w:sz w:val="24"/>
          <w:szCs w:val="24"/>
        </w:rPr>
        <w:t>внутрипредметные</w:t>
      </w:r>
      <w:proofErr w:type="spellEnd"/>
      <w:r w:rsidRPr="00C70B70">
        <w:rPr>
          <w:rFonts w:cs="Times New Roman"/>
          <w:sz w:val="24"/>
          <w:szCs w:val="24"/>
        </w:rPr>
        <w:t xml:space="preserve"> связи, творчески применяет полученные знания в незнакомой ситуации.</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b/>
          <w:bCs/>
          <w:sz w:val="24"/>
          <w:szCs w:val="24"/>
        </w:rPr>
        <w:t>Отметка "4":</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1. Знание всего изученного программного материала.</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C70B70">
        <w:rPr>
          <w:rFonts w:cs="Times New Roman"/>
          <w:sz w:val="24"/>
          <w:szCs w:val="24"/>
        </w:rPr>
        <w:t>внутрипредметные</w:t>
      </w:r>
      <w:proofErr w:type="spellEnd"/>
      <w:r w:rsidRPr="00C70B70">
        <w:rPr>
          <w:rFonts w:cs="Times New Roman"/>
          <w:sz w:val="24"/>
          <w:szCs w:val="24"/>
        </w:rPr>
        <w:t xml:space="preserve"> связи, применять полученные знания на практике.</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3. Незначительные (негрубые) ошибки и недочёты при воспроизведении изученного материала, соблюдение основных правил культуры устной речи.</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b/>
          <w:bCs/>
          <w:sz w:val="24"/>
          <w:szCs w:val="24"/>
        </w:rPr>
        <w:t>Отметка "3"</w:t>
      </w:r>
      <w:r w:rsidRPr="00C70B70">
        <w:rPr>
          <w:rFonts w:cs="Times New Roman"/>
          <w:sz w:val="24"/>
          <w:szCs w:val="24"/>
        </w:rPr>
        <w:t> (уровень представлений, сочетающихся с элементами научных понятий):</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lastRenderedPageBreak/>
        <w:t>2. Умение работать на уровне воспроизведения, затруднения при ответах на видоизменённые вопросы.</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b/>
          <w:bCs/>
          <w:sz w:val="24"/>
          <w:szCs w:val="24"/>
        </w:rPr>
        <w:t>Отметка "2":</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1. Знание и усвоение материала на уровне ниже минимальных требований программы, отдельные представления об изученном материале.</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2. Отсутствие умений работать на уровне воспроизведения, затруднения при ответах на стандартные вопросы.</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b/>
          <w:bCs/>
          <w:sz w:val="24"/>
          <w:szCs w:val="24"/>
        </w:rPr>
        <w:t>Оценка выполнения практических (лабораторных) работ.</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b/>
          <w:bCs/>
          <w:sz w:val="24"/>
          <w:szCs w:val="24"/>
        </w:rPr>
        <w:t>Отметка "5" ставится, если ученик:</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1) правильно определил цель опыта;</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2) выполнил работу в полном объеме с соблюдением необходимой последовательности проведения опытов и измерений;</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5) проявляет организационно-трудовые умения (поддерживает чистоту рабочего места и порядок на столе, экономно использует расходные материалы).</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7) эксперимент осуществляет по плану с учетом техники безопасности и правил работы с материалами и оборудованием.</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b/>
          <w:bCs/>
          <w:sz w:val="24"/>
          <w:szCs w:val="24"/>
        </w:rPr>
        <w:t>Отметка "4" ставится, если ученик выполнил требования к оценке "5", но:</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1. опыт проводил в условиях, не обеспечивающих достаточной точности измерений;</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2. или было допущено два-три недочета;</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3. или не более одной негрубой ошибки и одного недочета,</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4. или эксперимент проведен не полностью;</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5. или в описании наблюдений из опыта допустил неточности, выводы сделал неполные.</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b/>
          <w:bCs/>
          <w:sz w:val="24"/>
          <w:szCs w:val="24"/>
        </w:rPr>
        <w:t>Отметка "3" ставится, если ученик:</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b/>
          <w:bCs/>
          <w:sz w:val="24"/>
          <w:szCs w:val="24"/>
        </w:rPr>
        <w:t>Отметка "2" ставится, если ученик:</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 xml:space="preserve">1. не определил самостоятельно цель опыта; выполнил работу не полностью, не подготовил нужное </w:t>
      </w:r>
      <w:proofErr w:type="gramStart"/>
      <w:r w:rsidRPr="00C70B70">
        <w:rPr>
          <w:rFonts w:cs="Times New Roman"/>
          <w:sz w:val="24"/>
          <w:szCs w:val="24"/>
        </w:rPr>
        <w:t>оборудование</w:t>
      </w:r>
      <w:proofErr w:type="gramEnd"/>
      <w:r w:rsidRPr="00C70B70">
        <w:rPr>
          <w:rFonts w:cs="Times New Roman"/>
          <w:sz w:val="24"/>
          <w:szCs w:val="24"/>
        </w:rPr>
        <w:t xml:space="preserve"> и объем выполненной части работы не позволяет сделать правильных выводов;</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lastRenderedPageBreak/>
        <w:t>2. или опыты, измерения, вычисления, наблюдения производились неправильно;</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3. или в ходе работы и в отчете обнаружились в совокупности все недостатки, отмеченные в требованиях к оценке "3";</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p>
    <w:p w:rsidR="00476261" w:rsidRPr="00C70B70" w:rsidRDefault="00476261" w:rsidP="0017609F">
      <w:pPr>
        <w:numPr>
          <w:ilvl w:val="0"/>
          <w:numId w:val="30"/>
        </w:numPr>
        <w:shd w:val="clear" w:color="auto" w:fill="FFFFFF"/>
        <w:suppressAutoHyphens/>
        <w:spacing w:line="240" w:lineRule="auto"/>
        <w:ind w:left="0" w:firstLine="0"/>
        <w:contextualSpacing/>
        <w:jc w:val="center"/>
        <w:rPr>
          <w:rFonts w:cs="Times New Roman"/>
          <w:sz w:val="24"/>
          <w:szCs w:val="24"/>
        </w:rPr>
      </w:pPr>
      <w:r w:rsidRPr="00C70B70">
        <w:rPr>
          <w:rFonts w:cs="Times New Roman"/>
          <w:b/>
          <w:bCs/>
          <w:sz w:val="24"/>
          <w:szCs w:val="24"/>
        </w:rPr>
        <w:t>Оценка самостоятельных письменных и контрольных работ.</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b/>
          <w:bCs/>
          <w:sz w:val="24"/>
          <w:szCs w:val="24"/>
        </w:rPr>
        <w:t>Отметка "5" ставится, если ученик:</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1. выполнил работу без ошибок и недочетов;</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2) допустил не более одного недочета.</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b/>
          <w:bCs/>
          <w:sz w:val="24"/>
          <w:szCs w:val="24"/>
        </w:rPr>
        <w:t>Отметка "4" ставится, если ученик выполнил работу полностью, но допустил в ней:</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1. не более одной негрубой ошибки и одного недочета;</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2. или не более двух недочетов.</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b/>
          <w:bCs/>
          <w:sz w:val="24"/>
          <w:szCs w:val="24"/>
        </w:rPr>
        <w:t>Отметка "3" ставится,</w:t>
      </w:r>
      <w:r w:rsidRPr="00C70B70">
        <w:rPr>
          <w:rFonts w:cs="Times New Roman"/>
          <w:sz w:val="24"/>
          <w:szCs w:val="24"/>
        </w:rPr>
        <w:t> если ученик правильно выполнил не менее 2/3 работы или допустил:</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1. не более двух грубых ошибок;</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2. или не более одной грубой и одной негрубой ошибки и одного недочета;</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3. или не более двух-трех негрубых ошибок;</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4. или одной негрубой ошибки и трех недочетов;</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5. или при отсутствии ошибок, но при наличии четырех-пяти недочетов.</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b/>
          <w:bCs/>
          <w:sz w:val="24"/>
          <w:szCs w:val="24"/>
        </w:rPr>
        <w:t>Отметка "2" ставится, если ученик:</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1. допустил число ошибок и недочетов превосходящее норму, при которой может быть выставлена оценка "3";</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2. или если правильно выполнил менее половины работы.</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b/>
          <w:bCs/>
          <w:sz w:val="24"/>
          <w:szCs w:val="24"/>
        </w:rPr>
        <w:t>Оценка умений решать задачи</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i/>
          <w:iCs/>
          <w:sz w:val="24"/>
          <w:szCs w:val="24"/>
        </w:rPr>
        <w:t>Отметка «5»:</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в оформлении и решении нет ошибок, задача решена.</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i/>
          <w:iCs/>
          <w:sz w:val="24"/>
          <w:szCs w:val="24"/>
        </w:rPr>
        <w:t>Отметка «4»:</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в оформлении и решении нет существенных ошибок, но есть неточности, задача решена.</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i/>
          <w:iCs/>
          <w:sz w:val="24"/>
          <w:szCs w:val="24"/>
        </w:rPr>
        <w:t>Отметка «3»:</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в оформлении есть неточности, допущена существенная ошибка в расчетах.</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i/>
          <w:iCs/>
          <w:sz w:val="24"/>
          <w:szCs w:val="24"/>
        </w:rPr>
        <w:t>Отметка «2»:</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 xml:space="preserve">имеются существенные ошибки в оформлении, </w:t>
      </w:r>
      <w:proofErr w:type="gramStart"/>
      <w:r w:rsidRPr="00C70B70">
        <w:rPr>
          <w:rFonts w:cs="Times New Roman"/>
          <w:sz w:val="24"/>
          <w:szCs w:val="24"/>
        </w:rPr>
        <w:t>логическом рассуждении</w:t>
      </w:r>
      <w:proofErr w:type="gramEnd"/>
      <w:r w:rsidRPr="00C70B70">
        <w:rPr>
          <w:rFonts w:cs="Times New Roman"/>
          <w:sz w:val="24"/>
          <w:szCs w:val="24"/>
        </w:rPr>
        <w:t xml:space="preserve"> и решении.</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i/>
          <w:iCs/>
          <w:sz w:val="24"/>
          <w:szCs w:val="24"/>
        </w:rPr>
        <w:t>Отметка «1»:</w:t>
      </w:r>
      <w:r w:rsidRPr="00C70B70">
        <w:rPr>
          <w:rFonts w:cs="Times New Roman"/>
          <w:b/>
          <w:bCs/>
          <w:sz w:val="24"/>
          <w:szCs w:val="24"/>
        </w:rPr>
        <w:t> </w:t>
      </w:r>
      <w:r w:rsidRPr="00C70B70">
        <w:rPr>
          <w:rFonts w:cs="Times New Roman"/>
          <w:sz w:val="24"/>
          <w:szCs w:val="24"/>
        </w:rPr>
        <w:t>задача не решена.</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p>
    <w:p w:rsidR="00476261" w:rsidRPr="00C70B70" w:rsidRDefault="00476261" w:rsidP="0017609F">
      <w:pPr>
        <w:numPr>
          <w:ilvl w:val="0"/>
          <w:numId w:val="31"/>
        </w:numPr>
        <w:shd w:val="clear" w:color="auto" w:fill="FFFFFF"/>
        <w:suppressAutoHyphens/>
        <w:spacing w:line="240" w:lineRule="auto"/>
        <w:ind w:left="0" w:firstLine="0"/>
        <w:contextualSpacing/>
        <w:jc w:val="center"/>
        <w:rPr>
          <w:rFonts w:cs="Times New Roman"/>
          <w:sz w:val="24"/>
          <w:szCs w:val="24"/>
        </w:rPr>
      </w:pPr>
      <w:r w:rsidRPr="00C70B70">
        <w:rPr>
          <w:rFonts w:cs="Times New Roman"/>
          <w:b/>
          <w:bCs/>
          <w:sz w:val="24"/>
          <w:szCs w:val="24"/>
        </w:rPr>
        <w:t>Оценка тестовые работы</w:t>
      </w:r>
      <w:r w:rsidRPr="00C70B70">
        <w:rPr>
          <w:rFonts w:cs="Times New Roman"/>
          <w:sz w:val="24"/>
          <w:szCs w:val="24"/>
        </w:rPr>
        <w:t> (на основе рекомендаций представленных В.В. Пасечник «Диагностические работы»)</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Для перевода баллов в традиционную школьную отметку используется следующая шкала:</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i/>
          <w:iCs/>
          <w:sz w:val="24"/>
          <w:szCs w:val="24"/>
        </w:rPr>
        <w:t>Отметка «5»:выполнено 80-100%</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i/>
          <w:iCs/>
          <w:sz w:val="24"/>
          <w:szCs w:val="24"/>
        </w:rPr>
        <w:t>Отметка «4»: выполнено 60-79%</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i/>
          <w:iCs/>
          <w:sz w:val="24"/>
          <w:szCs w:val="24"/>
        </w:rPr>
        <w:t>Отметка «3»: выполнено 40-59%</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i/>
          <w:iCs/>
          <w:sz w:val="24"/>
          <w:szCs w:val="24"/>
        </w:rPr>
        <w:t>Отметка «2»: выполнено менее 40%</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 xml:space="preserve"> «5» - 55 – 60 баллов</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«4» - 45 – 54 балла</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«3» - 30 – 44 балла</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«2» - менее 30 баллов</w:t>
      </w:r>
    </w:p>
    <w:p w:rsidR="00476261" w:rsidRPr="00C70B70" w:rsidRDefault="00476261" w:rsidP="00476261">
      <w:pPr>
        <w:shd w:val="clear" w:color="auto" w:fill="FFFFFF"/>
        <w:suppressAutoHyphens/>
        <w:spacing w:line="240" w:lineRule="auto"/>
        <w:ind w:firstLine="0"/>
        <w:contextualSpacing/>
        <w:jc w:val="center"/>
        <w:rPr>
          <w:rFonts w:cs="Times New Roman"/>
          <w:sz w:val="24"/>
          <w:szCs w:val="24"/>
        </w:rPr>
      </w:pPr>
    </w:p>
    <w:p w:rsidR="00476261" w:rsidRPr="00C70B70" w:rsidRDefault="00476261" w:rsidP="0017609F">
      <w:pPr>
        <w:numPr>
          <w:ilvl w:val="0"/>
          <w:numId w:val="32"/>
        </w:numPr>
        <w:shd w:val="clear" w:color="auto" w:fill="FFFFFF"/>
        <w:suppressAutoHyphens/>
        <w:spacing w:line="240" w:lineRule="auto"/>
        <w:ind w:left="0" w:firstLine="0"/>
        <w:contextualSpacing/>
        <w:jc w:val="center"/>
        <w:rPr>
          <w:rFonts w:cs="Times New Roman"/>
          <w:sz w:val="24"/>
          <w:szCs w:val="24"/>
        </w:rPr>
      </w:pPr>
      <w:r w:rsidRPr="00C70B70">
        <w:rPr>
          <w:rFonts w:cs="Times New Roman"/>
          <w:b/>
          <w:bCs/>
          <w:sz w:val="24"/>
          <w:szCs w:val="24"/>
        </w:rPr>
        <w:t>Оценка проекта</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 xml:space="preserve">Таблица 1. </w:t>
      </w:r>
      <w:proofErr w:type="spellStart"/>
      <w:r w:rsidRPr="00C70B70">
        <w:rPr>
          <w:rFonts w:cs="Times New Roman"/>
          <w:sz w:val="24"/>
          <w:szCs w:val="24"/>
        </w:rPr>
        <w:t>Критериальное</w:t>
      </w:r>
      <w:proofErr w:type="spellEnd"/>
      <w:r w:rsidRPr="00C70B70">
        <w:rPr>
          <w:rFonts w:cs="Times New Roman"/>
          <w:sz w:val="24"/>
          <w:szCs w:val="24"/>
        </w:rPr>
        <w:t xml:space="preserve"> оценивание проекта в целом.</w:t>
      </w:r>
    </w:p>
    <w:tbl>
      <w:tblPr>
        <w:tblW w:w="5000" w:type="pct"/>
        <w:shd w:val="clear" w:color="auto" w:fill="FFFFFF"/>
        <w:tblCellMar>
          <w:top w:w="105" w:type="dxa"/>
          <w:left w:w="105" w:type="dxa"/>
          <w:bottom w:w="105" w:type="dxa"/>
          <w:right w:w="105" w:type="dxa"/>
        </w:tblCellMar>
        <w:tblLook w:val="04A0"/>
      </w:tblPr>
      <w:tblGrid>
        <w:gridCol w:w="1407"/>
        <w:gridCol w:w="8178"/>
      </w:tblGrid>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Баллы</w:t>
            </w: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Критерии и уровни</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proofErr w:type="spellStart"/>
            <w:r w:rsidRPr="00C70B70">
              <w:rPr>
                <w:rFonts w:cs="Times New Roman"/>
                <w:b/>
                <w:bCs/>
                <w:sz w:val="24"/>
                <w:szCs w:val="24"/>
              </w:rPr>
              <w:t>Целеполагание</w:t>
            </w:r>
            <w:proofErr w:type="spellEnd"/>
            <w:r w:rsidRPr="00C70B70">
              <w:rPr>
                <w:rFonts w:cs="Times New Roman"/>
                <w:b/>
                <w:bCs/>
                <w:sz w:val="24"/>
                <w:szCs w:val="24"/>
              </w:rPr>
              <w:t xml:space="preserve"> и планирование</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lastRenderedPageBreak/>
              <w:t>0</w:t>
            </w: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Цель не сформулирована</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5</w:t>
            </w: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Определена цель, но не обозначены пути её достижения</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10</w:t>
            </w: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Определена и ясно описана цель, и представлено связное описание её достижения</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Сбор информации, определение ресурсов</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0</w:t>
            </w: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Большинство источников информации не относится к сути работы</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5</w:t>
            </w: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Работа содержит ограниченное количество информации из ограниченного количества подходящих источников</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10</w:t>
            </w: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Работа содержит достаточно полную информацию, использован широкий спектр подходящих источников</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Обоснование актуальности выбора, анализ использованных средств</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0</w:t>
            </w: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Большая часть работы не относится к сути проекта, неадекватно подобраны используемые средства</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5</w:t>
            </w: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В работе в основном достигаются заявленные цели, выбранные средства относительно подходящие, но недостаточны</w:t>
            </w:r>
          </w:p>
        </w:tc>
      </w:tr>
    </w:tbl>
    <w:p w:rsidR="00476261" w:rsidRPr="00C70B70" w:rsidRDefault="00476261" w:rsidP="00476261">
      <w:pPr>
        <w:shd w:val="clear" w:color="auto" w:fill="FFFFFF"/>
        <w:suppressAutoHyphens/>
        <w:spacing w:line="240" w:lineRule="auto"/>
        <w:ind w:firstLine="0"/>
        <w:contextualSpacing/>
        <w:rPr>
          <w:rFonts w:cs="Times New Roman"/>
          <w:sz w:val="24"/>
          <w:szCs w:val="24"/>
        </w:rPr>
      </w:pPr>
    </w:p>
    <w:tbl>
      <w:tblPr>
        <w:tblW w:w="5000" w:type="pct"/>
        <w:shd w:val="clear" w:color="auto" w:fill="FFFFFF"/>
        <w:tblCellMar>
          <w:top w:w="105" w:type="dxa"/>
          <w:left w:w="105" w:type="dxa"/>
          <w:bottom w:w="105" w:type="dxa"/>
          <w:right w:w="105" w:type="dxa"/>
        </w:tblCellMar>
        <w:tblLook w:val="04A0"/>
      </w:tblPr>
      <w:tblGrid>
        <w:gridCol w:w="1407"/>
        <w:gridCol w:w="8178"/>
      </w:tblGrid>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10</w:t>
            </w: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Работа целостная на всём протяжении, выбранные средства использованы уместно и эффективно</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Анализ и творчество</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0</w:t>
            </w: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Размышления описательного характера, не использованы возможности творческого подхода</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5</w:t>
            </w: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Есть попытка к размышлению и личный взгляд на тему, но нет серьёзного анализа, использованы элементы творчества</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10</w:t>
            </w: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Личные размышления с элементами аналитического вывода, но анализ недостаточно глубокий, использован творческий подход</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15</w:t>
            </w: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Глубокие размышления, собственное видение и анализ идеи, и отношение к ней</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Организация письменной части</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0</w:t>
            </w: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 xml:space="preserve">Письменная работа плохо организована, не </w:t>
            </w:r>
            <w:proofErr w:type="spellStart"/>
            <w:r w:rsidRPr="00C70B70">
              <w:rPr>
                <w:rFonts w:cs="Times New Roman"/>
                <w:sz w:val="24"/>
                <w:szCs w:val="24"/>
              </w:rPr>
              <w:t>структуирована</w:t>
            </w:r>
            <w:proofErr w:type="spellEnd"/>
            <w:r w:rsidRPr="00C70B70">
              <w:rPr>
                <w:rFonts w:cs="Times New Roman"/>
                <w:sz w:val="24"/>
                <w:szCs w:val="24"/>
              </w:rPr>
              <w:t>, есть ошибки в оформлении</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5</w:t>
            </w: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Работа в основном упорядочена, уделено внимание оформлению</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10</w:t>
            </w: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Чёткая структура всей работы, грамотное оформление.</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Анализ процесса и итогового результата</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0</w:t>
            </w: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Обзор представляет собой простой пересказ порядка работы</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5</w:t>
            </w: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Последовательный обзор работы, анализ целей и результата</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10</w:t>
            </w: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Исчерпывающий обзор работы, анализ цели, результата и проблемных ситуаций</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Личная вовлечённость и отношение к работе</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0</w:t>
            </w: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Работа шаблонная, мало соответствующая требованиям, предъявляемым к проекту</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5</w:t>
            </w: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Работа отвечает большинству требований, в основном самостоятельная</w:t>
            </w:r>
          </w:p>
        </w:tc>
      </w:tr>
      <w:tr w:rsidR="00476261" w:rsidRPr="00C70B70" w:rsidTr="00476261">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10</w:t>
            </w:r>
          </w:p>
        </w:tc>
        <w:tc>
          <w:tcPr>
            <w:tcW w:w="42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Полностью самостоятельная работа, отвечающая всем требованиям.</w:t>
            </w:r>
          </w:p>
        </w:tc>
      </w:tr>
    </w:tbl>
    <w:p w:rsidR="00476261" w:rsidRPr="00C70B70" w:rsidRDefault="00476261" w:rsidP="00476261">
      <w:pPr>
        <w:shd w:val="clear" w:color="auto" w:fill="FFFFFF"/>
        <w:suppressAutoHyphens/>
        <w:spacing w:line="240" w:lineRule="auto"/>
        <w:ind w:firstLine="0"/>
        <w:contextualSpacing/>
        <w:rPr>
          <w:rFonts w:cs="Times New Roman"/>
          <w:sz w:val="24"/>
          <w:szCs w:val="24"/>
        </w:rPr>
      </w:pP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 xml:space="preserve">Таблица 2. </w:t>
      </w:r>
      <w:proofErr w:type="spellStart"/>
      <w:r w:rsidRPr="00C70B70">
        <w:rPr>
          <w:rFonts w:cs="Times New Roman"/>
          <w:sz w:val="24"/>
          <w:szCs w:val="24"/>
        </w:rPr>
        <w:t>Критериальное</w:t>
      </w:r>
      <w:proofErr w:type="spellEnd"/>
      <w:r w:rsidRPr="00C70B70">
        <w:rPr>
          <w:rFonts w:cs="Times New Roman"/>
          <w:sz w:val="24"/>
          <w:szCs w:val="24"/>
        </w:rPr>
        <w:t xml:space="preserve"> оценивание доклада проекта</w:t>
      </w:r>
    </w:p>
    <w:tbl>
      <w:tblPr>
        <w:tblW w:w="5000" w:type="pct"/>
        <w:shd w:val="clear" w:color="auto" w:fill="FFFFFF"/>
        <w:tblCellMar>
          <w:top w:w="105" w:type="dxa"/>
          <w:left w:w="105" w:type="dxa"/>
          <w:bottom w:w="105" w:type="dxa"/>
          <w:right w:w="105" w:type="dxa"/>
        </w:tblCellMar>
        <w:tblLook w:val="04A0"/>
      </w:tblPr>
      <w:tblGrid>
        <w:gridCol w:w="989"/>
        <w:gridCol w:w="8596"/>
      </w:tblGrid>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Баллы</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Критерии и уровни</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Качество доклада</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0</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Композиция доклада не выстроена, работа и результаты, не представлены в полном объёме.</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1</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Композиция доклада выстроена; работа и её результаты представлены, но не в полном объёме.</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lastRenderedPageBreak/>
              <w:t>2</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Композиция доклада выстроена; работа и её результаты представлены достаточно полно, но речь неубедительна.</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3</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Выстроена композиция доклада, в нём в полном объёме представлена работа и её результаты; основные позиции проекта аргументированы; убедительность речи и убеждённость оратора.</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Объём и глубина знаний по теме</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0</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 xml:space="preserve">Докладчик не обладает большими и глубокими знаниями по теме; </w:t>
            </w:r>
            <w:proofErr w:type="spellStart"/>
            <w:r w:rsidRPr="00C70B70">
              <w:rPr>
                <w:rFonts w:cs="Times New Roman"/>
                <w:sz w:val="24"/>
                <w:szCs w:val="24"/>
              </w:rPr>
              <w:t>межпредметные</w:t>
            </w:r>
            <w:proofErr w:type="spellEnd"/>
            <w:r w:rsidRPr="00C70B70">
              <w:rPr>
                <w:rFonts w:cs="Times New Roman"/>
                <w:sz w:val="24"/>
                <w:szCs w:val="24"/>
              </w:rPr>
              <w:t xml:space="preserve"> связи не отражены</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1</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 xml:space="preserve">Докладчик показал большой объём знаний по теме, но знания неглубокие; </w:t>
            </w:r>
            <w:proofErr w:type="spellStart"/>
            <w:r w:rsidRPr="00C70B70">
              <w:rPr>
                <w:rFonts w:cs="Times New Roman"/>
                <w:sz w:val="24"/>
                <w:szCs w:val="24"/>
              </w:rPr>
              <w:t>межпредметные</w:t>
            </w:r>
            <w:proofErr w:type="spellEnd"/>
            <w:r w:rsidRPr="00C70B70">
              <w:rPr>
                <w:rFonts w:cs="Times New Roman"/>
                <w:sz w:val="24"/>
                <w:szCs w:val="24"/>
              </w:rPr>
              <w:t xml:space="preserve"> связи не отражены.</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2</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 xml:space="preserve">Докладчик показал большой объём знаний по теме. Знания глубокие; </w:t>
            </w:r>
            <w:proofErr w:type="spellStart"/>
            <w:r w:rsidRPr="00C70B70">
              <w:rPr>
                <w:rFonts w:cs="Times New Roman"/>
                <w:sz w:val="24"/>
                <w:szCs w:val="24"/>
              </w:rPr>
              <w:t>межпредметные</w:t>
            </w:r>
            <w:proofErr w:type="spellEnd"/>
            <w:r w:rsidRPr="00C70B70">
              <w:rPr>
                <w:rFonts w:cs="Times New Roman"/>
                <w:sz w:val="24"/>
                <w:szCs w:val="24"/>
              </w:rPr>
              <w:t xml:space="preserve"> связи не отражены.</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3</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 xml:space="preserve">Докладчик показал большой объём знаний по теме, знания глубокие; отражены </w:t>
            </w:r>
            <w:proofErr w:type="spellStart"/>
            <w:r w:rsidRPr="00C70B70">
              <w:rPr>
                <w:rFonts w:cs="Times New Roman"/>
                <w:sz w:val="24"/>
                <w:szCs w:val="24"/>
              </w:rPr>
              <w:t>межпредметные</w:t>
            </w:r>
            <w:proofErr w:type="spellEnd"/>
            <w:r w:rsidRPr="00C70B70">
              <w:rPr>
                <w:rFonts w:cs="Times New Roman"/>
                <w:sz w:val="24"/>
                <w:szCs w:val="24"/>
              </w:rPr>
              <w:t xml:space="preserve"> связи.</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Педагогическая ориентация</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0</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Докладчик перед аудиторией держится неуверенно; регламент не выдержан, не смог удержать внимание аудитории в течение всего выступления; использованные наглядные средства не раскрывают темы работы.</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1</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Докладчик держится перед аудиторией уверенно, выдержан регламент выступления; но отсутствует культура речи, не использованы наглядные средства.</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2</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Докладчик держится перед аудиторией уверенно, обладает культурой речи, использовались наглядные средства, но не выдержан регламент выступления, не удалось удержать внимание аудитории в течение всего выступления.</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3</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Докладчик обладает культурой речи, уверенно держится перед аудиторией; использовались наглядные средства; регламент выступления выдержан, в течение всего выступления удерживалось внимание аудитории</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Ответы на вопросы</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0</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Не даёт ответа на заданные вопросы.</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1</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Ответы на вопросы не полные, нет убедительности, отсутствуют аргументы.</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2</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Докладчик убедителен, даёт полные, аргументированные ответы, но не стремиться раскрыть через ответы сильные стороны работы, показать её значимость.</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3</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Докладчик убедителен, даёт полные, аргументированные ответы на вопросы, стремится использовать ответы для раскрытия темы и сильных сторон работы.</w:t>
            </w:r>
          </w:p>
          <w:p w:rsidR="00476261" w:rsidRPr="00C70B70" w:rsidRDefault="00476261" w:rsidP="00476261">
            <w:pPr>
              <w:suppressAutoHyphens/>
              <w:spacing w:line="240" w:lineRule="auto"/>
              <w:ind w:firstLine="0"/>
              <w:contextualSpacing/>
              <w:rPr>
                <w:rFonts w:cs="Times New Roman"/>
                <w:sz w:val="24"/>
                <w:szCs w:val="24"/>
              </w:rPr>
            </w:pP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Деловые и волевые качества докладчика</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0</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Докладчик не стремится добиться высоких результатов, не идёт на контакт, не готов к дискуссии.</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1</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Докладчик желает достичь высоких результатов, готов к дискуссии, но ведёт её с оппонентами в некорректной форме</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2</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Докладчик не стремиться к достижению высоких результатов, но доброжелателен, легко вступает с оппонентами в диалог.</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3</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Докладчик проявляет стремление к достижению высоких результатов, готов к дискуссии, доброжелателен, легко идёт на контакт.</w:t>
            </w:r>
          </w:p>
        </w:tc>
      </w:tr>
    </w:tbl>
    <w:p w:rsidR="00476261" w:rsidRPr="00C70B70" w:rsidRDefault="00476261" w:rsidP="00476261">
      <w:pPr>
        <w:shd w:val="clear" w:color="auto" w:fill="FFFFFF"/>
        <w:suppressAutoHyphens/>
        <w:spacing w:line="240" w:lineRule="auto"/>
        <w:ind w:firstLine="0"/>
        <w:contextualSpacing/>
        <w:rPr>
          <w:rFonts w:cs="Times New Roman"/>
          <w:sz w:val="24"/>
          <w:szCs w:val="24"/>
        </w:rPr>
      </w:pP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 xml:space="preserve">Таблица 3. </w:t>
      </w:r>
      <w:proofErr w:type="spellStart"/>
      <w:r w:rsidRPr="00C70B70">
        <w:rPr>
          <w:rFonts w:cs="Times New Roman"/>
          <w:sz w:val="24"/>
          <w:szCs w:val="24"/>
        </w:rPr>
        <w:t>Критериальное</w:t>
      </w:r>
      <w:proofErr w:type="spellEnd"/>
      <w:r w:rsidRPr="00C70B70">
        <w:rPr>
          <w:rFonts w:cs="Times New Roman"/>
          <w:sz w:val="24"/>
          <w:szCs w:val="24"/>
        </w:rPr>
        <w:t xml:space="preserve"> оценивание компьютерной презентации.</w:t>
      </w:r>
    </w:p>
    <w:tbl>
      <w:tblPr>
        <w:tblW w:w="5000" w:type="pct"/>
        <w:shd w:val="clear" w:color="auto" w:fill="FFFFFF"/>
        <w:tblCellMar>
          <w:top w:w="105" w:type="dxa"/>
          <w:left w:w="105" w:type="dxa"/>
          <w:bottom w:w="105" w:type="dxa"/>
          <w:right w:w="105" w:type="dxa"/>
        </w:tblCellMar>
        <w:tblLook w:val="04A0"/>
      </w:tblPr>
      <w:tblGrid>
        <w:gridCol w:w="989"/>
        <w:gridCol w:w="8596"/>
      </w:tblGrid>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Баллы</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Критерии и уровни</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Информационная нагрузка слайдов</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0</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Не все слайды имеют информационную нагрузку</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1</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Каждый слайд имеет информационную нагрузку</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Соблюдение последовательности в изложении</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0</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Не соблюдается последовательность в изложении материала</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1</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Соблюдается последовательность изложения материала</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Цветовое оформление слайдов</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0</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В оформлении слайдов используется большое количество цветов</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1</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Количество цветов, использованных для оформления слайда, соответствует норме (не более трёх)</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Подбор шрифта</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0</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Величина шрифта, сочетание шрифта не соответствует норме</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1</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Величина шрифта, сочетание шрифта соответствует норме</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Таблицы и графики</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0</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Таблицы и графики содержат избыток информации. Плохо читаемы</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1</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Таблицы и графики содержат необходимую информацию, хорошо читаемы</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Карты</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0</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Отсутствует название карты, не указан масштаб, условные обозначения</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1</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Карта имеет название, указан масштаб, условные обозначения</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Иллюстрации</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0</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Иллюстрации, фотографии не содержат информацию по теме</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1</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Иллюстрации, фотографии содержат информацию по теме</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Анимация</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0</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Мешает восприятию информационной нагрузки слайдов</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1</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Усиливает восприятие информационной нагрузки слайдов</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Музыкальное сопровождение</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0</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Мешает восприятию информации</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1</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Усиливает восприятие информации</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Объём электронной презентации</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0</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Объём презентации превышает норму – 7Мб</w:t>
            </w:r>
          </w:p>
        </w:tc>
      </w:tr>
      <w:tr w:rsidR="00476261" w:rsidRPr="00C70B70" w:rsidTr="00476261">
        <w:tc>
          <w:tcPr>
            <w:tcW w:w="5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b/>
                <w:bCs/>
                <w:sz w:val="24"/>
                <w:szCs w:val="24"/>
              </w:rPr>
              <w:t>1</w:t>
            </w:r>
          </w:p>
        </w:tc>
        <w:tc>
          <w:tcPr>
            <w:tcW w:w="44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76261" w:rsidRPr="00C70B70" w:rsidRDefault="00476261" w:rsidP="00476261">
            <w:pPr>
              <w:suppressAutoHyphens/>
              <w:spacing w:line="240" w:lineRule="auto"/>
              <w:ind w:firstLine="0"/>
              <w:contextualSpacing/>
              <w:rPr>
                <w:rFonts w:cs="Times New Roman"/>
                <w:sz w:val="24"/>
                <w:szCs w:val="24"/>
              </w:rPr>
            </w:pPr>
            <w:r w:rsidRPr="00C70B70">
              <w:rPr>
                <w:rFonts w:cs="Times New Roman"/>
                <w:sz w:val="24"/>
                <w:szCs w:val="24"/>
              </w:rPr>
              <w:t>Объём презентации соответствует норме</w:t>
            </w:r>
          </w:p>
        </w:tc>
      </w:tr>
    </w:tbl>
    <w:p w:rsidR="00476261" w:rsidRPr="00C70B70" w:rsidRDefault="00476261" w:rsidP="00476261">
      <w:pPr>
        <w:shd w:val="clear" w:color="auto" w:fill="FFFFFF"/>
        <w:suppressAutoHyphens/>
        <w:spacing w:line="240" w:lineRule="auto"/>
        <w:ind w:firstLine="0"/>
        <w:contextualSpacing/>
        <w:rPr>
          <w:rFonts w:cs="Times New Roman"/>
          <w:sz w:val="24"/>
          <w:szCs w:val="24"/>
        </w:rPr>
      </w:pP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Количество набранных учащимися баллов соотносим с «5» бальной шкалой оценок:</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- 86 - 100 баллов - «5»</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- 70 - 85 баллов - «4»</w:t>
      </w:r>
    </w:p>
    <w:p w:rsidR="00476261" w:rsidRPr="00C70B70" w:rsidRDefault="00476261" w:rsidP="00476261">
      <w:pPr>
        <w:shd w:val="clear" w:color="auto" w:fill="FFFFFF"/>
        <w:suppressAutoHyphens/>
        <w:spacing w:line="240" w:lineRule="auto"/>
        <w:ind w:firstLine="0"/>
        <w:contextualSpacing/>
        <w:rPr>
          <w:rFonts w:cs="Times New Roman"/>
          <w:sz w:val="24"/>
          <w:szCs w:val="24"/>
        </w:rPr>
      </w:pPr>
      <w:r w:rsidRPr="00C70B70">
        <w:rPr>
          <w:rFonts w:cs="Times New Roman"/>
          <w:sz w:val="24"/>
          <w:szCs w:val="24"/>
        </w:rPr>
        <w:t>- 50 - 69 баллов –«3»</w:t>
      </w:r>
    </w:p>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sz w:val="24"/>
          <w:szCs w:val="24"/>
        </w:rPr>
        <w:t xml:space="preserve">Особенности оценки результатов деятельности учащихся </w:t>
      </w:r>
    </w:p>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sz w:val="24"/>
          <w:szCs w:val="24"/>
        </w:rPr>
        <w:t xml:space="preserve"> по  учебному предмету </w:t>
      </w:r>
    </w:p>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sz w:val="24"/>
          <w:szCs w:val="24"/>
        </w:rPr>
        <w:t>ХИМИЯ.</w:t>
      </w:r>
    </w:p>
    <w:tbl>
      <w:tblPr>
        <w:tblStyle w:val="a4"/>
        <w:tblW w:w="9776" w:type="dxa"/>
        <w:tblLook w:val="01E0"/>
      </w:tblPr>
      <w:tblGrid>
        <w:gridCol w:w="610"/>
        <w:gridCol w:w="5875"/>
        <w:gridCol w:w="1126"/>
        <w:gridCol w:w="2165"/>
      </w:tblGrid>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jc w:val="center"/>
              <w:rPr>
                <w:rFonts w:cs="Times New Roman"/>
                <w:sz w:val="22"/>
                <w:lang w:eastAsia="en-US"/>
              </w:rPr>
            </w:pPr>
          </w:p>
          <w:p w:rsidR="00476261" w:rsidRPr="00A3580A" w:rsidRDefault="00476261" w:rsidP="00476261">
            <w:pPr>
              <w:spacing w:line="240" w:lineRule="auto"/>
              <w:ind w:firstLine="0"/>
              <w:contextualSpacing/>
              <w:jc w:val="center"/>
              <w:rPr>
                <w:rFonts w:cs="Times New Roman"/>
                <w:sz w:val="22"/>
                <w:lang w:eastAsia="en-US"/>
              </w:rPr>
            </w:pPr>
            <w:r w:rsidRPr="00A3580A">
              <w:rPr>
                <w:rFonts w:cs="Times New Roman"/>
                <w:sz w:val="22"/>
                <w:lang w:eastAsia="en-US"/>
              </w:rPr>
              <w:t>Итоговые планируемые результаты</w:t>
            </w:r>
          </w:p>
          <w:p w:rsidR="00476261" w:rsidRPr="00A3580A" w:rsidRDefault="00476261" w:rsidP="00476261">
            <w:pPr>
              <w:spacing w:line="240" w:lineRule="auto"/>
              <w:ind w:firstLine="0"/>
              <w:contextualSpacing/>
              <w:jc w:val="center"/>
              <w:rPr>
                <w:rFonts w:cs="Times New Roman"/>
                <w:sz w:val="22"/>
                <w:lang w:eastAsia="en-US"/>
              </w:rPr>
            </w:pPr>
            <w:r w:rsidRPr="00A3580A">
              <w:rPr>
                <w:rFonts w:cs="Times New Roman"/>
                <w:sz w:val="22"/>
                <w:lang w:eastAsia="en-US"/>
              </w:rPr>
              <w:t xml:space="preserve"> ( на базовом  уровне)</w:t>
            </w:r>
          </w:p>
        </w:tc>
        <w:tc>
          <w:tcPr>
            <w:tcW w:w="1126" w:type="dxa"/>
            <w:tcBorders>
              <w:top w:val="single" w:sz="4" w:space="0" w:color="auto"/>
              <w:left w:val="single" w:sz="4" w:space="0" w:color="auto"/>
              <w:bottom w:val="single" w:sz="4" w:space="0" w:color="auto"/>
              <w:right w:val="single" w:sz="4" w:space="0" w:color="auto"/>
            </w:tcBorders>
            <w:hideMark/>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 xml:space="preserve">Этапы </w:t>
            </w:r>
            <w:proofErr w:type="spellStart"/>
            <w:r w:rsidRPr="00A3580A">
              <w:rPr>
                <w:rFonts w:cs="Times New Roman"/>
                <w:sz w:val="22"/>
                <w:lang w:eastAsia="en-US"/>
              </w:rPr>
              <w:t>форми</w:t>
            </w:r>
            <w:proofErr w:type="spellEnd"/>
          </w:p>
          <w:p w:rsidR="00476261" w:rsidRPr="00A3580A" w:rsidRDefault="00476261" w:rsidP="00476261">
            <w:pPr>
              <w:spacing w:line="240" w:lineRule="auto"/>
              <w:ind w:firstLine="0"/>
              <w:contextualSpacing/>
              <w:rPr>
                <w:rFonts w:cs="Times New Roman"/>
                <w:sz w:val="22"/>
                <w:lang w:eastAsia="en-US"/>
              </w:rPr>
            </w:pPr>
            <w:proofErr w:type="spellStart"/>
            <w:r w:rsidRPr="00A3580A">
              <w:rPr>
                <w:rFonts w:cs="Times New Roman"/>
                <w:sz w:val="22"/>
                <w:lang w:eastAsia="en-US"/>
              </w:rPr>
              <w:t>рования</w:t>
            </w:r>
            <w:proofErr w:type="spellEnd"/>
          </w:p>
        </w:tc>
        <w:tc>
          <w:tcPr>
            <w:tcW w:w="2165" w:type="dxa"/>
            <w:tcBorders>
              <w:top w:val="single" w:sz="4" w:space="0" w:color="auto"/>
              <w:left w:val="single" w:sz="4" w:space="0" w:color="auto"/>
              <w:bottom w:val="single" w:sz="4" w:space="0" w:color="auto"/>
              <w:right w:val="single" w:sz="4" w:space="0" w:color="auto"/>
            </w:tcBorders>
            <w:hideMark/>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Способы оценки</w:t>
            </w:r>
            <w:proofErr w:type="gramStart"/>
            <w:r w:rsidRPr="00A3580A">
              <w:rPr>
                <w:rFonts w:cs="Times New Roman"/>
                <w:sz w:val="22"/>
                <w:lang w:eastAsia="en-US"/>
              </w:rPr>
              <w:t xml:space="preserve"> (*)</w:t>
            </w:r>
            <w:proofErr w:type="gramEnd"/>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p>
        </w:tc>
        <w:tc>
          <w:tcPr>
            <w:tcW w:w="9166" w:type="dxa"/>
            <w:gridSpan w:val="3"/>
            <w:tcBorders>
              <w:top w:val="single" w:sz="4" w:space="0" w:color="auto"/>
              <w:left w:val="single" w:sz="4" w:space="0" w:color="auto"/>
              <w:bottom w:val="single" w:sz="4" w:space="0" w:color="auto"/>
              <w:right w:val="single" w:sz="4" w:space="0" w:color="auto"/>
            </w:tcBorders>
            <w:hideMark/>
          </w:tcPr>
          <w:p w:rsidR="00476261" w:rsidRPr="00A3580A" w:rsidRDefault="00476261" w:rsidP="00476261">
            <w:pPr>
              <w:spacing w:line="240" w:lineRule="auto"/>
              <w:ind w:firstLine="0"/>
              <w:contextualSpacing/>
              <w:jc w:val="center"/>
              <w:rPr>
                <w:rFonts w:cs="Times New Roman"/>
                <w:sz w:val="22"/>
                <w:lang w:eastAsia="en-US"/>
              </w:rPr>
            </w:pPr>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hideMark/>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1</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pStyle w:val="ab"/>
              <w:spacing w:line="240" w:lineRule="auto"/>
              <w:ind w:left="0" w:firstLine="0"/>
              <w:rPr>
                <w:rStyle w:val="affb"/>
                <w:rFonts w:cs="Times New Roman"/>
                <w:b w:val="0"/>
                <w:sz w:val="22"/>
              </w:rPr>
            </w:pPr>
            <w:r w:rsidRPr="00A3580A">
              <w:rPr>
                <w:rStyle w:val="affb"/>
                <w:rFonts w:cs="Times New Roman"/>
                <w:b w:val="0"/>
                <w:sz w:val="22"/>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w:t>
            </w:r>
            <w:proofErr w:type="spellStart"/>
            <w:r w:rsidRPr="00A3580A">
              <w:rPr>
                <w:rStyle w:val="affb"/>
                <w:rFonts w:cs="Times New Roman"/>
                <w:b w:val="0"/>
                <w:sz w:val="22"/>
              </w:rPr>
              <w:t>электроотрицательность</w:t>
            </w:r>
            <w:proofErr w:type="spellEnd"/>
            <w:r w:rsidRPr="00A3580A">
              <w:rPr>
                <w:rStyle w:val="affb"/>
                <w:rFonts w:cs="Times New Roman"/>
                <w:b w:val="0"/>
                <w:sz w:val="22"/>
              </w:rPr>
              <w:t>,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A3580A">
              <w:rPr>
                <w:rStyle w:val="affb"/>
                <w:rFonts w:cs="Times New Roman"/>
                <w:b w:val="0"/>
                <w:sz w:val="22"/>
              </w:rPr>
              <w:t>о-</w:t>
            </w:r>
            <w:proofErr w:type="gramEnd"/>
            <w:r w:rsidRPr="00A3580A">
              <w:rPr>
                <w:rStyle w:val="affb"/>
                <w:rFonts w:cs="Times New Roman"/>
                <w:b w:val="0"/>
                <w:sz w:val="22"/>
              </w:rPr>
              <w:t xml:space="preserve"> и эндотермические реакции; </w:t>
            </w:r>
            <w:proofErr w:type="gramStart"/>
            <w:r w:rsidRPr="00A3580A">
              <w:rPr>
                <w:rStyle w:val="affb"/>
                <w:rFonts w:cs="Times New Roman"/>
                <w:b w:val="0"/>
                <w:sz w:val="22"/>
              </w:rPr>
              <w:t xml:space="preserve">тепловой эффект реакции; ядро атома, электронный слой атома, атомная </w:t>
            </w:r>
            <w:proofErr w:type="spellStart"/>
            <w:r w:rsidRPr="00A3580A">
              <w:rPr>
                <w:rStyle w:val="affb"/>
                <w:rFonts w:cs="Times New Roman"/>
                <w:b w:val="0"/>
                <w:sz w:val="22"/>
              </w:rPr>
              <w:t>орбиталь</w:t>
            </w:r>
            <w:proofErr w:type="spellEnd"/>
            <w:r w:rsidRPr="00A3580A">
              <w:rPr>
                <w:rStyle w:val="affb"/>
                <w:rFonts w:cs="Times New Roman"/>
                <w:b w:val="0"/>
                <w:sz w:val="22"/>
              </w:rPr>
              <w:t xml:space="preserve">, радиус </w:t>
            </w:r>
            <w:r w:rsidRPr="00A3580A">
              <w:rPr>
                <w:rStyle w:val="affb"/>
                <w:rFonts w:cs="Times New Roman"/>
                <w:b w:val="0"/>
                <w:sz w:val="22"/>
              </w:rPr>
              <w:lastRenderedPageBreak/>
              <w:t>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476261" w:rsidRPr="00A3580A" w:rsidRDefault="00476261" w:rsidP="00476261">
            <w:pPr>
              <w:widowControl w:val="0"/>
              <w:autoSpaceDE w:val="0"/>
              <w:autoSpaceDN w:val="0"/>
              <w:spacing w:line="240" w:lineRule="auto"/>
              <w:ind w:firstLine="0"/>
              <w:contextualSpacing/>
              <w:rPr>
                <w:rFonts w:eastAsia="Calibri" w:cs="Times New Roman"/>
                <w:sz w:val="22"/>
                <w:lang w:eastAsia="en-US"/>
              </w:rPr>
            </w:pPr>
          </w:p>
        </w:tc>
        <w:tc>
          <w:tcPr>
            <w:tcW w:w="1126" w:type="dxa"/>
            <w:tcBorders>
              <w:top w:val="single" w:sz="4" w:space="0" w:color="auto"/>
              <w:left w:val="single" w:sz="4" w:space="0" w:color="auto"/>
              <w:bottom w:val="single" w:sz="4" w:space="0" w:color="auto"/>
              <w:right w:val="single" w:sz="4" w:space="0" w:color="auto"/>
            </w:tcBorders>
            <w:hideMark/>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lastRenderedPageBreak/>
              <w:t>8</w:t>
            </w:r>
          </w:p>
        </w:tc>
        <w:tc>
          <w:tcPr>
            <w:tcW w:w="2165" w:type="dxa"/>
            <w:tcBorders>
              <w:top w:val="single" w:sz="4" w:space="0" w:color="auto"/>
              <w:left w:val="single" w:sz="4" w:space="0" w:color="auto"/>
              <w:bottom w:val="single" w:sz="4" w:space="0" w:color="auto"/>
              <w:right w:val="single" w:sz="4" w:space="0" w:color="auto"/>
            </w:tcBorders>
            <w:hideMark/>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rPr>
              <w:t>письменные работы, устный опрос</w:t>
            </w:r>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hideMark/>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lastRenderedPageBreak/>
              <w:t>2</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sz w:val="22"/>
                <w:lang w:eastAsia="en-US"/>
              </w:rPr>
            </w:pPr>
            <w:r w:rsidRPr="00A3580A">
              <w:rPr>
                <w:rFonts w:eastAsia="Calibri" w:cs="Times New Roman"/>
                <w:bCs/>
                <w:sz w:val="22"/>
                <w:lang w:eastAsia="en-US"/>
              </w:rPr>
              <w:t>иллюстрировать взаимосвязь основных химических понятий (</w:t>
            </w:r>
            <w:proofErr w:type="gramStart"/>
            <w:r w:rsidRPr="00A3580A">
              <w:rPr>
                <w:rFonts w:eastAsia="Calibri" w:cs="Times New Roman"/>
                <w:bCs/>
                <w:sz w:val="22"/>
                <w:lang w:eastAsia="en-US"/>
              </w:rPr>
              <w:t>см</w:t>
            </w:r>
            <w:proofErr w:type="gramEnd"/>
            <w:r w:rsidRPr="00A3580A">
              <w:rPr>
                <w:rFonts w:eastAsia="Calibri" w:cs="Times New Roman"/>
                <w:bCs/>
                <w:sz w:val="22"/>
                <w:lang w:eastAsia="en-US"/>
              </w:rPr>
              <w:t>. п. 1) и применять эти понятия при описании веществ и их превращений</w:t>
            </w:r>
          </w:p>
        </w:tc>
        <w:tc>
          <w:tcPr>
            <w:tcW w:w="1126" w:type="dxa"/>
            <w:tcBorders>
              <w:top w:val="single" w:sz="4" w:space="0" w:color="auto"/>
              <w:left w:val="single" w:sz="4" w:space="0" w:color="auto"/>
              <w:bottom w:val="single" w:sz="4" w:space="0" w:color="auto"/>
              <w:right w:val="single" w:sz="4" w:space="0" w:color="auto"/>
            </w:tcBorders>
            <w:hideMark/>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8</w:t>
            </w:r>
          </w:p>
        </w:tc>
        <w:tc>
          <w:tcPr>
            <w:tcW w:w="2165" w:type="dxa"/>
            <w:tcBorders>
              <w:top w:val="single" w:sz="4" w:space="0" w:color="auto"/>
              <w:left w:val="single" w:sz="4" w:space="0" w:color="auto"/>
              <w:bottom w:val="single" w:sz="4" w:space="0" w:color="auto"/>
              <w:right w:val="single" w:sz="4" w:space="0" w:color="auto"/>
            </w:tcBorders>
            <w:hideMark/>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rPr>
              <w:t>письменные работы, устный опрос</w:t>
            </w:r>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3</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sz w:val="22"/>
                <w:lang w:eastAsia="en-US"/>
              </w:rPr>
            </w:pPr>
            <w:r w:rsidRPr="00A3580A">
              <w:rPr>
                <w:rFonts w:eastAsia="Calibri" w:cs="Times New Roman"/>
                <w:bCs/>
                <w:sz w:val="22"/>
                <w:lang w:eastAsia="en-US"/>
              </w:rPr>
              <w:t>использовать химическую символику для составления формул веществ и уравнений химических реакций;</w:t>
            </w:r>
          </w:p>
        </w:tc>
        <w:tc>
          <w:tcPr>
            <w:tcW w:w="1126"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8</w:t>
            </w:r>
          </w:p>
        </w:tc>
        <w:tc>
          <w:tcPr>
            <w:tcW w:w="216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Устный опрос</w:t>
            </w:r>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4</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sz w:val="22"/>
                <w:lang w:eastAsia="en-US"/>
              </w:rPr>
            </w:pPr>
            <w:r w:rsidRPr="00A3580A">
              <w:rPr>
                <w:rFonts w:eastAsia="Calibri" w:cs="Times New Roman"/>
                <w:bCs/>
                <w:sz w:val="22"/>
                <w:lang w:eastAsia="en-US"/>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tc>
        <w:tc>
          <w:tcPr>
            <w:tcW w:w="1126"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8</w:t>
            </w:r>
          </w:p>
        </w:tc>
        <w:tc>
          <w:tcPr>
            <w:tcW w:w="216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rPr>
              <w:t>письменные работы, устный опрос</w:t>
            </w:r>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5</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sz w:val="22"/>
                <w:lang w:eastAsia="en-US"/>
              </w:rPr>
            </w:pPr>
            <w:proofErr w:type="gramStart"/>
            <w:r w:rsidRPr="00A3580A">
              <w:rPr>
                <w:rFonts w:eastAsia="Calibri" w:cs="Times New Roman"/>
                <w:bCs/>
                <w:sz w:val="22"/>
                <w:lang w:eastAsia="en-US"/>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w:t>
            </w:r>
            <w:proofErr w:type="spellStart"/>
            <w:r w:rsidRPr="00A3580A">
              <w:rPr>
                <w:rFonts w:eastAsia="Calibri" w:cs="Times New Roman"/>
                <w:bCs/>
                <w:sz w:val="22"/>
                <w:lang w:eastAsia="en-US"/>
              </w:rPr>
              <w:t>Б-группа</w:t>
            </w:r>
            <w:proofErr w:type="spellEnd"/>
            <w:r w:rsidRPr="00A3580A">
              <w:rPr>
                <w:rFonts w:eastAsia="Calibri" w:cs="Times New Roman"/>
                <w:bCs/>
                <w:sz w:val="22"/>
                <w:lang w:eastAsia="en-US"/>
              </w:rPr>
              <w:t>)», малые и большие периоды;</w:t>
            </w:r>
            <w:proofErr w:type="gramEnd"/>
            <w:r w:rsidRPr="00A3580A">
              <w:rPr>
                <w:rFonts w:eastAsia="Calibri" w:cs="Times New Roman"/>
                <w:bCs/>
                <w:sz w:val="22"/>
                <w:lang w:eastAsia="en-US"/>
              </w:rPr>
              <w:t xml:space="preserve">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c>
          <w:tcPr>
            <w:tcW w:w="1126"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8</w:t>
            </w:r>
          </w:p>
        </w:tc>
        <w:tc>
          <w:tcPr>
            <w:tcW w:w="216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rPr>
              <w:t>письменные работы, устный опрос</w:t>
            </w:r>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6</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sz w:val="22"/>
                <w:lang w:eastAsia="en-US"/>
              </w:rPr>
            </w:pPr>
            <w:r w:rsidRPr="00A3580A">
              <w:rPr>
                <w:rFonts w:eastAsia="Calibri" w:cs="Times New Roman"/>
                <w:bCs/>
                <w:sz w:val="22"/>
                <w:lang w:eastAsia="en-US"/>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tc>
        <w:tc>
          <w:tcPr>
            <w:tcW w:w="1126"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8</w:t>
            </w:r>
          </w:p>
        </w:tc>
        <w:tc>
          <w:tcPr>
            <w:tcW w:w="216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7</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sz w:val="22"/>
                <w:lang w:eastAsia="en-US"/>
              </w:rPr>
            </w:pPr>
            <w:r w:rsidRPr="00A3580A">
              <w:rPr>
                <w:rFonts w:eastAsia="Calibri" w:cs="Times New Roman"/>
                <w:bCs/>
                <w:sz w:val="22"/>
                <w:lang w:eastAsia="en-US"/>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c>
          <w:tcPr>
            <w:tcW w:w="1126"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8</w:t>
            </w:r>
          </w:p>
        </w:tc>
        <w:tc>
          <w:tcPr>
            <w:tcW w:w="216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rPr>
              <w:t>письменные работы, устный опрос</w:t>
            </w:r>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8</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sz w:val="22"/>
                <w:lang w:eastAsia="en-US"/>
              </w:rPr>
            </w:pPr>
            <w:r w:rsidRPr="00A3580A">
              <w:rPr>
                <w:rFonts w:eastAsia="Calibri" w:cs="Times New Roman"/>
                <w:bCs/>
                <w:sz w:val="22"/>
                <w:lang w:eastAsia="en-US"/>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tc>
        <w:tc>
          <w:tcPr>
            <w:tcW w:w="1126"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8</w:t>
            </w:r>
          </w:p>
        </w:tc>
        <w:tc>
          <w:tcPr>
            <w:tcW w:w="216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устный опрос</w:t>
            </w:r>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9</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sz w:val="22"/>
                <w:lang w:eastAsia="en-US"/>
              </w:rPr>
            </w:pPr>
            <w:r w:rsidRPr="00A3580A">
              <w:rPr>
                <w:rFonts w:eastAsia="Calibri" w:cs="Times New Roman"/>
                <w:bCs/>
                <w:sz w:val="22"/>
                <w:lang w:eastAsia="en-US"/>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tc>
        <w:tc>
          <w:tcPr>
            <w:tcW w:w="1126"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8</w:t>
            </w:r>
          </w:p>
        </w:tc>
        <w:tc>
          <w:tcPr>
            <w:tcW w:w="216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rPr>
              <w:t>письменные работы</w:t>
            </w:r>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10</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sz w:val="22"/>
                <w:lang w:eastAsia="en-US"/>
              </w:rPr>
            </w:pPr>
            <w:proofErr w:type="gramStart"/>
            <w:r w:rsidRPr="00A3580A">
              <w:rPr>
                <w:rFonts w:eastAsia="Calibri" w:cs="Times New Roman"/>
                <w:bCs/>
                <w:sz w:val="22"/>
                <w:lang w:eastAsia="en-US"/>
              </w:rPr>
              <w:t xml:space="preserve">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w:t>
            </w:r>
            <w:proofErr w:type="spellStart"/>
            <w:r w:rsidRPr="00A3580A">
              <w:rPr>
                <w:rFonts w:eastAsia="Calibri" w:cs="Times New Roman"/>
                <w:bCs/>
                <w:sz w:val="22"/>
                <w:lang w:eastAsia="en-US"/>
              </w:rPr>
              <w:t>естественно-научные</w:t>
            </w:r>
            <w:proofErr w:type="spellEnd"/>
            <w:r w:rsidRPr="00A3580A">
              <w:rPr>
                <w:rFonts w:eastAsia="Calibri" w:cs="Times New Roman"/>
                <w:bCs/>
                <w:sz w:val="22"/>
                <w:lang w:eastAsia="en-US"/>
              </w:rPr>
              <w:t xml:space="preserve"> методы познания — наблюдение, измерение, моделирование, эксперимент (реальный и мысленный);</w:t>
            </w:r>
            <w:proofErr w:type="gramEnd"/>
          </w:p>
        </w:tc>
        <w:tc>
          <w:tcPr>
            <w:tcW w:w="1126"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8</w:t>
            </w:r>
          </w:p>
        </w:tc>
        <w:tc>
          <w:tcPr>
            <w:tcW w:w="216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Устный опрос</w:t>
            </w:r>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11</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sz w:val="22"/>
                <w:lang w:eastAsia="en-US"/>
              </w:rPr>
            </w:pPr>
            <w:proofErr w:type="gramStart"/>
            <w:r w:rsidRPr="00A3580A">
              <w:rPr>
                <w:rFonts w:eastAsia="Calibri" w:cs="Times New Roman"/>
                <w:bCs/>
                <w:sz w:val="22"/>
                <w:lang w:eastAsia="en-US"/>
              </w:rPr>
              <w:t xml:space="preserve">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w:t>
            </w:r>
            <w:r w:rsidRPr="00A3580A">
              <w:rPr>
                <w:rFonts w:eastAsia="Calibri" w:cs="Times New Roman"/>
                <w:bCs/>
                <w:sz w:val="22"/>
                <w:lang w:eastAsia="en-US"/>
              </w:rPr>
              <w:lastRenderedPageBreak/>
              <w:t>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w:t>
            </w:r>
            <w:proofErr w:type="gramEnd"/>
          </w:p>
        </w:tc>
        <w:tc>
          <w:tcPr>
            <w:tcW w:w="1126"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lastRenderedPageBreak/>
              <w:t>8</w:t>
            </w:r>
          </w:p>
        </w:tc>
        <w:tc>
          <w:tcPr>
            <w:tcW w:w="216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Устный опрос</w:t>
            </w:r>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lastRenderedPageBreak/>
              <w:t>12</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sz w:val="22"/>
                <w:lang w:eastAsia="en-US"/>
              </w:rPr>
            </w:pPr>
            <w:proofErr w:type="gramStart"/>
            <w:r w:rsidRPr="00A3580A">
              <w:rPr>
                <w:rFonts w:eastAsia="Calibri" w:cs="Times New Roman"/>
                <w:bCs/>
                <w:sz w:val="22"/>
                <w:lang w:eastAsia="en-US"/>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w:t>
            </w:r>
            <w:proofErr w:type="spellStart"/>
            <w:r w:rsidRPr="00A3580A">
              <w:rPr>
                <w:rFonts w:eastAsia="Calibri" w:cs="Times New Roman"/>
                <w:bCs/>
                <w:sz w:val="22"/>
                <w:lang w:eastAsia="en-US"/>
              </w:rPr>
              <w:t>электроотрицательность</w:t>
            </w:r>
            <w:proofErr w:type="spellEnd"/>
            <w:r w:rsidRPr="00A3580A">
              <w:rPr>
                <w:rFonts w:eastAsia="Calibri" w:cs="Times New Roman"/>
                <w:bCs/>
                <w:sz w:val="22"/>
                <w:lang w:eastAsia="en-US"/>
              </w:rPr>
              <w:t>, степень окисления, химическая реакция, химическая связь, тепловой эффект реакции, моль, молярный объём, раствор;</w:t>
            </w:r>
            <w:proofErr w:type="gramEnd"/>
            <w:r w:rsidRPr="00A3580A">
              <w:rPr>
                <w:rFonts w:eastAsia="Calibri" w:cs="Times New Roman"/>
                <w:bCs/>
                <w:sz w:val="22"/>
                <w:lang w:eastAsia="en-US"/>
              </w:rPr>
              <w:t xml:space="preserve"> </w:t>
            </w:r>
            <w:proofErr w:type="gramStart"/>
            <w:r w:rsidRPr="00A3580A">
              <w:rPr>
                <w:rFonts w:eastAsia="Calibri" w:cs="Times New Roman"/>
                <w:bCs/>
                <w:sz w:val="22"/>
                <w:lang w:eastAsia="en-US"/>
              </w:rPr>
              <w:t xml:space="preserve">электролиты, </w:t>
            </w:r>
            <w:proofErr w:type="spellStart"/>
            <w:r w:rsidRPr="00A3580A">
              <w:rPr>
                <w:rFonts w:eastAsia="Calibri" w:cs="Times New Roman"/>
                <w:bCs/>
                <w:sz w:val="22"/>
                <w:lang w:eastAsia="en-US"/>
              </w:rPr>
              <w:t>неэлектролиты</w:t>
            </w:r>
            <w:proofErr w:type="spellEnd"/>
            <w:r w:rsidRPr="00A3580A">
              <w:rPr>
                <w:rFonts w:eastAsia="Calibri" w:cs="Times New Roman"/>
                <w:bCs/>
                <w:sz w:val="22"/>
                <w:lang w:eastAsia="en-US"/>
              </w:rPr>
              <w:t>,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roofErr w:type="gramEnd"/>
          </w:p>
        </w:tc>
        <w:tc>
          <w:tcPr>
            <w:tcW w:w="1126"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9</w:t>
            </w:r>
          </w:p>
        </w:tc>
        <w:tc>
          <w:tcPr>
            <w:tcW w:w="216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rPr>
              <w:t>письменные работы, устный опрос</w:t>
            </w:r>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13</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sz w:val="22"/>
                <w:lang w:eastAsia="en-US"/>
              </w:rPr>
            </w:pPr>
            <w:r w:rsidRPr="00A3580A">
              <w:rPr>
                <w:rFonts w:eastAsia="Calibri" w:cs="Times New Roman"/>
                <w:bCs/>
                <w:sz w:val="22"/>
                <w:lang w:eastAsia="en-US"/>
              </w:rPr>
              <w:t>иллюстрировать взаимосвязь основных химических понятий (</w:t>
            </w:r>
            <w:proofErr w:type="gramStart"/>
            <w:r w:rsidRPr="00A3580A">
              <w:rPr>
                <w:rFonts w:eastAsia="Calibri" w:cs="Times New Roman"/>
                <w:bCs/>
                <w:sz w:val="22"/>
                <w:lang w:eastAsia="en-US"/>
              </w:rPr>
              <w:t>см</w:t>
            </w:r>
            <w:proofErr w:type="gramEnd"/>
            <w:r w:rsidRPr="00A3580A">
              <w:rPr>
                <w:rFonts w:eastAsia="Calibri" w:cs="Times New Roman"/>
                <w:bCs/>
                <w:sz w:val="22"/>
                <w:lang w:eastAsia="en-US"/>
              </w:rPr>
              <w:t>. п. 1) и применять эти понятия при описании веществ и их превращений;</w:t>
            </w:r>
          </w:p>
        </w:tc>
        <w:tc>
          <w:tcPr>
            <w:tcW w:w="1126"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9</w:t>
            </w:r>
          </w:p>
        </w:tc>
        <w:tc>
          <w:tcPr>
            <w:tcW w:w="216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устный опрос</w:t>
            </w:r>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14</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sz w:val="22"/>
                <w:lang w:eastAsia="en-US"/>
              </w:rPr>
            </w:pPr>
            <w:r w:rsidRPr="00A3580A">
              <w:rPr>
                <w:rFonts w:eastAsia="Calibri" w:cs="Times New Roman"/>
                <w:bCs/>
                <w:sz w:val="22"/>
                <w:lang w:eastAsia="en-US"/>
              </w:rPr>
              <w:t>использовать химическую символику для составления формул веществ и уравнений химических реакций</w:t>
            </w:r>
          </w:p>
        </w:tc>
        <w:tc>
          <w:tcPr>
            <w:tcW w:w="1126"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9</w:t>
            </w:r>
          </w:p>
        </w:tc>
        <w:tc>
          <w:tcPr>
            <w:tcW w:w="216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rPr>
              <w:t>письменные работы, устный опрос</w:t>
            </w:r>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15</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sz w:val="22"/>
                <w:lang w:eastAsia="en-US"/>
              </w:rPr>
            </w:pPr>
            <w:r w:rsidRPr="00A3580A">
              <w:rPr>
                <w:rFonts w:eastAsia="Calibri" w:cs="Times New Roman"/>
                <w:bCs/>
                <w:sz w:val="22"/>
                <w:lang w:eastAsia="en-US"/>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tc>
        <w:tc>
          <w:tcPr>
            <w:tcW w:w="1126"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9</w:t>
            </w:r>
          </w:p>
        </w:tc>
        <w:tc>
          <w:tcPr>
            <w:tcW w:w="216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rPr>
              <w:t>письменные работы, устный опрос</w:t>
            </w:r>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16</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sz w:val="22"/>
                <w:lang w:eastAsia="en-US"/>
              </w:rPr>
            </w:pPr>
            <w:r w:rsidRPr="00A3580A">
              <w:rPr>
                <w:rFonts w:eastAsia="Calibri" w:cs="Times New Roman"/>
                <w:bCs/>
                <w:sz w:val="22"/>
                <w:lang w:eastAsia="en-US"/>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w:t>
            </w:r>
            <w:proofErr w:type="gramStart"/>
            <w:r w:rsidRPr="00A3580A">
              <w:rPr>
                <w:rFonts w:eastAsia="Calibri" w:cs="Times New Roman"/>
                <w:bCs/>
                <w:sz w:val="22"/>
                <w:lang w:eastAsia="en-US"/>
              </w:rPr>
              <w:t>а(</w:t>
            </w:r>
            <w:proofErr w:type="gramEnd"/>
            <w:r w:rsidRPr="00A3580A">
              <w:rPr>
                <w:rFonts w:eastAsia="Calibri" w:cs="Times New Roman"/>
                <w:bCs/>
                <w:sz w:val="22"/>
                <w:lang w:eastAsia="en-US"/>
              </w:rPr>
              <w:t>А-группа)» и «побочная подгруппа (</w:t>
            </w:r>
            <w:proofErr w:type="spellStart"/>
            <w:r w:rsidRPr="00A3580A">
              <w:rPr>
                <w:rFonts w:eastAsia="Calibri" w:cs="Times New Roman"/>
                <w:bCs/>
                <w:sz w:val="22"/>
                <w:lang w:eastAsia="en-US"/>
              </w:rPr>
              <w:t>Б-группа</w:t>
            </w:r>
            <w:proofErr w:type="spellEnd"/>
            <w:r w:rsidRPr="00A3580A">
              <w:rPr>
                <w:rFonts w:eastAsia="Calibri" w:cs="Times New Roman"/>
                <w:bCs/>
                <w:sz w:val="22"/>
                <w:lang w:eastAsia="en-US"/>
              </w:rPr>
              <w:t>)»,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tc>
        <w:tc>
          <w:tcPr>
            <w:tcW w:w="1126"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9</w:t>
            </w:r>
          </w:p>
        </w:tc>
        <w:tc>
          <w:tcPr>
            <w:tcW w:w="216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rPr>
              <w:t>письменные работы, устный опрос</w:t>
            </w:r>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17</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sz w:val="22"/>
                <w:lang w:eastAsia="en-US"/>
              </w:rPr>
            </w:pPr>
            <w:r w:rsidRPr="00A3580A">
              <w:rPr>
                <w:rFonts w:eastAsia="Calibri" w:cs="Times New Roman"/>
                <w:bCs/>
                <w:sz w:val="22"/>
                <w:lang w:eastAsia="en-US"/>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tc>
        <w:tc>
          <w:tcPr>
            <w:tcW w:w="1126"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9</w:t>
            </w:r>
          </w:p>
        </w:tc>
        <w:tc>
          <w:tcPr>
            <w:tcW w:w="216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rPr>
              <w:t>письменные работы, устный опрос</w:t>
            </w:r>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18</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sz w:val="22"/>
                <w:lang w:eastAsia="en-US"/>
              </w:rPr>
            </w:pPr>
            <w:r w:rsidRPr="00A3580A">
              <w:rPr>
                <w:rFonts w:eastAsia="Calibri" w:cs="Times New Roman"/>
                <w:bCs/>
                <w:sz w:val="22"/>
                <w:lang w:eastAsia="en-US"/>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c>
          <w:tcPr>
            <w:tcW w:w="1126"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9</w:t>
            </w:r>
          </w:p>
        </w:tc>
        <w:tc>
          <w:tcPr>
            <w:tcW w:w="216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rPr>
              <w:t>письменные работы, устный опрос</w:t>
            </w:r>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19</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sz w:val="22"/>
                <w:lang w:eastAsia="en-US"/>
              </w:rPr>
            </w:pPr>
            <w:r w:rsidRPr="00A3580A">
              <w:rPr>
                <w:rFonts w:eastAsia="Calibri" w:cs="Times New Roman"/>
                <w:bCs/>
                <w:sz w:val="22"/>
                <w:lang w:eastAsia="en-US"/>
              </w:rPr>
              <w:t xml:space="preserve">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w:t>
            </w:r>
            <w:r w:rsidRPr="00A3580A">
              <w:rPr>
                <w:rFonts w:eastAsia="Calibri" w:cs="Times New Roman"/>
                <w:bCs/>
                <w:sz w:val="22"/>
                <w:lang w:eastAsia="en-US"/>
              </w:rPr>
              <w:lastRenderedPageBreak/>
              <w:t>между веществами различных классов</w:t>
            </w:r>
          </w:p>
        </w:tc>
        <w:tc>
          <w:tcPr>
            <w:tcW w:w="1126"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lastRenderedPageBreak/>
              <w:t>9</w:t>
            </w:r>
          </w:p>
        </w:tc>
        <w:tc>
          <w:tcPr>
            <w:tcW w:w="216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rPr>
              <w:t>письменные работы, устный опрос</w:t>
            </w:r>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lastRenderedPageBreak/>
              <w:t>20</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sz w:val="22"/>
                <w:lang w:eastAsia="en-US"/>
              </w:rPr>
            </w:pPr>
            <w:r w:rsidRPr="00A3580A">
              <w:rPr>
                <w:rFonts w:eastAsia="Calibri" w:cs="Times New Roman"/>
                <w:bCs/>
                <w:sz w:val="22"/>
                <w:lang w:eastAsia="en-US"/>
              </w:rPr>
              <w:t>раскрывать сущность окислительно-восстановительных реакций посредством составления электронного баланса этих реакций</w:t>
            </w:r>
          </w:p>
        </w:tc>
        <w:tc>
          <w:tcPr>
            <w:tcW w:w="1126"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9</w:t>
            </w:r>
          </w:p>
        </w:tc>
        <w:tc>
          <w:tcPr>
            <w:tcW w:w="216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Устный опрос</w:t>
            </w:r>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21</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sz w:val="22"/>
                <w:lang w:eastAsia="en-US"/>
              </w:rPr>
            </w:pPr>
            <w:r w:rsidRPr="00A3580A">
              <w:rPr>
                <w:rFonts w:eastAsia="Calibri" w:cs="Times New Roman"/>
                <w:bCs/>
                <w:sz w:val="22"/>
                <w:lang w:eastAsia="en-US"/>
              </w:rPr>
              <w:t>прогнозировать свойства веществ в зависимости от их строения; возможности протекания химических превращений в различных условиях;</w:t>
            </w:r>
          </w:p>
        </w:tc>
        <w:tc>
          <w:tcPr>
            <w:tcW w:w="1126"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9</w:t>
            </w:r>
          </w:p>
        </w:tc>
        <w:tc>
          <w:tcPr>
            <w:tcW w:w="216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Устный опрос</w:t>
            </w:r>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22</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sz w:val="22"/>
                <w:lang w:eastAsia="en-US"/>
              </w:rPr>
            </w:pPr>
            <w:r w:rsidRPr="00A3580A">
              <w:rPr>
                <w:rFonts w:eastAsia="Calibri" w:cs="Times New Roman"/>
                <w:bCs/>
                <w:sz w:val="22"/>
                <w:lang w:eastAsia="en-US"/>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tc>
        <w:tc>
          <w:tcPr>
            <w:tcW w:w="1126"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9</w:t>
            </w:r>
          </w:p>
        </w:tc>
        <w:tc>
          <w:tcPr>
            <w:tcW w:w="216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rPr>
              <w:t>письменные работы, устный опрос</w:t>
            </w:r>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23</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sz w:val="22"/>
                <w:lang w:eastAsia="en-US"/>
              </w:rPr>
            </w:pPr>
            <w:r w:rsidRPr="00A3580A">
              <w:rPr>
                <w:rFonts w:eastAsia="Calibri" w:cs="Times New Roman"/>
                <w:bCs/>
                <w:sz w:val="22"/>
                <w:lang w:eastAsia="en-US"/>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tc>
        <w:tc>
          <w:tcPr>
            <w:tcW w:w="1126"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9</w:t>
            </w:r>
          </w:p>
        </w:tc>
        <w:tc>
          <w:tcPr>
            <w:tcW w:w="216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Устный опрос</w:t>
            </w:r>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24</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sz w:val="22"/>
                <w:lang w:eastAsia="en-US"/>
              </w:rPr>
            </w:pPr>
            <w:r w:rsidRPr="00A3580A">
              <w:rPr>
                <w:rFonts w:eastAsia="Calibri" w:cs="Times New Roman"/>
                <w:bCs/>
                <w:sz w:val="22"/>
                <w:lang w:eastAsia="en-US"/>
              </w:rPr>
              <w:t>проводить реакции, подтверждающие качественный состав различных веществ: распознавать опытным путём хлори</w:t>
            </w:r>
            <w:proofErr w:type="gramStart"/>
            <w:r w:rsidRPr="00A3580A">
              <w:rPr>
                <w:rFonts w:eastAsia="Calibri" w:cs="Times New Roman"/>
                <w:bCs/>
                <w:sz w:val="22"/>
                <w:lang w:eastAsia="en-US"/>
              </w:rPr>
              <w:t>д-</w:t>
            </w:r>
            <w:proofErr w:type="gramEnd"/>
            <w:r w:rsidRPr="00A3580A">
              <w:rPr>
                <w:rFonts w:eastAsia="Calibri" w:cs="Times New Roman"/>
                <w:bCs/>
                <w:sz w:val="22"/>
                <w:lang w:eastAsia="en-US"/>
              </w:rPr>
              <w:t xml:space="preserve"> бромид-, иодид-, карбонат-, фосфат-, силикат-, сульфат-, </w:t>
            </w:r>
            <w:proofErr w:type="spellStart"/>
            <w:r w:rsidRPr="00A3580A">
              <w:rPr>
                <w:rFonts w:eastAsia="Calibri" w:cs="Times New Roman"/>
                <w:bCs/>
                <w:sz w:val="22"/>
                <w:lang w:eastAsia="en-US"/>
              </w:rPr>
              <w:t>гидроксид-ионы</w:t>
            </w:r>
            <w:proofErr w:type="spellEnd"/>
            <w:r w:rsidRPr="00A3580A">
              <w:rPr>
                <w:rFonts w:eastAsia="Calibri" w:cs="Times New Roman"/>
                <w:bCs/>
                <w:sz w:val="22"/>
                <w:lang w:eastAsia="en-US"/>
              </w:rPr>
              <w:t>, катионы аммония и ионы изученных металлов, присутствующие в водных растворах неорганических веществ</w:t>
            </w:r>
          </w:p>
        </w:tc>
        <w:tc>
          <w:tcPr>
            <w:tcW w:w="1126"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9</w:t>
            </w:r>
          </w:p>
        </w:tc>
        <w:tc>
          <w:tcPr>
            <w:tcW w:w="216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 xml:space="preserve">Практическая </w:t>
            </w:r>
            <w:proofErr w:type="spellStart"/>
            <w:r w:rsidRPr="00A3580A">
              <w:rPr>
                <w:rFonts w:cs="Times New Roman"/>
                <w:sz w:val="22"/>
                <w:lang w:eastAsia="en-US"/>
              </w:rPr>
              <w:t>работв</w:t>
            </w:r>
            <w:proofErr w:type="spellEnd"/>
          </w:p>
        </w:tc>
      </w:tr>
      <w:tr w:rsidR="00476261" w:rsidRPr="00A3580A" w:rsidTr="00476261">
        <w:tc>
          <w:tcPr>
            <w:tcW w:w="610"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25</w:t>
            </w:r>
          </w:p>
        </w:tc>
        <w:tc>
          <w:tcPr>
            <w:tcW w:w="587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autoSpaceDE w:val="0"/>
              <w:autoSpaceDN w:val="0"/>
              <w:spacing w:line="240" w:lineRule="auto"/>
              <w:ind w:firstLine="0"/>
              <w:contextualSpacing/>
              <w:rPr>
                <w:rFonts w:eastAsia="Calibri" w:cs="Times New Roman"/>
                <w:bCs/>
                <w:sz w:val="22"/>
                <w:lang w:eastAsia="en-US"/>
              </w:rPr>
            </w:pPr>
            <w:proofErr w:type="gramStart"/>
            <w:r w:rsidRPr="00A3580A">
              <w:rPr>
                <w:rFonts w:eastAsia="Calibri" w:cs="Times New Roman"/>
                <w:bCs/>
                <w:sz w:val="22"/>
                <w:lang w:eastAsia="en-US"/>
              </w:rPr>
              <w:t xml:space="preserve">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w:t>
            </w:r>
            <w:proofErr w:type="spellStart"/>
            <w:r w:rsidRPr="00A3580A">
              <w:rPr>
                <w:rFonts w:eastAsia="Calibri" w:cs="Times New Roman"/>
                <w:bCs/>
                <w:sz w:val="22"/>
                <w:lang w:eastAsia="en-US"/>
              </w:rPr>
              <w:t>естественно-научные</w:t>
            </w:r>
            <w:proofErr w:type="spellEnd"/>
            <w:r w:rsidRPr="00A3580A">
              <w:rPr>
                <w:rFonts w:eastAsia="Calibri" w:cs="Times New Roman"/>
                <w:bCs/>
                <w:sz w:val="22"/>
                <w:lang w:eastAsia="en-US"/>
              </w:rPr>
              <w:t xml:space="preserve"> методы познания — наблюдение, измерение, моделирование, эксперимент (реальный и мысленный).</w:t>
            </w:r>
            <w:proofErr w:type="gramEnd"/>
          </w:p>
        </w:tc>
        <w:tc>
          <w:tcPr>
            <w:tcW w:w="1126"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lang w:eastAsia="en-US"/>
              </w:rPr>
              <w:t>9</w:t>
            </w:r>
          </w:p>
        </w:tc>
        <w:tc>
          <w:tcPr>
            <w:tcW w:w="2165" w:type="dxa"/>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lang w:eastAsia="en-US"/>
              </w:rPr>
            </w:pPr>
            <w:r w:rsidRPr="00A3580A">
              <w:rPr>
                <w:rFonts w:cs="Times New Roman"/>
                <w:sz w:val="22"/>
              </w:rPr>
              <w:t>письменные работы, устный опрос</w:t>
            </w:r>
          </w:p>
        </w:tc>
      </w:tr>
    </w:tbl>
    <w:p w:rsidR="00476261" w:rsidRPr="00C70B70" w:rsidRDefault="00476261" w:rsidP="00476261">
      <w:pPr>
        <w:spacing w:line="240" w:lineRule="auto"/>
        <w:ind w:firstLine="0"/>
        <w:contextualSpacing/>
        <w:rPr>
          <w:rFonts w:cs="Times New Roman"/>
          <w:sz w:val="24"/>
          <w:szCs w:val="24"/>
        </w:rPr>
      </w:pPr>
    </w:p>
    <w:p w:rsidR="00476261" w:rsidRPr="00C70B70" w:rsidRDefault="00476261" w:rsidP="00476261">
      <w:pPr>
        <w:spacing w:line="240" w:lineRule="auto"/>
        <w:ind w:firstLine="0"/>
        <w:contextualSpacing/>
        <w:jc w:val="center"/>
        <w:rPr>
          <w:rFonts w:cs="Times New Roman"/>
          <w:b/>
          <w:sz w:val="24"/>
          <w:szCs w:val="24"/>
        </w:rPr>
      </w:pPr>
      <w:r w:rsidRPr="00C70B70">
        <w:rPr>
          <w:rFonts w:cs="Times New Roman"/>
          <w:b/>
          <w:sz w:val="24"/>
          <w:szCs w:val="24"/>
        </w:rPr>
        <w:t>Требования к выставлению отметок</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1. Оценка устного ответа.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        Отметка «5»</w:t>
      </w:r>
      <w:proofErr w:type="gramStart"/>
      <w:r w:rsidRPr="00C70B70">
        <w:rPr>
          <w:rFonts w:cs="Times New Roman"/>
          <w:sz w:val="24"/>
          <w:szCs w:val="24"/>
        </w:rPr>
        <w:t xml:space="preserve"> :</w:t>
      </w:r>
      <w:proofErr w:type="gramEnd"/>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ответ полный и правильный на основании изученных теорий;</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материал изложен в определенной логической последовательности, литературным языком;</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ответ самостоятельный.</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        Ответ «4»</w:t>
      </w:r>
      <w:proofErr w:type="gramStart"/>
      <w:r w:rsidRPr="00C70B70">
        <w:rPr>
          <w:rFonts w:cs="Times New Roman"/>
          <w:sz w:val="24"/>
          <w:szCs w:val="24"/>
        </w:rPr>
        <w:t xml:space="preserve"> ;</w:t>
      </w:r>
      <w:proofErr w:type="gramEnd"/>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ответ полный и правильный на сновании изученных теорий;</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        Отметка «З»</w:t>
      </w:r>
      <w:proofErr w:type="gramStart"/>
      <w:r w:rsidRPr="00C70B70">
        <w:rPr>
          <w:rFonts w:cs="Times New Roman"/>
          <w:sz w:val="24"/>
          <w:szCs w:val="24"/>
        </w:rPr>
        <w:t xml:space="preserve"> :</w:t>
      </w:r>
      <w:proofErr w:type="gramEnd"/>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ответ полный, но при этом допущена существенная ошибка или ответ неполный, несвязный.</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        Отметка «2»</w:t>
      </w:r>
      <w:proofErr w:type="gramStart"/>
      <w:r w:rsidRPr="00C70B70">
        <w:rPr>
          <w:rFonts w:cs="Times New Roman"/>
          <w:sz w:val="24"/>
          <w:szCs w:val="24"/>
        </w:rPr>
        <w:t xml:space="preserve"> :</w:t>
      </w:r>
      <w:proofErr w:type="gramEnd"/>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отсутствие ответа.</w:t>
      </w:r>
    </w:p>
    <w:p w:rsidR="00476261" w:rsidRPr="00C70B70" w:rsidRDefault="00476261" w:rsidP="00476261">
      <w:pPr>
        <w:spacing w:line="240" w:lineRule="auto"/>
        <w:ind w:firstLine="0"/>
        <w:contextualSpacing/>
        <w:rPr>
          <w:rFonts w:cs="Times New Roman"/>
          <w:sz w:val="24"/>
          <w:szCs w:val="24"/>
        </w:rPr>
      </w:pP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2. Оценка экспериментальных умений.</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        - Оценка ставится на основании наблюдения за учащимися и письменного отчета за работу. Отметка «5»:</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работа выполнена полностью и правильно,  сделаны правильные наблюдения и выводы;</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lastRenderedPageBreak/>
        <w:t>-  эксперимент осуществлен по плану с учетом техники безопасности и правил работы с веществами и оборудованием;</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проявлены организационно - трудовые умения, поддерживаются чистота рабочего места и порядок (на столе, экономно используются реактивы).</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        Отметка «4»</w:t>
      </w:r>
      <w:proofErr w:type="gramStart"/>
      <w:r w:rsidRPr="00C70B70">
        <w:rPr>
          <w:rFonts w:cs="Times New Roman"/>
          <w:sz w:val="24"/>
          <w:szCs w:val="24"/>
        </w:rPr>
        <w:t xml:space="preserve"> :</w:t>
      </w:r>
      <w:proofErr w:type="gramEnd"/>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        Отметка «3»:</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        Отметка «2»:</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допущены две  (и более)  существенные  ошибки в ходе:  эксперимента, в объяснении,  в оформлении работы,  в соблюдении правил техники без опасности при работе с веществами и оборудованием,  которые учащийся не может исправить даже по требованию учителя;</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работа не выполнена,  у учащегося отсутствует экспериментальные умения.</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3.   Оценка умений решать расчетные  задачи.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        Отметка «5»:</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   в </w:t>
      </w:r>
      <w:proofErr w:type="gramStart"/>
      <w:r w:rsidRPr="00C70B70">
        <w:rPr>
          <w:rFonts w:cs="Times New Roman"/>
          <w:sz w:val="24"/>
          <w:szCs w:val="24"/>
        </w:rPr>
        <w:t>логическом рассуждении</w:t>
      </w:r>
      <w:proofErr w:type="gramEnd"/>
      <w:r w:rsidRPr="00C70B70">
        <w:rPr>
          <w:rFonts w:cs="Times New Roman"/>
          <w:sz w:val="24"/>
          <w:szCs w:val="24"/>
        </w:rPr>
        <w:t xml:space="preserve"> и решении нет ошибок,  задача решена рациональным способом;</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        Отметка «4»:</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   в </w:t>
      </w:r>
      <w:proofErr w:type="gramStart"/>
      <w:r w:rsidRPr="00C70B70">
        <w:rPr>
          <w:rFonts w:cs="Times New Roman"/>
          <w:sz w:val="24"/>
          <w:szCs w:val="24"/>
        </w:rPr>
        <w:t>логическом рассуждении</w:t>
      </w:r>
      <w:proofErr w:type="gramEnd"/>
      <w:r w:rsidRPr="00C70B70">
        <w:rPr>
          <w:rFonts w:cs="Times New Roman"/>
          <w:sz w:val="24"/>
          <w:szCs w:val="24"/>
        </w:rPr>
        <w:t xml:space="preserve"> и решения нет существенных ошибок, но задача решена нерациональным способом,  или допущено не более двух несущественных ошибок.</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        Отметка «3»:</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 в </w:t>
      </w:r>
      <w:proofErr w:type="gramStart"/>
      <w:r w:rsidRPr="00C70B70">
        <w:rPr>
          <w:rFonts w:cs="Times New Roman"/>
          <w:sz w:val="24"/>
          <w:szCs w:val="24"/>
        </w:rPr>
        <w:t>логическом рассуждении</w:t>
      </w:r>
      <w:proofErr w:type="gramEnd"/>
      <w:r w:rsidRPr="00C70B70">
        <w:rPr>
          <w:rFonts w:cs="Times New Roman"/>
          <w:sz w:val="24"/>
          <w:szCs w:val="24"/>
        </w:rPr>
        <w:t xml:space="preserve"> нет существенных ошибок, но допущена существенная ошибка в математических расчетах.</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        Отметка «2»:</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 имеется существенные ошибки в </w:t>
      </w:r>
      <w:proofErr w:type="gramStart"/>
      <w:r w:rsidRPr="00C70B70">
        <w:rPr>
          <w:rFonts w:cs="Times New Roman"/>
          <w:sz w:val="24"/>
          <w:szCs w:val="24"/>
        </w:rPr>
        <w:t>логическом рассуждении</w:t>
      </w:r>
      <w:proofErr w:type="gramEnd"/>
      <w:r w:rsidRPr="00C70B70">
        <w:rPr>
          <w:rFonts w:cs="Times New Roman"/>
          <w:sz w:val="24"/>
          <w:szCs w:val="24"/>
        </w:rPr>
        <w:t xml:space="preserve"> и в решении.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отсутствие ответа на задание.</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4.  Оценка письменных контрольных работ.</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        Отметка «5»:</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ответ полный и правильный,  возможна несущественная ошибка.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        Отметка «4»:</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ответ неполный или допущено не более двух несущественных ошибок.</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        Отметка «3»:</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работа выполнена не менее чем наполовину, допущена одна существенная ошибка и при этом две-три несущественные.</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        Отметка «2»:</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работа выполнена меньше  чем наполовину или содержит несколько существенных ошибок.</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работа не выполнена.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 оценке выполнения письменной контрольной работы необходимо учитывать требования единого орфографического режима.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5. Оценка тестовых работ.</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        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 оценивании используется следующая шкала: для теста из пяти вопросов</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нет ошибок — оценка «5»;</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lastRenderedPageBreak/>
        <w:t>• одна ошибка - оценка «4»;</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две ошибки — оценка «З»;</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три ошибки — оценка «2».</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Для теста из 30 вопросов:</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25—З0 правильных ответов — оценка «5»;</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19—24 правильных ответов — оценка «4»;</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13—18 правильных ответов — оценка «З»;</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меньше 12 правильных ответов — оценка «2».</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6. Оценка реферата.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Реферат оценивается по следующим критериям:</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соблюдение требований к его оформлению;</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необходимость и достаточность для раскрытия темы приведенной в тексте реферата информации;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 умение </w:t>
      </w:r>
      <w:proofErr w:type="gramStart"/>
      <w:r w:rsidRPr="00C70B70">
        <w:rPr>
          <w:rFonts w:cs="Times New Roman"/>
          <w:sz w:val="24"/>
          <w:szCs w:val="24"/>
        </w:rPr>
        <w:t>обучающегося</w:t>
      </w:r>
      <w:proofErr w:type="gramEnd"/>
      <w:r w:rsidRPr="00C70B70">
        <w:rPr>
          <w:rFonts w:cs="Times New Roman"/>
          <w:sz w:val="24"/>
          <w:szCs w:val="24"/>
        </w:rPr>
        <w:t xml:space="preserve"> свободно излагать основные идеи, отраженные в реферате;</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 способность </w:t>
      </w:r>
      <w:proofErr w:type="gramStart"/>
      <w:r w:rsidRPr="00C70B70">
        <w:rPr>
          <w:rFonts w:cs="Times New Roman"/>
          <w:sz w:val="24"/>
          <w:szCs w:val="24"/>
        </w:rPr>
        <w:t>обучающегося</w:t>
      </w:r>
      <w:proofErr w:type="gramEnd"/>
      <w:r w:rsidRPr="00C70B70">
        <w:rPr>
          <w:rFonts w:cs="Times New Roman"/>
          <w:sz w:val="24"/>
          <w:szCs w:val="24"/>
        </w:rPr>
        <w:t xml:space="preserve"> понять суть задаваемых членами аттестационной комиссии вопросов и сформулировать точные ответы на них.</w:t>
      </w:r>
    </w:p>
    <w:p w:rsidR="00476261" w:rsidRPr="00C70B70" w:rsidRDefault="00476261" w:rsidP="00476261">
      <w:pPr>
        <w:spacing w:line="240" w:lineRule="auto"/>
        <w:ind w:firstLine="0"/>
        <w:contextualSpacing/>
        <w:rPr>
          <w:rFonts w:cs="Times New Roman"/>
          <w:sz w:val="24"/>
          <w:szCs w:val="24"/>
        </w:rPr>
      </w:pPr>
    </w:p>
    <w:p w:rsidR="00476261" w:rsidRPr="00C70B70" w:rsidRDefault="00476261" w:rsidP="00476261">
      <w:pPr>
        <w:pStyle w:val="Default"/>
        <w:contextualSpacing/>
        <w:jc w:val="center"/>
        <w:rPr>
          <w:rFonts w:ascii="Times New Roman" w:hAnsi="Times New Roman" w:cs="Times New Roman"/>
          <w:b/>
        </w:rPr>
      </w:pPr>
      <w:r>
        <w:rPr>
          <w:rFonts w:ascii="Times New Roman" w:hAnsi="Times New Roman" w:cs="Times New Roman"/>
          <w:b/>
        </w:rPr>
        <w:t>С</w:t>
      </w:r>
      <w:r w:rsidRPr="00C70B70">
        <w:rPr>
          <w:rFonts w:ascii="Times New Roman" w:hAnsi="Times New Roman" w:cs="Times New Roman"/>
          <w:b/>
        </w:rPr>
        <w:t xml:space="preserve">писок итоговых планируемых результатов  </w:t>
      </w:r>
    </w:p>
    <w:p w:rsidR="00476261" w:rsidRPr="00C70B70" w:rsidRDefault="00476261" w:rsidP="00476261">
      <w:pPr>
        <w:pStyle w:val="Default"/>
        <w:contextualSpacing/>
        <w:jc w:val="center"/>
        <w:rPr>
          <w:rFonts w:ascii="Times New Roman" w:hAnsi="Times New Roman" w:cs="Times New Roman"/>
          <w:b/>
        </w:rPr>
      </w:pPr>
      <w:r w:rsidRPr="00C70B70">
        <w:rPr>
          <w:rFonts w:ascii="Times New Roman" w:hAnsi="Times New Roman" w:cs="Times New Roman"/>
          <w:b/>
        </w:rPr>
        <w:t>по ИЗО</w:t>
      </w:r>
    </w:p>
    <w:p w:rsidR="00476261" w:rsidRPr="00C70B70" w:rsidRDefault="00476261" w:rsidP="00476261">
      <w:pPr>
        <w:pStyle w:val="Default"/>
        <w:contextualSpacing/>
        <w:jc w:val="center"/>
        <w:rPr>
          <w:rFonts w:ascii="Times New Roman" w:hAnsi="Times New Roman" w:cs="Times New Roman"/>
          <w:b/>
        </w:rPr>
      </w:pPr>
    </w:p>
    <w:tbl>
      <w:tblPr>
        <w:tblStyle w:val="a4"/>
        <w:tblW w:w="5000" w:type="pct"/>
        <w:tblLook w:val="01E0"/>
      </w:tblPr>
      <w:tblGrid>
        <w:gridCol w:w="530"/>
        <w:gridCol w:w="6474"/>
        <w:gridCol w:w="1013"/>
        <w:gridCol w:w="1554"/>
      </w:tblGrid>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jc w:val="center"/>
              <w:rPr>
                <w:rFonts w:cs="Times New Roman"/>
                <w:sz w:val="22"/>
              </w:rPr>
            </w:pPr>
          </w:p>
          <w:p w:rsidR="00476261" w:rsidRPr="00A3580A" w:rsidRDefault="00476261" w:rsidP="00476261">
            <w:pPr>
              <w:spacing w:line="240" w:lineRule="auto"/>
              <w:ind w:firstLine="0"/>
              <w:contextualSpacing/>
              <w:jc w:val="center"/>
              <w:rPr>
                <w:rFonts w:cs="Times New Roman"/>
                <w:sz w:val="22"/>
              </w:rPr>
            </w:pPr>
            <w:r w:rsidRPr="00A3580A">
              <w:rPr>
                <w:rFonts w:cs="Times New Roman"/>
                <w:sz w:val="22"/>
              </w:rPr>
              <w:t>Итоговые планируемые результаты</w:t>
            </w:r>
          </w:p>
        </w:tc>
        <w:tc>
          <w:tcPr>
            <w:tcW w:w="529" w:type="pct"/>
            <w:tcBorders>
              <w:top w:val="single" w:sz="4" w:space="0" w:color="auto"/>
              <w:left w:val="single" w:sz="4" w:space="0" w:color="auto"/>
              <w:bottom w:val="single" w:sz="4" w:space="0" w:color="auto"/>
              <w:right w:val="single" w:sz="4" w:space="0" w:color="auto"/>
            </w:tcBorders>
            <w:hideMark/>
          </w:tcPr>
          <w:p w:rsidR="00476261" w:rsidRPr="00A3580A" w:rsidRDefault="00476261" w:rsidP="00476261">
            <w:pPr>
              <w:spacing w:line="240" w:lineRule="auto"/>
              <w:ind w:firstLine="0"/>
              <w:contextualSpacing/>
              <w:rPr>
                <w:rFonts w:cs="Times New Roman"/>
                <w:sz w:val="22"/>
              </w:rPr>
            </w:pPr>
            <w:r w:rsidRPr="00A3580A">
              <w:rPr>
                <w:rFonts w:cs="Times New Roman"/>
                <w:sz w:val="22"/>
              </w:rPr>
              <w:t xml:space="preserve">Этапы </w:t>
            </w:r>
            <w:proofErr w:type="spellStart"/>
            <w:r w:rsidRPr="00A3580A">
              <w:rPr>
                <w:rFonts w:cs="Times New Roman"/>
                <w:sz w:val="22"/>
              </w:rPr>
              <w:t>форми</w:t>
            </w:r>
            <w:proofErr w:type="spellEnd"/>
          </w:p>
          <w:p w:rsidR="00476261" w:rsidRPr="00A3580A" w:rsidRDefault="00476261" w:rsidP="00476261">
            <w:pPr>
              <w:spacing w:line="240" w:lineRule="auto"/>
              <w:ind w:firstLine="0"/>
              <w:contextualSpacing/>
              <w:rPr>
                <w:rFonts w:cs="Times New Roman"/>
                <w:sz w:val="22"/>
              </w:rPr>
            </w:pPr>
            <w:proofErr w:type="spellStart"/>
            <w:r w:rsidRPr="00A3580A">
              <w:rPr>
                <w:rFonts w:cs="Times New Roman"/>
                <w:sz w:val="22"/>
              </w:rPr>
              <w:t>рования</w:t>
            </w:r>
            <w:proofErr w:type="spellEnd"/>
          </w:p>
        </w:tc>
        <w:tc>
          <w:tcPr>
            <w:tcW w:w="813" w:type="pct"/>
            <w:tcBorders>
              <w:top w:val="single" w:sz="4" w:space="0" w:color="auto"/>
              <w:left w:val="single" w:sz="4" w:space="0" w:color="auto"/>
              <w:bottom w:val="single" w:sz="4" w:space="0" w:color="auto"/>
              <w:right w:val="single" w:sz="4" w:space="0" w:color="auto"/>
            </w:tcBorders>
            <w:hideMark/>
          </w:tcPr>
          <w:p w:rsidR="00476261" w:rsidRPr="00A3580A" w:rsidRDefault="00476261" w:rsidP="00476261">
            <w:pPr>
              <w:spacing w:line="240" w:lineRule="auto"/>
              <w:ind w:firstLine="0"/>
              <w:contextualSpacing/>
              <w:rPr>
                <w:rFonts w:cs="Times New Roman"/>
                <w:sz w:val="22"/>
              </w:rPr>
            </w:pPr>
            <w:r w:rsidRPr="00A3580A">
              <w:rPr>
                <w:rFonts w:cs="Times New Roman"/>
                <w:sz w:val="22"/>
              </w:rPr>
              <w:t xml:space="preserve">Способы оценки </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4723" w:type="pct"/>
            <w:gridSpan w:val="3"/>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b/>
                <w:sz w:val="22"/>
              </w:rPr>
              <w:t>Характеризовать особенности уникального народного искусства</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b/>
                <w:sz w:val="22"/>
              </w:rPr>
            </w:pPr>
            <w:r w:rsidRPr="00A3580A">
              <w:rPr>
                <w:rFonts w:cs="Times New Roman"/>
                <w:b/>
                <w:sz w:val="22"/>
              </w:rPr>
              <w:t>-</w:t>
            </w:r>
            <w:r w:rsidRPr="00A3580A">
              <w:rPr>
                <w:rFonts w:cs="Times New Roman"/>
                <w:sz w:val="22"/>
              </w:rPr>
              <w:t xml:space="preserve">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5кл</w:t>
            </w:r>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Устно</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4723" w:type="pct"/>
            <w:gridSpan w:val="3"/>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b/>
                <w:sz w:val="22"/>
              </w:rPr>
              <w:t>Раскрывать смысл народных праздников и обрядов и их отражение в народном искусстве и в современной жизни</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-создавать эскизы декоративного убранства русской избы;</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создавать цветовую композицию внутреннего убранства избы;</w:t>
            </w:r>
          </w:p>
          <w:p w:rsidR="00476261" w:rsidRPr="00A3580A" w:rsidRDefault="00476261" w:rsidP="00476261">
            <w:pPr>
              <w:tabs>
                <w:tab w:val="left" w:pos="993"/>
              </w:tabs>
              <w:spacing w:line="240" w:lineRule="auto"/>
              <w:ind w:firstLine="0"/>
              <w:contextualSpacing/>
              <w:rPr>
                <w:rFonts w:cs="Times New Roman"/>
                <w:b/>
                <w:sz w:val="22"/>
              </w:rPr>
            </w:pPr>
            <w:r w:rsidRPr="00A3580A">
              <w:rPr>
                <w:rFonts w:cs="Times New Roman"/>
                <w:sz w:val="22"/>
              </w:rPr>
              <w:t>определять специфику образного языка декоративно-прикладного искусства;</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5кл</w:t>
            </w:r>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Устно</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b/>
                <w:sz w:val="22"/>
              </w:rPr>
              <w:t>Создавать самостоятельные варианты орнаментального построения вышивки с опорой на народные традиции</w:t>
            </w:r>
            <w:r w:rsidRPr="00A3580A">
              <w:rPr>
                <w:rFonts w:cs="Times New Roman"/>
                <w:sz w:val="22"/>
              </w:rPr>
              <w:t>;</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-создавать эскизы народного праздничного костюма, его отдельных элементов в цветовом решении;</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476261" w:rsidRPr="00A3580A" w:rsidRDefault="00476261" w:rsidP="00476261">
            <w:pPr>
              <w:tabs>
                <w:tab w:val="left" w:pos="993"/>
              </w:tabs>
              <w:spacing w:line="240" w:lineRule="auto"/>
              <w:ind w:firstLine="0"/>
              <w:contextualSpacing/>
              <w:rPr>
                <w:rFonts w:cs="Times New Roman"/>
                <w:b/>
                <w:sz w:val="22"/>
              </w:rPr>
            </w:pPr>
            <w:r w:rsidRPr="00A3580A">
              <w:rPr>
                <w:rFonts w:cs="Times New Roman"/>
                <w:sz w:val="22"/>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5кл.</w:t>
            </w:r>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Устно</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b/>
                <w:sz w:val="22"/>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 xml:space="preserve">5-8 </w:t>
            </w:r>
            <w:proofErr w:type="spellStart"/>
            <w:r w:rsidRPr="00A3580A">
              <w:rPr>
                <w:rFonts w:cs="Times New Roman"/>
                <w:sz w:val="22"/>
              </w:rPr>
              <w:t>кл</w:t>
            </w:r>
            <w:proofErr w:type="spellEnd"/>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Устно</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4723" w:type="pct"/>
            <w:gridSpan w:val="3"/>
            <w:tcBorders>
              <w:top w:val="single" w:sz="4" w:space="0" w:color="auto"/>
              <w:left w:val="single" w:sz="4" w:space="0" w:color="auto"/>
              <w:bottom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b/>
                <w:sz w:val="22"/>
              </w:rPr>
              <w:t>Распознавать и называть игрушки ведущих народных художественных промыслов</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b/>
                <w:sz w:val="22"/>
              </w:rPr>
              <w:t>-</w:t>
            </w:r>
            <w:r w:rsidRPr="00A3580A">
              <w:rPr>
                <w:rFonts w:cs="Times New Roman"/>
                <w:sz w:val="22"/>
              </w:rPr>
              <w:t xml:space="preserve">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5-8кл</w:t>
            </w:r>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Устно</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4723" w:type="pct"/>
            <w:gridSpan w:val="3"/>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b/>
                <w:sz w:val="22"/>
              </w:rPr>
              <w:t xml:space="preserve">Характеризовать основы народного орнамента; создавать орнаменты на основе </w:t>
            </w:r>
            <w:r w:rsidRPr="00A3580A">
              <w:rPr>
                <w:rFonts w:cs="Times New Roman"/>
                <w:b/>
                <w:sz w:val="22"/>
              </w:rPr>
              <w:lastRenderedPageBreak/>
              <w:t>народных традиций;</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-различать виды и материалы декоративно-прикладного искусства;</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-различать национальные особенности русского орнамента и орнаментов других народов России;</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476261" w:rsidRPr="00A3580A" w:rsidRDefault="00476261" w:rsidP="00476261">
            <w:pPr>
              <w:tabs>
                <w:tab w:val="left" w:pos="993"/>
              </w:tabs>
              <w:spacing w:line="240" w:lineRule="auto"/>
              <w:ind w:firstLine="0"/>
              <w:contextualSpacing/>
              <w:rPr>
                <w:rFonts w:cs="Times New Roman"/>
                <w:b/>
                <w:sz w:val="22"/>
              </w:rPr>
            </w:pPr>
            <w:r w:rsidRPr="00A3580A">
              <w:rPr>
                <w:rFonts w:cs="Times New Roman"/>
                <w:sz w:val="22"/>
              </w:rPr>
              <w:t>-различать и характеризовать несколько народных художественных промыслов России;</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5-8кл</w:t>
            </w:r>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Устно</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b/>
                <w:sz w:val="22"/>
              </w:rPr>
              <w:t>Классифицировать жанровую систему</w:t>
            </w:r>
            <w:r w:rsidRPr="00A3580A">
              <w:rPr>
                <w:rFonts w:cs="Times New Roman"/>
                <w:sz w:val="22"/>
              </w:rPr>
              <w:t xml:space="preserve"> в изобразительном искусстве и ее значение для анализа развития искусства и понимания изменений видения мира;</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-объяснять разницу между предметом изображения, сюжетом и содержанием изображения; композиционным навыкам работы, чувству ритма, работе с различными художественными материалами;</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5-8кл</w:t>
            </w:r>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Устно</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4723" w:type="pct"/>
            <w:gridSpan w:val="3"/>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jc w:val="center"/>
              <w:rPr>
                <w:rFonts w:cs="Times New Roman"/>
                <w:sz w:val="22"/>
              </w:rPr>
            </w:pPr>
            <w:r w:rsidRPr="00A3580A">
              <w:rPr>
                <w:rFonts w:cs="Times New Roman"/>
                <w:b/>
                <w:sz w:val="22"/>
              </w:rPr>
              <w:t>Овладеть простым навыкам изображения</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-изображать сложную форму предмета (силуэт) как соотношение простых геометрических фигур, соблюдая их пропорции;</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создавать линейные изображения геометрических тел и натюрморт с натуры из геометрических тел;</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строить изображения простых предметов по правилам линейной перспективы;</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-передавать с помощью света характер формы и эмоциональное напряжение в композиции натюрморта;</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-творческому опыту выполнения графического натюрморта и гравюры наклейками на картоне;</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-выражать цветом в натюрморте собственное настроение и переживания;</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jc w:val="center"/>
              <w:rPr>
                <w:rFonts w:cs="Times New Roman"/>
                <w:sz w:val="22"/>
              </w:rPr>
            </w:pPr>
            <w:r w:rsidRPr="00A3580A">
              <w:rPr>
                <w:rFonts w:cs="Times New Roman"/>
                <w:sz w:val="22"/>
              </w:rPr>
              <w:t>5кл</w:t>
            </w:r>
          </w:p>
          <w:p w:rsidR="00476261" w:rsidRPr="00A3580A" w:rsidRDefault="00476261" w:rsidP="00476261">
            <w:pPr>
              <w:spacing w:line="240" w:lineRule="auto"/>
              <w:ind w:firstLine="0"/>
              <w:contextualSpacing/>
              <w:jc w:val="center"/>
              <w:rPr>
                <w:rFonts w:cs="Times New Roman"/>
                <w:sz w:val="22"/>
              </w:rPr>
            </w:pPr>
          </w:p>
          <w:p w:rsidR="00476261" w:rsidRPr="00A3580A" w:rsidRDefault="00476261" w:rsidP="00476261">
            <w:pPr>
              <w:spacing w:line="240" w:lineRule="auto"/>
              <w:ind w:firstLine="0"/>
              <w:contextualSpacing/>
              <w:jc w:val="center"/>
              <w:rPr>
                <w:rFonts w:cs="Times New Roman"/>
                <w:sz w:val="22"/>
              </w:rPr>
            </w:pPr>
          </w:p>
          <w:p w:rsidR="00476261" w:rsidRPr="00A3580A" w:rsidRDefault="00476261" w:rsidP="00476261">
            <w:pPr>
              <w:spacing w:line="240" w:lineRule="auto"/>
              <w:ind w:firstLine="0"/>
              <w:contextualSpacing/>
              <w:jc w:val="center"/>
              <w:rPr>
                <w:rFonts w:cs="Times New Roman"/>
                <w:sz w:val="22"/>
              </w:rPr>
            </w:pPr>
          </w:p>
          <w:p w:rsidR="00476261" w:rsidRPr="00A3580A" w:rsidRDefault="00476261" w:rsidP="00476261">
            <w:pPr>
              <w:spacing w:line="240" w:lineRule="auto"/>
              <w:ind w:firstLine="0"/>
              <w:contextualSpacing/>
              <w:jc w:val="center"/>
              <w:rPr>
                <w:rFonts w:cs="Times New Roman"/>
                <w:sz w:val="22"/>
              </w:rPr>
            </w:pPr>
            <w:r w:rsidRPr="00A3580A">
              <w:rPr>
                <w:rFonts w:cs="Times New Roman"/>
                <w:sz w:val="22"/>
              </w:rPr>
              <w:t>6кл</w:t>
            </w:r>
          </w:p>
          <w:p w:rsidR="00476261" w:rsidRPr="00A3580A" w:rsidRDefault="00476261" w:rsidP="00476261">
            <w:pPr>
              <w:spacing w:line="240" w:lineRule="auto"/>
              <w:ind w:firstLine="0"/>
              <w:contextualSpacing/>
              <w:jc w:val="center"/>
              <w:rPr>
                <w:rFonts w:cs="Times New Roman"/>
                <w:sz w:val="22"/>
              </w:rPr>
            </w:pPr>
          </w:p>
          <w:p w:rsidR="00476261" w:rsidRPr="00A3580A" w:rsidRDefault="00476261" w:rsidP="00476261">
            <w:pPr>
              <w:spacing w:line="240" w:lineRule="auto"/>
              <w:ind w:firstLine="0"/>
              <w:contextualSpacing/>
              <w:jc w:val="center"/>
              <w:rPr>
                <w:rFonts w:cs="Times New Roman"/>
                <w:sz w:val="22"/>
              </w:rPr>
            </w:pPr>
          </w:p>
          <w:p w:rsidR="00476261" w:rsidRPr="00A3580A" w:rsidRDefault="00476261" w:rsidP="00476261">
            <w:pPr>
              <w:spacing w:line="240" w:lineRule="auto"/>
              <w:ind w:firstLine="0"/>
              <w:contextualSpacing/>
              <w:jc w:val="center"/>
              <w:rPr>
                <w:rFonts w:cs="Times New Roman"/>
                <w:sz w:val="22"/>
              </w:rPr>
            </w:pPr>
          </w:p>
          <w:p w:rsidR="00476261" w:rsidRPr="00A3580A" w:rsidRDefault="00476261" w:rsidP="00476261">
            <w:pPr>
              <w:spacing w:line="240" w:lineRule="auto"/>
              <w:ind w:firstLine="0"/>
              <w:contextualSpacing/>
              <w:jc w:val="center"/>
              <w:rPr>
                <w:rFonts w:cs="Times New Roman"/>
                <w:sz w:val="22"/>
              </w:rPr>
            </w:pPr>
            <w:r w:rsidRPr="00A3580A">
              <w:rPr>
                <w:rFonts w:cs="Times New Roman"/>
                <w:sz w:val="22"/>
              </w:rPr>
              <w:t>7кл</w:t>
            </w:r>
          </w:p>
          <w:p w:rsidR="00476261" w:rsidRPr="00A3580A" w:rsidRDefault="00476261" w:rsidP="00476261">
            <w:pPr>
              <w:spacing w:line="240" w:lineRule="auto"/>
              <w:ind w:firstLine="0"/>
              <w:contextualSpacing/>
              <w:jc w:val="center"/>
              <w:rPr>
                <w:rFonts w:cs="Times New Roman"/>
                <w:sz w:val="22"/>
              </w:rPr>
            </w:pPr>
          </w:p>
          <w:p w:rsidR="00476261" w:rsidRPr="00A3580A" w:rsidRDefault="00476261" w:rsidP="00476261">
            <w:pPr>
              <w:spacing w:line="240" w:lineRule="auto"/>
              <w:ind w:firstLine="0"/>
              <w:contextualSpacing/>
              <w:jc w:val="center"/>
              <w:rPr>
                <w:rFonts w:cs="Times New Roman"/>
                <w:sz w:val="22"/>
              </w:rPr>
            </w:pPr>
          </w:p>
          <w:p w:rsidR="00476261" w:rsidRPr="00A3580A" w:rsidRDefault="00476261" w:rsidP="00476261">
            <w:pPr>
              <w:spacing w:line="240" w:lineRule="auto"/>
              <w:ind w:firstLine="0"/>
              <w:contextualSpacing/>
              <w:jc w:val="center"/>
              <w:rPr>
                <w:rFonts w:cs="Times New Roman"/>
                <w:sz w:val="22"/>
              </w:rPr>
            </w:pPr>
          </w:p>
          <w:p w:rsidR="00476261" w:rsidRPr="00A3580A" w:rsidRDefault="00476261" w:rsidP="00476261">
            <w:pPr>
              <w:spacing w:line="240" w:lineRule="auto"/>
              <w:ind w:firstLine="0"/>
              <w:contextualSpacing/>
              <w:jc w:val="center"/>
              <w:rPr>
                <w:rFonts w:cs="Times New Roman"/>
                <w:sz w:val="22"/>
              </w:rPr>
            </w:pPr>
          </w:p>
          <w:p w:rsidR="00476261" w:rsidRPr="00A3580A" w:rsidRDefault="00476261" w:rsidP="00476261">
            <w:pPr>
              <w:spacing w:line="240" w:lineRule="auto"/>
              <w:ind w:firstLine="0"/>
              <w:contextualSpacing/>
              <w:jc w:val="center"/>
              <w:rPr>
                <w:rFonts w:cs="Times New Roman"/>
                <w:sz w:val="22"/>
              </w:rPr>
            </w:pPr>
            <w:r w:rsidRPr="00A3580A">
              <w:rPr>
                <w:rFonts w:cs="Times New Roman"/>
                <w:sz w:val="22"/>
              </w:rPr>
              <w:t>8кл</w:t>
            </w:r>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Практическая творческая работа</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4723" w:type="pct"/>
            <w:gridSpan w:val="3"/>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b/>
                <w:sz w:val="22"/>
              </w:rPr>
              <w:t>Рассуждать о разных способах передачи перспективы в изобразительном искусстве как выражении различных мировоззренческих смыслов</w:t>
            </w:r>
            <w:r w:rsidRPr="00A3580A">
              <w:rPr>
                <w:rFonts w:cs="Times New Roman"/>
                <w:sz w:val="22"/>
              </w:rPr>
              <w:t>;</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-применять перспективу в практической творческой работе;</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навыкам изображения перспективных сокращений в зарисовках наблюдаемого;</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навыкам изображения уходящего вдаль пространства, применяя правила линейной и воздушной перспективы;</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jc w:val="center"/>
              <w:rPr>
                <w:rFonts w:cs="Times New Roman"/>
                <w:sz w:val="22"/>
              </w:rPr>
            </w:pPr>
            <w:r w:rsidRPr="00A3580A">
              <w:rPr>
                <w:rFonts w:cs="Times New Roman"/>
                <w:sz w:val="22"/>
              </w:rPr>
              <w:t>7кл</w:t>
            </w:r>
          </w:p>
          <w:p w:rsidR="00476261" w:rsidRPr="00A3580A" w:rsidRDefault="00476261" w:rsidP="00476261">
            <w:pPr>
              <w:spacing w:line="240" w:lineRule="auto"/>
              <w:ind w:firstLine="0"/>
              <w:contextualSpacing/>
              <w:jc w:val="center"/>
              <w:rPr>
                <w:rFonts w:cs="Times New Roman"/>
                <w:sz w:val="22"/>
              </w:rPr>
            </w:pPr>
          </w:p>
          <w:p w:rsidR="00476261" w:rsidRPr="00A3580A" w:rsidRDefault="00476261" w:rsidP="00476261">
            <w:pPr>
              <w:spacing w:line="240" w:lineRule="auto"/>
              <w:ind w:firstLine="0"/>
              <w:contextualSpacing/>
              <w:jc w:val="center"/>
              <w:rPr>
                <w:rFonts w:cs="Times New Roman"/>
                <w:sz w:val="22"/>
              </w:rPr>
            </w:pPr>
          </w:p>
          <w:p w:rsidR="00476261" w:rsidRPr="00A3580A" w:rsidRDefault="00476261" w:rsidP="00476261">
            <w:pPr>
              <w:spacing w:line="240" w:lineRule="auto"/>
              <w:ind w:firstLine="0"/>
              <w:contextualSpacing/>
              <w:jc w:val="center"/>
              <w:rPr>
                <w:rFonts w:cs="Times New Roman"/>
                <w:sz w:val="22"/>
              </w:rPr>
            </w:pPr>
          </w:p>
          <w:p w:rsidR="00476261" w:rsidRPr="00A3580A" w:rsidRDefault="00476261" w:rsidP="00476261">
            <w:pPr>
              <w:spacing w:line="240" w:lineRule="auto"/>
              <w:ind w:firstLine="0"/>
              <w:contextualSpacing/>
              <w:jc w:val="center"/>
              <w:rPr>
                <w:rFonts w:cs="Times New Roman"/>
                <w:sz w:val="22"/>
              </w:rPr>
            </w:pPr>
            <w:r w:rsidRPr="00A3580A">
              <w:rPr>
                <w:rFonts w:cs="Times New Roman"/>
                <w:sz w:val="22"/>
              </w:rPr>
              <w:t>8кл</w:t>
            </w:r>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Практическая творческая работа</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b/>
                <w:sz w:val="22"/>
              </w:rPr>
              <w:t>Видеть, наблюдать и эстетически переживать изменчивость цветового состояния и настроения в природе</w:t>
            </w:r>
            <w:r w:rsidRPr="00A3580A">
              <w:rPr>
                <w:rFonts w:cs="Times New Roman"/>
                <w:sz w:val="22"/>
              </w:rPr>
              <w:t>;</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jc w:val="center"/>
              <w:rPr>
                <w:rFonts w:cs="Times New Roman"/>
                <w:sz w:val="22"/>
              </w:rPr>
            </w:pPr>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различать и характеризовать понятия: пространство, ракурс, воздушная перспектива;</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пользоваться правилами работы на пленэре;</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-навыкам композиции, наблюдательной перспективы и ритмической организации плоскости изображения;</w:t>
            </w:r>
          </w:p>
          <w:p w:rsidR="00476261" w:rsidRPr="00A3580A" w:rsidRDefault="00476261" w:rsidP="00476261">
            <w:pPr>
              <w:tabs>
                <w:tab w:val="left" w:pos="993"/>
              </w:tabs>
              <w:spacing w:line="240" w:lineRule="auto"/>
              <w:ind w:firstLine="0"/>
              <w:contextualSpacing/>
              <w:rPr>
                <w:rFonts w:cs="Times New Roman"/>
                <w:b/>
                <w:sz w:val="22"/>
              </w:rPr>
            </w:pPr>
            <w:r w:rsidRPr="00A3580A">
              <w:rPr>
                <w:rFonts w:cs="Times New Roman"/>
                <w:sz w:val="22"/>
              </w:rPr>
              <w:t>-различать основные средства художественной выразительности в изобразительном искусстве (линия, пятно, тон, цвет, форма, перспектива и др.);</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 xml:space="preserve">5-8 </w:t>
            </w:r>
            <w:proofErr w:type="spellStart"/>
            <w:r w:rsidRPr="00A3580A">
              <w:rPr>
                <w:rFonts w:cs="Times New Roman"/>
                <w:sz w:val="22"/>
              </w:rPr>
              <w:t>кл</w:t>
            </w:r>
            <w:proofErr w:type="spellEnd"/>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Практическая творческая работа</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4723" w:type="pct"/>
            <w:gridSpan w:val="3"/>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b/>
                <w:sz w:val="22"/>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xml:space="preserve">- пользоваться красками (гуашь, акварель), несколькими графическими материалами (карандаш, тушь), обладать первичными навыками лепки, использовать </w:t>
            </w:r>
            <w:proofErr w:type="spellStart"/>
            <w:r w:rsidRPr="00A3580A">
              <w:rPr>
                <w:rFonts w:cs="Times New Roman"/>
                <w:sz w:val="22"/>
              </w:rPr>
              <w:t>коллажные</w:t>
            </w:r>
            <w:proofErr w:type="spellEnd"/>
            <w:r w:rsidRPr="00A3580A">
              <w:rPr>
                <w:rFonts w:cs="Times New Roman"/>
                <w:sz w:val="22"/>
              </w:rPr>
              <w:t xml:space="preserve"> техники;</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различать и характеризовать понятия: эпический пейзаж, романтический пейзаж, пейзаж настроения, пленэр, импрессионизм;</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-различать и характеризовать виды портрета;</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понимать и характеризовать основы изображения головы человека;</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5кл</w:t>
            </w:r>
          </w:p>
          <w:p w:rsidR="00476261" w:rsidRPr="00A3580A" w:rsidRDefault="00476261" w:rsidP="00476261">
            <w:pPr>
              <w:spacing w:line="240" w:lineRule="auto"/>
              <w:ind w:firstLine="0"/>
              <w:contextualSpacing/>
              <w:rPr>
                <w:rFonts w:cs="Times New Roman"/>
                <w:sz w:val="22"/>
              </w:rPr>
            </w:pPr>
          </w:p>
          <w:p w:rsidR="00476261" w:rsidRPr="00A3580A" w:rsidRDefault="00476261" w:rsidP="00476261">
            <w:pPr>
              <w:spacing w:line="240" w:lineRule="auto"/>
              <w:ind w:firstLine="0"/>
              <w:contextualSpacing/>
              <w:rPr>
                <w:rFonts w:cs="Times New Roman"/>
                <w:sz w:val="22"/>
              </w:rPr>
            </w:pPr>
            <w:r w:rsidRPr="00A3580A">
              <w:rPr>
                <w:rFonts w:cs="Times New Roman"/>
                <w:sz w:val="22"/>
              </w:rPr>
              <w:t>5кл</w:t>
            </w:r>
          </w:p>
          <w:p w:rsidR="00476261" w:rsidRPr="00A3580A" w:rsidRDefault="00476261" w:rsidP="00476261">
            <w:pPr>
              <w:spacing w:line="240" w:lineRule="auto"/>
              <w:ind w:firstLine="0"/>
              <w:contextualSpacing/>
              <w:rPr>
                <w:rFonts w:cs="Times New Roman"/>
                <w:sz w:val="22"/>
              </w:rPr>
            </w:pPr>
          </w:p>
          <w:p w:rsidR="00476261" w:rsidRPr="00A3580A" w:rsidRDefault="00476261" w:rsidP="00476261">
            <w:pPr>
              <w:spacing w:line="240" w:lineRule="auto"/>
              <w:ind w:firstLine="0"/>
              <w:contextualSpacing/>
              <w:rPr>
                <w:rFonts w:cs="Times New Roman"/>
                <w:sz w:val="22"/>
              </w:rPr>
            </w:pPr>
            <w:r w:rsidRPr="00A3580A">
              <w:rPr>
                <w:rFonts w:cs="Times New Roman"/>
                <w:sz w:val="22"/>
              </w:rPr>
              <w:t>6кл</w:t>
            </w:r>
          </w:p>
          <w:p w:rsidR="00476261" w:rsidRPr="00A3580A" w:rsidRDefault="00476261" w:rsidP="00476261">
            <w:pPr>
              <w:spacing w:line="240" w:lineRule="auto"/>
              <w:ind w:firstLine="0"/>
              <w:contextualSpacing/>
              <w:rPr>
                <w:rFonts w:cs="Times New Roman"/>
                <w:sz w:val="22"/>
              </w:rPr>
            </w:pPr>
          </w:p>
          <w:p w:rsidR="00476261" w:rsidRPr="00A3580A" w:rsidRDefault="00476261" w:rsidP="00476261">
            <w:pPr>
              <w:spacing w:line="240" w:lineRule="auto"/>
              <w:ind w:firstLine="0"/>
              <w:contextualSpacing/>
              <w:rPr>
                <w:rFonts w:cs="Times New Roman"/>
                <w:sz w:val="22"/>
              </w:rPr>
            </w:pPr>
          </w:p>
          <w:p w:rsidR="00476261" w:rsidRPr="00A3580A" w:rsidRDefault="00476261" w:rsidP="00476261">
            <w:pPr>
              <w:spacing w:line="240" w:lineRule="auto"/>
              <w:ind w:firstLine="0"/>
              <w:contextualSpacing/>
              <w:rPr>
                <w:rFonts w:cs="Times New Roman"/>
                <w:sz w:val="22"/>
              </w:rPr>
            </w:pPr>
            <w:r w:rsidRPr="00A3580A">
              <w:rPr>
                <w:rFonts w:cs="Times New Roman"/>
                <w:sz w:val="22"/>
              </w:rPr>
              <w:t>7кл</w:t>
            </w:r>
          </w:p>
          <w:p w:rsidR="00476261" w:rsidRPr="00A3580A" w:rsidRDefault="00476261" w:rsidP="00476261">
            <w:pPr>
              <w:spacing w:line="240" w:lineRule="auto"/>
              <w:ind w:firstLine="0"/>
              <w:contextualSpacing/>
              <w:rPr>
                <w:rFonts w:cs="Times New Roman"/>
                <w:sz w:val="22"/>
              </w:rPr>
            </w:pPr>
            <w:r w:rsidRPr="00A3580A">
              <w:rPr>
                <w:rFonts w:cs="Times New Roman"/>
                <w:sz w:val="22"/>
              </w:rPr>
              <w:t>8кл</w:t>
            </w:r>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Практическая творческая работа</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4723" w:type="pct"/>
            <w:gridSpan w:val="3"/>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b/>
                <w:sz w:val="22"/>
              </w:rPr>
            </w:pPr>
            <w:r w:rsidRPr="00A3580A">
              <w:rPr>
                <w:rFonts w:cs="Times New Roman"/>
                <w:b/>
                <w:sz w:val="22"/>
              </w:rPr>
              <w:t>Пользоваться навыками работы с доступными скульптурными материалами;</w:t>
            </w:r>
          </w:p>
          <w:p w:rsidR="00476261" w:rsidRPr="00A3580A" w:rsidRDefault="00476261" w:rsidP="00476261">
            <w:pPr>
              <w:spacing w:line="240" w:lineRule="auto"/>
              <w:ind w:firstLine="0"/>
              <w:contextualSpacing/>
              <w:rPr>
                <w:rFonts w:cs="Times New Roman"/>
                <w:sz w:val="22"/>
              </w:rPr>
            </w:pPr>
            <w:r w:rsidRPr="00A3580A">
              <w:rPr>
                <w:rFonts w:cs="Times New Roman"/>
                <w:b/>
                <w:sz w:val="22"/>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навыкам лепки и работы с пластилином или глиной;</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xml:space="preserve">- рассуждать (с опорой на восприятие художественных произведений - шедевров изобразительного искусства) </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использовать графические материалы в работе над портретом;</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использовать образные возможности освещения в портрете;</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пользоваться правилами схематического построения головы человека в рисунке;</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 xml:space="preserve">5-6  </w:t>
            </w:r>
            <w:proofErr w:type="spellStart"/>
            <w:r w:rsidRPr="00A3580A">
              <w:rPr>
                <w:rFonts w:cs="Times New Roman"/>
                <w:sz w:val="22"/>
              </w:rPr>
              <w:t>кл</w:t>
            </w:r>
            <w:proofErr w:type="spellEnd"/>
          </w:p>
          <w:p w:rsidR="00476261" w:rsidRPr="00A3580A" w:rsidRDefault="00476261" w:rsidP="00476261">
            <w:pPr>
              <w:spacing w:line="240" w:lineRule="auto"/>
              <w:ind w:firstLine="0"/>
              <w:contextualSpacing/>
              <w:rPr>
                <w:rFonts w:cs="Times New Roman"/>
                <w:sz w:val="22"/>
              </w:rPr>
            </w:pPr>
          </w:p>
          <w:p w:rsidR="00476261" w:rsidRPr="00A3580A" w:rsidRDefault="00476261" w:rsidP="00476261">
            <w:pPr>
              <w:spacing w:line="240" w:lineRule="auto"/>
              <w:ind w:firstLine="0"/>
              <w:contextualSpacing/>
              <w:rPr>
                <w:rFonts w:cs="Times New Roman"/>
                <w:sz w:val="22"/>
              </w:rPr>
            </w:pPr>
          </w:p>
          <w:p w:rsidR="00476261" w:rsidRPr="00A3580A" w:rsidRDefault="00476261" w:rsidP="00476261">
            <w:pPr>
              <w:spacing w:line="240" w:lineRule="auto"/>
              <w:ind w:firstLine="0"/>
              <w:contextualSpacing/>
              <w:rPr>
                <w:rFonts w:cs="Times New Roman"/>
                <w:sz w:val="22"/>
              </w:rPr>
            </w:pPr>
            <w:r w:rsidRPr="00A3580A">
              <w:rPr>
                <w:rFonts w:cs="Times New Roman"/>
                <w:sz w:val="22"/>
              </w:rPr>
              <w:t>7кл</w:t>
            </w:r>
          </w:p>
          <w:p w:rsidR="00476261" w:rsidRPr="00A3580A" w:rsidRDefault="00476261" w:rsidP="00476261">
            <w:pPr>
              <w:spacing w:line="240" w:lineRule="auto"/>
              <w:ind w:firstLine="0"/>
              <w:contextualSpacing/>
              <w:rPr>
                <w:rFonts w:cs="Times New Roman"/>
                <w:sz w:val="22"/>
              </w:rPr>
            </w:pPr>
          </w:p>
          <w:p w:rsidR="00476261" w:rsidRPr="00A3580A" w:rsidRDefault="00476261" w:rsidP="00476261">
            <w:pPr>
              <w:spacing w:line="240" w:lineRule="auto"/>
              <w:ind w:firstLine="0"/>
              <w:contextualSpacing/>
              <w:rPr>
                <w:rFonts w:cs="Times New Roman"/>
                <w:sz w:val="22"/>
              </w:rPr>
            </w:pPr>
            <w:r w:rsidRPr="00A3580A">
              <w:rPr>
                <w:rFonts w:cs="Times New Roman"/>
                <w:sz w:val="22"/>
              </w:rPr>
              <w:t xml:space="preserve">7-8 </w:t>
            </w:r>
            <w:proofErr w:type="spellStart"/>
            <w:r w:rsidRPr="00A3580A">
              <w:rPr>
                <w:rFonts w:cs="Times New Roman"/>
                <w:sz w:val="22"/>
              </w:rPr>
              <w:t>кл</w:t>
            </w:r>
            <w:proofErr w:type="spellEnd"/>
          </w:p>
          <w:p w:rsidR="00476261" w:rsidRPr="00A3580A" w:rsidRDefault="00476261" w:rsidP="00476261">
            <w:pPr>
              <w:spacing w:line="240" w:lineRule="auto"/>
              <w:ind w:firstLine="0"/>
              <w:contextualSpacing/>
              <w:rPr>
                <w:rFonts w:cs="Times New Roman"/>
                <w:sz w:val="22"/>
              </w:rPr>
            </w:pPr>
          </w:p>
          <w:p w:rsidR="00476261" w:rsidRPr="00A3580A" w:rsidRDefault="00476261" w:rsidP="00476261">
            <w:pPr>
              <w:spacing w:line="240" w:lineRule="auto"/>
              <w:ind w:firstLine="0"/>
              <w:contextualSpacing/>
              <w:rPr>
                <w:rFonts w:cs="Times New Roman"/>
                <w:sz w:val="22"/>
              </w:rPr>
            </w:pPr>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Практическая творческая работа</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b/>
                <w:sz w:val="22"/>
              </w:rPr>
            </w:pPr>
            <w:r w:rsidRPr="00A3580A">
              <w:rPr>
                <w:rFonts w:cs="Times New Roman"/>
                <w:b/>
                <w:sz w:val="22"/>
              </w:rPr>
              <w:t>Называть имена выдающихся русских и зарубежных художников и определять их произведения;</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 xml:space="preserve">5-8 </w:t>
            </w:r>
            <w:proofErr w:type="spellStart"/>
            <w:r w:rsidRPr="00A3580A">
              <w:rPr>
                <w:rFonts w:cs="Times New Roman"/>
                <w:sz w:val="22"/>
              </w:rPr>
              <w:t>кл</w:t>
            </w:r>
            <w:proofErr w:type="spellEnd"/>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4723" w:type="pct"/>
            <w:gridSpan w:val="3"/>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b/>
                <w:sz w:val="22"/>
              </w:rPr>
              <w:t>Характеризовать сюжетно-тематическую картину как обобщенный и целостный образ, как результат наблюдений и размышлений художника над жизнью</w:t>
            </w:r>
            <w:r w:rsidRPr="00A3580A">
              <w:rPr>
                <w:rFonts w:cs="Times New Roman"/>
                <w:sz w:val="22"/>
              </w:rPr>
              <w:t>;</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widowControl w:val="0"/>
              <w:tabs>
                <w:tab w:val="left" w:pos="993"/>
              </w:tabs>
              <w:spacing w:line="240" w:lineRule="auto"/>
              <w:ind w:firstLine="0"/>
              <w:contextualSpacing/>
              <w:rPr>
                <w:rFonts w:cs="Times New Roman"/>
                <w:sz w:val="22"/>
              </w:rPr>
            </w:pPr>
            <w:r w:rsidRPr="00A3580A">
              <w:rPr>
                <w:rFonts w:cs="Times New Roman"/>
                <w:sz w:val="22"/>
              </w:rPr>
              <w:t>- объяснять понятия «тема», «содержание», «сюжет» в произведениях станковой живописи;</w:t>
            </w:r>
          </w:p>
          <w:p w:rsidR="00476261" w:rsidRPr="00A3580A" w:rsidRDefault="00476261" w:rsidP="00476261">
            <w:pPr>
              <w:widowControl w:val="0"/>
              <w:tabs>
                <w:tab w:val="left" w:pos="993"/>
              </w:tabs>
              <w:spacing w:line="240" w:lineRule="auto"/>
              <w:ind w:firstLine="0"/>
              <w:contextualSpacing/>
              <w:rPr>
                <w:rFonts w:cs="Times New Roman"/>
                <w:sz w:val="22"/>
              </w:rPr>
            </w:pPr>
            <w:r w:rsidRPr="00A3580A">
              <w:rPr>
                <w:rFonts w:cs="Times New Roman"/>
                <w:sz w:val="22"/>
              </w:rPr>
              <w:t>изобразительным и композиционным навыкам в процессе работы над эскизом;</w:t>
            </w:r>
          </w:p>
          <w:p w:rsidR="00476261" w:rsidRPr="00A3580A" w:rsidRDefault="00476261" w:rsidP="00476261">
            <w:pPr>
              <w:widowControl w:val="0"/>
              <w:tabs>
                <w:tab w:val="left" w:pos="993"/>
              </w:tabs>
              <w:spacing w:line="240" w:lineRule="auto"/>
              <w:ind w:firstLine="0"/>
              <w:contextualSpacing/>
              <w:rPr>
                <w:rFonts w:cs="Times New Roman"/>
                <w:sz w:val="22"/>
              </w:rPr>
            </w:pPr>
            <w:r w:rsidRPr="00A3580A">
              <w:rPr>
                <w:rFonts w:cs="Times New Roman"/>
                <w:sz w:val="22"/>
              </w:rPr>
              <w:t>- узнавать и объяснять понятия «тематическая картина», «станковая живопись»;</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-перечислять и характеризовать основные жанры сюжетн</w:t>
            </w:r>
            <w:proofErr w:type="gramStart"/>
            <w:r w:rsidRPr="00A3580A">
              <w:rPr>
                <w:rFonts w:cs="Times New Roman"/>
                <w:sz w:val="22"/>
              </w:rPr>
              <w:t>о-</w:t>
            </w:r>
            <w:proofErr w:type="gramEnd"/>
            <w:r w:rsidRPr="00A3580A">
              <w:rPr>
                <w:rFonts w:cs="Times New Roman"/>
                <w:sz w:val="22"/>
              </w:rPr>
              <w:t xml:space="preserve"> тематической картины;</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6кл</w:t>
            </w:r>
          </w:p>
          <w:p w:rsidR="00476261" w:rsidRPr="00A3580A" w:rsidRDefault="00476261" w:rsidP="00476261">
            <w:pPr>
              <w:spacing w:line="240" w:lineRule="auto"/>
              <w:ind w:firstLine="0"/>
              <w:contextualSpacing/>
              <w:rPr>
                <w:rFonts w:cs="Times New Roman"/>
                <w:sz w:val="22"/>
              </w:rPr>
            </w:pPr>
          </w:p>
          <w:p w:rsidR="00476261" w:rsidRPr="00A3580A" w:rsidRDefault="00476261" w:rsidP="00476261">
            <w:pPr>
              <w:spacing w:line="240" w:lineRule="auto"/>
              <w:ind w:firstLine="0"/>
              <w:contextualSpacing/>
              <w:rPr>
                <w:rFonts w:cs="Times New Roman"/>
                <w:sz w:val="22"/>
              </w:rPr>
            </w:pPr>
            <w:r w:rsidRPr="00A3580A">
              <w:rPr>
                <w:rFonts w:cs="Times New Roman"/>
                <w:sz w:val="22"/>
              </w:rPr>
              <w:t>7кл</w:t>
            </w:r>
          </w:p>
          <w:p w:rsidR="00476261" w:rsidRPr="00A3580A" w:rsidRDefault="00476261" w:rsidP="00476261">
            <w:pPr>
              <w:spacing w:line="240" w:lineRule="auto"/>
              <w:ind w:firstLine="0"/>
              <w:contextualSpacing/>
              <w:rPr>
                <w:rFonts w:cs="Times New Roman"/>
                <w:sz w:val="22"/>
              </w:rPr>
            </w:pPr>
          </w:p>
          <w:p w:rsidR="00476261" w:rsidRPr="00A3580A" w:rsidRDefault="00476261" w:rsidP="00476261">
            <w:pPr>
              <w:spacing w:line="240" w:lineRule="auto"/>
              <w:ind w:firstLine="0"/>
              <w:contextualSpacing/>
              <w:rPr>
                <w:rFonts w:cs="Times New Roman"/>
                <w:sz w:val="22"/>
              </w:rPr>
            </w:pPr>
            <w:r w:rsidRPr="00A3580A">
              <w:rPr>
                <w:rFonts w:cs="Times New Roman"/>
                <w:sz w:val="22"/>
              </w:rPr>
              <w:t>7-8кл</w:t>
            </w:r>
          </w:p>
          <w:p w:rsidR="00476261" w:rsidRPr="00A3580A" w:rsidRDefault="00476261" w:rsidP="00476261">
            <w:pPr>
              <w:spacing w:line="240" w:lineRule="auto"/>
              <w:ind w:firstLine="0"/>
              <w:contextualSpacing/>
              <w:rPr>
                <w:rFonts w:cs="Times New Roman"/>
                <w:sz w:val="22"/>
              </w:rPr>
            </w:pPr>
          </w:p>
          <w:p w:rsidR="00476261" w:rsidRPr="00A3580A" w:rsidRDefault="00476261" w:rsidP="00476261">
            <w:pPr>
              <w:spacing w:line="240" w:lineRule="auto"/>
              <w:ind w:firstLine="0"/>
              <w:contextualSpacing/>
              <w:rPr>
                <w:rFonts w:cs="Times New Roman"/>
                <w:sz w:val="22"/>
              </w:rPr>
            </w:pPr>
            <w:r w:rsidRPr="00A3580A">
              <w:rPr>
                <w:rFonts w:cs="Times New Roman"/>
                <w:sz w:val="22"/>
              </w:rPr>
              <w:t>7-8кл</w:t>
            </w:r>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b/>
                <w:sz w:val="22"/>
              </w:rPr>
            </w:pPr>
            <w:r w:rsidRPr="00A3580A">
              <w:rPr>
                <w:rFonts w:cs="Times New Roman"/>
                <w:b/>
                <w:sz w:val="22"/>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 xml:space="preserve">5-8 </w:t>
            </w:r>
            <w:proofErr w:type="spellStart"/>
            <w:r w:rsidRPr="00A3580A">
              <w:rPr>
                <w:rFonts w:cs="Times New Roman"/>
                <w:sz w:val="22"/>
              </w:rPr>
              <w:t>кл</w:t>
            </w:r>
            <w:proofErr w:type="spellEnd"/>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4723" w:type="pct"/>
            <w:gridSpan w:val="3"/>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b/>
                <w:sz w:val="22"/>
              </w:rPr>
              <w:t>Характеризовать значение тематической картины XIX века в развитии русской культуры</w:t>
            </w:r>
            <w:r w:rsidRPr="00A3580A">
              <w:rPr>
                <w:rFonts w:cs="Times New Roman"/>
                <w:sz w:val="22"/>
              </w:rPr>
              <w:t>;</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называть имена нескольких известных художников объединения «Мир искусства» и их наиболее известные произведения;</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творческому опыту по разработке и созданию изобразительного образа на выбранный исторический сюжет;</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xml:space="preserve">творческому опыту по разработке художественного проекта </w:t>
            </w:r>
            <w:proofErr w:type="gramStart"/>
            <w:r w:rsidRPr="00A3580A">
              <w:rPr>
                <w:rFonts w:cs="Times New Roman"/>
                <w:sz w:val="22"/>
              </w:rPr>
              <w:t>–р</w:t>
            </w:r>
            <w:proofErr w:type="gramEnd"/>
            <w:r w:rsidRPr="00A3580A">
              <w:rPr>
                <w:rFonts w:cs="Times New Roman"/>
                <w:sz w:val="22"/>
              </w:rPr>
              <w:t>азработки композиции на историческую тему;</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-творческому опыту создания композиции на основе библейских сюжетов;</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-называть имена великих европейских и русских художников, творивших на библейские темы;</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-узнавать и характеризовать произведения великих европейских и русских художников на библейские темы;</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xml:space="preserve">характеризовать роль монументальных памятников в жизни </w:t>
            </w:r>
            <w:r w:rsidRPr="00A3580A">
              <w:rPr>
                <w:rFonts w:cs="Times New Roman"/>
                <w:sz w:val="22"/>
              </w:rPr>
              <w:lastRenderedPageBreak/>
              <w:t>общества;</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lastRenderedPageBreak/>
              <w:t>5-8кл</w:t>
            </w:r>
          </w:p>
          <w:p w:rsidR="00476261" w:rsidRPr="00A3580A" w:rsidRDefault="00476261" w:rsidP="00476261">
            <w:pPr>
              <w:spacing w:line="240" w:lineRule="auto"/>
              <w:ind w:firstLine="0"/>
              <w:contextualSpacing/>
              <w:rPr>
                <w:rFonts w:cs="Times New Roman"/>
                <w:sz w:val="22"/>
              </w:rPr>
            </w:pPr>
          </w:p>
          <w:p w:rsidR="00476261" w:rsidRPr="00A3580A" w:rsidRDefault="00476261" w:rsidP="00476261">
            <w:pPr>
              <w:spacing w:line="240" w:lineRule="auto"/>
              <w:ind w:firstLine="0"/>
              <w:contextualSpacing/>
              <w:rPr>
                <w:rFonts w:cs="Times New Roman"/>
                <w:sz w:val="22"/>
              </w:rPr>
            </w:pPr>
          </w:p>
          <w:p w:rsidR="00476261" w:rsidRPr="00A3580A" w:rsidRDefault="00476261" w:rsidP="00476261">
            <w:pPr>
              <w:spacing w:line="240" w:lineRule="auto"/>
              <w:ind w:firstLine="0"/>
              <w:contextualSpacing/>
              <w:rPr>
                <w:rFonts w:cs="Times New Roman"/>
                <w:sz w:val="22"/>
              </w:rPr>
            </w:pPr>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b/>
                <w:sz w:val="22"/>
              </w:rPr>
            </w:pPr>
            <w:r w:rsidRPr="00A3580A">
              <w:rPr>
                <w:rFonts w:cs="Times New Roman"/>
                <w:b/>
                <w:sz w:val="22"/>
              </w:rPr>
              <w:t>Рассуждать об особенностях художественного образа советского народа в годы Великой Отечественной войны;</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описывать и характеризовать выдающиеся монументальные памятники и ансамбли, посвященные Великой Отечественной войне;</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5-8кл</w:t>
            </w:r>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b/>
                <w:sz w:val="22"/>
              </w:rPr>
            </w:pPr>
            <w:r w:rsidRPr="00A3580A">
              <w:rPr>
                <w:rFonts w:cs="Times New Roman"/>
                <w:b/>
                <w:sz w:val="22"/>
              </w:rPr>
              <w:t>Анализировать художественно-выразительные средства произведений изобразительного искусства XX века;</w:t>
            </w:r>
          </w:p>
          <w:p w:rsidR="00476261" w:rsidRPr="00A3580A" w:rsidRDefault="00476261" w:rsidP="00476261">
            <w:pPr>
              <w:tabs>
                <w:tab w:val="left" w:pos="993"/>
              </w:tabs>
              <w:spacing w:line="240" w:lineRule="auto"/>
              <w:ind w:firstLine="0"/>
              <w:contextualSpacing/>
              <w:rPr>
                <w:rFonts w:cs="Times New Roman"/>
                <w:b/>
                <w:sz w:val="22"/>
              </w:rPr>
            </w:pPr>
            <w:r w:rsidRPr="00A3580A">
              <w:rPr>
                <w:rFonts w:cs="Times New Roman"/>
                <w:b/>
                <w:sz w:val="22"/>
              </w:rPr>
              <w:t>культуре зрительского восприятия;</w:t>
            </w:r>
          </w:p>
          <w:p w:rsidR="00476261" w:rsidRPr="00A3580A" w:rsidRDefault="00476261" w:rsidP="00476261">
            <w:pPr>
              <w:tabs>
                <w:tab w:val="left" w:pos="993"/>
              </w:tabs>
              <w:spacing w:line="240" w:lineRule="auto"/>
              <w:ind w:firstLine="0"/>
              <w:contextualSpacing/>
              <w:rPr>
                <w:rFonts w:cs="Times New Roman"/>
                <w:b/>
                <w:sz w:val="22"/>
              </w:rPr>
            </w:pP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8кл</w:t>
            </w:r>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-характеризовать временные и пространственные искусства;</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понимать разницу между реальностью и художественным образом;</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-собирать необходимый материал для иллюстрирования (характер одежды героев, характер построек и помещений, характерные детали быта и т.д.);</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-систематизировать и характеризовать основные этапы развития и истории архитектуры и дизайна;</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-распознавать объект и пространство в конструктивных видах искусства;</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-понимать сочетание различных объемов в здании;</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xml:space="preserve">понимать единство </w:t>
            </w:r>
            <w:proofErr w:type="gramStart"/>
            <w:r w:rsidRPr="00A3580A">
              <w:rPr>
                <w:rFonts w:cs="Times New Roman"/>
                <w:sz w:val="22"/>
              </w:rPr>
              <w:t>художественного</w:t>
            </w:r>
            <w:proofErr w:type="gramEnd"/>
            <w:r w:rsidRPr="00A3580A">
              <w:rPr>
                <w:rFonts w:cs="Times New Roman"/>
                <w:sz w:val="22"/>
              </w:rPr>
              <w:t xml:space="preserve"> и функционального в вещи, форму и материал;</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 xml:space="preserve"> 7-8кл</w:t>
            </w:r>
          </w:p>
          <w:p w:rsidR="00476261" w:rsidRPr="00A3580A" w:rsidRDefault="00476261" w:rsidP="00476261">
            <w:pPr>
              <w:spacing w:line="240" w:lineRule="auto"/>
              <w:ind w:firstLine="0"/>
              <w:contextualSpacing/>
              <w:rPr>
                <w:rFonts w:cs="Times New Roman"/>
                <w:sz w:val="22"/>
              </w:rPr>
            </w:pPr>
          </w:p>
          <w:p w:rsidR="00476261" w:rsidRPr="00A3580A" w:rsidRDefault="00476261" w:rsidP="00476261">
            <w:pPr>
              <w:spacing w:line="240" w:lineRule="auto"/>
              <w:ind w:firstLine="0"/>
              <w:contextualSpacing/>
              <w:rPr>
                <w:rFonts w:cs="Times New Roman"/>
                <w:sz w:val="22"/>
              </w:rPr>
            </w:pPr>
          </w:p>
          <w:p w:rsidR="00476261" w:rsidRPr="00A3580A" w:rsidRDefault="00476261" w:rsidP="00476261">
            <w:pPr>
              <w:spacing w:line="240" w:lineRule="auto"/>
              <w:ind w:firstLine="0"/>
              <w:contextualSpacing/>
              <w:rPr>
                <w:rFonts w:cs="Times New Roman"/>
                <w:sz w:val="22"/>
              </w:rPr>
            </w:pPr>
          </w:p>
          <w:p w:rsidR="00476261" w:rsidRPr="00A3580A" w:rsidRDefault="00476261" w:rsidP="00476261">
            <w:pPr>
              <w:spacing w:line="240" w:lineRule="auto"/>
              <w:ind w:firstLine="0"/>
              <w:contextualSpacing/>
              <w:rPr>
                <w:rFonts w:cs="Times New Roman"/>
                <w:sz w:val="22"/>
              </w:rPr>
            </w:pPr>
            <w:r w:rsidRPr="00A3580A">
              <w:rPr>
                <w:rFonts w:cs="Times New Roman"/>
                <w:sz w:val="22"/>
              </w:rPr>
              <w:t>7-8кл</w:t>
            </w:r>
          </w:p>
          <w:p w:rsidR="00476261" w:rsidRPr="00A3580A" w:rsidRDefault="00476261" w:rsidP="00476261">
            <w:pPr>
              <w:spacing w:line="240" w:lineRule="auto"/>
              <w:ind w:firstLine="0"/>
              <w:contextualSpacing/>
              <w:rPr>
                <w:rFonts w:cs="Times New Roman"/>
                <w:sz w:val="22"/>
              </w:rPr>
            </w:pPr>
          </w:p>
          <w:p w:rsidR="00476261" w:rsidRPr="00A3580A" w:rsidRDefault="00476261" w:rsidP="00476261">
            <w:pPr>
              <w:spacing w:line="240" w:lineRule="auto"/>
              <w:ind w:firstLine="0"/>
              <w:contextualSpacing/>
              <w:rPr>
                <w:rFonts w:cs="Times New Roman"/>
                <w:sz w:val="22"/>
              </w:rPr>
            </w:pPr>
          </w:p>
          <w:p w:rsidR="00476261" w:rsidRPr="00A3580A" w:rsidRDefault="00476261" w:rsidP="00476261">
            <w:pPr>
              <w:spacing w:line="240" w:lineRule="auto"/>
              <w:ind w:firstLine="0"/>
              <w:contextualSpacing/>
              <w:rPr>
                <w:rFonts w:cs="Times New Roman"/>
                <w:sz w:val="22"/>
              </w:rPr>
            </w:pPr>
            <w:r w:rsidRPr="00A3580A">
              <w:rPr>
                <w:rFonts w:cs="Times New Roman"/>
                <w:sz w:val="22"/>
              </w:rPr>
              <w:t>7-8кл</w:t>
            </w:r>
          </w:p>
          <w:p w:rsidR="00476261" w:rsidRPr="00A3580A" w:rsidRDefault="00476261" w:rsidP="00476261">
            <w:pPr>
              <w:spacing w:line="240" w:lineRule="auto"/>
              <w:ind w:firstLine="0"/>
              <w:contextualSpacing/>
              <w:rPr>
                <w:rFonts w:cs="Times New Roman"/>
                <w:sz w:val="22"/>
              </w:rPr>
            </w:pPr>
          </w:p>
          <w:p w:rsidR="00476261" w:rsidRPr="00A3580A" w:rsidRDefault="00476261" w:rsidP="00476261">
            <w:pPr>
              <w:spacing w:line="240" w:lineRule="auto"/>
              <w:ind w:firstLine="0"/>
              <w:contextualSpacing/>
              <w:rPr>
                <w:rFonts w:cs="Times New Roman"/>
                <w:sz w:val="22"/>
              </w:rPr>
            </w:pPr>
          </w:p>
          <w:p w:rsidR="00476261" w:rsidRPr="00A3580A" w:rsidRDefault="00476261" w:rsidP="00476261">
            <w:pPr>
              <w:spacing w:line="240" w:lineRule="auto"/>
              <w:ind w:firstLine="0"/>
              <w:contextualSpacing/>
              <w:rPr>
                <w:rFonts w:cs="Times New Roman"/>
                <w:sz w:val="22"/>
              </w:rPr>
            </w:pPr>
            <w:r w:rsidRPr="00A3580A">
              <w:rPr>
                <w:rFonts w:cs="Times New Roman"/>
                <w:sz w:val="22"/>
              </w:rPr>
              <w:t>7-8кл</w:t>
            </w:r>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Практическая творческая работа</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b/>
                <w:sz w:val="22"/>
              </w:rPr>
            </w:pPr>
            <w:r w:rsidRPr="00A3580A">
              <w:rPr>
                <w:rFonts w:cs="Times New Roman"/>
                <w:b/>
                <w:sz w:val="22"/>
              </w:rPr>
              <w:t>Иметь общее представление и рассказывать об особенностях архитектурно-художественных стилей разных эпох; понимать тенденции и перспективы развития современной архитектуры; различать образно-стилевой язык архитектуры прошлого;</w:t>
            </w:r>
          </w:p>
          <w:p w:rsidR="00476261" w:rsidRPr="00A3580A" w:rsidRDefault="00476261" w:rsidP="00476261">
            <w:pPr>
              <w:tabs>
                <w:tab w:val="left" w:pos="993"/>
              </w:tabs>
              <w:spacing w:line="240" w:lineRule="auto"/>
              <w:ind w:firstLine="0"/>
              <w:contextualSpacing/>
              <w:rPr>
                <w:rFonts w:cs="Times New Roman"/>
                <w:b/>
                <w:sz w:val="22"/>
              </w:rPr>
            </w:pPr>
            <w:r w:rsidRPr="00A3580A">
              <w:rPr>
                <w:rFonts w:cs="Times New Roman"/>
                <w:b/>
                <w:sz w:val="22"/>
              </w:rPr>
              <w:t>характеризовать и различать малые формы архитектуры и дизайна в пространстве городской среды;</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8кл</w:t>
            </w:r>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4723" w:type="pct"/>
            <w:gridSpan w:val="3"/>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b/>
                <w:sz w:val="22"/>
              </w:rPr>
              <w:t>Понимать плоскостную композицию как возможное схематическое изображение объемов при взгляде на них сверху</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-осознавать чертеж как плоскостное изображение объемов, когда точка – вертикаль, круг – цилиндр, шар и т. д.;</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применять в создаваемых пространственных композициях доминантный объект и вспомогательные соединительные элементы;</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применять навыки формообразования, использования объемов в дизайне и архитектуре (макеты из бумаги, картона, пластилина);</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создавать композиционные макеты объектов на предметной плоскости и в пространстве;</w:t>
            </w:r>
          </w:p>
          <w:p w:rsidR="00476261" w:rsidRPr="00A3580A" w:rsidRDefault="00476261" w:rsidP="00476261">
            <w:pPr>
              <w:tabs>
                <w:tab w:val="left" w:pos="993"/>
              </w:tabs>
              <w:spacing w:line="240" w:lineRule="auto"/>
              <w:ind w:firstLine="0"/>
              <w:contextualSpacing/>
              <w:rPr>
                <w:rFonts w:cs="Times New Roman"/>
                <w:b/>
                <w:sz w:val="22"/>
              </w:rPr>
            </w:pPr>
            <w:r w:rsidRPr="00A3580A">
              <w:rPr>
                <w:rFonts w:cs="Times New Roman"/>
                <w:sz w:val="22"/>
              </w:rPr>
              <w:t xml:space="preserve">-создавать практические творческие композиции в технике коллажа, </w:t>
            </w:r>
            <w:proofErr w:type="spellStart"/>
            <w:proofErr w:type="gramStart"/>
            <w:r w:rsidRPr="00A3580A">
              <w:rPr>
                <w:rFonts w:cs="Times New Roman"/>
                <w:sz w:val="22"/>
              </w:rPr>
              <w:t>дизайн-проектов</w:t>
            </w:r>
            <w:proofErr w:type="spellEnd"/>
            <w:proofErr w:type="gramEnd"/>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jc w:val="center"/>
              <w:rPr>
                <w:rFonts w:cs="Times New Roman"/>
                <w:sz w:val="22"/>
              </w:rPr>
            </w:pPr>
            <w:r w:rsidRPr="00A3580A">
              <w:rPr>
                <w:rFonts w:cs="Times New Roman"/>
                <w:sz w:val="22"/>
              </w:rPr>
              <w:t xml:space="preserve">6 </w:t>
            </w:r>
            <w:proofErr w:type="spellStart"/>
            <w:r w:rsidRPr="00A3580A">
              <w:rPr>
                <w:rFonts w:cs="Times New Roman"/>
                <w:sz w:val="22"/>
              </w:rPr>
              <w:t>кл</w:t>
            </w:r>
            <w:proofErr w:type="spellEnd"/>
          </w:p>
          <w:p w:rsidR="00476261" w:rsidRPr="00A3580A" w:rsidRDefault="00476261" w:rsidP="00476261">
            <w:pPr>
              <w:spacing w:line="240" w:lineRule="auto"/>
              <w:ind w:firstLine="0"/>
              <w:contextualSpacing/>
              <w:jc w:val="center"/>
              <w:rPr>
                <w:rFonts w:cs="Times New Roman"/>
                <w:sz w:val="22"/>
              </w:rPr>
            </w:pPr>
          </w:p>
          <w:p w:rsidR="00476261" w:rsidRPr="00A3580A" w:rsidRDefault="00476261" w:rsidP="00476261">
            <w:pPr>
              <w:spacing w:line="240" w:lineRule="auto"/>
              <w:ind w:firstLine="0"/>
              <w:contextualSpacing/>
              <w:jc w:val="center"/>
              <w:rPr>
                <w:rFonts w:cs="Times New Roman"/>
                <w:sz w:val="22"/>
              </w:rPr>
            </w:pPr>
          </w:p>
          <w:p w:rsidR="00476261" w:rsidRPr="00A3580A" w:rsidRDefault="00476261" w:rsidP="00476261">
            <w:pPr>
              <w:spacing w:line="240" w:lineRule="auto"/>
              <w:ind w:firstLine="0"/>
              <w:contextualSpacing/>
              <w:jc w:val="center"/>
              <w:rPr>
                <w:rFonts w:cs="Times New Roman"/>
                <w:sz w:val="22"/>
              </w:rPr>
            </w:pPr>
            <w:r w:rsidRPr="00A3580A">
              <w:rPr>
                <w:rFonts w:cs="Times New Roman"/>
                <w:sz w:val="22"/>
              </w:rPr>
              <w:t>6кл</w:t>
            </w:r>
          </w:p>
          <w:p w:rsidR="00476261" w:rsidRPr="00A3580A" w:rsidRDefault="00476261" w:rsidP="00476261">
            <w:pPr>
              <w:spacing w:line="240" w:lineRule="auto"/>
              <w:ind w:firstLine="0"/>
              <w:contextualSpacing/>
              <w:jc w:val="center"/>
              <w:rPr>
                <w:rFonts w:cs="Times New Roman"/>
                <w:sz w:val="22"/>
              </w:rPr>
            </w:pPr>
          </w:p>
          <w:p w:rsidR="00476261" w:rsidRPr="00A3580A" w:rsidRDefault="00476261" w:rsidP="00476261">
            <w:pPr>
              <w:spacing w:line="240" w:lineRule="auto"/>
              <w:ind w:firstLine="0"/>
              <w:contextualSpacing/>
              <w:jc w:val="center"/>
              <w:rPr>
                <w:rFonts w:cs="Times New Roman"/>
                <w:sz w:val="22"/>
              </w:rPr>
            </w:pPr>
          </w:p>
          <w:p w:rsidR="00476261" w:rsidRPr="00A3580A" w:rsidRDefault="00476261" w:rsidP="00476261">
            <w:pPr>
              <w:spacing w:line="240" w:lineRule="auto"/>
              <w:ind w:firstLine="0"/>
              <w:contextualSpacing/>
              <w:jc w:val="center"/>
              <w:rPr>
                <w:rFonts w:cs="Times New Roman"/>
                <w:sz w:val="22"/>
              </w:rPr>
            </w:pPr>
            <w:r w:rsidRPr="00A3580A">
              <w:rPr>
                <w:rFonts w:cs="Times New Roman"/>
                <w:sz w:val="22"/>
              </w:rPr>
              <w:t>5кл</w:t>
            </w:r>
          </w:p>
          <w:p w:rsidR="00476261" w:rsidRPr="00A3580A" w:rsidRDefault="00476261" w:rsidP="00476261">
            <w:pPr>
              <w:spacing w:line="240" w:lineRule="auto"/>
              <w:ind w:firstLine="0"/>
              <w:contextualSpacing/>
              <w:jc w:val="center"/>
              <w:rPr>
                <w:rFonts w:cs="Times New Roman"/>
                <w:sz w:val="22"/>
              </w:rPr>
            </w:pPr>
          </w:p>
          <w:p w:rsidR="00476261" w:rsidRPr="00A3580A" w:rsidRDefault="00476261" w:rsidP="00476261">
            <w:pPr>
              <w:spacing w:line="240" w:lineRule="auto"/>
              <w:ind w:firstLine="0"/>
              <w:contextualSpacing/>
              <w:jc w:val="center"/>
              <w:rPr>
                <w:rFonts w:cs="Times New Roman"/>
                <w:sz w:val="22"/>
              </w:rPr>
            </w:pPr>
            <w:r w:rsidRPr="00A3580A">
              <w:rPr>
                <w:rFonts w:cs="Times New Roman"/>
                <w:sz w:val="22"/>
              </w:rPr>
              <w:t xml:space="preserve">7-8 </w:t>
            </w:r>
            <w:proofErr w:type="spellStart"/>
            <w:r w:rsidRPr="00A3580A">
              <w:rPr>
                <w:rFonts w:cs="Times New Roman"/>
                <w:sz w:val="22"/>
              </w:rPr>
              <w:t>кл</w:t>
            </w:r>
            <w:proofErr w:type="spellEnd"/>
          </w:p>
          <w:p w:rsidR="00476261" w:rsidRPr="00A3580A" w:rsidRDefault="00476261" w:rsidP="00476261">
            <w:pPr>
              <w:spacing w:line="240" w:lineRule="auto"/>
              <w:ind w:firstLine="0"/>
              <w:contextualSpacing/>
              <w:jc w:val="center"/>
              <w:rPr>
                <w:rFonts w:cs="Times New Roman"/>
                <w:sz w:val="22"/>
              </w:rPr>
            </w:pPr>
          </w:p>
          <w:p w:rsidR="00476261" w:rsidRPr="00A3580A" w:rsidRDefault="00476261" w:rsidP="00476261">
            <w:pPr>
              <w:spacing w:line="240" w:lineRule="auto"/>
              <w:ind w:firstLine="0"/>
              <w:contextualSpacing/>
              <w:jc w:val="center"/>
              <w:rPr>
                <w:rFonts w:cs="Times New Roman"/>
                <w:sz w:val="22"/>
              </w:rPr>
            </w:pPr>
            <w:r w:rsidRPr="00A3580A">
              <w:rPr>
                <w:rFonts w:cs="Times New Roman"/>
                <w:sz w:val="22"/>
              </w:rPr>
              <w:t>7-8кл</w:t>
            </w:r>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Практическая творческая работа</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b/>
                <w:sz w:val="22"/>
              </w:rPr>
            </w:pPr>
            <w:r w:rsidRPr="00A3580A">
              <w:rPr>
                <w:rFonts w:cs="Times New Roman"/>
                <w:b/>
                <w:sz w:val="22"/>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jc w:val="center"/>
              <w:rPr>
                <w:rFonts w:cs="Times New Roman"/>
                <w:sz w:val="22"/>
              </w:rPr>
            </w:pPr>
            <w:r w:rsidRPr="00A3580A">
              <w:rPr>
                <w:rFonts w:cs="Times New Roman"/>
                <w:sz w:val="22"/>
              </w:rPr>
              <w:t>5-8кл</w:t>
            </w:r>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4723" w:type="pct"/>
            <w:gridSpan w:val="3"/>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b/>
                <w:sz w:val="22"/>
              </w:rPr>
              <w:t>Приобретать общее представление о традициях ландшафтно-парковой архитектуры;</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-характеризовать основные школы садово-паркового искусства;</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понимать основы краткой истории русской усадебной культуры XVIII – XIX веков;</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-называть и раскрывать смысл основ искусства флористики</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xml:space="preserve">- применять навыки сочинения объемно-пространственной композиции в формировании букета по принципам </w:t>
            </w:r>
            <w:proofErr w:type="spellStart"/>
            <w:r w:rsidRPr="00A3580A">
              <w:rPr>
                <w:rFonts w:cs="Times New Roman"/>
                <w:sz w:val="22"/>
              </w:rPr>
              <w:t>икэбаны</w:t>
            </w:r>
            <w:proofErr w:type="spellEnd"/>
            <w:r w:rsidRPr="00A3580A">
              <w:rPr>
                <w:rFonts w:cs="Times New Roman"/>
                <w:sz w:val="22"/>
              </w:rPr>
              <w:t>;</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jc w:val="center"/>
              <w:rPr>
                <w:rFonts w:cs="Times New Roman"/>
                <w:sz w:val="22"/>
              </w:rPr>
            </w:pPr>
            <w:r w:rsidRPr="00A3580A">
              <w:rPr>
                <w:rFonts w:cs="Times New Roman"/>
                <w:sz w:val="22"/>
              </w:rPr>
              <w:t>8кл</w:t>
            </w:r>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4723" w:type="pct"/>
            <w:gridSpan w:val="3"/>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b/>
                <w:sz w:val="22"/>
              </w:rPr>
              <w:t>Использовать графические навыки и технологии выполнения коллажа в процессе создания эскизов молодежных и исторических комплектов одежды</w:t>
            </w:r>
            <w:r w:rsidRPr="00A3580A">
              <w:rPr>
                <w:rFonts w:cs="Times New Roman"/>
                <w:sz w:val="22"/>
              </w:rPr>
              <w:t>;</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-понимать основы краткой истории костюма;</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lastRenderedPageBreak/>
              <w:t>-характеризовать и раскрывать смысл композиционно-конструктивных принципов дизайна одежды;</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jc w:val="center"/>
              <w:rPr>
                <w:rFonts w:cs="Times New Roman"/>
                <w:sz w:val="22"/>
              </w:rPr>
            </w:pPr>
            <w:r w:rsidRPr="00A3580A">
              <w:rPr>
                <w:rFonts w:cs="Times New Roman"/>
                <w:sz w:val="22"/>
              </w:rPr>
              <w:lastRenderedPageBreak/>
              <w:t>8кл</w:t>
            </w:r>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4723" w:type="pct"/>
            <w:gridSpan w:val="3"/>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b/>
                <w:sz w:val="22"/>
              </w:rPr>
              <w:t>Узнавать и характеризовать памятники архитектуры Древней Руси</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-характеризовать и описывать архитектурные особенности соборов Московского Кремля;</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узнавать и описывать памятники шатрового зодчества;</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xml:space="preserve">характеризовать особенности церкви Вознесения в селе Коломенском и храма </w:t>
            </w:r>
            <w:proofErr w:type="spellStart"/>
            <w:r w:rsidRPr="00A3580A">
              <w:rPr>
                <w:rFonts w:cs="Times New Roman"/>
                <w:sz w:val="22"/>
              </w:rPr>
              <w:t>Покрова-на-Рву</w:t>
            </w:r>
            <w:proofErr w:type="spellEnd"/>
            <w:r w:rsidRPr="00A3580A">
              <w:rPr>
                <w:rFonts w:cs="Times New Roman"/>
                <w:sz w:val="22"/>
              </w:rPr>
              <w:t>;</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раскрывать особенности новых иконописных традиций в XVII веке. Отличать по характерным особенностям икону и парсуну;</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работать над проектом (индивидуальным или коллективным), создавая разнообразные творческие композиции в материалах по различным темам;</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 различать стилевые особенности разных школ архитектуры Древней Руси;</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-создавать с натуры и по воображению архитектурные образы графическими материалами и др.;</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-сравнивать, сопоставлять и анализировать произведения живописи Древней Руси;</w:t>
            </w:r>
          </w:p>
          <w:p w:rsidR="00476261" w:rsidRPr="00A3580A" w:rsidRDefault="00476261" w:rsidP="00476261">
            <w:pPr>
              <w:tabs>
                <w:tab w:val="left" w:pos="993"/>
              </w:tabs>
              <w:spacing w:line="240" w:lineRule="auto"/>
              <w:ind w:firstLine="0"/>
              <w:contextualSpacing/>
              <w:rPr>
                <w:rFonts w:cs="Times New Roman"/>
                <w:sz w:val="22"/>
              </w:rPr>
            </w:pPr>
            <w:r w:rsidRPr="00A3580A">
              <w:rPr>
                <w:rFonts w:cs="Times New Roman"/>
                <w:sz w:val="22"/>
              </w:rPr>
              <w:t>-рассуждать о значении художественного образа древнерусской культуры;</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jc w:val="center"/>
              <w:rPr>
                <w:rFonts w:cs="Times New Roman"/>
                <w:sz w:val="22"/>
              </w:rPr>
            </w:pPr>
            <w:r w:rsidRPr="00A3580A">
              <w:rPr>
                <w:rFonts w:cs="Times New Roman"/>
                <w:sz w:val="22"/>
              </w:rPr>
              <w:t>5-8кл</w:t>
            </w:r>
          </w:p>
          <w:p w:rsidR="00476261" w:rsidRPr="00A3580A" w:rsidRDefault="00476261" w:rsidP="00476261">
            <w:pPr>
              <w:spacing w:line="240" w:lineRule="auto"/>
              <w:ind w:firstLine="0"/>
              <w:contextualSpacing/>
              <w:jc w:val="center"/>
              <w:rPr>
                <w:rFonts w:cs="Times New Roman"/>
                <w:sz w:val="22"/>
              </w:rPr>
            </w:pPr>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Практическая творческая работа</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4723" w:type="pct"/>
            <w:gridSpan w:val="3"/>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b/>
                <w:sz w:val="22"/>
              </w:rPr>
              <w:t xml:space="preserve">Ориентироваться в широком разнообразии стилей </w:t>
            </w:r>
            <w:proofErr w:type="spellStart"/>
            <w:r w:rsidRPr="00A3580A">
              <w:rPr>
                <w:rFonts w:cs="Times New Roman"/>
                <w:b/>
                <w:sz w:val="22"/>
              </w:rPr>
              <w:t>инаправлений</w:t>
            </w:r>
            <w:proofErr w:type="spellEnd"/>
            <w:r w:rsidRPr="00A3580A">
              <w:rPr>
                <w:rFonts w:cs="Times New Roman"/>
                <w:b/>
                <w:sz w:val="22"/>
              </w:rPr>
              <w:t xml:space="preserve"> изобразительного искусства и архитектуры XVIII – XIX веков</w:t>
            </w:r>
            <w:r w:rsidRPr="00A3580A">
              <w:rPr>
                <w:rFonts w:cs="Times New Roman"/>
                <w:sz w:val="22"/>
              </w:rPr>
              <w:t>;</w:t>
            </w: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tabs>
                <w:tab w:val="left" w:pos="605"/>
              </w:tabs>
              <w:spacing w:line="240" w:lineRule="auto"/>
              <w:ind w:firstLine="0"/>
              <w:contextualSpacing/>
              <w:rPr>
                <w:rFonts w:cs="Times New Roman"/>
                <w:sz w:val="22"/>
              </w:rPr>
            </w:pPr>
            <w:r w:rsidRPr="00A3580A">
              <w:rPr>
                <w:rFonts w:cs="Times New Roman"/>
                <w:sz w:val="22"/>
              </w:rPr>
              <w:t>использовать в речи новые термины, связанные со стилями в изобразительном искусстве и архитектуре XVIII – XIX веков выявлять и называть характерные особенности русской портретной живописи XVIII века; характеризовать признаки и особенности московского барокко;</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6-8кл</w:t>
            </w:r>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r>
      <w:tr w:rsidR="00476261" w:rsidRPr="00A3580A" w:rsidTr="00476261">
        <w:tc>
          <w:tcPr>
            <w:tcW w:w="277"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p>
        </w:tc>
        <w:tc>
          <w:tcPr>
            <w:tcW w:w="3382"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pStyle w:val="TableParagraph"/>
              <w:ind w:left="0"/>
              <w:contextualSpacing/>
              <w:rPr>
                <w:b/>
              </w:rPr>
            </w:pPr>
            <w:r w:rsidRPr="00A3580A">
              <w:rPr>
                <w:b/>
              </w:rPr>
              <w:t>Создавать разнообразные творческие работы (фантазийные конструкции) в материале</w:t>
            </w:r>
          </w:p>
        </w:tc>
        <w:tc>
          <w:tcPr>
            <w:tcW w:w="529"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 xml:space="preserve">5-8 </w:t>
            </w:r>
            <w:proofErr w:type="spellStart"/>
            <w:r w:rsidRPr="00A3580A">
              <w:rPr>
                <w:rFonts w:cs="Times New Roman"/>
                <w:sz w:val="22"/>
              </w:rPr>
              <w:t>кл</w:t>
            </w:r>
            <w:proofErr w:type="spellEnd"/>
          </w:p>
        </w:tc>
        <w:tc>
          <w:tcPr>
            <w:tcW w:w="813" w:type="pct"/>
            <w:tcBorders>
              <w:top w:val="single" w:sz="4" w:space="0" w:color="auto"/>
              <w:left w:val="single" w:sz="4" w:space="0" w:color="auto"/>
              <w:bottom w:val="single" w:sz="4" w:space="0" w:color="auto"/>
              <w:right w:val="single" w:sz="4" w:space="0" w:color="auto"/>
            </w:tcBorders>
          </w:tcPr>
          <w:p w:rsidR="00476261" w:rsidRPr="00A3580A" w:rsidRDefault="00476261" w:rsidP="00476261">
            <w:pPr>
              <w:spacing w:line="240" w:lineRule="auto"/>
              <w:ind w:firstLine="0"/>
              <w:contextualSpacing/>
              <w:rPr>
                <w:rFonts w:cs="Times New Roman"/>
                <w:sz w:val="22"/>
              </w:rPr>
            </w:pPr>
            <w:r w:rsidRPr="00A3580A">
              <w:rPr>
                <w:rFonts w:cs="Times New Roman"/>
                <w:sz w:val="22"/>
              </w:rPr>
              <w:t>Проекты, презентации</w:t>
            </w:r>
          </w:p>
        </w:tc>
      </w:tr>
    </w:tbl>
    <w:p w:rsidR="00476261" w:rsidRPr="00C70B70" w:rsidRDefault="00476261" w:rsidP="00476261">
      <w:pPr>
        <w:spacing w:line="240" w:lineRule="auto"/>
        <w:ind w:firstLine="0"/>
        <w:contextualSpacing/>
        <w:rPr>
          <w:rFonts w:cs="Times New Roman"/>
          <w:b/>
          <w:sz w:val="24"/>
          <w:szCs w:val="24"/>
        </w:rPr>
      </w:pPr>
    </w:p>
    <w:p w:rsidR="00476261" w:rsidRPr="00C70B70" w:rsidRDefault="00476261" w:rsidP="00476261">
      <w:pPr>
        <w:spacing w:line="240" w:lineRule="auto"/>
        <w:ind w:firstLine="0"/>
        <w:contextualSpacing/>
        <w:jc w:val="center"/>
        <w:rPr>
          <w:rFonts w:cs="Times New Roman"/>
          <w:b/>
          <w:sz w:val="24"/>
          <w:szCs w:val="24"/>
        </w:rPr>
      </w:pPr>
      <w:r w:rsidRPr="00C70B70">
        <w:rPr>
          <w:rFonts w:cs="Times New Roman"/>
          <w:b/>
          <w:sz w:val="24"/>
          <w:szCs w:val="24"/>
        </w:rPr>
        <w:t>Требования к выставлению отметок</w:t>
      </w:r>
    </w:p>
    <w:p w:rsidR="00476261" w:rsidRPr="00C70B70" w:rsidRDefault="00476261" w:rsidP="00476261">
      <w:pPr>
        <w:widowControl w:val="0"/>
        <w:spacing w:line="240" w:lineRule="auto"/>
        <w:ind w:firstLine="0"/>
        <w:contextualSpacing/>
        <w:rPr>
          <w:rFonts w:cs="Times New Roman"/>
          <w:b/>
          <w:sz w:val="24"/>
          <w:szCs w:val="24"/>
        </w:rPr>
      </w:pPr>
    </w:p>
    <w:tbl>
      <w:tblPr>
        <w:tblStyle w:val="a4"/>
        <w:tblW w:w="0" w:type="auto"/>
        <w:tblInd w:w="-113" w:type="dxa"/>
        <w:tblLook w:val="04A0"/>
      </w:tblPr>
      <w:tblGrid>
        <w:gridCol w:w="1027"/>
        <w:gridCol w:w="8657"/>
      </w:tblGrid>
      <w:tr w:rsidR="00476261" w:rsidRPr="00A3580A" w:rsidTr="00476261">
        <w:tc>
          <w:tcPr>
            <w:tcW w:w="2802" w:type="dxa"/>
          </w:tcPr>
          <w:p w:rsidR="00476261" w:rsidRPr="00A3580A" w:rsidRDefault="00476261" w:rsidP="00476261">
            <w:pPr>
              <w:widowControl w:val="0"/>
              <w:tabs>
                <w:tab w:val="left" w:pos="3593"/>
              </w:tabs>
              <w:spacing w:line="240" w:lineRule="auto"/>
              <w:ind w:firstLine="0"/>
              <w:contextualSpacing/>
              <w:jc w:val="center"/>
              <w:rPr>
                <w:rFonts w:cs="Times New Roman"/>
                <w:sz w:val="22"/>
              </w:rPr>
            </w:pPr>
            <w:r w:rsidRPr="00A3580A">
              <w:rPr>
                <w:rFonts w:cs="Times New Roman"/>
                <w:sz w:val="22"/>
              </w:rPr>
              <w:t xml:space="preserve">Оценка </w:t>
            </w:r>
            <w:proofErr w:type="spellStart"/>
            <w:r w:rsidRPr="00A3580A">
              <w:rPr>
                <w:rFonts w:cs="Times New Roman"/>
                <w:spacing w:val="-1"/>
                <w:sz w:val="22"/>
              </w:rPr>
              <w:t>ответовучащихся</w:t>
            </w:r>
            <w:proofErr w:type="spellEnd"/>
          </w:p>
        </w:tc>
        <w:tc>
          <w:tcPr>
            <w:tcW w:w="7654" w:type="dxa"/>
          </w:tcPr>
          <w:p w:rsidR="00476261" w:rsidRPr="00A3580A" w:rsidRDefault="00476261" w:rsidP="00476261">
            <w:pPr>
              <w:widowControl w:val="0"/>
              <w:spacing w:line="240" w:lineRule="auto"/>
              <w:ind w:firstLine="0"/>
              <w:contextualSpacing/>
              <w:jc w:val="center"/>
              <w:rPr>
                <w:rFonts w:cs="Times New Roman"/>
                <w:sz w:val="22"/>
              </w:rPr>
            </w:pPr>
            <w:r w:rsidRPr="00A3580A">
              <w:rPr>
                <w:rFonts w:cs="Times New Roman"/>
                <w:sz w:val="22"/>
              </w:rPr>
              <w:t>Требования к  получению данной оценки</w:t>
            </w:r>
          </w:p>
        </w:tc>
      </w:tr>
      <w:tr w:rsidR="00476261" w:rsidRPr="00A3580A" w:rsidTr="00476261">
        <w:tc>
          <w:tcPr>
            <w:tcW w:w="2802" w:type="dxa"/>
          </w:tcPr>
          <w:p w:rsidR="00476261" w:rsidRPr="00A3580A" w:rsidRDefault="00476261" w:rsidP="00476261">
            <w:pPr>
              <w:tabs>
                <w:tab w:val="left" w:pos="3011"/>
                <w:tab w:val="left" w:pos="3261"/>
              </w:tabs>
              <w:spacing w:line="240" w:lineRule="auto"/>
              <w:ind w:firstLine="0"/>
              <w:contextualSpacing/>
              <w:jc w:val="center"/>
              <w:rPr>
                <w:rFonts w:cs="Times New Roman"/>
                <w:b/>
                <w:sz w:val="22"/>
              </w:rPr>
            </w:pPr>
          </w:p>
          <w:p w:rsidR="00476261" w:rsidRPr="00A3580A" w:rsidRDefault="00476261" w:rsidP="00476261">
            <w:pPr>
              <w:tabs>
                <w:tab w:val="left" w:pos="3011"/>
                <w:tab w:val="left" w:pos="3261"/>
              </w:tabs>
              <w:spacing w:line="240" w:lineRule="auto"/>
              <w:ind w:firstLine="0"/>
              <w:contextualSpacing/>
              <w:jc w:val="center"/>
              <w:rPr>
                <w:rFonts w:cs="Times New Roman"/>
                <w:sz w:val="22"/>
              </w:rPr>
            </w:pPr>
            <w:r w:rsidRPr="00A3580A">
              <w:rPr>
                <w:rFonts w:cs="Times New Roman"/>
                <w:b/>
                <w:sz w:val="22"/>
              </w:rPr>
              <w:t>Оценка   «5»</w:t>
            </w:r>
          </w:p>
        </w:tc>
        <w:tc>
          <w:tcPr>
            <w:tcW w:w="7654" w:type="dxa"/>
          </w:tcPr>
          <w:p w:rsidR="00476261" w:rsidRPr="00A3580A" w:rsidRDefault="00476261" w:rsidP="00476261">
            <w:pPr>
              <w:pStyle w:val="a9"/>
              <w:spacing w:line="240" w:lineRule="auto"/>
              <w:ind w:firstLine="0"/>
              <w:contextualSpacing/>
              <w:rPr>
                <w:rFonts w:ascii="Times New Roman" w:hAnsi="Times New Roman" w:cs="Times New Roman"/>
                <w:sz w:val="22"/>
                <w:szCs w:val="22"/>
              </w:rPr>
            </w:pPr>
            <w:r w:rsidRPr="00A3580A">
              <w:rPr>
                <w:rFonts w:ascii="Times New Roman" w:hAnsi="Times New Roman" w:cs="Times New Roman"/>
                <w:sz w:val="22"/>
                <w:szCs w:val="22"/>
              </w:rPr>
              <w:t xml:space="preserve"> -уровень художественной грамотности вполне соответствует этапу обучения, и </w:t>
            </w:r>
            <w:proofErr w:type="spellStart"/>
            <w:r w:rsidRPr="00A3580A">
              <w:rPr>
                <w:rFonts w:ascii="Times New Roman" w:hAnsi="Times New Roman" w:cs="Times New Roman"/>
                <w:sz w:val="22"/>
                <w:szCs w:val="22"/>
              </w:rPr>
              <w:t>учебнаязадачапо</w:t>
            </w:r>
            <w:proofErr w:type="spellEnd"/>
            <w:r w:rsidRPr="00A3580A">
              <w:rPr>
                <w:rFonts w:ascii="Times New Roman" w:hAnsi="Times New Roman" w:cs="Times New Roman"/>
                <w:sz w:val="22"/>
                <w:szCs w:val="22"/>
              </w:rPr>
              <w:t xml:space="preserve"> </w:t>
            </w:r>
            <w:proofErr w:type="spellStart"/>
            <w:r w:rsidRPr="00A3580A">
              <w:rPr>
                <w:rFonts w:ascii="Times New Roman" w:hAnsi="Times New Roman" w:cs="Times New Roman"/>
                <w:sz w:val="22"/>
                <w:szCs w:val="22"/>
              </w:rPr>
              <w:t>методуполностью</w:t>
            </w:r>
            <w:proofErr w:type="spellEnd"/>
            <w:r w:rsidRPr="00A3580A">
              <w:rPr>
                <w:rFonts w:ascii="Times New Roman" w:hAnsi="Times New Roman" w:cs="Times New Roman"/>
                <w:sz w:val="22"/>
                <w:szCs w:val="22"/>
              </w:rPr>
              <w:t xml:space="preserve"> </w:t>
            </w:r>
            <w:proofErr w:type="gramStart"/>
            <w:r w:rsidRPr="00A3580A">
              <w:rPr>
                <w:rFonts w:ascii="Times New Roman" w:hAnsi="Times New Roman" w:cs="Times New Roman"/>
                <w:sz w:val="22"/>
                <w:szCs w:val="22"/>
              </w:rPr>
              <w:t>выполнена</w:t>
            </w:r>
            <w:proofErr w:type="gramEnd"/>
            <w:r w:rsidRPr="00A3580A">
              <w:rPr>
                <w:rFonts w:ascii="Times New Roman" w:hAnsi="Times New Roman" w:cs="Times New Roman"/>
                <w:sz w:val="22"/>
                <w:szCs w:val="22"/>
              </w:rPr>
              <w:t>;</w:t>
            </w:r>
          </w:p>
          <w:p w:rsidR="00476261" w:rsidRPr="00A3580A" w:rsidRDefault="00476261" w:rsidP="00476261">
            <w:pPr>
              <w:pStyle w:val="a9"/>
              <w:spacing w:line="240" w:lineRule="auto"/>
              <w:ind w:firstLine="0"/>
              <w:contextualSpacing/>
              <w:rPr>
                <w:rFonts w:ascii="Times New Roman" w:hAnsi="Times New Roman" w:cs="Times New Roman"/>
                <w:sz w:val="22"/>
                <w:szCs w:val="22"/>
              </w:rPr>
            </w:pPr>
            <w:r w:rsidRPr="00A3580A">
              <w:rPr>
                <w:rFonts w:ascii="Times New Roman" w:hAnsi="Times New Roman" w:cs="Times New Roman"/>
                <w:sz w:val="22"/>
                <w:szCs w:val="22"/>
              </w:rPr>
              <w:t xml:space="preserve">- полностью овладел программным материалом, связывает </w:t>
            </w:r>
            <w:proofErr w:type="gramStart"/>
            <w:r w:rsidRPr="00A3580A">
              <w:rPr>
                <w:rFonts w:ascii="Times New Roman" w:hAnsi="Times New Roman" w:cs="Times New Roman"/>
                <w:sz w:val="22"/>
                <w:szCs w:val="22"/>
              </w:rPr>
              <w:t>графическое</w:t>
            </w:r>
            <w:proofErr w:type="gramEnd"/>
            <w:r w:rsidRPr="00A3580A">
              <w:rPr>
                <w:rFonts w:ascii="Times New Roman" w:hAnsi="Times New Roman" w:cs="Times New Roman"/>
                <w:sz w:val="22"/>
                <w:szCs w:val="22"/>
              </w:rPr>
              <w:t xml:space="preserve"> и цветовое </w:t>
            </w:r>
            <w:proofErr w:type="spellStart"/>
            <w:r w:rsidRPr="00A3580A">
              <w:rPr>
                <w:rFonts w:ascii="Times New Roman" w:hAnsi="Times New Roman" w:cs="Times New Roman"/>
                <w:sz w:val="22"/>
                <w:szCs w:val="22"/>
              </w:rPr>
              <w:t>решениесосновнымзамысломизображения</w:t>
            </w:r>
            <w:proofErr w:type="spellEnd"/>
            <w:r w:rsidRPr="00A3580A">
              <w:rPr>
                <w:rFonts w:ascii="Times New Roman" w:hAnsi="Times New Roman" w:cs="Times New Roman"/>
                <w:sz w:val="22"/>
                <w:szCs w:val="22"/>
              </w:rPr>
              <w:t>;</w:t>
            </w:r>
          </w:p>
          <w:p w:rsidR="00476261" w:rsidRPr="00A3580A" w:rsidRDefault="00476261" w:rsidP="00476261">
            <w:pPr>
              <w:pStyle w:val="a9"/>
              <w:spacing w:line="240" w:lineRule="auto"/>
              <w:ind w:firstLine="0"/>
              <w:contextualSpacing/>
              <w:rPr>
                <w:rFonts w:ascii="Times New Roman" w:hAnsi="Times New Roman" w:cs="Times New Roman"/>
                <w:sz w:val="22"/>
                <w:szCs w:val="22"/>
              </w:rPr>
            </w:pPr>
            <w:r w:rsidRPr="00A3580A">
              <w:rPr>
                <w:rFonts w:ascii="Times New Roman" w:hAnsi="Times New Roman" w:cs="Times New Roman"/>
                <w:sz w:val="22"/>
                <w:szCs w:val="22"/>
              </w:rPr>
              <w:t>- правильнорешаеткомпозицию</w:t>
            </w:r>
            <w:proofErr w:type="gramStart"/>
            <w:r w:rsidRPr="00A3580A">
              <w:rPr>
                <w:rFonts w:ascii="Times New Roman" w:hAnsi="Times New Roman" w:cs="Times New Roman"/>
                <w:sz w:val="22"/>
                <w:szCs w:val="22"/>
              </w:rPr>
              <w:t>,п</w:t>
            </w:r>
            <w:proofErr w:type="gramEnd"/>
            <w:r w:rsidRPr="00A3580A">
              <w:rPr>
                <w:rFonts w:ascii="Times New Roman" w:hAnsi="Times New Roman" w:cs="Times New Roman"/>
                <w:sz w:val="22"/>
                <w:szCs w:val="22"/>
              </w:rPr>
              <w:t>равилаперспективы,передачупропорцийиобъема,отражает в своих рисунках единство формы и декора; интересуется учебным предметом,творческиподходитквыполнениюзадания,своевременновыполняетзадания;</w:t>
            </w:r>
          </w:p>
          <w:p w:rsidR="00476261" w:rsidRPr="00A3580A" w:rsidRDefault="00476261" w:rsidP="00476261">
            <w:pPr>
              <w:pStyle w:val="a9"/>
              <w:spacing w:line="240" w:lineRule="auto"/>
              <w:ind w:firstLine="0"/>
              <w:contextualSpacing/>
              <w:rPr>
                <w:rFonts w:ascii="Times New Roman" w:hAnsi="Times New Roman" w:cs="Times New Roman"/>
                <w:sz w:val="22"/>
                <w:szCs w:val="22"/>
              </w:rPr>
            </w:pPr>
            <w:r w:rsidRPr="00A3580A">
              <w:rPr>
                <w:rFonts w:ascii="Times New Roman" w:hAnsi="Times New Roman" w:cs="Times New Roman"/>
                <w:sz w:val="22"/>
                <w:szCs w:val="22"/>
              </w:rPr>
              <w:t>- отстаиваетсвоемнениепоповодурассматриваемогопроизведения</w:t>
            </w:r>
            <w:proofErr w:type="gramStart"/>
            <w:r w:rsidRPr="00A3580A">
              <w:rPr>
                <w:rFonts w:ascii="Times New Roman" w:hAnsi="Times New Roman" w:cs="Times New Roman"/>
                <w:sz w:val="22"/>
                <w:szCs w:val="22"/>
              </w:rPr>
              <w:t>,в</w:t>
            </w:r>
            <w:proofErr w:type="gramEnd"/>
            <w:r w:rsidRPr="00A3580A">
              <w:rPr>
                <w:rFonts w:ascii="Times New Roman" w:hAnsi="Times New Roman" w:cs="Times New Roman"/>
                <w:sz w:val="22"/>
                <w:szCs w:val="22"/>
              </w:rPr>
              <w:t xml:space="preserve">едетпоисковуюработу </w:t>
            </w:r>
            <w:proofErr w:type="spellStart"/>
            <w:r w:rsidRPr="00A3580A">
              <w:rPr>
                <w:rFonts w:ascii="Times New Roman" w:hAnsi="Times New Roman" w:cs="Times New Roman"/>
                <w:sz w:val="22"/>
                <w:szCs w:val="22"/>
              </w:rPr>
              <w:t>поподбору</w:t>
            </w:r>
            <w:proofErr w:type="spellEnd"/>
            <w:r w:rsidRPr="00A3580A">
              <w:rPr>
                <w:rFonts w:ascii="Times New Roman" w:hAnsi="Times New Roman" w:cs="Times New Roman"/>
                <w:sz w:val="22"/>
                <w:szCs w:val="22"/>
              </w:rPr>
              <w:t xml:space="preserve"> иллюстративногоматериала;ошибоквизображениинеделает,нодопускаетнеточности;</w:t>
            </w:r>
          </w:p>
        </w:tc>
      </w:tr>
      <w:tr w:rsidR="00476261" w:rsidRPr="00A3580A" w:rsidTr="00476261">
        <w:tc>
          <w:tcPr>
            <w:tcW w:w="2802" w:type="dxa"/>
          </w:tcPr>
          <w:p w:rsidR="00476261" w:rsidRPr="00A3580A" w:rsidRDefault="00476261" w:rsidP="00476261">
            <w:pPr>
              <w:tabs>
                <w:tab w:val="left" w:pos="2727"/>
              </w:tabs>
              <w:spacing w:line="240" w:lineRule="auto"/>
              <w:ind w:firstLine="0"/>
              <w:contextualSpacing/>
              <w:jc w:val="center"/>
              <w:rPr>
                <w:rFonts w:cs="Times New Roman"/>
                <w:sz w:val="22"/>
              </w:rPr>
            </w:pPr>
          </w:p>
          <w:p w:rsidR="00476261" w:rsidRPr="00A3580A" w:rsidRDefault="00476261" w:rsidP="00476261">
            <w:pPr>
              <w:tabs>
                <w:tab w:val="left" w:pos="2727"/>
              </w:tabs>
              <w:spacing w:line="240" w:lineRule="auto"/>
              <w:ind w:firstLine="0"/>
              <w:contextualSpacing/>
              <w:jc w:val="center"/>
              <w:rPr>
                <w:rFonts w:cs="Times New Roman"/>
                <w:b/>
                <w:spacing w:val="49"/>
                <w:sz w:val="22"/>
              </w:rPr>
            </w:pPr>
            <w:r w:rsidRPr="00A3580A">
              <w:rPr>
                <w:rFonts w:cs="Times New Roman"/>
                <w:sz w:val="22"/>
              </w:rPr>
              <w:lastRenderedPageBreak/>
              <w:t xml:space="preserve">Оценка </w:t>
            </w:r>
            <w:r w:rsidRPr="00A3580A">
              <w:rPr>
                <w:rFonts w:cs="Times New Roman"/>
                <w:spacing w:val="-1"/>
                <w:sz w:val="22"/>
              </w:rPr>
              <w:t>"4"</w:t>
            </w:r>
          </w:p>
        </w:tc>
        <w:tc>
          <w:tcPr>
            <w:tcW w:w="7654" w:type="dxa"/>
          </w:tcPr>
          <w:p w:rsidR="00476261" w:rsidRPr="00A3580A" w:rsidRDefault="00476261" w:rsidP="00476261">
            <w:pPr>
              <w:pStyle w:val="ab"/>
              <w:widowControl w:val="0"/>
              <w:tabs>
                <w:tab w:val="left" w:pos="1065"/>
              </w:tabs>
              <w:autoSpaceDE w:val="0"/>
              <w:autoSpaceDN w:val="0"/>
              <w:spacing w:line="240" w:lineRule="auto"/>
              <w:ind w:left="0" w:firstLine="0"/>
              <w:rPr>
                <w:rFonts w:cs="Times New Roman"/>
                <w:sz w:val="22"/>
              </w:rPr>
            </w:pPr>
            <w:r w:rsidRPr="00A3580A">
              <w:rPr>
                <w:rFonts w:cs="Times New Roman"/>
                <w:sz w:val="22"/>
              </w:rPr>
              <w:lastRenderedPageBreak/>
              <w:t xml:space="preserve">- </w:t>
            </w:r>
            <w:r w:rsidRPr="00A3580A">
              <w:rPr>
                <w:rFonts w:cs="Times New Roman"/>
                <w:sz w:val="22"/>
              </w:rPr>
              <w:lastRenderedPageBreak/>
              <w:t>уровеньхудожественнойграмотностисоответствуетэтапуобучени</w:t>
            </w:r>
            <w:proofErr w:type="gramStart"/>
            <w:r w:rsidRPr="00A3580A">
              <w:rPr>
                <w:rFonts w:cs="Times New Roman"/>
                <w:sz w:val="22"/>
              </w:rPr>
              <w:t>я(</w:t>
            </w:r>
            <w:proofErr w:type="gramEnd"/>
            <w:r w:rsidRPr="00A3580A">
              <w:rPr>
                <w:rFonts w:cs="Times New Roman"/>
                <w:sz w:val="22"/>
              </w:rPr>
              <w:t>допускаютсянезначительные отклонения), и учебная задача по методу выполнена; полностью овладелпрограммнымматериалом,связываетграфическоеицветовоерешениесосновнымзамысломизображения,допускаязатрудненияврешениикомпозиции,построенияперспективы, передачи пропорций и объема; проявляет интерес к учебному предмету,своевременновыполняетзадания;допускаетошибкивторостепенногопорядка,исправлениекоторыхтребуетпериодическойпомощиучителя.</w:t>
            </w:r>
          </w:p>
        </w:tc>
      </w:tr>
      <w:tr w:rsidR="00476261" w:rsidRPr="00A3580A" w:rsidTr="00476261">
        <w:tc>
          <w:tcPr>
            <w:tcW w:w="2802" w:type="dxa"/>
          </w:tcPr>
          <w:p w:rsidR="00476261" w:rsidRPr="00A3580A" w:rsidRDefault="00476261" w:rsidP="00476261">
            <w:pPr>
              <w:tabs>
                <w:tab w:val="left" w:pos="3011"/>
                <w:tab w:val="left" w:pos="3593"/>
              </w:tabs>
              <w:spacing w:line="240" w:lineRule="auto"/>
              <w:ind w:firstLine="0"/>
              <w:contextualSpacing/>
              <w:jc w:val="center"/>
              <w:rPr>
                <w:rFonts w:cs="Times New Roman"/>
                <w:sz w:val="22"/>
              </w:rPr>
            </w:pPr>
          </w:p>
          <w:p w:rsidR="00476261" w:rsidRPr="00A3580A" w:rsidRDefault="00476261" w:rsidP="00476261">
            <w:pPr>
              <w:tabs>
                <w:tab w:val="left" w:pos="3011"/>
                <w:tab w:val="left" w:pos="3593"/>
              </w:tabs>
              <w:spacing w:line="240" w:lineRule="auto"/>
              <w:ind w:firstLine="0"/>
              <w:contextualSpacing/>
              <w:jc w:val="center"/>
              <w:rPr>
                <w:rFonts w:cs="Times New Roman"/>
                <w:sz w:val="22"/>
              </w:rPr>
            </w:pPr>
          </w:p>
          <w:p w:rsidR="00476261" w:rsidRPr="00A3580A" w:rsidRDefault="00476261" w:rsidP="00476261">
            <w:pPr>
              <w:tabs>
                <w:tab w:val="left" w:pos="3011"/>
                <w:tab w:val="left" w:pos="3593"/>
              </w:tabs>
              <w:spacing w:line="240" w:lineRule="auto"/>
              <w:ind w:firstLine="0"/>
              <w:contextualSpacing/>
              <w:jc w:val="center"/>
              <w:rPr>
                <w:rFonts w:cs="Times New Roman"/>
                <w:b/>
                <w:sz w:val="22"/>
              </w:rPr>
            </w:pPr>
            <w:r w:rsidRPr="00A3580A">
              <w:rPr>
                <w:rFonts w:cs="Times New Roman"/>
                <w:sz w:val="22"/>
              </w:rPr>
              <w:t xml:space="preserve">Оценка </w:t>
            </w:r>
            <w:r w:rsidRPr="00A3580A">
              <w:rPr>
                <w:rFonts w:cs="Times New Roman"/>
                <w:spacing w:val="-1"/>
                <w:sz w:val="22"/>
              </w:rPr>
              <w:t>"3"</w:t>
            </w:r>
          </w:p>
        </w:tc>
        <w:tc>
          <w:tcPr>
            <w:tcW w:w="7654" w:type="dxa"/>
          </w:tcPr>
          <w:p w:rsidR="00476261" w:rsidRPr="00A3580A" w:rsidRDefault="00476261" w:rsidP="00476261">
            <w:pPr>
              <w:spacing w:line="240" w:lineRule="auto"/>
              <w:ind w:firstLine="0"/>
              <w:contextualSpacing/>
              <w:rPr>
                <w:rFonts w:cs="Times New Roman"/>
                <w:b/>
                <w:sz w:val="22"/>
              </w:rPr>
            </w:pPr>
            <w:r w:rsidRPr="00A3580A">
              <w:rPr>
                <w:rFonts w:cs="Times New Roman"/>
                <w:sz w:val="22"/>
              </w:rPr>
              <w:t>- уровеньхудожественнойграмотностивосновномсоответствуетэтапуобучения</w:t>
            </w:r>
            <w:proofErr w:type="gramStart"/>
            <w:r w:rsidRPr="00A3580A">
              <w:rPr>
                <w:rFonts w:cs="Times New Roman"/>
                <w:sz w:val="22"/>
              </w:rPr>
              <w:t>,и</w:t>
            </w:r>
            <w:proofErr w:type="gramEnd"/>
            <w:r w:rsidRPr="00A3580A">
              <w:rPr>
                <w:rFonts w:cs="Times New Roman"/>
                <w:sz w:val="22"/>
              </w:rPr>
              <w:t xml:space="preserve">учебная задача по методу в основном выполнена (или выполнена не полностью); основнойматериалзнаетнетвердо,привыполнениизаданиянуждаетсявпомощиучителяичастичного применения средств наглядности; обнаруживает незнание или </w:t>
            </w:r>
            <w:proofErr w:type="spellStart"/>
            <w:r w:rsidRPr="00A3580A">
              <w:rPr>
                <w:rFonts w:cs="Times New Roman"/>
                <w:sz w:val="22"/>
              </w:rPr>
              <w:t>непониманиебольшейили</w:t>
            </w:r>
            <w:proofErr w:type="spellEnd"/>
            <w:r w:rsidRPr="00A3580A">
              <w:rPr>
                <w:rFonts w:cs="Times New Roman"/>
                <w:sz w:val="22"/>
              </w:rPr>
              <w:t xml:space="preserve"> </w:t>
            </w:r>
            <w:proofErr w:type="spellStart"/>
            <w:r w:rsidRPr="00A3580A">
              <w:rPr>
                <w:rFonts w:cs="Times New Roman"/>
                <w:sz w:val="22"/>
              </w:rPr>
              <w:t>наиболееважной</w:t>
            </w:r>
            <w:proofErr w:type="spellEnd"/>
            <w:r w:rsidRPr="00A3580A">
              <w:rPr>
                <w:rFonts w:cs="Times New Roman"/>
                <w:sz w:val="22"/>
              </w:rPr>
              <w:t xml:space="preserve"> </w:t>
            </w:r>
            <w:proofErr w:type="spellStart"/>
            <w:r w:rsidRPr="00A3580A">
              <w:rPr>
                <w:rFonts w:cs="Times New Roman"/>
                <w:sz w:val="22"/>
              </w:rPr>
              <w:t>частиучебногоматериала</w:t>
            </w:r>
            <w:proofErr w:type="spellEnd"/>
          </w:p>
        </w:tc>
      </w:tr>
      <w:tr w:rsidR="00476261" w:rsidRPr="00A3580A" w:rsidTr="00476261">
        <w:tc>
          <w:tcPr>
            <w:tcW w:w="2802" w:type="dxa"/>
          </w:tcPr>
          <w:p w:rsidR="00476261" w:rsidRPr="00A3580A" w:rsidRDefault="00476261" w:rsidP="00476261">
            <w:pPr>
              <w:tabs>
                <w:tab w:val="left" w:pos="3011"/>
                <w:tab w:val="left" w:pos="3593"/>
              </w:tabs>
              <w:spacing w:line="240" w:lineRule="auto"/>
              <w:ind w:firstLine="0"/>
              <w:contextualSpacing/>
              <w:jc w:val="center"/>
              <w:rPr>
                <w:rFonts w:cs="Times New Roman"/>
                <w:sz w:val="22"/>
              </w:rPr>
            </w:pPr>
            <w:r w:rsidRPr="00A3580A">
              <w:rPr>
                <w:rFonts w:cs="Times New Roman"/>
                <w:sz w:val="22"/>
              </w:rPr>
              <w:t>Оценка «2»</w:t>
            </w:r>
          </w:p>
        </w:tc>
        <w:tc>
          <w:tcPr>
            <w:tcW w:w="7654" w:type="dxa"/>
          </w:tcPr>
          <w:p w:rsidR="00476261" w:rsidRPr="00A3580A" w:rsidRDefault="00476261" w:rsidP="0017609F">
            <w:pPr>
              <w:pStyle w:val="ab"/>
              <w:widowControl w:val="0"/>
              <w:numPr>
                <w:ilvl w:val="0"/>
                <w:numId w:val="33"/>
              </w:numPr>
              <w:tabs>
                <w:tab w:val="left" w:pos="969"/>
              </w:tabs>
              <w:autoSpaceDE w:val="0"/>
              <w:autoSpaceDN w:val="0"/>
              <w:spacing w:line="240" w:lineRule="auto"/>
              <w:ind w:left="0" w:firstLine="0"/>
              <w:jc w:val="left"/>
              <w:rPr>
                <w:rFonts w:cs="Times New Roman"/>
                <w:sz w:val="22"/>
              </w:rPr>
            </w:pPr>
            <w:r w:rsidRPr="00A3580A">
              <w:rPr>
                <w:rFonts w:cs="Times New Roman"/>
                <w:sz w:val="22"/>
              </w:rPr>
              <w:t xml:space="preserve">- уровень художественной грамотности не соответствует этапу обучения, и </w:t>
            </w:r>
            <w:proofErr w:type="gramStart"/>
            <w:r w:rsidRPr="00A3580A">
              <w:rPr>
                <w:rFonts w:cs="Times New Roman"/>
                <w:sz w:val="22"/>
              </w:rPr>
              <w:t>учебная</w:t>
            </w:r>
            <w:proofErr w:type="gramEnd"/>
            <w:r w:rsidRPr="00A3580A">
              <w:rPr>
                <w:rFonts w:cs="Times New Roman"/>
                <w:sz w:val="22"/>
              </w:rPr>
              <w:t xml:space="preserve"> </w:t>
            </w:r>
            <w:proofErr w:type="spellStart"/>
            <w:r w:rsidRPr="00A3580A">
              <w:rPr>
                <w:rFonts w:cs="Times New Roman"/>
                <w:sz w:val="22"/>
              </w:rPr>
              <w:t>задачапометодуневыполнена</w:t>
            </w:r>
            <w:proofErr w:type="spellEnd"/>
          </w:p>
        </w:tc>
      </w:tr>
    </w:tbl>
    <w:p w:rsidR="00476261" w:rsidRPr="00C70B70" w:rsidRDefault="00476261" w:rsidP="00476261">
      <w:pPr>
        <w:spacing w:line="240" w:lineRule="auto"/>
        <w:ind w:firstLine="0"/>
        <w:contextualSpacing/>
        <w:rPr>
          <w:rFonts w:cs="Times New Roman"/>
          <w:b/>
          <w:sz w:val="24"/>
          <w:szCs w:val="24"/>
        </w:rPr>
      </w:pPr>
    </w:p>
    <w:p w:rsidR="00476261" w:rsidRPr="00C70B70" w:rsidRDefault="00476261" w:rsidP="00476261">
      <w:pPr>
        <w:spacing w:line="240" w:lineRule="auto"/>
        <w:ind w:firstLine="0"/>
        <w:contextualSpacing/>
        <w:rPr>
          <w:rFonts w:cs="Times New Roman"/>
          <w:b/>
          <w:sz w:val="24"/>
          <w:szCs w:val="24"/>
        </w:rPr>
      </w:pPr>
      <w:proofErr w:type="spellStart"/>
      <w:r w:rsidRPr="00C70B70">
        <w:rPr>
          <w:rFonts w:cs="Times New Roman"/>
          <w:b/>
          <w:sz w:val="24"/>
          <w:szCs w:val="24"/>
        </w:rPr>
        <w:t>Устныйответ</w:t>
      </w:r>
      <w:proofErr w:type="spellEnd"/>
      <w:r w:rsidRPr="00C70B70">
        <w:rPr>
          <w:rFonts w:cs="Times New Roman"/>
          <w:b/>
          <w:sz w:val="24"/>
          <w:szCs w:val="24"/>
        </w:rPr>
        <w:t>:</w:t>
      </w:r>
    </w:p>
    <w:tbl>
      <w:tblPr>
        <w:tblStyle w:val="a4"/>
        <w:tblW w:w="5000" w:type="pct"/>
        <w:tblLook w:val="04A0"/>
      </w:tblPr>
      <w:tblGrid>
        <w:gridCol w:w="663"/>
        <w:gridCol w:w="8908"/>
      </w:tblGrid>
      <w:tr w:rsidR="00476261" w:rsidRPr="00A3580A" w:rsidTr="00476261">
        <w:tc>
          <w:tcPr>
            <w:tcW w:w="355" w:type="pct"/>
          </w:tcPr>
          <w:p w:rsidR="00476261" w:rsidRPr="00A3580A" w:rsidRDefault="00476261" w:rsidP="00476261">
            <w:pPr>
              <w:tabs>
                <w:tab w:val="left" w:pos="3593"/>
              </w:tabs>
              <w:spacing w:line="240" w:lineRule="auto"/>
              <w:ind w:firstLine="0"/>
              <w:contextualSpacing/>
              <w:jc w:val="center"/>
              <w:rPr>
                <w:rFonts w:cs="Times New Roman"/>
                <w:sz w:val="22"/>
              </w:rPr>
            </w:pPr>
            <w:r w:rsidRPr="00A3580A">
              <w:rPr>
                <w:rFonts w:cs="Times New Roman"/>
                <w:sz w:val="22"/>
              </w:rPr>
              <w:t xml:space="preserve">Оценка </w:t>
            </w:r>
            <w:proofErr w:type="spellStart"/>
            <w:r w:rsidRPr="00A3580A">
              <w:rPr>
                <w:rFonts w:cs="Times New Roman"/>
                <w:spacing w:val="-1"/>
                <w:sz w:val="22"/>
              </w:rPr>
              <w:t>ответовучащихся</w:t>
            </w:r>
            <w:proofErr w:type="spellEnd"/>
          </w:p>
        </w:tc>
        <w:tc>
          <w:tcPr>
            <w:tcW w:w="4645" w:type="pct"/>
          </w:tcPr>
          <w:p w:rsidR="00476261" w:rsidRPr="00A3580A" w:rsidRDefault="00476261" w:rsidP="00476261">
            <w:pPr>
              <w:spacing w:line="240" w:lineRule="auto"/>
              <w:ind w:firstLine="0"/>
              <w:contextualSpacing/>
              <w:jc w:val="center"/>
              <w:rPr>
                <w:rFonts w:cs="Times New Roman"/>
                <w:sz w:val="22"/>
              </w:rPr>
            </w:pPr>
            <w:r w:rsidRPr="00A3580A">
              <w:rPr>
                <w:rFonts w:cs="Times New Roman"/>
                <w:sz w:val="22"/>
              </w:rPr>
              <w:t>Требования к  получению данной оценки</w:t>
            </w:r>
          </w:p>
        </w:tc>
      </w:tr>
      <w:tr w:rsidR="00476261" w:rsidRPr="00A3580A" w:rsidTr="00476261">
        <w:tc>
          <w:tcPr>
            <w:tcW w:w="355" w:type="pct"/>
          </w:tcPr>
          <w:p w:rsidR="00476261" w:rsidRPr="00A3580A" w:rsidRDefault="00476261" w:rsidP="00476261">
            <w:pPr>
              <w:tabs>
                <w:tab w:val="left" w:pos="3011"/>
                <w:tab w:val="left" w:pos="3261"/>
              </w:tabs>
              <w:spacing w:line="240" w:lineRule="auto"/>
              <w:ind w:firstLine="0"/>
              <w:contextualSpacing/>
              <w:jc w:val="center"/>
              <w:rPr>
                <w:rFonts w:cs="Times New Roman"/>
                <w:b/>
                <w:sz w:val="22"/>
              </w:rPr>
            </w:pPr>
          </w:p>
          <w:p w:rsidR="00476261" w:rsidRPr="00A3580A" w:rsidRDefault="00476261" w:rsidP="00476261">
            <w:pPr>
              <w:tabs>
                <w:tab w:val="left" w:pos="3011"/>
                <w:tab w:val="left" w:pos="3261"/>
              </w:tabs>
              <w:spacing w:line="240" w:lineRule="auto"/>
              <w:ind w:firstLine="0"/>
              <w:contextualSpacing/>
              <w:jc w:val="center"/>
              <w:rPr>
                <w:rFonts w:cs="Times New Roman"/>
                <w:sz w:val="22"/>
              </w:rPr>
            </w:pPr>
            <w:r w:rsidRPr="00A3580A">
              <w:rPr>
                <w:rFonts w:cs="Times New Roman"/>
                <w:sz w:val="22"/>
              </w:rPr>
              <w:t>Оценка   «5</w:t>
            </w:r>
            <w:r w:rsidRPr="00A3580A">
              <w:rPr>
                <w:rFonts w:cs="Times New Roman"/>
                <w:b/>
                <w:sz w:val="22"/>
              </w:rPr>
              <w:t>»</w:t>
            </w:r>
          </w:p>
        </w:tc>
        <w:tc>
          <w:tcPr>
            <w:tcW w:w="4645" w:type="pct"/>
          </w:tcPr>
          <w:p w:rsidR="00476261" w:rsidRPr="00A3580A" w:rsidRDefault="00476261" w:rsidP="00476261">
            <w:pPr>
              <w:pStyle w:val="ab"/>
              <w:widowControl w:val="0"/>
              <w:tabs>
                <w:tab w:val="left" w:pos="1063"/>
              </w:tabs>
              <w:autoSpaceDE w:val="0"/>
              <w:autoSpaceDN w:val="0"/>
              <w:spacing w:line="240" w:lineRule="auto"/>
              <w:ind w:left="0" w:firstLine="0"/>
              <w:rPr>
                <w:rFonts w:cs="Times New Roman"/>
                <w:sz w:val="22"/>
              </w:rPr>
            </w:pPr>
            <w:r w:rsidRPr="00A3580A">
              <w:rPr>
                <w:rFonts w:cs="Times New Roman"/>
                <w:sz w:val="22"/>
              </w:rPr>
              <w:t>- показываетглубокоеиполноезнаниеипониманиевсегообъѐмапрограммногоматериала;</w:t>
            </w:r>
          </w:p>
          <w:p w:rsidR="00476261" w:rsidRPr="00A3580A" w:rsidRDefault="00476261" w:rsidP="00476261">
            <w:pPr>
              <w:pStyle w:val="ab"/>
              <w:widowControl w:val="0"/>
              <w:tabs>
                <w:tab w:val="left" w:pos="971"/>
                <w:tab w:val="left" w:pos="2638"/>
                <w:tab w:val="left" w:pos="2973"/>
                <w:tab w:val="left" w:pos="3790"/>
                <w:tab w:val="left" w:pos="4593"/>
                <w:tab w:val="left" w:pos="5027"/>
                <w:tab w:val="left" w:pos="5205"/>
                <w:tab w:val="left" w:pos="6195"/>
                <w:tab w:val="left" w:pos="6317"/>
                <w:tab w:val="left" w:pos="7059"/>
                <w:tab w:val="left" w:pos="8655"/>
                <w:tab w:val="left" w:pos="8953"/>
                <w:tab w:val="left" w:pos="10044"/>
              </w:tabs>
              <w:autoSpaceDE w:val="0"/>
              <w:autoSpaceDN w:val="0"/>
              <w:spacing w:line="240" w:lineRule="auto"/>
              <w:ind w:left="0" w:firstLine="0"/>
              <w:rPr>
                <w:rFonts w:cs="Times New Roman"/>
                <w:sz w:val="22"/>
              </w:rPr>
            </w:pPr>
            <w:r w:rsidRPr="00A3580A">
              <w:rPr>
                <w:rFonts w:cs="Times New Roman"/>
                <w:sz w:val="22"/>
              </w:rPr>
              <w:t>- умеетсоставитьполныйиправильныйответнаосновеизученногоматериала</w:t>
            </w:r>
            <w:proofErr w:type="gramStart"/>
            <w:r w:rsidRPr="00A3580A">
              <w:rPr>
                <w:rFonts w:cs="Times New Roman"/>
                <w:sz w:val="22"/>
              </w:rPr>
              <w:t>;в</w:t>
            </w:r>
            <w:proofErr w:type="gramEnd"/>
            <w:r w:rsidRPr="00A3580A">
              <w:rPr>
                <w:rFonts w:cs="Times New Roman"/>
                <w:sz w:val="22"/>
              </w:rPr>
              <w:t>ыделятьглавныеположения,самостоятельноподтверждатьответконкретнымипримерами,фактами; самостоятельно и аргументировано делать анализ, обобщения, выводы.</w:t>
            </w:r>
          </w:p>
          <w:p w:rsidR="00476261" w:rsidRPr="00A3580A" w:rsidRDefault="00476261" w:rsidP="00476261">
            <w:pPr>
              <w:pStyle w:val="a9"/>
              <w:spacing w:line="240" w:lineRule="auto"/>
              <w:ind w:firstLine="0"/>
              <w:contextualSpacing/>
              <w:rPr>
                <w:rFonts w:ascii="Times New Roman" w:hAnsi="Times New Roman" w:cs="Times New Roman"/>
                <w:spacing w:val="1"/>
                <w:sz w:val="22"/>
                <w:szCs w:val="22"/>
              </w:rPr>
            </w:pPr>
            <w:r w:rsidRPr="00A3580A">
              <w:rPr>
                <w:rFonts w:ascii="Times New Roman" w:hAnsi="Times New Roman" w:cs="Times New Roman"/>
                <w:sz w:val="22"/>
                <w:szCs w:val="22"/>
              </w:rPr>
              <w:t>- давать ответ в логической последовательности с использованием принятой терминологии</w:t>
            </w:r>
            <w:proofErr w:type="gramStart"/>
            <w:r w:rsidRPr="00A3580A">
              <w:rPr>
                <w:rFonts w:ascii="Times New Roman" w:hAnsi="Times New Roman" w:cs="Times New Roman"/>
                <w:sz w:val="22"/>
                <w:szCs w:val="22"/>
              </w:rPr>
              <w:t>;д</w:t>
            </w:r>
            <w:proofErr w:type="gramEnd"/>
            <w:r w:rsidRPr="00A3580A">
              <w:rPr>
                <w:rFonts w:ascii="Times New Roman" w:hAnsi="Times New Roman" w:cs="Times New Roman"/>
                <w:sz w:val="22"/>
                <w:szCs w:val="22"/>
              </w:rPr>
              <w:t>елатьсобственныевыводы;формулироватьточноеопределениеиистолкованиеосновных понятий, законов, теорий; при ответе не повторять дословно текст учебника;излагатьматериаллитературнымязыком;правильноиобстоятельноотвечатьнадополнительныевопросыучителя.</w:t>
            </w:r>
          </w:p>
          <w:p w:rsidR="00476261" w:rsidRPr="00A3580A" w:rsidRDefault="00476261" w:rsidP="00476261">
            <w:pPr>
              <w:pStyle w:val="ab"/>
              <w:widowControl w:val="0"/>
              <w:tabs>
                <w:tab w:val="left" w:pos="1019"/>
              </w:tabs>
              <w:autoSpaceDE w:val="0"/>
              <w:autoSpaceDN w:val="0"/>
              <w:spacing w:line="240" w:lineRule="auto"/>
              <w:ind w:left="0" w:firstLine="0"/>
              <w:rPr>
                <w:rFonts w:cs="Times New Roman"/>
                <w:sz w:val="22"/>
              </w:rPr>
            </w:pPr>
            <w:r w:rsidRPr="00A3580A">
              <w:rPr>
                <w:rFonts w:cs="Times New Roman"/>
                <w:spacing w:val="1"/>
                <w:sz w:val="22"/>
              </w:rPr>
              <w:t xml:space="preserve">- </w:t>
            </w:r>
            <w:r w:rsidRPr="00A3580A">
              <w:rPr>
                <w:rFonts w:cs="Times New Roman"/>
                <w:sz w:val="22"/>
              </w:rPr>
              <w:t>применяет полученные знания в решениипроблемнатворческомуровне</w:t>
            </w:r>
            <w:proofErr w:type="gramStart"/>
            <w:r w:rsidRPr="00A3580A">
              <w:rPr>
                <w:rFonts w:cs="Times New Roman"/>
                <w:sz w:val="22"/>
              </w:rPr>
              <w:t>;д</w:t>
            </w:r>
            <w:proofErr w:type="gramEnd"/>
            <w:r w:rsidRPr="00A3580A">
              <w:rPr>
                <w:rFonts w:cs="Times New Roman"/>
                <w:sz w:val="22"/>
              </w:rPr>
              <w:t xml:space="preserve">опускаетнеболееодногонедочѐта,которыйлегкоисправляетпотребованиюучителя;имеетнеобходимые </w:t>
            </w:r>
            <w:proofErr w:type="spellStart"/>
            <w:r w:rsidRPr="00A3580A">
              <w:rPr>
                <w:rFonts w:cs="Times New Roman"/>
                <w:sz w:val="22"/>
              </w:rPr>
              <w:t>навыкиработыс</w:t>
            </w:r>
            <w:proofErr w:type="spellEnd"/>
            <w:r w:rsidRPr="00A3580A">
              <w:rPr>
                <w:rFonts w:cs="Times New Roman"/>
                <w:sz w:val="22"/>
              </w:rPr>
              <w:t xml:space="preserve"> приборами,чертежами,схемамииграфиками,сопутствующимиответу;записи,сопровождающиеответ,соответствуют требованиям.</w:t>
            </w:r>
          </w:p>
        </w:tc>
      </w:tr>
      <w:tr w:rsidR="00476261" w:rsidRPr="00A3580A" w:rsidTr="00476261">
        <w:tc>
          <w:tcPr>
            <w:tcW w:w="355" w:type="pct"/>
          </w:tcPr>
          <w:p w:rsidR="00476261" w:rsidRPr="00A3580A" w:rsidRDefault="00476261" w:rsidP="00476261">
            <w:pPr>
              <w:tabs>
                <w:tab w:val="left" w:pos="2727"/>
              </w:tabs>
              <w:spacing w:line="240" w:lineRule="auto"/>
              <w:ind w:firstLine="0"/>
              <w:contextualSpacing/>
              <w:jc w:val="center"/>
              <w:rPr>
                <w:rFonts w:cs="Times New Roman"/>
                <w:sz w:val="22"/>
              </w:rPr>
            </w:pPr>
          </w:p>
          <w:p w:rsidR="00476261" w:rsidRPr="00A3580A" w:rsidRDefault="00476261" w:rsidP="00476261">
            <w:pPr>
              <w:tabs>
                <w:tab w:val="left" w:pos="2727"/>
              </w:tabs>
              <w:spacing w:line="240" w:lineRule="auto"/>
              <w:ind w:firstLine="0"/>
              <w:contextualSpacing/>
              <w:jc w:val="center"/>
              <w:rPr>
                <w:rFonts w:cs="Times New Roman"/>
                <w:b/>
                <w:spacing w:val="49"/>
                <w:sz w:val="22"/>
              </w:rPr>
            </w:pPr>
            <w:r w:rsidRPr="00A3580A">
              <w:rPr>
                <w:rFonts w:cs="Times New Roman"/>
                <w:sz w:val="22"/>
              </w:rPr>
              <w:t xml:space="preserve">Оценка </w:t>
            </w:r>
            <w:r w:rsidRPr="00A3580A">
              <w:rPr>
                <w:rFonts w:cs="Times New Roman"/>
                <w:spacing w:val="-1"/>
                <w:sz w:val="22"/>
              </w:rPr>
              <w:t>"4"</w:t>
            </w:r>
          </w:p>
        </w:tc>
        <w:tc>
          <w:tcPr>
            <w:tcW w:w="4645" w:type="pct"/>
          </w:tcPr>
          <w:p w:rsidR="00476261" w:rsidRPr="00A3580A" w:rsidRDefault="00476261" w:rsidP="00476261">
            <w:pPr>
              <w:pStyle w:val="ab"/>
              <w:widowControl w:val="0"/>
              <w:tabs>
                <w:tab w:val="left" w:pos="1137"/>
              </w:tabs>
              <w:autoSpaceDE w:val="0"/>
              <w:autoSpaceDN w:val="0"/>
              <w:spacing w:line="240" w:lineRule="auto"/>
              <w:ind w:left="0" w:firstLine="0"/>
              <w:rPr>
                <w:rFonts w:cs="Times New Roman"/>
                <w:sz w:val="22"/>
              </w:rPr>
            </w:pPr>
            <w:r w:rsidRPr="00A3580A">
              <w:rPr>
                <w:rFonts w:cs="Times New Roman"/>
                <w:sz w:val="22"/>
              </w:rPr>
              <w:t>- показывает знания всего изученного программного материала, материал излагает вопределеннойлогическойпоследовательности</w:t>
            </w:r>
            <w:proofErr w:type="gramStart"/>
            <w:r w:rsidRPr="00A3580A">
              <w:rPr>
                <w:rFonts w:cs="Times New Roman"/>
                <w:sz w:val="22"/>
              </w:rPr>
              <w:t>,п</w:t>
            </w:r>
            <w:proofErr w:type="gramEnd"/>
            <w:r w:rsidRPr="00A3580A">
              <w:rPr>
                <w:rFonts w:cs="Times New Roman"/>
                <w:sz w:val="22"/>
              </w:rPr>
              <w:t>риэтомдопускаетоднунегрубуюошибкуилинеболеедвухнедочетовиможетихисправитьсамостоятельнопритребованииилипринебольшойпомощипреподавателя;восновномусвоилучебныйматериал;подтверждаетответконкретнымипримерами;правильноотвечаетнадополнительныевопросыучителя.</w:t>
            </w:r>
          </w:p>
          <w:p w:rsidR="00476261" w:rsidRPr="00A3580A" w:rsidRDefault="00476261" w:rsidP="00476261">
            <w:pPr>
              <w:spacing w:line="240" w:lineRule="auto"/>
              <w:ind w:firstLine="0"/>
              <w:contextualSpacing/>
              <w:rPr>
                <w:rFonts w:cs="Times New Roman"/>
                <w:b/>
                <w:sz w:val="22"/>
              </w:rPr>
            </w:pPr>
            <w:r w:rsidRPr="00A3580A">
              <w:rPr>
                <w:rFonts w:cs="Times New Roman"/>
                <w:sz w:val="22"/>
              </w:rPr>
              <w:t>- умеетсамостоятельновыделятьглавныеположениявизученномматериале</w:t>
            </w:r>
            <w:proofErr w:type="gramStart"/>
            <w:r w:rsidRPr="00A3580A">
              <w:rPr>
                <w:rFonts w:cs="Times New Roman"/>
                <w:sz w:val="22"/>
              </w:rPr>
              <w:t>;н</w:t>
            </w:r>
            <w:proofErr w:type="gramEnd"/>
            <w:r w:rsidRPr="00A3580A">
              <w:rPr>
                <w:rFonts w:cs="Times New Roman"/>
                <w:sz w:val="22"/>
              </w:rPr>
              <w:t>аоснованиифактовипримеровобобщать,делатьвыводы,устанавливатьвнутрипредметные связи. Применять полученные знания на практике в видоизменѐннойситуации</w:t>
            </w:r>
            <w:proofErr w:type="gramStart"/>
            <w:r w:rsidRPr="00A3580A">
              <w:rPr>
                <w:rFonts w:cs="Times New Roman"/>
                <w:sz w:val="22"/>
              </w:rPr>
              <w:t>,с</w:t>
            </w:r>
            <w:proofErr w:type="gramEnd"/>
            <w:r w:rsidRPr="00A3580A">
              <w:rPr>
                <w:rFonts w:cs="Times New Roman"/>
                <w:sz w:val="22"/>
              </w:rPr>
              <w:t>облюдатьосновныеправилакультурыустнойречи,использоватьнаучныетермины</w:t>
            </w:r>
          </w:p>
        </w:tc>
      </w:tr>
      <w:tr w:rsidR="00476261" w:rsidRPr="00A3580A" w:rsidTr="00476261">
        <w:tc>
          <w:tcPr>
            <w:tcW w:w="355" w:type="pct"/>
          </w:tcPr>
          <w:p w:rsidR="00476261" w:rsidRPr="00A3580A" w:rsidRDefault="00476261" w:rsidP="00476261">
            <w:pPr>
              <w:tabs>
                <w:tab w:val="left" w:pos="3011"/>
                <w:tab w:val="left" w:pos="3593"/>
              </w:tabs>
              <w:spacing w:line="240" w:lineRule="auto"/>
              <w:ind w:firstLine="0"/>
              <w:contextualSpacing/>
              <w:jc w:val="center"/>
              <w:rPr>
                <w:rFonts w:cs="Times New Roman"/>
                <w:sz w:val="22"/>
              </w:rPr>
            </w:pPr>
          </w:p>
          <w:p w:rsidR="00476261" w:rsidRPr="00A3580A" w:rsidRDefault="00476261" w:rsidP="00476261">
            <w:pPr>
              <w:tabs>
                <w:tab w:val="left" w:pos="3011"/>
                <w:tab w:val="left" w:pos="3593"/>
              </w:tabs>
              <w:spacing w:line="240" w:lineRule="auto"/>
              <w:ind w:firstLine="0"/>
              <w:contextualSpacing/>
              <w:jc w:val="center"/>
              <w:rPr>
                <w:rFonts w:cs="Times New Roman"/>
                <w:sz w:val="22"/>
              </w:rPr>
            </w:pPr>
            <w:r w:rsidRPr="00A3580A">
              <w:rPr>
                <w:rFonts w:cs="Times New Roman"/>
                <w:sz w:val="22"/>
              </w:rPr>
              <w:t xml:space="preserve">Оценка </w:t>
            </w:r>
            <w:r w:rsidRPr="00A3580A">
              <w:rPr>
                <w:rFonts w:cs="Times New Roman"/>
                <w:spacing w:val="-1"/>
                <w:sz w:val="22"/>
              </w:rPr>
              <w:t>"3"</w:t>
            </w:r>
          </w:p>
          <w:p w:rsidR="00476261" w:rsidRPr="00A3580A" w:rsidRDefault="00476261" w:rsidP="00476261">
            <w:pPr>
              <w:tabs>
                <w:tab w:val="left" w:pos="3011"/>
                <w:tab w:val="left" w:pos="3593"/>
              </w:tabs>
              <w:spacing w:line="240" w:lineRule="auto"/>
              <w:ind w:firstLine="0"/>
              <w:contextualSpacing/>
              <w:jc w:val="center"/>
              <w:rPr>
                <w:rFonts w:cs="Times New Roman"/>
                <w:b/>
                <w:sz w:val="22"/>
              </w:rPr>
            </w:pPr>
          </w:p>
        </w:tc>
        <w:tc>
          <w:tcPr>
            <w:tcW w:w="4645" w:type="pct"/>
          </w:tcPr>
          <w:p w:rsidR="00476261" w:rsidRPr="00A3580A" w:rsidRDefault="00476261" w:rsidP="00476261">
            <w:pPr>
              <w:pStyle w:val="ab"/>
              <w:widowControl w:val="0"/>
              <w:tabs>
                <w:tab w:val="left" w:pos="1063"/>
              </w:tabs>
              <w:autoSpaceDE w:val="0"/>
              <w:autoSpaceDN w:val="0"/>
              <w:spacing w:line="240" w:lineRule="auto"/>
              <w:ind w:left="0" w:firstLine="0"/>
              <w:rPr>
                <w:rFonts w:cs="Times New Roman"/>
                <w:sz w:val="22"/>
              </w:rPr>
            </w:pPr>
            <w:r w:rsidRPr="00A3580A">
              <w:rPr>
                <w:rFonts w:cs="Times New Roman"/>
                <w:sz w:val="22"/>
              </w:rPr>
              <w:t xml:space="preserve">- материал излагает </w:t>
            </w:r>
            <w:proofErr w:type="spellStart"/>
            <w:r w:rsidRPr="00A3580A">
              <w:rPr>
                <w:rFonts w:cs="Times New Roman"/>
                <w:sz w:val="22"/>
              </w:rPr>
              <w:t>несистематизированно</w:t>
            </w:r>
            <w:proofErr w:type="spellEnd"/>
            <w:r w:rsidRPr="00A3580A">
              <w:rPr>
                <w:rFonts w:cs="Times New Roman"/>
                <w:sz w:val="22"/>
              </w:rPr>
              <w:t>, фрагментарно, не всегда последовательно;3- допустилошибкиинеточностивиспользованиинаучнойтерминологии</w:t>
            </w:r>
            <w:proofErr w:type="gramStart"/>
            <w:r w:rsidRPr="00A3580A">
              <w:rPr>
                <w:rFonts w:cs="Times New Roman"/>
                <w:sz w:val="22"/>
              </w:rPr>
              <w:t>,о</w:t>
            </w:r>
            <w:proofErr w:type="gramEnd"/>
            <w:r w:rsidRPr="00A3580A">
              <w:rPr>
                <w:rFonts w:cs="Times New Roman"/>
                <w:sz w:val="22"/>
              </w:rPr>
              <w:t>пределенияпонятийдалнедостаточно четкие;</w:t>
            </w:r>
          </w:p>
          <w:p w:rsidR="00476261" w:rsidRPr="00A3580A" w:rsidRDefault="00476261" w:rsidP="00476261">
            <w:pPr>
              <w:pStyle w:val="a9"/>
              <w:spacing w:line="240" w:lineRule="auto"/>
              <w:ind w:firstLine="0"/>
              <w:contextualSpacing/>
              <w:rPr>
                <w:rFonts w:ascii="Times New Roman" w:hAnsi="Times New Roman" w:cs="Times New Roman"/>
                <w:sz w:val="22"/>
                <w:szCs w:val="22"/>
              </w:rPr>
            </w:pPr>
            <w:r w:rsidRPr="00A3580A">
              <w:rPr>
                <w:rFonts w:ascii="Times New Roman" w:hAnsi="Times New Roman" w:cs="Times New Roman"/>
                <w:sz w:val="22"/>
                <w:szCs w:val="22"/>
              </w:rPr>
              <w:t>- отвечаетнеполнонавопросыучител</w:t>
            </w:r>
            <w:proofErr w:type="gramStart"/>
            <w:r w:rsidRPr="00A3580A">
              <w:rPr>
                <w:rFonts w:ascii="Times New Roman" w:hAnsi="Times New Roman" w:cs="Times New Roman"/>
                <w:sz w:val="22"/>
                <w:szCs w:val="22"/>
              </w:rPr>
              <w:t>я(</w:t>
            </w:r>
            <w:proofErr w:type="gramEnd"/>
            <w:r w:rsidRPr="00A3580A">
              <w:rPr>
                <w:rFonts w:ascii="Times New Roman" w:hAnsi="Times New Roman" w:cs="Times New Roman"/>
                <w:sz w:val="22"/>
                <w:szCs w:val="22"/>
              </w:rPr>
              <w:t xml:space="preserve">упускаяиосновное),иливоспроизводитсодержание текста учебника, но недостаточно понимает отдельные положения, </w:t>
            </w:r>
            <w:proofErr w:type="spellStart"/>
            <w:r w:rsidRPr="00A3580A">
              <w:rPr>
                <w:rFonts w:ascii="Times New Roman" w:hAnsi="Times New Roman" w:cs="Times New Roman"/>
                <w:sz w:val="22"/>
                <w:szCs w:val="22"/>
              </w:rPr>
              <w:t>имеющиеважноезначениевэтомтексте</w:t>
            </w:r>
            <w:proofErr w:type="spellEnd"/>
            <w:r w:rsidRPr="00A3580A">
              <w:rPr>
                <w:rFonts w:ascii="Times New Roman" w:hAnsi="Times New Roman" w:cs="Times New Roman"/>
                <w:sz w:val="22"/>
                <w:szCs w:val="22"/>
              </w:rPr>
              <w:t>;</w:t>
            </w:r>
          </w:p>
        </w:tc>
      </w:tr>
      <w:tr w:rsidR="00476261" w:rsidRPr="00A3580A" w:rsidTr="00476261">
        <w:tc>
          <w:tcPr>
            <w:tcW w:w="355" w:type="pct"/>
          </w:tcPr>
          <w:p w:rsidR="00476261" w:rsidRPr="00A3580A" w:rsidRDefault="00476261" w:rsidP="00476261">
            <w:pPr>
              <w:tabs>
                <w:tab w:val="left" w:pos="3011"/>
                <w:tab w:val="left" w:pos="3593"/>
              </w:tabs>
              <w:spacing w:line="240" w:lineRule="auto"/>
              <w:ind w:firstLine="0"/>
              <w:contextualSpacing/>
              <w:jc w:val="center"/>
              <w:rPr>
                <w:rFonts w:cs="Times New Roman"/>
                <w:sz w:val="22"/>
              </w:rPr>
            </w:pPr>
            <w:r w:rsidRPr="00A3580A">
              <w:rPr>
                <w:rFonts w:cs="Times New Roman"/>
                <w:sz w:val="22"/>
              </w:rPr>
              <w:t xml:space="preserve">Оценка </w:t>
            </w:r>
            <w:r w:rsidRPr="00A3580A">
              <w:rPr>
                <w:rFonts w:cs="Times New Roman"/>
                <w:sz w:val="22"/>
              </w:rPr>
              <w:lastRenderedPageBreak/>
              <w:t>«2»</w:t>
            </w:r>
          </w:p>
        </w:tc>
        <w:tc>
          <w:tcPr>
            <w:tcW w:w="4645" w:type="pct"/>
          </w:tcPr>
          <w:p w:rsidR="00476261" w:rsidRPr="00A3580A" w:rsidRDefault="00476261" w:rsidP="00476261">
            <w:pPr>
              <w:pStyle w:val="ab"/>
              <w:widowControl w:val="0"/>
              <w:tabs>
                <w:tab w:val="left" w:pos="1063"/>
              </w:tabs>
              <w:autoSpaceDE w:val="0"/>
              <w:autoSpaceDN w:val="0"/>
              <w:spacing w:line="240" w:lineRule="auto"/>
              <w:ind w:left="0" w:firstLine="0"/>
              <w:rPr>
                <w:rFonts w:cs="Times New Roman"/>
                <w:sz w:val="22"/>
              </w:rPr>
            </w:pPr>
            <w:r w:rsidRPr="00A3580A">
              <w:rPr>
                <w:rFonts w:cs="Times New Roman"/>
                <w:sz w:val="22"/>
              </w:rPr>
              <w:lastRenderedPageBreak/>
              <w:t xml:space="preserve">- </w:t>
            </w:r>
            <w:proofErr w:type="spellStart"/>
            <w:r w:rsidRPr="00A3580A">
              <w:rPr>
                <w:rFonts w:cs="Times New Roman"/>
                <w:sz w:val="22"/>
              </w:rPr>
              <w:t>неусвоилинераскрылосновноесодержаниематериала</w:t>
            </w:r>
            <w:proofErr w:type="spellEnd"/>
            <w:r w:rsidRPr="00A3580A">
              <w:rPr>
                <w:rFonts w:cs="Times New Roman"/>
                <w:sz w:val="22"/>
              </w:rPr>
              <w:t>;</w:t>
            </w:r>
          </w:p>
          <w:p w:rsidR="00476261" w:rsidRPr="00A3580A" w:rsidRDefault="00476261" w:rsidP="00476261">
            <w:pPr>
              <w:pStyle w:val="ab"/>
              <w:widowControl w:val="0"/>
              <w:tabs>
                <w:tab w:val="left" w:pos="1063"/>
              </w:tabs>
              <w:autoSpaceDE w:val="0"/>
              <w:autoSpaceDN w:val="0"/>
              <w:spacing w:line="240" w:lineRule="auto"/>
              <w:ind w:left="0" w:firstLine="0"/>
              <w:rPr>
                <w:rFonts w:cs="Times New Roman"/>
                <w:sz w:val="22"/>
              </w:rPr>
            </w:pPr>
            <w:r w:rsidRPr="00A3580A">
              <w:rPr>
                <w:rFonts w:cs="Times New Roman"/>
                <w:sz w:val="22"/>
              </w:rPr>
              <w:t xml:space="preserve">- </w:t>
            </w:r>
            <w:proofErr w:type="spellStart"/>
            <w:r w:rsidRPr="00A3580A">
              <w:rPr>
                <w:rFonts w:cs="Times New Roman"/>
                <w:sz w:val="22"/>
              </w:rPr>
              <w:t>неделаетвыводовиобобщений</w:t>
            </w:r>
            <w:proofErr w:type="spellEnd"/>
            <w:r w:rsidRPr="00A3580A">
              <w:rPr>
                <w:rFonts w:cs="Times New Roman"/>
                <w:sz w:val="22"/>
              </w:rPr>
              <w:t>.</w:t>
            </w:r>
          </w:p>
          <w:p w:rsidR="00476261" w:rsidRPr="00A3580A" w:rsidRDefault="00476261" w:rsidP="00476261">
            <w:pPr>
              <w:pStyle w:val="ab"/>
              <w:widowControl w:val="0"/>
              <w:tabs>
                <w:tab w:val="left" w:pos="1089"/>
              </w:tabs>
              <w:autoSpaceDE w:val="0"/>
              <w:autoSpaceDN w:val="0"/>
              <w:spacing w:line="240" w:lineRule="auto"/>
              <w:ind w:left="0" w:firstLine="0"/>
              <w:rPr>
                <w:rFonts w:cs="Times New Roman"/>
                <w:sz w:val="22"/>
              </w:rPr>
            </w:pPr>
            <w:r w:rsidRPr="00A3580A">
              <w:rPr>
                <w:rFonts w:cs="Times New Roman"/>
                <w:sz w:val="22"/>
              </w:rPr>
              <w:lastRenderedPageBreak/>
              <w:t>- незнаетинепонимаетзначительнуюилиосновнуючастьпрограммногоматериалавпределахпоставленных вопросов;</w:t>
            </w:r>
          </w:p>
          <w:p w:rsidR="00476261" w:rsidRPr="00A3580A" w:rsidRDefault="00476261" w:rsidP="00476261">
            <w:pPr>
              <w:pStyle w:val="a9"/>
              <w:spacing w:line="240" w:lineRule="auto"/>
              <w:ind w:firstLine="0"/>
              <w:contextualSpacing/>
              <w:rPr>
                <w:rFonts w:ascii="Times New Roman" w:hAnsi="Times New Roman" w:cs="Times New Roman"/>
                <w:b/>
                <w:sz w:val="22"/>
                <w:szCs w:val="22"/>
              </w:rPr>
            </w:pPr>
            <w:r w:rsidRPr="00A3580A">
              <w:rPr>
                <w:rFonts w:ascii="Times New Roman" w:hAnsi="Times New Roman" w:cs="Times New Roman"/>
                <w:sz w:val="22"/>
                <w:szCs w:val="22"/>
              </w:rPr>
              <w:t>илиприответ</w:t>
            </w:r>
            <w:proofErr w:type="gramStart"/>
            <w:r w:rsidRPr="00A3580A">
              <w:rPr>
                <w:rFonts w:ascii="Times New Roman" w:hAnsi="Times New Roman" w:cs="Times New Roman"/>
                <w:sz w:val="22"/>
                <w:szCs w:val="22"/>
              </w:rPr>
              <w:t>е(</w:t>
            </w:r>
            <w:proofErr w:type="gramEnd"/>
            <w:r w:rsidRPr="00A3580A">
              <w:rPr>
                <w:rFonts w:ascii="Times New Roman" w:hAnsi="Times New Roman" w:cs="Times New Roman"/>
                <w:sz w:val="22"/>
                <w:szCs w:val="22"/>
              </w:rPr>
              <w:t xml:space="preserve">наодинвопрос)допускаетболеедвухгрубыхошибок,которыенеможетисправить </w:t>
            </w:r>
            <w:proofErr w:type="spellStart"/>
            <w:r w:rsidRPr="00A3580A">
              <w:rPr>
                <w:rFonts w:ascii="Times New Roman" w:hAnsi="Times New Roman" w:cs="Times New Roman"/>
                <w:sz w:val="22"/>
                <w:szCs w:val="22"/>
              </w:rPr>
              <w:t>дажепри</w:t>
            </w:r>
            <w:proofErr w:type="spellEnd"/>
            <w:r w:rsidRPr="00A3580A">
              <w:rPr>
                <w:rFonts w:ascii="Times New Roman" w:hAnsi="Times New Roman" w:cs="Times New Roman"/>
                <w:sz w:val="22"/>
                <w:szCs w:val="22"/>
              </w:rPr>
              <w:t xml:space="preserve"> </w:t>
            </w:r>
            <w:proofErr w:type="spellStart"/>
            <w:r w:rsidRPr="00A3580A">
              <w:rPr>
                <w:rFonts w:ascii="Times New Roman" w:hAnsi="Times New Roman" w:cs="Times New Roman"/>
                <w:sz w:val="22"/>
                <w:szCs w:val="22"/>
              </w:rPr>
              <w:t>помощиучителя</w:t>
            </w:r>
            <w:proofErr w:type="spellEnd"/>
          </w:p>
        </w:tc>
      </w:tr>
    </w:tbl>
    <w:p w:rsidR="00476261" w:rsidRPr="00C70B70" w:rsidRDefault="00476261" w:rsidP="00476261">
      <w:pPr>
        <w:spacing w:line="240" w:lineRule="auto"/>
        <w:ind w:firstLine="0"/>
        <w:contextualSpacing/>
        <w:rPr>
          <w:rFonts w:cs="Times New Roman"/>
          <w:b/>
          <w:sz w:val="24"/>
          <w:szCs w:val="24"/>
        </w:rPr>
      </w:pPr>
    </w:p>
    <w:p w:rsidR="00476261" w:rsidRPr="00C70B70" w:rsidRDefault="00476261" w:rsidP="00476261">
      <w:pPr>
        <w:spacing w:line="240" w:lineRule="auto"/>
        <w:ind w:firstLine="0"/>
        <w:contextualSpacing/>
        <w:rPr>
          <w:rFonts w:cs="Times New Roman"/>
          <w:b/>
          <w:sz w:val="24"/>
          <w:szCs w:val="24"/>
        </w:rPr>
      </w:pPr>
      <w:r w:rsidRPr="00C70B70">
        <w:rPr>
          <w:rFonts w:cs="Times New Roman"/>
          <w:b/>
          <w:sz w:val="24"/>
          <w:szCs w:val="24"/>
        </w:rPr>
        <w:t xml:space="preserve">Критерии оценки </w:t>
      </w:r>
      <w:proofErr w:type="gramStart"/>
      <w:r w:rsidRPr="00C70B70">
        <w:rPr>
          <w:rFonts w:cs="Times New Roman"/>
          <w:b/>
          <w:sz w:val="24"/>
          <w:szCs w:val="24"/>
        </w:rPr>
        <w:t>индивидуального проекта</w:t>
      </w:r>
      <w:proofErr w:type="gramEnd"/>
      <w:r w:rsidRPr="00C70B70">
        <w:rPr>
          <w:rFonts w:cs="Times New Roman"/>
          <w:b/>
          <w:sz w:val="24"/>
          <w:szCs w:val="24"/>
        </w:rPr>
        <w:t xml:space="preserve"> (отметка в журнал ставится по </w:t>
      </w:r>
      <w:proofErr w:type="spellStart"/>
      <w:r w:rsidRPr="00C70B70">
        <w:rPr>
          <w:rFonts w:cs="Times New Roman"/>
          <w:b/>
          <w:sz w:val="24"/>
          <w:szCs w:val="24"/>
        </w:rPr>
        <w:t>желаниюученика</w:t>
      </w:r>
      <w:proofErr w:type="spellEnd"/>
      <w:r w:rsidRPr="00C70B70">
        <w:rPr>
          <w:rFonts w:cs="Times New Roman"/>
          <w:b/>
          <w:sz w:val="24"/>
          <w:szCs w:val="24"/>
        </w:rPr>
        <w:t>)</w:t>
      </w:r>
    </w:p>
    <w:tbl>
      <w:tblPr>
        <w:tblStyle w:val="TableNormal"/>
        <w:tblpPr w:leftFromText="180" w:rightFromText="180" w:vertAnchor="text" w:horzAnchor="margin" w:tblpY="16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365"/>
      </w:tblGrid>
      <w:tr w:rsidR="00476261" w:rsidRPr="00C70B70" w:rsidTr="00476261">
        <w:trPr>
          <w:trHeight w:val="275"/>
        </w:trPr>
        <w:tc>
          <w:tcPr>
            <w:tcW w:w="5000" w:type="pct"/>
          </w:tcPr>
          <w:p w:rsidR="00476261" w:rsidRPr="00C70B70" w:rsidRDefault="00476261" w:rsidP="00476261">
            <w:pPr>
              <w:pStyle w:val="TableParagraph"/>
              <w:ind w:left="0"/>
              <w:contextualSpacing/>
              <w:rPr>
                <w:b/>
                <w:sz w:val="24"/>
                <w:szCs w:val="24"/>
              </w:rPr>
            </w:pPr>
            <w:proofErr w:type="spellStart"/>
            <w:r w:rsidRPr="00C70B70">
              <w:rPr>
                <w:b/>
                <w:sz w:val="24"/>
                <w:szCs w:val="24"/>
              </w:rPr>
              <w:t>Критерии</w:t>
            </w:r>
            <w:proofErr w:type="spellEnd"/>
            <w:r w:rsidRPr="00C70B70">
              <w:rPr>
                <w:b/>
                <w:sz w:val="24"/>
                <w:szCs w:val="24"/>
              </w:rPr>
              <w:t>(</w:t>
            </w:r>
            <w:proofErr w:type="spellStart"/>
            <w:r w:rsidRPr="00C70B70">
              <w:rPr>
                <w:b/>
                <w:sz w:val="24"/>
                <w:szCs w:val="24"/>
              </w:rPr>
              <w:t>максимальноезначение</w:t>
            </w:r>
            <w:proofErr w:type="spellEnd"/>
            <w:r>
              <w:rPr>
                <w:b/>
                <w:sz w:val="24"/>
                <w:szCs w:val="24"/>
                <w:lang w:val="ru-RU"/>
              </w:rPr>
              <w:t xml:space="preserve"> </w:t>
            </w:r>
            <w:r w:rsidRPr="00C70B70">
              <w:rPr>
                <w:b/>
                <w:sz w:val="24"/>
                <w:szCs w:val="24"/>
              </w:rPr>
              <w:t>10</w:t>
            </w:r>
            <w:r>
              <w:rPr>
                <w:b/>
                <w:sz w:val="24"/>
                <w:szCs w:val="24"/>
                <w:lang w:val="ru-RU"/>
              </w:rPr>
              <w:t xml:space="preserve"> </w:t>
            </w:r>
            <w:proofErr w:type="spellStart"/>
            <w:r w:rsidRPr="00C70B70">
              <w:rPr>
                <w:b/>
                <w:sz w:val="24"/>
                <w:szCs w:val="24"/>
              </w:rPr>
              <w:t>баллов</w:t>
            </w:r>
            <w:proofErr w:type="spellEnd"/>
            <w:r w:rsidRPr="00C70B70">
              <w:rPr>
                <w:b/>
                <w:sz w:val="24"/>
                <w:szCs w:val="24"/>
              </w:rPr>
              <w:t>)</w:t>
            </w:r>
          </w:p>
        </w:tc>
      </w:tr>
      <w:tr w:rsidR="00476261" w:rsidRPr="00C70B70" w:rsidTr="00476261">
        <w:trPr>
          <w:trHeight w:val="275"/>
        </w:trPr>
        <w:tc>
          <w:tcPr>
            <w:tcW w:w="5000" w:type="pct"/>
          </w:tcPr>
          <w:p w:rsidR="00476261" w:rsidRPr="00C70B70" w:rsidRDefault="00476261" w:rsidP="00476261">
            <w:pPr>
              <w:pStyle w:val="TableParagraph"/>
              <w:ind w:left="0"/>
              <w:contextualSpacing/>
              <w:rPr>
                <w:sz w:val="24"/>
                <w:szCs w:val="24"/>
                <w:lang w:val="ru-RU"/>
              </w:rPr>
            </w:pPr>
            <w:r w:rsidRPr="00C70B70">
              <w:rPr>
                <w:sz w:val="24"/>
                <w:szCs w:val="24"/>
                <w:lang w:val="ru-RU"/>
              </w:rPr>
              <w:t>1.Знаниеосновныхтерминовифактическогоматериалапотемепроекта</w:t>
            </w:r>
          </w:p>
        </w:tc>
      </w:tr>
      <w:tr w:rsidR="00476261" w:rsidRPr="00C70B70" w:rsidTr="00476261">
        <w:trPr>
          <w:trHeight w:val="278"/>
        </w:trPr>
        <w:tc>
          <w:tcPr>
            <w:tcW w:w="5000" w:type="pct"/>
          </w:tcPr>
          <w:p w:rsidR="00476261" w:rsidRPr="00C70B70" w:rsidRDefault="00476261" w:rsidP="00476261">
            <w:pPr>
              <w:pStyle w:val="TableParagraph"/>
              <w:ind w:left="0"/>
              <w:contextualSpacing/>
              <w:rPr>
                <w:sz w:val="24"/>
                <w:szCs w:val="24"/>
                <w:lang w:val="ru-RU"/>
              </w:rPr>
            </w:pPr>
            <w:r w:rsidRPr="00C70B70">
              <w:rPr>
                <w:sz w:val="24"/>
                <w:szCs w:val="24"/>
                <w:lang w:val="ru-RU"/>
              </w:rPr>
              <w:t xml:space="preserve">2.Знаниесуществующих </w:t>
            </w:r>
            <w:proofErr w:type="spellStart"/>
            <w:r w:rsidRPr="00C70B70">
              <w:rPr>
                <w:sz w:val="24"/>
                <w:szCs w:val="24"/>
                <w:lang w:val="ru-RU"/>
              </w:rPr>
              <w:t>точекзрени</w:t>
            </w:r>
            <w:proofErr w:type="gramStart"/>
            <w:r w:rsidRPr="00C70B70">
              <w:rPr>
                <w:sz w:val="24"/>
                <w:szCs w:val="24"/>
                <w:lang w:val="ru-RU"/>
              </w:rPr>
              <w:t>я</w:t>
            </w:r>
            <w:proofErr w:type="spellEnd"/>
            <w:r w:rsidRPr="00C70B70">
              <w:rPr>
                <w:sz w:val="24"/>
                <w:szCs w:val="24"/>
                <w:lang w:val="ru-RU"/>
              </w:rPr>
              <w:t>(</w:t>
            </w:r>
            <w:proofErr w:type="gramEnd"/>
            <w:r w:rsidRPr="00C70B70">
              <w:rPr>
                <w:sz w:val="24"/>
                <w:szCs w:val="24"/>
                <w:lang w:val="ru-RU"/>
              </w:rPr>
              <w:t>подходов)</w:t>
            </w:r>
            <w:proofErr w:type="spellStart"/>
            <w:r w:rsidRPr="00C70B70">
              <w:rPr>
                <w:sz w:val="24"/>
                <w:szCs w:val="24"/>
                <w:lang w:val="ru-RU"/>
              </w:rPr>
              <w:t>кпроблемеиспособовеерешения</w:t>
            </w:r>
            <w:proofErr w:type="spellEnd"/>
          </w:p>
        </w:tc>
      </w:tr>
      <w:tr w:rsidR="00476261" w:rsidRPr="00C70B70" w:rsidTr="00476261">
        <w:trPr>
          <w:trHeight w:val="275"/>
        </w:trPr>
        <w:tc>
          <w:tcPr>
            <w:tcW w:w="5000" w:type="pct"/>
          </w:tcPr>
          <w:p w:rsidR="00476261" w:rsidRPr="00C70B70" w:rsidRDefault="00476261" w:rsidP="00476261">
            <w:pPr>
              <w:pStyle w:val="TableParagraph"/>
              <w:ind w:left="0"/>
              <w:contextualSpacing/>
              <w:rPr>
                <w:sz w:val="24"/>
                <w:szCs w:val="24"/>
              </w:rPr>
            </w:pPr>
            <w:r w:rsidRPr="00C70B70">
              <w:rPr>
                <w:sz w:val="24"/>
                <w:szCs w:val="24"/>
              </w:rPr>
              <w:t>3.Знаниеисточниковинформации</w:t>
            </w:r>
          </w:p>
        </w:tc>
      </w:tr>
      <w:tr w:rsidR="00476261" w:rsidRPr="00C70B70" w:rsidTr="00476261">
        <w:trPr>
          <w:trHeight w:val="275"/>
        </w:trPr>
        <w:tc>
          <w:tcPr>
            <w:tcW w:w="5000" w:type="pct"/>
          </w:tcPr>
          <w:p w:rsidR="00476261" w:rsidRPr="00C70B70" w:rsidRDefault="00476261" w:rsidP="00476261">
            <w:pPr>
              <w:pStyle w:val="TableParagraph"/>
              <w:ind w:left="0"/>
              <w:contextualSpacing/>
              <w:rPr>
                <w:sz w:val="24"/>
                <w:szCs w:val="24"/>
                <w:lang w:val="ru-RU"/>
              </w:rPr>
            </w:pPr>
            <w:r w:rsidRPr="00C70B70">
              <w:rPr>
                <w:sz w:val="24"/>
                <w:szCs w:val="24"/>
                <w:lang w:val="ru-RU"/>
              </w:rPr>
              <w:t>4.Умениевыделятьпроблемуиобосновыватьееактуальность</w:t>
            </w:r>
          </w:p>
        </w:tc>
      </w:tr>
      <w:tr w:rsidR="00476261" w:rsidRPr="00C70B70" w:rsidTr="00476261">
        <w:trPr>
          <w:trHeight w:val="275"/>
        </w:trPr>
        <w:tc>
          <w:tcPr>
            <w:tcW w:w="5000" w:type="pct"/>
          </w:tcPr>
          <w:p w:rsidR="00476261" w:rsidRPr="00C70B70" w:rsidRDefault="00476261" w:rsidP="00476261">
            <w:pPr>
              <w:pStyle w:val="TableParagraph"/>
              <w:ind w:left="0"/>
              <w:contextualSpacing/>
              <w:rPr>
                <w:sz w:val="24"/>
                <w:szCs w:val="24"/>
              </w:rPr>
            </w:pPr>
            <w:r w:rsidRPr="00C70B70">
              <w:rPr>
                <w:sz w:val="24"/>
                <w:szCs w:val="24"/>
              </w:rPr>
              <w:t>5.Умениеформулироватьцель,задачи</w:t>
            </w:r>
          </w:p>
        </w:tc>
      </w:tr>
      <w:tr w:rsidR="00476261" w:rsidRPr="00C70B70" w:rsidTr="00476261">
        <w:trPr>
          <w:trHeight w:val="275"/>
        </w:trPr>
        <w:tc>
          <w:tcPr>
            <w:tcW w:w="5000" w:type="pct"/>
          </w:tcPr>
          <w:p w:rsidR="00476261" w:rsidRPr="00C70B70" w:rsidRDefault="00476261" w:rsidP="00476261">
            <w:pPr>
              <w:pStyle w:val="TableParagraph"/>
              <w:ind w:left="0"/>
              <w:contextualSpacing/>
              <w:rPr>
                <w:sz w:val="24"/>
                <w:szCs w:val="24"/>
                <w:lang w:val="ru-RU"/>
              </w:rPr>
            </w:pPr>
            <w:r w:rsidRPr="00C70B70">
              <w:rPr>
                <w:sz w:val="24"/>
                <w:szCs w:val="24"/>
                <w:lang w:val="ru-RU"/>
              </w:rPr>
              <w:t>6.Умениесравнивать</w:t>
            </w:r>
            <w:proofErr w:type="gramStart"/>
            <w:r w:rsidRPr="00C70B70">
              <w:rPr>
                <w:sz w:val="24"/>
                <w:szCs w:val="24"/>
                <w:lang w:val="ru-RU"/>
              </w:rPr>
              <w:t>,с</w:t>
            </w:r>
            <w:proofErr w:type="gramEnd"/>
            <w:r w:rsidRPr="00C70B70">
              <w:rPr>
                <w:sz w:val="24"/>
                <w:szCs w:val="24"/>
                <w:lang w:val="ru-RU"/>
              </w:rPr>
              <w:t>опоставлять,обобщатьиделатьвыводы</w:t>
            </w:r>
          </w:p>
        </w:tc>
      </w:tr>
      <w:tr w:rsidR="00476261" w:rsidRPr="00C70B70" w:rsidTr="00476261">
        <w:trPr>
          <w:trHeight w:val="551"/>
        </w:trPr>
        <w:tc>
          <w:tcPr>
            <w:tcW w:w="5000" w:type="pct"/>
          </w:tcPr>
          <w:p w:rsidR="00476261" w:rsidRPr="00C70B70" w:rsidRDefault="00476261" w:rsidP="00476261">
            <w:pPr>
              <w:pStyle w:val="TableParagraph"/>
              <w:tabs>
                <w:tab w:val="left" w:pos="1417"/>
                <w:tab w:val="left" w:pos="2698"/>
                <w:tab w:val="left" w:pos="5531"/>
                <w:tab w:val="left" w:pos="6483"/>
                <w:tab w:val="left" w:pos="7897"/>
                <w:tab w:val="left" w:pos="9329"/>
              </w:tabs>
              <w:ind w:left="0"/>
              <w:contextualSpacing/>
              <w:rPr>
                <w:sz w:val="24"/>
                <w:szCs w:val="24"/>
                <w:lang w:val="ru-RU"/>
              </w:rPr>
            </w:pPr>
            <w:r w:rsidRPr="00C70B70">
              <w:rPr>
                <w:sz w:val="24"/>
                <w:szCs w:val="24"/>
                <w:lang w:val="ru-RU"/>
              </w:rPr>
              <w:t>7.Умение</w:t>
            </w:r>
            <w:r w:rsidRPr="00C70B70">
              <w:rPr>
                <w:sz w:val="24"/>
                <w:szCs w:val="24"/>
                <w:lang w:val="ru-RU"/>
              </w:rPr>
              <w:tab/>
              <w:t>выявлять</w:t>
            </w:r>
            <w:r w:rsidRPr="00C70B70">
              <w:rPr>
                <w:sz w:val="24"/>
                <w:szCs w:val="24"/>
                <w:lang w:val="ru-RU"/>
              </w:rPr>
              <w:tab/>
              <w:t>причинно-следственные</w:t>
            </w:r>
            <w:r w:rsidRPr="00C70B70">
              <w:rPr>
                <w:sz w:val="24"/>
                <w:szCs w:val="24"/>
                <w:lang w:val="ru-RU"/>
              </w:rPr>
              <w:tab/>
              <w:t>связи,</w:t>
            </w:r>
            <w:r w:rsidRPr="00C70B70">
              <w:rPr>
                <w:sz w:val="24"/>
                <w:szCs w:val="24"/>
                <w:lang w:val="ru-RU"/>
              </w:rPr>
              <w:tab/>
              <w:t>приводить</w:t>
            </w:r>
            <w:r w:rsidRPr="00C70B70">
              <w:rPr>
                <w:sz w:val="24"/>
                <w:szCs w:val="24"/>
                <w:lang w:val="ru-RU"/>
              </w:rPr>
              <w:tab/>
              <w:t>аргументы</w:t>
            </w:r>
            <w:r w:rsidRPr="00C70B70">
              <w:rPr>
                <w:sz w:val="24"/>
                <w:szCs w:val="24"/>
                <w:lang w:val="ru-RU"/>
              </w:rPr>
              <w:tab/>
              <w:t>и</w:t>
            </w:r>
          </w:p>
          <w:p w:rsidR="00476261" w:rsidRPr="00C70B70" w:rsidRDefault="00476261" w:rsidP="00476261">
            <w:pPr>
              <w:pStyle w:val="TableParagraph"/>
              <w:ind w:left="0"/>
              <w:contextualSpacing/>
              <w:rPr>
                <w:sz w:val="24"/>
                <w:szCs w:val="24"/>
              </w:rPr>
            </w:pPr>
            <w:proofErr w:type="spellStart"/>
            <w:r w:rsidRPr="00C70B70">
              <w:rPr>
                <w:sz w:val="24"/>
                <w:szCs w:val="24"/>
              </w:rPr>
              <w:t>иллюстрироватьпримерами</w:t>
            </w:r>
            <w:proofErr w:type="spellEnd"/>
          </w:p>
        </w:tc>
      </w:tr>
      <w:tr w:rsidR="00476261" w:rsidRPr="00C70B70" w:rsidTr="00476261">
        <w:trPr>
          <w:trHeight w:val="278"/>
        </w:trPr>
        <w:tc>
          <w:tcPr>
            <w:tcW w:w="5000" w:type="pct"/>
          </w:tcPr>
          <w:p w:rsidR="00476261" w:rsidRPr="00C70B70" w:rsidRDefault="00476261" w:rsidP="00476261">
            <w:pPr>
              <w:pStyle w:val="TableParagraph"/>
              <w:ind w:left="0"/>
              <w:contextualSpacing/>
              <w:rPr>
                <w:sz w:val="24"/>
                <w:szCs w:val="24"/>
                <w:lang w:val="ru-RU"/>
              </w:rPr>
            </w:pPr>
            <w:r w:rsidRPr="00C70B70">
              <w:rPr>
                <w:sz w:val="24"/>
                <w:szCs w:val="24"/>
                <w:lang w:val="ru-RU"/>
              </w:rPr>
              <w:t>8.Умениесоотнестиполученныйрезульта</w:t>
            </w:r>
            <w:proofErr w:type="gramStart"/>
            <w:r w:rsidRPr="00C70B70">
              <w:rPr>
                <w:sz w:val="24"/>
                <w:szCs w:val="24"/>
                <w:lang w:val="ru-RU"/>
              </w:rPr>
              <w:t>т(</w:t>
            </w:r>
            <w:proofErr w:type="gramEnd"/>
            <w:r w:rsidRPr="00C70B70">
              <w:rPr>
                <w:sz w:val="24"/>
                <w:szCs w:val="24"/>
                <w:lang w:val="ru-RU"/>
              </w:rPr>
              <w:t>конечныйпродукт)споставленнойцелью</w:t>
            </w:r>
          </w:p>
        </w:tc>
      </w:tr>
      <w:tr w:rsidR="00476261" w:rsidRPr="00C70B70" w:rsidTr="00476261">
        <w:trPr>
          <w:trHeight w:val="275"/>
        </w:trPr>
        <w:tc>
          <w:tcPr>
            <w:tcW w:w="5000" w:type="pct"/>
          </w:tcPr>
          <w:p w:rsidR="00476261" w:rsidRPr="00C70B70" w:rsidRDefault="00476261" w:rsidP="00476261">
            <w:pPr>
              <w:pStyle w:val="TableParagraph"/>
              <w:ind w:left="0"/>
              <w:contextualSpacing/>
              <w:rPr>
                <w:sz w:val="24"/>
                <w:szCs w:val="24"/>
                <w:lang w:val="ru-RU"/>
              </w:rPr>
            </w:pPr>
            <w:r w:rsidRPr="00C70B70">
              <w:rPr>
                <w:sz w:val="24"/>
                <w:szCs w:val="24"/>
                <w:lang w:val="ru-RU"/>
              </w:rPr>
              <w:t>9.Умениенаходитьтребуемуюинформациювразличныхисточниках</w:t>
            </w:r>
          </w:p>
        </w:tc>
      </w:tr>
      <w:tr w:rsidR="00476261" w:rsidRPr="00C70B70" w:rsidTr="00476261">
        <w:trPr>
          <w:trHeight w:val="275"/>
        </w:trPr>
        <w:tc>
          <w:tcPr>
            <w:tcW w:w="5000" w:type="pct"/>
          </w:tcPr>
          <w:p w:rsidR="00476261" w:rsidRPr="00C70B70" w:rsidRDefault="00476261" w:rsidP="00476261">
            <w:pPr>
              <w:pStyle w:val="TableParagraph"/>
              <w:ind w:left="0"/>
              <w:contextualSpacing/>
              <w:rPr>
                <w:sz w:val="24"/>
                <w:szCs w:val="24"/>
                <w:lang w:val="ru-RU"/>
              </w:rPr>
            </w:pPr>
            <w:r w:rsidRPr="00C70B70">
              <w:rPr>
                <w:sz w:val="24"/>
                <w:szCs w:val="24"/>
                <w:lang w:val="ru-RU"/>
              </w:rPr>
              <w:t>10.Владениеграмотной</w:t>
            </w:r>
            <w:proofErr w:type="gramStart"/>
            <w:r w:rsidRPr="00C70B70">
              <w:rPr>
                <w:sz w:val="24"/>
                <w:szCs w:val="24"/>
                <w:lang w:val="ru-RU"/>
              </w:rPr>
              <w:t>,э</w:t>
            </w:r>
            <w:proofErr w:type="gramEnd"/>
            <w:r w:rsidRPr="00C70B70">
              <w:rPr>
                <w:sz w:val="24"/>
                <w:szCs w:val="24"/>
                <w:lang w:val="ru-RU"/>
              </w:rPr>
              <w:t>моциональнойисвободнойречью</w:t>
            </w:r>
          </w:p>
        </w:tc>
      </w:tr>
    </w:tbl>
    <w:p w:rsidR="00476261" w:rsidRDefault="00476261" w:rsidP="00476261">
      <w:pPr>
        <w:spacing w:line="240" w:lineRule="auto"/>
        <w:ind w:firstLine="0"/>
        <w:contextualSpacing/>
        <w:rPr>
          <w:rFonts w:cs="Times New Roman"/>
          <w:b/>
          <w:sz w:val="24"/>
          <w:szCs w:val="24"/>
        </w:rPr>
      </w:pPr>
    </w:p>
    <w:p w:rsidR="00476261" w:rsidRPr="00C70B70" w:rsidRDefault="00476261" w:rsidP="00476261">
      <w:pPr>
        <w:spacing w:line="240" w:lineRule="auto"/>
        <w:ind w:firstLine="0"/>
        <w:contextualSpacing/>
        <w:rPr>
          <w:rFonts w:cs="Times New Roman"/>
          <w:b/>
          <w:sz w:val="24"/>
          <w:szCs w:val="24"/>
        </w:rPr>
      </w:pPr>
      <w:r w:rsidRPr="00C70B70">
        <w:rPr>
          <w:rFonts w:cs="Times New Roman"/>
          <w:b/>
          <w:sz w:val="24"/>
          <w:szCs w:val="24"/>
        </w:rPr>
        <w:t>Таблица</w:t>
      </w:r>
      <w:r>
        <w:rPr>
          <w:rFonts w:cs="Times New Roman"/>
          <w:b/>
          <w:sz w:val="24"/>
          <w:szCs w:val="24"/>
        </w:rPr>
        <w:t xml:space="preserve"> </w:t>
      </w:r>
      <w:r w:rsidRPr="00C70B70">
        <w:rPr>
          <w:rFonts w:cs="Times New Roman"/>
          <w:b/>
          <w:sz w:val="24"/>
          <w:szCs w:val="24"/>
        </w:rPr>
        <w:t>перевода</w:t>
      </w:r>
      <w:r>
        <w:rPr>
          <w:rFonts w:cs="Times New Roman"/>
          <w:b/>
          <w:sz w:val="24"/>
          <w:szCs w:val="24"/>
        </w:rPr>
        <w:t xml:space="preserve"> оценки </w:t>
      </w:r>
      <w:proofErr w:type="spellStart"/>
      <w:r w:rsidRPr="00C70B70">
        <w:rPr>
          <w:rFonts w:cs="Times New Roman"/>
          <w:b/>
          <w:sz w:val="24"/>
          <w:szCs w:val="24"/>
        </w:rPr>
        <w:t>ндивидуального</w:t>
      </w:r>
      <w:proofErr w:type="spellEnd"/>
      <w:r>
        <w:rPr>
          <w:rFonts w:cs="Times New Roman"/>
          <w:b/>
          <w:sz w:val="24"/>
          <w:szCs w:val="24"/>
        </w:rPr>
        <w:t xml:space="preserve"> </w:t>
      </w:r>
      <w:r w:rsidRPr="00C70B70">
        <w:rPr>
          <w:rFonts w:cs="Times New Roman"/>
          <w:b/>
          <w:sz w:val="24"/>
          <w:szCs w:val="24"/>
        </w:rPr>
        <w:t>проекта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28"/>
        <w:gridCol w:w="1779"/>
        <w:gridCol w:w="2529"/>
        <w:gridCol w:w="2529"/>
      </w:tblGrid>
      <w:tr w:rsidR="00476261" w:rsidRPr="00C70B70" w:rsidTr="00476261">
        <w:trPr>
          <w:trHeight w:val="275"/>
        </w:trPr>
        <w:tc>
          <w:tcPr>
            <w:tcW w:w="1350" w:type="pct"/>
          </w:tcPr>
          <w:p w:rsidR="00476261" w:rsidRPr="00C70B70" w:rsidRDefault="00476261" w:rsidP="00476261">
            <w:pPr>
              <w:pStyle w:val="TableParagraph"/>
              <w:ind w:left="0"/>
              <w:contextualSpacing/>
              <w:rPr>
                <w:b/>
                <w:sz w:val="24"/>
                <w:szCs w:val="24"/>
              </w:rPr>
            </w:pPr>
            <w:proofErr w:type="spellStart"/>
            <w:r w:rsidRPr="00C70B70">
              <w:rPr>
                <w:b/>
                <w:sz w:val="24"/>
                <w:szCs w:val="24"/>
              </w:rPr>
              <w:t>Уровень</w:t>
            </w:r>
            <w:proofErr w:type="spellEnd"/>
          </w:p>
        </w:tc>
        <w:tc>
          <w:tcPr>
            <w:tcW w:w="950" w:type="pct"/>
          </w:tcPr>
          <w:p w:rsidR="00476261" w:rsidRPr="00C70B70" w:rsidRDefault="00476261" w:rsidP="00476261">
            <w:pPr>
              <w:pStyle w:val="TableParagraph"/>
              <w:ind w:left="0"/>
              <w:contextualSpacing/>
              <w:jc w:val="center"/>
              <w:rPr>
                <w:b/>
                <w:sz w:val="24"/>
                <w:szCs w:val="24"/>
              </w:rPr>
            </w:pPr>
            <w:r w:rsidRPr="00C70B70">
              <w:rPr>
                <w:b/>
                <w:sz w:val="24"/>
                <w:szCs w:val="24"/>
              </w:rPr>
              <w:t>%</w:t>
            </w:r>
          </w:p>
        </w:tc>
        <w:tc>
          <w:tcPr>
            <w:tcW w:w="1350" w:type="pct"/>
          </w:tcPr>
          <w:p w:rsidR="00476261" w:rsidRPr="00C70B70" w:rsidRDefault="00476261" w:rsidP="00476261">
            <w:pPr>
              <w:pStyle w:val="TableParagraph"/>
              <w:ind w:left="0"/>
              <w:contextualSpacing/>
              <w:jc w:val="center"/>
              <w:rPr>
                <w:b/>
                <w:sz w:val="24"/>
                <w:szCs w:val="24"/>
              </w:rPr>
            </w:pPr>
            <w:proofErr w:type="spellStart"/>
            <w:r w:rsidRPr="00C70B70">
              <w:rPr>
                <w:b/>
                <w:sz w:val="24"/>
                <w:szCs w:val="24"/>
              </w:rPr>
              <w:t>Баллы</w:t>
            </w:r>
            <w:proofErr w:type="spellEnd"/>
          </w:p>
        </w:tc>
        <w:tc>
          <w:tcPr>
            <w:tcW w:w="1350" w:type="pct"/>
          </w:tcPr>
          <w:p w:rsidR="00476261" w:rsidRPr="00C70B70" w:rsidRDefault="00476261" w:rsidP="00476261">
            <w:pPr>
              <w:pStyle w:val="TableParagraph"/>
              <w:ind w:left="0"/>
              <w:contextualSpacing/>
              <w:jc w:val="center"/>
              <w:rPr>
                <w:b/>
                <w:sz w:val="24"/>
                <w:szCs w:val="24"/>
              </w:rPr>
            </w:pPr>
            <w:proofErr w:type="spellStart"/>
            <w:r w:rsidRPr="00C70B70">
              <w:rPr>
                <w:b/>
                <w:sz w:val="24"/>
                <w:szCs w:val="24"/>
              </w:rPr>
              <w:t>Отметка</w:t>
            </w:r>
            <w:proofErr w:type="spellEnd"/>
          </w:p>
        </w:tc>
      </w:tr>
      <w:tr w:rsidR="00476261" w:rsidRPr="00C70B70" w:rsidTr="00476261">
        <w:trPr>
          <w:trHeight w:val="275"/>
        </w:trPr>
        <w:tc>
          <w:tcPr>
            <w:tcW w:w="1350" w:type="pct"/>
          </w:tcPr>
          <w:p w:rsidR="00476261" w:rsidRPr="00C70B70" w:rsidRDefault="00476261" w:rsidP="00476261">
            <w:pPr>
              <w:pStyle w:val="TableParagraph"/>
              <w:ind w:left="0"/>
              <w:contextualSpacing/>
              <w:rPr>
                <w:sz w:val="24"/>
                <w:szCs w:val="24"/>
              </w:rPr>
            </w:pPr>
            <w:r w:rsidRPr="00C70B70">
              <w:rPr>
                <w:sz w:val="24"/>
                <w:szCs w:val="24"/>
              </w:rPr>
              <w:t>3–высокий</w:t>
            </w:r>
          </w:p>
        </w:tc>
        <w:tc>
          <w:tcPr>
            <w:tcW w:w="950" w:type="pct"/>
          </w:tcPr>
          <w:p w:rsidR="00476261" w:rsidRPr="00C70B70" w:rsidRDefault="00476261" w:rsidP="00476261">
            <w:pPr>
              <w:pStyle w:val="TableParagraph"/>
              <w:ind w:left="0"/>
              <w:contextualSpacing/>
              <w:rPr>
                <w:sz w:val="24"/>
                <w:szCs w:val="24"/>
              </w:rPr>
            </w:pPr>
            <w:r w:rsidRPr="00C70B70">
              <w:rPr>
                <w:sz w:val="24"/>
                <w:szCs w:val="24"/>
              </w:rPr>
              <w:t>90-100%</w:t>
            </w:r>
          </w:p>
        </w:tc>
        <w:tc>
          <w:tcPr>
            <w:tcW w:w="1350" w:type="pct"/>
          </w:tcPr>
          <w:p w:rsidR="00476261" w:rsidRPr="00C70B70" w:rsidRDefault="00476261" w:rsidP="00476261">
            <w:pPr>
              <w:pStyle w:val="TableParagraph"/>
              <w:ind w:left="0"/>
              <w:contextualSpacing/>
              <w:rPr>
                <w:sz w:val="24"/>
                <w:szCs w:val="24"/>
              </w:rPr>
            </w:pPr>
            <w:r w:rsidRPr="00C70B70">
              <w:rPr>
                <w:sz w:val="24"/>
                <w:szCs w:val="24"/>
              </w:rPr>
              <w:t>9-10баллов</w:t>
            </w:r>
          </w:p>
        </w:tc>
        <w:tc>
          <w:tcPr>
            <w:tcW w:w="1350" w:type="pct"/>
          </w:tcPr>
          <w:p w:rsidR="00476261" w:rsidRPr="00C70B70" w:rsidRDefault="00476261" w:rsidP="00476261">
            <w:pPr>
              <w:pStyle w:val="TableParagraph"/>
              <w:ind w:left="0"/>
              <w:contextualSpacing/>
              <w:jc w:val="center"/>
              <w:rPr>
                <w:sz w:val="24"/>
                <w:szCs w:val="24"/>
              </w:rPr>
            </w:pPr>
            <w:r w:rsidRPr="00C70B70">
              <w:rPr>
                <w:sz w:val="24"/>
                <w:szCs w:val="24"/>
              </w:rPr>
              <w:t>5</w:t>
            </w:r>
          </w:p>
        </w:tc>
      </w:tr>
      <w:tr w:rsidR="00476261" w:rsidRPr="00C70B70" w:rsidTr="00476261">
        <w:trPr>
          <w:trHeight w:val="275"/>
        </w:trPr>
        <w:tc>
          <w:tcPr>
            <w:tcW w:w="1350" w:type="pct"/>
          </w:tcPr>
          <w:p w:rsidR="00476261" w:rsidRPr="00C70B70" w:rsidRDefault="00476261" w:rsidP="00476261">
            <w:pPr>
              <w:pStyle w:val="TableParagraph"/>
              <w:ind w:left="0"/>
              <w:contextualSpacing/>
              <w:rPr>
                <w:sz w:val="24"/>
                <w:szCs w:val="24"/>
              </w:rPr>
            </w:pPr>
            <w:r w:rsidRPr="00C70B70">
              <w:rPr>
                <w:sz w:val="24"/>
                <w:szCs w:val="24"/>
              </w:rPr>
              <w:t>2-повышенный</w:t>
            </w:r>
          </w:p>
        </w:tc>
        <w:tc>
          <w:tcPr>
            <w:tcW w:w="950" w:type="pct"/>
          </w:tcPr>
          <w:p w:rsidR="00476261" w:rsidRPr="00C70B70" w:rsidRDefault="00476261" w:rsidP="00476261">
            <w:pPr>
              <w:pStyle w:val="TableParagraph"/>
              <w:ind w:left="0"/>
              <w:contextualSpacing/>
              <w:rPr>
                <w:sz w:val="24"/>
                <w:szCs w:val="24"/>
              </w:rPr>
            </w:pPr>
            <w:r w:rsidRPr="00C70B70">
              <w:rPr>
                <w:sz w:val="24"/>
                <w:szCs w:val="24"/>
              </w:rPr>
              <w:t>66-89%</w:t>
            </w:r>
          </w:p>
        </w:tc>
        <w:tc>
          <w:tcPr>
            <w:tcW w:w="1350" w:type="pct"/>
          </w:tcPr>
          <w:p w:rsidR="00476261" w:rsidRPr="00C70B70" w:rsidRDefault="00476261" w:rsidP="00476261">
            <w:pPr>
              <w:pStyle w:val="TableParagraph"/>
              <w:ind w:left="0"/>
              <w:contextualSpacing/>
              <w:rPr>
                <w:sz w:val="24"/>
                <w:szCs w:val="24"/>
              </w:rPr>
            </w:pPr>
            <w:r w:rsidRPr="00C70B70">
              <w:rPr>
                <w:sz w:val="24"/>
                <w:szCs w:val="24"/>
              </w:rPr>
              <w:t>7-8баллов</w:t>
            </w:r>
          </w:p>
        </w:tc>
        <w:tc>
          <w:tcPr>
            <w:tcW w:w="1350" w:type="pct"/>
          </w:tcPr>
          <w:p w:rsidR="00476261" w:rsidRPr="00C70B70" w:rsidRDefault="00476261" w:rsidP="00476261">
            <w:pPr>
              <w:pStyle w:val="TableParagraph"/>
              <w:ind w:left="0"/>
              <w:contextualSpacing/>
              <w:jc w:val="center"/>
              <w:rPr>
                <w:sz w:val="24"/>
                <w:szCs w:val="24"/>
              </w:rPr>
            </w:pPr>
            <w:r w:rsidRPr="00C70B70">
              <w:rPr>
                <w:sz w:val="24"/>
                <w:szCs w:val="24"/>
              </w:rPr>
              <w:t>4</w:t>
            </w:r>
          </w:p>
        </w:tc>
      </w:tr>
      <w:tr w:rsidR="00476261" w:rsidRPr="00C70B70" w:rsidTr="00476261">
        <w:trPr>
          <w:trHeight w:val="275"/>
        </w:trPr>
        <w:tc>
          <w:tcPr>
            <w:tcW w:w="1350" w:type="pct"/>
          </w:tcPr>
          <w:p w:rsidR="00476261" w:rsidRPr="00C70B70" w:rsidRDefault="00476261" w:rsidP="00476261">
            <w:pPr>
              <w:pStyle w:val="TableParagraph"/>
              <w:ind w:left="0"/>
              <w:contextualSpacing/>
              <w:rPr>
                <w:sz w:val="24"/>
                <w:szCs w:val="24"/>
              </w:rPr>
            </w:pPr>
            <w:r w:rsidRPr="00C70B70">
              <w:rPr>
                <w:sz w:val="24"/>
                <w:szCs w:val="24"/>
              </w:rPr>
              <w:t>1–базовый</w:t>
            </w:r>
          </w:p>
        </w:tc>
        <w:tc>
          <w:tcPr>
            <w:tcW w:w="950" w:type="pct"/>
          </w:tcPr>
          <w:p w:rsidR="00476261" w:rsidRPr="00C70B70" w:rsidRDefault="00476261" w:rsidP="00476261">
            <w:pPr>
              <w:pStyle w:val="TableParagraph"/>
              <w:ind w:left="0"/>
              <w:contextualSpacing/>
              <w:rPr>
                <w:sz w:val="24"/>
                <w:szCs w:val="24"/>
              </w:rPr>
            </w:pPr>
            <w:r w:rsidRPr="00C70B70">
              <w:rPr>
                <w:sz w:val="24"/>
                <w:szCs w:val="24"/>
              </w:rPr>
              <w:t>50-65 %</w:t>
            </w:r>
          </w:p>
        </w:tc>
        <w:tc>
          <w:tcPr>
            <w:tcW w:w="1350" w:type="pct"/>
          </w:tcPr>
          <w:p w:rsidR="00476261" w:rsidRPr="00C70B70" w:rsidRDefault="00476261" w:rsidP="00476261">
            <w:pPr>
              <w:pStyle w:val="TableParagraph"/>
              <w:ind w:left="0"/>
              <w:contextualSpacing/>
              <w:rPr>
                <w:sz w:val="24"/>
                <w:szCs w:val="24"/>
              </w:rPr>
            </w:pPr>
            <w:r w:rsidRPr="00C70B70">
              <w:rPr>
                <w:sz w:val="24"/>
                <w:szCs w:val="24"/>
              </w:rPr>
              <w:t>5-6баллов</w:t>
            </w:r>
          </w:p>
        </w:tc>
        <w:tc>
          <w:tcPr>
            <w:tcW w:w="1350" w:type="pct"/>
          </w:tcPr>
          <w:p w:rsidR="00476261" w:rsidRPr="00C70B70" w:rsidRDefault="00476261" w:rsidP="00476261">
            <w:pPr>
              <w:pStyle w:val="TableParagraph"/>
              <w:ind w:left="0"/>
              <w:contextualSpacing/>
              <w:jc w:val="center"/>
              <w:rPr>
                <w:sz w:val="24"/>
                <w:szCs w:val="24"/>
              </w:rPr>
            </w:pPr>
            <w:r w:rsidRPr="00C70B70">
              <w:rPr>
                <w:sz w:val="24"/>
                <w:szCs w:val="24"/>
              </w:rPr>
              <w:t>3</w:t>
            </w:r>
          </w:p>
        </w:tc>
      </w:tr>
      <w:tr w:rsidR="00476261" w:rsidRPr="00C70B70" w:rsidTr="00476261">
        <w:trPr>
          <w:trHeight w:val="277"/>
        </w:trPr>
        <w:tc>
          <w:tcPr>
            <w:tcW w:w="1350" w:type="pct"/>
          </w:tcPr>
          <w:p w:rsidR="00476261" w:rsidRPr="00C70B70" w:rsidRDefault="00476261" w:rsidP="00476261">
            <w:pPr>
              <w:pStyle w:val="TableParagraph"/>
              <w:ind w:left="0"/>
              <w:contextualSpacing/>
              <w:rPr>
                <w:sz w:val="24"/>
                <w:szCs w:val="24"/>
              </w:rPr>
            </w:pPr>
            <w:r w:rsidRPr="00C70B70">
              <w:rPr>
                <w:sz w:val="24"/>
                <w:szCs w:val="24"/>
              </w:rPr>
              <w:t>0–нижесреднего</w:t>
            </w:r>
          </w:p>
        </w:tc>
        <w:tc>
          <w:tcPr>
            <w:tcW w:w="950" w:type="pct"/>
          </w:tcPr>
          <w:p w:rsidR="00476261" w:rsidRPr="00C70B70" w:rsidRDefault="00476261" w:rsidP="00476261">
            <w:pPr>
              <w:pStyle w:val="TableParagraph"/>
              <w:ind w:left="0"/>
              <w:contextualSpacing/>
              <w:rPr>
                <w:sz w:val="24"/>
                <w:szCs w:val="24"/>
              </w:rPr>
            </w:pPr>
            <w:r w:rsidRPr="00C70B70">
              <w:rPr>
                <w:sz w:val="24"/>
                <w:szCs w:val="24"/>
              </w:rPr>
              <w:t>Менее50%</w:t>
            </w:r>
          </w:p>
        </w:tc>
        <w:tc>
          <w:tcPr>
            <w:tcW w:w="1350" w:type="pct"/>
          </w:tcPr>
          <w:p w:rsidR="00476261" w:rsidRPr="00C70B70" w:rsidRDefault="00476261" w:rsidP="00476261">
            <w:pPr>
              <w:pStyle w:val="TableParagraph"/>
              <w:ind w:left="0"/>
              <w:contextualSpacing/>
              <w:rPr>
                <w:sz w:val="24"/>
                <w:szCs w:val="24"/>
              </w:rPr>
            </w:pPr>
            <w:r w:rsidRPr="00C70B70">
              <w:rPr>
                <w:sz w:val="24"/>
                <w:szCs w:val="24"/>
              </w:rPr>
              <w:t>4именеебаллов</w:t>
            </w:r>
          </w:p>
        </w:tc>
        <w:tc>
          <w:tcPr>
            <w:tcW w:w="1350" w:type="pct"/>
          </w:tcPr>
          <w:p w:rsidR="00476261" w:rsidRPr="00C70B70" w:rsidRDefault="00476261" w:rsidP="00476261">
            <w:pPr>
              <w:pStyle w:val="TableParagraph"/>
              <w:ind w:left="0"/>
              <w:contextualSpacing/>
              <w:jc w:val="center"/>
              <w:rPr>
                <w:sz w:val="24"/>
                <w:szCs w:val="24"/>
              </w:rPr>
            </w:pPr>
            <w:r w:rsidRPr="00C70B70">
              <w:rPr>
                <w:sz w:val="24"/>
                <w:szCs w:val="24"/>
              </w:rPr>
              <w:t>2</w:t>
            </w:r>
          </w:p>
        </w:tc>
      </w:tr>
    </w:tbl>
    <w:p w:rsidR="00476261" w:rsidRPr="00C70B70" w:rsidRDefault="00476261" w:rsidP="00476261">
      <w:pPr>
        <w:spacing w:line="240" w:lineRule="auto"/>
        <w:ind w:firstLine="0"/>
        <w:contextualSpacing/>
        <w:rPr>
          <w:rFonts w:cs="Times New Roman"/>
          <w:sz w:val="24"/>
          <w:szCs w:val="24"/>
        </w:rPr>
      </w:pPr>
    </w:p>
    <w:p w:rsidR="00476261" w:rsidRPr="00C70B70" w:rsidRDefault="00476261" w:rsidP="00476261">
      <w:pPr>
        <w:spacing w:line="240" w:lineRule="auto"/>
        <w:ind w:firstLine="0"/>
        <w:contextualSpacing/>
        <w:rPr>
          <w:rFonts w:cs="Times New Roman"/>
          <w:b/>
          <w:sz w:val="24"/>
          <w:szCs w:val="24"/>
        </w:rPr>
      </w:pPr>
      <w:r w:rsidRPr="00C70B70">
        <w:rPr>
          <w:rFonts w:cs="Times New Roman"/>
          <w:b/>
          <w:sz w:val="24"/>
          <w:szCs w:val="24"/>
        </w:rPr>
        <w:t>Критерии</w:t>
      </w:r>
      <w:r>
        <w:rPr>
          <w:rFonts w:cs="Times New Roman"/>
          <w:b/>
          <w:sz w:val="24"/>
          <w:szCs w:val="24"/>
        </w:rPr>
        <w:t xml:space="preserve"> </w:t>
      </w:r>
      <w:r w:rsidRPr="00C70B70">
        <w:rPr>
          <w:rFonts w:cs="Times New Roman"/>
          <w:b/>
          <w:sz w:val="24"/>
          <w:szCs w:val="24"/>
        </w:rPr>
        <w:t>оценки</w:t>
      </w:r>
      <w:r>
        <w:rPr>
          <w:rFonts w:cs="Times New Roman"/>
          <w:b/>
          <w:sz w:val="24"/>
          <w:szCs w:val="24"/>
        </w:rPr>
        <w:t xml:space="preserve"> </w:t>
      </w:r>
      <w:r w:rsidRPr="00C70B70">
        <w:rPr>
          <w:rFonts w:cs="Times New Roman"/>
          <w:b/>
          <w:sz w:val="24"/>
          <w:szCs w:val="24"/>
        </w:rPr>
        <w:t>группового</w:t>
      </w:r>
      <w:r>
        <w:rPr>
          <w:rFonts w:cs="Times New Roman"/>
          <w:b/>
          <w:sz w:val="24"/>
          <w:szCs w:val="24"/>
        </w:rPr>
        <w:t xml:space="preserve"> </w:t>
      </w:r>
      <w:r w:rsidRPr="00C70B70">
        <w:rPr>
          <w:rFonts w:cs="Times New Roman"/>
          <w:b/>
          <w:sz w:val="24"/>
          <w:szCs w:val="24"/>
        </w:rPr>
        <w:t>проекта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21"/>
        <w:gridCol w:w="2244"/>
      </w:tblGrid>
      <w:tr w:rsidR="00476261" w:rsidRPr="00C70B70" w:rsidTr="00476261">
        <w:trPr>
          <w:trHeight w:val="551"/>
        </w:trPr>
        <w:tc>
          <w:tcPr>
            <w:tcW w:w="3802" w:type="pct"/>
          </w:tcPr>
          <w:p w:rsidR="00476261" w:rsidRPr="00C70B70" w:rsidRDefault="00476261" w:rsidP="00476261">
            <w:pPr>
              <w:pStyle w:val="TableParagraph"/>
              <w:ind w:left="0"/>
              <w:contextualSpacing/>
              <w:jc w:val="center"/>
              <w:rPr>
                <w:b/>
                <w:sz w:val="24"/>
                <w:szCs w:val="24"/>
              </w:rPr>
            </w:pPr>
            <w:proofErr w:type="spellStart"/>
            <w:r w:rsidRPr="00C70B70">
              <w:rPr>
                <w:b/>
                <w:sz w:val="24"/>
                <w:szCs w:val="24"/>
              </w:rPr>
              <w:t>Критерии</w:t>
            </w:r>
            <w:proofErr w:type="spellEnd"/>
          </w:p>
        </w:tc>
        <w:tc>
          <w:tcPr>
            <w:tcW w:w="1198" w:type="pct"/>
          </w:tcPr>
          <w:p w:rsidR="00476261" w:rsidRPr="00C70B70" w:rsidRDefault="00476261" w:rsidP="00476261">
            <w:pPr>
              <w:pStyle w:val="TableParagraph"/>
              <w:ind w:left="0"/>
              <w:contextualSpacing/>
              <w:rPr>
                <w:b/>
                <w:sz w:val="24"/>
                <w:szCs w:val="24"/>
              </w:rPr>
            </w:pPr>
            <w:proofErr w:type="spellStart"/>
            <w:r w:rsidRPr="00C70B70">
              <w:rPr>
                <w:b/>
                <w:sz w:val="24"/>
                <w:szCs w:val="24"/>
              </w:rPr>
              <w:t>Количествобаллов</w:t>
            </w:r>
            <w:proofErr w:type="spellEnd"/>
          </w:p>
        </w:tc>
      </w:tr>
      <w:tr w:rsidR="00476261" w:rsidRPr="00C70B70" w:rsidTr="00476261">
        <w:trPr>
          <w:trHeight w:val="275"/>
        </w:trPr>
        <w:tc>
          <w:tcPr>
            <w:tcW w:w="5000" w:type="pct"/>
            <w:gridSpan w:val="2"/>
          </w:tcPr>
          <w:p w:rsidR="00476261" w:rsidRPr="00C70B70" w:rsidRDefault="00476261" w:rsidP="00476261">
            <w:pPr>
              <w:pStyle w:val="TableParagraph"/>
              <w:ind w:left="0"/>
              <w:contextualSpacing/>
              <w:rPr>
                <w:b/>
                <w:sz w:val="24"/>
                <w:szCs w:val="24"/>
                <w:lang w:val="ru-RU"/>
              </w:rPr>
            </w:pPr>
            <w:proofErr w:type="spellStart"/>
            <w:r w:rsidRPr="00C70B70">
              <w:rPr>
                <w:b/>
                <w:sz w:val="24"/>
                <w:szCs w:val="24"/>
                <w:lang w:val="ru-RU"/>
              </w:rPr>
              <w:t>Критерийоценкиэтапаконструированияцелейипланированиярешения</w:t>
            </w:r>
            <w:proofErr w:type="spellEnd"/>
          </w:p>
        </w:tc>
      </w:tr>
      <w:tr w:rsidR="00476261" w:rsidRPr="00C70B70" w:rsidTr="00476261">
        <w:trPr>
          <w:trHeight w:val="276"/>
        </w:trPr>
        <w:tc>
          <w:tcPr>
            <w:tcW w:w="3802" w:type="pct"/>
          </w:tcPr>
          <w:p w:rsidR="00476261" w:rsidRPr="00C70B70" w:rsidRDefault="00476261" w:rsidP="00476261">
            <w:pPr>
              <w:pStyle w:val="TableParagraph"/>
              <w:ind w:left="0"/>
              <w:contextualSpacing/>
              <w:rPr>
                <w:sz w:val="24"/>
                <w:szCs w:val="24"/>
              </w:rPr>
            </w:pPr>
            <w:proofErr w:type="spellStart"/>
            <w:r w:rsidRPr="00C70B70">
              <w:rPr>
                <w:sz w:val="24"/>
                <w:szCs w:val="24"/>
              </w:rPr>
              <w:t>Индивидуальныйанализусловийзадачи</w:t>
            </w:r>
            <w:proofErr w:type="spellEnd"/>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5"/>
        </w:trPr>
        <w:tc>
          <w:tcPr>
            <w:tcW w:w="3802" w:type="pct"/>
          </w:tcPr>
          <w:p w:rsidR="00476261" w:rsidRPr="00C70B70" w:rsidRDefault="00476261" w:rsidP="00476261">
            <w:pPr>
              <w:pStyle w:val="TableParagraph"/>
              <w:ind w:left="0"/>
              <w:contextualSpacing/>
              <w:rPr>
                <w:sz w:val="24"/>
                <w:szCs w:val="24"/>
              </w:rPr>
            </w:pPr>
            <w:proofErr w:type="spellStart"/>
            <w:r w:rsidRPr="00C70B70">
              <w:rPr>
                <w:sz w:val="24"/>
                <w:szCs w:val="24"/>
              </w:rPr>
              <w:t>Проверкапониманияусловиязадачи</w:t>
            </w:r>
            <w:proofErr w:type="spellEnd"/>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8"/>
        </w:trPr>
        <w:tc>
          <w:tcPr>
            <w:tcW w:w="3802" w:type="pct"/>
          </w:tcPr>
          <w:p w:rsidR="00476261" w:rsidRPr="00C70B70" w:rsidRDefault="00476261" w:rsidP="00476261">
            <w:pPr>
              <w:pStyle w:val="TableParagraph"/>
              <w:ind w:left="0"/>
              <w:contextualSpacing/>
              <w:rPr>
                <w:sz w:val="24"/>
                <w:szCs w:val="24"/>
              </w:rPr>
            </w:pPr>
            <w:proofErr w:type="spellStart"/>
            <w:r w:rsidRPr="00C70B70">
              <w:rPr>
                <w:sz w:val="24"/>
                <w:szCs w:val="24"/>
              </w:rPr>
              <w:t>Групповоеуяснениецелизадания</w:t>
            </w:r>
            <w:proofErr w:type="spellEnd"/>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5"/>
        </w:trPr>
        <w:tc>
          <w:tcPr>
            <w:tcW w:w="3802" w:type="pct"/>
          </w:tcPr>
          <w:p w:rsidR="00476261" w:rsidRPr="00C70B70" w:rsidRDefault="00476261" w:rsidP="00476261">
            <w:pPr>
              <w:pStyle w:val="TableParagraph"/>
              <w:ind w:left="0"/>
              <w:contextualSpacing/>
              <w:rPr>
                <w:sz w:val="24"/>
                <w:szCs w:val="24"/>
                <w:lang w:val="ru-RU"/>
              </w:rPr>
            </w:pPr>
            <w:r w:rsidRPr="00C70B70">
              <w:rPr>
                <w:sz w:val="24"/>
                <w:szCs w:val="24"/>
                <w:lang w:val="ru-RU"/>
              </w:rPr>
              <w:t>Обсуждение</w:t>
            </w:r>
            <w:r>
              <w:rPr>
                <w:sz w:val="24"/>
                <w:szCs w:val="24"/>
                <w:lang w:val="ru-RU"/>
              </w:rPr>
              <w:t xml:space="preserve"> </w:t>
            </w:r>
            <w:r w:rsidRPr="00C70B70">
              <w:rPr>
                <w:sz w:val="24"/>
                <w:szCs w:val="24"/>
                <w:lang w:val="ru-RU"/>
              </w:rPr>
              <w:t>условий</w:t>
            </w:r>
            <w:r>
              <w:rPr>
                <w:sz w:val="24"/>
                <w:szCs w:val="24"/>
                <w:lang w:val="ru-RU"/>
              </w:rPr>
              <w:t xml:space="preserve"> </w:t>
            </w:r>
            <w:r w:rsidRPr="00C70B70">
              <w:rPr>
                <w:sz w:val="24"/>
                <w:szCs w:val="24"/>
                <w:lang w:val="ru-RU"/>
              </w:rPr>
              <w:t>задачи</w:t>
            </w:r>
            <w:r>
              <w:rPr>
                <w:sz w:val="24"/>
                <w:szCs w:val="24"/>
                <w:lang w:val="ru-RU"/>
              </w:rPr>
              <w:t xml:space="preserve"> </w:t>
            </w:r>
            <w:r w:rsidRPr="00C70B70">
              <w:rPr>
                <w:sz w:val="24"/>
                <w:szCs w:val="24"/>
                <w:lang w:val="ru-RU"/>
              </w:rPr>
              <w:t>в</w:t>
            </w:r>
            <w:r>
              <w:rPr>
                <w:sz w:val="24"/>
                <w:szCs w:val="24"/>
                <w:lang w:val="ru-RU"/>
              </w:rPr>
              <w:t xml:space="preserve"> </w:t>
            </w:r>
            <w:r w:rsidRPr="00C70B70">
              <w:rPr>
                <w:sz w:val="24"/>
                <w:szCs w:val="24"/>
                <w:lang w:val="ru-RU"/>
              </w:rPr>
              <w:t>группе</w:t>
            </w:r>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551"/>
        </w:trPr>
        <w:tc>
          <w:tcPr>
            <w:tcW w:w="3802" w:type="pct"/>
          </w:tcPr>
          <w:p w:rsidR="00476261" w:rsidRPr="00C70B70" w:rsidRDefault="00476261" w:rsidP="00476261">
            <w:pPr>
              <w:pStyle w:val="TableParagraph"/>
              <w:ind w:left="0"/>
              <w:contextualSpacing/>
              <w:rPr>
                <w:sz w:val="24"/>
                <w:szCs w:val="24"/>
                <w:lang w:val="ru-RU"/>
              </w:rPr>
            </w:pPr>
            <w:proofErr w:type="spellStart"/>
            <w:r w:rsidRPr="00C70B70">
              <w:rPr>
                <w:sz w:val="24"/>
                <w:szCs w:val="24"/>
                <w:lang w:val="ru-RU"/>
              </w:rPr>
              <w:t>Выдвижениепредложенийопорядкеиходеработынадзаданиемв</w:t>
            </w:r>
            <w:proofErr w:type="spellEnd"/>
          </w:p>
          <w:p w:rsidR="00476261" w:rsidRPr="00C70B70" w:rsidRDefault="00476261" w:rsidP="00476261">
            <w:pPr>
              <w:pStyle w:val="TableParagraph"/>
              <w:ind w:left="0"/>
              <w:contextualSpacing/>
              <w:rPr>
                <w:sz w:val="24"/>
                <w:szCs w:val="24"/>
              </w:rPr>
            </w:pPr>
            <w:proofErr w:type="spellStart"/>
            <w:r w:rsidRPr="00C70B70">
              <w:rPr>
                <w:sz w:val="24"/>
                <w:szCs w:val="24"/>
              </w:rPr>
              <w:t>группе</w:t>
            </w:r>
            <w:proofErr w:type="spellEnd"/>
            <w:r w:rsidRPr="00C70B70">
              <w:rPr>
                <w:sz w:val="24"/>
                <w:szCs w:val="24"/>
              </w:rPr>
              <w:t>(</w:t>
            </w:r>
            <w:proofErr w:type="spellStart"/>
            <w:r w:rsidRPr="00C70B70">
              <w:rPr>
                <w:sz w:val="24"/>
                <w:szCs w:val="24"/>
              </w:rPr>
              <w:t>планирование</w:t>
            </w:r>
            <w:proofErr w:type="spellEnd"/>
            <w:r w:rsidRPr="00C70B70">
              <w:rPr>
                <w:sz w:val="24"/>
                <w:szCs w:val="24"/>
              </w:rPr>
              <w:t>)</w:t>
            </w:r>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5"/>
        </w:trPr>
        <w:tc>
          <w:tcPr>
            <w:tcW w:w="3802" w:type="pct"/>
          </w:tcPr>
          <w:p w:rsidR="00476261" w:rsidRPr="00C70B70" w:rsidRDefault="00476261" w:rsidP="00476261">
            <w:pPr>
              <w:pStyle w:val="TableParagraph"/>
              <w:ind w:left="0"/>
              <w:contextualSpacing/>
              <w:rPr>
                <w:sz w:val="24"/>
                <w:szCs w:val="24"/>
                <w:lang w:val="ru-RU"/>
              </w:rPr>
            </w:pPr>
            <w:proofErr w:type="spellStart"/>
            <w:r w:rsidRPr="00C70B70">
              <w:rPr>
                <w:sz w:val="24"/>
                <w:szCs w:val="24"/>
                <w:lang w:val="ru-RU"/>
              </w:rPr>
              <w:t>Определениепозицийвгрупповойработе</w:t>
            </w:r>
            <w:proofErr w:type="spellEnd"/>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5"/>
        </w:trPr>
        <w:tc>
          <w:tcPr>
            <w:tcW w:w="3802" w:type="pct"/>
          </w:tcPr>
          <w:p w:rsidR="00476261" w:rsidRPr="00C70B70" w:rsidRDefault="00476261" w:rsidP="00476261">
            <w:pPr>
              <w:pStyle w:val="TableParagraph"/>
              <w:ind w:left="0"/>
              <w:contextualSpacing/>
              <w:rPr>
                <w:sz w:val="24"/>
                <w:szCs w:val="24"/>
                <w:lang w:val="ru-RU"/>
              </w:rPr>
            </w:pPr>
            <w:proofErr w:type="spellStart"/>
            <w:r w:rsidRPr="00C70B70">
              <w:rPr>
                <w:sz w:val="24"/>
                <w:szCs w:val="24"/>
                <w:lang w:val="ru-RU"/>
              </w:rPr>
              <w:t>Обсуждениепланаработы</w:t>
            </w:r>
            <w:proofErr w:type="gramStart"/>
            <w:r w:rsidRPr="00C70B70">
              <w:rPr>
                <w:sz w:val="24"/>
                <w:szCs w:val="24"/>
                <w:lang w:val="ru-RU"/>
              </w:rPr>
              <w:t>,с</w:t>
            </w:r>
            <w:proofErr w:type="gramEnd"/>
            <w:r w:rsidRPr="00C70B70">
              <w:rPr>
                <w:sz w:val="24"/>
                <w:szCs w:val="24"/>
                <w:lang w:val="ru-RU"/>
              </w:rPr>
              <w:t>оотнесениеегосцелью</w:t>
            </w:r>
            <w:proofErr w:type="spellEnd"/>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5"/>
        </w:trPr>
        <w:tc>
          <w:tcPr>
            <w:tcW w:w="3802" w:type="pct"/>
          </w:tcPr>
          <w:p w:rsidR="00476261" w:rsidRPr="00C70B70" w:rsidRDefault="00476261" w:rsidP="00476261">
            <w:pPr>
              <w:pStyle w:val="TableParagraph"/>
              <w:ind w:left="0"/>
              <w:contextualSpacing/>
              <w:rPr>
                <w:sz w:val="24"/>
                <w:szCs w:val="24"/>
                <w:lang w:val="ru-RU"/>
              </w:rPr>
            </w:pPr>
            <w:r w:rsidRPr="00C70B70">
              <w:rPr>
                <w:sz w:val="24"/>
                <w:szCs w:val="24"/>
                <w:lang w:val="ru-RU"/>
              </w:rPr>
              <w:t>Принятие</w:t>
            </w:r>
            <w:r>
              <w:rPr>
                <w:sz w:val="24"/>
                <w:szCs w:val="24"/>
                <w:lang w:val="ru-RU"/>
              </w:rPr>
              <w:t xml:space="preserve"> </w:t>
            </w:r>
            <w:r w:rsidRPr="00C70B70">
              <w:rPr>
                <w:sz w:val="24"/>
                <w:szCs w:val="24"/>
                <w:lang w:val="ru-RU"/>
              </w:rPr>
              <w:t>решения</w:t>
            </w:r>
            <w:r>
              <w:rPr>
                <w:sz w:val="24"/>
                <w:szCs w:val="24"/>
                <w:lang w:val="ru-RU"/>
              </w:rPr>
              <w:t xml:space="preserve"> </w:t>
            </w:r>
            <w:r w:rsidRPr="00C70B70">
              <w:rPr>
                <w:sz w:val="24"/>
                <w:szCs w:val="24"/>
                <w:lang w:val="ru-RU"/>
              </w:rPr>
              <w:t>о</w:t>
            </w:r>
            <w:r>
              <w:rPr>
                <w:sz w:val="24"/>
                <w:szCs w:val="24"/>
                <w:lang w:val="ru-RU"/>
              </w:rPr>
              <w:t xml:space="preserve"> </w:t>
            </w:r>
            <w:r w:rsidRPr="00C70B70">
              <w:rPr>
                <w:sz w:val="24"/>
                <w:szCs w:val="24"/>
                <w:lang w:val="ru-RU"/>
              </w:rPr>
              <w:t>плане</w:t>
            </w:r>
            <w:r>
              <w:rPr>
                <w:sz w:val="24"/>
                <w:szCs w:val="24"/>
                <w:lang w:val="ru-RU"/>
              </w:rPr>
              <w:t xml:space="preserve"> </w:t>
            </w:r>
            <w:r w:rsidRPr="00C70B70">
              <w:rPr>
                <w:sz w:val="24"/>
                <w:szCs w:val="24"/>
                <w:lang w:val="ru-RU"/>
              </w:rPr>
              <w:t>работы</w:t>
            </w:r>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5"/>
        </w:trPr>
        <w:tc>
          <w:tcPr>
            <w:tcW w:w="3802" w:type="pct"/>
          </w:tcPr>
          <w:p w:rsidR="00476261" w:rsidRPr="00C70B70" w:rsidRDefault="00476261" w:rsidP="00476261">
            <w:pPr>
              <w:pStyle w:val="TableParagraph"/>
              <w:ind w:left="0"/>
              <w:contextualSpacing/>
              <w:rPr>
                <w:sz w:val="24"/>
                <w:szCs w:val="24"/>
              </w:rPr>
            </w:pPr>
            <w:r w:rsidRPr="00C70B70">
              <w:rPr>
                <w:sz w:val="24"/>
                <w:szCs w:val="24"/>
              </w:rPr>
              <w:t>ИТОГО</w:t>
            </w:r>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10баллов</w:t>
            </w:r>
          </w:p>
        </w:tc>
      </w:tr>
      <w:tr w:rsidR="00476261" w:rsidRPr="00C70B70" w:rsidTr="00476261">
        <w:trPr>
          <w:trHeight w:val="277"/>
        </w:trPr>
        <w:tc>
          <w:tcPr>
            <w:tcW w:w="5000" w:type="pct"/>
            <w:gridSpan w:val="2"/>
          </w:tcPr>
          <w:p w:rsidR="00476261" w:rsidRPr="00C70B70" w:rsidRDefault="00476261" w:rsidP="00476261">
            <w:pPr>
              <w:pStyle w:val="TableParagraph"/>
              <w:ind w:left="0"/>
              <w:contextualSpacing/>
              <w:jc w:val="center"/>
              <w:rPr>
                <w:b/>
                <w:sz w:val="24"/>
                <w:szCs w:val="24"/>
                <w:lang w:val="ru-RU"/>
              </w:rPr>
            </w:pPr>
            <w:r w:rsidRPr="00C70B70">
              <w:rPr>
                <w:b/>
                <w:sz w:val="24"/>
                <w:szCs w:val="24"/>
                <w:lang w:val="ru-RU"/>
              </w:rPr>
              <w:t>Критерий</w:t>
            </w:r>
            <w:r>
              <w:rPr>
                <w:b/>
                <w:sz w:val="24"/>
                <w:szCs w:val="24"/>
                <w:lang w:val="ru-RU"/>
              </w:rPr>
              <w:t xml:space="preserve"> </w:t>
            </w:r>
            <w:r w:rsidRPr="00C70B70">
              <w:rPr>
                <w:b/>
                <w:sz w:val="24"/>
                <w:szCs w:val="24"/>
                <w:lang w:val="ru-RU"/>
              </w:rPr>
              <w:t>оценки</w:t>
            </w:r>
            <w:r>
              <w:rPr>
                <w:b/>
                <w:sz w:val="24"/>
                <w:szCs w:val="24"/>
                <w:lang w:val="ru-RU"/>
              </w:rPr>
              <w:t xml:space="preserve"> </w:t>
            </w:r>
            <w:r w:rsidRPr="00C70B70">
              <w:rPr>
                <w:b/>
                <w:sz w:val="24"/>
                <w:szCs w:val="24"/>
                <w:lang w:val="ru-RU"/>
              </w:rPr>
              <w:t>этапа</w:t>
            </w:r>
            <w:r>
              <w:rPr>
                <w:b/>
                <w:sz w:val="24"/>
                <w:szCs w:val="24"/>
                <w:lang w:val="ru-RU"/>
              </w:rPr>
              <w:t xml:space="preserve"> </w:t>
            </w:r>
            <w:r w:rsidRPr="00C70B70">
              <w:rPr>
                <w:b/>
                <w:sz w:val="24"/>
                <w:szCs w:val="24"/>
                <w:lang w:val="ru-RU"/>
              </w:rPr>
              <w:t>решения задач</w:t>
            </w:r>
          </w:p>
        </w:tc>
      </w:tr>
      <w:tr w:rsidR="00476261" w:rsidRPr="00C70B70" w:rsidTr="00476261">
        <w:trPr>
          <w:trHeight w:val="275"/>
        </w:trPr>
        <w:tc>
          <w:tcPr>
            <w:tcW w:w="3802" w:type="pct"/>
          </w:tcPr>
          <w:p w:rsidR="00476261" w:rsidRPr="00C70B70" w:rsidRDefault="00476261" w:rsidP="00476261">
            <w:pPr>
              <w:pStyle w:val="TableParagraph"/>
              <w:ind w:left="0"/>
              <w:contextualSpacing/>
              <w:rPr>
                <w:sz w:val="24"/>
                <w:szCs w:val="24"/>
                <w:lang w:val="ru-RU"/>
              </w:rPr>
            </w:pPr>
            <w:proofErr w:type="spellStart"/>
            <w:r w:rsidRPr="00C70B70">
              <w:rPr>
                <w:sz w:val="24"/>
                <w:szCs w:val="24"/>
                <w:lang w:val="ru-RU"/>
              </w:rPr>
              <w:t>Индивидуальнаяработапопоискуспособоврешениязадачи</w:t>
            </w:r>
            <w:proofErr w:type="spellEnd"/>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2-3балла</w:t>
            </w:r>
          </w:p>
        </w:tc>
      </w:tr>
      <w:tr w:rsidR="00476261" w:rsidRPr="00C70B70" w:rsidTr="00476261">
        <w:trPr>
          <w:trHeight w:val="276"/>
        </w:trPr>
        <w:tc>
          <w:tcPr>
            <w:tcW w:w="3802" w:type="pct"/>
          </w:tcPr>
          <w:p w:rsidR="00476261" w:rsidRPr="00C70B70" w:rsidRDefault="00476261" w:rsidP="00476261">
            <w:pPr>
              <w:pStyle w:val="TableParagraph"/>
              <w:ind w:left="0"/>
              <w:contextualSpacing/>
              <w:rPr>
                <w:sz w:val="24"/>
                <w:szCs w:val="24"/>
              </w:rPr>
            </w:pPr>
            <w:proofErr w:type="spellStart"/>
            <w:r w:rsidRPr="00C70B70">
              <w:rPr>
                <w:sz w:val="24"/>
                <w:szCs w:val="24"/>
              </w:rPr>
              <w:t>Выдвижениепредложенийвгруппе</w:t>
            </w:r>
            <w:proofErr w:type="spellEnd"/>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5"/>
        </w:trPr>
        <w:tc>
          <w:tcPr>
            <w:tcW w:w="3802" w:type="pct"/>
          </w:tcPr>
          <w:p w:rsidR="00476261" w:rsidRPr="00C70B70" w:rsidRDefault="00476261" w:rsidP="00476261">
            <w:pPr>
              <w:pStyle w:val="TableParagraph"/>
              <w:ind w:left="0"/>
              <w:contextualSpacing/>
              <w:rPr>
                <w:sz w:val="24"/>
                <w:szCs w:val="24"/>
                <w:lang w:val="ru-RU"/>
              </w:rPr>
            </w:pPr>
            <w:proofErr w:type="spellStart"/>
            <w:r w:rsidRPr="00C70B70">
              <w:rPr>
                <w:sz w:val="24"/>
                <w:szCs w:val="24"/>
                <w:lang w:val="ru-RU"/>
              </w:rPr>
              <w:t>Четкостьизложенияпредлагаемогоспособарешения</w:t>
            </w:r>
            <w:proofErr w:type="spellEnd"/>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0-2баллов</w:t>
            </w:r>
          </w:p>
        </w:tc>
      </w:tr>
      <w:tr w:rsidR="00476261" w:rsidRPr="00C70B70" w:rsidTr="00476261">
        <w:trPr>
          <w:trHeight w:val="275"/>
        </w:trPr>
        <w:tc>
          <w:tcPr>
            <w:tcW w:w="3802" w:type="pct"/>
          </w:tcPr>
          <w:p w:rsidR="00476261" w:rsidRPr="00C70B70" w:rsidRDefault="00476261" w:rsidP="00476261">
            <w:pPr>
              <w:pStyle w:val="TableParagraph"/>
              <w:ind w:left="0"/>
              <w:contextualSpacing/>
              <w:rPr>
                <w:sz w:val="24"/>
                <w:szCs w:val="24"/>
              </w:rPr>
            </w:pPr>
            <w:proofErr w:type="spellStart"/>
            <w:r w:rsidRPr="00C70B70">
              <w:rPr>
                <w:sz w:val="24"/>
                <w:szCs w:val="24"/>
              </w:rPr>
              <w:t>Выслушиваниеверсийспособарешения</w:t>
            </w:r>
            <w:proofErr w:type="spellEnd"/>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5"/>
        </w:trPr>
        <w:tc>
          <w:tcPr>
            <w:tcW w:w="3802" w:type="pct"/>
          </w:tcPr>
          <w:p w:rsidR="00476261" w:rsidRPr="00C70B70" w:rsidRDefault="00476261" w:rsidP="00476261">
            <w:pPr>
              <w:pStyle w:val="TableParagraph"/>
              <w:ind w:left="0"/>
              <w:contextualSpacing/>
              <w:rPr>
                <w:sz w:val="24"/>
                <w:szCs w:val="24"/>
              </w:rPr>
            </w:pPr>
            <w:proofErr w:type="spellStart"/>
            <w:r w:rsidRPr="00C70B70">
              <w:rPr>
                <w:sz w:val="24"/>
                <w:szCs w:val="24"/>
              </w:rPr>
              <w:t>Обсуждениеверсий</w:t>
            </w:r>
            <w:proofErr w:type="spellEnd"/>
            <w:r w:rsidRPr="00C70B70">
              <w:rPr>
                <w:sz w:val="24"/>
                <w:szCs w:val="24"/>
              </w:rPr>
              <w:t>(</w:t>
            </w:r>
            <w:proofErr w:type="spellStart"/>
            <w:r w:rsidRPr="00C70B70">
              <w:rPr>
                <w:sz w:val="24"/>
                <w:szCs w:val="24"/>
              </w:rPr>
              <w:t>дискуссия</w:t>
            </w:r>
            <w:proofErr w:type="spellEnd"/>
            <w:r w:rsidRPr="00C70B70">
              <w:rPr>
                <w:sz w:val="24"/>
                <w:szCs w:val="24"/>
              </w:rPr>
              <w:t xml:space="preserve">, </w:t>
            </w:r>
            <w:proofErr w:type="spellStart"/>
            <w:r w:rsidRPr="00C70B70">
              <w:rPr>
                <w:sz w:val="24"/>
                <w:szCs w:val="24"/>
              </w:rPr>
              <w:t>спор</w:t>
            </w:r>
            <w:proofErr w:type="spellEnd"/>
            <w:r w:rsidRPr="00C70B70">
              <w:rPr>
                <w:sz w:val="24"/>
                <w:szCs w:val="24"/>
              </w:rPr>
              <w:t>)</w:t>
            </w:r>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7"/>
        </w:trPr>
        <w:tc>
          <w:tcPr>
            <w:tcW w:w="3802" w:type="pct"/>
          </w:tcPr>
          <w:p w:rsidR="00476261" w:rsidRPr="00C70B70" w:rsidRDefault="00476261" w:rsidP="00476261">
            <w:pPr>
              <w:pStyle w:val="TableParagraph"/>
              <w:ind w:left="0"/>
              <w:contextualSpacing/>
              <w:rPr>
                <w:sz w:val="24"/>
                <w:szCs w:val="24"/>
              </w:rPr>
            </w:pPr>
            <w:proofErr w:type="spellStart"/>
            <w:r w:rsidRPr="00C70B70">
              <w:rPr>
                <w:sz w:val="24"/>
                <w:szCs w:val="24"/>
              </w:rPr>
              <w:t>Критикаверсийсаргументацией</w:t>
            </w:r>
            <w:proofErr w:type="spellEnd"/>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0-2балла</w:t>
            </w:r>
          </w:p>
        </w:tc>
      </w:tr>
      <w:tr w:rsidR="00476261" w:rsidRPr="00C70B70" w:rsidTr="00476261">
        <w:trPr>
          <w:trHeight w:val="275"/>
        </w:trPr>
        <w:tc>
          <w:tcPr>
            <w:tcW w:w="3802" w:type="pct"/>
          </w:tcPr>
          <w:p w:rsidR="00476261" w:rsidRPr="00C70B70" w:rsidRDefault="00476261" w:rsidP="00476261">
            <w:pPr>
              <w:pStyle w:val="TableParagraph"/>
              <w:ind w:left="0"/>
              <w:contextualSpacing/>
              <w:rPr>
                <w:sz w:val="24"/>
                <w:szCs w:val="24"/>
              </w:rPr>
            </w:pPr>
            <w:proofErr w:type="spellStart"/>
            <w:r w:rsidRPr="00C70B70">
              <w:rPr>
                <w:sz w:val="24"/>
                <w:szCs w:val="24"/>
              </w:rPr>
              <w:t>Принятиеверсийбезкритики</w:t>
            </w:r>
            <w:proofErr w:type="spellEnd"/>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5"/>
        </w:trPr>
        <w:tc>
          <w:tcPr>
            <w:tcW w:w="3802" w:type="pct"/>
          </w:tcPr>
          <w:p w:rsidR="00476261" w:rsidRPr="00C70B70" w:rsidRDefault="00476261" w:rsidP="00476261">
            <w:pPr>
              <w:pStyle w:val="TableParagraph"/>
              <w:ind w:left="0"/>
              <w:contextualSpacing/>
              <w:rPr>
                <w:sz w:val="24"/>
                <w:szCs w:val="24"/>
              </w:rPr>
            </w:pPr>
            <w:proofErr w:type="spellStart"/>
            <w:r w:rsidRPr="00C70B70">
              <w:rPr>
                <w:sz w:val="24"/>
                <w:szCs w:val="24"/>
              </w:rPr>
              <w:lastRenderedPageBreak/>
              <w:t>Проверкапониманияверсий</w:t>
            </w:r>
            <w:proofErr w:type="spellEnd"/>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5"/>
        </w:trPr>
        <w:tc>
          <w:tcPr>
            <w:tcW w:w="3802" w:type="pct"/>
          </w:tcPr>
          <w:p w:rsidR="00476261" w:rsidRPr="00C70B70" w:rsidRDefault="00476261" w:rsidP="00476261">
            <w:pPr>
              <w:pStyle w:val="TableParagraph"/>
              <w:ind w:left="0"/>
              <w:contextualSpacing/>
              <w:rPr>
                <w:sz w:val="24"/>
                <w:szCs w:val="24"/>
              </w:rPr>
            </w:pPr>
            <w:proofErr w:type="spellStart"/>
            <w:r w:rsidRPr="00C70B70">
              <w:rPr>
                <w:sz w:val="24"/>
                <w:szCs w:val="24"/>
              </w:rPr>
              <w:t>Выдвижениеверсийвсемиучастниками</w:t>
            </w:r>
            <w:proofErr w:type="spellEnd"/>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5"/>
        </w:trPr>
        <w:tc>
          <w:tcPr>
            <w:tcW w:w="3802" w:type="pct"/>
          </w:tcPr>
          <w:p w:rsidR="00476261" w:rsidRPr="00C70B70" w:rsidRDefault="00476261" w:rsidP="00476261">
            <w:pPr>
              <w:pStyle w:val="TableParagraph"/>
              <w:ind w:left="0"/>
              <w:contextualSpacing/>
              <w:rPr>
                <w:sz w:val="24"/>
                <w:szCs w:val="24"/>
                <w:lang w:val="ru-RU"/>
              </w:rPr>
            </w:pPr>
            <w:proofErr w:type="spellStart"/>
            <w:r w:rsidRPr="00C70B70">
              <w:rPr>
                <w:sz w:val="24"/>
                <w:szCs w:val="24"/>
                <w:lang w:val="ru-RU"/>
              </w:rPr>
              <w:t>Принятиеверсийвсеми</w:t>
            </w:r>
            <w:proofErr w:type="spellEnd"/>
            <w:r w:rsidRPr="00C70B70">
              <w:rPr>
                <w:sz w:val="24"/>
                <w:szCs w:val="24"/>
                <w:lang w:val="ru-RU"/>
              </w:rPr>
              <w:t xml:space="preserve"> </w:t>
            </w:r>
            <w:proofErr w:type="spellStart"/>
            <w:r w:rsidRPr="00C70B70">
              <w:rPr>
                <w:sz w:val="24"/>
                <w:szCs w:val="24"/>
                <w:lang w:val="ru-RU"/>
              </w:rPr>
              <w:t>членамикоманды</w:t>
            </w:r>
            <w:proofErr w:type="spellEnd"/>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5"/>
        </w:trPr>
        <w:tc>
          <w:tcPr>
            <w:tcW w:w="3802" w:type="pct"/>
          </w:tcPr>
          <w:p w:rsidR="00476261" w:rsidRPr="00C70B70" w:rsidRDefault="00476261" w:rsidP="00476261">
            <w:pPr>
              <w:pStyle w:val="TableParagraph"/>
              <w:ind w:left="0"/>
              <w:contextualSpacing/>
              <w:rPr>
                <w:sz w:val="24"/>
                <w:szCs w:val="24"/>
              </w:rPr>
            </w:pPr>
            <w:r w:rsidRPr="00C70B70">
              <w:rPr>
                <w:sz w:val="24"/>
                <w:szCs w:val="24"/>
              </w:rPr>
              <w:t>ИТОГО</w:t>
            </w:r>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13баллов</w:t>
            </w:r>
          </w:p>
        </w:tc>
      </w:tr>
      <w:tr w:rsidR="00476261" w:rsidRPr="00C70B70" w:rsidTr="00476261">
        <w:trPr>
          <w:trHeight w:val="277"/>
        </w:trPr>
        <w:tc>
          <w:tcPr>
            <w:tcW w:w="3802" w:type="pct"/>
          </w:tcPr>
          <w:p w:rsidR="00476261" w:rsidRPr="00C70B70" w:rsidRDefault="00476261" w:rsidP="00476261">
            <w:pPr>
              <w:pStyle w:val="TableParagraph"/>
              <w:ind w:left="0"/>
              <w:contextualSpacing/>
              <w:jc w:val="center"/>
              <w:rPr>
                <w:b/>
                <w:sz w:val="24"/>
                <w:szCs w:val="24"/>
              </w:rPr>
            </w:pPr>
            <w:proofErr w:type="spellStart"/>
            <w:r w:rsidRPr="00C70B70">
              <w:rPr>
                <w:b/>
                <w:sz w:val="24"/>
                <w:szCs w:val="24"/>
              </w:rPr>
              <w:t>Рефлексия</w:t>
            </w:r>
            <w:proofErr w:type="spellEnd"/>
            <w:r>
              <w:rPr>
                <w:b/>
                <w:sz w:val="24"/>
                <w:szCs w:val="24"/>
                <w:lang w:val="ru-RU"/>
              </w:rPr>
              <w:t xml:space="preserve"> </w:t>
            </w:r>
            <w:proofErr w:type="spellStart"/>
            <w:r w:rsidRPr="00C70B70">
              <w:rPr>
                <w:b/>
                <w:sz w:val="24"/>
                <w:szCs w:val="24"/>
              </w:rPr>
              <w:t>способа</w:t>
            </w:r>
            <w:proofErr w:type="spellEnd"/>
            <w:r>
              <w:rPr>
                <w:b/>
                <w:sz w:val="24"/>
                <w:szCs w:val="24"/>
                <w:lang w:val="ru-RU"/>
              </w:rPr>
              <w:t xml:space="preserve"> </w:t>
            </w:r>
            <w:proofErr w:type="spellStart"/>
            <w:r w:rsidRPr="00C70B70">
              <w:rPr>
                <w:b/>
                <w:sz w:val="24"/>
                <w:szCs w:val="24"/>
              </w:rPr>
              <w:t>решения</w:t>
            </w:r>
            <w:proofErr w:type="spellEnd"/>
          </w:p>
        </w:tc>
        <w:tc>
          <w:tcPr>
            <w:tcW w:w="1198" w:type="pct"/>
          </w:tcPr>
          <w:p w:rsidR="00476261" w:rsidRPr="00C70B70" w:rsidRDefault="00476261" w:rsidP="00476261">
            <w:pPr>
              <w:pStyle w:val="TableParagraph"/>
              <w:ind w:left="0"/>
              <w:contextualSpacing/>
              <w:rPr>
                <w:sz w:val="24"/>
                <w:szCs w:val="24"/>
              </w:rPr>
            </w:pPr>
          </w:p>
        </w:tc>
      </w:tr>
      <w:tr w:rsidR="00476261" w:rsidRPr="00C70B70" w:rsidTr="00476261">
        <w:trPr>
          <w:trHeight w:val="273"/>
        </w:trPr>
        <w:tc>
          <w:tcPr>
            <w:tcW w:w="3802" w:type="pct"/>
            <w:tcBorders>
              <w:bottom w:val="single" w:sz="6" w:space="0" w:color="000000"/>
            </w:tcBorders>
          </w:tcPr>
          <w:p w:rsidR="00476261" w:rsidRPr="00C70B70" w:rsidRDefault="00476261" w:rsidP="00476261">
            <w:pPr>
              <w:pStyle w:val="TableParagraph"/>
              <w:ind w:left="0"/>
              <w:contextualSpacing/>
              <w:rPr>
                <w:sz w:val="24"/>
                <w:szCs w:val="24"/>
              </w:rPr>
            </w:pPr>
            <w:proofErr w:type="spellStart"/>
            <w:r w:rsidRPr="00C70B70">
              <w:rPr>
                <w:sz w:val="24"/>
                <w:szCs w:val="24"/>
              </w:rPr>
              <w:t>Остановкапотоканепродуктивныхрешений</w:t>
            </w:r>
            <w:proofErr w:type="spellEnd"/>
          </w:p>
        </w:tc>
        <w:tc>
          <w:tcPr>
            <w:tcW w:w="1198" w:type="pct"/>
            <w:tcBorders>
              <w:bottom w:val="single" w:sz="6" w:space="0" w:color="000000"/>
            </w:tcBorders>
          </w:tcPr>
          <w:p w:rsidR="00476261" w:rsidRPr="00C70B70" w:rsidRDefault="00476261" w:rsidP="00476261">
            <w:pPr>
              <w:pStyle w:val="TableParagraph"/>
              <w:ind w:left="0"/>
              <w:contextualSpacing/>
              <w:jc w:val="right"/>
              <w:rPr>
                <w:sz w:val="24"/>
                <w:szCs w:val="24"/>
              </w:rPr>
            </w:pPr>
            <w:r w:rsidRPr="00C70B70">
              <w:rPr>
                <w:sz w:val="24"/>
                <w:szCs w:val="24"/>
              </w:rPr>
              <w:t>0-2баллов</w:t>
            </w:r>
          </w:p>
        </w:tc>
      </w:tr>
      <w:tr w:rsidR="00476261" w:rsidRPr="00C70B70" w:rsidTr="00476261">
        <w:trPr>
          <w:trHeight w:val="549"/>
        </w:trPr>
        <w:tc>
          <w:tcPr>
            <w:tcW w:w="3802" w:type="pct"/>
            <w:tcBorders>
              <w:top w:val="single" w:sz="6" w:space="0" w:color="000000"/>
            </w:tcBorders>
          </w:tcPr>
          <w:p w:rsidR="00476261" w:rsidRPr="00C70B70" w:rsidRDefault="00476261" w:rsidP="00476261">
            <w:pPr>
              <w:pStyle w:val="TableParagraph"/>
              <w:ind w:left="0"/>
              <w:contextualSpacing/>
              <w:rPr>
                <w:sz w:val="24"/>
                <w:szCs w:val="24"/>
                <w:lang w:val="ru-RU"/>
              </w:rPr>
            </w:pPr>
            <w:proofErr w:type="spellStart"/>
            <w:r w:rsidRPr="00C70B70">
              <w:rPr>
                <w:sz w:val="24"/>
                <w:szCs w:val="24"/>
                <w:lang w:val="ru-RU"/>
              </w:rPr>
              <w:t>Исследованиеверсийвсоотнесениисцельюзаданияиусловиями</w:t>
            </w:r>
            <w:proofErr w:type="spellEnd"/>
          </w:p>
          <w:p w:rsidR="00476261" w:rsidRPr="00C70B70" w:rsidRDefault="00476261" w:rsidP="00476261">
            <w:pPr>
              <w:pStyle w:val="TableParagraph"/>
              <w:ind w:left="0"/>
              <w:contextualSpacing/>
              <w:rPr>
                <w:sz w:val="24"/>
                <w:szCs w:val="24"/>
              </w:rPr>
            </w:pPr>
            <w:proofErr w:type="spellStart"/>
            <w:r w:rsidRPr="00C70B70">
              <w:rPr>
                <w:sz w:val="24"/>
                <w:szCs w:val="24"/>
              </w:rPr>
              <w:t>задачи</w:t>
            </w:r>
            <w:proofErr w:type="spellEnd"/>
          </w:p>
        </w:tc>
        <w:tc>
          <w:tcPr>
            <w:tcW w:w="1198" w:type="pct"/>
            <w:tcBorders>
              <w:top w:val="single" w:sz="6" w:space="0" w:color="000000"/>
            </w:tcBorders>
          </w:tcPr>
          <w:p w:rsidR="00476261" w:rsidRPr="00C70B70" w:rsidRDefault="00476261" w:rsidP="00476261">
            <w:pPr>
              <w:pStyle w:val="TableParagraph"/>
              <w:ind w:left="0"/>
              <w:contextualSpacing/>
              <w:jc w:val="right"/>
              <w:rPr>
                <w:sz w:val="24"/>
                <w:szCs w:val="24"/>
              </w:rPr>
            </w:pPr>
            <w:r w:rsidRPr="00C70B70">
              <w:rPr>
                <w:sz w:val="24"/>
                <w:szCs w:val="24"/>
              </w:rPr>
              <w:t>0-2баллов</w:t>
            </w:r>
          </w:p>
        </w:tc>
      </w:tr>
      <w:tr w:rsidR="00476261" w:rsidRPr="00C70B70" w:rsidTr="00476261">
        <w:trPr>
          <w:trHeight w:val="275"/>
        </w:trPr>
        <w:tc>
          <w:tcPr>
            <w:tcW w:w="3802" w:type="pct"/>
          </w:tcPr>
          <w:p w:rsidR="00476261" w:rsidRPr="00C70B70" w:rsidRDefault="00476261" w:rsidP="00476261">
            <w:pPr>
              <w:pStyle w:val="TableParagraph"/>
              <w:ind w:left="0"/>
              <w:contextualSpacing/>
              <w:rPr>
                <w:sz w:val="24"/>
                <w:szCs w:val="24"/>
              </w:rPr>
            </w:pPr>
            <w:proofErr w:type="spellStart"/>
            <w:r w:rsidRPr="00C70B70">
              <w:rPr>
                <w:sz w:val="24"/>
                <w:szCs w:val="24"/>
              </w:rPr>
              <w:t>Анализспособарешения</w:t>
            </w:r>
            <w:proofErr w:type="spellEnd"/>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0-3баллов</w:t>
            </w:r>
          </w:p>
        </w:tc>
      </w:tr>
      <w:tr w:rsidR="00476261" w:rsidRPr="00C70B70" w:rsidTr="00476261">
        <w:trPr>
          <w:trHeight w:val="275"/>
        </w:trPr>
        <w:tc>
          <w:tcPr>
            <w:tcW w:w="3802" w:type="pct"/>
          </w:tcPr>
          <w:p w:rsidR="00476261" w:rsidRPr="00C70B70" w:rsidRDefault="00476261" w:rsidP="00476261">
            <w:pPr>
              <w:pStyle w:val="TableParagraph"/>
              <w:ind w:left="0"/>
              <w:contextualSpacing/>
              <w:rPr>
                <w:sz w:val="24"/>
                <w:szCs w:val="24"/>
              </w:rPr>
            </w:pPr>
            <w:proofErr w:type="spellStart"/>
            <w:r w:rsidRPr="00C70B70">
              <w:rPr>
                <w:sz w:val="24"/>
                <w:szCs w:val="24"/>
              </w:rPr>
              <w:t>Выделениеспособарешения</w:t>
            </w:r>
            <w:proofErr w:type="spellEnd"/>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0-3баллов</w:t>
            </w:r>
          </w:p>
        </w:tc>
      </w:tr>
      <w:tr w:rsidR="00476261" w:rsidRPr="00C70B70" w:rsidTr="00476261">
        <w:trPr>
          <w:trHeight w:val="275"/>
        </w:trPr>
        <w:tc>
          <w:tcPr>
            <w:tcW w:w="3802" w:type="pct"/>
          </w:tcPr>
          <w:p w:rsidR="00476261" w:rsidRPr="00C70B70" w:rsidRDefault="00476261" w:rsidP="00476261">
            <w:pPr>
              <w:pStyle w:val="TableParagraph"/>
              <w:ind w:left="0"/>
              <w:contextualSpacing/>
              <w:rPr>
                <w:sz w:val="24"/>
                <w:szCs w:val="24"/>
              </w:rPr>
            </w:pPr>
            <w:proofErr w:type="spellStart"/>
            <w:r w:rsidRPr="00C70B70">
              <w:rPr>
                <w:sz w:val="24"/>
                <w:szCs w:val="24"/>
              </w:rPr>
              <w:t>Обсуждениеспособарешения</w:t>
            </w:r>
            <w:proofErr w:type="spellEnd"/>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0-2баллов</w:t>
            </w:r>
          </w:p>
        </w:tc>
      </w:tr>
      <w:tr w:rsidR="00476261" w:rsidRPr="00C70B70" w:rsidTr="00476261">
        <w:trPr>
          <w:trHeight w:val="278"/>
        </w:trPr>
        <w:tc>
          <w:tcPr>
            <w:tcW w:w="3802" w:type="pct"/>
          </w:tcPr>
          <w:p w:rsidR="00476261" w:rsidRPr="00C70B70" w:rsidRDefault="00476261" w:rsidP="00476261">
            <w:pPr>
              <w:pStyle w:val="TableParagraph"/>
              <w:ind w:left="0"/>
              <w:contextualSpacing/>
              <w:rPr>
                <w:sz w:val="24"/>
                <w:szCs w:val="24"/>
              </w:rPr>
            </w:pPr>
            <w:r w:rsidRPr="00C70B70">
              <w:rPr>
                <w:sz w:val="24"/>
                <w:szCs w:val="24"/>
              </w:rPr>
              <w:t>ИТОГО</w:t>
            </w:r>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12баллов</w:t>
            </w:r>
          </w:p>
        </w:tc>
      </w:tr>
      <w:tr w:rsidR="00476261" w:rsidRPr="00C70B70" w:rsidTr="00476261">
        <w:trPr>
          <w:trHeight w:val="275"/>
        </w:trPr>
        <w:tc>
          <w:tcPr>
            <w:tcW w:w="3802" w:type="pct"/>
          </w:tcPr>
          <w:p w:rsidR="00476261" w:rsidRPr="00C70B70" w:rsidRDefault="00476261" w:rsidP="00476261">
            <w:pPr>
              <w:pStyle w:val="TableParagraph"/>
              <w:ind w:left="0"/>
              <w:contextualSpacing/>
              <w:rPr>
                <w:b/>
                <w:sz w:val="24"/>
                <w:szCs w:val="24"/>
              </w:rPr>
            </w:pPr>
            <w:proofErr w:type="spellStart"/>
            <w:r w:rsidRPr="00C70B70">
              <w:rPr>
                <w:b/>
                <w:sz w:val="24"/>
                <w:szCs w:val="24"/>
              </w:rPr>
              <w:t>Организация</w:t>
            </w:r>
            <w:proofErr w:type="spellEnd"/>
            <w:r>
              <w:rPr>
                <w:b/>
                <w:sz w:val="24"/>
                <w:szCs w:val="24"/>
                <w:lang w:val="ru-RU"/>
              </w:rPr>
              <w:t xml:space="preserve"> </w:t>
            </w:r>
            <w:proofErr w:type="spellStart"/>
            <w:r w:rsidRPr="00C70B70">
              <w:rPr>
                <w:b/>
                <w:sz w:val="24"/>
                <w:szCs w:val="24"/>
              </w:rPr>
              <w:t>групповой</w:t>
            </w:r>
            <w:proofErr w:type="spellEnd"/>
            <w:r>
              <w:rPr>
                <w:b/>
                <w:sz w:val="24"/>
                <w:szCs w:val="24"/>
                <w:lang w:val="ru-RU"/>
              </w:rPr>
              <w:t xml:space="preserve"> </w:t>
            </w:r>
            <w:proofErr w:type="spellStart"/>
            <w:r w:rsidRPr="00C70B70">
              <w:rPr>
                <w:b/>
                <w:sz w:val="24"/>
                <w:szCs w:val="24"/>
              </w:rPr>
              <w:t>работы</w:t>
            </w:r>
            <w:proofErr w:type="spellEnd"/>
          </w:p>
        </w:tc>
        <w:tc>
          <w:tcPr>
            <w:tcW w:w="1198" w:type="pct"/>
          </w:tcPr>
          <w:p w:rsidR="00476261" w:rsidRPr="00C70B70" w:rsidRDefault="00476261" w:rsidP="00476261">
            <w:pPr>
              <w:pStyle w:val="TableParagraph"/>
              <w:ind w:left="0"/>
              <w:contextualSpacing/>
              <w:rPr>
                <w:sz w:val="24"/>
                <w:szCs w:val="24"/>
              </w:rPr>
            </w:pPr>
          </w:p>
        </w:tc>
      </w:tr>
      <w:tr w:rsidR="00476261" w:rsidRPr="00C70B70" w:rsidTr="00476261">
        <w:trPr>
          <w:trHeight w:val="275"/>
        </w:trPr>
        <w:tc>
          <w:tcPr>
            <w:tcW w:w="3802" w:type="pct"/>
          </w:tcPr>
          <w:p w:rsidR="00476261" w:rsidRPr="00C70B70" w:rsidRDefault="00476261" w:rsidP="00476261">
            <w:pPr>
              <w:pStyle w:val="TableParagraph"/>
              <w:ind w:left="0"/>
              <w:contextualSpacing/>
              <w:rPr>
                <w:sz w:val="24"/>
                <w:szCs w:val="24"/>
                <w:lang w:val="ru-RU"/>
              </w:rPr>
            </w:pPr>
            <w:proofErr w:type="spellStart"/>
            <w:r w:rsidRPr="00C70B70">
              <w:rPr>
                <w:sz w:val="24"/>
                <w:szCs w:val="24"/>
                <w:lang w:val="ru-RU"/>
              </w:rPr>
              <w:t>Обсуждениеспособаорганизациигрупповойработы</w:t>
            </w:r>
            <w:proofErr w:type="spellEnd"/>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0-3баллов</w:t>
            </w:r>
          </w:p>
        </w:tc>
      </w:tr>
      <w:tr w:rsidR="00476261" w:rsidRPr="00C70B70" w:rsidTr="00476261">
        <w:trPr>
          <w:trHeight w:val="275"/>
        </w:trPr>
        <w:tc>
          <w:tcPr>
            <w:tcW w:w="3802" w:type="pct"/>
          </w:tcPr>
          <w:p w:rsidR="00476261" w:rsidRPr="00C70B70" w:rsidRDefault="00476261" w:rsidP="00476261">
            <w:pPr>
              <w:pStyle w:val="TableParagraph"/>
              <w:ind w:left="0"/>
              <w:contextualSpacing/>
              <w:rPr>
                <w:sz w:val="24"/>
                <w:szCs w:val="24"/>
              </w:rPr>
            </w:pPr>
            <w:proofErr w:type="spellStart"/>
            <w:r w:rsidRPr="00C70B70">
              <w:rPr>
                <w:sz w:val="24"/>
                <w:szCs w:val="24"/>
              </w:rPr>
              <w:t>Умениеслушатьдругдруга</w:t>
            </w:r>
            <w:proofErr w:type="spellEnd"/>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5"/>
        </w:trPr>
        <w:tc>
          <w:tcPr>
            <w:tcW w:w="3802" w:type="pct"/>
          </w:tcPr>
          <w:p w:rsidR="00476261" w:rsidRPr="00C70B70" w:rsidRDefault="00476261" w:rsidP="00476261">
            <w:pPr>
              <w:pStyle w:val="TableParagraph"/>
              <w:ind w:left="0"/>
              <w:contextualSpacing/>
              <w:rPr>
                <w:sz w:val="24"/>
                <w:szCs w:val="24"/>
                <w:lang w:val="ru-RU"/>
              </w:rPr>
            </w:pPr>
            <w:r w:rsidRPr="00C70B70">
              <w:rPr>
                <w:sz w:val="24"/>
                <w:szCs w:val="24"/>
                <w:lang w:val="ru-RU"/>
              </w:rPr>
              <w:t>Умени</w:t>
            </w:r>
            <w:proofErr w:type="gramStart"/>
            <w:r w:rsidRPr="00C70B70">
              <w:rPr>
                <w:sz w:val="24"/>
                <w:szCs w:val="24"/>
                <w:lang w:val="ru-RU"/>
              </w:rPr>
              <w:t>е«</w:t>
            </w:r>
            <w:proofErr w:type="gramEnd"/>
            <w:r w:rsidRPr="00C70B70">
              <w:rPr>
                <w:sz w:val="24"/>
                <w:szCs w:val="24"/>
                <w:lang w:val="ru-RU"/>
              </w:rPr>
              <w:t>удерживать»</w:t>
            </w:r>
            <w:proofErr w:type="spellStart"/>
            <w:r w:rsidRPr="00C70B70">
              <w:rPr>
                <w:sz w:val="24"/>
                <w:szCs w:val="24"/>
                <w:lang w:val="ru-RU"/>
              </w:rPr>
              <w:t>позициивгрупповойработе</w:t>
            </w:r>
            <w:proofErr w:type="spellEnd"/>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0-3баллов</w:t>
            </w:r>
          </w:p>
        </w:tc>
      </w:tr>
      <w:tr w:rsidR="00476261" w:rsidRPr="00C70B70" w:rsidTr="00476261">
        <w:trPr>
          <w:trHeight w:val="275"/>
        </w:trPr>
        <w:tc>
          <w:tcPr>
            <w:tcW w:w="3802" w:type="pct"/>
          </w:tcPr>
          <w:p w:rsidR="00476261" w:rsidRPr="00C70B70" w:rsidRDefault="00476261" w:rsidP="00476261">
            <w:pPr>
              <w:pStyle w:val="TableParagraph"/>
              <w:ind w:left="0"/>
              <w:contextualSpacing/>
              <w:rPr>
                <w:sz w:val="24"/>
                <w:szCs w:val="24"/>
                <w:lang w:val="ru-RU"/>
              </w:rPr>
            </w:pPr>
            <w:proofErr w:type="spellStart"/>
            <w:r w:rsidRPr="00C70B70">
              <w:rPr>
                <w:sz w:val="24"/>
                <w:szCs w:val="24"/>
                <w:lang w:val="ru-RU"/>
              </w:rPr>
              <w:t>Эмоциональноепринятиечленами</w:t>
            </w:r>
            <w:proofErr w:type="spellEnd"/>
            <w:r w:rsidRPr="00C70B70">
              <w:rPr>
                <w:sz w:val="24"/>
                <w:szCs w:val="24"/>
                <w:lang w:val="ru-RU"/>
              </w:rPr>
              <w:t xml:space="preserve"> </w:t>
            </w:r>
            <w:proofErr w:type="spellStart"/>
            <w:r w:rsidRPr="00C70B70">
              <w:rPr>
                <w:sz w:val="24"/>
                <w:szCs w:val="24"/>
                <w:lang w:val="ru-RU"/>
              </w:rPr>
              <w:t>командыдругдруга</w:t>
            </w:r>
            <w:proofErr w:type="spellEnd"/>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8"/>
        </w:trPr>
        <w:tc>
          <w:tcPr>
            <w:tcW w:w="3802" w:type="pct"/>
          </w:tcPr>
          <w:p w:rsidR="00476261" w:rsidRPr="00C70B70" w:rsidRDefault="00476261" w:rsidP="00476261">
            <w:pPr>
              <w:pStyle w:val="TableParagraph"/>
              <w:ind w:left="0"/>
              <w:contextualSpacing/>
              <w:rPr>
                <w:sz w:val="24"/>
                <w:szCs w:val="24"/>
              </w:rPr>
            </w:pPr>
            <w:proofErr w:type="spellStart"/>
            <w:r w:rsidRPr="00C70B70">
              <w:rPr>
                <w:sz w:val="24"/>
                <w:szCs w:val="24"/>
              </w:rPr>
              <w:t>Умениедоговариваться</w:t>
            </w:r>
            <w:proofErr w:type="spellEnd"/>
          </w:p>
        </w:tc>
        <w:tc>
          <w:tcPr>
            <w:tcW w:w="1198" w:type="pct"/>
          </w:tcPr>
          <w:p w:rsidR="00476261" w:rsidRPr="00C70B70" w:rsidRDefault="00476261" w:rsidP="00476261">
            <w:pPr>
              <w:pStyle w:val="TableParagraph"/>
              <w:ind w:left="0"/>
              <w:contextualSpacing/>
              <w:jc w:val="right"/>
              <w:rPr>
                <w:sz w:val="24"/>
                <w:szCs w:val="24"/>
              </w:rPr>
            </w:pPr>
            <w:r w:rsidRPr="00C70B70">
              <w:rPr>
                <w:sz w:val="24"/>
                <w:szCs w:val="24"/>
              </w:rPr>
              <w:t>0-3баллов</w:t>
            </w:r>
          </w:p>
        </w:tc>
      </w:tr>
      <w:tr w:rsidR="00476261" w:rsidRPr="00C70B70" w:rsidTr="00476261">
        <w:trPr>
          <w:trHeight w:val="278"/>
        </w:trPr>
        <w:tc>
          <w:tcPr>
            <w:tcW w:w="3802" w:type="pct"/>
          </w:tcPr>
          <w:p w:rsidR="00476261" w:rsidRPr="00C70B70" w:rsidRDefault="00476261" w:rsidP="00476261">
            <w:pPr>
              <w:pStyle w:val="TableParagraph"/>
              <w:ind w:left="0"/>
              <w:contextualSpacing/>
              <w:rPr>
                <w:sz w:val="24"/>
                <w:szCs w:val="24"/>
              </w:rPr>
            </w:pPr>
            <w:r w:rsidRPr="00C70B70">
              <w:rPr>
                <w:sz w:val="24"/>
                <w:szCs w:val="24"/>
              </w:rPr>
              <w:t>ИТОГО</w:t>
            </w:r>
          </w:p>
        </w:tc>
        <w:tc>
          <w:tcPr>
            <w:tcW w:w="1198" w:type="pct"/>
          </w:tcPr>
          <w:p w:rsidR="00476261" w:rsidRPr="00C70B70" w:rsidRDefault="00476261" w:rsidP="00476261">
            <w:pPr>
              <w:pStyle w:val="TableParagraph"/>
              <w:ind w:left="0"/>
              <w:contextualSpacing/>
              <w:jc w:val="center"/>
              <w:rPr>
                <w:sz w:val="24"/>
                <w:szCs w:val="24"/>
              </w:rPr>
            </w:pPr>
            <w:r w:rsidRPr="00C70B70">
              <w:rPr>
                <w:sz w:val="24"/>
                <w:szCs w:val="24"/>
              </w:rPr>
              <w:t>11баллов</w:t>
            </w:r>
          </w:p>
        </w:tc>
      </w:tr>
      <w:tr w:rsidR="00476261" w:rsidRPr="00C70B70" w:rsidTr="00476261">
        <w:trPr>
          <w:trHeight w:val="278"/>
        </w:trPr>
        <w:tc>
          <w:tcPr>
            <w:tcW w:w="3802" w:type="pct"/>
          </w:tcPr>
          <w:p w:rsidR="00476261" w:rsidRPr="00C70B70" w:rsidRDefault="00476261" w:rsidP="00476261">
            <w:pPr>
              <w:pStyle w:val="TableParagraph"/>
              <w:ind w:left="0"/>
              <w:contextualSpacing/>
              <w:jc w:val="center"/>
              <w:rPr>
                <w:b/>
                <w:sz w:val="24"/>
                <w:szCs w:val="24"/>
              </w:rPr>
            </w:pPr>
            <w:proofErr w:type="spellStart"/>
            <w:r w:rsidRPr="00C70B70">
              <w:rPr>
                <w:b/>
                <w:sz w:val="24"/>
                <w:szCs w:val="24"/>
              </w:rPr>
              <w:t>Оценка</w:t>
            </w:r>
            <w:proofErr w:type="spellEnd"/>
            <w:r>
              <w:rPr>
                <w:b/>
                <w:sz w:val="24"/>
                <w:szCs w:val="24"/>
                <w:lang w:val="ru-RU"/>
              </w:rPr>
              <w:t xml:space="preserve"> </w:t>
            </w:r>
            <w:proofErr w:type="spellStart"/>
            <w:r w:rsidRPr="00C70B70">
              <w:rPr>
                <w:b/>
                <w:sz w:val="24"/>
                <w:szCs w:val="24"/>
              </w:rPr>
              <w:t>качества</w:t>
            </w:r>
            <w:proofErr w:type="spellEnd"/>
            <w:r>
              <w:rPr>
                <w:b/>
                <w:sz w:val="24"/>
                <w:szCs w:val="24"/>
                <w:lang w:val="ru-RU"/>
              </w:rPr>
              <w:t xml:space="preserve"> </w:t>
            </w:r>
            <w:proofErr w:type="spellStart"/>
            <w:r w:rsidRPr="00C70B70">
              <w:rPr>
                <w:b/>
                <w:sz w:val="24"/>
                <w:szCs w:val="24"/>
              </w:rPr>
              <w:t>выполненияпроекта</w:t>
            </w:r>
            <w:proofErr w:type="spellEnd"/>
          </w:p>
        </w:tc>
        <w:tc>
          <w:tcPr>
            <w:tcW w:w="1198" w:type="pct"/>
          </w:tcPr>
          <w:p w:rsidR="00476261" w:rsidRPr="00C70B70" w:rsidRDefault="00476261" w:rsidP="00476261">
            <w:pPr>
              <w:pStyle w:val="TableParagraph"/>
              <w:ind w:left="0"/>
              <w:contextualSpacing/>
              <w:rPr>
                <w:sz w:val="24"/>
                <w:szCs w:val="24"/>
              </w:rPr>
            </w:pPr>
          </w:p>
        </w:tc>
      </w:tr>
      <w:tr w:rsidR="00476261" w:rsidRPr="00C70B70" w:rsidTr="00476261">
        <w:trPr>
          <w:trHeight w:val="278"/>
        </w:trPr>
        <w:tc>
          <w:tcPr>
            <w:tcW w:w="3802" w:type="pct"/>
          </w:tcPr>
          <w:p w:rsidR="00476261" w:rsidRPr="00C70B70" w:rsidRDefault="00476261" w:rsidP="00476261">
            <w:pPr>
              <w:pStyle w:val="TableParagraph"/>
              <w:ind w:left="0"/>
              <w:contextualSpacing/>
              <w:rPr>
                <w:sz w:val="24"/>
                <w:szCs w:val="24"/>
              </w:rPr>
            </w:pPr>
            <w:proofErr w:type="spellStart"/>
            <w:r w:rsidRPr="00C70B70">
              <w:rPr>
                <w:sz w:val="24"/>
                <w:szCs w:val="24"/>
              </w:rPr>
              <w:t>Качествопрезентациигрупповойработы</w:t>
            </w:r>
            <w:proofErr w:type="spellEnd"/>
          </w:p>
        </w:tc>
        <w:tc>
          <w:tcPr>
            <w:tcW w:w="1198" w:type="pct"/>
          </w:tcPr>
          <w:p w:rsidR="00476261" w:rsidRPr="00C70B70" w:rsidRDefault="00476261" w:rsidP="00476261">
            <w:pPr>
              <w:pStyle w:val="TableParagraph"/>
              <w:ind w:left="0"/>
              <w:contextualSpacing/>
              <w:jc w:val="center"/>
              <w:rPr>
                <w:sz w:val="24"/>
                <w:szCs w:val="24"/>
              </w:rPr>
            </w:pPr>
            <w:r w:rsidRPr="00C70B70">
              <w:rPr>
                <w:sz w:val="24"/>
                <w:szCs w:val="24"/>
              </w:rPr>
              <w:t>0-3балла</w:t>
            </w:r>
          </w:p>
        </w:tc>
      </w:tr>
      <w:tr w:rsidR="00476261" w:rsidRPr="00C70B70" w:rsidTr="00476261">
        <w:trPr>
          <w:trHeight w:val="278"/>
        </w:trPr>
        <w:tc>
          <w:tcPr>
            <w:tcW w:w="3802" w:type="pct"/>
          </w:tcPr>
          <w:p w:rsidR="00476261" w:rsidRPr="00C70B70" w:rsidRDefault="00476261" w:rsidP="00476261">
            <w:pPr>
              <w:pStyle w:val="TableParagraph"/>
              <w:ind w:left="0"/>
              <w:contextualSpacing/>
              <w:rPr>
                <w:sz w:val="24"/>
                <w:szCs w:val="24"/>
              </w:rPr>
            </w:pPr>
            <w:proofErr w:type="spellStart"/>
            <w:r w:rsidRPr="00C70B70">
              <w:rPr>
                <w:sz w:val="24"/>
                <w:szCs w:val="24"/>
              </w:rPr>
              <w:t>Соответствиесодержанияпроектатеме</w:t>
            </w:r>
            <w:proofErr w:type="spellEnd"/>
          </w:p>
        </w:tc>
        <w:tc>
          <w:tcPr>
            <w:tcW w:w="1198" w:type="pct"/>
          </w:tcPr>
          <w:p w:rsidR="00476261" w:rsidRPr="00C70B70" w:rsidRDefault="00476261" w:rsidP="00476261">
            <w:pPr>
              <w:pStyle w:val="TableParagraph"/>
              <w:ind w:left="0"/>
              <w:contextualSpacing/>
              <w:jc w:val="center"/>
              <w:rPr>
                <w:sz w:val="24"/>
                <w:szCs w:val="24"/>
              </w:rPr>
            </w:pPr>
            <w:r w:rsidRPr="00C70B70">
              <w:rPr>
                <w:sz w:val="24"/>
                <w:szCs w:val="24"/>
              </w:rPr>
              <w:t>0-3балла</w:t>
            </w:r>
          </w:p>
        </w:tc>
      </w:tr>
      <w:tr w:rsidR="00476261" w:rsidRPr="00C70B70" w:rsidTr="00476261">
        <w:trPr>
          <w:trHeight w:val="278"/>
        </w:trPr>
        <w:tc>
          <w:tcPr>
            <w:tcW w:w="3802" w:type="pct"/>
          </w:tcPr>
          <w:p w:rsidR="00476261" w:rsidRPr="00C70B70" w:rsidRDefault="00476261" w:rsidP="00476261">
            <w:pPr>
              <w:pStyle w:val="TableParagraph"/>
              <w:ind w:left="0"/>
              <w:contextualSpacing/>
              <w:rPr>
                <w:sz w:val="24"/>
                <w:szCs w:val="24"/>
              </w:rPr>
            </w:pPr>
            <w:proofErr w:type="spellStart"/>
            <w:r w:rsidRPr="00C70B70">
              <w:rPr>
                <w:sz w:val="24"/>
                <w:szCs w:val="24"/>
              </w:rPr>
              <w:t>Оригинальностьидеи</w:t>
            </w:r>
            <w:proofErr w:type="spellEnd"/>
          </w:p>
        </w:tc>
        <w:tc>
          <w:tcPr>
            <w:tcW w:w="1198" w:type="pct"/>
          </w:tcPr>
          <w:p w:rsidR="00476261" w:rsidRPr="00C70B70" w:rsidRDefault="00476261" w:rsidP="00476261">
            <w:pPr>
              <w:pStyle w:val="TableParagraph"/>
              <w:ind w:left="0"/>
              <w:contextualSpacing/>
              <w:jc w:val="center"/>
              <w:rPr>
                <w:sz w:val="24"/>
                <w:szCs w:val="24"/>
              </w:rPr>
            </w:pPr>
            <w:r w:rsidRPr="00C70B70">
              <w:rPr>
                <w:sz w:val="24"/>
                <w:szCs w:val="24"/>
              </w:rPr>
              <w:t>0-3балла</w:t>
            </w:r>
          </w:p>
        </w:tc>
      </w:tr>
      <w:tr w:rsidR="00476261" w:rsidRPr="00C70B70" w:rsidTr="00476261">
        <w:trPr>
          <w:trHeight w:val="278"/>
        </w:trPr>
        <w:tc>
          <w:tcPr>
            <w:tcW w:w="3802" w:type="pct"/>
          </w:tcPr>
          <w:p w:rsidR="00476261" w:rsidRPr="00C70B70" w:rsidRDefault="00476261" w:rsidP="00476261">
            <w:pPr>
              <w:pStyle w:val="TableParagraph"/>
              <w:ind w:left="0"/>
              <w:contextualSpacing/>
              <w:rPr>
                <w:sz w:val="24"/>
                <w:szCs w:val="24"/>
              </w:rPr>
            </w:pPr>
            <w:proofErr w:type="spellStart"/>
            <w:r w:rsidRPr="00C70B70">
              <w:rPr>
                <w:sz w:val="24"/>
                <w:szCs w:val="24"/>
              </w:rPr>
              <w:t>Аргументированностьпредлагаемыхидей</w:t>
            </w:r>
            <w:proofErr w:type="spellEnd"/>
          </w:p>
        </w:tc>
        <w:tc>
          <w:tcPr>
            <w:tcW w:w="1198" w:type="pct"/>
          </w:tcPr>
          <w:p w:rsidR="00476261" w:rsidRPr="00C70B70" w:rsidRDefault="00476261" w:rsidP="00476261">
            <w:pPr>
              <w:pStyle w:val="TableParagraph"/>
              <w:ind w:left="0"/>
              <w:contextualSpacing/>
              <w:jc w:val="center"/>
              <w:rPr>
                <w:sz w:val="24"/>
                <w:szCs w:val="24"/>
              </w:rPr>
            </w:pPr>
            <w:r w:rsidRPr="00C70B70">
              <w:rPr>
                <w:sz w:val="24"/>
                <w:szCs w:val="24"/>
              </w:rPr>
              <w:t>0-3балла</w:t>
            </w:r>
          </w:p>
        </w:tc>
      </w:tr>
      <w:tr w:rsidR="00476261" w:rsidRPr="00C70B70" w:rsidTr="00476261">
        <w:trPr>
          <w:trHeight w:val="278"/>
        </w:trPr>
        <w:tc>
          <w:tcPr>
            <w:tcW w:w="3802" w:type="pct"/>
          </w:tcPr>
          <w:p w:rsidR="00476261" w:rsidRPr="00C70B70" w:rsidRDefault="00476261" w:rsidP="00476261">
            <w:pPr>
              <w:pStyle w:val="TableParagraph"/>
              <w:ind w:left="0"/>
              <w:contextualSpacing/>
              <w:rPr>
                <w:sz w:val="24"/>
                <w:szCs w:val="24"/>
              </w:rPr>
            </w:pPr>
            <w:proofErr w:type="spellStart"/>
            <w:r w:rsidRPr="00C70B70">
              <w:rPr>
                <w:sz w:val="24"/>
                <w:szCs w:val="24"/>
              </w:rPr>
              <w:t>Реалистичность</w:t>
            </w:r>
            <w:proofErr w:type="spellEnd"/>
          </w:p>
        </w:tc>
        <w:tc>
          <w:tcPr>
            <w:tcW w:w="1198" w:type="pct"/>
          </w:tcPr>
          <w:p w:rsidR="00476261" w:rsidRPr="00C70B70" w:rsidRDefault="00476261" w:rsidP="00476261">
            <w:pPr>
              <w:pStyle w:val="TableParagraph"/>
              <w:ind w:left="0"/>
              <w:contextualSpacing/>
              <w:jc w:val="center"/>
              <w:rPr>
                <w:sz w:val="24"/>
                <w:szCs w:val="24"/>
              </w:rPr>
            </w:pPr>
            <w:r w:rsidRPr="00C70B70">
              <w:rPr>
                <w:sz w:val="24"/>
                <w:szCs w:val="24"/>
              </w:rPr>
              <w:t>0-3балла</w:t>
            </w:r>
          </w:p>
        </w:tc>
      </w:tr>
      <w:tr w:rsidR="00476261" w:rsidRPr="00C70B70" w:rsidTr="00476261">
        <w:trPr>
          <w:trHeight w:val="278"/>
        </w:trPr>
        <w:tc>
          <w:tcPr>
            <w:tcW w:w="3802" w:type="pct"/>
          </w:tcPr>
          <w:p w:rsidR="00476261" w:rsidRPr="00C70B70" w:rsidRDefault="00476261" w:rsidP="00476261">
            <w:pPr>
              <w:pStyle w:val="TableParagraph"/>
              <w:ind w:left="0"/>
              <w:contextualSpacing/>
              <w:rPr>
                <w:sz w:val="24"/>
                <w:szCs w:val="24"/>
              </w:rPr>
            </w:pPr>
            <w:proofErr w:type="spellStart"/>
            <w:r w:rsidRPr="00C70B70">
              <w:rPr>
                <w:sz w:val="24"/>
                <w:szCs w:val="24"/>
              </w:rPr>
              <w:t>Качествооформленияпроекта</w:t>
            </w:r>
            <w:proofErr w:type="spellEnd"/>
          </w:p>
        </w:tc>
        <w:tc>
          <w:tcPr>
            <w:tcW w:w="1198" w:type="pct"/>
          </w:tcPr>
          <w:p w:rsidR="00476261" w:rsidRPr="00C70B70" w:rsidRDefault="00476261" w:rsidP="00476261">
            <w:pPr>
              <w:pStyle w:val="TableParagraph"/>
              <w:ind w:left="0"/>
              <w:contextualSpacing/>
              <w:jc w:val="center"/>
              <w:rPr>
                <w:sz w:val="24"/>
                <w:szCs w:val="24"/>
              </w:rPr>
            </w:pPr>
            <w:r w:rsidRPr="00C70B70">
              <w:rPr>
                <w:sz w:val="24"/>
                <w:szCs w:val="24"/>
              </w:rPr>
              <w:t>1-3балла</w:t>
            </w:r>
          </w:p>
        </w:tc>
      </w:tr>
      <w:tr w:rsidR="00476261" w:rsidRPr="00C70B70" w:rsidTr="00476261">
        <w:trPr>
          <w:trHeight w:val="278"/>
        </w:trPr>
        <w:tc>
          <w:tcPr>
            <w:tcW w:w="3802" w:type="pct"/>
          </w:tcPr>
          <w:p w:rsidR="00476261" w:rsidRPr="00C70B70" w:rsidRDefault="00476261" w:rsidP="00476261">
            <w:pPr>
              <w:pStyle w:val="TableParagraph"/>
              <w:ind w:left="0"/>
              <w:contextualSpacing/>
              <w:rPr>
                <w:sz w:val="24"/>
                <w:szCs w:val="24"/>
              </w:rPr>
            </w:pPr>
            <w:proofErr w:type="spellStart"/>
            <w:r w:rsidRPr="00C70B70">
              <w:rPr>
                <w:sz w:val="24"/>
                <w:szCs w:val="24"/>
              </w:rPr>
              <w:t>Качествопрезентациипроекта</w:t>
            </w:r>
            <w:proofErr w:type="spellEnd"/>
          </w:p>
        </w:tc>
        <w:tc>
          <w:tcPr>
            <w:tcW w:w="1198" w:type="pct"/>
          </w:tcPr>
          <w:p w:rsidR="00476261" w:rsidRPr="00C70B70" w:rsidRDefault="00476261" w:rsidP="00476261">
            <w:pPr>
              <w:pStyle w:val="TableParagraph"/>
              <w:ind w:left="0"/>
              <w:contextualSpacing/>
              <w:jc w:val="center"/>
              <w:rPr>
                <w:sz w:val="24"/>
                <w:szCs w:val="24"/>
              </w:rPr>
            </w:pPr>
            <w:r w:rsidRPr="00C70B70">
              <w:rPr>
                <w:sz w:val="24"/>
                <w:szCs w:val="24"/>
              </w:rPr>
              <w:t>1-3балла</w:t>
            </w:r>
          </w:p>
        </w:tc>
      </w:tr>
      <w:tr w:rsidR="00476261" w:rsidRPr="00C70B70" w:rsidTr="00476261">
        <w:trPr>
          <w:trHeight w:val="278"/>
        </w:trPr>
        <w:tc>
          <w:tcPr>
            <w:tcW w:w="3802" w:type="pct"/>
          </w:tcPr>
          <w:p w:rsidR="00476261" w:rsidRPr="00C70B70" w:rsidRDefault="00476261" w:rsidP="00476261">
            <w:pPr>
              <w:pStyle w:val="TableParagraph"/>
              <w:ind w:left="0"/>
              <w:contextualSpacing/>
              <w:rPr>
                <w:sz w:val="24"/>
                <w:szCs w:val="24"/>
                <w:lang w:val="ru-RU"/>
              </w:rPr>
            </w:pPr>
            <w:proofErr w:type="spellStart"/>
            <w:r w:rsidRPr="00C70B70">
              <w:rPr>
                <w:sz w:val="24"/>
                <w:szCs w:val="24"/>
                <w:lang w:val="ru-RU"/>
              </w:rPr>
              <w:t>Умениеотвечатьнавопросыиинициироватьвопросы</w:t>
            </w:r>
            <w:proofErr w:type="spellEnd"/>
          </w:p>
        </w:tc>
        <w:tc>
          <w:tcPr>
            <w:tcW w:w="1198" w:type="pct"/>
          </w:tcPr>
          <w:p w:rsidR="00476261" w:rsidRPr="00C70B70" w:rsidRDefault="00476261" w:rsidP="00476261">
            <w:pPr>
              <w:pStyle w:val="TableParagraph"/>
              <w:ind w:left="0"/>
              <w:contextualSpacing/>
              <w:jc w:val="center"/>
              <w:rPr>
                <w:sz w:val="24"/>
                <w:szCs w:val="24"/>
              </w:rPr>
            </w:pPr>
            <w:r w:rsidRPr="00C70B70">
              <w:rPr>
                <w:sz w:val="24"/>
                <w:szCs w:val="24"/>
              </w:rPr>
              <w:t>0-3балла</w:t>
            </w:r>
          </w:p>
        </w:tc>
      </w:tr>
      <w:tr w:rsidR="00476261" w:rsidRPr="00C70B70" w:rsidTr="00476261">
        <w:trPr>
          <w:trHeight w:val="278"/>
        </w:trPr>
        <w:tc>
          <w:tcPr>
            <w:tcW w:w="3802" w:type="pct"/>
          </w:tcPr>
          <w:p w:rsidR="00476261" w:rsidRPr="00C70B70" w:rsidRDefault="00476261" w:rsidP="00476261">
            <w:pPr>
              <w:pStyle w:val="TableParagraph"/>
              <w:ind w:left="0"/>
              <w:contextualSpacing/>
              <w:rPr>
                <w:sz w:val="24"/>
                <w:szCs w:val="24"/>
              </w:rPr>
            </w:pPr>
            <w:r w:rsidRPr="00C70B70">
              <w:rPr>
                <w:sz w:val="24"/>
                <w:szCs w:val="24"/>
              </w:rPr>
              <w:t>ИТОГО</w:t>
            </w:r>
          </w:p>
        </w:tc>
        <w:tc>
          <w:tcPr>
            <w:tcW w:w="1198" w:type="pct"/>
          </w:tcPr>
          <w:p w:rsidR="00476261" w:rsidRPr="00C70B70" w:rsidRDefault="00476261" w:rsidP="00476261">
            <w:pPr>
              <w:pStyle w:val="TableParagraph"/>
              <w:ind w:left="0"/>
              <w:contextualSpacing/>
              <w:jc w:val="center"/>
              <w:rPr>
                <w:sz w:val="24"/>
                <w:szCs w:val="24"/>
              </w:rPr>
            </w:pPr>
            <w:r w:rsidRPr="00C70B70">
              <w:rPr>
                <w:sz w:val="24"/>
                <w:szCs w:val="24"/>
              </w:rPr>
              <w:t>24баллов</w:t>
            </w:r>
          </w:p>
        </w:tc>
      </w:tr>
    </w:tbl>
    <w:p w:rsidR="00476261" w:rsidRPr="00C70B70" w:rsidRDefault="00476261" w:rsidP="00476261">
      <w:pPr>
        <w:pStyle w:val="a9"/>
        <w:spacing w:line="240" w:lineRule="auto"/>
        <w:ind w:firstLine="0"/>
        <w:contextualSpacing/>
        <w:rPr>
          <w:rFonts w:ascii="Times New Roman" w:hAnsi="Times New Roman" w:cs="Times New Roman"/>
          <w:b/>
          <w:sz w:val="24"/>
          <w:szCs w:val="24"/>
        </w:rPr>
      </w:pPr>
    </w:p>
    <w:p w:rsidR="00476261" w:rsidRPr="00C70B70" w:rsidRDefault="00476261" w:rsidP="00476261">
      <w:pPr>
        <w:spacing w:line="240" w:lineRule="auto"/>
        <w:ind w:firstLine="0"/>
        <w:contextualSpacing/>
        <w:rPr>
          <w:rFonts w:cs="Times New Roman"/>
          <w:b/>
          <w:sz w:val="24"/>
          <w:szCs w:val="24"/>
        </w:rPr>
      </w:pPr>
      <w:r w:rsidRPr="00C70B70">
        <w:rPr>
          <w:rFonts w:cs="Times New Roman"/>
          <w:b/>
          <w:sz w:val="24"/>
          <w:szCs w:val="24"/>
        </w:rPr>
        <w:t>Таблица</w:t>
      </w:r>
      <w:r>
        <w:rPr>
          <w:rFonts w:cs="Times New Roman"/>
          <w:b/>
          <w:sz w:val="24"/>
          <w:szCs w:val="24"/>
        </w:rPr>
        <w:t xml:space="preserve"> </w:t>
      </w:r>
      <w:r w:rsidRPr="00C70B70">
        <w:rPr>
          <w:rFonts w:cs="Times New Roman"/>
          <w:b/>
          <w:sz w:val="24"/>
          <w:szCs w:val="24"/>
        </w:rPr>
        <w:t>перевода</w:t>
      </w:r>
      <w:r>
        <w:rPr>
          <w:rFonts w:cs="Times New Roman"/>
          <w:b/>
          <w:sz w:val="24"/>
          <w:szCs w:val="24"/>
        </w:rPr>
        <w:t xml:space="preserve"> </w:t>
      </w:r>
      <w:r w:rsidRPr="00C70B70">
        <w:rPr>
          <w:rFonts w:cs="Times New Roman"/>
          <w:b/>
          <w:sz w:val="24"/>
          <w:szCs w:val="24"/>
        </w:rPr>
        <w:t>оценки</w:t>
      </w:r>
      <w:r>
        <w:rPr>
          <w:rFonts w:cs="Times New Roman"/>
          <w:b/>
          <w:sz w:val="24"/>
          <w:szCs w:val="24"/>
        </w:rPr>
        <w:t xml:space="preserve"> </w:t>
      </w:r>
      <w:r w:rsidRPr="00C70B70">
        <w:rPr>
          <w:rFonts w:cs="Times New Roman"/>
          <w:b/>
          <w:sz w:val="24"/>
          <w:szCs w:val="24"/>
        </w:rPr>
        <w:t>группового</w:t>
      </w:r>
      <w:r>
        <w:rPr>
          <w:rFonts w:cs="Times New Roman"/>
          <w:b/>
          <w:sz w:val="24"/>
          <w:szCs w:val="24"/>
        </w:rPr>
        <w:t xml:space="preserve"> </w:t>
      </w:r>
      <w:r w:rsidRPr="00C70B70">
        <w:rPr>
          <w:rFonts w:cs="Times New Roman"/>
          <w:b/>
          <w:sz w:val="24"/>
          <w:szCs w:val="24"/>
        </w:rPr>
        <w:t>проекта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28"/>
        <w:gridCol w:w="1779"/>
        <w:gridCol w:w="2529"/>
        <w:gridCol w:w="2529"/>
      </w:tblGrid>
      <w:tr w:rsidR="00476261" w:rsidRPr="00C70B70" w:rsidTr="00476261">
        <w:trPr>
          <w:trHeight w:val="277"/>
        </w:trPr>
        <w:tc>
          <w:tcPr>
            <w:tcW w:w="1350" w:type="pct"/>
          </w:tcPr>
          <w:p w:rsidR="00476261" w:rsidRPr="00C70B70" w:rsidRDefault="00476261" w:rsidP="00476261">
            <w:pPr>
              <w:pStyle w:val="TableParagraph"/>
              <w:ind w:left="0"/>
              <w:contextualSpacing/>
              <w:rPr>
                <w:b/>
                <w:sz w:val="24"/>
                <w:szCs w:val="24"/>
              </w:rPr>
            </w:pPr>
            <w:proofErr w:type="spellStart"/>
            <w:r w:rsidRPr="00C70B70">
              <w:rPr>
                <w:b/>
                <w:sz w:val="24"/>
                <w:szCs w:val="24"/>
              </w:rPr>
              <w:t>Уровень</w:t>
            </w:r>
            <w:proofErr w:type="spellEnd"/>
          </w:p>
        </w:tc>
        <w:tc>
          <w:tcPr>
            <w:tcW w:w="950" w:type="pct"/>
          </w:tcPr>
          <w:p w:rsidR="00476261" w:rsidRPr="00C70B70" w:rsidRDefault="00476261" w:rsidP="00476261">
            <w:pPr>
              <w:pStyle w:val="TableParagraph"/>
              <w:ind w:left="0"/>
              <w:contextualSpacing/>
              <w:jc w:val="center"/>
              <w:rPr>
                <w:b/>
                <w:sz w:val="24"/>
                <w:szCs w:val="24"/>
              </w:rPr>
            </w:pPr>
            <w:r w:rsidRPr="00C70B70">
              <w:rPr>
                <w:b/>
                <w:sz w:val="24"/>
                <w:szCs w:val="24"/>
              </w:rPr>
              <w:t>%</w:t>
            </w:r>
          </w:p>
        </w:tc>
        <w:tc>
          <w:tcPr>
            <w:tcW w:w="1350" w:type="pct"/>
          </w:tcPr>
          <w:p w:rsidR="00476261" w:rsidRPr="00C70B70" w:rsidRDefault="00476261" w:rsidP="00476261">
            <w:pPr>
              <w:pStyle w:val="TableParagraph"/>
              <w:ind w:left="0"/>
              <w:contextualSpacing/>
              <w:jc w:val="center"/>
              <w:rPr>
                <w:b/>
                <w:sz w:val="24"/>
                <w:szCs w:val="24"/>
              </w:rPr>
            </w:pPr>
            <w:proofErr w:type="spellStart"/>
            <w:r w:rsidRPr="00C70B70">
              <w:rPr>
                <w:b/>
                <w:sz w:val="24"/>
                <w:szCs w:val="24"/>
              </w:rPr>
              <w:t>Баллы</w:t>
            </w:r>
            <w:proofErr w:type="spellEnd"/>
          </w:p>
        </w:tc>
        <w:tc>
          <w:tcPr>
            <w:tcW w:w="1350" w:type="pct"/>
          </w:tcPr>
          <w:p w:rsidR="00476261" w:rsidRPr="00C70B70" w:rsidRDefault="00476261" w:rsidP="00476261">
            <w:pPr>
              <w:pStyle w:val="TableParagraph"/>
              <w:ind w:left="0"/>
              <w:contextualSpacing/>
              <w:jc w:val="center"/>
              <w:rPr>
                <w:b/>
                <w:sz w:val="24"/>
                <w:szCs w:val="24"/>
              </w:rPr>
            </w:pPr>
            <w:proofErr w:type="spellStart"/>
            <w:r w:rsidRPr="00C70B70">
              <w:rPr>
                <w:b/>
                <w:sz w:val="24"/>
                <w:szCs w:val="24"/>
              </w:rPr>
              <w:t>Отметка</w:t>
            </w:r>
            <w:proofErr w:type="spellEnd"/>
          </w:p>
        </w:tc>
      </w:tr>
      <w:tr w:rsidR="00476261" w:rsidRPr="00C70B70" w:rsidTr="00476261">
        <w:trPr>
          <w:trHeight w:val="276"/>
        </w:trPr>
        <w:tc>
          <w:tcPr>
            <w:tcW w:w="1350" w:type="pct"/>
          </w:tcPr>
          <w:p w:rsidR="00476261" w:rsidRPr="00C70B70" w:rsidRDefault="00476261" w:rsidP="00476261">
            <w:pPr>
              <w:pStyle w:val="TableParagraph"/>
              <w:ind w:left="0"/>
              <w:contextualSpacing/>
              <w:rPr>
                <w:sz w:val="24"/>
                <w:szCs w:val="24"/>
              </w:rPr>
            </w:pPr>
            <w:r w:rsidRPr="00C70B70">
              <w:rPr>
                <w:sz w:val="24"/>
                <w:szCs w:val="24"/>
              </w:rPr>
              <w:t>3–высокий</w:t>
            </w:r>
          </w:p>
        </w:tc>
        <w:tc>
          <w:tcPr>
            <w:tcW w:w="950" w:type="pct"/>
          </w:tcPr>
          <w:p w:rsidR="00476261" w:rsidRPr="00C70B70" w:rsidRDefault="00476261" w:rsidP="00476261">
            <w:pPr>
              <w:pStyle w:val="TableParagraph"/>
              <w:ind w:left="0"/>
              <w:contextualSpacing/>
              <w:rPr>
                <w:sz w:val="24"/>
                <w:szCs w:val="24"/>
              </w:rPr>
            </w:pPr>
            <w:r w:rsidRPr="00C70B70">
              <w:rPr>
                <w:sz w:val="24"/>
                <w:szCs w:val="24"/>
              </w:rPr>
              <w:t>90-100%</w:t>
            </w:r>
          </w:p>
        </w:tc>
        <w:tc>
          <w:tcPr>
            <w:tcW w:w="1350" w:type="pct"/>
          </w:tcPr>
          <w:p w:rsidR="00476261" w:rsidRPr="00C70B70" w:rsidRDefault="00476261" w:rsidP="00476261">
            <w:pPr>
              <w:pStyle w:val="TableParagraph"/>
              <w:ind w:left="0"/>
              <w:contextualSpacing/>
              <w:rPr>
                <w:sz w:val="24"/>
                <w:szCs w:val="24"/>
              </w:rPr>
            </w:pPr>
            <w:r w:rsidRPr="00C70B70">
              <w:rPr>
                <w:sz w:val="24"/>
                <w:szCs w:val="24"/>
              </w:rPr>
              <w:t>63-70баллов</w:t>
            </w:r>
          </w:p>
        </w:tc>
        <w:tc>
          <w:tcPr>
            <w:tcW w:w="1350" w:type="pct"/>
          </w:tcPr>
          <w:p w:rsidR="00476261" w:rsidRPr="00C70B70" w:rsidRDefault="00476261" w:rsidP="00476261">
            <w:pPr>
              <w:pStyle w:val="TableParagraph"/>
              <w:ind w:left="0"/>
              <w:contextualSpacing/>
              <w:jc w:val="center"/>
              <w:rPr>
                <w:sz w:val="24"/>
                <w:szCs w:val="24"/>
              </w:rPr>
            </w:pPr>
            <w:r w:rsidRPr="00C70B70">
              <w:rPr>
                <w:sz w:val="24"/>
                <w:szCs w:val="24"/>
              </w:rPr>
              <w:t>5</w:t>
            </w:r>
          </w:p>
        </w:tc>
      </w:tr>
      <w:tr w:rsidR="00476261" w:rsidRPr="00C70B70" w:rsidTr="00476261">
        <w:trPr>
          <w:trHeight w:val="275"/>
        </w:trPr>
        <w:tc>
          <w:tcPr>
            <w:tcW w:w="1350" w:type="pct"/>
          </w:tcPr>
          <w:p w:rsidR="00476261" w:rsidRPr="00C70B70" w:rsidRDefault="00476261" w:rsidP="00476261">
            <w:pPr>
              <w:pStyle w:val="TableParagraph"/>
              <w:ind w:left="0"/>
              <w:contextualSpacing/>
              <w:rPr>
                <w:sz w:val="24"/>
                <w:szCs w:val="24"/>
              </w:rPr>
            </w:pPr>
            <w:r w:rsidRPr="00C70B70">
              <w:rPr>
                <w:sz w:val="24"/>
                <w:szCs w:val="24"/>
              </w:rPr>
              <w:t>2-повышенный</w:t>
            </w:r>
          </w:p>
        </w:tc>
        <w:tc>
          <w:tcPr>
            <w:tcW w:w="950" w:type="pct"/>
          </w:tcPr>
          <w:p w:rsidR="00476261" w:rsidRPr="00C70B70" w:rsidRDefault="00476261" w:rsidP="00476261">
            <w:pPr>
              <w:pStyle w:val="TableParagraph"/>
              <w:ind w:left="0"/>
              <w:contextualSpacing/>
              <w:rPr>
                <w:sz w:val="24"/>
                <w:szCs w:val="24"/>
              </w:rPr>
            </w:pPr>
            <w:r w:rsidRPr="00C70B70">
              <w:rPr>
                <w:sz w:val="24"/>
                <w:szCs w:val="24"/>
              </w:rPr>
              <w:t>66-89%</w:t>
            </w:r>
          </w:p>
        </w:tc>
        <w:tc>
          <w:tcPr>
            <w:tcW w:w="1350" w:type="pct"/>
          </w:tcPr>
          <w:p w:rsidR="00476261" w:rsidRPr="00C70B70" w:rsidRDefault="00476261" w:rsidP="00476261">
            <w:pPr>
              <w:pStyle w:val="TableParagraph"/>
              <w:ind w:left="0"/>
              <w:contextualSpacing/>
              <w:rPr>
                <w:sz w:val="24"/>
                <w:szCs w:val="24"/>
              </w:rPr>
            </w:pPr>
            <w:r w:rsidRPr="00C70B70">
              <w:rPr>
                <w:sz w:val="24"/>
                <w:szCs w:val="24"/>
              </w:rPr>
              <w:t>46-62баллов</w:t>
            </w:r>
          </w:p>
        </w:tc>
        <w:tc>
          <w:tcPr>
            <w:tcW w:w="1350" w:type="pct"/>
          </w:tcPr>
          <w:p w:rsidR="00476261" w:rsidRPr="00C70B70" w:rsidRDefault="00476261" w:rsidP="00476261">
            <w:pPr>
              <w:pStyle w:val="TableParagraph"/>
              <w:ind w:left="0"/>
              <w:contextualSpacing/>
              <w:jc w:val="center"/>
              <w:rPr>
                <w:sz w:val="24"/>
                <w:szCs w:val="24"/>
              </w:rPr>
            </w:pPr>
            <w:r w:rsidRPr="00C70B70">
              <w:rPr>
                <w:sz w:val="24"/>
                <w:szCs w:val="24"/>
              </w:rPr>
              <w:t>4</w:t>
            </w:r>
          </w:p>
        </w:tc>
      </w:tr>
      <w:tr w:rsidR="00476261" w:rsidRPr="00C70B70" w:rsidTr="00476261">
        <w:trPr>
          <w:trHeight w:val="275"/>
        </w:trPr>
        <w:tc>
          <w:tcPr>
            <w:tcW w:w="1350" w:type="pct"/>
          </w:tcPr>
          <w:p w:rsidR="00476261" w:rsidRPr="00C70B70" w:rsidRDefault="00476261" w:rsidP="00476261">
            <w:pPr>
              <w:pStyle w:val="TableParagraph"/>
              <w:ind w:left="0"/>
              <w:contextualSpacing/>
              <w:rPr>
                <w:sz w:val="24"/>
                <w:szCs w:val="24"/>
              </w:rPr>
            </w:pPr>
            <w:r w:rsidRPr="00C70B70">
              <w:rPr>
                <w:sz w:val="24"/>
                <w:szCs w:val="24"/>
              </w:rPr>
              <w:t>1–базовый</w:t>
            </w:r>
          </w:p>
        </w:tc>
        <w:tc>
          <w:tcPr>
            <w:tcW w:w="950" w:type="pct"/>
          </w:tcPr>
          <w:p w:rsidR="00476261" w:rsidRPr="00C70B70" w:rsidRDefault="00476261" w:rsidP="00476261">
            <w:pPr>
              <w:pStyle w:val="TableParagraph"/>
              <w:ind w:left="0"/>
              <w:contextualSpacing/>
              <w:rPr>
                <w:sz w:val="24"/>
                <w:szCs w:val="24"/>
              </w:rPr>
            </w:pPr>
            <w:r w:rsidRPr="00C70B70">
              <w:rPr>
                <w:sz w:val="24"/>
                <w:szCs w:val="24"/>
              </w:rPr>
              <w:t>50-65 %</w:t>
            </w:r>
          </w:p>
        </w:tc>
        <w:tc>
          <w:tcPr>
            <w:tcW w:w="1350" w:type="pct"/>
          </w:tcPr>
          <w:p w:rsidR="00476261" w:rsidRPr="00C70B70" w:rsidRDefault="00476261" w:rsidP="00476261">
            <w:pPr>
              <w:pStyle w:val="TableParagraph"/>
              <w:ind w:left="0"/>
              <w:contextualSpacing/>
              <w:rPr>
                <w:sz w:val="24"/>
                <w:szCs w:val="24"/>
              </w:rPr>
            </w:pPr>
            <w:r w:rsidRPr="00C70B70">
              <w:rPr>
                <w:sz w:val="24"/>
                <w:szCs w:val="24"/>
              </w:rPr>
              <w:t>35-45баллов</w:t>
            </w:r>
          </w:p>
        </w:tc>
        <w:tc>
          <w:tcPr>
            <w:tcW w:w="1350" w:type="pct"/>
          </w:tcPr>
          <w:p w:rsidR="00476261" w:rsidRPr="00C70B70" w:rsidRDefault="00476261" w:rsidP="00476261">
            <w:pPr>
              <w:pStyle w:val="TableParagraph"/>
              <w:ind w:left="0"/>
              <w:contextualSpacing/>
              <w:jc w:val="center"/>
              <w:rPr>
                <w:sz w:val="24"/>
                <w:szCs w:val="24"/>
              </w:rPr>
            </w:pPr>
            <w:r w:rsidRPr="00C70B70">
              <w:rPr>
                <w:sz w:val="24"/>
                <w:szCs w:val="24"/>
              </w:rPr>
              <w:t>3</w:t>
            </w:r>
          </w:p>
        </w:tc>
      </w:tr>
      <w:tr w:rsidR="00476261" w:rsidRPr="00C70B70" w:rsidTr="00476261">
        <w:trPr>
          <w:trHeight w:val="275"/>
        </w:trPr>
        <w:tc>
          <w:tcPr>
            <w:tcW w:w="1350" w:type="pct"/>
          </w:tcPr>
          <w:p w:rsidR="00476261" w:rsidRPr="00C70B70" w:rsidRDefault="00476261" w:rsidP="00476261">
            <w:pPr>
              <w:pStyle w:val="TableParagraph"/>
              <w:ind w:left="0"/>
              <w:contextualSpacing/>
              <w:rPr>
                <w:sz w:val="24"/>
                <w:szCs w:val="24"/>
              </w:rPr>
            </w:pPr>
            <w:r w:rsidRPr="00C70B70">
              <w:rPr>
                <w:sz w:val="24"/>
                <w:szCs w:val="24"/>
              </w:rPr>
              <w:t>0–нижесреднего</w:t>
            </w:r>
          </w:p>
        </w:tc>
        <w:tc>
          <w:tcPr>
            <w:tcW w:w="950" w:type="pct"/>
          </w:tcPr>
          <w:p w:rsidR="00476261" w:rsidRPr="00C70B70" w:rsidRDefault="00476261" w:rsidP="00476261">
            <w:pPr>
              <w:pStyle w:val="TableParagraph"/>
              <w:ind w:left="0"/>
              <w:contextualSpacing/>
              <w:rPr>
                <w:sz w:val="24"/>
                <w:szCs w:val="24"/>
              </w:rPr>
            </w:pPr>
            <w:r w:rsidRPr="00C70B70">
              <w:rPr>
                <w:sz w:val="24"/>
                <w:szCs w:val="24"/>
              </w:rPr>
              <w:t>Менее50%</w:t>
            </w:r>
          </w:p>
        </w:tc>
        <w:tc>
          <w:tcPr>
            <w:tcW w:w="1350" w:type="pct"/>
          </w:tcPr>
          <w:p w:rsidR="00476261" w:rsidRPr="00C70B70" w:rsidRDefault="00476261" w:rsidP="00476261">
            <w:pPr>
              <w:pStyle w:val="TableParagraph"/>
              <w:ind w:left="0"/>
              <w:contextualSpacing/>
              <w:rPr>
                <w:sz w:val="24"/>
                <w:szCs w:val="24"/>
              </w:rPr>
            </w:pPr>
            <w:r w:rsidRPr="00C70B70">
              <w:rPr>
                <w:sz w:val="24"/>
                <w:szCs w:val="24"/>
              </w:rPr>
              <w:t>34именеебаллов</w:t>
            </w:r>
          </w:p>
        </w:tc>
        <w:tc>
          <w:tcPr>
            <w:tcW w:w="1350" w:type="pct"/>
          </w:tcPr>
          <w:p w:rsidR="00476261" w:rsidRPr="00C70B70" w:rsidRDefault="00476261" w:rsidP="00476261">
            <w:pPr>
              <w:pStyle w:val="TableParagraph"/>
              <w:ind w:left="0"/>
              <w:contextualSpacing/>
              <w:jc w:val="center"/>
              <w:rPr>
                <w:sz w:val="24"/>
                <w:szCs w:val="24"/>
              </w:rPr>
            </w:pPr>
            <w:r w:rsidRPr="00C70B70">
              <w:rPr>
                <w:sz w:val="24"/>
                <w:szCs w:val="24"/>
              </w:rPr>
              <w:t>2</w:t>
            </w:r>
          </w:p>
        </w:tc>
      </w:tr>
    </w:tbl>
    <w:p w:rsidR="00476261" w:rsidRPr="00C70B70" w:rsidRDefault="00476261" w:rsidP="00476261">
      <w:pPr>
        <w:pStyle w:val="a9"/>
        <w:spacing w:line="240" w:lineRule="auto"/>
        <w:ind w:firstLine="0"/>
        <w:contextualSpacing/>
        <w:rPr>
          <w:rFonts w:ascii="Times New Roman" w:hAnsi="Times New Roman" w:cs="Times New Roman"/>
          <w:b/>
          <w:sz w:val="24"/>
          <w:szCs w:val="24"/>
        </w:rPr>
      </w:pPr>
    </w:p>
    <w:p w:rsidR="00476261" w:rsidRPr="00C70B70" w:rsidRDefault="00476261" w:rsidP="00476261">
      <w:pPr>
        <w:spacing w:line="240" w:lineRule="auto"/>
        <w:ind w:firstLine="0"/>
        <w:contextualSpacing/>
        <w:jc w:val="center"/>
        <w:rPr>
          <w:rFonts w:cs="Times New Roman"/>
          <w:b/>
          <w:sz w:val="24"/>
          <w:szCs w:val="24"/>
        </w:rPr>
      </w:pPr>
      <w:r w:rsidRPr="00C70B70">
        <w:rPr>
          <w:rFonts w:cs="Times New Roman"/>
          <w:b/>
          <w:sz w:val="24"/>
          <w:szCs w:val="24"/>
        </w:rPr>
        <w:t>Критерии</w:t>
      </w:r>
      <w:r>
        <w:rPr>
          <w:rFonts w:cs="Times New Roman"/>
          <w:b/>
          <w:sz w:val="24"/>
          <w:szCs w:val="24"/>
        </w:rPr>
        <w:t xml:space="preserve"> </w:t>
      </w:r>
      <w:r w:rsidRPr="00C70B70">
        <w:rPr>
          <w:rFonts w:cs="Times New Roman"/>
          <w:b/>
          <w:sz w:val="24"/>
          <w:szCs w:val="24"/>
        </w:rPr>
        <w:t>оценки</w:t>
      </w:r>
      <w:r>
        <w:rPr>
          <w:rFonts w:cs="Times New Roman"/>
          <w:b/>
          <w:sz w:val="24"/>
          <w:szCs w:val="24"/>
        </w:rPr>
        <w:t xml:space="preserve"> </w:t>
      </w:r>
      <w:proofErr w:type="spellStart"/>
      <w:r w:rsidRPr="00C70B70">
        <w:rPr>
          <w:rFonts w:cs="Times New Roman"/>
          <w:b/>
          <w:sz w:val="24"/>
          <w:szCs w:val="24"/>
        </w:rPr>
        <w:t>мультимедийной</w:t>
      </w:r>
      <w:proofErr w:type="spellEnd"/>
      <w:r>
        <w:rPr>
          <w:rFonts w:cs="Times New Roman"/>
          <w:b/>
          <w:sz w:val="24"/>
          <w:szCs w:val="24"/>
        </w:rPr>
        <w:t xml:space="preserve"> </w:t>
      </w:r>
      <w:r w:rsidRPr="00C70B70">
        <w:rPr>
          <w:rFonts w:cs="Times New Roman"/>
          <w:b/>
          <w:sz w:val="24"/>
          <w:szCs w:val="24"/>
        </w:rPr>
        <w:t>презентации</w:t>
      </w:r>
    </w:p>
    <w:p w:rsidR="00476261" w:rsidRPr="00C70B70" w:rsidRDefault="00476261" w:rsidP="00476261">
      <w:pPr>
        <w:pStyle w:val="a9"/>
        <w:spacing w:line="240" w:lineRule="auto"/>
        <w:ind w:firstLine="0"/>
        <w:contextualSpacing/>
        <w:rPr>
          <w:rFonts w:ascii="Times New Roman" w:hAnsi="Times New Roman" w:cs="Times New Roman"/>
          <w:b/>
          <w:sz w:val="24"/>
          <w:szCs w:val="24"/>
        </w:rPr>
      </w:pPr>
    </w:p>
    <w:tbl>
      <w:tblPr>
        <w:tblStyle w:val="TableNormal"/>
        <w:tblW w:w="1077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2"/>
        <w:gridCol w:w="3260"/>
        <w:gridCol w:w="2552"/>
      </w:tblGrid>
      <w:tr w:rsidR="00476261" w:rsidRPr="00C70B70" w:rsidTr="00476261">
        <w:trPr>
          <w:trHeight w:val="551"/>
        </w:trPr>
        <w:tc>
          <w:tcPr>
            <w:tcW w:w="4962" w:type="dxa"/>
          </w:tcPr>
          <w:p w:rsidR="00476261" w:rsidRPr="00C70B70" w:rsidRDefault="00476261" w:rsidP="00476261">
            <w:pPr>
              <w:pStyle w:val="TableParagraph"/>
              <w:ind w:left="0"/>
              <w:contextualSpacing/>
              <w:jc w:val="center"/>
              <w:rPr>
                <w:sz w:val="24"/>
                <w:szCs w:val="24"/>
              </w:rPr>
            </w:pPr>
            <w:proofErr w:type="spellStart"/>
            <w:r w:rsidRPr="00C70B70">
              <w:rPr>
                <w:sz w:val="24"/>
                <w:szCs w:val="24"/>
              </w:rPr>
              <w:t>Наличиеслайдов</w:t>
            </w:r>
            <w:proofErr w:type="spellEnd"/>
          </w:p>
        </w:tc>
        <w:tc>
          <w:tcPr>
            <w:tcW w:w="3260" w:type="dxa"/>
          </w:tcPr>
          <w:p w:rsidR="00476261" w:rsidRPr="00C70B70" w:rsidRDefault="00476261" w:rsidP="00476261">
            <w:pPr>
              <w:pStyle w:val="TableParagraph"/>
              <w:ind w:left="0"/>
              <w:contextualSpacing/>
              <w:jc w:val="center"/>
              <w:rPr>
                <w:sz w:val="24"/>
                <w:szCs w:val="24"/>
              </w:rPr>
            </w:pPr>
            <w:proofErr w:type="spellStart"/>
            <w:r w:rsidRPr="00C70B70">
              <w:rPr>
                <w:sz w:val="24"/>
                <w:szCs w:val="24"/>
              </w:rPr>
              <w:t>Максимальноеколичество</w:t>
            </w:r>
            <w:proofErr w:type="spellEnd"/>
          </w:p>
          <w:p w:rsidR="00476261" w:rsidRPr="00C70B70" w:rsidRDefault="00476261" w:rsidP="00476261">
            <w:pPr>
              <w:pStyle w:val="TableParagraph"/>
              <w:ind w:left="0"/>
              <w:contextualSpacing/>
              <w:jc w:val="center"/>
              <w:rPr>
                <w:sz w:val="24"/>
                <w:szCs w:val="24"/>
              </w:rPr>
            </w:pPr>
            <w:proofErr w:type="spellStart"/>
            <w:r w:rsidRPr="00C70B70">
              <w:rPr>
                <w:sz w:val="24"/>
                <w:szCs w:val="24"/>
              </w:rPr>
              <w:t>баллов</w:t>
            </w:r>
            <w:proofErr w:type="spellEnd"/>
          </w:p>
        </w:tc>
        <w:tc>
          <w:tcPr>
            <w:tcW w:w="2552" w:type="dxa"/>
          </w:tcPr>
          <w:p w:rsidR="00476261" w:rsidRPr="00C70B70" w:rsidRDefault="00476261" w:rsidP="00476261">
            <w:pPr>
              <w:pStyle w:val="TableParagraph"/>
              <w:ind w:left="0"/>
              <w:contextualSpacing/>
              <w:jc w:val="center"/>
              <w:rPr>
                <w:sz w:val="24"/>
                <w:szCs w:val="24"/>
              </w:rPr>
            </w:pPr>
            <w:proofErr w:type="spellStart"/>
            <w:r w:rsidRPr="00C70B70">
              <w:rPr>
                <w:sz w:val="24"/>
                <w:szCs w:val="24"/>
              </w:rPr>
              <w:t>Оценкаучителя</w:t>
            </w:r>
            <w:proofErr w:type="spellEnd"/>
          </w:p>
        </w:tc>
      </w:tr>
      <w:tr w:rsidR="00476261" w:rsidRPr="00C70B70" w:rsidTr="00476261">
        <w:trPr>
          <w:trHeight w:val="321"/>
        </w:trPr>
        <w:tc>
          <w:tcPr>
            <w:tcW w:w="4962" w:type="dxa"/>
          </w:tcPr>
          <w:p w:rsidR="00476261" w:rsidRPr="00C70B70" w:rsidRDefault="00476261" w:rsidP="00476261">
            <w:pPr>
              <w:pStyle w:val="TableParagraph"/>
              <w:tabs>
                <w:tab w:val="left" w:pos="1822"/>
                <w:tab w:val="left" w:pos="2973"/>
              </w:tabs>
              <w:ind w:left="0"/>
              <w:contextualSpacing/>
              <w:rPr>
                <w:sz w:val="24"/>
                <w:szCs w:val="24"/>
                <w:lang w:val="ru-RU"/>
              </w:rPr>
            </w:pPr>
            <w:r w:rsidRPr="00C70B70">
              <w:rPr>
                <w:sz w:val="24"/>
                <w:szCs w:val="24"/>
                <w:lang w:val="ru-RU"/>
              </w:rPr>
              <w:t>Титульный   слайд с заголовком</w:t>
            </w:r>
          </w:p>
        </w:tc>
        <w:tc>
          <w:tcPr>
            <w:tcW w:w="3260" w:type="dxa"/>
          </w:tcPr>
          <w:p w:rsidR="00476261" w:rsidRPr="00C70B70" w:rsidRDefault="00476261" w:rsidP="00476261">
            <w:pPr>
              <w:pStyle w:val="TableParagraph"/>
              <w:ind w:left="0"/>
              <w:contextualSpacing/>
              <w:jc w:val="center"/>
              <w:rPr>
                <w:sz w:val="24"/>
                <w:szCs w:val="24"/>
                <w:lang w:val="ru-RU"/>
              </w:rPr>
            </w:pPr>
            <w:r w:rsidRPr="00C70B70">
              <w:rPr>
                <w:sz w:val="24"/>
                <w:szCs w:val="24"/>
                <w:lang w:val="ru-RU"/>
              </w:rPr>
              <w:t>5</w:t>
            </w:r>
          </w:p>
        </w:tc>
        <w:tc>
          <w:tcPr>
            <w:tcW w:w="2552" w:type="dxa"/>
          </w:tcPr>
          <w:p w:rsidR="00476261" w:rsidRPr="00C70B70" w:rsidRDefault="00476261" w:rsidP="00476261">
            <w:pPr>
              <w:pStyle w:val="TableParagraph"/>
              <w:ind w:left="0"/>
              <w:contextualSpacing/>
              <w:rPr>
                <w:sz w:val="24"/>
                <w:szCs w:val="24"/>
                <w:lang w:val="ru-RU"/>
              </w:rPr>
            </w:pPr>
          </w:p>
        </w:tc>
      </w:tr>
      <w:tr w:rsidR="00476261" w:rsidRPr="00C70B70" w:rsidTr="00476261">
        <w:trPr>
          <w:trHeight w:val="268"/>
        </w:trPr>
        <w:tc>
          <w:tcPr>
            <w:tcW w:w="4962" w:type="dxa"/>
          </w:tcPr>
          <w:p w:rsidR="00476261" w:rsidRPr="00C70B70" w:rsidRDefault="00476261" w:rsidP="00476261">
            <w:pPr>
              <w:pStyle w:val="TableParagraph"/>
              <w:ind w:left="0"/>
              <w:contextualSpacing/>
              <w:rPr>
                <w:sz w:val="24"/>
                <w:szCs w:val="24"/>
                <w:lang w:val="ru-RU"/>
              </w:rPr>
            </w:pPr>
            <w:proofErr w:type="spellStart"/>
            <w:r w:rsidRPr="00C70B70">
              <w:rPr>
                <w:sz w:val="24"/>
                <w:szCs w:val="24"/>
                <w:lang w:val="ru-RU"/>
              </w:rPr>
              <w:t>Минимальноеколичество</w:t>
            </w:r>
            <w:proofErr w:type="spellEnd"/>
            <w:r w:rsidRPr="00C70B70">
              <w:rPr>
                <w:sz w:val="24"/>
                <w:szCs w:val="24"/>
                <w:lang w:val="ru-RU"/>
              </w:rPr>
              <w:t>- 10слайдов</w:t>
            </w:r>
          </w:p>
        </w:tc>
        <w:tc>
          <w:tcPr>
            <w:tcW w:w="3260" w:type="dxa"/>
          </w:tcPr>
          <w:p w:rsidR="00476261" w:rsidRPr="00C70B70" w:rsidRDefault="00476261" w:rsidP="00476261">
            <w:pPr>
              <w:pStyle w:val="TableParagraph"/>
              <w:ind w:left="0"/>
              <w:contextualSpacing/>
              <w:jc w:val="center"/>
              <w:rPr>
                <w:sz w:val="24"/>
                <w:szCs w:val="24"/>
                <w:lang w:val="ru-RU"/>
              </w:rPr>
            </w:pPr>
            <w:r w:rsidRPr="00C70B70">
              <w:rPr>
                <w:sz w:val="24"/>
                <w:szCs w:val="24"/>
                <w:lang w:val="ru-RU"/>
              </w:rPr>
              <w:t>10</w:t>
            </w:r>
          </w:p>
        </w:tc>
        <w:tc>
          <w:tcPr>
            <w:tcW w:w="2552" w:type="dxa"/>
          </w:tcPr>
          <w:p w:rsidR="00476261" w:rsidRPr="00C70B70" w:rsidRDefault="00476261" w:rsidP="00476261">
            <w:pPr>
              <w:pStyle w:val="TableParagraph"/>
              <w:ind w:left="0"/>
              <w:contextualSpacing/>
              <w:rPr>
                <w:sz w:val="24"/>
                <w:szCs w:val="24"/>
                <w:lang w:val="ru-RU"/>
              </w:rPr>
            </w:pPr>
          </w:p>
        </w:tc>
      </w:tr>
      <w:tr w:rsidR="00476261" w:rsidRPr="00C70B70" w:rsidTr="00476261">
        <w:trPr>
          <w:trHeight w:val="550"/>
        </w:trPr>
        <w:tc>
          <w:tcPr>
            <w:tcW w:w="4962" w:type="dxa"/>
          </w:tcPr>
          <w:p w:rsidR="00476261" w:rsidRPr="00C70B70" w:rsidRDefault="00476261" w:rsidP="00476261">
            <w:pPr>
              <w:pStyle w:val="TableParagraph"/>
              <w:ind w:left="0"/>
              <w:contextualSpacing/>
              <w:rPr>
                <w:sz w:val="24"/>
                <w:szCs w:val="24"/>
                <w:lang w:val="ru-RU"/>
              </w:rPr>
            </w:pPr>
            <w:proofErr w:type="spellStart"/>
            <w:r w:rsidRPr="00C70B70">
              <w:rPr>
                <w:sz w:val="24"/>
                <w:szCs w:val="24"/>
                <w:lang w:val="ru-RU"/>
              </w:rPr>
              <w:t>Использованиедополнительных</w:t>
            </w:r>
            <w:proofErr w:type="spellEnd"/>
            <w:r>
              <w:rPr>
                <w:sz w:val="24"/>
                <w:szCs w:val="24"/>
                <w:lang w:val="ru-RU"/>
              </w:rPr>
              <w:t xml:space="preserve"> </w:t>
            </w:r>
            <w:r w:rsidRPr="00C70B70">
              <w:rPr>
                <w:spacing w:val="-1"/>
                <w:sz w:val="24"/>
                <w:szCs w:val="24"/>
                <w:lang w:val="ru-RU"/>
              </w:rPr>
              <w:t>эффектов</w:t>
            </w:r>
            <w:r>
              <w:rPr>
                <w:spacing w:val="-1"/>
                <w:sz w:val="24"/>
                <w:szCs w:val="24"/>
                <w:lang w:val="ru-RU"/>
              </w:rPr>
              <w:t xml:space="preserve"> </w:t>
            </w:r>
            <w:r w:rsidRPr="00C70B70">
              <w:rPr>
                <w:sz w:val="24"/>
                <w:szCs w:val="24"/>
              </w:rPr>
              <w:t>PowerPoint</w:t>
            </w:r>
            <w:r w:rsidRPr="00C70B70">
              <w:rPr>
                <w:sz w:val="24"/>
                <w:szCs w:val="24"/>
                <w:lang w:val="ru-RU"/>
              </w:rPr>
              <w:t xml:space="preserve"> (смена </w:t>
            </w:r>
            <w:proofErr w:type="spellStart"/>
            <w:r w:rsidRPr="00C70B70">
              <w:rPr>
                <w:sz w:val="24"/>
                <w:szCs w:val="24"/>
                <w:lang w:val="ru-RU"/>
              </w:rPr>
              <w:t>слайдов</w:t>
            </w:r>
            <w:proofErr w:type="gramStart"/>
            <w:r w:rsidRPr="00C70B70">
              <w:rPr>
                <w:sz w:val="24"/>
                <w:szCs w:val="24"/>
                <w:lang w:val="ru-RU"/>
              </w:rPr>
              <w:t>,з</w:t>
            </w:r>
            <w:proofErr w:type="gramEnd"/>
            <w:r w:rsidRPr="00C70B70">
              <w:rPr>
                <w:sz w:val="24"/>
                <w:szCs w:val="24"/>
                <w:lang w:val="ru-RU"/>
              </w:rPr>
              <w:t>вук,графики</w:t>
            </w:r>
            <w:proofErr w:type="spellEnd"/>
            <w:r w:rsidRPr="00C70B70">
              <w:rPr>
                <w:sz w:val="24"/>
                <w:szCs w:val="24"/>
                <w:lang w:val="ru-RU"/>
              </w:rPr>
              <w:t>)</w:t>
            </w:r>
          </w:p>
        </w:tc>
        <w:tc>
          <w:tcPr>
            <w:tcW w:w="3260" w:type="dxa"/>
          </w:tcPr>
          <w:p w:rsidR="00476261" w:rsidRPr="00C70B70" w:rsidRDefault="00476261" w:rsidP="00476261">
            <w:pPr>
              <w:pStyle w:val="TableParagraph"/>
              <w:ind w:left="0"/>
              <w:contextualSpacing/>
              <w:jc w:val="center"/>
              <w:rPr>
                <w:sz w:val="24"/>
                <w:szCs w:val="24"/>
              </w:rPr>
            </w:pPr>
            <w:r w:rsidRPr="00C70B70">
              <w:rPr>
                <w:sz w:val="24"/>
                <w:szCs w:val="24"/>
              </w:rPr>
              <w:t>5</w:t>
            </w:r>
          </w:p>
        </w:tc>
        <w:tc>
          <w:tcPr>
            <w:tcW w:w="2552" w:type="dxa"/>
          </w:tcPr>
          <w:p w:rsidR="00476261" w:rsidRPr="00C70B70" w:rsidRDefault="00476261" w:rsidP="00476261">
            <w:pPr>
              <w:pStyle w:val="TableParagraph"/>
              <w:ind w:left="0"/>
              <w:contextualSpacing/>
              <w:rPr>
                <w:sz w:val="24"/>
                <w:szCs w:val="24"/>
              </w:rPr>
            </w:pPr>
          </w:p>
        </w:tc>
      </w:tr>
      <w:tr w:rsidR="00476261" w:rsidRPr="00C70B70" w:rsidTr="00476261">
        <w:trPr>
          <w:trHeight w:val="275"/>
        </w:trPr>
        <w:tc>
          <w:tcPr>
            <w:tcW w:w="10774" w:type="dxa"/>
            <w:gridSpan w:val="3"/>
          </w:tcPr>
          <w:p w:rsidR="00476261" w:rsidRPr="00C70B70" w:rsidRDefault="00476261" w:rsidP="00476261">
            <w:pPr>
              <w:pStyle w:val="TableParagraph"/>
              <w:ind w:left="0"/>
              <w:contextualSpacing/>
              <w:jc w:val="center"/>
              <w:rPr>
                <w:sz w:val="24"/>
                <w:szCs w:val="24"/>
              </w:rPr>
            </w:pPr>
            <w:proofErr w:type="spellStart"/>
            <w:r w:rsidRPr="00C70B70">
              <w:rPr>
                <w:sz w:val="24"/>
                <w:szCs w:val="24"/>
              </w:rPr>
              <w:t>Содержание</w:t>
            </w:r>
            <w:proofErr w:type="spellEnd"/>
          </w:p>
        </w:tc>
      </w:tr>
      <w:tr w:rsidR="00476261" w:rsidRPr="00C70B70" w:rsidTr="00476261">
        <w:trPr>
          <w:trHeight w:val="418"/>
        </w:trPr>
        <w:tc>
          <w:tcPr>
            <w:tcW w:w="4962" w:type="dxa"/>
          </w:tcPr>
          <w:p w:rsidR="00476261" w:rsidRPr="00C70B70" w:rsidRDefault="00476261" w:rsidP="00476261">
            <w:pPr>
              <w:pStyle w:val="TableParagraph"/>
              <w:tabs>
                <w:tab w:val="left" w:pos="2107"/>
              </w:tabs>
              <w:ind w:left="0"/>
              <w:contextualSpacing/>
              <w:rPr>
                <w:sz w:val="24"/>
                <w:szCs w:val="24"/>
              </w:rPr>
            </w:pPr>
            <w:proofErr w:type="spellStart"/>
            <w:r w:rsidRPr="00C70B70">
              <w:rPr>
                <w:sz w:val="24"/>
                <w:szCs w:val="24"/>
              </w:rPr>
              <w:t>Использование</w:t>
            </w:r>
            <w:proofErr w:type="spellEnd"/>
            <w:r w:rsidRPr="00C70B70">
              <w:rPr>
                <w:sz w:val="24"/>
                <w:szCs w:val="24"/>
              </w:rPr>
              <w:tab/>
            </w:r>
            <w:proofErr w:type="spellStart"/>
            <w:r w:rsidRPr="00C70B70">
              <w:rPr>
                <w:sz w:val="24"/>
                <w:szCs w:val="24"/>
              </w:rPr>
              <w:t>эффектованимации</w:t>
            </w:r>
            <w:proofErr w:type="spellEnd"/>
          </w:p>
        </w:tc>
        <w:tc>
          <w:tcPr>
            <w:tcW w:w="3260" w:type="dxa"/>
          </w:tcPr>
          <w:p w:rsidR="00476261" w:rsidRPr="00C70B70" w:rsidRDefault="00476261" w:rsidP="00476261">
            <w:pPr>
              <w:pStyle w:val="TableParagraph"/>
              <w:ind w:left="0"/>
              <w:contextualSpacing/>
              <w:jc w:val="center"/>
              <w:rPr>
                <w:sz w:val="24"/>
                <w:szCs w:val="24"/>
              </w:rPr>
            </w:pPr>
            <w:r w:rsidRPr="00C70B70">
              <w:rPr>
                <w:sz w:val="24"/>
                <w:szCs w:val="24"/>
              </w:rPr>
              <w:t>15</w:t>
            </w:r>
          </w:p>
        </w:tc>
        <w:tc>
          <w:tcPr>
            <w:tcW w:w="2552" w:type="dxa"/>
          </w:tcPr>
          <w:p w:rsidR="00476261" w:rsidRPr="00C70B70" w:rsidRDefault="00476261" w:rsidP="00476261">
            <w:pPr>
              <w:pStyle w:val="TableParagraph"/>
              <w:ind w:left="0"/>
              <w:contextualSpacing/>
              <w:rPr>
                <w:sz w:val="24"/>
                <w:szCs w:val="24"/>
              </w:rPr>
            </w:pPr>
          </w:p>
        </w:tc>
      </w:tr>
      <w:tr w:rsidR="00476261" w:rsidRPr="00C70B70" w:rsidTr="00476261">
        <w:trPr>
          <w:trHeight w:val="277"/>
        </w:trPr>
        <w:tc>
          <w:tcPr>
            <w:tcW w:w="4962" w:type="dxa"/>
          </w:tcPr>
          <w:p w:rsidR="00476261" w:rsidRPr="00C70B70" w:rsidRDefault="00476261" w:rsidP="00476261">
            <w:pPr>
              <w:pStyle w:val="TableParagraph"/>
              <w:ind w:left="0"/>
              <w:contextualSpacing/>
              <w:rPr>
                <w:sz w:val="24"/>
                <w:szCs w:val="24"/>
              </w:rPr>
            </w:pPr>
            <w:proofErr w:type="spellStart"/>
            <w:r w:rsidRPr="00C70B70">
              <w:rPr>
                <w:sz w:val="24"/>
                <w:szCs w:val="24"/>
              </w:rPr>
              <w:t>Вставкаграфиковитаблиц</w:t>
            </w:r>
            <w:proofErr w:type="spellEnd"/>
          </w:p>
        </w:tc>
        <w:tc>
          <w:tcPr>
            <w:tcW w:w="3260" w:type="dxa"/>
          </w:tcPr>
          <w:p w:rsidR="00476261" w:rsidRPr="00C70B70" w:rsidRDefault="00476261" w:rsidP="00476261">
            <w:pPr>
              <w:pStyle w:val="TableParagraph"/>
              <w:ind w:left="0"/>
              <w:contextualSpacing/>
              <w:jc w:val="center"/>
              <w:rPr>
                <w:sz w:val="24"/>
                <w:szCs w:val="24"/>
              </w:rPr>
            </w:pPr>
            <w:r w:rsidRPr="00C70B70">
              <w:rPr>
                <w:sz w:val="24"/>
                <w:szCs w:val="24"/>
              </w:rPr>
              <w:t>10</w:t>
            </w:r>
          </w:p>
        </w:tc>
        <w:tc>
          <w:tcPr>
            <w:tcW w:w="2552" w:type="dxa"/>
          </w:tcPr>
          <w:p w:rsidR="00476261" w:rsidRPr="00C70B70" w:rsidRDefault="00476261" w:rsidP="00476261">
            <w:pPr>
              <w:pStyle w:val="TableParagraph"/>
              <w:ind w:left="0"/>
              <w:contextualSpacing/>
              <w:rPr>
                <w:sz w:val="24"/>
                <w:szCs w:val="24"/>
              </w:rPr>
            </w:pPr>
          </w:p>
        </w:tc>
      </w:tr>
      <w:tr w:rsidR="00476261" w:rsidRPr="00407523" w:rsidTr="00476261">
        <w:trPr>
          <w:trHeight w:val="556"/>
        </w:trPr>
        <w:tc>
          <w:tcPr>
            <w:tcW w:w="4962" w:type="dxa"/>
          </w:tcPr>
          <w:p w:rsidR="00476261" w:rsidRPr="0003241E" w:rsidRDefault="00476261" w:rsidP="00476261">
            <w:pPr>
              <w:spacing w:line="240" w:lineRule="auto"/>
              <w:ind w:firstLine="0"/>
              <w:contextualSpacing/>
              <w:rPr>
                <w:sz w:val="24"/>
                <w:szCs w:val="24"/>
                <w:lang w:val="ru-RU"/>
              </w:rPr>
            </w:pPr>
            <w:proofErr w:type="spellStart"/>
            <w:r w:rsidRPr="0003241E">
              <w:rPr>
                <w:sz w:val="24"/>
                <w:szCs w:val="24"/>
                <w:lang w:val="ru-RU"/>
              </w:rPr>
              <w:t>Выводы</w:t>
            </w:r>
            <w:proofErr w:type="gramStart"/>
            <w:r w:rsidRPr="0003241E">
              <w:rPr>
                <w:sz w:val="24"/>
                <w:szCs w:val="24"/>
                <w:lang w:val="ru-RU"/>
              </w:rPr>
              <w:t>,о</w:t>
            </w:r>
            <w:proofErr w:type="gramEnd"/>
            <w:r w:rsidRPr="0003241E">
              <w:rPr>
                <w:sz w:val="24"/>
                <w:szCs w:val="24"/>
                <w:lang w:val="ru-RU"/>
              </w:rPr>
              <w:t>боснованные</w:t>
            </w:r>
            <w:proofErr w:type="spellEnd"/>
            <w:r w:rsidRPr="0003241E">
              <w:rPr>
                <w:sz w:val="24"/>
                <w:szCs w:val="24"/>
                <w:lang w:val="ru-RU"/>
              </w:rPr>
              <w:tab/>
              <w:t xml:space="preserve">с научно </w:t>
            </w:r>
            <w:proofErr w:type="spellStart"/>
            <w:r w:rsidRPr="0003241E">
              <w:rPr>
                <w:sz w:val="24"/>
                <w:szCs w:val="24"/>
                <w:lang w:val="ru-RU"/>
              </w:rPr>
              <w:t>точкизрения,основанныенаданных</w:t>
            </w:r>
            <w:proofErr w:type="spellEnd"/>
          </w:p>
        </w:tc>
        <w:tc>
          <w:tcPr>
            <w:tcW w:w="3260" w:type="dxa"/>
          </w:tcPr>
          <w:p w:rsidR="00476261" w:rsidRPr="00407523" w:rsidRDefault="00476261" w:rsidP="00476261">
            <w:pPr>
              <w:spacing w:line="240" w:lineRule="auto"/>
              <w:ind w:firstLine="0"/>
              <w:contextualSpacing/>
              <w:jc w:val="center"/>
              <w:rPr>
                <w:sz w:val="24"/>
                <w:szCs w:val="24"/>
              </w:rPr>
            </w:pPr>
            <w:r w:rsidRPr="00407523">
              <w:rPr>
                <w:sz w:val="24"/>
                <w:szCs w:val="24"/>
              </w:rPr>
              <w:t>10</w:t>
            </w:r>
          </w:p>
        </w:tc>
        <w:tc>
          <w:tcPr>
            <w:tcW w:w="2552" w:type="dxa"/>
          </w:tcPr>
          <w:p w:rsidR="00476261" w:rsidRPr="00407523" w:rsidRDefault="00476261" w:rsidP="00476261">
            <w:pPr>
              <w:spacing w:line="240" w:lineRule="auto"/>
              <w:ind w:firstLine="0"/>
              <w:contextualSpacing/>
              <w:rPr>
                <w:sz w:val="24"/>
                <w:szCs w:val="24"/>
              </w:rPr>
            </w:pPr>
          </w:p>
        </w:tc>
      </w:tr>
      <w:tr w:rsidR="00476261" w:rsidRPr="00407523" w:rsidTr="00476261">
        <w:trPr>
          <w:trHeight w:val="550"/>
        </w:trPr>
        <w:tc>
          <w:tcPr>
            <w:tcW w:w="4962" w:type="dxa"/>
          </w:tcPr>
          <w:p w:rsidR="00476261" w:rsidRPr="0003241E" w:rsidRDefault="00476261" w:rsidP="00476261">
            <w:pPr>
              <w:spacing w:line="240" w:lineRule="auto"/>
              <w:ind w:firstLine="0"/>
              <w:contextualSpacing/>
              <w:rPr>
                <w:sz w:val="24"/>
                <w:szCs w:val="24"/>
                <w:lang w:val="ru-RU"/>
              </w:rPr>
            </w:pPr>
            <w:r w:rsidRPr="0003241E">
              <w:rPr>
                <w:sz w:val="24"/>
                <w:szCs w:val="24"/>
                <w:lang w:val="ru-RU"/>
              </w:rPr>
              <w:lastRenderedPageBreak/>
              <w:t>Грамотное создание и сохранение документов в папке рабочих материалов</w:t>
            </w:r>
          </w:p>
        </w:tc>
        <w:tc>
          <w:tcPr>
            <w:tcW w:w="3260" w:type="dxa"/>
          </w:tcPr>
          <w:p w:rsidR="00476261" w:rsidRPr="00407523" w:rsidRDefault="00476261" w:rsidP="00476261">
            <w:pPr>
              <w:spacing w:line="240" w:lineRule="auto"/>
              <w:ind w:firstLine="0"/>
              <w:contextualSpacing/>
              <w:jc w:val="center"/>
              <w:rPr>
                <w:sz w:val="24"/>
                <w:szCs w:val="24"/>
              </w:rPr>
            </w:pPr>
            <w:r w:rsidRPr="00407523">
              <w:rPr>
                <w:sz w:val="24"/>
                <w:szCs w:val="24"/>
              </w:rPr>
              <w:t>5</w:t>
            </w:r>
          </w:p>
        </w:tc>
        <w:tc>
          <w:tcPr>
            <w:tcW w:w="2552" w:type="dxa"/>
          </w:tcPr>
          <w:p w:rsidR="00476261" w:rsidRPr="00407523" w:rsidRDefault="00476261" w:rsidP="00476261">
            <w:pPr>
              <w:spacing w:line="240" w:lineRule="auto"/>
              <w:ind w:firstLine="0"/>
              <w:contextualSpacing/>
              <w:rPr>
                <w:sz w:val="24"/>
                <w:szCs w:val="24"/>
              </w:rPr>
            </w:pPr>
          </w:p>
        </w:tc>
      </w:tr>
      <w:tr w:rsidR="00476261" w:rsidRPr="00407523" w:rsidTr="00476261">
        <w:trPr>
          <w:trHeight w:val="275"/>
        </w:trPr>
        <w:tc>
          <w:tcPr>
            <w:tcW w:w="10774" w:type="dxa"/>
            <w:gridSpan w:val="3"/>
          </w:tcPr>
          <w:p w:rsidR="00476261" w:rsidRPr="00407523" w:rsidRDefault="00476261" w:rsidP="00476261">
            <w:pPr>
              <w:spacing w:line="240" w:lineRule="auto"/>
              <w:ind w:firstLine="0"/>
              <w:contextualSpacing/>
              <w:jc w:val="center"/>
              <w:rPr>
                <w:sz w:val="24"/>
                <w:szCs w:val="24"/>
              </w:rPr>
            </w:pPr>
            <w:proofErr w:type="spellStart"/>
            <w:r w:rsidRPr="00407523">
              <w:rPr>
                <w:sz w:val="24"/>
                <w:szCs w:val="24"/>
              </w:rPr>
              <w:t>Организация</w:t>
            </w:r>
            <w:proofErr w:type="spellEnd"/>
          </w:p>
        </w:tc>
      </w:tr>
      <w:tr w:rsidR="00476261" w:rsidRPr="00407523" w:rsidTr="00476261">
        <w:trPr>
          <w:trHeight w:val="562"/>
        </w:trPr>
        <w:tc>
          <w:tcPr>
            <w:tcW w:w="4962" w:type="dxa"/>
          </w:tcPr>
          <w:p w:rsidR="00476261" w:rsidRPr="0003241E" w:rsidRDefault="00476261" w:rsidP="00476261">
            <w:pPr>
              <w:spacing w:line="240" w:lineRule="auto"/>
              <w:ind w:firstLine="0"/>
              <w:contextualSpacing/>
              <w:rPr>
                <w:sz w:val="24"/>
                <w:szCs w:val="24"/>
                <w:lang w:val="ru-RU"/>
              </w:rPr>
            </w:pPr>
            <w:r w:rsidRPr="0003241E">
              <w:rPr>
                <w:sz w:val="24"/>
                <w:szCs w:val="24"/>
                <w:lang w:val="ru-RU"/>
              </w:rPr>
              <w:t xml:space="preserve">Текст хорошо написан </w:t>
            </w:r>
            <w:proofErr w:type="spellStart"/>
            <w:r w:rsidRPr="0003241E">
              <w:rPr>
                <w:sz w:val="24"/>
                <w:szCs w:val="24"/>
                <w:lang w:val="ru-RU"/>
              </w:rPr>
              <w:t>исформированныеидеиясно</w:t>
            </w:r>
            <w:proofErr w:type="spellEnd"/>
            <w:r w:rsidRPr="0003241E">
              <w:rPr>
                <w:sz w:val="24"/>
                <w:szCs w:val="24"/>
                <w:lang w:val="ru-RU"/>
              </w:rPr>
              <w:tab/>
            </w:r>
            <w:proofErr w:type="gramStart"/>
            <w:r w:rsidRPr="0003241E">
              <w:rPr>
                <w:sz w:val="24"/>
                <w:szCs w:val="24"/>
                <w:lang w:val="ru-RU"/>
              </w:rPr>
              <w:t>изложены</w:t>
            </w:r>
            <w:proofErr w:type="gramEnd"/>
            <w:r w:rsidRPr="0003241E">
              <w:rPr>
                <w:sz w:val="24"/>
                <w:szCs w:val="24"/>
                <w:lang w:val="ru-RU"/>
              </w:rPr>
              <w:tab/>
              <w:t>и структурированы</w:t>
            </w:r>
          </w:p>
        </w:tc>
        <w:tc>
          <w:tcPr>
            <w:tcW w:w="3260" w:type="dxa"/>
          </w:tcPr>
          <w:p w:rsidR="00476261" w:rsidRPr="00407523" w:rsidRDefault="00476261" w:rsidP="00476261">
            <w:pPr>
              <w:spacing w:line="240" w:lineRule="auto"/>
              <w:ind w:firstLine="0"/>
              <w:contextualSpacing/>
              <w:jc w:val="center"/>
              <w:rPr>
                <w:sz w:val="24"/>
                <w:szCs w:val="24"/>
              </w:rPr>
            </w:pPr>
            <w:r w:rsidRPr="00407523">
              <w:rPr>
                <w:sz w:val="24"/>
                <w:szCs w:val="24"/>
              </w:rPr>
              <w:t>10</w:t>
            </w:r>
          </w:p>
        </w:tc>
        <w:tc>
          <w:tcPr>
            <w:tcW w:w="2552" w:type="dxa"/>
          </w:tcPr>
          <w:p w:rsidR="00476261" w:rsidRPr="00407523" w:rsidRDefault="00476261" w:rsidP="00476261">
            <w:pPr>
              <w:spacing w:line="240" w:lineRule="auto"/>
              <w:ind w:firstLine="0"/>
              <w:contextualSpacing/>
              <w:rPr>
                <w:sz w:val="24"/>
                <w:szCs w:val="24"/>
              </w:rPr>
            </w:pPr>
          </w:p>
        </w:tc>
      </w:tr>
      <w:tr w:rsidR="00476261" w:rsidRPr="00407523" w:rsidTr="00476261">
        <w:trPr>
          <w:trHeight w:val="507"/>
        </w:trPr>
        <w:tc>
          <w:tcPr>
            <w:tcW w:w="4962" w:type="dxa"/>
          </w:tcPr>
          <w:p w:rsidR="00476261" w:rsidRPr="00407523" w:rsidRDefault="00476261" w:rsidP="00476261">
            <w:pPr>
              <w:spacing w:line="240" w:lineRule="auto"/>
              <w:ind w:firstLine="0"/>
              <w:contextualSpacing/>
              <w:rPr>
                <w:sz w:val="24"/>
                <w:szCs w:val="24"/>
              </w:rPr>
            </w:pPr>
            <w:proofErr w:type="spellStart"/>
            <w:r w:rsidRPr="00407523">
              <w:rPr>
                <w:sz w:val="24"/>
                <w:szCs w:val="24"/>
              </w:rPr>
              <w:t>Слайдыпредставленывлогической</w:t>
            </w:r>
            <w:proofErr w:type="spellEnd"/>
          </w:p>
          <w:p w:rsidR="00476261" w:rsidRPr="00407523" w:rsidRDefault="00476261" w:rsidP="00476261">
            <w:pPr>
              <w:spacing w:line="240" w:lineRule="auto"/>
              <w:ind w:firstLine="0"/>
              <w:contextualSpacing/>
              <w:rPr>
                <w:sz w:val="24"/>
                <w:szCs w:val="24"/>
              </w:rPr>
            </w:pPr>
            <w:proofErr w:type="spellStart"/>
            <w:r w:rsidRPr="00407523">
              <w:rPr>
                <w:sz w:val="24"/>
                <w:szCs w:val="24"/>
              </w:rPr>
              <w:t>последовательности</w:t>
            </w:r>
            <w:proofErr w:type="spellEnd"/>
          </w:p>
        </w:tc>
        <w:tc>
          <w:tcPr>
            <w:tcW w:w="3260" w:type="dxa"/>
          </w:tcPr>
          <w:p w:rsidR="00476261" w:rsidRPr="00407523" w:rsidRDefault="00476261" w:rsidP="00476261">
            <w:pPr>
              <w:spacing w:line="240" w:lineRule="auto"/>
              <w:ind w:firstLine="0"/>
              <w:contextualSpacing/>
              <w:jc w:val="center"/>
              <w:rPr>
                <w:sz w:val="24"/>
                <w:szCs w:val="24"/>
              </w:rPr>
            </w:pPr>
            <w:r w:rsidRPr="00407523">
              <w:rPr>
                <w:sz w:val="24"/>
                <w:szCs w:val="24"/>
              </w:rPr>
              <w:t>5</w:t>
            </w:r>
          </w:p>
        </w:tc>
        <w:tc>
          <w:tcPr>
            <w:tcW w:w="2552" w:type="dxa"/>
          </w:tcPr>
          <w:p w:rsidR="00476261" w:rsidRPr="00407523" w:rsidRDefault="00476261" w:rsidP="00476261">
            <w:pPr>
              <w:spacing w:line="240" w:lineRule="auto"/>
              <w:ind w:firstLine="0"/>
              <w:contextualSpacing/>
              <w:rPr>
                <w:sz w:val="24"/>
                <w:szCs w:val="24"/>
              </w:rPr>
            </w:pPr>
          </w:p>
        </w:tc>
      </w:tr>
      <w:tr w:rsidR="00476261" w:rsidRPr="00407523" w:rsidTr="00476261">
        <w:trPr>
          <w:trHeight w:val="278"/>
        </w:trPr>
        <w:tc>
          <w:tcPr>
            <w:tcW w:w="4962" w:type="dxa"/>
          </w:tcPr>
          <w:p w:rsidR="00476261" w:rsidRPr="00407523" w:rsidRDefault="00476261" w:rsidP="00476261">
            <w:pPr>
              <w:spacing w:line="240" w:lineRule="auto"/>
              <w:ind w:firstLine="0"/>
              <w:contextualSpacing/>
              <w:rPr>
                <w:sz w:val="24"/>
                <w:szCs w:val="24"/>
              </w:rPr>
            </w:pPr>
            <w:proofErr w:type="spellStart"/>
            <w:r w:rsidRPr="00407523">
              <w:rPr>
                <w:sz w:val="24"/>
                <w:szCs w:val="24"/>
              </w:rPr>
              <w:t>Эстетичноеоформлениепрезентации</w:t>
            </w:r>
            <w:proofErr w:type="spellEnd"/>
          </w:p>
        </w:tc>
        <w:tc>
          <w:tcPr>
            <w:tcW w:w="3260" w:type="dxa"/>
          </w:tcPr>
          <w:p w:rsidR="00476261" w:rsidRPr="00407523" w:rsidRDefault="00476261" w:rsidP="00476261">
            <w:pPr>
              <w:spacing w:line="240" w:lineRule="auto"/>
              <w:ind w:firstLine="0"/>
              <w:contextualSpacing/>
              <w:jc w:val="center"/>
              <w:rPr>
                <w:sz w:val="24"/>
                <w:szCs w:val="24"/>
              </w:rPr>
            </w:pPr>
            <w:r w:rsidRPr="00407523">
              <w:rPr>
                <w:sz w:val="24"/>
                <w:szCs w:val="24"/>
              </w:rPr>
              <w:t>10</w:t>
            </w:r>
          </w:p>
        </w:tc>
        <w:tc>
          <w:tcPr>
            <w:tcW w:w="2552" w:type="dxa"/>
          </w:tcPr>
          <w:p w:rsidR="00476261" w:rsidRPr="00407523" w:rsidRDefault="00476261" w:rsidP="00476261">
            <w:pPr>
              <w:spacing w:line="240" w:lineRule="auto"/>
              <w:ind w:firstLine="0"/>
              <w:contextualSpacing/>
              <w:rPr>
                <w:sz w:val="24"/>
                <w:szCs w:val="24"/>
              </w:rPr>
            </w:pPr>
          </w:p>
        </w:tc>
      </w:tr>
      <w:tr w:rsidR="00476261" w:rsidRPr="00407523" w:rsidTr="00476261">
        <w:trPr>
          <w:trHeight w:val="278"/>
        </w:trPr>
        <w:tc>
          <w:tcPr>
            <w:tcW w:w="4962" w:type="dxa"/>
          </w:tcPr>
          <w:p w:rsidR="00476261" w:rsidRPr="00407523" w:rsidRDefault="00476261" w:rsidP="00476261">
            <w:pPr>
              <w:spacing w:line="240" w:lineRule="auto"/>
              <w:ind w:firstLine="0"/>
              <w:contextualSpacing/>
              <w:rPr>
                <w:sz w:val="24"/>
                <w:szCs w:val="24"/>
              </w:rPr>
            </w:pPr>
            <w:proofErr w:type="spellStart"/>
            <w:r w:rsidRPr="00407523">
              <w:rPr>
                <w:sz w:val="24"/>
                <w:szCs w:val="24"/>
              </w:rPr>
              <w:t>Слайды</w:t>
            </w:r>
            <w:proofErr w:type="spellEnd"/>
            <w:r w:rsidRPr="00407523">
              <w:rPr>
                <w:sz w:val="24"/>
                <w:szCs w:val="24"/>
              </w:rPr>
              <w:tab/>
            </w:r>
            <w:proofErr w:type="spellStart"/>
            <w:r w:rsidRPr="00407523">
              <w:rPr>
                <w:sz w:val="24"/>
                <w:szCs w:val="24"/>
              </w:rPr>
              <w:t>распечатаны</w:t>
            </w:r>
            <w:proofErr w:type="spellEnd"/>
            <w:r w:rsidRPr="00407523">
              <w:rPr>
                <w:sz w:val="24"/>
                <w:szCs w:val="24"/>
              </w:rPr>
              <w:tab/>
            </w:r>
            <w:proofErr w:type="spellStart"/>
            <w:r w:rsidRPr="00407523">
              <w:rPr>
                <w:sz w:val="24"/>
                <w:szCs w:val="24"/>
              </w:rPr>
              <w:t>вформатезаметок</w:t>
            </w:r>
            <w:proofErr w:type="spellEnd"/>
            <w:r w:rsidRPr="00407523">
              <w:rPr>
                <w:sz w:val="24"/>
                <w:szCs w:val="24"/>
              </w:rPr>
              <w:t>.</w:t>
            </w:r>
          </w:p>
        </w:tc>
        <w:tc>
          <w:tcPr>
            <w:tcW w:w="3260" w:type="dxa"/>
          </w:tcPr>
          <w:p w:rsidR="00476261" w:rsidRPr="00407523" w:rsidRDefault="00476261" w:rsidP="00476261">
            <w:pPr>
              <w:spacing w:line="240" w:lineRule="auto"/>
              <w:ind w:firstLine="0"/>
              <w:contextualSpacing/>
              <w:jc w:val="center"/>
              <w:rPr>
                <w:sz w:val="24"/>
                <w:szCs w:val="24"/>
              </w:rPr>
            </w:pPr>
            <w:r w:rsidRPr="00407523">
              <w:rPr>
                <w:sz w:val="24"/>
                <w:szCs w:val="24"/>
              </w:rPr>
              <w:t>5</w:t>
            </w:r>
          </w:p>
        </w:tc>
        <w:tc>
          <w:tcPr>
            <w:tcW w:w="2552" w:type="dxa"/>
          </w:tcPr>
          <w:p w:rsidR="00476261" w:rsidRPr="00407523" w:rsidRDefault="00476261" w:rsidP="00476261">
            <w:pPr>
              <w:spacing w:line="240" w:lineRule="auto"/>
              <w:ind w:firstLine="0"/>
              <w:contextualSpacing/>
              <w:rPr>
                <w:sz w:val="24"/>
                <w:szCs w:val="24"/>
              </w:rPr>
            </w:pPr>
          </w:p>
        </w:tc>
      </w:tr>
      <w:tr w:rsidR="00476261" w:rsidRPr="00407523" w:rsidTr="00476261">
        <w:trPr>
          <w:trHeight w:val="278"/>
        </w:trPr>
        <w:tc>
          <w:tcPr>
            <w:tcW w:w="4962" w:type="dxa"/>
          </w:tcPr>
          <w:p w:rsidR="00476261" w:rsidRPr="00407523" w:rsidRDefault="00476261" w:rsidP="00476261">
            <w:pPr>
              <w:spacing w:line="240" w:lineRule="auto"/>
              <w:ind w:firstLine="0"/>
              <w:contextualSpacing/>
              <w:rPr>
                <w:sz w:val="24"/>
                <w:szCs w:val="24"/>
              </w:rPr>
            </w:pPr>
            <w:proofErr w:type="spellStart"/>
            <w:r w:rsidRPr="00407523">
              <w:rPr>
                <w:sz w:val="24"/>
                <w:szCs w:val="24"/>
              </w:rPr>
              <w:t>Общие</w:t>
            </w:r>
            <w:proofErr w:type="spellEnd"/>
            <w:r w:rsidRPr="00407523">
              <w:rPr>
                <w:sz w:val="24"/>
                <w:szCs w:val="24"/>
              </w:rPr>
              <w:tab/>
            </w:r>
            <w:proofErr w:type="spellStart"/>
            <w:r w:rsidRPr="00407523">
              <w:rPr>
                <w:sz w:val="24"/>
                <w:szCs w:val="24"/>
              </w:rPr>
              <w:t>баллы</w:t>
            </w:r>
            <w:proofErr w:type="spellEnd"/>
          </w:p>
        </w:tc>
        <w:tc>
          <w:tcPr>
            <w:tcW w:w="3260" w:type="dxa"/>
          </w:tcPr>
          <w:p w:rsidR="00476261" w:rsidRPr="00407523" w:rsidRDefault="00476261" w:rsidP="00476261">
            <w:pPr>
              <w:spacing w:line="240" w:lineRule="auto"/>
              <w:ind w:firstLine="0"/>
              <w:contextualSpacing/>
              <w:jc w:val="center"/>
              <w:rPr>
                <w:sz w:val="24"/>
                <w:szCs w:val="24"/>
              </w:rPr>
            </w:pPr>
            <w:r w:rsidRPr="00407523">
              <w:rPr>
                <w:sz w:val="24"/>
                <w:szCs w:val="24"/>
              </w:rPr>
              <w:t>90</w:t>
            </w:r>
          </w:p>
        </w:tc>
        <w:tc>
          <w:tcPr>
            <w:tcW w:w="2552" w:type="dxa"/>
          </w:tcPr>
          <w:p w:rsidR="00476261" w:rsidRPr="00407523" w:rsidRDefault="00476261" w:rsidP="00476261">
            <w:pPr>
              <w:spacing w:line="240" w:lineRule="auto"/>
              <w:ind w:firstLine="0"/>
              <w:contextualSpacing/>
              <w:rPr>
                <w:sz w:val="24"/>
                <w:szCs w:val="24"/>
              </w:rPr>
            </w:pPr>
          </w:p>
        </w:tc>
      </w:tr>
    </w:tbl>
    <w:p w:rsidR="00476261" w:rsidRPr="00407523" w:rsidRDefault="00476261" w:rsidP="00476261">
      <w:pPr>
        <w:spacing w:line="240" w:lineRule="auto"/>
        <w:ind w:firstLine="0"/>
        <w:contextualSpacing/>
        <w:rPr>
          <w:sz w:val="24"/>
          <w:szCs w:val="24"/>
        </w:rPr>
      </w:pPr>
    </w:p>
    <w:p w:rsidR="00476261" w:rsidRPr="00407523" w:rsidRDefault="00476261" w:rsidP="00476261">
      <w:pPr>
        <w:spacing w:line="240" w:lineRule="auto"/>
        <w:ind w:firstLine="0"/>
        <w:contextualSpacing/>
        <w:rPr>
          <w:sz w:val="24"/>
          <w:szCs w:val="24"/>
        </w:rPr>
      </w:pPr>
      <w:r w:rsidRPr="00407523">
        <w:rPr>
          <w:sz w:val="24"/>
          <w:szCs w:val="24"/>
        </w:rPr>
        <w:t xml:space="preserve">Рекомендуемые нормы оценки знаний за выполнение </w:t>
      </w:r>
      <w:proofErr w:type="spellStart"/>
      <w:r w:rsidRPr="00407523">
        <w:rPr>
          <w:sz w:val="24"/>
          <w:szCs w:val="24"/>
        </w:rPr>
        <w:t>презентациио</w:t>
      </w:r>
      <w:proofErr w:type="spellEnd"/>
      <w:r w:rsidRPr="00407523">
        <w:rPr>
          <w:sz w:val="24"/>
          <w:szCs w:val="24"/>
        </w:rPr>
        <w:t xml:space="preserve"> </w:t>
      </w:r>
      <w:proofErr w:type="spellStart"/>
      <w:r w:rsidRPr="00407523">
        <w:rPr>
          <w:sz w:val="24"/>
          <w:szCs w:val="24"/>
        </w:rPr>
        <w:t>бучающимися</w:t>
      </w:r>
      <w:proofErr w:type="spellEnd"/>
    </w:p>
    <w:p w:rsidR="00476261" w:rsidRPr="00407523" w:rsidRDefault="00476261" w:rsidP="00476261">
      <w:pPr>
        <w:spacing w:line="240" w:lineRule="auto"/>
        <w:ind w:firstLine="0"/>
        <w:contextualSpacing/>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80"/>
        <w:gridCol w:w="1976"/>
        <w:gridCol w:w="1980"/>
        <w:gridCol w:w="1976"/>
        <w:gridCol w:w="1453"/>
      </w:tblGrid>
      <w:tr w:rsidR="00476261" w:rsidRPr="00407523" w:rsidTr="00476261">
        <w:trPr>
          <w:trHeight w:val="275"/>
        </w:trPr>
        <w:tc>
          <w:tcPr>
            <w:tcW w:w="1057" w:type="pct"/>
          </w:tcPr>
          <w:p w:rsidR="00476261" w:rsidRPr="00407523" w:rsidRDefault="00476261" w:rsidP="00476261">
            <w:pPr>
              <w:spacing w:line="240" w:lineRule="auto"/>
              <w:ind w:firstLine="0"/>
              <w:contextualSpacing/>
              <w:rPr>
                <w:sz w:val="24"/>
                <w:szCs w:val="24"/>
              </w:rPr>
            </w:pPr>
            <w:proofErr w:type="spellStart"/>
            <w:r w:rsidRPr="00407523">
              <w:rPr>
                <w:sz w:val="24"/>
                <w:szCs w:val="24"/>
              </w:rPr>
              <w:t>Баллы</w:t>
            </w:r>
            <w:proofErr w:type="spellEnd"/>
          </w:p>
        </w:tc>
        <w:tc>
          <w:tcPr>
            <w:tcW w:w="1055" w:type="pct"/>
          </w:tcPr>
          <w:p w:rsidR="00476261" w:rsidRPr="00407523" w:rsidRDefault="00476261" w:rsidP="00476261">
            <w:pPr>
              <w:spacing w:line="240" w:lineRule="auto"/>
              <w:ind w:firstLine="0"/>
              <w:contextualSpacing/>
              <w:rPr>
                <w:sz w:val="24"/>
                <w:szCs w:val="24"/>
              </w:rPr>
            </w:pPr>
            <w:r w:rsidRPr="00407523">
              <w:rPr>
                <w:sz w:val="24"/>
                <w:szCs w:val="24"/>
              </w:rPr>
              <w:t>0-34</w:t>
            </w:r>
          </w:p>
        </w:tc>
        <w:tc>
          <w:tcPr>
            <w:tcW w:w="1057" w:type="pct"/>
          </w:tcPr>
          <w:p w:rsidR="00476261" w:rsidRPr="00407523" w:rsidRDefault="00476261" w:rsidP="00476261">
            <w:pPr>
              <w:spacing w:line="240" w:lineRule="auto"/>
              <w:ind w:firstLine="0"/>
              <w:contextualSpacing/>
              <w:rPr>
                <w:sz w:val="24"/>
                <w:szCs w:val="24"/>
              </w:rPr>
            </w:pPr>
            <w:r w:rsidRPr="00407523">
              <w:rPr>
                <w:sz w:val="24"/>
                <w:szCs w:val="24"/>
              </w:rPr>
              <w:t>35-59</w:t>
            </w:r>
          </w:p>
        </w:tc>
        <w:tc>
          <w:tcPr>
            <w:tcW w:w="1055" w:type="pct"/>
          </w:tcPr>
          <w:p w:rsidR="00476261" w:rsidRPr="00407523" w:rsidRDefault="00476261" w:rsidP="00476261">
            <w:pPr>
              <w:spacing w:line="240" w:lineRule="auto"/>
              <w:ind w:firstLine="0"/>
              <w:contextualSpacing/>
              <w:rPr>
                <w:sz w:val="24"/>
                <w:szCs w:val="24"/>
              </w:rPr>
            </w:pPr>
            <w:r w:rsidRPr="00407523">
              <w:rPr>
                <w:sz w:val="24"/>
                <w:szCs w:val="24"/>
              </w:rPr>
              <w:t>60-74</w:t>
            </w:r>
          </w:p>
        </w:tc>
        <w:tc>
          <w:tcPr>
            <w:tcW w:w="776" w:type="pct"/>
          </w:tcPr>
          <w:p w:rsidR="00476261" w:rsidRPr="00407523" w:rsidRDefault="00476261" w:rsidP="00476261">
            <w:pPr>
              <w:spacing w:line="240" w:lineRule="auto"/>
              <w:ind w:firstLine="0"/>
              <w:contextualSpacing/>
              <w:rPr>
                <w:sz w:val="24"/>
                <w:szCs w:val="24"/>
              </w:rPr>
            </w:pPr>
            <w:r w:rsidRPr="00407523">
              <w:rPr>
                <w:sz w:val="24"/>
                <w:szCs w:val="24"/>
              </w:rPr>
              <w:t>75-90</w:t>
            </w:r>
          </w:p>
        </w:tc>
      </w:tr>
      <w:tr w:rsidR="00476261" w:rsidRPr="00407523" w:rsidTr="00476261">
        <w:trPr>
          <w:trHeight w:val="277"/>
        </w:trPr>
        <w:tc>
          <w:tcPr>
            <w:tcW w:w="1057" w:type="pct"/>
          </w:tcPr>
          <w:p w:rsidR="00476261" w:rsidRPr="00407523" w:rsidRDefault="00476261" w:rsidP="00476261">
            <w:pPr>
              <w:spacing w:line="240" w:lineRule="auto"/>
              <w:ind w:firstLine="0"/>
              <w:contextualSpacing/>
              <w:rPr>
                <w:sz w:val="24"/>
                <w:szCs w:val="24"/>
              </w:rPr>
            </w:pPr>
            <w:proofErr w:type="spellStart"/>
            <w:r w:rsidRPr="00407523">
              <w:rPr>
                <w:sz w:val="24"/>
                <w:szCs w:val="24"/>
              </w:rPr>
              <w:t>Отметка</w:t>
            </w:r>
            <w:proofErr w:type="spellEnd"/>
          </w:p>
        </w:tc>
        <w:tc>
          <w:tcPr>
            <w:tcW w:w="1055" w:type="pct"/>
          </w:tcPr>
          <w:p w:rsidR="00476261" w:rsidRPr="00407523" w:rsidRDefault="00476261" w:rsidP="00476261">
            <w:pPr>
              <w:spacing w:line="240" w:lineRule="auto"/>
              <w:ind w:firstLine="0"/>
              <w:contextualSpacing/>
              <w:rPr>
                <w:sz w:val="24"/>
                <w:szCs w:val="24"/>
              </w:rPr>
            </w:pPr>
            <w:r w:rsidRPr="00407523">
              <w:rPr>
                <w:sz w:val="24"/>
                <w:szCs w:val="24"/>
              </w:rPr>
              <w:t>«2»</w:t>
            </w:r>
          </w:p>
        </w:tc>
        <w:tc>
          <w:tcPr>
            <w:tcW w:w="1057" w:type="pct"/>
          </w:tcPr>
          <w:p w:rsidR="00476261" w:rsidRPr="00407523" w:rsidRDefault="00476261" w:rsidP="00476261">
            <w:pPr>
              <w:spacing w:line="240" w:lineRule="auto"/>
              <w:ind w:firstLine="0"/>
              <w:contextualSpacing/>
              <w:rPr>
                <w:sz w:val="24"/>
                <w:szCs w:val="24"/>
              </w:rPr>
            </w:pPr>
            <w:r w:rsidRPr="00407523">
              <w:rPr>
                <w:sz w:val="24"/>
                <w:szCs w:val="24"/>
              </w:rPr>
              <w:t>«3»</w:t>
            </w:r>
          </w:p>
        </w:tc>
        <w:tc>
          <w:tcPr>
            <w:tcW w:w="1055" w:type="pct"/>
          </w:tcPr>
          <w:p w:rsidR="00476261" w:rsidRPr="00407523" w:rsidRDefault="00476261" w:rsidP="00476261">
            <w:pPr>
              <w:spacing w:line="240" w:lineRule="auto"/>
              <w:ind w:firstLine="0"/>
              <w:contextualSpacing/>
              <w:rPr>
                <w:sz w:val="24"/>
                <w:szCs w:val="24"/>
              </w:rPr>
            </w:pPr>
            <w:r w:rsidRPr="00407523">
              <w:rPr>
                <w:sz w:val="24"/>
                <w:szCs w:val="24"/>
              </w:rPr>
              <w:t>«4»</w:t>
            </w:r>
          </w:p>
        </w:tc>
        <w:tc>
          <w:tcPr>
            <w:tcW w:w="776" w:type="pct"/>
          </w:tcPr>
          <w:p w:rsidR="00476261" w:rsidRPr="00407523" w:rsidRDefault="00476261" w:rsidP="00476261">
            <w:pPr>
              <w:spacing w:line="240" w:lineRule="auto"/>
              <w:ind w:firstLine="0"/>
              <w:contextualSpacing/>
              <w:rPr>
                <w:sz w:val="24"/>
                <w:szCs w:val="24"/>
              </w:rPr>
            </w:pPr>
            <w:r w:rsidRPr="00407523">
              <w:rPr>
                <w:sz w:val="24"/>
                <w:szCs w:val="24"/>
              </w:rPr>
              <w:t>«5»</w:t>
            </w:r>
          </w:p>
        </w:tc>
      </w:tr>
    </w:tbl>
    <w:p w:rsidR="00476261" w:rsidRPr="00407523" w:rsidRDefault="00476261" w:rsidP="00476261">
      <w:pPr>
        <w:spacing w:line="240" w:lineRule="auto"/>
        <w:ind w:firstLine="0"/>
        <w:contextualSpacing/>
        <w:jc w:val="center"/>
        <w:rPr>
          <w:sz w:val="24"/>
          <w:szCs w:val="24"/>
        </w:rPr>
      </w:pPr>
    </w:p>
    <w:p w:rsidR="00476261" w:rsidRPr="00FE523E" w:rsidRDefault="00476261" w:rsidP="00476261">
      <w:pPr>
        <w:spacing w:line="240" w:lineRule="auto"/>
        <w:ind w:firstLine="0"/>
        <w:contextualSpacing/>
        <w:jc w:val="center"/>
        <w:rPr>
          <w:b/>
          <w:sz w:val="24"/>
          <w:szCs w:val="24"/>
        </w:rPr>
      </w:pPr>
      <w:r w:rsidRPr="00FE523E">
        <w:rPr>
          <w:b/>
          <w:sz w:val="24"/>
          <w:szCs w:val="24"/>
        </w:rPr>
        <w:t>Список итоговых планируемых результатов</w:t>
      </w:r>
    </w:p>
    <w:p w:rsidR="00476261" w:rsidRPr="00FE523E" w:rsidRDefault="00476261" w:rsidP="00476261">
      <w:pPr>
        <w:spacing w:line="240" w:lineRule="auto"/>
        <w:ind w:firstLine="0"/>
        <w:contextualSpacing/>
        <w:jc w:val="center"/>
        <w:rPr>
          <w:b/>
          <w:sz w:val="24"/>
          <w:szCs w:val="24"/>
        </w:rPr>
      </w:pPr>
      <w:r w:rsidRPr="00FE523E">
        <w:rPr>
          <w:b/>
          <w:sz w:val="24"/>
          <w:szCs w:val="24"/>
        </w:rPr>
        <w:t>по Музыке</w:t>
      </w:r>
    </w:p>
    <w:p w:rsidR="00476261" w:rsidRPr="00407523" w:rsidRDefault="00476261" w:rsidP="00476261">
      <w:pPr>
        <w:spacing w:line="240" w:lineRule="auto"/>
        <w:ind w:firstLine="0"/>
        <w:contextualSpacing/>
        <w:rPr>
          <w:sz w:val="24"/>
          <w:szCs w:val="24"/>
        </w:rPr>
      </w:pPr>
    </w:p>
    <w:tbl>
      <w:tblPr>
        <w:tblStyle w:val="16"/>
        <w:tblpPr w:leftFromText="180" w:rightFromText="180" w:vertAnchor="text" w:horzAnchor="margin" w:tblpXSpec="right" w:tblpY="16"/>
        <w:tblW w:w="5000" w:type="pct"/>
        <w:tblLook w:val="01E0"/>
      </w:tblPr>
      <w:tblGrid>
        <w:gridCol w:w="6168"/>
        <w:gridCol w:w="1139"/>
        <w:gridCol w:w="2264"/>
      </w:tblGrid>
      <w:tr w:rsidR="00476261" w:rsidRPr="009026AB" w:rsidTr="00476261">
        <w:tc>
          <w:tcPr>
            <w:tcW w:w="3221"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r w:rsidRPr="009026AB">
              <w:rPr>
                <w:sz w:val="22"/>
                <w:szCs w:val="22"/>
              </w:rPr>
              <w:t>Итоговые планируемые результаты</w:t>
            </w:r>
          </w:p>
        </w:tc>
        <w:tc>
          <w:tcPr>
            <w:tcW w:w="595" w:type="pct"/>
            <w:tcBorders>
              <w:top w:val="single" w:sz="4" w:space="0" w:color="auto"/>
              <w:left w:val="single" w:sz="4" w:space="0" w:color="auto"/>
              <w:bottom w:val="single" w:sz="4" w:space="0" w:color="auto"/>
              <w:right w:val="single" w:sz="4" w:space="0" w:color="auto"/>
            </w:tcBorders>
            <w:hideMark/>
          </w:tcPr>
          <w:p w:rsidR="00476261" w:rsidRPr="009026AB" w:rsidRDefault="00476261" w:rsidP="00476261">
            <w:pPr>
              <w:spacing w:line="240" w:lineRule="auto"/>
              <w:ind w:firstLine="0"/>
              <w:contextualSpacing/>
              <w:rPr>
                <w:sz w:val="22"/>
                <w:szCs w:val="22"/>
              </w:rPr>
            </w:pPr>
            <w:r w:rsidRPr="009026AB">
              <w:rPr>
                <w:sz w:val="22"/>
                <w:szCs w:val="22"/>
              </w:rPr>
              <w:t xml:space="preserve">Этапы </w:t>
            </w:r>
            <w:proofErr w:type="spellStart"/>
            <w:r w:rsidRPr="009026AB">
              <w:rPr>
                <w:sz w:val="22"/>
                <w:szCs w:val="22"/>
              </w:rPr>
              <w:t>форми</w:t>
            </w:r>
            <w:proofErr w:type="spellEnd"/>
          </w:p>
          <w:p w:rsidR="00476261" w:rsidRPr="009026AB" w:rsidRDefault="00476261" w:rsidP="00476261">
            <w:pPr>
              <w:spacing w:line="240" w:lineRule="auto"/>
              <w:ind w:firstLine="0"/>
              <w:contextualSpacing/>
              <w:rPr>
                <w:sz w:val="22"/>
                <w:szCs w:val="22"/>
              </w:rPr>
            </w:pPr>
            <w:proofErr w:type="spellStart"/>
            <w:r w:rsidRPr="009026AB">
              <w:rPr>
                <w:sz w:val="22"/>
                <w:szCs w:val="22"/>
              </w:rPr>
              <w:t>рования</w:t>
            </w:r>
            <w:proofErr w:type="spellEnd"/>
          </w:p>
        </w:tc>
        <w:tc>
          <w:tcPr>
            <w:tcW w:w="1183" w:type="pct"/>
            <w:tcBorders>
              <w:top w:val="single" w:sz="4" w:space="0" w:color="auto"/>
              <w:left w:val="single" w:sz="4" w:space="0" w:color="auto"/>
              <w:bottom w:val="single" w:sz="4" w:space="0" w:color="auto"/>
              <w:right w:val="single" w:sz="4" w:space="0" w:color="auto"/>
            </w:tcBorders>
            <w:hideMark/>
          </w:tcPr>
          <w:p w:rsidR="00476261" w:rsidRPr="009026AB" w:rsidRDefault="00476261" w:rsidP="00476261">
            <w:pPr>
              <w:spacing w:line="240" w:lineRule="auto"/>
              <w:ind w:firstLine="0"/>
              <w:contextualSpacing/>
              <w:rPr>
                <w:sz w:val="22"/>
                <w:szCs w:val="22"/>
              </w:rPr>
            </w:pPr>
            <w:r w:rsidRPr="009026AB">
              <w:rPr>
                <w:sz w:val="22"/>
                <w:szCs w:val="22"/>
              </w:rPr>
              <w:t xml:space="preserve">Способы оценки </w:t>
            </w:r>
          </w:p>
        </w:tc>
      </w:tr>
      <w:tr w:rsidR="00476261" w:rsidRPr="009026AB" w:rsidTr="00476261">
        <w:tc>
          <w:tcPr>
            <w:tcW w:w="3221"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r w:rsidRPr="009026AB">
              <w:rPr>
                <w:sz w:val="22"/>
                <w:szCs w:val="22"/>
              </w:rPr>
              <w:t>Осознавать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tc>
        <w:tc>
          <w:tcPr>
            <w:tcW w:w="595"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r w:rsidRPr="009026AB">
              <w:rPr>
                <w:sz w:val="22"/>
                <w:szCs w:val="22"/>
              </w:rPr>
              <w:t>5-7кл</w:t>
            </w:r>
          </w:p>
        </w:tc>
        <w:tc>
          <w:tcPr>
            <w:tcW w:w="1183"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r w:rsidRPr="009026AB">
              <w:rPr>
                <w:sz w:val="22"/>
                <w:szCs w:val="22"/>
              </w:rPr>
              <w:t>устно</w:t>
            </w:r>
          </w:p>
        </w:tc>
      </w:tr>
      <w:tr w:rsidR="00476261" w:rsidRPr="009026AB" w:rsidTr="00476261">
        <w:tc>
          <w:tcPr>
            <w:tcW w:w="3221"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r w:rsidRPr="009026AB">
              <w:rPr>
                <w:sz w:val="22"/>
                <w:szCs w:val="22"/>
              </w:rPr>
              <w:t xml:space="preserve">Воспринимать российскую музыкальную культуру как целостное и самобытное </w:t>
            </w:r>
            <w:proofErr w:type="spellStart"/>
            <w:r w:rsidRPr="009026AB">
              <w:rPr>
                <w:sz w:val="22"/>
                <w:szCs w:val="22"/>
              </w:rPr>
              <w:t>цивилизационное</w:t>
            </w:r>
            <w:proofErr w:type="spellEnd"/>
            <w:r w:rsidRPr="009026AB">
              <w:rPr>
                <w:sz w:val="22"/>
                <w:szCs w:val="22"/>
              </w:rPr>
              <w:t xml:space="preserve"> явление; знают достижения отечественных мастеров музыкальной культуры, испытывают гордость за них.</w:t>
            </w:r>
          </w:p>
        </w:tc>
        <w:tc>
          <w:tcPr>
            <w:tcW w:w="595"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r w:rsidRPr="009026AB">
              <w:rPr>
                <w:sz w:val="22"/>
                <w:szCs w:val="22"/>
              </w:rPr>
              <w:t>5-7кл</w:t>
            </w:r>
          </w:p>
        </w:tc>
        <w:tc>
          <w:tcPr>
            <w:tcW w:w="1183"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r w:rsidRPr="009026AB">
              <w:rPr>
                <w:sz w:val="22"/>
                <w:szCs w:val="22"/>
              </w:rPr>
              <w:t>устно</w:t>
            </w:r>
          </w:p>
        </w:tc>
      </w:tr>
      <w:tr w:rsidR="00476261" w:rsidRPr="009026AB" w:rsidTr="00476261">
        <w:tc>
          <w:tcPr>
            <w:tcW w:w="3221"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proofErr w:type="gramStart"/>
            <w:r w:rsidRPr="009026AB">
              <w:rPr>
                <w:sz w:val="22"/>
                <w:szCs w:val="22"/>
              </w:rPr>
              <w:t>Узнавать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roofErr w:type="gramEnd"/>
          </w:p>
        </w:tc>
        <w:tc>
          <w:tcPr>
            <w:tcW w:w="595"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r w:rsidRPr="009026AB">
              <w:rPr>
                <w:sz w:val="22"/>
                <w:szCs w:val="22"/>
              </w:rPr>
              <w:t>5-7кл</w:t>
            </w:r>
          </w:p>
        </w:tc>
        <w:tc>
          <w:tcPr>
            <w:tcW w:w="1183"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r w:rsidRPr="009026AB">
              <w:rPr>
                <w:sz w:val="22"/>
                <w:szCs w:val="22"/>
              </w:rPr>
              <w:t>устно</w:t>
            </w:r>
          </w:p>
        </w:tc>
      </w:tr>
      <w:tr w:rsidR="00476261" w:rsidRPr="009026AB" w:rsidTr="00476261">
        <w:tc>
          <w:tcPr>
            <w:tcW w:w="3221"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r w:rsidRPr="009026AB">
              <w:rPr>
                <w:sz w:val="22"/>
                <w:szCs w:val="22"/>
              </w:rPr>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tc>
        <w:tc>
          <w:tcPr>
            <w:tcW w:w="595"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r w:rsidRPr="009026AB">
              <w:rPr>
                <w:sz w:val="22"/>
                <w:szCs w:val="22"/>
              </w:rPr>
              <w:t>5-7кл</w:t>
            </w:r>
          </w:p>
        </w:tc>
        <w:tc>
          <w:tcPr>
            <w:tcW w:w="1183"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r w:rsidRPr="009026AB">
              <w:rPr>
                <w:sz w:val="22"/>
                <w:szCs w:val="22"/>
              </w:rPr>
              <w:t>устно</w:t>
            </w:r>
          </w:p>
        </w:tc>
      </w:tr>
      <w:tr w:rsidR="00476261" w:rsidRPr="009026AB" w:rsidTr="00476261">
        <w:tc>
          <w:tcPr>
            <w:tcW w:w="3221"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r w:rsidRPr="009026AB">
              <w:rPr>
                <w:sz w:val="22"/>
                <w:szCs w:val="22"/>
              </w:rPr>
              <w:t>Модуль № 1 «Музыка моего края»</w:t>
            </w:r>
          </w:p>
        </w:tc>
        <w:tc>
          <w:tcPr>
            <w:tcW w:w="595"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p>
        </w:tc>
        <w:tc>
          <w:tcPr>
            <w:tcW w:w="1183"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p>
        </w:tc>
      </w:tr>
      <w:tr w:rsidR="00476261" w:rsidRPr="009026AB" w:rsidTr="00476261">
        <w:tc>
          <w:tcPr>
            <w:tcW w:w="3221"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r w:rsidRPr="009026AB">
              <w:rPr>
                <w:sz w:val="22"/>
                <w:szCs w:val="22"/>
              </w:rPr>
              <w:t>- знать музыкальные традиции своей республики, края, народа;</w:t>
            </w:r>
          </w:p>
          <w:p w:rsidR="00476261" w:rsidRPr="009026AB" w:rsidRDefault="00476261" w:rsidP="00476261">
            <w:pPr>
              <w:spacing w:line="240" w:lineRule="auto"/>
              <w:ind w:firstLine="0"/>
              <w:contextualSpacing/>
              <w:rPr>
                <w:sz w:val="22"/>
                <w:szCs w:val="22"/>
              </w:rPr>
            </w:pPr>
            <w:r w:rsidRPr="009026AB">
              <w:rPr>
                <w:sz w:val="22"/>
                <w:szCs w:val="22"/>
              </w:rPr>
              <w:t>-характеризовать особенности творчества народных и профессиональных музыкантов, творческих коллективов своего края;</w:t>
            </w:r>
          </w:p>
          <w:p w:rsidR="00476261" w:rsidRPr="009026AB" w:rsidRDefault="00476261" w:rsidP="00476261">
            <w:pPr>
              <w:spacing w:line="240" w:lineRule="auto"/>
              <w:ind w:firstLine="0"/>
              <w:contextualSpacing/>
              <w:rPr>
                <w:sz w:val="22"/>
                <w:szCs w:val="22"/>
              </w:rPr>
            </w:pPr>
            <w:r w:rsidRPr="009026AB">
              <w:rPr>
                <w:sz w:val="22"/>
                <w:szCs w:val="22"/>
              </w:rPr>
              <w:t>- исполнять и оценивать образцы музыкального фольклора и сочинения композиторов своей малой родины.</w:t>
            </w:r>
          </w:p>
        </w:tc>
        <w:tc>
          <w:tcPr>
            <w:tcW w:w="595"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r w:rsidRPr="009026AB">
              <w:rPr>
                <w:sz w:val="22"/>
                <w:szCs w:val="22"/>
              </w:rPr>
              <w:t>5кл</w:t>
            </w:r>
          </w:p>
        </w:tc>
        <w:tc>
          <w:tcPr>
            <w:tcW w:w="1183"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r w:rsidRPr="009026AB">
              <w:rPr>
                <w:sz w:val="22"/>
                <w:szCs w:val="22"/>
              </w:rPr>
              <w:t>устно</w:t>
            </w:r>
          </w:p>
        </w:tc>
      </w:tr>
      <w:tr w:rsidR="00476261" w:rsidRPr="009026AB" w:rsidTr="00476261">
        <w:tc>
          <w:tcPr>
            <w:tcW w:w="3221" w:type="pct"/>
            <w:tcBorders>
              <w:top w:val="single" w:sz="4" w:space="0" w:color="auto"/>
              <w:left w:val="single" w:sz="4" w:space="0" w:color="auto"/>
              <w:bottom w:val="single" w:sz="4" w:space="0" w:color="auto"/>
              <w:right w:val="single" w:sz="4" w:space="0" w:color="auto"/>
            </w:tcBorders>
            <w:shd w:val="clear" w:color="auto" w:fill="FFFFFF"/>
          </w:tcPr>
          <w:p w:rsidR="00476261" w:rsidRPr="009026AB" w:rsidRDefault="00476261" w:rsidP="00476261">
            <w:pPr>
              <w:spacing w:line="240" w:lineRule="auto"/>
              <w:ind w:firstLine="0"/>
              <w:contextualSpacing/>
              <w:rPr>
                <w:sz w:val="22"/>
                <w:szCs w:val="22"/>
              </w:rPr>
            </w:pPr>
            <w:r w:rsidRPr="009026AB">
              <w:rPr>
                <w:sz w:val="22"/>
                <w:szCs w:val="22"/>
              </w:rPr>
              <w:t>Модуль № 2 «Народное музыкальное творчество России»</w:t>
            </w:r>
          </w:p>
        </w:tc>
        <w:tc>
          <w:tcPr>
            <w:tcW w:w="595"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p>
        </w:tc>
        <w:tc>
          <w:tcPr>
            <w:tcW w:w="1183"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p>
        </w:tc>
      </w:tr>
      <w:tr w:rsidR="00476261" w:rsidRPr="009026AB" w:rsidTr="00476261">
        <w:tc>
          <w:tcPr>
            <w:tcW w:w="3221"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r w:rsidRPr="009026AB">
              <w:rPr>
                <w:sz w:val="22"/>
                <w:szCs w:val="22"/>
              </w:rPr>
              <w:t>- 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трёх региональных фольклорных традиций на выбор учителя);</w:t>
            </w:r>
          </w:p>
          <w:p w:rsidR="00476261" w:rsidRPr="009026AB" w:rsidRDefault="00476261" w:rsidP="00476261">
            <w:pPr>
              <w:spacing w:line="240" w:lineRule="auto"/>
              <w:ind w:firstLine="0"/>
              <w:contextualSpacing/>
              <w:rPr>
                <w:sz w:val="22"/>
                <w:szCs w:val="22"/>
              </w:rPr>
            </w:pPr>
            <w:r w:rsidRPr="009026AB">
              <w:rPr>
                <w:sz w:val="22"/>
                <w:szCs w:val="22"/>
              </w:rPr>
              <w:t xml:space="preserve">- объяснять на примерах связь устного народного </w:t>
            </w:r>
            <w:r w:rsidRPr="009026AB">
              <w:rPr>
                <w:sz w:val="22"/>
                <w:szCs w:val="22"/>
              </w:rPr>
              <w:lastRenderedPageBreak/>
              <w:t>музыкального творчества и деятельности профессиональных музыкантов в развитии общей культуры страны.</w:t>
            </w:r>
          </w:p>
          <w:p w:rsidR="00476261" w:rsidRPr="009026AB" w:rsidRDefault="00476261" w:rsidP="00476261">
            <w:pPr>
              <w:spacing w:line="240" w:lineRule="auto"/>
              <w:ind w:firstLine="0"/>
              <w:contextualSpacing/>
              <w:rPr>
                <w:sz w:val="22"/>
                <w:szCs w:val="22"/>
              </w:rPr>
            </w:pPr>
            <w:r w:rsidRPr="009026AB">
              <w:rPr>
                <w:sz w:val="22"/>
                <w:szCs w:val="22"/>
              </w:rPr>
              <w:t xml:space="preserve">-    различать на слух и исполнять произведения различных жанров фольклорной музыки;      </w:t>
            </w:r>
          </w:p>
          <w:p w:rsidR="00476261" w:rsidRPr="009026AB" w:rsidRDefault="00476261" w:rsidP="00476261">
            <w:pPr>
              <w:spacing w:line="240" w:lineRule="auto"/>
              <w:ind w:firstLine="0"/>
              <w:contextualSpacing/>
              <w:rPr>
                <w:sz w:val="22"/>
                <w:szCs w:val="22"/>
              </w:rPr>
            </w:pPr>
            <w:r w:rsidRPr="009026AB">
              <w:rPr>
                <w:sz w:val="22"/>
                <w:szCs w:val="22"/>
              </w:rPr>
              <w:t xml:space="preserve">-   определять на слух принадлежность народных музыкальных инструментов к группам духовых, струнных, ударно-шумовых инструментов;    объяснять на примерах </w:t>
            </w:r>
          </w:p>
        </w:tc>
        <w:tc>
          <w:tcPr>
            <w:tcW w:w="595"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r w:rsidRPr="009026AB">
              <w:rPr>
                <w:sz w:val="22"/>
                <w:szCs w:val="22"/>
              </w:rPr>
              <w:lastRenderedPageBreak/>
              <w:t>5кл</w:t>
            </w: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r w:rsidRPr="009026AB">
              <w:rPr>
                <w:sz w:val="22"/>
                <w:szCs w:val="22"/>
              </w:rPr>
              <w:t>6кл</w:t>
            </w:r>
          </w:p>
        </w:tc>
        <w:tc>
          <w:tcPr>
            <w:tcW w:w="1183"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r w:rsidRPr="009026AB">
              <w:rPr>
                <w:sz w:val="22"/>
                <w:szCs w:val="22"/>
              </w:rPr>
              <w:t>устно</w:t>
            </w: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r w:rsidRPr="009026AB">
              <w:rPr>
                <w:sz w:val="22"/>
                <w:szCs w:val="22"/>
              </w:rPr>
              <w:t>Исполнения песни</w:t>
            </w:r>
          </w:p>
        </w:tc>
      </w:tr>
      <w:tr w:rsidR="00476261" w:rsidRPr="009026AB" w:rsidTr="00476261">
        <w:tc>
          <w:tcPr>
            <w:tcW w:w="3221"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i/>
                <w:sz w:val="22"/>
                <w:szCs w:val="22"/>
                <w:lang w:eastAsia="en-US"/>
              </w:rPr>
              <w:lastRenderedPageBreak/>
              <w:t>Модуль № 3</w:t>
            </w:r>
            <w:r w:rsidRPr="009026AB">
              <w:rPr>
                <w:rFonts w:cs="Times New Roman"/>
                <w:bCs/>
                <w:sz w:val="22"/>
                <w:szCs w:val="22"/>
                <w:lang w:eastAsia="en-US"/>
              </w:rPr>
              <w:t xml:space="preserve"> «Музыка народов мира»</w:t>
            </w:r>
          </w:p>
        </w:tc>
        <w:tc>
          <w:tcPr>
            <w:tcW w:w="595"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rFonts w:cs="Times New Roman"/>
                <w:sz w:val="22"/>
                <w:szCs w:val="22"/>
                <w:lang w:eastAsia="en-US"/>
              </w:rPr>
            </w:pPr>
          </w:p>
        </w:tc>
        <w:tc>
          <w:tcPr>
            <w:tcW w:w="1183"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rFonts w:cs="Times New Roman"/>
                <w:sz w:val="22"/>
                <w:szCs w:val="22"/>
                <w:lang w:eastAsia="en-US"/>
              </w:rPr>
            </w:pPr>
          </w:p>
        </w:tc>
      </w:tr>
      <w:tr w:rsidR="00476261" w:rsidRPr="009026AB" w:rsidTr="00476261">
        <w:tc>
          <w:tcPr>
            <w:tcW w:w="3221"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r w:rsidRPr="009026AB">
              <w:rPr>
                <w:sz w:val="22"/>
                <w:szCs w:val="22"/>
              </w:rPr>
              <w:t xml:space="preserve">- определять на слух музыкальные произведения, относящиеся к </w:t>
            </w:r>
            <w:proofErr w:type="spellStart"/>
            <w:proofErr w:type="gramStart"/>
            <w:r w:rsidRPr="009026AB">
              <w:rPr>
                <w:sz w:val="22"/>
                <w:szCs w:val="22"/>
              </w:rPr>
              <w:t>западно-европейской</w:t>
            </w:r>
            <w:proofErr w:type="spellEnd"/>
            <w:proofErr w:type="gramEnd"/>
            <w:r w:rsidRPr="009026AB">
              <w:rPr>
                <w:sz w:val="22"/>
                <w:szCs w:val="22"/>
              </w:rPr>
              <w:t xml:space="preserve">, </w:t>
            </w:r>
            <w:proofErr w:type="spellStart"/>
            <w:r w:rsidRPr="009026AB">
              <w:rPr>
                <w:sz w:val="22"/>
                <w:szCs w:val="22"/>
              </w:rPr>
              <w:t>латино-американской</w:t>
            </w:r>
            <w:proofErr w:type="spellEnd"/>
            <w:r w:rsidRPr="009026AB">
              <w:rPr>
                <w:sz w:val="22"/>
                <w:szCs w:val="22"/>
              </w:rPr>
              <w:t>, азиатской традиционной музыкальной культуре, в том числе к отдельным самобытным культурно-национальным традициям;</w:t>
            </w:r>
          </w:p>
          <w:p w:rsidR="00476261" w:rsidRPr="009026AB" w:rsidRDefault="00476261" w:rsidP="00476261">
            <w:pPr>
              <w:spacing w:line="240" w:lineRule="auto"/>
              <w:ind w:firstLine="0"/>
              <w:contextualSpacing/>
              <w:rPr>
                <w:sz w:val="22"/>
                <w:szCs w:val="22"/>
              </w:rPr>
            </w:pPr>
            <w:r w:rsidRPr="009026AB">
              <w:rPr>
                <w:sz w:val="22"/>
                <w:szCs w:val="22"/>
              </w:rPr>
              <w:t>- различать на слух и исполнять произведения различных жанров фольклорной музыки;</w:t>
            </w:r>
          </w:p>
          <w:p w:rsidR="00476261" w:rsidRPr="009026AB" w:rsidRDefault="00476261" w:rsidP="00476261">
            <w:pPr>
              <w:spacing w:line="240" w:lineRule="auto"/>
              <w:ind w:firstLine="0"/>
              <w:contextualSpacing/>
              <w:rPr>
                <w:sz w:val="22"/>
                <w:szCs w:val="22"/>
              </w:rPr>
            </w:pPr>
            <w:r w:rsidRPr="009026AB">
              <w:rPr>
                <w:sz w:val="22"/>
                <w:szCs w:val="22"/>
              </w:rPr>
              <w:t>- определять на слух принадлежность народных музыкальных инструментов к группам духовых, струнных, ударно-шумовых инструментов;</w:t>
            </w:r>
          </w:p>
          <w:p w:rsidR="00476261" w:rsidRPr="009026AB" w:rsidRDefault="00476261" w:rsidP="00476261">
            <w:pPr>
              <w:spacing w:line="240" w:lineRule="auto"/>
              <w:ind w:firstLine="0"/>
              <w:contextualSpacing/>
              <w:rPr>
                <w:sz w:val="22"/>
                <w:szCs w:val="22"/>
              </w:rPr>
            </w:pPr>
            <w:r w:rsidRPr="009026AB">
              <w:rPr>
                <w:sz w:val="22"/>
                <w:szCs w:val="22"/>
              </w:rPr>
              <w:t>- 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tc>
        <w:tc>
          <w:tcPr>
            <w:tcW w:w="595"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r w:rsidRPr="009026AB">
              <w:rPr>
                <w:sz w:val="22"/>
                <w:szCs w:val="22"/>
              </w:rPr>
              <w:t>5кл</w:t>
            </w:r>
          </w:p>
        </w:tc>
        <w:tc>
          <w:tcPr>
            <w:tcW w:w="1183"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proofErr w:type="spellStart"/>
            <w:r w:rsidRPr="009026AB">
              <w:rPr>
                <w:sz w:val="22"/>
                <w:szCs w:val="22"/>
              </w:rPr>
              <w:t>Мультимедийная</w:t>
            </w:r>
            <w:proofErr w:type="spellEnd"/>
            <w:r w:rsidRPr="009026AB">
              <w:rPr>
                <w:sz w:val="22"/>
                <w:szCs w:val="22"/>
              </w:rPr>
              <w:t xml:space="preserve"> презентация</w:t>
            </w: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r w:rsidRPr="009026AB">
              <w:rPr>
                <w:sz w:val="22"/>
                <w:szCs w:val="22"/>
              </w:rPr>
              <w:t>Исполнения песни</w:t>
            </w:r>
          </w:p>
        </w:tc>
      </w:tr>
      <w:tr w:rsidR="00476261" w:rsidRPr="009026AB" w:rsidTr="00476261">
        <w:tc>
          <w:tcPr>
            <w:tcW w:w="3221"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i/>
                <w:sz w:val="22"/>
                <w:szCs w:val="22"/>
                <w:lang w:eastAsia="en-US"/>
              </w:rPr>
              <w:t>Модуль № 4</w:t>
            </w:r>
            <w:r w:rsidRPr="009026AB">
              <w:rPr>
                <w:rFonts w:cs="Times New Roman"/>
                <w:bCs/>
                <w:sz w:val="22"/>
                <w:szCs w:val="22"/>
                <w:lang w:eastAsia="en-US"/>
              </w:rPr>
              <w:t xml:space="preserve"> «Европейская классическая музыка»</w:t>
            </w:r>
          </w:p>
        </w:tc>
        <w:tc>
          <w:tcPr>
            <w:tcW w:w="595"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rFonts w:cs="Times New Roman"/>
                <w:sz w:val="22"/>
                <w:szCs w:val="22"/>
                <w:lang w:eastAsia="en-US"/>
              </w:rPr>
            </w:pPr>
          </w:p>
        </w:tc>
        <w:tc>
          <w:tcPr>
            <w:tcW w:w="1183"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rFonts w:cs="Times New Roman"/>
                <w:sz w:val="22"/>
                <w:szCs w:val="22"/>
                <w:lang w:eastAsia="en-US"/>
              </w:rPr>
            </w:pPr>
          </w:p>
        </w:tc>
      </w:tr>
      <w:tr w:rsidR="00476261" w:rsidRPr="009026AB" w:rsidTr="00476261">
        <w:trPr>
          <w:trHeight w:val="3972"/>
        </w:trPr>
        <w:tc>
          <w:tcPr>
            <w:tcW w:w="3221"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sz w:val="22"/>
                <w:szCs w:val="22"/>
                <w:lang w:eastAsia="en-US"/>
              </w:rPr>
              <w:t>- различать на слух произведения европейских композиторов-классиков, называть автора, произведение, исполнительский состав;</w:t>
            </w:r>
          </w:p>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sz w:val="22"/>
                <w:szCs w:val="22"/>
                <w:lang w:eastAsia="en-US"/>
              </w:rPr>
              <w:t>- определять принадлежность музыкального произведения к одному из художественных стилей (барокко, классицизм, романтизм, импрессионизм);</w:t>
            </w:r>
          </w:p>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sz w:val="22"/>
                <w:szCs w:val="22"/>
                <w:lang w:eastAsia="en-US"/>
              </w:rPr>
              <w:t>- 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sz w:val="22"/>
                <w:szCs w:val="22"/>
                <w:lang w:eastAsia="en-US"/>
              </w:rPr>
              <w:t>-    примеры наиболее известных сочинений.</w:t>
            </w:r>
          </w:p>
          <w:p w:rsidR="00476261" w:rsidRPr="009026AB" w:rsidRDefault="00476261" w:rsidP="00476261">
            <w:pPr>
              <w:spacing w:line="240" w:lineRule="auto"/>
              <w:ind w:firstLine="0"/>
              <w:contextualSpacing/>
              <w:rPr>
                <w:rFonts w:cs="Times New Roman"/>
                <w:sz w:val="22"/>
                <w:szCs w:val="22"/>
                <w:lang w:eastAsia="en-US"/>
              </w:rPr>
            </w:pPr>
            <w:r w:rsidRPr="009026AB">
              <w:rPr>
                <w:rFonts w:cs="Times New Roman"/>
                <w:sz w:val="22"/>
                <w:szCs w:val="22"/>
                <w:lang w:eastAsia="en-US"/>
              </w:rPr>
              <w:t xml:space="preserve">- характеризовать (в том числе фрагментарно) сочинения композиторов-классиков; </w:t>
            </w:r>
          </w:p>
          <w:p w:rsidR="00476261" w:rsidRPr="009026AB" w:rsidRDefault="00476261" w:rsidP="00476261">
            <w:pPr>
              <w:spacing w:line="240" w:lineRule="auto"/>
              <w:ind w:firstLine="0"/>
              <w:contextualSpacing/>
              <w:rPr>
                <w:rFonts w:cs="Times New Roman"/>
                <w:sz w:val="22"/>
                <w:szCs w:val="22"/>
                <w:lang w:eastAsia="en-US"/>
              </w:rPr>
            </w:pPr>
            <w:r w:rsidRPr="009026AB">
              <w:rPr>
                <w:rFonts w:cs="Times New Roman"/>
                <w:sz w:val="22"/>
                <w:szCs w:val="22"/>
                <w:lang w:eastAsia="en-US"/>
              </w:rPr>
              <w:t>- характеризовать творчество не менее двух композиторов-классиков, приводить примеры наиболее известных сочинений.</w:t>
            </w:r>
          </w:p>
        </w:tc>
        <w:tc>
          <w:tcPr>
            <w:tcW w:w="595"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r w:rsidRPr="009026AB">
              <w:rPr>
                <w:rFonts w:cs="Times New Roman"/>
                <w:sz w:val="22"/>
                <w:szCs w:val="22"/>
                <w:lang w:eastAsia="en-US"/>
              </w:rPr>
              <w:t xml:space="preserve">5 </w:t>
            </w:r>
            <w:proofErr w:type="spellStart"/>
            <w:r w:rsidRPr="009026AB">
              <w:rPr>
                <w:rFonts w:cs="Times New Roman"/>
                <w:sz w:val="22"/>
                <w:szCs w:val="22"/>
                <w:lang w:eastAsia="en-US"/>
              </w:rPr>
              <w:t>кл</w:t>
            </w:r>
            <w:proofErr w:type="spellEnd"/>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r w:rsidRPr="009026AB">
              <w:rPr>
                <w:rFonts w:cs="Times New Roman"/>
                <w:sz w:val="22"/>
                <w:szCs w:val="22"/>
                <w:lang w:eastAsia="en-US"/>
              </w:rPr>
              <w:t xml:space="preserve">6 -7 </w:t>
            </w:r>
            <w:proofErr w:type="spellStart"/>
            <w:r w:rsidRPr="009026AB">
              <w:rPr>
                <w:rFonts w:cs="Times New Roman"/>
                <w:sz w:val="22"/>
                <w:szCs w:val="22"/>
                <w:lang w:eastAsia="en-US"/>
              </w:rPr>
              <w:t>кл</w:t>
            </w:r>
            <w:proofErr w:type="spellEnd"/>
          </w:p>
        </w:tc>
        <w:tc>
          <w:tcPr>
            <w:tcW w:w="1183"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r w:rsidRPr="009026AB">
              <w:rPr>
                <w:rFonts w:cs="Times New Roman"/>
                <w:sz w:val="22"/>
                <w:szCs w:val="22"/>
                <w:lang w:eastAsia="en-US"/>
              </w:rPr>
              <w:t>устно</w:t>
            </w: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r w:rsidRPr="009026AB">
              <w:rPr>
                <w:rFonts w:cs="Times New Roman"/>
                <w:sz w:val="22"/>
                <w:szCs w:val="22"/>
                <w:lang w:eastAsia="en-US"/>
              </w:rPr>
              <w:t>Исполнения песни</w:t>
            </w:r>
          </w:p>
        </w:tc>
      </w:tr>
      <w:tr w:rsidR="00476261" w:rsidRPr="009026AB" w:rsidTr="00476261">
        <w:tc>
          <w:tcPr>
            <w:tcW w:w="3221"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i/>
                <w:sz w:val="22"/>
                <w:szCs w:val="22"/>
                <w:lang w:eastAsia="en-US"/>
              </w:rPr>
              <w:t>Модуль № 5</w:t>
            </w:r>
            <w:r w:rsidRPr="009026AB">
              <w:rPr>
                <w:rFonts w:cs="Times New Roman"/>
                <w:bCs/>
                <w:sz w:val="22"/>
                <w:szCs w:val="22"/>
                <w:lang w:eastAsia="en-US"/>
              </w:rPr>
              <w:t xml:space="preserve"> «Русская классическая музыка»</w:t>
            </w:r>
          </w:p>
        </w:tc>
        <w:tc>
          <w:tcPr>
            <w:tcW w:w="595"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rFonts w:cs="Times New Roman"/>
                <w:sz w:val="22"/>
                <w:szCs w:val="22"/>
                <w:lang w:eastAsia="en-US"/>
              </w:rPr>
            </w:pPr>
          </w:p>
        </w:tc>
        <w:tc>
          <w:tcPr>
            <w:tcW w:w="1183"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rFonts w:cs="Times New Roman"/>
                <w:sz w:val="22"/>
                <w:szCs w:val="22"/>
                <w:lang w:eastAsia="en-US"/>
              </w:rPr>
            </w:pPr>
          </w:p>
        </w:tc>
      </w:tr>
      <w:tr w:rsidR="00476261" w:rsidRPr="009026AB" w:rsidTr="00476261">
        <w:tc>
          <w:tcPr>
            <w:tcW w:w="3221"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sz w:val="22"/>
                <w:szCs w:val="22"/>
                <w:lang w:eastAsia="en-US"/>
              </w:rPr>
              <w:t>- различать на слух произведения русских композиторов-классиков, называть автора, произведение, исполнительский состав;</w:t>
            </w:r>
          </w:p>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sz w:val="22"/>
                <w:szCs w:val="22"/>
                <w:lang w:eastAsia="en-US"/>
              </w:rPr>
              <w:t>- 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sz w:val="22"/>
                <w:szCs w:val="22"/>
                <w:lang w:eastAsia="en-US"/>
              </w:rPr>
              <w:t>-характеризовать творчество не менее двух отечественных композиторов-классиков, приводить примеры наиболее известных сочинений.</w:t>
            </w:r>
          </w:p>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sz w:val="22"/>
                <w:szCs w:val="22"/>
                <w:lang w:eastAsia="en-US"/>
              </w:rPr>
              <w:t>- анализировать (в том числе фрагментарно, отдельными темами) сочинения русских композиторов;</w:t>
            </w:r>
          </w:p>
        </w:tc>
        <w:tc>
          <w:tcPr>
            <w:tcW w:w="595"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rFonts w:cs="Times New Roman"/>
                <w:sz w:val="22"/>
                <w:szCs w:val="22"/>
                <w:lang w:eastAsia="en-US"/>
              </w:rPr>
            </w:pPr>
            <w:r w:rsidRPr="009026AB">
              <w:rPr>
                <w:rFonts w:cs="Times New Roman"/>
                <w:sz w:val="22"/>
                <w:szCs w:val="22"/>
                <w:lang w:eastAsia="en-US"/>
              </w:rPr>
              <w:t>5-7кл</w:t>
            </w: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r w:rsidRPr="009026AB">
              <w:rPr>
                <w:rFonts w:cs="Times New Roman"/>
                <w:sz w:val="22"/>
                <w:szCs w:val="22"/>
                <w:lang w:eastAsia="en-US"/>
              </w:rPr>
              <w:t>6-7кл</w:t>
            </w: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r w:rsidRPr="009026AB">
              <w:rPr>
                <w:rFonts w:cs="Times New Roman"/>
                <w:sz w:val="22"/>
                <w:szCs w:val="22"/>
                <w:lang w:eastAsia="en-US"/>
              </w:rPr>
              <w:t>7кл</w:t>
            </w:r>
          </w:p>
        </w:tc>
        <w:tc>
          <w:tcPr>
            <w:tcW w:w="1183"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r w:rsidRPr="009026AB">
              <w:rPr>
                <w:sz w:val="22"/>
                <w:szCs w:val="22"/>
              </w:rPr>
              <w:t>устно мульти</w:t>
            </w:r>
          </w:p>
          <w:p w:rsidR="00476261" w:rsidRPr="009026AB" w:rsidRDefault="00476261" w:rsidP="00476261">
            <w:pPr>
              <w:spacing w:line="240" w:lineRule="auto"/>
              <w:ind w:firstLine="0"/>
              <w:contextualSpacing/>
              <w:rPr>
                <w:sz w:val="22"/>
                <w:szCs w:val="22"/>
              </w:rPr>
            </w:pPr>
            <w:proofErr w:type="spellStart"/>
            <w:r w:rsidRPr="009026AB">
              <w:rPr>
                <w:sz w:val="22"/>
                <w:szCs w:val="22"/>
              </w:rPr>
              <w:t>медийная</w:t>
            </w:r>
            <w:proofErr w:type="spellEnd"/>
            <w:r w:rsidRPr="009026AB">
              <w:rPr>
                <w:sz w:val="22"/>
                <w:szCs w:val="22"/>
              </w:rPr>
              <w:t xml:space="preserve"> презентация</w:t>
            </w: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r w:rsidRPr="009026AB">
              <w:rPr>
                <w:sz w:val="22"/>
                <w:szCs w:val="22"/>
              </w:rPr>
              <w:t>исполнения песни</w:t>
            </w:r>
          </w:p>
        </w:tc>
      </w:tr>
      <w:tr w:rsidR="00476261" w:rsidRPr="009026AB" w:rsidTr="00476261">
        <w:tc>
          <w:tcPr>
            <w:tcW w:w="3221"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i/>
                <w:sz w:val="22"/>
                <w:szCs w:val="22"/>
                <w:lang w:eastAsia="en-US"/>
              </w:rPr>
              <w:t>Модуль № 6</w:t>
            </w:r>
            <w:r w:rsidRPr="009026AB">
              <w:rPr>
                <w:rFonts w:cs="Times New Roman"/>
                <w:bCs/>
                <w:sz w:val="22"/>
                <w:szCs w:val="22"/>
                <w:lang w:eastAsia="en-US"/>
              </w:rPr>
              <w:t xml:space="preserve"> « Истоки и образы русской и европейской духовной музыки»</w:t>
            </w:r>
          </w:p>
        </w:tc>
        <w:tc>
          <w:tcPr>
            <w:tcW w:w="595"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rFonts w:cs="Times New Roman"/>
                <w:sz w:val="22"/>
                <w:szCs w:val="22"/>
                <w:lang w:eastAsia="en-US"/>
              </w:rPr>
            </w:pPr>
          </w:p>
        </w:tc>
        <w:tc>
          <w:tcPr>
            <w:tcW w:w="1183"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rFonts w:cs="Times New Roman"/>
                <w:sz w:val="22"/>
                <w:szCs w:val="22"/>
                <w:lang w:eastAsia="en-US"/>
              </w:rPr>
            </w:pPr>
          </w:p>
        </w:tc>
      </w:tr>
      <w:tr w:rsidR="00476261" w:rsidRPr="009026AB" w:rsidTr="00476261">
        <w:tc>
          <w:tcPr>
            <w:tcW w:w="3221"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sz w:val="22"/>
                <w:szCs w:val="22"/>
                <w:lang w:eastAsia="en-US"/>
              </w:rPr>
              <w:t>- различать и характеризовать жанры и произведения русской и европейской духовной музыки;</w:t>
            </w:r>
          </w:p>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sz w:val="22"/>
                <w:szCs w:val="22"/>
                <w:lang w:eastAsia="en-US"/>
              </w:rPr>
              <w:t>- приводить примеры сочинений духовной музыки, называть их автора.</w:t>
            </w:r>
          </w:p>
        </w:tc>
        <w:tc>
          <w:tcPr>
            <w:tcW w:w="595"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rFonts w:cs="Times New Roman"/>
                <w:sz w:val="22"/>
                <w:szCs w:val="22"/>
                <w:lang w:eastAsia="en-US"/>
              </w:rPr>
            </w:pPr>
            <w:r w:rsidRPr="009026AB">
              <w:rPr>
                <w:rFonts w:cs="Times New Roman"/>
                <w:sz w:val="22"/>
                <w:szCs w:val="22"/>
                <w:lang w:eastAsia="en-US"/>
              </w:rPr>
              <w:t>5кл</w:t>
            </w:r>
          </w:p>
        </w:tc>
        <w:tc>
          <w:tcPr>
            <w:tcW w:w="1183"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rFonts w:cs="Times New Roman"/>
                <w:sz w:val="22"/>
                <w:szCs w:val="22"/>
                <w:lang w:eastAsia="en-US"/>
              </w:rPr>
            </w:pPr>
            <w:proofErr w:type="spellStart"/>
            <w:r w:rsidRPr="009026AB">
              <w:rPr>
                <w:rFonts w:cs="Times New Roman"/>
                <w:sz w:val="22"/>
                <w:szCs w:val="22"/>
                <w:lang w:eastAsia="en-US"/>
              </w:rPr>
              <w:t>исполненияпесни</w:t>
            </w:r>
            <w:proofErr w:type="spellEnd"/>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r w:rsidRPr="009026AB">
              <w:rPr>
                <w:rFonts w:cs="Times New Roman"/>
                <w:sz w:val="22"/>
                <w:szCs w:val="22"/>
                <w:lang w:eastAsia="en-US"/>
              </w:rPr>
              <w:t>устно</w:t>
            </w:r>
          </w:p>
        </w:tc>
      </w:tr>
      <w:tr w:rsidR="00476261" w:rsidRPr="009026AB" w:rsidTr="00476261">
        <w:tc>
          <w:tcPr>
            <w:tcW w:w="3221"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i/>
                <w:sz w:val="22"/>
                <w:szCs w:val="22"/>
                <w:lang w:eastAsia="en-US"/>
              </w:rPr>
              <w:t xml:space="preserve">Модуль № 7 </w:t>
            </w:r>
            <w:r w:rsidRPr="009026AB">
              <w:rPr>
                <w:rFonts w:cs="Times New Roman"/>
                <w:bCs/>
                <w:sz w:val="22"/>
                <w:szCs w:val="22"/>
                <w:lang w:eastAsia="en-US"/>
              </w:rPr>
              <w:t xml:space="preserve">«Современная музыка: основные жанры и </w:t>
            </w:r>
            <w:r w:rsidRPr="009026AB">
              <w:rPr>
                <w:rFonts w:cs="Times New Roman"/>
                <w:bCs/>
                <w:sz w:val="22"/>
                <w:szCs w:val="22"/>
                <w:lang w:eastAsia="en-US"/>
              </w:rPr>
              <w:lastRenderedPageBreak/>
              <w:t>направления»:</w:t>
            </w:r>
          </w:p>
        </w:tc>
        <w:tc>
          <w:tcPr>
            <w:tcW w:w="595"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rFonts w:cs="Times New Roman"/>
                <w:sz w:val="22"/>
                <w:szCs w:val="22"/>
                <w:lang w:eastAsia="en-US"/>
              </w:rPr>
            </w:pPr>
          </w:p>
        </w:tc>
        <w:tc>
          <w:tcPr>
            <w:tcW w:w="1183"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rFonts w:cs="Times New Roman"/>
                <w:sz w:val="22"/>
                <w:szCs w:val="22"/>
                <w:lang w:eastAsia="en-US"/>
              </w:rPr>
            </w:pPr>
          </w:p>
        </w:tc>
      </w:tr>
      <w:tr w:rsidR="00476261" w:rsidRPr="009026AB" w:rsidTr="00476261">
        <w:tc>
          <w:tcPr>
            <w:tcW w:w="3221"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sz w:val="22"/>
                <w:szCs w:val="22"/>
                <w:lang w:eastAsia="en-US"/>
              </w:rPr>
              <w:lastRenderedPageBreak/>
              <w:t>- определять и характеризовать стили, направления и жанры современной музыки;</w:t>
            </w:r>
          </w:p>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sz w:val="22"/>
                <w:szCs w:val="22"/>
                <w:lang w:eastAsia="en-US"/>
              </w:rPr>
              <w:t>- различать и определять на слух виды оркестров, ансамблей, тембры музыкальных инструментов, входящих в их состав;</w:t>
            </w:r>
          </w:p>
        </w:tc>
        <w:tc>
          <w:tcPr>
            <w:tcW w:w="595"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rFonts w:cs="Times New Roman"/>
                <w:sz w:val="22"/>
                <w:szCs w:val="22"/>
                <w:lang w:eastAsia="en-US"/>
              </w:rPr>
            </w:pPr>
            <w:r w:rsidRPr="009026AB">
              <w:rPr>
                <w:rFonts w:cs="Times New Roman"/>
                <w:sz w:val="22"/>
                <w:szCs w:val="22"/>
                <w:lang w:eastAsia="en-US"/>
              </w:rPr>
              <w:t>5кл</w:t>
            </w:r>
          </w:p>
        </w:tc>
        <w:tc>
          <w:tcPr>
            <w:tcW w:w="1183"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r w:rsidRPr="009026AB">
              <w:rPr>
                <w:rFonts w:cs="Times New Roman"/>
                <w:sz w:val="22"/>
                <w:szCs w:val="22"/>
                <w:lang w:eastAsia="en-US"/>
              </w:rPr>
              <w:t>Исполнения песни</w:t>
            </w:r>
          </w:p>
        </w:tc>
      </w:tr>
      <w:tr w:rsidR="00476261" w:rsidRPr="009026AB" w:rsidTr="00476261">
        <w:tc>
          <w:tcPr>
            <w:tcW w:w="3221"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i/>
                <w:sz w:val="22"/>
                <w:szCs w:val="22"/>
                <w:lang w:eastAsia="en-US"/>
              </w:rPr>
              <w:t>Модуль № 8</w:t>
            </w:r>
            <w:r w:rsidRPr="009026AB">
              <w:rPr>
                <w:rFonts w:cs="Times New Roman"/>
                <w:bCs/>
                <w:sz w:val="22"/>
                <w:szCs w:val="22"/>
                <w:lang w:eastAsia="en-US"/>
              </w:rPr>
              <w:t xml:space="preserve"> «Связь музыки с другими видами искусства»:</w:t>
            </w:r>
          </w:p>
        </w:tc>
        <w:tc>
          <w:tcPr>
            <w:tcW w:w="595"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rFonts w:cs="Times New Roman"/>
                <w:sz w:val="22"/>
                <w:szCs w:val="22"/>
                <w:lang w:eastAsia="en-US"/>
              </w:rPr>
            </w:pPr>
          </w:p>
        </w:tc>
        <w:tc>
          <w:tcPr>
            <w:tcW w:w="1183"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rFonts w:cs="Times New Roman"/>
                <w:sz w:val="22"/>
                <w:szCs w:val="22"/>
                <w:lang w:eastAsia="en-US"/>
              </w:rPr>
            </w:pPr>
          </w:p>
        </w:tc>
      </w:tr>
      <w:tr w:rsidR="00476261" w:rsidRPr="009026AB" w:rsidTr="00476261">
        <w:tc>
          <w:tcPr>
            <w:tcW w:w="3221"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sz w:val="22"/>
                <w:szCs w:val="22"/>
                <w:lang w:eastAsia="en-US"/>
              </w:rPr>
              <w:t>- определять стилевые и жанровые параллели между музыкой и другими видами искусств;</w:t>
            </w:r>
          </w:p>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sz w:val="22"/>
                <w:szCs w:val="22"/>
                <w:lang w:eastAsia="en-US"/>
              </w:rPr>
              <w:t>- высказывать суждения об основной идее, средствах её воплощения, интонационных особенностях, жанре, исполнителях музыкального произведения.</w:t>
            </w:r>
          </w:p>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sz w:val="22"/>
                <w:szCs w:val="22"/>
                <w:lang w:eastAsia="en-US"/>
              </w:rPr>
              <w:t>- различать и анализировать средства выразительности разных видов искусств;</w:t>
            </w:r>
          </w:p>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sz w:val="22"/>
                <w:szCs w:val="22"/>
                <w:lang w:eastAsia="en-US"/>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tc>
        <w:tc>
          <w:tcPr>
            <w:tcW w:w="595"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rFonts w:cs="Times New Roman"/>
                <w:sz w:val="22"/>
                <w:szCs w:val="22"/>
                <w:lang w:eastAsia="en-US"/>
              </w:rPr>
            </w:pPr>
            <w:r w:rsidRPr="009026AB">
              <w:rPr>
                <w:rFonts w:cs="Times New Roman"/>
                <w:sz w:val="22"/>
                <w:szCs w:val="22"/>
                <w:lang w:eastAsia="en-US"/>
              </w:rPr>
              <w:t xml:space="preserve">6 </w:t>
            </w:r>
            <w:proofErr w:type="spellStart"/>
            <w:r w:rsidRPr="009026AB">
              <w:rPr>
                <w:rFonts w:cs="Times New Roman"/>
                <w:sz w:val="22"/>
                <w:szCs w:val="22"/>
                <w:lang w:eastAsia="en-US"/>
              </w:rPr>
              <w:t>кл</w:t>
            </w:r>
            <w:proofErr w:type="spellEnd"/>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r w:rsidRPr="009026AB">
              <w:rPr>
                <w:rFonts w:cs="Times New Roman"/>
                <w:sz w:val="22"/>
                <w:szCs w:val="22"/>
                <w:lang w:eastAsia="en-US"/>
              </w:rPr>
              <w:t>7кл</w:t>
            </w: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tc>
        <w:tc>
          <w:tcPr>
            <w:tcW w:w="1183"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r w:rsidRPr="009026AB">
              <w:rPr>
                <w:sz w:val="22"/>
                <w:szCs w:val="22"/>
              </w:rPr>
              <w:t>мульти</w:t>
            </w:r>
          </w:p>
          <w:p w:rsidR="00476261" w:rsidRPr="009026AB" w:rsidRDefault="00476261" w:rsidP="00476261">
            <w:pPr>
              <w:spacing w:line="240" w:lineRule="auto"/>
              <w:ind w:firstLine="0"/>
              <w:contextualSpacing/>
              <w:rPr>
                <w:sz w:val="22"/>
                <w:szCs w:val="22"/>
              </w:rPr>
            </w:pPr>
            <w:proofErr w:type="spellStart"/>
            <w:r w:rsidRPr="009026AB">
              <w:rPr>
                <w:sz w:val="22"/>
                <w:szCs w:val="22"/>
              </w:rPr>
              <w:t>медийная</w:t>
            </w:r>
            <w:proofErr w:type="spellEnd"/>
            <w:r w:rsidRPr="009026AB">
              <w:rPr>
                <w:sz w:val="22"/>
                <w:szCs w:val="22"/>
              </w:rPr>
              <w:t xml:space="preserve"> презентация</w:t>
            </w: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r w:rsidRPr="009026AB">
              <w:rPr>
                <w:sz w:val="22"/>
                <w:szCs w:val="22"/>
              </w:rPr>
              <w:t>исполнения песни</w:t>
            </w:r>
          </w:p>
        </w:tc>
      </w:tr>
      <w:tr w:rsidR="00476261" w:rsidRPr="009026AB" w:rsidTr="00476261">
        <w:tc>
          <w:tcPr>
            <w:tcW w:w="3221"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i/>
                <w:sz w:val="22"/>
                <w:szCs w:val="22"/>
                <w:lang w:eastAsia="en-US"/>
              </w:rPr>
              <w:t>Модуль № 9</w:t>
            </w:r>
            <w:r w:rsidRPr="009026AB">
              <w:rPr>
                <w:rFonts w:cs="Times New Roman"/>
                <w:bCs/>
                <w:sz w:val="22"/>
                <w:szCs w:val="22"/>
                <w:lang w:eastAsia="en-US"/>
              </w:rPr>
              <w:t xml:space="preserve"> «Жанры музыкального искусства»</w:t>
            </w:r>
          </w:p>
        </w:tc>
        <w:tc>
          <w:tcPr>
            <w:tcW w:w="595"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rFonts w:cs="Times New Roman"/>
                <w:sz w:val="22"/>
                <w:szCs w:val="22"/>
                <w:lang w:eastAsia="en-US"/>
              </w:rPr>
            </w:pPr>
          </w:p>
        </w:tc>
        <w:tc>
          <w:tcPr>
            <w:tcW w:w="1183"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rFonts w:cs="Times New Roman"/>
                <w:sz w:val="22"/>
                <w:szCs w:val="22"/>
                <w:lang w:eastAsia="en-US"/>
              </w:rPr>
            </w:pPr>
          </w:p>
        </w:tc>
      </w:tr>
      <w:tr w:rsidR="00476261" w:rsidRPr="009026AB" w:rsidTr="00476261">
        <w:tc>
          <w:tcPr>
            <w:tcW w:w="3221"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sz w:val="22"/>
                <w:szCs w:val="22"/>
                <w:lang w:eastAsia="en-US"/>
              </w:rPr>
              <w:t>- 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rsidR="00476261" w:rsidRPr="009026AB" w:rsidRDefault="00476261" w:rsidP="00476261">
            <w:pPr>
              <w:spacing w:line="240" w:lineRule="auto"/>
              <w:ind w:firstLine="0"/>
              <w:contextualSpacing/>
              <w:rPr>
                <w:rFonts w:cs="Times New Roman"/>
                <w:sz w:val="22"/>
                <w:szCs w:val="22"/>
                <w:lang w:eastAsia="en-US"/>
              </w:rPr>
            </w:pPr>
            <w:r w:rsidRPr="009026AB">
              <w:rPr>
                <w:rFonts w:cs="Times New Roman"/>
                <w:sz w:val="22"/>
                <w:szCs w:val="22"/>
                <w:lang w:eastAsia="en-US"/>
              </w:rPr>
              <w:t>- рассуждать о круге образов и средствах их воплощения, типичных для данного жанра; выразительно исполнять произведения (в том числе фрагменты) вокальных, инструментальных и музыкально-театральных жанров.</w:t>
            </w:r>
          </w:p>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sz w:val="22"/>
                <w:szCs w:val="22"/>
                <w:lang w:eastAsia="en-US"/>
              </w:rPr>
              <w:t>- 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sz w:val="22"/>
                <w:szCs w:val="22"/>
                <w:lang w:eastAsia="en-US"/>
              </w:rPr>
              <w:t>-рассуждать о круге образов и средствах их воплощения, типичных для данного жанра;</w:t>
            </w:r>
          </w:p>
          <w:p w:rsidR="00476261" w:rsidRPr="009026AB" w:rsidRDefault="00476261" w:rsidP="00476261">
            <w:pPr>
              <w:tabs>
                <w:tab w:val="left" w:pos="9923"/>
              </w:tabs>
              <w:spacing w:line="240" w:lineRule="auto"/>
              <w:ind w:firstLine="0"/>
              <w:contextualSpacing/>
              <w:rPr>
                <w:rFonts w:cs="Times New Roman"/>
                <w:bCs/>
                <w:sz w:val="22"/>
                <w:szCs w:val="22"/>
                <w:lang w:eastAsia="en-US"/>
              </w:rPr>
            </w:pPr>
            <w:r w:rsidRPr="009026AB">
              <w:rPr>
                <w:rFonts w:cs="Times New Roman"/>
                <w:bCs/>
                <w:sz w:val="22"/>
                <w:szCs w:val="22"/>
                <w:lang w:eastAsia="en-US"/>
              </w:rPr>
              <w:t>- анализировать произведения (в том числе фрагменты) вокальных, инструментальных и музыкально-театральных жанров.</w:t>
            </w:r>
          </w:p>
        </w:tc>
        <w:tc>
          <w:tcPr>
            <w:tcW w:w="595"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rFonts w:cs="Times New Roman"/>
                <w:sz w:val="22"/>
                <w:szCs w:val="22"/>
                <w:lang w:eastAsia="en-US"/>
              </w:rPr>
            </w:pPr>
            <w:r w:rsidRPr="009026AB">
              <w:rPr>
                <w:rFonts w:cs="Times New Roman"/>
                <w:sz w:val="22"/>
                <w:szCs w:val="22"/>
                <w:lang w:eastAsia="en-US"/>
              </w:rPr>
              <w:t xml:space="preserve">5-6 </w:t>
            </w:r>
            <w:proofErr w:type="spellStart"/>
            <w:r w:rsidRPr="009026AB">
              <w:rPr>
                <w:rFonts w:cs="Times New Roman"/>
                <w:sz w:val="22"/>
                <w:szCs w:val="22"/>
                <w:lang w:eastAsia="en-US"/>
              </w:rPr>
              <w:t>кл</w:t>
            </w:r>
            <w:proofErr w:type="spellEnd"/>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r w:rsidRPr="009026AB">
              <w:rPr>
                <w:rFonts w:cs="Times New Roman"/>
                <w:sz w:val="22"/>
                <w:szCs w:val="22"/>
                <w:lang w:eastAsia="en-US"/>
              </w:rPr>
              <w:t>7кл</w:t>
            </w: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p w:rsidR="00476261" w:rsidRPr="009026AB" w:rsidRDefault="00476261" w:rsidP="00476261">
            <w:pPr>
              <w:spacing w:line="240" w:lineRule="auto"/>
              <w:ind w:firstLine="0"/>
              <w:contextualSpacing/>
              <w:rPr>
                <w:rFonts w:cs="Times New Roman"/>
                <w:sz w:val="22"/>
                <w:szCs w:val="22"/>
                <w:lang w:eastAsia="en-US"/>
              </w:rPr>
            </w:pPr>
          </w:p>
        </w:tc>
        <w:tc>
          <w:tcPr>
            <w:tcW w:w="1183" w:type="pct"/>
            <w:tcBorders>
              <w:top w:val="single" w:sz="4" w:space="0" w:color="auto"/>
              <w:left w:val="single" w:sz="4" w:space="0" w:color="auto"/>
              <w:bottom w:val="single" w:sz="4" w:space="0" w:color="auto"/>
              <w:right w:val="single" w:sz="4" w:space="0" w:color="auto"/>
            </w:tcBorders>
          </w:tcPr>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sz w:val="22"/>
                <w:szCs w:val="22"/>
              </w:rPr>
            </w:pPr>
            <w:r w:rsidRPr="009026AB">
              <w:rPr>
                <w:sz w:val="22"/>
                <w:szCs w:val="22"/>
              </w:rPr>
              <w:t>мульти</w:t>
            </w:r>
          </w:p>
          <w:p w:rsidR="00476261" w:rsidRPr="009026AB" w:rsidRDefault="00476261" w:rsidP="00476261">
            <w:pPr>
              <w:spacing w:line="240" w:lineRule="auto"/>
              <w:ind w:firstLine="0"/>
              <w:contextualSpacing/>
              <w:rPr>
                <w:sz w:val="22"/>
                <w:szCs w:val="22"/>
              </w:rPr>
            </w:pPr>
            <w:proofErr w:type="spellStart"/>
            <w:r w:rsidRPr="009026AB">
              <w:rPr>
                <w:sz w:val="22"/>
                <w:szCs w:val="22"/>
              </w:rPr>
              <w:t>медийная</w:t>
            </w:r>
            <w:proofErr w:type="spellEnd"/>
            <w:r w:rsidRPr="009026AB">
              <w:rPr>
                <w:sz w:val="22"/>
                <w:szCs w:val="22"/>
              </w:rPr>
              <w:t xml:space="preserve"> презентация</w:t>
            </w:r>
          </w:p>
          <w:p w:rsidR="00476261" w:rsidRPr="009026AB" w:rsidRDefault="00476261" w:rsidP="00476261">
            <w:pPr>
              <w:spacing w:line="240" w:lineRule="auto"/>
              <w:ind w:firstLine="0"/>
              <w:contextualSpacing/>
              <w:rPr>
                <w:sz w:val="22"/>
                <w:szCs w:val="22"/>
              </w:rPr>
            </w:pPr>
          </w:p>
          <w:p w:rsidR="00476261" w:rsidRPr="009026AB" w:rsidRDefault="00476261" w:rsidP="00476261">
            <w:pPr>
              <w:spacing w:line="240" w:lineRule="auto"/>
              <w:ind w:firstLine="0"/>
              <w:contextualSpacing/>
              <w:rPr>
                <w:rFonts w:cs="Times New Roman"/>
                <w:sz w:val="22"/>
                <w:szCs w:val="22"/>
                <w:lang w:eastAsia="en-US"/>
              </w:rPr>
            </w:pPr>
            <w:r w:rsidRPr="009026AB">
              <w:rPr>
                <w:sz w:val="22"/>
                <w:szCs w:val="22"/>
              </w:rPr>
              <w:t>исполнения песни</w:t>
            </w:r>
          </w:p>
        </w:tc>
      </w:tr>
    </w:tbl>
    <w:p w:rsidR="00476261" w:rsidRPr="00C70B70" w:rsidRDefault="00476261" w:rsidP="00476261">
      <w:pPr>
        <w:widowControl w:val="0"/>
        <w:tabs>
          <w:tab w:val="left" w:pos="3265"/>
        </w:tabs>
        <w:autoSpaceDE w:val="0"/>
        <w:autoSpaceDN w:val="0"/>
        <w:spacing w:line="240" w:lineRule="auto"/>
        <w:ind w:firstLine="0"/>
        <w:contextualSpacing/>
        <w:outlineLvl w:val="0"/>
        <w:rPr>
          <w:rFonts w:cs="Times New Roman"/>
          <w:b/>
          <w:bCs/>
          <w:spacing w:val="-5"/>
          <w:sz w:val="24"/>
          <w:szCs w:val="24"/>
          <w:lang w:eastAsia="en-US"/>
        </w:rPr>
      </w:pPr>
    </w:p>
    <w:p w:rsidR="00476261" w:rsidRPr="00FA1C9C" w:rsidRDefault="00476261" w:rsidP="00476261">
      <w:pPr>
        <w:spacing w:line="240" w:lineRule="auto"/>
        <w:ind w:firstLine="0"/>
        <w:contextualSpacing/>
        <w:rPr>
          <w:sz w:val="24"/>
          <w:szCs w:val="24"/>
        </w:rPr>
      </w:pPr>
      <w:r w:rsidRPr="00FA1C9C">
        <w:rPr>
          <w:sz w:val="24"/>
          <w:szCs w:val="24"/>
        </w:rPr>
        <w:t>Качественные</w:t>
      </w:r>
      <w:r>
        <w:rPr>
          <w:sz w:val="24"/>
          <w:szCs w:val="24"/>
        </w:rPr>
        <w:t xml:space="preserve"> </w:t>
      </w:r>
      <w:r w:rsidRPr="00FA1C9C">
        <w:rPr>
          <w:sz w:val="24"/>
          <w:szCs w:val="24"/>
        </w:rPr>
        <w:t>критерии</w:t>
      </w:r>
      <w:r>
        <w:rPr>
          <w:sz w:val="24"/>
          <w:szCs w:val="24"/>
        </w:rPr>
        <w:t xml:space="preserve"> </w:t>
      </w:r>
      <w:proofErr w:type="spellStart"/>
      <w:r w:rsidRPr="00FA1C9C">
        <w:rPr>
          <w:sz w:val="24"/>
          <w:szCs w:val="24"/>
        </w:rPr>
        <w:t>оценкии</w:t>
      </w:r>
      <w:proofErr w:type="spellEnd"/>
      <w:r>
        <w:rPr>
          <w:sz w:val="24"/>
          <w:szCs w:val="24"/>
        </w:rPr>
        <w:t xml:space="preserve"> </w:t>
      </w:r>
      <w:proofErr w:type="spellStart"/>
      <w:r w:rsidRPr="00FA1C9C">
        <w:rPr>
          <w:sz w:val="24"/>
          <w:szCs w:val="24"/>
        </w:rPr>
        <w:t>сполнения</w:t>
      </w:r>
      <w:proofErr w:type="spellEnd"/>
      <w:r>
        <w:rPr>
          <w:sz w:val="24"/>
          <w:szCs w:val="24"/>
        </w:rPr>
        <w:t xml:space="preserve"> </w:t>
      </w:r>
      <w:r w:rsidRPr="00FA1C9C">
        <w:rPr>
          <w:sz w:val="24"/>
          <w:szCs w:val="24"/>
        </w:rPr>
        <w:t>песни</w:t>
      </w:r>
      <w:r>
        <w:rPr>
          <w:sz w:val="24"/>
          <w:szCs w:val="24"/>
        </w:rPr>
        <w:t xml:space="preserve"> </w:t>
      </w:r>
      <w:r w:rsidRPr="00FA1C9C">
        <w:rPr>
          <w:sz w:val="24"/>
          <w:szCs w:val="24"/>
        </w:rPr>
        <w:t>(</w:t>
      </w:r>
      <w:proofErr w:type="spellStart"/>
      <w:r w:rsidRPr="00FA1C9C">
        <w:rPr>
          <w:sz w:val="24"/>
          <w:szCs w:val="24"/>
        </w:rPr>
        <w:t>сольного</w:t>
      </w:r>
      <w:proofErr w:type="gramStart"/>
      <w:r w:rsidRPr="00FA1C9C">
        <w:rPr>
          <w:sz w:val="24"/>
          <w:szCs w:val="24"/>
        </w:rPr>
        <w:t>,а</w:t>
      </w:r>
      <w:proofErr w:type="gramEnd"/>
      <w:r w:rsidRPr="00FA1C9C">
        <w:rPr>
          <w:sz w:val="24"/>
          <w:szCs w:val="24"/>
        </w:rPr>
        <w:t>нсамблевого</w:t>
      </w:r>
      <w:proofErr w:type="spellEnd"/>
      <w:r w:rsidRPr="00FA1C9C">
        <w:rPr>
          <w:sz w:val="24"/>
          <w:szCs w:val="24"/>
        </w:rPr>
        <w:t xml:space="preserve"> и хорового исполнения).</w:t>
      </w:r>
    </w:p>
    <w:tbl>
      <w:tblPr>
        <w:tblStyle w:val="16"/>
        <w:tblW w:w="5000" w:type="pct"/>
        <w:tblLayout w:type="fixed"/>
        <w:tblLook w:val="04A0"/>
      </w:tblPr>
      <w:tblGrid>
        <w:gridCol w:w="733"/>
        <w:gridCol w:w="8838"/>
      </w:tblGrid>
      <w:tr w:rsidR="00476261" w:rsidRPr="009026AB" w:rsidTr="00476261">
        <w:tc>
          <w:tcPr>
            <w:tcW w:w="383" w:type="pct"/>
          </w:tcPr>
          <w:p w:rsidR="00476261" w:rsidRPr="009026AB" w:rsidRDefault="00476261" w:rsidP="00476261">
            <w:pPr>
              <w:spacing w:line="240" w:lineRule="auto"/>
              <w:ind w:firstLine="0"/>
              <w:contextualSpacing/>
              <w:rPr>
                <w:sz w:val="22"/>
                <w:szCs w:val="22"/>
              </w:rPr>
            </w:pPr>
          </w:p>
        </w:tc>
        <w:tc>
          <w:tcPr>
            <w:tcW w:w="4617" w:type="pct"/>
          </w:tcPr>
          <w:p w:rsidR="00476261" w:rsidRPr="009026AB" w:rsidRDefault="00476261" w:rsidP="00476261">
            <w:pPr>
              <w:spacing w:line="240" w:lineRule="auto"/>
              <w:ind w:firstLine="0"/>
              <w:contextualSpacing/>
              <w:rPr>
                <w:sz w:val="22"/>
                <w:szCs w:val="22"/>
              </w:rPr>
            </w:pPr>
          </w:p>
        </w:tc>
      </w:tr>
      <w:tr w:rsidR="00476261" w:rsidRPr="009026AB" w:rsidTr="00476261">
        <w:tc>
          <w:tcPr>
            <w:tcW w:w="383" w:type="pct"/>
          </w:tcPr>
          <w:p w:rsidR="00476261" w:rsidRPr="009026AB" w:rsidRDefault="00476261" w:rsidP="00476261">
            <w:pPr>
              <w:spacing w:line="240" w:lineRule="auto"/>
              <w:ind w:firstLine="0"/>
              <w:contextualSpacing/>
              <w:rPr>
                <w:sz w:val="22"/>
                <w:szCs w:val="22"/>
              </w:rPr>
            </w:pPr>
            <w:r w:rsidRPr="009026AB">
              <w:rPr>
                <w:sz w:val="22"/>
                <w:szCs w:val="22"/>
              </w:rPr>
              <w:t>«5»</w:t>
            </w:r>
          </w:p>
        </w:tc>
        <w:tc>
          <w:tcPr>
            <w:tcW w:w="4617" w:type="pct"/>
          </w:tcPr>
          <w:p w:rsidR="00476261" w:rsidRPr="009026AB" w:rsidRDefault="00476261" w:rsidP="00476261">
            <w:pPr>
              <w:spacing w:line="240" w:lineRule="auto"/>
              <w:ind w:firstLine="0"/>
              <w:contextualSpacing/>
              <w:rPr>
                <w:sz w:val="22"/>
                <w:szCs w:val="22"/>
              </w:rPr>
            </w:pPr>
            <w:r w:rsidRPr="009026AB">
              <w:rPr>
                <w:sz w:val="22"/>
                <w:szCs w:val="22"/>
              </w:rPr>
              <w:t>- знаниенотноготекст</w:t>
            </w:r>
            <w:proofErr w:type="gramStart"/>
            <w:r w:rsidRPr="009026AB">
              <w:rPr>
                <w:sz w:val="22"/>
                <w:szCs w:val="22"/>
              </w:rPr>
              <w:t>а(</w:t>
            </w:r>
            <w:proofErr w:type="gramEnd"/>
            <w:r w:rsidRPr="009026AB">
              <w:rPr>
                <w:sz w:val="22"/>
                <w:szCs w:val="22"/>
              </w:rPr>
              <w:t xml:space="preserve">еслиприразучиваниинотнаязаписьнеиспользовалась,учитываетсязнаниемелодиии </w:t>
            </w:r>
            <w:proofErr w:type="spellStart"/>
            <w:r w:rsidRPr="009026AB">
              <w:rPr>
                <w:sz w:val="22"/>
                <w:szCs w:val="22"/>
              </w:rPr>
              <w:t>словпесни</w:t>
            </w:r>
            <w:proofErr w:type="spellEnd"/>
            <w:r w:rsidRPr="009026AB">
              <w:rPr>
                <w:sz w:val="22"/>
                <w:szCs w:val="22"/>
              </w:rPr>
              <w:t>.</w:t>
            </w:r>
          </w:p>
          <w:p w:rsidR="00476261" w:rsidRPr="009026AB" w:rsidRDefault="00476261" w:rsidP="00476261">
            <w:pPr>
              <w:spacing w:line="240" w:lineRule="auto"/>
              <w:ind w:firstLine="0"/>
              <w:contextualSpacing/>
              <w:rPr>
                <w:sz w:val="22"/>
                <w:szCs w:val="22"/>
              </w:rPr>
            </w:pPr>
            <w:r w:rsidRPr="009026AB">
              <w:rPr>
                <w:sz w:val="22"/>
                <w:szCs w:val="22"/>
              </w:rPr>
              <w:t xml:space="preserve"> - </w:t>
            </w:r>
            <w:proofErr w:type="spellStart"/>
            <w:r w:rsidRPr="009026AB">
              <w:rPr>
                <w:sz w:val="22"/>
                <w:szCs w:val="22"/>
              </w:rPr>
              <w:t>чистотуинтонированияиритмическуюточностьисполнения</w:t>
            </w:r>
            <w:proofErr w:type="spellEnd"/>
            <w:r w:rsidRPr="009026AB">
              <w:rPr>
                <w:sz w:val="22"/>
                <w:szCs w:val="22"/>
              </w:rPr>
              <w:t>.</w:t>
            </w:r>
          </w:p>
          <w:p w:rsidR="00476261" w:rsidRPr="009026AB" w:rsidRDefault="00476261" w:rsidP="00476261">
            <w:pPr>
              <w:spacing w:line="240" w:lineRule="auto"/>
              <w:ind w:firstLine="0"/>
              <w:contextualSpacing/>
              <w:rPr>
                <w:sz w:val="22"/>
                <w:szCs w:val="22"/>
              </w:rPr>
            </w:pPr>
            <w:r w:rsidRPr="009026AB">
              <w:rPr>
                <w:sz w:val="22"/>
                <w:szCs w:val="22"/>
              </w:rPr>
              <w:t xml:space="preserve"> Качество звучания </w:t>
            </w:r>
            <w:proofErr w:type="spellStart"/>
            <w:r w:rsidRPr="009026AB">
              <w:rPr>
                <w:sz w:val="22"/>
                <w:szCs w:val="22"/>
              </w:rPr>
              <w:t>песни</w:t>
            </w:r>
            <w:proofErr w:type="gramStart"/>
            <w:r w:rsidRPr="009026AB">
              <w:rPr>
                <w:sz w:val="22"/>
                <w:szCs w:val="22"/>
              </w:rPr>
              <w:t>:в</w:t>
            </w:r>
            <w:proofErr w:type="gramEnd"/>
            <w:r w:rsidRPr="009026AB">
              <w:rPr>
                <w:sz w:val="22"/>
                <w:szCs w:val="22"/>
              </w:rPr>
              <w:t>ыразительность</w:t>
            </w:r>
            <w:proofErr w:type="spellEnd"/>
            <w:r w:rsidRPr="009026AB">
              <w:rPr>
                <w:sz w:val="22"/>
                <w:szCs w:val="22"/>
              </w:rPr>
              <w:t xml:space="preserve"> </w:t>
            </w:r>
            <w:proofErr w:type="spellStart"/>
            <w:r w:rsidRPr="009026AB">
              <w:rPr>
                <w:sz w:val="22"/>
                <w:szCs w:val="22"/>
              </w:rPr>
              <w:t>исполнения,соответствие</w:t>
            </w:r>
            <w:proofErr w:type="spellEnd"/>
            <w:r w:rsidRPr="009026AB">
              <w:rPr>
                <w:sz w:val="22"/>
                <w:szCs w:val="22"/>
              </w:rPr>
              <w:t xml:space="preserve"> характера </w:t>
            </w:r>
            <w:proofErr w:type="spellStart"/>
            <w:r w:rsidRPr="009026AB">
              <w:rPr>
                <w:sz w:val="22"/>
                <w:szCs w:val="22"/>
              </w:rPr>
              <w:t>звуковедения</w:t>
            </w:r>
            <w:proofErr w:type="spellEnd"/>
            <w:r w:rsidRPr="009026AB">
              <w:rPr>
                <w:sz w:val="22"/>
                <w:szCs w:val="22"/>
              </w:rPr>
              <w:t xml:space="preserve"> образному содержанию </w:t>
            </w:r>
            <w:proofErr w:type="spellStart"/>
            <w:r w:rsidRPr="009026AB">
              <w:rPr>
                <w:sz w:val="22"/>
                <w:szCs w:val="22"/>
              </w:rPr>
              <w:t>песни,естественность</w:t>
            </w:r>
            <w:proofErr w:type="spellEnd"/>
            <w:r w:rsidRPr="009026AB">
              <w:rPr>
                <w:sz w:val="22"/>
                <w:szCs w:val="22"/>
              </w:rPr>
              <w:t xml:space="preserve"> звучания и дикционную ясность.</w:t>
            </w:r>
          </w:p>
          <w:p w:rsidR="00476261" w:rsidRPr="009026AB" w:rsidRDefault="00476261" w:rsidP="00476261">
            <w:pPr>
              <w:spacing w:line="240" w:lineRule="auto"/>
              <w:ind w:firstLine="0"/>
              <w:contextualSpacing/>
              <w:rPr>
                <w:sz w:val="22"/>
                <w:szCs w:val="22"/>
              </w:rPr>
            </w:pPr>
            <w:r w:rsidRPr="009026AB">
              <w:rPr>
                <w:sz w:val="22"/>
                <w:szCs w:val="22"/>
              </w:rPr>
              <w:t xml:space="preserve">- </w:t>
            </w:r>
            <w:proofErr w:type="spellStart"/>
            <w:r w:rsidRPr="009026AB">
              <w:rPr>
                <w:sz w:val="22"/>
                <w:szCs w:val="22"/>
              </w:rPr>
              <w:t>умениеохарактеризоватьсвоеисполнение</w:t>
            </w:r>
            <w:proofErr w:type="spellEnd"/>
          </w:p>
        </w:tc>
      </w:tr>
      <w:tr w:rsidR="00476261" w:rsidRPr="009026AB" w:rsidTr="00476261">
        <w:tc>
          <w:tcPr>
            <w:tcW w:w="383" w:type="pct"/>
          </w:tcPr>
          <w:p w:rsidR="00476261" w:rsidRPr="009026AB" w:rsidRDefault="00476261" w:rsidP="00476261">
            <w:pPr>
              <w:spacing w:line="240" w:lineRule="auto"/>
              <w:ind w:firstLine="0"/>
              <w:contextualSpacing/>
              <w:rPr>
                <w:sz w:val="22"/>
                <w:szCs w:val="22"/>
              </w:rPr>
            </w:pPr>
            <w:r w:rsidRPr="009026AB">
              <w:rPr>
                <w:sz w:val="22"/>
                <w:szCs w:val="22"/>
              </w:rPr>
              <w:t>«4»</w:t>
            </w:r>
          </w:p>
        </w:tc>
        <w:tc>
          <w:tcPr>
            <w:tcW w:w="4617" w:type="pct"/>
          </w:tcPr>
          <w:p w:rsidR="00476261" w:rsidRPr="009026AB" w:rsidRDefault="00476261" w:rsidP="00476261">
            <w:pPr>
              <w:spacing w:line="240" w:lineRule="auto"/>
              <w:ind w:firstLine="0"/>
              <w:contextualSpacing/>
              <w:rPr>
                <w:sz w:val="22"/>
                <w:szCs w:val="22"/>
              </w:rPr>
            </w:pPr>
            <w:r w:rsidRPr="009026AB">
              <w:rPr>
                <w:sz w:val="22"/>
                <w:szCs w:val="22"/>
              </w:rPr>
              <w:t xml:space="preserve">-допускается  любая ошибка на данном уровне </w:t>
            </w:r>
            <w:proofErr w:type="spellStart"/>
            <w:r w:rsidRPr="009026AB">
              <w:rPr>
                <w:sz w:val="22"/>
                <w:szCs w:val="22"/>
              </w:rPr>
              <w:t>приследующих</w:t>
            </w:r>
            <w:proofErr w:type="spellEnd"/>
            <w:r w:rsidRPr="009026AB">
              <w:rPr>
                <w:sz w:val="22"/>
                <w:szCs w:val="22"/>
              </w:rPr>
              <w:t xml:space="preserve"> критериях:</w:t>
            </w:r>
          </w:p>
          <w:p w:rsidR="00476261" w:rsidRPr="009026AB" w:rsidRDefault="00476261" w:rsidP="00476261">
            <w:pPr>
              <w:spacing w:line="240" w:lineRule="auto"/>
              <w:ind w:firstLine="0"/>
              <w:contextualSpacing/>
              <w:rPr>
                <w:sz w:val="22"/>
                <w:szCs w:val="22"/>
              </w:rPr>
            </w:pPr>
            <w:r w:rsidRPr="009026AB">
              <w:rPr>
                <w:sz w:val="22"/>
                <w:szCs w:val="22"/>
              </w:rPr>
              <w:t>- знаниенотноготекст</w:t>
            </w:r>
            <w:proofErr w:type="gramStart"/>
            <w:r w:rsidRPr="009026AB">
              <w:rPr>
                <w:sz w:val="22"/>
                <w:szCs w:val="22"/>
              </w:rPr>
              <w:t>а(</w:t>
            </w:r>
            <w:proofErr w:type="gramEnd"/>
            <w:r w:rsidRPr="009026AB">
              <w:rPr>
                <w:sz w:val="22"/>
                <w:szCs w:val="22"/>
              </w:rPr>
              <w:t xml:space="preserve">еслиприразучиваниинотнаязаписьнеиспользовалась,учитываетсязнаниемелодиии </w:t>
            </w:r>
            <w:proofErr w:type="spellStart"/>
            <w:r w:rsidRPr="009026AB">
              <w:rPr>
                <w:sz w:val="22"/>
                <w:szCs w:val="22"/>
              </w:rPr>
              <w:t>словпесни</w:t>
            </w:r>
            <w:proofErr w:type="spellEnd"/>
            <w:r w:rsidRPr="009026AB">
              <w:rPr>
                <w:sz w:val="22"/>
                <w:szCs w:val="22"/>
              </w:rPr>
              <w:t>.</w:t>
            </w:r>
          </w:p>
          <w:p w:rsidR="00476261" w:rsidRPr="009026AB" w:rsidRDefault="00476261" w:rsidP="00476261">
            <w:pPr>
              <w:spacing w:line="240" w:lineRule="auto"/>
              <w:ind w:firstLine="0"/>
              <w:contextualSpacing/>
              <w:rPr>
                <w:sz w:val="22"/>
                <w:szCs w:val="22"/>
              </w:rPr>
            </w:pPr>
            <w:r w:rsidRPr="009026AB">
              <w:rPr>
                <w:sz w:val="22"/>
                <w:szCs w:val="22"/>
              </w:rPr>
              <w:t xml:space="preserve">- </w:t>
            </w:r>
            <w:proofErr w:type="spellStart"/>
            <w:r w:rsidRPr="009026AB">
              <w:rPr>
                <w:sz w:val="22"/>
                <w:szCs w:val="22"/>
              </w:rPr>
              <w:t>чистотуинтонированияиритмическуюточностьисполнения</w:t>
            </w:r>
            <w:proofErr w:type="spellEnd"/>
            <w:r w:rsidRPr="009026AB">
              <w:rPr>
                <w:sz w:val="22"/>
                <w:szCs w:val="22"/>
              </w:rPr>
              <w:t>.</w:t>
            </w:r>
          </w:p>
          <w:p w:rsidR="00476261" w:rsidRPr="009026AB" w:rsidRDefault="00476261" w:rsidP="00476261">
            <w:pPr>
              <w:spacing w:line="240" w:lineRule="auto"/>
              <w:ind w:firstLine="0"/>
              <w:contextualSpacing/>
              <w:rPr>
                <w:sz w:val="22"/>
                <w:szCs w:val="22"/>
              </w:rPr>
            </w:pPr>
            <w:r w:rsidRPr="009026AB">
              <w:rPr>
                <w:sz w:val="22"/>
                <w:szCs w:val="22"/>
              </w:rPr>
              <w:t>- качествозвучанияпесни</w:t>
            </w:r>
            <w:proofErr w:type="gramStart"/>
            <w:r w:rsidRPr="009026AB">
              <w:rPr>
                <w:sz w:val="22"/>
                <w:szCs w:val="22"/>
              </w:rPr>
              <w:t>:в</w:t>
            </w:r>
            <w:proofErr w:type="gramEnd"/>
            <w:r w:rsidRPr="009026AB">
              <w:rPr>
                <w:sz w:val="22"/>
                <w:szCs w:val="22"/>
              </w:rPr>
              <w:t>ыразительностьисполнения,соответствиехарактеразвуковеденияобразномусодержаниюпесни,естественностьзвучанияидикционнуюясность.</w:t>
            </w:r>
          </w:p>
          <w:p w:rsidR="00476261" w:rsidRPr="009026AB" w:rsidRDefault="00476261" w:rsidP="00476261">
            <w:pPr>
              <w:spacing w:line="240" w:lineRule="auto"/>
              <w:ind w:firstLine="0"/>
              <w:contextualSpacing/>
              <w:rPr>
                <w:sz w:val="22"/>
                <w:szCs w:val="22"/>
              </w:rPr>
            </w:pPr>
            <w:r w:rsidRPr="009026AB">
              <w:rPr>
                <w:sz w:val="22"/>
                <w:szCs w:val="22"/>
              </w:rPr>
              <w:t xml:space="preserve">- </w:t>
            </w:r>
            <w:proofErr w:type="spellStart"/>
            <w:r w:rsidRPr="009026AB">
              <w:rPr>
                <w:sz w:val="22"/>
                <w:szCs w:val="22"/>
              </w:rPr>
              <w:t>умениеохарактеризоватьсвоеисполнение</w:t>
            </w:r>
            <w:proofErr w:type="spellEnd"/>
            <w:r w:rsidRPr="009026AB">
              <w:rPr>
                <w:sz w:val="22"/>
                <w:szCs w:val="22"/>
              </w:rPr>
              <w:t>.</w:t>
            </w:r>
          </w:p>
        </w:tc>
      </w:tr>
      <w:tr w:rsidR="00476261" w:rsidRPr="009026AB" w:rsidTr="00476261">
        <w:tc>
          <w:tcPr>
            <w:tcW w:w="383" w:type="pct"/>
          </w:tcPr>
          <w:p w:rsidR="00476261" w:rsidRPr="009026AB" w:rsidRDefault="00476261" w:rsidP="00476261">
            <w:pPr>
              <w:spacing w:line="240" w:lineRule="auto"/>
              <w:ind w:firstLine="0"/>
              <w:contextualSpacing/>
              <w:rPr>
                <w:sz w:val="22"/>
                <w:szCs w:val="22"/>
              </w:rPr>
            </w:pPr>
            <w:r w:rsidRPr="009026AB">
              <w:rPr>
                <w:sz w:val="22"/>
                <w:szCs w:val="22"/>
              </w:rPr>
              <w:lastRenderedPageBreak/>
              <w:t>«3»</w:t>
            </w:r>
          </w:p>
        </w:tc>
        <w:tc>
          <w:tcPr>
            <w:tcW w:w="4617" w:type="pct"/>
          </w:tcPr>
          <w:p w:rsidR="00476261" w:rsidRPr="009026AB" w:rsidRDefault="00476261" w:rsidP="00476261">
            <w:pPr>
              <w:spacing w:line="240" w:lineRule="auto"/>
              <w:ind w:firstLine="0"/>
              <w:contextualSpacing/>
              <w:rPr>
                <w:sz w:val="22"/>
                <w:szCs w:val="22"/>
              </w:rPr>
            </w:pPr>
            <w:r w:rsidRPr="009026AB">
              <w:rPr>
                <w:sz w:val="22"/>
                <w:szCs w:val="22"/>
              </w:rPr>
              <w:t xml:space="preserve">-опускается любые ошибки на данном уровне </w:t>
            </w:r>
            <w:proofErr w:type="spellStart"/>
            <w:r w:rsidRPr="009026AB">
              <w:rPr>
                <w:sz w:val="22"/>
                <w:szCs w:val="22"/>
              </w:rPr>
              <w:t>приследующих</w:t>
            </w:r>
            <w:proofErr w:type="spellEnd"/>
            <w:r w:rsidRPr="009026AB">
              <w:rPr>
                <w:sz w:val="22"/>
                <w:szCs w:val="22"/>
              </w:rPr>
              <w:t xml:space="preserve"> критериях:</w:t>
            </w:r>
          </w:p>
          <w:p w:rsidR="00476261" w:rsidRPr="009026AB" w:rsidRDefault="00476261" w:rsidP="00476261">
            <w:pPr>
              <w:spacing w:line="240" w:lineRule="auto"/>
              <w:ind w:firstLine="0"/>
              <w:contextualSpacing/>
              <w:rPr>
                <w:sz w:val="22"/>
                <w:szCs w:val="22"/>
              </w:rPr>
            </w:pPr>
            <w:r w:rsidRPr="009026AB">
              <w:rPr>
                <w:sz w:val="22"/>
                <w:szCs w:val="22"/>
              </w:rPr>
              <w:t>- знаниенотноготекст</w:t>
            </w:r>
            <w:proofErr w:type="gramStart"/>
            <w:r w:rsidRPr="009026AB">
              <w:rPr>
                <w:sz w:val="22"/>
                <w:szCs w:val="22"/>
              </w:rPr>
              <w:t>а(</w:t>
            </w:r>
            <w:proofErr w:type="gramEnd"/>
            <w:r w:rsidRPr="009026AB">
              <w:rPr>
                <w:sz w:val="22"/>
                <w:szCs w:val="22"/>
              </w:rPr>
              <w:t xml:space="preserve">еслиприразучиваниинотнаязаписьнеиспользовалась,учитываетсязнаниемелодиии </w:t>
            </w:r>
            <w:proofErr w:type="spellStart"/>
            <w:r w:rsidRPr="009026AB">
              <w:rPr>
                <w:sz w:val="22"/>
                <w:szCs w:val="22"/>
              </w:rPr>
              <w:t>словпесни</w:t>
            </w:r>
            <w:proofErr w:type="spellEnd"/>
            <w:r w:rsidRPr="009026AB">
              <w:rPr>
                <w:sz w:val="22"/>
                <w:szCs w:val="22"/>
              </w:rPr>
              <w:t>.</w:t>
            </w:r>
          </w:p>
          <w:p w:rsidR="00476261" w:rsidRPr="009026AB" w:rsidRDefault="00476261" w:rsidP="00476261">
            <w:pPr>
              <w:spacing w:line="240" w:lineRule="auto"/>
              <w:ind w:firstLine="0"/>
              <w:contextualSpacing/>
              <w:rPr>
                <w:sz w:val="22"/>
                <w:szCs w:val="22"/>
              </w:rPr>
            </w:pPr>
            <w:r w:rsidRPr="009026AB">
              <w:rPr>
                <w:sz w:val="22"/>
                <w:szCs w:val="22"/>
              </w:rPr>
              <w:t>-</w:t>
            </w:r>
            <w:proofErr w:type="spellStart"/>
            <w:r w:rsidRPr="009026AB">
              <w:rPr>
                <w:sz w:val="22"/>
                <w:szCs w:val="22"/>
              </w:rPr>
              <w:t>чистотуинтонированияиритмическуюточностьисполнения</w:t>
            </w:r>
            <w:proofErr w:type="spellEnd"/>
            <w:r w:rsidRPr="009026AB">
              <w:rPr>
                <w:sz w:val="22"/>
                <w:szCs w:val="22"/>
              </w:rPr>
              <w:t>.</w:t>
            </w:r>
          </w:p>
          <w:p w:rsidR="00476261" w:rsidRPr="009026AB" w:rsidRDefault="00476261" w:rsidP="00476261">
            <w:pPr>
              <w:spacing w:line="240" w:lineRule="auto"/>
              <w:ind w:firstLine="0"/>
              <w:contextualSpacing/>
              <w:rPr>
                <w:sz w:val="22"/>
                <w:szCs w:val="22"/>
              </w:rPr>
            </w:pPr>
            <w:r w:rsidRPr="009026AB">
              <w:rPr>
                <w:sz w:val="22"/>
                <w:szCs w:val="22"/>
              </w:rPr>
              <w:t>- качествозвучанияпесни</w:t>
            </w:r>
            <w:proofErr w:type="gramStart"/>
            <w:r w:rsidRPr="009026AB">
              <w:rPr>
                <w:sz w:val="22"/>
                <w:szCs w:val="22"/>
              </w:rPr>
              <w:t>:в</w:t>
            </w:r>
            <w:proofErr w:type="gramEnd"/>
            <w:r w:rsidRPr="009026AB">
              <w:rPr>
                <w:sz w:val="22"/>
                <w:szCs w:val="22"/>
              </w:rPr>
              <w:t>ыразительностьисполнения,соответствиехарактеразвуковеденияобразномусодержаниюпесни,естественностьзвучанияидикционнуюясность.</w:t>
            </w:r>
          </w:p>
          <w:p w:rsidR="00476261" w:rsidRPr="009026AB" w:rsidRDefault="00476261" w:rsidP="00476261">
            <w:pPr>
              <w:spacing w:line="240" w:lineRule="auto"/>
              <w:ind w:firstLine="0"/>
              <w:contextualSpacing/>
              <w:rPr>
                <w:sz w:val="22"/>
                <w:szCs w:val="22"/>
              </w:rPr>
            </w:pPr>
            <w:r w:rsidRPr="009026AB">
              <w:rPr>
                <w:sz w:val="22"/>
                <w:szCs w:val="22"/>
              </w:rPr>
              <w:t>-</w:t>
            </w:r>
            <w:proofErr w:type="spellStart"/>
            <w:r w:rsidRPr="009026AB">
              <w:rPr>
                <w:sz w:val="22"/>
                <w:szCs w:val="22"/>
              </w:rPr>
              <w:t>умениеохарактеризоватьсвоеисполнение</w:t>
            </w:r>
            <w:proofErr w:type="spellEnd"/>
            <w:r w:rsidRPr="009026AB">
              <w:rPr>
                <w:sz w:val="22"/>
                <w:szCs w:val="22"/>
              </w:rPr>
              <w:t>.</w:t>
            </w:r>
          </w:p>
        </w:tc>
      </w:tr>
      <w:tr w:rsidR="00476261" w:rsidRPr="009026AB" w:rsidTr="00476261">
        <w:tc>
          <w:tcPr>
            <w:tcW w:w="383" w:type="pct"/>
          </w:tcPr>
          <w:p w:rsidR="00476261" w:rsidRPr="009026AB" w:rsidRDefault="00476261" w:rsidP="00476261">
            <w:pPr>
              <w:spacing w:line="240" w:lineRule="auto"/>
              <w:ind w:firstLine="0"/>
              <w:contextualSpacing/>
              <w:rPr>
                <w:sz w:val="22"/>
                <w:szCs w:val="22"/>
              </w:rPr>
            </w:pPr>
            <w:r w:rsidRPr="009026AB">
              <w:rPr>
                <w:sz w:val="22"/>
                <w:szCs w:val="22"/>
              </w:rPr>
              <w:t>«2»</w:t>
            </w:r>
          </w:p>
        </w:tc>
        <w:tc>
          <w:tcPr>
            <w:tcW w:w="4617" w:type="pct"/>
          </w:tcPr>
          <w:p w:rsidR="00476261" w:rsidRPr="009026AB" w:rsidRDefault="00476261" w:rsidP="00476261">
            <w:pPr>
              <w:spacing w:line="240" w:lineRule="auto"/>
              <w:ind w:firstLine="0"/>
              <w:contextualSpacing/>
              <w:rPr>
                <w:sz w:val="22"/>
                <w:szCs w:val="22"/>
              </w:rPr>
            </w:pPr>
            <w:r w:rsidRPr="009026AB">
              <w:rPr>
                <w:sz w:val="22"/>
                <w:szCs w:val="22"/>
              </w:rPr>
              <w:t>-</w:t>
            </w:r>
            <w:proofErr w:type="spellStart"/>
            <w:r w:rsidRPr="009026AB">
              <w:rPr>
                <w:sz w:val="22"/>
                <w:szCs w:val="22"/>
              </w:rPr>
              <w:t>невыполнениенаданномуровневсех</w:t>
            </w:r>
            <w:proofErr w:type="spellEnd"/>
            <w:r w:rsidRPr="009026AB">
              <w:rPr>
                <w:sz w:val="22"/>
                <w:szCs w:val="22"/>
              </w:rPr>
              <w:t xml:space="preserve"> </w:t>
            </w:r>
            <w:proofErr w:type="spellStart"/>
            <w:r w:rsidRPr="009026AB">
              <w:rPr>
                <w:sz w:val="22"/>
                <w:szCs w:val="22"/>
              </w:rPr>
              <w:t>следующихкритерий</w:t>
            </w:r>
            <w:proofErr w:type="spellEnd"/>
            <w:r w:rsidRPr="009026AB">
              <w:rPr>
                <w:sz w:val="22"/>
                <w:szCs w:val="22"/>
              </w:rPr>
              <w:t>:</w:t>
            </w:r>
          </w:p>
          <w:p w:rsidR="00476261" w:rsidRPr="009026AB" w:rsidRDefault="00476261" w:rsidP="00476261">
            <w:pPr>
              <w:spacing w:line="240" w:lineRule="auto"/>
              <w:ind w:firstLine="0"/>
              <w:contextualSpacing/>
              <w:rPr>
                <w:sz w:val="22"/>
                <w:szCs w:val="22"/>
              </w:rPr>
            </w:pPr>
            <w:r w:rsidRPr="009026AB">
              <w:rPr>
                <w:sz w:val="22"/>
                <w:szCs w:val="22"/>
              </w:rPr>
              <w:t>-знаниенотноготекст</w:t>
            </w:r>
            <w:proofErr w:type="gramStart"/>
            <w:r w:rsidRPr="009026AB">
              <w:rPr>
                <w:sz w:val="22"/>
                <w:szCs w:val="22"/>
              </w:rPr>
              <w:t>а(</w:t>
            </w:r>
            <w:proofErr w:type="gramEnd"/>
            <w:r w:rsidRPr="009026AB">
              <w:rPr>
                <w:sz w:val="22"/>
                <w:szCs w:val="22"/>
              </w:rPr>
              <w:t xml:space="preserve">еслиприразучиваниинотнаязаписьнеиспользовалась,учитываетсязнаниемелодиии </w:t>
            </w:r>
            <w:proofErr w:type="spellStart"/>
            <w:r w:rsidRPr="009026AB">
              <w:rPr>
                <w:sz w:val="22"/>
                <w:szCs w:val="22"/>
              </w:rPr>
              <w:t>словпесни</w:t>
            </w:r>
            <w:proofErr w:type="spellEnd"/>
            <w:r w:rsidRPr="009026AB">
              <w:rPr>
                <w:sz w:val="22"/>
                <w:szCs w:val="22"/>
              </w:rPr>
              <w:t>.</w:t>
            </w:r>
          </w:p>
          <w:p w:rsidR="00476261" w:rsidRPr="009026AB" w:rsidRDefault="00476261" w:rsidP="00476261">
            <w:pPr>
              <w:spacing w:line="240" w:lineRule="auto"/>
              <w:ind w:firstLine="0"/>
              <w:contextualSpacing/>
              <w:rPr>
                <w:sz w:val="22"/>
                <w:szCs w:val="22"/>
              </w:rPr>
            </w:pPr>
            <w:r w:rsidRPr="009026AB">
              <w:rPr>
                <w:sz w:val="22"/>
                <w:szCs w:val="22"/>
              </w:rPr>
              <w:t>-</w:t>
            </w:r>
            <w:proofErr w:type="spellStart"/>
            <w:r w:rsidRPr="009026AB">
              <w:rPr>
                <w:sz w:val="22"/>
                <w:szCs w:val="22"/>
              </w:rPr>
              <w:t>чистотуинтонированияиритмическуюточностьисполнения</w:t>
            </w:r>
            <w:proofErr w:type="spellEnd"/>
            <w:r w:rsidRPr="009026AB">
              <w:rPr>
                <w:sz w:val="22"/>
                <w:szCs w:val="22"/>
              </w:rPr>
              <w:t>.</w:t>
            </w:r>
          </w:p>
          <w:p w:rsidR="00476261" w:rsidRPr="009026AB" w:rsidRDefault="00476261" w:rsidP="00476261">
            <w:pPr>
              <w:spacing w:line="240" w:lineRule="auto"/>
              <w:ind w:firstLine="0"/>
              <w:contextualSpacing/>
              <w:rPr>
                <w:sz w:val="22"/>
                <w:szCs w:val="22"/>
              </w:rPr>
            </w:pPr>
            <w:r w:rsidRPr="009026AB">
              <w:rPr>
                <w:sz w:val="22"/>
                <w:szCs w:val="22"/>
              </w:rPr>
              <w:t>- качествозвучанияпесни</w:t>
            </w:r>
            <w:proofErr w:type="gramStart"/>
            <w:r w:rsidRPr="009026AB">
              <w:rPr>
                <w:sz w:val="22"/>
                <w:szCs w:val="22"/>
              </w:rPr>
              <w:t>:в</w:t>
            </w:r>
            <w:proofErr w:type="gramEnd"/>
            <w:r w:rsidRPr="009026AB">
              <w:rPr>
                <w:sz w:val="22"/>
                <w:szCs w:val="22"/>
              </w:rPr>
              <w:t>ыразительностьисполнения,соответствиехарактеразвуковеденияобразномусодержаниюпесни,естественностьзвучанияидикционнуюясность.</w:t>
            </w:r>
          </w:p>
          <w:p w:rsidR="00476261" w:rsidRPr="009026AB" w:rsidRDefault="00476261" w:rsidP="00476261">
            <w:pPr>
              <w:spacing w:line="240" w:lineRule="auto"/>
              <w:ind w:firstLine="0"/>
              <w:contextualSpacing/>
              <w:rPr>
                <w:sz w:val="22"/>
                <w:szCs w:val="22"/>
              </w:rPr>
            </w:pPr>
            <w:r w:rsidRPr="009026AB">
              <w:rPr>
                <w:sz w:val="22"/>
                <w:szCs w:val="22"/>
              </w:rPr>
              <w:t>-</w:t>
            </w:r>
            <w:proofErr w:type="spellStart"/>
            <w:r w:rsidRPr="009026AB">
              <w:rPr>
                <w:sz w:val="22"/>
                <w:szCs w:val="22"/>
              </w:rPr>
              <w:t>умениеохарактеризоватьсвое</w:t>
            </w:r>
            <w:proofErr w:type="spellEnd"/>
            <w:r w:rsidRPr="009026AB">
              <w:rPr>
                <w:sz w:val="22"/>
                <w:szCs w:val="22"/>
              </w:rPr>
              <w:t xml:space="preserve"> исполнение.</w:t>
            </w:r>
          </w:p>
        </w:tc>
      </w:tr>
    </w:tbl>
    <w:p w:rsidR="00476261" w:rsidRPr="00FA1C9C" w:rsidRDefault="00476261" w:rsidP="00476261">
      <w:pPr>
        <w:spacing w:line="240" w:lineRule="auto"/>
        <w:ind w:firstLine="0"/>
        <w:contextualSpacing/>
        <w:rPr>
          <w:sz w:val="24"/>
          <w:szCs w:val="24"/>
        </w:rPr>
      </w:pPr>
    </w:p>
    <w:p w:rsidR="00476261" w:rsidRPr="00FA1C9C" w:rsidRDefault="00476261" w:rsidP="00476261">
      <w:pPr>
        <w:spacing w:line="240" w:lineRule="auto"/>
        <w:ind w:firstLine="0"/>
        <w:contextualSpacing/>
        <w:rPr>
          <w:sz w:val="24"/>
          <w:szCs w:val="24"/>
        </w:rPr>
      </w:pPr>
      <w:r w:rsidRPr="00FA1C9C">
        <w:rPr>
          <w:sz w:val="24"/>
          <w:szCs w:val="24"/>
        </w:rPr>
        <w:t>Качественные характеристики оценки устного ответа на содержания прослушанногомузыкальногопроизведения</w:t>
      </w:r>
      <w:proofErr w:type="gramStart"/>
      <w:r w:rsidRPr="00FA1C9C">
        <w:rPr>
          <w:sz w:val="24"/>
          <w:szCs w:val="24"/>
        </w:rPr>
        <w:t>,с</w:t>
      </w:r>
      <w:proofErr w:type="gramEnd"/>
      <w:r w:rsidRPr="00FA1C9C">
        <w:rPr>
          <w:sz w:val="24"/>
          <w:szCs w:val="24"/>
        </w:rPr>
        <w:t>редствамиегомузыкальнойвыразительности.</w:t>
      </w:r>
    </w:p>
    <w:tbl>
      <w:tblPr>
        <w:tblStyle w:val="16"/>
        <w:tblW w:w="5000" w:type="pct"/>
        <w:tblLayout w:type="fixed"/>
        <w:tblLook w:val="04A0"/>
      </w:tblPr>
      <w:tblGrid>
        <w:gridCol w:w="733"/>
        <w:gridCol w:w="8838"/>
      </w:tblGrid>
      <w:tr w:rsidR="00476261" w:rsidRPr="00450BE3" w:rsidTr="00476261">
        <w:tc>
          <w:tcPr>
            <w:tcW w:w="383" w:type="pct"/>
          </w:tcPr>
          <w:p w:rsidR="00476261" w:rsidRPr="00450BE3" w:rsidRDefault="00476261" w:rsidP="00476261">
            <w:pPr>
              <w:spacing w:line="240" w:lineRule="auto"/>
              <w:ind w:firstLine="0"/>
              <w:contextualSpacing/>
              <w:rPr>
                <w:sz w:val="22"/>
                <w:szCs w:val="22"/>
              </w:rPr>
            </w:pPr>
          </w:p>
        </w:tc>
        <w:tc>
          <w:tcPr>
            <w:tcW w:w="4617" w:type="pct"/>
          </w:tcPr>
          <w:p w:rsidR="00476261" w:rsidRPr="00450BE3" w:rsidRDefault="00476261" w:rsidP="00476261">
            <w:pPr>
              <w:spacing w:line="240" w:lineRule="auto"/>
              <w:ind w:firstLine="0"/>
              <w:contextualSpacing/>
              <w:rPr>
                <w:sz w:val="22"/>
                <w:szCs w:val="22"/>
              </w:rPr>
            </w:pPr>
          </w:p>
        </w:tc>
      </w:tr>
      <w:tr w:rsidR="00476261" w:rsidRPr="00450BE3" w:rsidTr="00476261">
        <w:tc>
          <w:tcPr>
            <w:tcW w:w="383" w:type="pct"/>
          </w:tcPr>
          <w:p w:rsidR="00476261" w:rsidRPr="00450BE3" w:rsidRDefault="00476261" w:rsidP="00476261">
            <w:pPr>
              <w:spacing w:line="240" w:lineRule="auto"/>
              <w:ind w:firstLine="0"/>
              <w:contextualSpacing/>
              <w:rPr>
                <w:sz w:val="22"/>
                <w:szCs w:val="22"/>
              </w:rPr>
            </w:pPr>
            <w:r w:rsidRPr="00450BE3">
              <w:rPr>
                <w:sz w:val="22"/>
                <w:szCs w:val="22"/>
              </w:rPr>
              <w:t>«5»</w:t>
            </w:r>
          </w:p>
        </w:tc>
        <w:tc>
          <w:tcPr>
            <w:tcW w:w="4617" w:type="pct"/>
          </w:tcPr>
          <w:p w:rsidR="00476261" w:rsidRPr="00450BE3" w:rsidRDefault="00476261" w:rsidP="00476261">
            <w:pPr>
              <w:spacing w:line="240" w:lineRule="auto"/>
              <w:ind w:firstLine="0"/>
              <w:contextualSpacing/>
              <w:rPr>
                <w:sz w:val="22"/>
                <w:szCs w:val="22"/>
              </w:rPr>
            </w:pPr>
            <w:r w:rsidRPr="00450BE3">
              <w:rPr>
                <w:sz w:val="22"/>
                <w:szCs w:val="22"/>
              </w:rPr>
              <w:t>ответсодержитправильнуюхарактеристикусодержаниямузыкальногопроизведенияитехизвестныхучащимис</w:t>
            </w:r>
            <w:proofErr w:type="gramStart"/>
            <w:r w:rsidRPr="00450BE3">
              <w:rPr>
                <w:sz w:val="22"/>
                <w:szCs w:val="22"/>
              </w:rPr>
              <w:t>я(</w:t>
            </w:r>
            <w:proofErr w:type="gramEnd"/>
            <w:r w:rsidRPr="00450BE3">
              <w:rPr>
                <w:sz w:val="22"/>
                <w:szCs w:val="22"/>
              </w:rPr>
              <w:t xml:space="preserve">всоответствиисучебнойпрограммой)средствмузыкальнойвыразительности,которыеимеютнаибольшиезначенияпри </w:t>
            </w:r>
            <w:proofErr w:type="spellStart"/>
            <w:r w:rsidRPr="00450BE3">
              <w:rPr>
                <w:sz w:val="22"/>
                <w:szCs w:val="22"/>
              </w:rPr>
              <w:t>передачеданного</w:t>
            </w:r>
            <w:proofErr w:type="spellEnd"/>
            <w:r w:rsidRPr="00450BE3">
              <w:rPr>
                <w:sz w:val="22"/>
                <w:szCs w:val="22"/>
              </w:rPr>
              <w:t xml:space="preserve"> </w:t>
            </w:r>
            <w:proofErr w:type="spellStart"/>
            <w:r w:rsidRPr="00450BE3">
              <w:rPr>
                <w:sz w:val="22"/>
                <w:szCs w:val="22"/>
              </w:rPr>
              <w:t>музыкальногообраза</w:t>
            </w:r>
            <w:proofErr w:type="spellEnd"/>
            <w:r w:rsidRPr="00450BE3">
              <w:rPr>
                <w:sz w:val="22"/>
                <w:szCs w:val="22"/>
              </w:rPr>
              <w:t>.</w:t>
            </w:r>
          </w:p>
        </w:tc>
      </w:tr>
      <w:tr w:rsidR="00476261" w:rsidRPr="00450BE3" w:rsidTr="00476261">
        <w:tc>
          <w:tcPr>
            <w:tcW w:w="383" w:type="pct"/>
          </w:tcPr>
          <w:p w:rsidR="00476261" w:rsidRPr="00450BE3" w:rsidRDefault="00476261" w:rsidP="00476261">
            <w:pPr>
              <w:spacing w:line="240" w:lineRule="auto"/>
              <w:ind w:firstLine="0"/>
              <w:contextualSpacing/>
              <w:rPr>
                <w:sz w:val="22"/>
                <w:szCs w:val="22"/>
              </w:rPr>
            </w:pPr>
            <w:r w:rsidRPr="00450BE3">
              <w:rPr>
                <w:sz w:val="22"/>
                <w:szCs w:val="22"/>
              </w:rPr>
              <w:t>«4»</w:t>
            </w:r>
          </w:p>
        </w:tc>
        <w:tc>
          <w:tcPr>
            <w:tcW w:w="4617" w:type="pct"/>
          </w:tcPr>
          <w:p w:rsidR="00476261" w:rsidRPr="00450BE3" w:rsidRDefault="00476261" w:rsidP="00476261">
            <w:pPr>
              <w:spacing w:line="240" w:lineRule="auto"/>
              <w:ind w:firstLine="0"/>
              <w:contextualSpacing/>
              <w:rPr>
                <w:sz w:val="22"/>
                <w:szCs w:val="22"/>
              </w:rPr>
            </w:pPr>
            <w:r w:rsidRPr="00450BE3">
              <w:rPr>
                <w:sz w:val="22"/>
                <w:szCs w:val="22"/>
              </w:rPr>
              <w:t>вответеданаправильнаяхарактеристикасодержаниямузыкальногопроизведенияисредствмузыкальнойвыразительности</w:t>
            </w:r>
            <w:proofErr w:type="gramStart"/>
            <w:r w:rsidRPr="00450BE3">
              <w:rPr>
                <w:sz w:val="22"/>
                <w:szCs w:val="22"/>
              </w:rPr>
              <w:t>,н</w:t>
            </w:r>
            <w:proofErr w:type="gramEnd"/>
            <w:r w:rsidRPr="00450BE3">
              <w:rPr>
                <w:sz w:val="22"/>
                <w:szCs w:val="22"/>
              </w:rPr>
              <w:t>оонирассматриваютсявотрыведругот друга.</w:t>
            </w:r>
          </w:p>
        </w:tc>
      </w:tr>
      <w:tr w:rsidR="00476261" w:rsidRPr="00450BE3" w:rsidTr="00476261">
        <w:tc>
          <w:tcPr>
            <w:tcW w:w="383" w:type="pct"/>
          </w:tcPr>
          <w:p w:rsidR="00476261" w:rsidRPr="00450BE3" w:rsidRDefault="00476261" w:rsidP="00476261">
            <w:pPr>
              <w:spacing w:line="240" w:lineRule="auto"/>
              <w:ind w:firstLine="0"/>
              <w:contextualSpacing/>
              <w:rPr>
                <w:sz w:val="22"/>
                <w:szCs w:val="22"/>
              </w:rPr>
            </w:pPr>
            <w:r w:rsidRPr="00450BE3">
              <w:rPr>
                <w:sz w:val="22"/>
                <w:szCs w:val="22"/>
              </w:rPr>
              <w:t>«3»</w:t>
            </w:r>
          </w:p>
        </w:tc>
        <w:tc>
          <w:tcPr>
            <w:tcW w:w="4617" w:type="pct"/>
          </w:tcPr>
          <w:p w:rsidR="00476261" w:rsidRPr="00450BE3" w:rsidRDefault="00476261" w:rsidP="00476261">
            <w:pPr>
              <w:spacing w:line="240" w:lineRule="auto"/>
              <w:ind w:firstLine="0"/>
              <w:contextualSpacing/>
              <w:jc w:val="left"/>
              <w:rPr>
                <w:sz w:val="22"/>
                <w:szCs w:val="22"/>
              </w:rPr>
            </w:pPr>
            <w:r w:rsidRPr="00450BE3">
              <w:rPr>
                <w:sz w:val="22"/>
                <w:szCs w:val="22"/>
              </w:rPr>
              <w:t xml:space="preserve"> </w:t>
            </w:r>
            <w:r>
              <w:rPr>
                <w:sz w:val="22"/>
                <w:szCs w:val="22"/>
              </w:rPr>
              <w:t>о</w:t>
            </w:r>
            <w:r w:rsidRPr="00450BE3">
              <w:rPr>
                <w:sz w:val="22"/>
                <w:szCs w:val="22"/>
              </w:rPr>
              <w:t>тветвосновномправильный,нонеполный:содержитхарактеристикутолькоэмоциональногосодержаниямузыкальногопроизведенияинедостаточнораскрываетто</w:t>
            </w:r>
            <w:proofErr w:type="gramStart"/>
            <w:r w:rsidRPr="00450BE3">
              <w:rPr>
                <w:sz w:val="22"/>
                <w:szCs w:val="22"/>
              </w:rPr>
              <w:t>.К</w:t>
            </w:r>
            <w:proofErr w:type="gramEnd"/>
            <w:r w:rsidRPr="00450BE3">
              <w:rPr>
                <w:sz w:val="22"/>
                <w:szCs w:val="22"/>
              </w:rPr>
              <w:t>акимисредствамимузыкальнойвыразительностионопередано.</w:t>
            </w:r>
          </w:p>
        </w:tc>
      </w:tr>
      <w:tr w:rsidR="00476261" w:rsidRPr="00450BE3" w:rsidTr="00476261">
        <w:tc>
          <w:tcPr>
            <w:tcW w:w="383" w:type="pct"/>
          </w:tcPr>
          <w:p w:rsidR="00476261" w:rsidRPr="00450BE3" w:rsidRDefault="00476261" w:rsidP="00476261">
            <w:pPr>
              <w:spacing w:line="240" w:lineRule="auto"/>
              <w:ind w:firstLine="0"/>
              <w:contextualSpacing/>
              <w:rPr>
                <w:sz w:val="22"/>
                <w:szCs w:val="22"/>
              </w:rPr>
            </w:pPr>
            <w:r w:rsidRPr="00450BE3">
              <w:rPr>
                <w:sz w:val="22"/>
                <w:szCs w:val="22"/>
              </w:rPr>
              <w:t>«2»</w:t>
            </w:r>
          </w:p>
        </w:tc>
        <w:tc>
          <w:tcPr>
            <w:tcW w:w="4617" w:type="pct"/>
          </w:tcPr>
          <w:p w:rsidR="00476261" w:rsidRPr="00450BE3" w:rsidRDefault="00476261" w:rsidP="00476261">
            <w:pPr>
              <w:spacing w:line="240" w:lineRule="auto"/>
              <w:ind w:firstLine="0"/>
              <w:contextualSpacing/>
              <w:rPr>
                <w:sz w:val="22"/>
                <w:szCs w:val="22"/>
              </w:rPr>
            </w:pPr>
            <w:proofErr w:type="spellStart"/>
            <w:r w:rsidRPr="00450BE3">
              <w:rPr>
                <w:sz w:val="22"/>
                <w:szCs w:val="22"/>
              </w:rPr>
              <w:t>ставится</w:t>
            </w:r>
            <w:proofErr w:type="gramStart"/>
            <w:r w:rsidRPr="00450BE3">
              <w:rPr>
                <w:sz w:val="22"/>
                <w:szCs w:val="22"/>
              </w:rPr>
              <w:t>,е</w:t>
            </w:r>
            <w:proofErr w:type="gramEnd"/>
            <w:r w:rsidRPr="00450BE3">
              <w:rPr>
                <w:sz w:val="22"/>
                <w:szCs w:val="22"/>
              </w:rPr>
              <w:t>сли</w:t>
            </w:r>
            <w:proofErr w:type="spellEnd"/>
            <w:r>
              <w:rPr>
                <w:sz w:val="22"/>
                <w:szCs w:val="22"/>
              </w:rPr>
              <w:t xml:space="preserve"> </w:t>
            </w:r>
            <w:proofErr w:type="spellStart"/>
            <w:r w:rsidRPr="00450BE3">
              <w:rPr>
                <w:sz w:val="22"/>
                <w:szCs w:val="22"/>
              </w:rPr>
              <w:t>учениквыполнил</w:t>
            </w:r>
            <w:proofErr w:type="spellEnd"/>
            <w:r>
              <w:rPr>
                <w:sz w:val="22"/>
                <w:szCs w:val="22"/>
              </w:rPr>
              <w:t xml:space="preserve"> </w:t>
            </w:r>
            <w:r w:rsidRPr="00450BE3">
              <w:rPr>
                <w:sz w:val="22"/>
                <w:szCs w:val="22"/>
              </w:rPr>
              <w:t>правильно</w:t>
            </w:r>
            <w:r>
              <w:rPr>
                <w:sz w:val="22"/>
                <w:szCs w:val="22"/>
              </w:rPr>
              <w:t xml:space="preserve"> </w:t>
            </w:r>
            <w:r w:rsidRPr="00450BE3">
              <w:rPr>
                <w:sz w:val="22"/>
                <w:szCs w:val="22"/>
              </w:rPr>
              <w:t>менее</w:t>
            </w:r>
            <w:r>
              <w:rPr>
                <w:sz w:val="22"/>
                <w:szCs w:val="22"/>
              </w:rPr>
              <w:t xml:space="preserve"> </w:t>
            </w:r>
            <w:r w:rsidRPr="00450BE3">
              <w:rPr>
                <w:sz w:val="22"/>
                <w:szCs w:val="22"/>
              </w:rPr>
              <w:t>50%</w:t>
            </w:r>
            <w:r>
              <w:rPr>
                <w:sz w:val="22"/>
                <w:szCs w:val="22"/>
              </w:rPr>
              <w:t xml:space="preserve"> </w:t>
            </w:r>
            <w:r w:rsidRPr="00450BE3">
              <w:rPr>
                <w:sz w:val="22"/>
                <w:szCs w:val="22"/>
              </w:rPr>
              <w:t>от</w:t>
            </w:r>
            <w:r>
              <w:rPr>
                <w:sz w:val="22"/>
                <w:szCs w:val="22"/>
              </w:rPr>
              <w:t xml:space="preserve"> </w:t>
            </w:r>
            <w:r w:rsidRPr="00450BE3">
              <w:rPr>
                <w:sz w:val="22"/>
                <w:szCs w:val="22"/>
              </w:rPr>
              <w:t>общего</w:t>
            </w:r>
            <w:r>
              <w:rPr>
                <w:sz w:val="22"/>
                <w:szCs w:val="22"/>
              </w:rPr>
              <w:t xml:space="preserve"> </w:t>
            </w:r>
            <w:r w:rsidRPr="00450BE3">
              <w:rPr>
                <w:sz w:val="22"/>
                <w:szCs w:val="22"/>
              </w:rPr>
              <w:t>числа</w:t>
            </w:r>
            <w:r>
              <w:rPr>
                <w:sz w:val="22"/>
                <w:szCs w:val="22"/>
              </w:rPr>
              <w:t xml:space="preserve"> </w:t>
            </w:r>
            <w:r w:rsidRPr="00450BE3">
              <w:rPr>
                <w:sz w:val="22"/>
                <w:szCs w:val="22"/>
              </w:rPr>
              <w:t>баллов</w:t>
            </w:r>
            <w:r>
              <w:rPr>
                <w:sz w:val="22"/>
                <w:szCs w:val="22"/>
              </w:rPr>
              <w:t xml:space="preserve"> </w:t>
            </w:r>
            <w:r w:rsidRPr="00450BE3">
              <w:rPr>
                <w:sz w:val="22"/>
                <w:szCs w:val="22"/>
              </w:rPr>
              <w:t>или</w:t>
            </w:r>
            <w:r>
              <w:rPr>
                <w:sz w:val="22"/>
                <w:szCs w:val="22"/>
              </w:rPr>
              <w:t xml:space="preserve"> </w:t>
            </w:r>
            <w:proofErr w:type="spellStart"/>
            <w:r w:rsidRPr="00450BE3">
              <w:rPr>
                <w:sz w:val="22"/>
                <w:szCs w:val="22"/>
              </w:rPr>
              <w:t>неприступил</w:t>
            </w:r>
            <w:proofErr w:type="spellEnd"/>
            <w:r>
              <w:rPr>
                <w:sz w:val="22"/>
                <w:szCs w:val="22"/>
              </w:rPr>
              <w:t xml:space="preserve"> </w:t>
            </w:r>
            <w:r w:rsidRPr="00450BE3">
              <w:rPr>
                <w:sz w:val="22"/>
                <w:szCs w:val="22"/>
              </w:rPr>
              <w:t>к работе, или</w:t>
            </w:r>
            <w:r>
              <w:rPr>
                <w:sz w:val="22"/>
                <w:szCs w:val="22"/>
              </w:rPr>
              <w:t xml:space="preserve"> </w:t>
            </w:r>
            <w:proofErr w:type="spellStart"/>
            <w:r w:rsidRPr="00450BE3">
              <w:rPr>
                <w:sz w:val="22"/>
                <w:szCs w:val="22"/>
              </w:rPr>
              <w:t>непредставил</w:t>
            </w:r>
            <w:proofErr w:type="spellEnd"/>
            <w:r>
              <w:rPr>
                <w:sz w:val="22"/>
                <w:szCs w:val="22"/>
              </w:rPr>
              <w:t xml:space="preserve"> </w:t>
            </w:r>
            <w:r w:rsidRPr="00450BE3">
              <w:rPr>
                <w:sz w:val="22"/>
                <w:szCs w:val="22"/>
              </w:rPr>
              <w:t>на</w:t>
            </w:r>
            <w:r>
              <w:rPr>
                <w:sz w:val="22"/>
                <w:szCs w:val="22"/>
              </w:rPr>
              <w:t xml:space="preserve"> </w:t>
            </w:r>
            <w:r w:rsidRPr="00450BE3">
              <w:rPr>
                <w:sz w:val="22"/>
                <w:szCs w:val="22"/>
              </w:rPr>
              <w:t>проверку.</w:t>
            </w:r>
          </w:p>
        </w:tc>
      </w:tr>
    </w:tbl>
    <w:p w:rsidR="00476261" w:rsidRPr="00FA1C9C" w:rsidRDefault="00476261" w:rsidP="00476261">
      <w:pPr>
        <w:spacing w:line="240" w:lineRule="auto"/>
        <w:ind w:firstLine="0"/>
        <w:contextualSpacing/>
        <w:rPr>
          <w:sz w:val="24"/>
          <w:szCs w:val="24"/>
        </w:rPr>
      </w:pPr>
    </w:p>
    <w:p w:rsidR="00476261" w:rsidRPr="00FA1C9C" w:rsidRDefault="00476261" w:rsidP="00476261">
      <w:pPr>
        <w:spacing w:line="240" w:lineRule="auto"/>
        <w:ind w:firstLine="0"/>
        <w:contextualSpacing/>
        <w:rPr>
          <w:sz w:val="24"/>
          <w:szCs w:val="24"/>
        </w:rPr>
      </w:pPr>
      <w:r w:rsidRPr="00FA1C9C">
        <w:rPr>
          <w:sz w:val="24"/>
          <w:szCs w:val="24"/>
        </w:rPr>
        <w:t xml:space="preserve"> Нормы</w:t>
      </w:r>
      <w:r>
        <w:rPr>
          <w:sz w:val="24"/>
          <w:szCs w:val="24"/>
        </w:rPr>
        <w:t xml:space="preserve"> </w:t>
      </w:r>
      <w:r w:rsidRPr="00FA1C9C">
        <w:rPr>
          <w:sz w:val="24"/>
          <w:szCs w:val="24"/>
        </w:rPr>
        <w:t>оценки</w:t>
      </w:r>
      <w:r>
        <w:rPr>
          <w:sz w:val="24"/>
          <w:szCs w:val="24"/>
        </w:rPr>
        <w:t xml:space="preserve"> </w:t>
      </w:r>
      <w:r w:rsidRPr="00FA1C9C">
        <w:rPr>
          <w:sz w:val="24"/>
          <w:szCs w:val="24"/>
        </w:rPr>
        <w:t>знаний</w:t>
      </w:r>
      <w:r>
        <w:rPr>
          <w:sz w:val="24"/>
          <w:szCs w:val="24"/>
        </w:rPr>
        <w:t xml:space="preserve"> </w:t>
      </w:r>
      <w:r w:rsidRPr="00FA1C9C">
        <w:rPr>
          <w:sz w:val="24"/>
          <w:szCs w:val="24"/>
        </w:rPr>
        <w:t>за</w:t>
      </w:r>
      <w:r>
        <w:rPr>
          <w:sz w:val="24"/>
          <w:szCs w:val="24"/>
        </w:rPr>
        <w:t xml:space="preserve"> </w:t>
      </w:r>
      <w:r w:rsidRPr="00FA1C9C">
        <w:rPr>
          <w:sz w:val="24"/>
          <w:szCs w:val="24"/>
        </w:rPr>
        <w:t>выполнение</w:t>
      </w:r>
      <w:r>
        <w:rPr>
          <w:sz w:val="24"/>
          <w:szCs w:val="24"/>
        </w:rPr>
        <w:t xml:space="preserve"> </w:t>
      </w:r>
      <w:r w:rsidRPr="00FA1C9C">
        <w:rPr>
          <w:sz w:val="24"/>
          <w:szCs w:val="24"/>
        </w:rPr>
        <w:t>презентации</w:t>
      </w:r>
      <w:r>
        <w:rPr>
          <w:sz w:val="24"/>
          <w:szCs w:val="24"/>
        </w:rPr>
        <w:t xml:space="preserve"> </w:t>
      </w:r>
      <w:proofErr w:type="gramStart"/>
      <w:r w:rsidRPr="00FA1C9C">
        <w:rPr>
          <w:sz w:val="24"/>
          <w:szCs w:val="24"/>
        </w:rPr>
        <w:t>обучающимися</w:t>
      </w:r>
      <w:proofErr w:type="gramEnd"/>
    </w:p>
    <w:p w:rsidR="00476261" w:rsidRPr="00FA1C9C" w:rsidRDefault="00476261" w:rsidP="00476261">
      <w:pPr>
        <w:spacing w:line="240" w:lineRule="auto"/>
        <w:ind w:firstLine="0"/>
        <w:contextualSpacing/>
        <w:rPr>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75"/>
        <w:gridCol w:w="1871"/>
        <w:gridCol w:w="1875"/>
        <w:gridCol w:w="1871"/>
        <w:gridCol w:w="1873"/>
      </w:tblGrid>
      <w:tr w:rsidR="00476261" w:rsidRPr="00FA1C9C" w:rsidTr="00476261">
        <w:trPr>
          <w:trHeight w:val="278"/>
        </w:trPr>
        <w:tc>
          <w:tcPr>
            <w:tcW w:w="1001"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Баллы</w:t>
            </w:r>
            <w:proofErr w:type="spellEnd"/>
          </w:p>
        </w:tc>
        <w:tc>
          <w:tcPr>
            <w:tcW w:w="999" w:type="pct"/>
          </w:tcPr>
          <w:p w:rsidR="00476261" w:rsidRPr="00FA1C9C" w:rsidRDefault="00476261" w:rsidP="00476261">
            <w:pPr>
              <w:spacing w:line="240" w:lineRule="auto"/>
              <w:ind w:firstLine="0"/>
              <w:contextualSpacing/>
              <w:rPr>
                <w:sz w:val="24"/>
                <w:szCs w:val="24"/>
              </w:rPr>
            </w:pPr>
            <w:r w:rsidRPr="00FA1C9C">
              <w:rPr>
                <w:sz w:val="24"/>
                <w:szCs w:val="24"/>
              </w:rPr>
              <w:t>0-34</w:t>
            </w:r>
          </w:p>
        </w:tc>
        <w:tc>
          <w:tcPr>
            <w:tcW w:w="1001" w:type="pct"/>
          </w:tcPr>
          <w:p w:rsidR="00476261" w:rsidRPr="00FA1C9C" w:rsidRDefault="00476261" w:rsidP="00476261">
            <w:pPr>
              <w:spacing w:line="240" w:lineRule="auto"/>
              <w:ind w:firstLine="0"/>
              <w:contextualSpacing/>
              <w:rPr>
                <w:sz w:val="24"/>
                <w:szCs w:val="24"/>
              </w:rPr>
            </w:pPr>
            <w:r w:rsidRPr="00FA1C9C">
              <w:rPr>
                <w:sz w:val="24"/>
                <w:szCs w:val="24"/>
              </w:rPr>
              <w:t>35-59</w:t>
            </w:r>
          </w:p>
        </w:tc>
        <w:tc>
          <w:tcPr>
            <w:tcW w:w="999" w:type="pct"/>
          </w:tcPr>
          <w:p w:rsidR="00476261" w:rsidRPr="00FA1C9C" w:rsidRDefault="00476261" w:rsidP="00476261">
            <w:pPr>
              <w:spacing w:line="240" w:lineRule="auto"/>
              <w:ind w:firstLine="0"/>
              <w:contextualSpacing/>
              <w:rPr>
                <w:sz w:val="24"/>
                <w:szCs w:val="24"/>
              </w:rPr>
            </w:pPr>
            <w:r w:rsidRPr="00FA1C9C">
              <w:rPr>
                <w:sz w:val="24"/>
                <w:szCs w:val="24"/>
              </w:rPr>
              <w:t>60-74</w:t>
            </w:r>
          </w:p>
        </w:tc>
        <w:tc>
          <w:tcPr>
            <w:tcW w:w="1001" w:type="pct"/>
          </w:tcPr>
          <w:p w:rsidR="00476261" w:rsidRPr="00FA1C9C" w:rsidRDefault="00476261" w:rsidP="00476261">
            <w:pPr>
              <w:spacing w:line="240" w:lineRule="auto"/>
              <w:ind w:firstLine="0"/>
              <w:contextualSpacing/>
              <w:rPr>
                <w:sz w:val="24"/>
                <w:szCs w:val="24"/>
              </w:rPr>
            </w:pPr>
            <w:r w:rsidRPr="00FA1C9C">
              <w:rPr>
                <w:sz w:val="24"/>
                <w:szCs w:val="24"/>
              </w:rPr>
              <w:t>75-90</w:t>
            </w:r>
          </w:p>
        </w:tc>
      </w:tr>
      <w:tr w:rsidR="00476261" w:rsidRPr="00FA1C9C" w:rsidTr="00476261">
        <w:trPr>
          <w:trHeight w:val="275"/>
        </w:trPr>
        <w:tc>
          <w:tcPr>
            <w:tcW w:w="1001"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Отметка</w:t>
            </w:r>
            <w:proofErr w:type="spellEnd"/>
          </w:p>
        </w:tc>
        <w:tc>
          <w:tcPr>
            <w:tcW w:w="999" w:type="pct"/>
          </w:tcPr>
          <w:p w:rsidR="00476261" w:rsidRPr="00FA1C9C" w:rsidRDefault="00476261" w:rsidP="00476261">
            <w:pPr>
              <w:spacing w:line="240" w:lineRule="auto"/>
              <w:ind w:firstLine="0"/>
              <w:contextualSpacing/>
              <w:rPr>
                <w:sz w:val="24"/>
                <w:szCs w:val="24"/>
              </w:rPr>
            </w:pPr>
            <w:r w:rsidRPr="00FA1C9C">
              <w:rPr>
                <w:sz w:val="24"/>
                <w:szCs w:val="24"/>
              </w:rPr>
              <w:t>«2»</w:t>
            </w:r>
          </w:p>
        </w:tc>
        <w:tc>
          <w:tcPr>
            <w:tcW w:w="1001" w:type="pct"/>
          </w:tcPr>
          <w:p w:rsidR="00476261" w:rsidRPr="00FA1C9C" w:rsidRDefault="00476261" w:rsidP="00476261">
            <w:pPr>
              <w:spacing w:line="240" w:lineRule="auto"/>
              <w:ind w:firstLine="0"/>
              <w:contextualSpacing/>
              <w:rPr>
                <w:sz w:val="24"/>
                <w:szCs w:val="24"/>
              </w:rPr>
            </w:pPr>
            <w:r w:rsidRPr="00FA1C9C">
              <w:rPr>
                <w:sz w:val="24"/>
                <w:szCs w:val="24"/>
              </w:rPr>
              <w:t>«3»</w:t>
            </w:r>
          </w:p>
        </w:tc>
        <w:tc>
          <w:tcPr>
            <w:tcW w:w="999" w:type="pct"/>
          </w:tcPr>
          <w:p w:rsidR="00476261" w:rsidRPr="00FA1C9C" w:rsidRDefault="00476261" w:rsidP="00476261">
            <w:pPr>
              <w:spacing w:line="240" w:lineRule="auto"/>
              <w:ind w:firstLine="0"/>
              <w:contextualSpacing/>
              <w:rPr>
                <w:sz w:val="24"/>
                <w:szCs w:val="24"/>
              </w:rPr>
            </w:pPr>
            <w:r w:rsidRPr="00FA1C9C">
              <w:rPr>
                <w:sz w:val="24"/>
                <w:szCs w:val="24"/>
              </w:rPr>
              <w:t>«4»</w:t>
            </w:r>
          </w:p>
        </w:tc>
        <w:tc>
          <w:tcPr>
            <w:tcW w:w="1001" w:type="pct"/>
          </w:tcPr>
          <w:p w:rsidR="00476261" w:rsidRPr="00FA1C9C" w:rsidRDefault="00476261" w:rsidP="00476261">
            <w:pPr>
              <w:spacing w:line="240" w:lineRule="auto"/>
              <w:ind w:firstLine="0"/>
              <w:contextualSpacing/>
              <w:rPr>
                <w:sz w:val="24"/>
                <w:szCs w:val="24"/>
              </w:rPr>
            </w:pPr>
            <w:r w:rsidRPr="00FA1C9C">
              <w:rPr>
                <w:sz w:val="24"/>
                <w:szCs w:val="24"/>
              </w:rPr>
              <w:t>«5»</w:t>
            </w:r>
          </w:p>
        </w:tc>
      </w:tr>
    </w:tbl>
    <w:p w:rsidR="00476261" w:rsidRPr="00FA1C9C" w:rsidRDefault="00476261" w:rsidP="00476261">
      <w:pPr>
        <w:spacing w:line="240" w:lineRule="auto"/>
        <w:ind w:firstLine="0"/>
        <w:contextualSpacing/>
        <w:rPr>
          <w:sz w:val="24"/>
          <w:szCs w:val="24"/>
        </w:rPr>
      </w:pPr>
    </w:p>
    <w:p w:rsidR="00476261" w:rsidRPr="00FA1C9C" w:rsidRDefault="00476261" w:rsidP="00476261">
      <w:pPr>
        <w:spacing w:line="240" w:lineRule="auto"/>
        <w:ind w:firstLine="0"/>
        <w:contextualSpacing/>
        <w:rPr>
          <w:sz w:val="24"/>
          <w:szCs w:val="24"/>
        </w:rPr>
      </w:pPr>
      <w:r w:rsidRPr="00FA1C9C">
        <w:rPr>
          <w:sz w:val="24"/>
          <w:szCs w:val="24"/>
        </w:rPr>
        <w:t>Таблица</w:t>
      </w:r>
      <w:r>
        <w:rPr>
          <w:sz w:val="24"/>
          <w:szCs w:val="24"/>
        </w:rPr>
        <w:t xml:space="preserve"> </w:t>
      </w:r>
      <w:r w:rsidRPr="00FA1C9C">
        <w:rPr>
          <w:sz w:val="24"/>
          <w:szCs w:val="24"/>
        </w:rPr>
        <w:t>перевод</w:t>
      </w:r>
      <w:r>
        <w:rPr>
          <w:sz w:val="24"/>
          <w:szCs w:val="24"/>
        </w:rPr>
        <w:t xml:space="preserve"> </w:t>
      </w:r>
      <w:proofErr w:type="spellStart"/>
      <w:r w:rsidRPr="00FA1C9C">
        <w:rPr>
          <w:sz w:val="24"/>
          <w:szCs w:val="24"/>
        </w:rPr>
        <w:t>аоценки</w:t>
      </w:r>
      <w:proofErr w:type="spellEnd"/>
      <w:r>
        <w:rPr>
          <w:sz w:val="24"/>
          <w:szCs w:val="24"/>
        </w:rPr>
        <w:t xml:space="preserve"> </w:t>
      </w:r>
      <w:proofErr w:type="gramStart"/>
      <w:r w:rsidRPr="00FA1C9C">
        <w:rPr>
          <w:sz w:val="24"/>
          <w:szCs w:val="24"/>
        </w:rPr>
        <w:t>индивидуального</w:t>
      </w:r>
      <w:r>
        <w:rPr>
          <w:sz w:val="24"/>
          <w:szCs w:val="24"/>
        </w:rPr>
        <w:t xml:space="preserve"> </w:t>
      </w:r>
      <w:r w:rsidRPr="00FA1C9C">
        <w:rPr>
          <w:sz w:val="24"/>
          <w:szCs w:val="24"/>
        </w:rPr>
        <w:t>проекта</w:t>
      </w:r>
      <w:proofErr w:type="gramEnd"/>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28"/>
        <w:gridCol w:w="1779"/>
        <w:gridCol w:w="2529"/>
        <w:gridCol w:w="2529"/>
      </w:tblGrid>
      <w:tr w:rsidR="00476261" w:rsidRPr="00FA1C9C" w:rsidTr="00476261">
        <w:trPr>
          <w:trHeight w:val="275"/>
        </w:trPr>
        <w:tc>
          <w:tcPr>
            <w:tcW w:w="1350"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Уровень</w:t>
            </w:r>
            <w:proofErr w:type="spellEnd"/>
          </w:p>
        </w:tc>
        <w:tc>
          <w:tcPr>
            <w:tcW w:w="950" w:type="pct"/>
          </w:tcPr>
          <w:p w:rsidR="00476261" w:rsidRPr="00FA1C9C" w:rsidRDefault="00476261" w:rsidP="00476261">
            <w:pPr>
              <w:spacing w:line="240" w:lineRule="auto"/>
              <w:ind w:firstLine="0"/>
              <w:contextualSpacing/>
              <w:rPr>
                <w:sz w:val="24"/>
                <w:szCs w:val="24"/>
              </w:rPr>
            </w:pPr>
            <w:r w:rsidRPr="00FA1C9C">
              <w:rPr>
                <w:sz w:val="24"/>
                <w:szCs w:val="24"/>
              </w:rPr>
              <w:t>%</w:t>
            </w:r>
          </w:p>
        </w:tc>
        <w:tc>
          <w:tcPr>
            <w:tcW w:w="1350"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Баллы</w:t>
            </w:r>
            <w:proofErr w:type="spellEnd"/>
          </w:p>
        </w:tc>
        <w:tc>
          <w:tcPr>
            <w:tcW w:w="1350"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Отметка</w:t>
            </w:r>
            <w:proofErr w:type="spellEnd"/>
          </w:p>
        </w:tc>
      </w:tr>
      <w:tr w:rsidR="00476261" w:rsidRPr="00FA1C9C" w:rsidTr="00476261">
        <w:trPr>
          <w:trHeight w:val="275"/>
        </w:trPr>
        <w:tc>
          <w:tcPr>
            <w:tcW w:w="1350" w:type="pct"/>
          </w:tcPr>
          <w:p w:rsidR="00476261" w:rsidRPr="00FA1C9C" w:rsidRDefault="00476261" w:rsidP="00476261">
            <w:pPr>
              <w:spacing w:line="240" w:lineRule="auto"/>
              <w:ind w:firstLine="0"/>
              <w:contextualSpacing/>
              <w:rPr>
                <w:sz w:val="24"/>
                <w:szCs w:val="24"/>
              </w:rPr>
            </w:pPr>
            <w:r w:rsidRPr="00FA1C9C">
              <w:rPr>
                <w:sz w:val="24"/>
                <w:szCs w:val="24"/>
              </w:rPr>
              <w:t>3–высокий</w:t>
            </w:r>
          </w:p>
        </w:tc>
        <w:tc>
          <w:tcPr>
            <w:tcW w:w="950" w:type="pct"/>
          </w:tcPr>
          <w:p w:rsidR="00476261" w:rsidRPr="00FA1C9C" w:rsidRDefault="00476261" w:rsidP="00476261">
            <w:pPr>
              <w:spacing w:line="240" w:lineRule="auto"/>
              <w:ind w:firstLine="0"/>
              <w:contextualSpacing/>
              <w:rPr>
                <w:sz w:val="24"/>
                <w:szCs w:val="24"/>
              </w:rPr>
            </w:pPr>
            <w:r w:rsidRPr="00FA1C9C">
              <w:rPr>
                <w:sz w:val="24"/>
                <w:szCs w:val="24"/>
              </w:rPr>
              <w:t>90-100%</w:t>
            </w:r>
          </w:p>
        </w:tc>
        <w:tc>
          <w:tcPr>
            <w:tcW w:w="1350" w:type="pct"/>
          </w:tcPr>
          <w:p w:rsidR="00476261" w:rsidRPr="00FA1C9C" w:rsidRDefault="00476261" w:rsidP="00476261">
            <w:pPr>
              <w:spacing w:line="240" w:lineRule="auto"/>
              <w:ind w:firstLine="0"/>
              <w:contextualSpacing/>
              <w:rPr>
                <w:sz w:val="24"/>
                <w:szCs w:val="24"/>
              </w:rPr>
            </w:pPr>
            <w:r w:rsidRPr="00FA1C9C">
              <w:rPr>
                <w:sz w:val="24"/>
                <w:szCs w:val="24"/>
              </w:rPr>
              <w:t>9-10баллов</w:t>
            </w:r>
          </w:p>
        </w:tc>
        <w:tc>
          <w:tcPr>
            <w:tcW w:w="1350" w:type="pct"/>
          </w:tcPr>
          <w:p w:rsidR="00476261" w:rsidRPr="00FA1C9C" w:rsidRDefault="00476261" w:rsidP="00476261">
            <w:pPr>
              <w:spacing w:line="240" w:lineRule="auto"/>
              <w:ind w:firstLine="0"/>
              <w:contextualSpacing/>
              <w:rPr>
                <w:sz w:val="24"/>
                <w:szCs w:val="24"/>
              </w:rPr>
            </w:pPr>
            <w:r w:rsidRPr="00FA1C9C">
              <w:rPr>
                <w:sz w:val="24"/>
                <w:szCs w:val="24"/>
              </w:rPr>
              <w:t>5</w:t>
            </w:r>
          </w:p>
        </w:tc>
      </w:tr>
      <w:tr w:rsidR="00476261" w:rsidRPr="00FA1C9C" w:rsidTr="00476261">
        <w:trPr>
          <w:trHeight w:val="275"/>
        </w:trPr>
        <w:tc>
          <w:tcPr>
            <w:tcW w:w="1350" w:type="pct"/>
          </w:tcPr>
          <w:p w:rsidR="00476261" w:rsidRPr="00FA1C9C" w:rsidRDefault="00476261" w:rsidP="00476261">
            <w:pPr>
              <w:spacing w:line="240" w:lineRule="auto"/>
              <w:ind w:firstLine="0"/>
              <w:contextualSpacing/>
              <w:rPr>
                <w:sz w:val="24"/>
                <w:szCs w:val="24"/>
              </w:rPr>
            </w:pPr>
            <w:r w:rsidRPr="00FA1C9C">
              <w:rPr>
                <w:sz w:val="24"/>
                <w:szCs w:val="24"/>
              </w:rPr>
              <w:t>2-повышенный</w:t>
            </w:r>
          </w:p>
        </w:tc>
        <w:tc>
          <w:tcPr>
            <w:tcW w:w="950" w:type="pct"/>
          </w:tcPr>
          <w:p w:rsidR="00476261" w:rsidRPr="00FA1C9C" w:rsidRDefault="00476261" w:rsidP="00476261">
            <w:pPr>
              <w:spacing w:line="240" w:lineRule="auto"/>
              <w:ind w:firstLine="0"/>
              <w:contextualSpacing/>
              <w:rPr>
                <w:sz w:val="24"/>
                <w:szCs w:val="24"/>
              </w:rPr>
            </w:pPr>
            <w:r w:rsidRPr="00FA1C9C">
              <w:rPr>
                <w:sz w:val="24"/>
                <w:szCs w:val="24"/>
              </w:rPr>
              <w:t>66-89%</w:t>
            </w:r>
          </w:p>
        </w:tc>
        <w:tc>
          <w:tcPr>
            <w:tcW w:w="1350" w:type="pct"/>
          </w:tcPr>
          <w:p w:rsidR="00476261" w:rsidRPr="00FA1C9C" w:rsidRDefault="00476261" w:rsidP="00476261">
            <w:pPr>
              <w:spacing w:line="240" w:lineRule="auto"/>
              <w:ind w:firstLine="0"/>
              <w:contextualSpacing/>
              <w:rPr>
                <w:sz w:val="24"/>
                <w:szCs w:val="24"/>
              </w:rPr>
            </w:pPr>
            <w:r w:rsidRPr="00FA1C9C">
              <w:rPr>
                <w:sz w:val="24"/>
                <w:szCs w:val="24"/>
              </w:rPr>
              <w:t>7-8баллов</w:t>
            </w:r>
          </w:p>
        </w:tc>
        <w:tc>
          <w:tcPr>
            <w:tcW w:w="1350" w:type="pct"/>
          </w:tcPr>
          <w:p w:rsidR="00476261" w:rsidRPr="00FA1C9C" w:rsidRDefault="00476261" w:rsidP="00476261">
            <w:pPr>
              <w:spacing w:line="240" w:lineRule="auto"/>
              <w:ind w:firstLine="0"/>
              <w:contextualSpacing/>
              <w:rPr>
                <w:sz w:val="24"/>
                <w:szCs w:val="24"/>
              </w:rPr>
            </w:pPr>
            <w:r w:rsidRPr="00FA1C9C">
              <w:rPr>
                <w:sz w:val="24"/>
                <w:szCs w:val="24"/>
              </w:rPr>
              <w:t>4</w:t>
            </w:r>
          </w:p>
        </w:tc>
      </w:tr>
      <w:tr w:rsidR="00476261" w:rsidRPr="00FA1C9C" w:rsidTr="00476261">
        <w:trPr>
          <w:trHeight w:val="275"/>
        </w:trPr>
        <w:tc>
          <w:tcPr>
            <w:tcW w:w="1350" w:type="pct"/>
          </w:tcPr>
          <w:p w:rsidR="00476261" w:rsidRPr="00FA1C9C" w:rsidRDefault="00476261" w:rsidP="00476261">
            <w:pPr>
              <w:spacing w:line="240" w:lineRule="auto"/>
              <w:ind w:firstLine="0"/>
              <w:contextualSpacing/>
              <w:rPr>
                <w:sz w:val="24"/>
                <w:szCs w:val="24"/>
              </w:rPr>
            </w:pPr>
            <w:r w:rsidRPr="00FA1C9C">
              <w:rPr>
                <w:sz w:val="24"/>
                <w:szCs w:val="24"/>
              </w:rPr>
              <w:t>1–базовый</w:t>
            </w:r>
          </w:p>
        </w:tc>
        <w:tc>
          <w:tcPr>
            <w:tcW w:w="950" w:type="pct"/>
          </w:tcPr>
          <w:p w:rsidR="00476261" w:rsidRPr="00FA1C9C" w:rsidRDefault="00476261" w:rsidP="00476261">
            <w:pPr>
              <w:spacing w:line="240" w:lineRule="auto"/>
              <w:ind w:firstLine="0"/>
              <w:contextualSpacing/>
              <w:rPr>
                <w:sz w:val="24"/>
                <w:szCs w:val="24"/>
              </w:rPr>
            </w:pPr>
            <w:r w:rsidRPr="00FA1C9C">
              <w:rPr>
                <w:sz w:val="24"/>
                <w:szCs w:val="24"/>
              </w:rPr>
              <w:t>50-65 %</w:t>
            </w:r>
          </w:p>
        </w:tc>
        <w:tc>
          <w:tcPr>
            <w:tcW w:w="1350" w:type="pct"/>
          </w:tcPr>
          <w:p w:rsidR="00476261" w:rsidRPr="00FA1C9C" w:rsidRDefault="00476261" w:rsidP="00476261">
            <w:pPr>
              <w:spacing w:line="240" w:lineRule="auto"/>
              <w:ind w:firstLine="0"/>
              <w:contextualSpacing/>
              <w:rPr>
                <w:sz w:val="24"/>
                <w:szCs w:val="24"/>
              </w:rPr>
            </w:pPr>
            <w:r w:rsidRPr="00FA1C9C">
              <w:rPr>
                <w:sz w:val="24"/>
                <w:szCs w:val="24"/>
              </w:rPr>
              <w:t>5-6баллов</w:t>
            </w:r>
          </w:p>
        </w:tc>
        <w:tc>
          <w:tcPr>
            <w:tcW w:w="1350" w:type="pct"/>
          </w:tcPr>
          <w:p w:rsidR="00476261" w:rsidRPr="00FA1C9C" w:rsidRDefault="00476261" w:rsidP="00476261">
            <w:pPr>
              <w:spacing w:line="240" w:lineRule="auto"/>
              <w:ind w:firstLine="0"/>
              <w:contextualSpacing/>
              <w:rPr>
                <w:sz w:val="24"/>
                <w:szCs w:val="24"/>
              </w:rPr>
            </w:pPr>
            <w:r w:rsidRPr="00FA1C9C">
              <w:rPr>
                <w:sz w:val="24"/>
                <w:szCs w:val="24"/>
              </w:rPr>
              <w:t>3</w:t>
            </w:r>
          </w:p>
        </w:tc>
      </w:tr>
      <w:tr w:rsidR="00476261" w:rsidRPr="00FA1C9C" w:rsidTr="00476261">
        <w:trPr>
          <w:trHeight w:val="278"/>
        </w:trPr>
        <w:tc>
          <w:tcPr>
            <w:tcW w:w="1350" w:type="pct"/>
          </w:tcPr>
          <w:p w:rsidR="00476261" w:rsidRPr="00FA1C9C" w:rsidRDefault="00476261" w:rsidP="00476261">
            <w:pPr>
              <w:spacing w:line="240" w:lineRule="auto"/>
              <w:ind w:firstLine="0"/>
              <w:contextualSpacing/>
              <w:rPr>
                <w:sz w:val="24"/>
                <w:szCs w:val="24"/>
              </w:rPr>
            </w:pPr>
            <w:r w:rsidRPr="00FA1C9C">
              <w:rPr>
                <w:sz w:val="24"/>
                <w:szCs w:val="24"/>
              </w:rPr>
              <w:t>0–нижесреднего</w:t>
            </w:r>
          </w:p>
        </w:tc>
        <w:tc>
          <w:tcPr>
            <w:tcW w:w="950" w:type="pct"/>
          </w:tcPr>
          <w:p w:rsidR="00476261" w:rsidRPr="00FA1C9C" w:rsidRDefault="00476261" w:rsidP="00476261">
            <w:pPr>
              <w:spacing w:line="240" w:lineRule="auto"/>
              <w:ind w:firstLine="0"/>
              <w:contextualSpacing/>
              <w:rPr>
                <w:sz w:val="24"/>
                <w:szCs w:val="24"/>
              </w:rPr>
            </w:pPr>
            <w:r w:rsidRPr="00FA1C9C">
              <w:rPr>
                <w:sz w:val="24"/>
                <w:szCs w:val="24"/>
              </w:rPr>
              <w:t>Менее50%</w:t>
            </w:r>
          </w:p>
        </w:tc>
        <w:tc>
          <w:tcPr>
            <w:tcW w:w="1350" w:type="pct"/>
          </w:tcPr>
          <w:p w:rsidR="00476261" w:rsidRPr="00FA1C9C" w:rsidRDefault="00476261" w:rsidP="00476261">
            <w:pPr>
              <w:spacing w:line="240" w:lineRule="auto"/>
              <w:ind w:firstLine="0"/>
              <w:contextualSpacing/>
              <w:rPr>
                <w:sz w:val="24"/>
                <w:szCs w:val="24"/>
              </w:rPr>
            </w:pPr>
            <w:r w:rsidRPr="00FA1C9C">
              <w:rPr>
                <w:sz w:val="24"/>
                <w:szCs w:val="24"/>
              </w:rPr>
              <w:t>4именеебаллов</w:t>
            </w:r>
          </w:p>
        </w:tc>
        <w:tc>
          <w:tcPr>
            <w:tcW w:w="1350" w:type="pct"/>
          </w:tcPr>
          <w:p w:rsidR="00476261" w:rsidRPr="00FA1C9C" w:rsidRDefault="00476261" w:rsidP="00476261">
            <w:pPr>
              <w:spacing w:line="240" w:lineRule="auto"/>
              <w:ind w:firstLine="0"/>
              <w:contextualSpacing/>
              <w:rPr>
                <w:sz w:val="24"/>
                <w:szCs w:val="24"/>
              </w:rPr>
            </w:pPr>
            <w:r w:rsidRPr="00FA1C9C">
              <w:rPr>
                <w:sz w:val="24"/>
                <w:szCs w:val="24"/>
              </w:rPr>
              <w:t>2</w:t>
            </w:r>
          </w:p>
        </w:tc>
      </w:tr>
    </w:tbl>
    <w:p w:rsidR="00476261" w:rsidRPr="00FA1C9C" w:rsidRDefault="00476261" w:rsidP="00476261">
      <w:pPr>
        <w:spacing w:line="240" w:lineRule="auto"/>
        <w:ind w:firstLine="0"/>
        <w:contextualSpacing/>
        <w:rPr>
          <w:sz w:val="24"/>
          <w:szCs w:val="24"/>
        </w:rPr>
      </w:pPr>
    </w:p>
    <w:p w:rsidR="00476261" w:rsidRPr="00FA1C9C" w:rsidRDefault="00476261" w:rsidP="00476261">
      <w:pPr>
        <w:spacing w:line="240" w:lineRule="auto"/>
        <w:ind w:firstLine="0"/>
        <w:contextualSpacing/>
        <w:rPr>
          <w:sz w:val="24"/>
          <w:szCs w:val="24"/>
        </w:rPr>
      </w:pPr>
      <w:proofErr w:type="spellStart"/>
      <w:r w:rsidRPr="00FA1C9C">
        <w:rPr>
          <w:sz w:val="24"/>
          <w:szCs w:val="24"/>
        </w:rPr>
        <w:t>Критерииоценкигрупповогопроекта</w:t>
      </w:r>
      <w:proofErr w:type="spellEnd"/>
    </w:p>
    <w:p w:rsidR="00476261" w:rsidRPr="00FA1C9C" w:rsidRDefault="00476261" w:rsidP="00476261">
      <w:pPr>
        <w:spacing w:line="240" w:lineRule="auto"/>
        <w:ind w:firstLine="0"/>
        <w:contextualSpacing/>
        <w:rPr>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10"/>
        <w:gridCol w:w="2755"/>
      </w:tblGrid>
      <w:tr w:rsidR="00476261" w:rsidRPr="00FA1C9C" w:rsidTr="00476261">
        <w:trPr>
          <w:trHeight w:val="377"/>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Критерии</w:t>
            </w:r>
            <w:proofErr w:type="spellEnd"/>
          </w:p>
        </w:tc>
        <w:tc>
          <w:tcPr>
            <w:tcW w:w="1471" w:type="pct"/>
          </w:tcPr>
          <w:p w:rsidR="00476261" w:rsidRPr="00311412" w:rsidRDefault="00476261" w:rsidP="00476261">
            <w:pPr>
              <w:spacing w:line="240" w:lineRule="auto"/>
              <w:ind w:firstLine="0"/>
              <w:contextualSpacing/>
              <w:rPr>
                <w:sz w:val="24"/>
                <w:szCs w:val="24"/>
                <w:lang w:val="ru-RU"/>
              </w:rPr>
            </w:pPr>
            <w:proofErr w:type="spellStart"/>
            <w:r w:rsidRPr="00FA1C9C">
              <w:rPr>
                <w:sz w:val="24"/>
                <w:szCs w:val="24"/>
              </w:rPr>
              <w:t>Количество</w:t>
            </w:r>
            <w:proofErr w:type="spellEnd"/>
            <w:r>
              <w:rPr>
                <w:sz w:val="24"/>
                <w:szCs w:val="24"/>
                <w:lang w:val="ru-RU"/>
              </w:rPr>
              <w:t xml:space="preserve"> баллов</w:t>
            </w:r>
          </w:p>
        </w:tc>
      </w:tr>
      <w:tr w:rsidR="00476261" w:rsidRPr="00FA1C9C" w:rsidTr="00476261">
        <w:trPr>
          <w:trHeight w:val="275"/>
        </w:trPr>
        <w:tc>
          <w:tcPr>
            <w:tcW w:w="5000" w:type="pct"/>
            <w:gridSpan w:val="2"/>
          </w:tcPr>
          <w:p w:rsidR="00476261" w:rsidRPr="00311412" w:rsidRDefault="00476261" w:rsidP="00476261">
            <w:pPr>
              <w:spacing w:line="240" w:lineRule="auto"/>
              <w:ind w:firstLine="0"/>
              <w:contextualSpacing/>
              <w:rPr>
                <w:sz w:val="24"/>
                <w:szCs w:val="24"/>
                <w:lang w:val="ru-RU"/>
              </w:rPr>
            </w:pPr>
            <w:r w:rsidRPr="00311412">
              <w:rPr>
                <w:sz w:val="24"/>
                <w:szCs w:val="24"/>
                <w:lang w:val="ru-RU"/>
              </w:rPr>
              <w:t>Критерий</w:t>
            </w:r>
            <w:r>
              <w:rPr>
                <w:sz w:val="24"/>
                <w:szCs w:val="24"/>
                <w:lang w:val="ru-RU"/>
              </w:rPr>
              <w:t xml:space="preserve"> </w:t>
            </w:r>
            <w:r w:rsidRPr="00311412">
              <w:rPr>
                <w:sz w:val="24"/>
                <w:szCs w:val="24"/>
                <w:lang w:val="ru-RU"/>
              </w:rPr>
              <w:t>оценки</w:t>
            </w:r>
            <w:r>
              <w:rPr>
                <w:sz w:val="24"/>
                <w:szCs w:val="24"/>
                <w:lang w:val="ru-RU"/>
              </w:rPr>
              <w:t xml:space="preserve"> </w:t>
            </w:r>
            <w:r w:rsidRPr="00311412">
              <w:rPr>
                <w:sz w:val="24"/>
                <w:szCs w:val="24"/>
                <w:lang w:val="ru-RU"/>
              </w:rPr>
              <w:t>этапа</w:t>
            </w:r>
            <w:r>
              <w:rPr>
                <w:sz w:val="24"/>
                <w:szCs w:val="24"/>
                <w:lang w:val="ru-RU"/>
              </w:rPr>
              <w:t xml:space="preserve"> </w:t>
            </w:r>
            <w:r w:rsidRPr="00311412">
              <w:rPr>
                <w:sz w:val="24"/>
                <w:szCs w:val="24"/>
                <w:lang w:val="ru-RU"/>
              </w:rPr>
              <w:t>конструирования</w:t>
            </w:r>
            <w:r>
              <w:rPr>
                <w:sz w:val="24"/>
                <w:szCs w:val="24"/>
                <w:lang w:val="ru-RU"/>
              </w:rPr>
              <w:t xml:space="preserve"> </w:t>
            </w:r>
            <w:r w:rsidRPr="00311412">
              <w:rPr>
                <w:sz w:val="24"/>
                <w:szCs w:val="24"/>
                <w:lang w:val="ru-RU"/>
              </w:rPr>
              <w:t>целей</w:t>
            </w:r>
            <w:r>
              <w:rPr>
                <w:sz w:val="24"/>
                <w:szCs w:val="24"/>
                <w:lang w:val="ru-RU"/>
              </w:rPr>
              <w:t xml:space="preserve"> </w:t>
            </w:r>
            <w:r w:rsidRPr="00311412">
              <w:rPr>
                <w:sz w:val="24"/>
                <w:szCs w:val="24"/>
                <w:lang w:val="ru-RU"/>
              </w:rPr>
              <w:t>и</w:t>
            </w:r>
            <w:r>
              <w:rPr>
                <w:sz w:val="24"/>
                <w:szCs w:val="24"/>
                <w:lang w:val="ru-RU"/>
              </w:rPr>
              <w:t xml:space="preserve"> </w:t>
            </w:r>
            <w:r w:rsidRPr="00311412">
              <w:rPr>
                <w:sz w:val="24"/>
                <w:szCs w:val="24"/>
                <w:lang w:val="ru-RU"/>
              </w:rPr>
              <w:t>планирования</w:t>
            </w:r>
            <w:r>
              <w:rPr>
                <w:sz w:val="24"/>
                <w:szCs w:val="24"/>
                <w:lang w:val="ru-RU"/>
              </w:rPr>
              <w:t xml:space="preserve"> </w:t>
            </w:r>
            <w:r w:rsidRPr="00311412">
              <w:rPr>
                <w:sz w:val="24"/>
                <w:szCs w:val="24"/>
                <w:lang w:val="ru-RU"/>
              </w:rPr>
              <w:t>решения</w:t>
            </w:r>
          </w:p>
        </w:tc>
      </w:tr>
      <w:tr w:rsidR="00476261" w:rsidRPr="00FA1C9C" w:rsidTr="00476261">
        <w:trPr>
          <w:trHeight w:val="275"/>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Индивидуальный</w:t>
            </w:r>
            <w:proofErr w:type="spellEnd"/>
            <w:r>
              <w:rPr>
                <w:sz w:val="24"/>
                <w:szCs w:val="24"/>
                <w:lang w:val="ru-RU"/>
              </w:rPr>
              <w:t xml:space="preserve"> </w:t>
            </w:r>
            <w:proofErr w:type="spellStart"/>
            <w:r w:rsidRPr="00FA1C9C">
              <w:rPr>
                <w:sz w:val="24"/>
                <w:szCs w:val="24"/>
              </w:rPr>
              <w:t>анализ</w:t>
            </w:r>
            <w:proofErr w:type="spellEnd"/>
            <w:r>
              <w:rPr>
                <w:sz w:val="24"/>
                <w:szCs w:val="24"/>
                <w:lang w:val="ru-RU"/>
              </w:rPr>
              <w:t xml:space="preserve"> </w:t>
            </w:r>
            <w:proofErr w:type="spellStart"/>
            <w:r w:rsidRPr="00FA1C9C">
              <w:rPr>
                <w:sz w:val="24"/>
                <w:szCs w:val="24"/>
              </w:rPr>
              <w:t>условий</w:t>
            </w:r>
            <w:proofErr w:type="spellEnd"/>
            <w:r>
              <w:rPr>
                <w:sz w:val="24"/>
                <w:szCs w:val="24"/>
                <w:lang w:val="ru-RU"/>
              </w:rPr>
              <w:t xml:space="preserve"> </w:t>
            </w:r>
            <w:proofErr w:type="spellStart"/>
            <w:r w:rsidRPr="00FA1C9C">
              <w:rPr>
                <w:sz w:val="24"/>
                <w:szCs w:val="24"/>
              </w:rPr>
              <w:t>задачи</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0-1баллов</w:t>
            </w:r>
          </w:p>
        </w:tc>
      </w:tr>
      <w:tr w:rsidR="00476261" w:rsidRPr="00FA1C9C" w:rsidTr="00476261">
        <w:trPr>
          <w:trHeight w:val="275"/>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Проверкапониманияусловиязадачи</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0-1баллов</w:t>
            </w:r>
          </w:p>
        </w:tc>
      </w:tr>
      <w:tr w:rsidR="00476261" w:rsidRPr="00FA1C9C" w:rsidTr="00476261">
        <w:trPr>
          <w:trHeight w:val="275"/>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Групповоеуяснениецелизадания</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0-1баллов</w:t>
            </w:r>
          </w:p>
        </w:tc>
      </w:tr>
      <w:tr w:rsidR="00476261" w:rsidRPr="00FA1C9C" w:rsidTr="00476261">
        <w:trPr>
          <w:trHeight w:val="277"/>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Обсуждениеусловийзадачивгруппе</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0-1баллов</w:t>
            </w:r>
          </w:p>
        </w:tc>
      </w:tr>
      <w:tr w:rsidR="00476261" w:rsidRPr="00FA1C9C" w:rsidTr="00476261">
        <w:trPr>
          <w:trHeight w:val="551"/>
        </w:trPr>
        <w:tc>
          <w:tcPr>
            <w:tcW w:w="3529" w:type="pct"/>
          </w:tcPr>
          <w:p w:rsidR="00476261" w:rsidRPr="00311412" w:rsidRDefault="00476261" w:rsidP="00476261">
            <w:pPr>
              <w:spacing w:line="240" w:lineRule="auto"/>
              <w:ind w:firstLine="0"/>
              <w:contextualSpacing/>
              <w:rPr>
                <w:sz w:val="24"/>
                <w:szCs w:val="24"/>
                <w:lang w:val="ru-RU"/>
              </w:rPr>
            </w:pPr>
            <w:r w:rsidRPr="00311412">
              <w:rPr>
                <w:sz w:val="24"/>
                <w:szCs w:val="24"/>
                <w:lang w:val="ru-RU"/>
              </w:rPr>
              <w:lastRenderedPageBreak/>
              <w:t>Выдвижение</w:t>
            </w:r>
            <w:r>
              <w:rPr>
                <w:sz w:val="24"/>
                <w:szCs w:val="24"/>
                <w:lang w:val="ru-RU"/>
              </w:rPr>
              <w:t xml:space="preserve"> </w:t>
            </w:r>
            <w:r w:rsidRPr="00311412">
              <w:rPr>
                <w:sz w:val="24"/>
                <w:szCs w:val="24"/>
                <w:lang w:val="ru-RU"/>
              </w:rPr>
              <w:t>предложений</w:t>
            </w:r>
            <w:r>
              <w:rPr>
                <w:sz w:val="24"/>
                <w:szCs w:val="24"/>
                <w:lang w:val="ru-RU"/>
              </w:rPr>
              <w:t xml:space="preserve"> </w:t>
            </w:r>
            <w:r w:rsidRPr="00311412">
              <w:rPr>
                <w:sz w:val="24"/>
                <w:szCs w:val="24"/>
                <w:lang w:val="ru-RU"/>
              </w:rPr>
              <w:t>о</w:t>
            </w:r>
            <w:r>
              <w:rPr>
                <w:sz w:val="24"/>
                <w:szCs w:val="24"/>
                <w:lang w:val="ru-RU"/>
              </w:rPr>
              <w:t xml:space="preserve"> </w:t>
            </w:r>
            <w:r w:rsidRPr="00311412">
              <w:rPr>
                <w:sz w:val="24"/>
                <w:szCs w:val="24"/>
                <w:lang w:val="ru-RU"/>
              </w:rPr>
              <w:t>порядке</w:t>
            </w:r>
            <w:r>
              <w:rPr>
                <w:sz w:val="24"/>
                <w:szCs w:val="24"/>
                <w:lang w:val="ru-RU"/>
              </w:rPr>
              <w:t xml:space="preserve"> </w:t>
            </w:r>
            <w:r w:rsidRPr="00311412">
              <w:rPr>
                <w:sz w:val="24"/>
                <w:szCs w:val="24"/>
                <w:lang w:val="ru-RU"/>
              </w:rPr>
              <w:t>и</w:t>
            </w:r>
            <w:r>
              <w:rPr>
                <w:sz w:val="24"/>
                <w:szCs w:val="24"/>
                <w:lang w:val="ru-RU"/>
              </w:rPr>
              <w:t xml:space="preserve"> </w:t>
            </w:r>
            <w:r w:rsidRPr="00311412">
              <w:rPr>
                <w:sz w:val="24"/>
                <w:szCs w:val="24"/>
                <w:lang w:val="ru-RU"/>
              </w:rPr>
              <w:t>ходе</w:t>
            </w:r>
            <w:r>
              <w:rPr>
                <w:sz w:val="24"/>
                <w:szCs w:val="24"/>
                <w:lang w:val="ru-RU"/>
              </w:rPr>
              <w:t xml:space="preserve"> </w:t>
            </w:r>
            <w:r w:rsidRPr="00311412">
              <w:rPr>
                <w:sz w:val="24"/>
                <w:szCs w:val="24"/>
                <w:lang w:val="ru-RU"/>
              </w:rPr>
              <w:t>работы</w:t>
            </w:r>
            <w:r>
              <w:rPr>
                <w:sz w:val="24"/>
                <w:szCs w:val="24"/>
                <w:lang w:val="ru-RU"/>
              </w:rPr>
              <w:t xml:space="preserve"> </w:t>
            </w:r>
            <w:r w:rsidRPr="00311412">
              <w:rPr>
                <w:sz w:val="24"/>
                <w:szCs w:val="24"/>
                <w:lang w:val="ru-RU"/>
              </w:rPr>
              <w:t>над</w:t>
            </w:r>
            <w:r>
              <w:rPr>
                <w:sz w:val="24"/>
                <w:szCs w:val="24"/>
                <w:lang w:val="ru-RU"/>
              </w:rPr>
              <w:t xml:space="preserve"> </w:t>
            </w:r>
            <w:r w:rsidRPr="00311412">
              <w:rPr>
                <w:sz w:val="24"/>
                <w:szCs w:val="24"/>
                <w:lang w:val="ru-RU"/>
              </w:rPr>
              <w:t>заданием</w:t>
            </w:r>
            <w:r>
              <w:rPr>
                <w:sz w:val="24"/>
                <w:szCs w:val="24"/>
                <w:lang w:val="ru-RU"/>
              </w:rPr>
              <w:t xml:space="preserve"> </w:t>
            </w:r>
            <w:r w:rsidRPr="00311412">
              <w:rPr>
                <w:sz w:val="24"/>
                <w:szCs w:val="24"/>
                <w:lang w:val="ru-RU"/>
              </w:rPr>
              <w:t>в</w:t>
            </w:r>
            <w:r>
              <w:rPr>
                <w:sz w:val="24"/>
                <w:szCs w:val="24"/>
                <w:lang w:val="ru-RU"/>
              </w:rPr>
              <w:t xml:space="preserve"> г</w:t>
            </w:r>
            <w:r w:rsidRPr="00311412">
              <w:rPr>
                <w:sz w:val="24"/>
                <w:szCs w:val="24"/>
                <w:lang w:val="ru-RU"/>
              </w:rPr>
              <w:t>руппе</w:t>
            </w:r>
            <w:r>
              <w:rPr>
                <w:sz w:val="24"/>
                <w:szCs w:val="24"/>
                <w:lang w:val="ru-RU"/>
              </w:rPr>
              <w:t xml:space="preserve"> </w:t>
            </w:r>
            <w:r w:rsidRPr="00311412">
              <w:rPr>
                <w:sz w:val="24"/>
                <w:szCs w:val="24"/>
                <w:lang w:val="ru-RU"/>
              </w:rPr>
              <w:t>(планирование)</w:t>
            </w:r>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0-1баллов</w:t>
            </w:r>
          </w:p>
        </w:tc>
      </w:tr>
    </w:tbl>
    <w:p w:rsidR="00476261" w:rsidRPr="00FA1C9C" w:rsidRDefault="00476261" w:rsidP="00476261">
      <w:pPr>
        <w:spacing w:line="240" w:lineRule="auto"/>
        <w:ind w:firstLine="0"/>
        <w:contextualSpacing/>
        <w:rPr>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10"/>
        <w:gridCol w:w="2755"/>
      </w:tblGrid>
      <w:tr w:rsidR="00476261" w:rsidRPr="00FA1C9C" w:rsidTr="00476261">
        <w:trPr>
          <w:trHeight w:val="277"/>
        </w:trPr>
        <w:tc>
          <w:tcPr>
            <w:tcW w:w="3529" w:type="pct"/>
          </w:tcPr>
          <w:p w:rsidR="00476261" w:rsidRPr="00311412" w:rsidRDefault="00476261" w:rsidP="00476261">
            <w:pPr>
              <w:spacing w:line="240" w:lineRule="auto"/>
              <w:ind w:firstLine="0"/>
              <w:contextualSpacing/>
              <w:rPr>
                <w:sz w:val="24"/>
                <w:szCs w:val="24"/>
                <w:lang w:val="ru-RU"/>
              </w:rPr>
            </w:pPr>
            <w:r w:rsidRPr="00311412">
              <w:rPr>
                <w:sz w:val="24"/>
                <w:szCs w:val="24"/>
                <w:lang w:val="ru-RU"/>
              </w:rPr>
              <w:t>Определение</w:t>
            </w:r>
            <w:r>
              <w:rPr>
                <w:sz w:val="24"/>
                <w:szCs w:val="24"/>
                <w:lang w:val="ru-RU"/>
              </w:rPr>
              <w:t xml:space="preserve"> </w:t>
            </w:r>
            <w:r w:rsidRPr="00311412">
              <w:rPr>
                <w:sz w:val="24"/>
                <w:szCs w:val="24"/>
                <w:lang w:val="ru-RU"/>
              </w:rPr>
              <w:t>позиций</w:t>
            </w:r>
            <w:r>
              <w:rPr>
                <w:sz w:val="24"/>
                <w:szCs w:val="24"/>
                <w:lang w:val="ru-RU"/>
              </w:rPr>
              <w:t xml:space="preserve"> </w:t>
            </w:r>
            <w:r w:rsidRPr="00311412">
              <w:rPr>
                <w:sz w:val="24"/>
                <w:szCs w:val="24"/>
                <w:lang w:val="ru-RU"/>
              </w:rPr>
              <w:t>в</w:t>
            </w:r>
            <w:r>
              <w:rPr>
                <w:sz w:val="24"/>
                <w:szCs w:val="24"/>
                <w:lang w:val="ru-RU"/>
              </w:rPr>
              <w:t xml:space="preserve"> </w:t>
            </w:r>
            <w:r w:rsidRPr="00311412">
              <w:rPr>
                <w:sz w:val="24"/>
                <w:szCs w:val="24"/>
                <w:lang w:val="ru-RU"/>
              </w:rPr>
              <w:t>групповой</w:t>
            </w:r>
            <w:r>
              <w:rPr>
                <w:sz w:val="24"/>
                <w:szCs w:val="24"/>
                <w:lang w:val="ru-RU"/>
              </w:rPr>
              <w:t xml:space="preserve"> </w:t>
            </w:r>
            <w:r w:rsidRPr="00311412">
              <w:rPr>
                <w:sz w:val="24"/>
                <w:szCs w:val="24"/>
                <w:lang w:val="ru-RU"/>
              </w:rPr>
              <w:t>работе</w:t>
            </w:r>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0-1баллов</w:t>
            </w:r>
          </w:p>
        </w:tc>
      </w:tr>
      <w:tr w:rsidR="00476261" w:rsidRPr="00FA1C9C" w:rsidTr="00476261">
        <w:trPr>
          <w:trHeight w:val="275"/>
        </w:trPr>
        <w:tc>
          <w:tcPr>
            <w:tcW w:w="3529" w:type="pct"/>
          </w:tcPr>
          <w:p w:rsidR="00476261" w:rsidRPr="00311412" w:rsidRDefault="00476261" w:rsidP="00476261">
            <w:pPr>
              <w:spacing w:line="240" w:lineRule="auto"/>
              <w:ind w:firstLine="0"/>
              <w:contextualSpacing/>
              <w:rPr>
                <w:sz w:val="24"/>
                <w:szCs w:val="24"/>
                <w:lang w:val="ru-RU"/>
              </w:rPr>
            </w:pPr>
            <w:r w:rsidRPr="00311412">
              <w:rPr>
                <w:sz w:val="24"/>
                <w:szCs w:val="24"/>
                <w:lang w:val="ru-RU"/>
              </w:rPr>
              <w:t>Обсуждение</w:t>
            </w:r>
            <w:r>
              <w:rPr>
                <w:sz w:val="24"/>
                <w:szCs w:val="24"/>
                <w:lang w:val="ru-RU"/>
              </w:rPr>
              <w:t xml:space="preserve"> </w:t>
            </w:r>
            <w:r w:rsidRPr="00311412">
              <w:rPr>
                <w:sz w:val="24"/>
                <w:szCs w:val="24"/>
                <w:lang w:val="ru-RU"/>
              </w:rPr>
              <w:t>плана</w:t>
            </w:r>
            <w:r>
              <w:rPr>
                <w:sz w:val="24"/>
                <w:szCs w:val="24"/>
                <w:lang w:val="ru-RU"/>
              </w:rPr>
              <w:t xml:space="preserve"> </w:t>
            </w:r>
            <w:r w:rsidRPr="00311412">
              <w:rPr>
                <w:sz w:val="24"/>
                <w:szCs w:val="24"/>
                <w:lang w:val="ru-RU"/>
              </w:rPr>
              <w:t>работы,</w:t>
            </w:r>
            <w:r>
              <w:rPr>
                <w:sz w:val="24"/>
                <w:szCs w:val="24"/>
                <w:lang w:val="ru-RU"/>
              </w:rPr>
              <w:t xml:space="preserve"> </w:t>
            </w:r>
            <w:r w:rsidRPr="00311412">
              <w:rPr>
                <w:sz w:val="24"/>
                <w:szCs w:val="24"/>
                <w:lang w:val="ru-RU"/>
              </w:rPr>
              <w:t>соотнесение</w:t>
            </w:r>
            <w:r>
              <w:rPr>
                <w:sz w:val="24"/>
                <w:szCs w:val="24"/>
                <w:lang w:val="ru-RU"/>
              </w:rPr>
              <w:t xml:space="preserve"> </w:t>
            </w:r>
            <w:r w:rsidRPr="00311412">
              <w:rPr>
                <w:sz w:val="24"/>
                <w:szCs w:val="24"/>
                <w:lang w:val="ru-RU"/>
              </w:rPr>
              <w:t>его</w:t>
            </w:r>
            <w:r>
              <w:rPr>
                <w:sz w:val="24"/>
                <w:szCs w:val="24"/>
                <w:lang w:val="ru-RU"/>
              </w:rPr>
              <w:t xml:space="preserve"> </w:t>
            </w:r>
            <w:r w:rsidRPr="00311412">
              <w:rPr>
                <w:sz w:val="24"/>
                <w:szCs w:val="24"/>
                <w:lang w:val="ru-RU"/>
              </w:rPr>
              <w:t>с</w:t>
            </w:r>
            <w:r>
              <w:rPr>
                <w:sz w:val="24"/>
                <w:szCs w:val="24"/>
                <w:lang w:val="ru-RU"/>
              </w:rPr>
              <w:t xml:space="preserve"> </w:t>
            </w:r>
            <w:r w:rsidRPr="00311412">
              <w:rPr>
                <w:sz w:val="24"/>
                <w:szCs w:val="24"/>
                <w:lang w:val="ru-RU"/>
              </w:rPr>
              <w:t>целью</w:t>
            </w:r>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0-1баллов</w:t>
            </w:r>
          </w:p>
        </w:tc>
      </w:tr>
      <w:tr w:rsidR="00476261" w:rsidRPr="00FA1C9C" w:rsidTr="00476261">
        <w:trPr>
          <w:trHeight w:val="275"/>
        </w:trPr>
        <w:tc>
          <w:tcPr>
            <w:tcW w:w="3529" w:type="pct"/>
          </w:tcPr>
          <w:p w:rsidR="00476261" w:rsidRPr="00311412" w:rsidRDefault="00476261" w:rsidP="00476261">
            <w:pPr>
              <w:spacing w:line="240" w:lineRule="auto"/>
              <w:ind w:firstLine="0"/>
              <w:contextualSpacing/>
              <w:rPr>
                <w:sz w:val="24"/>
                <w:szCs w:val="24"/>
                <w:lang w:val="ru-RU"/>
              </w:rPr>
            </w:pPr>
            <w:r w:rsidRPr="00311412">
              <w:rPr>
                <w:sz w:val="24"/>
                <w:szCs w:val="24"/>
                <w:lang w:val="ru-RU"/>
              </w:rPr>
              <w:t>Принятие</w:t>
            </w:r>
            <w:r>
              <w:rPr>
                <w:sz w:val="24"/>
                <w:szCs w:val="24"/>
                <w:lang w:val="ru-RU"/>
              </w:rPr>
              <w:t xml:space="preserve"> </w:t>
            </w:r>
            <w:r w:rsidRPr="00311412">
              <w:rPr>
                <w:sz w:val="24"/>
                <w:szCs w:val="24"/>
                <w:lang w:val="ru-RU"/>
              </w:rPr>
              <w:t>решения</w:t>
            </w:r>
            <w:r>
              <w:rPr>
                <w:sz w:val="24"/>
                <w:szCs w:val="24"/>
                <w:lang w:val="ru-RU"/>
              </w:rPr>
              <w:t xml:space="preserve"> </w:t>
            </w:r>
            <w:r w:rsidRPr="00311412">
              <w:rPr>
                <w:sz w:val="24"/>
                <w:szCs w:val="24"/>
                <w:lang w:val="ru-RU"/>
              </w:rPr>
              <w:t>о</w:t>
            </w:r>
            <w:r>
              <w:rPr>
                <w:sz w:val="24"/>
                <w:szCs w:val="24"/>
                <w:lang w:val="ru-RU"/>
              </w:rPr>
              <w:t xml:space="preserve"> </w:t>
            </w:r>
            <w:r w:rsidRPr="00311412">
              <w:rPr>
                <w:sz w:val="24"/>
                <w:szCs w:val="24"/>
                <w:lang w:val="ru-RU"/>
              </w:rPr>
              <w:t>плане</w:t>
            </w:r>
            <w:r>
              <w:rPr>
                <w:sz w:val="24"/>
                <w:szCs w:val="24"/>
                <w:lang w:val="ru-RU"/>
              </w:rPr>
              <w:t xml:space="preserve"> </w:t>
            </w:r>
            <w:r w:rsidRPr="00311412">
              <w:rPr>
                <w:sz w:val="24"/>
                <w:szCs w:val="24"/>
                <w:lang w:val="ru-RU"/>
              </w:rPr>
              <w:t>работы</w:t>
            </w:r>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0-1баллов</w:t>
            </w:r>
          </w:p>
        </w:tc>
      </w:tr>
      <w:tr w:rsidR="00476261" w:rsidRPr="00FA1C9C" w:rsidTr="00476261">
        <w:trPr>
          <w:trHeight w:val="275"/>
        </w:trPr>
        <w:tc>
          <w:tcPr>
            <w:tcW w:w="3529" w:type="pct"/>
          </w:tcPr>
          <w:p w:rsidR="00476261" w:rsidRPr="00FA1C9C" w:rsidRDefault="00476261" w:rsidP="00476261">
            <w:pPr>
              <w:spacing w:line="240" w:lineRule="auto"/>
              <w:ind w:firstLine="0"/>
              <w:contextualSpacing/>
              <w:rPr>
                <w:sz w:val="24"/>
                <w:szCs w:val="24"/>
              </w:rPr>
            </w:pPr>
            <w:r w:rsidRPr="00FA1C9C">
              <w:rPr>
                <w:sz w:val="24"/>
                <w:szCs w:val="24"/>
              </w:rPr>
              <w:t>ИТОГО</w:t>
            </w:r>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10баллов</w:t>
            </w:r>
          </w:p>
        </w:tc>
      </w:tr>
      <w:tr w:rsidR="00476261" w:rsidRPr="00FA1C9C" w:rsidTr="00476261">
        <w:trPr>
          <w:trHeight w:val="275"/>
        </w:trPr>
        <w:tc>
          <w:tcPr>
            <w:tcW w:w="5000" w:type="pct"/>
            <w:gridSpan w:val="2"/>
          </w:tcPr>
          <w:p w:rsidR="00476261" w:rsidRPr="00311412" w:rsidRDefault="00476261" w:rsidP="00476261">
            <w:pPr>
              <w:spacing w:line="240" w:lineRule="auto"/>
              <w:ind w:firstLine="0"/>
              <w:contextualSpacing/>
              <w:rPr>
                <w:sz w:val="24"/>
                <w:szCs w:val="24"/>
                <w:lang w:val="ru-RU"/>
              </w:rPr>
            </w:pPr>
            <w:r w:rsidRPr="00311412">
              <w:rPr>
                <w:sz w:val="24"/>
                <w:szCs w:val="24"/>
                <w:lang w:val="ru-RU"/>
              </w:rPr>
              <w:t>Критерий</w:t>
            </w:r>
            <w:r>
              <w:rPr>
                <w:sz w:val="24"/>
                <w:szCs w:val="24"/>
                <w:lang w:val="ru-RU"/>
              </w:rPr>
              <w:t xml:space="preserve"> </w:t>
            </w:r>
            <w:r w:rsidRPr="00311412">
              <w:rPr>
                <w:sz w:val="24"/>
                <w:szCs w:val="24"/>
                <w:lang w:val="ru-RU"/>
              </w:rPr>
              <w:t>оценки</w:t>
            </w:r>
            <w:r>
              <w:rPr>
                <w:sz w:val="24"/>
                <w:szCs w:val="24"/>
                <w:lang w:val="ru-RU"/>
              </w:rPr>
              <w:t xml:space="preserve"> </w:t>
            </w:r>
            <w:r w:rsidRPr="00311412">
              <w:rPr>
                <w:sz w:val="24"/>
                <w:szCs w:val="24"/>
                <w:lang w:val="ru-RU"/>
              </w:rPr>
              <w:t>этапа</w:t>
            </w:r>
            <w:r>
              <w:rPr>
                <w:sz w:val="24"/>
                <w:szCs w:val="24"/>
                <w:lang w:val="ru-RU"/>
              </w:rPr>
              <w:t xml:space="preserve"> </w:t>
            </w:r>
            <w:r w:rsidRPr="00311412">
              <w:rPr>
                <w:sz w:val="24"/>
                <w:szCs w:val="24"/>
                <w:lang w:val="ru-RU"/>
              </w:rPr>
              <w:t>решения</w:t>
            </w:r>
            <w:r>
              <w:rPr>
                <w:sz w:val="24"/>
                <w:szCs w:val="24"/>
                <w:lang w:val="ru-RU"/>
              </w:rPr>
              <w:t xml:space="preserve"> </w:t>
            </w:r>
            <w:r w:rsidRPr="00311412">
              <w:rPr>
                <w:sz w:val="24"/>
                <w:szCs w:val="24"/>
                <w:lang w:val="ru-RU"/>
              </w:rPr>
              <w:t>задач</w:t>
            </w:r>
          </w:p>
        </w:tc>
      </w:tr>
      <w:tr w:rsidR="00476261" w:rsidRPr="00FA1C9C" w:rsidTr="00476261">
        <w:trPr>
          <w:trHeight w:val="275"/>
        </w:trPr>
        <w:tc>
          <w:tcPr>
            <w:tcW w:w="3529" w:type="pct"/>
          </w:tcPr>
          <w:p w:rsidR="00476261" w:rsidRPr="001025F7" w:rsidRDefault="00476261" w:rsidP="00476261">
            <w:pPr>
              <w:spacing w:line="240" w:lineRule="auto"/>
              <w:ind w:firstLine="0"/>
              <w:contextualSpacing/>
              <w:rPr>
                <w:sz w:val="24"/>
                <w:szCs w:val="24"/>
                <w:lang w:val="ru-RU"/>
              </w:rPr>
            </w:pPr>
            <w:r w:rsidRPr="001025F7">
              <w:rPr>
                <w:sz w:val="24"/>
                <w:szCs w:val="24"/>
                <w:lang w:val="ru-RU"/>
              </w:rPr>
              <w:t>Индивидуальная</w:t>
            </w:r>
            <w:r>
              <w:rPr>
                <w:sz w:val="24"/>
                <w:szCs w:val="24"/>
                <w:lang w:val="ru-RU"/>
              </w:rPr>
              <w:t xml:space="preserve"> </w:t>
            </w:r>
            <w:r w:rsidRPr="001025F7">
              <w:rPr>
                <w:sz w:val="24"/>
                <w:szCs w:val="24"/>
                <w:lang w:val="ru-RU"/>
              </w:rPr>
              <w:t>работа</w:t>
            </w:r>
            <w:r>
              <w:rPr>
                <w:sz w:val="24"/>
                <w:szCs w:val="24"/>
                <w:lang w:val="ru-RU"/>
              </w:rPr>
              <w:t xml:space="preserve"> </w:t>
            </w:r>
            <w:proofErr w:type="spellStart"/>
            <w:r w:rsidRPr="001025F7">
              <w:rPr>
                <w:sz w:val="24"/>
                <w:szCs w:val="24"/>
                <w:lang w:val="ru-RU"/>
              </w:rPr>
              <w:t>попоиску</w:t>
            </w:r>
            <w:proofErr w:type="spellEnd"/>
            <w:r>
              <w:rPr>
                <w:sz w:val="24"/>
                <w:szCs w:val="24"/>
                <w:lang w:val="ru-RU"/>
              </w:rPr>
              <w:t xml:space="preserve"> </w:t>
            </w:r>
            <w:r w:rsidRPr="001025F7">
              <w:rPr>
                <w:sz w:val="24"/>
                <w:szCs w:val="24"/>
                <w:lang w:val="ru-RU"/>
              </w:rPr>
              <w:t>способов</w:t>
            </w:r>
            <w:r>
              <w:rPr>
                <w:sz w:val="24"/>
                <w:szCs w:val="24"/>
                <w:lang w:val="ru-RU"/>
              </w:rPr>
              <w:t xml:space="preserve"> </w:t>
            </w:r>
            <w:r w:rsidRPr="001025F7">
              <w:rPr>
                <w:sz w:val="24"/>
                <w:szCs w:val="24"/>
                <w:lang w:val="ru-RU"/>
              </w:rPr>
              <w:t>решения</w:t>
            </w:r>
            <w:r>
              <w:rPr>
                <w:sz w:val="24"/>
                <w:szCs w:val="24"/>
                <w:lang w:val="ru-RU"/>
              </w:rPr>
              <w:t xml:space="preserve"> </w:t>
            </w:r>
            <w:r w:rsidRPr="001025F7">
              <w:rPr>
                <w:sz w:val="24"/>
                <w:szCs w:val="24"/>
                <w:lang w:val="ru-RU"/>
              </w:rPr>
              <w:t>задачи</w:t>
            </w:r>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2-3балла</w:t>
            </w:r>
          </w:p>
        </w:tc>
      </w:tr>
      <w:tr w:rsidR="00476261" w:rsidRPr="00FA1C9C" w:rsidTr="00476261">
        <w:trPr>
          <w:trHeight w:val="277"/>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Выдвижение</w:t>
            </w:r>
            <w:proofErr w:type="spellEnd"/>
            <w:r>
              <w:rPr>
                <w:sz w:val="24"/>
                <w:szCs w:val="24"/>
                <w:lang w:val="ru-RU"/>
              </w:rPr>
              <w:t xml:space="preserve"> </w:t>
            </w:r>
            <w:proofErr w:type="spellStart"/>
            <w:r w:rsidRPr="00FA1C9C">
              <w:rPr>
                <w:sz w:val="24"/>
                <w:szCs w:val="24"/>
              </w:rPr>
              <w:t>предложений</w:t>
            </w:r>
            <w:proofErr w:type="spellEnd"/>
            <w:r>
              <w:rPr>
                <w:sz w:val="24"/>
                <w:szCs w:val="24"/>
                <w:lang w:val="ru-RU"/>
              </w:rPr>
              <w:t xml:space="preserve"> </w:t>
            </w:r>
            <w:r w:rsidRPr="00FA1C9C">
              <w:rPr>
                <w:sz w:val="24"/>
                <w:szCs w:val="24"/>
              </w:rPr>
              <w:t>в</w:t>
            </w:r>
            <w:r>
              <w:rPr>
                <w:sz w:val="24"/>
                <w:szCs w:val="24"/>
                <w:lang w:val="ru-RU"/>
              </w:rPr>
              <w:t xml:space="preserve"> </w:t>
            </w:r>
            <w:proofErr w:type="spellStart"/>
            <w:r w:rsidRPr="00FA1C9C">
              <w:rPr>
                <w:sz w:val="24"/>
                <w:szCs w:val="24"/>
              </w:rPr>
              <w:t>группе</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0-1баллов</w:t>
            </w:r>
          </w:p>
        </w:tc>
      </w:tr>
      <w:tr w:rsidR="00476261" w:rsidRPr="00FA1C9C" w:rsidTr="00476261">
        <w:trPr>
          <w:trHeight w:val="275"/>
        </w:trPr>
        <w:tc>
          <w:tcPr>
            <w:tcW w:w="3529" w:type="pct"/>
          </w:tcPr>
          <w:p w:rsidR="00476261" w:rsidRPr="001025F7" w:rsidRDefault="00476261" w:rsidP="00476261">
            <w:pPr>
              <w:spacing w:line="240" w:lineRule="auto"/>
              <w:ind w:firstLine="0"/>
              <w:contextualSpacing/>
              <w:rPr>
                <w:sz w:val="24"/>
                <w:szCs w:val="24"/>
                <w:lang w:val="ru-RU"/>
              </w:rPr>
            </w:pPr>
            <w:r w:rsidRPr="001025F7">
              <w:rPr>
                <w:sz w:val="24"/>
                <w:szCs w:val="24"/>
                <w:lang w:val="ru-RU"/>
              </w:rPr>
              <w:t>Четкость</w:t>
            </w:r>
            <w:r>
              <w:rPr>
                <w:sz w:val="24"/>
                <w:szCs w:val="24"/>
                <w:lang w:val="ru-RU"/>
              </w:rPr>
              <w:t xml:space="preserve"> </w:t>
            </w:r>
            <w:r w:rsidRPr="001025F7">
              <w:rPr>
                <w:sz w:val="24"/>
                <w:szCs w:val="24"/>
                <w:lang w:val="ru-RU"/>
              </w:rPr>
              <w:t>изложения</w:t>
            </w:r>
            <w:r>
              <w:rPr>
                <w:sz w:val="24"/>
                <w:szCs w:val="24"/>
                <w:lang w:val="ru-RU"/>
              </w:rPr>
              <w:t xml:space="preserve"> </w:t>
            </w:r>
            <w:r w:rsidRPr="001025F7">
              <w:rPr>
                <w:sz w:val="24"/>
                <w:szCs w:val="24"/>
                <w:lang w:val="ru-RU"/>
              </w:rPr>
              <w:t>предлагаемого</w:t>
            </w:r>
            <w:r>
              <w:rPr>
                <w:sz w:val="24"/>
                <w:szCs w:val="24"/>
                <w:lang w:val="ru-RU"/>
              </w:rPr>
              <w:t xml:space="preserve"> </w:t>
            </w:r>
            <w:r w:rsidRPr="001025F7">
              <w:rPr>
                <w:sz w:val="24"/>
                <w:szCs w:val="24"/>
                <w:lang w:val="ru-RU"/>
              </w:rPr>
              <w:t>способа</w:t>
            </w:r>
            <w:r>
              <w:rPr>
                <w:sz w:val="24"/>
                <w:szCs w:val="24"/>
                <w:lang w:val="ru-RU"/>
              </w:rPr>
              <w:t xml:space="preserve"> </w:t>
            </w:r>
            <w:r w:rsidRPr="001025F7">
              <w:rPr>
                <w:sz w:val="24"/>
                <w:szCs w:val="24"/>
                <w:lang w:val="ru-RU"/>
              </w:rPr>
              <w:t>решения</w:t>
            </w:r>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0-2баллов</w:t>
            </w:r>
          </w:p>
        </w:tc>
      </w:tr>
      <w:tr w:rsidR="00476261" w:rsidRPr="00FA1C9C" w:rsidTr="00476261">
        <w:trPr>
          <w:trHeight w:val="275"/>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Выслушивание</w:t>
            </w:r>
            <w:proofErr w:type="spellEnd"/>
            <w:r>
              <w:rPr>
                <w:sz w:val="24"/>
                <w:szCs w:val="24"/>
                <w:lang w:val="ru-RU"/>
              </w:rPr>
              <w:t xml:space="preserve"> </w:t>
            </w:r>
            <w:proofErr w:type="spellStart"/>
            <w:r w:rsidRPr="00FA1C9C">
              <w:rPr>
                <w:sz w:val="24"/>
                <w:szCs w:val="24"/>
              </w:rPr>
              <w:t>версий</w:t>
            </w:r>
            <w:proofErr w:type="spellEnd"/>
            <w:r w:rsidRPr="00FA1C9C">
              <w:rPr>
                <w:sz w:val="24"/>
                <w:szCs w:val="24"/>
              </w:rPr>
              <w:t xml:space="preserve"> </w:t>
            </w:r>
            <w:proofErr w:type="spellStart"/>
            <w:r w:rsidRPr="00FA1C9C">
              <w:rPr>
                <w:sz w:val="24"/>
                <w:szCs w:val="24"/>
              </w:rPr>
              <w:t>способа</w:t>
            </w:r>
            <w:proofErr w:type="spellEnd"/>
            <w:r>
              <w:rPr>
                <w:sz w:val="24"/>
                <w:szCs w:val="24"/>
                <w:lang w:val="ru-RU"/>
              </w:rPr>
              <w:t xml:space="preserve"> </w:t>
            </w:r>
            <w:proofErr w:type="spellStart"/>
            <w:r w:rsidRPr="00FA1C9C">
              <w:rPr>
                <w:sz w:val="24"/>
                <w:szCs w:val="24"/>
              </w:rPr>
              <w:t>решения</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0-1баллов</w:t>
            </w:r>
          </w:p>
        </w:tc>
      </w:tr>
      <w:tr w:rsidR="00476261" w:rsidRPr="00FA1C9C" w:rsidTr="00476261">
        <w:trPr>
          <w:trHeight w:val="275"/>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Обсуждение</w:t>
            </w:r>
            <w:proofErr w:type="spellEnd"/>
            <w:r>
              <w:rPr>
                <w:sz w:val="24"/>
                <w:szCs w:val="24"/>
                <w:lang w:val="ru-RU"/>
              </w:rPr>
              <w:t xml:space="preserve"> </w:t>
            </w:r>
            <w:proofErr w:type="spellStart"/>
            <w:r w:rsidRPr="00FA1C9C">
              <w:rPr>
                <w:sz w:val="24"/>
                <w:szCs w:val="24"/>
              </w:rPr>
              <w:t>версий</w:t>
            </w:r>
            <w:proofErr w:type="spellEnd"/>
            <w:r>
              <w:rPr>
                <w:sz w:val="24"/>
                <w:szCs w:val="24"/>
                <w:lang w:val="ru-RU"/>
              </w:rPr>
              <w:t xml:space="preserve"> </w:t>
            </w:r>
            <w:r w:rsidRPr="00FA1C9C">
              <w:rPr>
                <w:sz w:val="24"/>
                <w:szCs w:val="24"/>
              </w:rPr>
              <w:t>(</w:t>
            </w:r>
            <w:proofErr w:type="spellStart"/>
            <w:r w:rsidRPr="00FA1C9C">
              <w:rPr>
                <w:sz w:val="24"/>
                <w:szCs w:val="24"/>
              </w:rPr>
              <w:t>дискуссия,спор</w:t>
            </w:r>
            <w:proofErr w:type="spellEnd"/>
            <w:r w:rsidRPr="00FA1C9C">
              <w:rPr>
                <w:sz w:val="24"/>
                <w:szCs w:val="24"/>
              </w:rPr>
              <w:t>)</w:t>
            </w:r>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0-1баллов</w:t>
            </w:r>
          </w:p>
        </w:tc>
      </w:tr>
      <w:tr w:rsidR="00476261" w:rsidRPr="00FA1C9C" w:rsidTr="00476261">
        <w:trPr>
          <w:trHeight w:val="275"/>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Критика</w:t>
            </w:r>
            <w:proofErr w:type="spellEnd"/>
            <w:r>
              <w:rPr>
                <w:sz w:val="24"/>
                <w:szCs w:val="24"/>
                <w:lang w:val="ru-RU"/>
              </w:rPr>
              <w:t xml:space="preserve"> </w:t>
            </w:r>
            <w:proofErr w:type="spellStart"/>
            <w:r w:rsidRPr="00FA1C9C">
              <w:rPr>
                <w:sz w:val="24"/>
                <w:szCs w:val="24"/>
              </w:rPr>
              <w:t>версий</w:t>
            </w:r>
            <w:proofErr w:type="spellEnd"/>
            <w:r>
              <w:rPr>
                <w:sz w:val="24"/>
                <w:szCs w:val="24"/>
                <w:lang w:val="ru-RU"/>
              </w:rPr>
              <w:t xml:space="preserve"> </w:t>
            </w:r>
            <w:proofErr w:type="spellStart"/>
            <w:r w:rsidRPr="00FA1C9C">
              <w:rPr>
                <w:sz w:val="24"/>
                <w:szCs w:val="24"/>
              </w:rPr>
              <w:t>саргументацией</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0-2балла</w:t>
            </w:r>
          </w:p>
        </w:tc>
      </w:tr>
      <w:tr w:rsidR="00476261" w:rsidRPr="00FA1C9C" w:rsidTr="00476261">
        <w:trPr>
          <w:trHeight w:val="275"/>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Принятие</w:t>
            </w:r>
            <w:proofErr w:type="spellEnd"/>
            <w:r>
              <w:rPr>
                <w:sz w:val="24"/>
                <w:szCs w:val="24"/>
                <w:lang w:val="ru-RU"/>
              </w:rPr>
              <w:t xml:space="preserve"> </w:t>
            </w:r>
            <w:proofErr w:type="spellStart"/>
            <w:r w:rsidRPr="00FA1C9C">
              <w:rPr>
                <w:sz w:val="24"/>
                <w:szCs w:val="24"/>
              </w:rPr>
              <w:t>версий</w:t>
            </w:r>
            <w:proofErr w:type="spellEnd"/>
            <w:r>
              <w:rPr>
                <w:sz w:val="24"/>
                <w:szCs w:val="24"/>
                <w:lang w:val="ru-RU"/>
              </w:rPr>
              <w:t xml:space="preserve"> </w:t>
            </w:r>
            <w:proofErr w:type="spellStart"/>
            <w:r w:rsidRPr="00FA1C9C">
              <w:rPr>
                <w:sz w:val="24"/>
                <w:szCs w:val="24"/>
              </w:rPr>
              <w:t>без</w:t>
            </w:r>
            <w:proofErr w:type="spellEnd"/>
            <w:r>
              <w:rPr>
                <w:sz w:val="24"/>
                <w:szCs w:val="24"/>
                <w:lang w:val="ru-RU"/>
              </w:rPr>
              <w:t xml:space="preserve"> </w:t>
            </w:r>
            <w:proofErr w:type="spellStart"/>
            <w:r w:rsidRPr="00FA1C9C">
              <w:rPr>
                <w:sz w:val="24"/>
                <w:szCs w:val="24"/>
              </w:rPr>
              <w:t>критики</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0-1баллов</w:t>
            </w:r>
          </w:p>
        </w:tc>
      </w:tr>
      <w:tr w:rsidR="00476261" w:rsidRPr="00FA1C9C" w:rsidTr="00476261">
        <w:trPr>
          <w:trHeight w:val="277"/>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Проверка</w:t>
            </w:r>
            <w:proofErr w:type="spellEnd"/>
            <w:r>
              <w:rPr>
                <w:sz w:val="24"/>
                <w:szCs w:val="24"/>
                <w:lang w:val="ru-RU"/>
              </w:rPr>
              <w:t xml:space="preserve"> </w:t>
            </w:r>
            <w:proofErr w:type="spellStart"/>
            <w:r w:rsidRPr="00FA1C9C">
              <w:rPr>
                <w:sz w:val="24"/>
                <w:szCs w:val="24"/>
              </w:rPr>
              <w:t>понимания</w:t>
            </w:r>
            <w:proofErr w:type="spellEnd"/>
            <w:r>
              <w:rPr>
                <w:sz w:val="24"/>
                <w:szCs w:val="24"/>
                <w:lang w:val="ru-RU"/>
              </w:rPr>
              <w:t xml:space="preserve"> </w:t>
            </w:r>
            <w:proofErr w:type="spellStart"/>
            <w:r w:rsidRPr="00FA1C9C">
              <w:rPr>
                <w:sz w:val="24"/>
                <w:szCs w:val="24"/>
              </w:rPr>
              <w:t>версий</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0-1баллов</w:t>
            </w:r>
          </w:p>
        </w:tc>
      </w:tr>
      <w:tr w:rsidR="00476261" w:rsidRPr="00FA1C9C" w:rsidTr="00476261">
        <w:trPr>
          <w:trHeight w:val="275"/>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Выдвижение</w:t>
            </w:r>
            <w:proofErr w:type="spellEnd"/>
            <w:r>
              <w:rPr>
                <w:sz w:val="24"/>
                <w:szCs w:val="24"/>
                <w:lang w:val="ru-RU"/>
              </w:rPr>
              <w:t xml:space="preserve"> </w:t>
            </w:r>
            <w:proofErr w:type="spellStart"/>
            <w:r w:rsidRPr="00FA1C9C">
              <w:rPr>
                <w:sz w:val="24"/>
                <w:szCs w:val="24"/>
              </w:rPr>
              <w:t>версий</w:t>
            </w:r>
            <w:proofErr w:type="spellEnd"/>
            <w:r>
              <w:rPr>
                <w:sz w:val="24"/>
                <w:szCs w:val="24"/>
                <w:lang w:val="ru-RU"/>
              </w:rPr>
              <w:t xml:space="preserve"> </w:t>
            </w:r>
            <w:proofErr w:type="spellStart"/>
            <w:r w:rsidRPr="00FA1C9C">
              <w:rPr>
                <w:sz w:val="24"/>
                <w:szCs w:val="24"/>
              </w:rPr>
              <w:t>всеми</w:t>
            </w:r>
            <w:proofErr w:type="spellEnd"/>
            <w:r>
              <w:rPr>
                <w:sz w:val="24"/>
                <w:szCs w:val="24"/>
                <w:lang w:val="ru-RU"/>
              </w:rPr>
              <w:t xml:space="preserve"> </w:t>
            </w:r>
            <w:proofErr w:type="spellStart"/>
            <w:r w:rsidRPr="00FA1C9C">
              <w:rPr>
                <w:sz w:val="24"/>
                <w:szCs w:val="24"/>
              </w:rPr>
              <w:t>участниками</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0-1баллов</w:t>
            </w:r>
          </w:p>
        </w:tc>
      </w:tr>
      <w:tr w:rsidR="00476261" w:rsidRPr="00FA1C9C" w:rsidTr="00476261">
        <w:trPr>
          <w:trHeight w:val="276"/>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Принятиеверсийвсеми</w:t>
            </w:r>
            <w:proofErr w:type="spellEnd"/>
            <w:r w:rsidRPr="00FA1C9C">
              <w:rPr>
                <w:sz w:val="24"/>
                <w:szCs w:val="24"/>
              </w:rPr>
              <w:t xml:space="preserve"> </w:t>
            </w:r>
            <w:proofErr w:type="spellStart"/>
            <w:r w:rsidRPr="00FA1C9C">
              <w:rPr>
                <w:sz w:val="24"/>
                <w:szCs w:val="24"/>
              </w:rPr>
              <w:t>членамикоманды</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0-1баллов</w:t>
            </w:r>
          </w:p>
        </w:tc>
      </w:tr>
      <w:tr w:rsidR="00476261" w:rsidRPr="00FA1C9C" w:rsidTr="00476261">
        <w:trPr>
          <w:trHeight w:val="275"/>
        </w:trPr>
        <w:tc>
          <w:tcPr>
            <w:tcW w:w="3529" w:type="pct"/>
          </w:tcPr>
          <w:p w:rsidR="00476261" w:rsidRPr="00FA1C9C" w:rsidRDefault="00476261" w:rsidP="00476261">
            <w:pPr>
              <w:spacing w:line="240" w:lineRule="auto"/>
              <w:ind w:firstLine="0"/>
              <w:contextualSpacing/>
              <w:rPr>
                <w:sz w:val="24"/>
                <w:szCs w:val="24"/>
              </w:rPr>
            </w:pPr>
            <w:r w:rsidRPr="00FA1C9C">
              <w:rPr>
                <w:sz w:val="24"/>
                <w:szCs w:val="24"/>
              </w:rPr>
              <w:t>ИТОГО</w:t>
            </w:r>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13баллов</w:t>
            </w:r>
          </w:p>
        </w:tc>
      </w:tr>
      <w:tr w:rsidR="00476261" w:rsidRPr="00FA1C9C" w:rsidTr="00476261">
        <w:trPr>
          <w:trHeight w:val="275"/>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Рефлексия</w:t>
            </w:r>
            <w:proofErr w:type="spellEnd"/>
            <w:r>
              <w:rPr>
                <w:sz w:val="24"/>
                <w:szCs w:val="24"/>
                <w:lang w:val="ru-RU"/>
              </w:rPr>
              <w:t xml:space="preserve"> </w:t>
            </w:r>
            <w:proofErr w:type="spellStart"/>
            <w:r w:rsidRPr="00FA1C9C">
              <w:rPr>
                <w:sz w:val="24"/>
                <w:szCs w:val="24"/>
              </w:rPr>
              <w:t>способа</w:t>
            </w:r>
            <w:proofErr w:type="spellEnd"/>
            <w:r>
              <w:rPr>
                <w:sz w:val="24"/>
                <w:szCs w:val="24"/>
                <w:lang w:val="ru-RU"/>
              </w:rPr>
              <w:t xml:space="preserve"> </w:t>
            </w:r>
            <w:proofErr w:type="spellStart"/>
            <w:r w:rsidRPr="00FA1C9C">
              <w:rPr>
                <w:sz w:val="24"/>
                <w:szCs w:val="24"/>
              </w:rPr>
              <w:t>решения</w:t>
            </w:r>
            <w:proofErr w:type="spellEnd"/>
          </w:p>
        </w:tc>
        <w:tc>
          <w:tcPr>
            <w:tcW w:w="1471" w:type="pct"/>
          </w:tcPr>
          <w:p w:rsidR="00476261" w:rsidRPr="00FA1C9C" w:rsidRDefault="00476261" w:rsidP="00476261">
            <w:pPr>
              <w:spacing w:line="240" w:lineRule="auto"/>
              <w:ind w:firstLine="0"/>
              <w:contextualSpacing/>
              <w:rPr>
                <w:sz w:val="24"/>
                <w:szCs w:val="24"/>
              </w:rPr>
            </w:pPr>
          </w:p>
        </w:tc>
      </w:tr>
      <w:tr w:rsidR="00476261" w:rsidRPr="00FA1C9C" w:rsidTr="00476261">
        <w:trPr>
          <w:trHeight w:val="275"/>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Остановка</w:t>
            </w:r>
            <w:proofErr w:type="spellEnd"/>
            <w:r>
              <w:rPr>
                <w:sz w:val="24"/>
                <w:szCs w:val="24"/>
                <w:lang w:val="ru-RU"/>
              </w:rPr>
              <w:t xml:space="preserve"> </w:t>
            </w:r>
            <w:proofErr w:type="spellStart"/>
            <w:r w:rsidRPr="00FA1C9C">
              <w:rPr>
                <w:sz w:val="24"/>
                <w:szCs w:val="24"/>
              </w:rPr>
              <w:t>потока</w:t>
            </w:r>
            <w:proofErr w:type="spellEnd"/>
            <w:r>
              <w:rPr>
                <w:sz w:val="24"/>
                <w:szCs w:val="24"/>
                <w:lang w:val="ru-RU"/>
              </w:rPr>
              <w:t xml:space="preserve"> </w:t>
            </w:r>
            <w:proofErr w:type="spellStart"/>
            <w:r w:rsidRPr="00FA1C9C">
              <w:rPr>
                <w:sz w:val="24"/>
                <w:szCs w:val="24"/>
              </w:rPr>
              <w:t>непродуктивных</w:t>
            </w:r>
            <w:proofErr w:type="spellEnd"/>
            <w:r>
              <w:rPr>
                <w:sz w:val="24"/>
                <w:szCs w:val="24"/>
                <w:lang w:val="ru-RU"/>
              </w:rPr>
              <w:t xml:space="preserve"> </w:t>
            </w:r>
            <w:proofErr w:type="spellStart"/>
            <w:r w:rsidRPr="00FA1C9C">
              <w:rPr>
                <w:sz w:val="24"/>
                <w:szCs w:val="24"/>
              </w:rPr>
              <w:t>решений</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0-2баллов</w:t>
            </w:r>
          </w:p>
        </w:tc>
      </w:tr>
      <w:tr w:rsidR="00476261" w:rsidRPr="00FA1C9C" w:rsidTr="00476261">
        <w:trPr>
          <w:trHeight w:val="553"/>
        </w:trPr>
        <w:tc>
          <w:tcPr>
            <w:tcW w:w="3529" w:type="pct"/>
          </w:tcPr>
          <w:p w:rsidR="00476261" w:rsidRPr="00311412" w:rsidRDefault="00476261" w:rsidP="00476261">
            <w:pPr>
              <w:spacing w:line="240" w:lineRule="auto"/>
              <w:ind w:firstLine="0"/>
              <w:contextualSpacing/>
              <w:rPr>
                <w:sz w:val="24"/>
                <w:szCs w:val="24"/>
                <w:lang w:val="ru-RU"/>
              </w:rPr>
            </w:pPr>
            <w:r w:rsidRPr="00311412">
              <w:rPr>
                <w:sz w:val="24"/>
                <w:szCs w:val="24"/>
                <w:lang w:val="ru-RU"/>
              </w:rPr>
              <w:t>Исследование</w:t>
            </w:r>
            <w:r>
              <w:rPr>
                <w:sz w:val="24"/>
                <w:szCs w:val="24"/>
                <w:lang w:val="ru-RU"/>
              </w:rPr>
              <w:t xml:space="preserve"> </w:t>
            </w:r>
            <w:r w:rsidRPr="00311412">
              <w:rPr>
                <w:sz w:val="24"/>
                <w:szCs w:val="24"/>
                <w:lang w:val="ru-RU"/>
              </w:rPr>
              <w:t>версий</w:t>
            </w:r>
            <w:r>
              <w:rPr>
                <w:sz w:val="24"/>
                <w:szCs w:val="24"/>
                <w:lang w:val="ru-RU"/>
              </w:rPr>
              <w:t xml:space="preserve"> </w:t>
            </w:r>
            <w:r w:rsidRPr="00311412">
              <w:rPr>
                <w:sz w:val="24"/>
                <w:szCs w:val="24"/>
                <w:lang w:val="ru-RU"/>
              </w:rPr>
              <w:t>в</w:t>
            </w:r>
            <w:r>
              <w:rPr>
                <w:sz w:val="24"/>
                <w:szCs w:val="24"/>
                <w:lang w:val="ru-RU"/>
              </w:rPr>
              <w:t xml:space="preserve"> </w:t>
            </w:r>
            <w:r w:rsidRPr="00311412">
              <w:rPr>
                <w:sz w:val="24"/>
                <w:szCs w:val="24"/>
                <w:lang w:val="ru-RU"/>
              </w:rPr>
              <w:t>соотнесении</w:t>
            </w:r>
            <w:r>
              <w:rPr>
                <w:sz w:val="24"/>
                <w:szCs w:val="24"/>
                <w:lang w:val="ru-RU"/>
              </w:rPr>
              <w:t xml:space="preserve"> </w:t>
            </w:r>
            <w:r w:rsidRPr="00311412">
              <w:rPr>
                <w:sz w:val="24"/>
                <w:szCs w:val="24"/>
                <w:lang w:val="ru-RU"/>
              </w:rPr>
              <w:t>с</w:t>
            </w:r>
            <w:r>
              <w:rPr>
                <w:sz w:val="24"/>
                <w:szCs w:val="24"/>
                <w:lang w:val="ru-RU"/>
              </w:rPr>
              <w:t xml:space="preserve"> </w:t>
            </w:r>
            <w:r w:rsidRPr="00311412">
              <w:rPr>
                <w:sz w:val="24"/>
                <w:szCs w:val="24"/>
                <w:lang w:val="ru-RU"/>
              </w:rPr>
              <w:t>целью</w:t>
            </w:r>
            <w:r>
              <w:rPr>
                <w:sz w:val="24"/>
                <w:szCs w:val="24"/>
                <w:lang w:val="ru-RU"/>
              </w:rPr>
              <w:t xml:space="preserve"> </w:t>
            </w:r>
            <w:r w:rsidRPr="00311412">
              <w:rPr>
                <w:sz w:val="24"/>
                <w:szCs w:val="24"/>
                <w:lang w:val="ru-RU"/>
              </w:rPr>
              <w:t>задания</w:t>
            </w:r>
            <w:r>
              <w:rPr>
                <w:sz w:val="24"/>
                <w:szCs w:val="24"/>
                <w:lang w:val="ru-RU"/>
              </w:rPr>
              <w:t xml:space="preserve"> </w:t>
            </w:r>
            <w:r w:rsidRPr="00311412">
              <w:rPr>
                <w:sz w:val="24"/>
                <w:szCs w:val="24"/>
                <w:lang w:val="ru-RU"/>
              </w:rPr>
              <w:t>и</w:t>
            </w:r>
            <w:r>
              <w:rPr>
                <w:sz w:val="24"/>
                <w:szCs w:val="24"/>
                <w:lang w:val="ru-RU"/>
              </w:rPr>
              <w:t xml:space="preserve"> </w:t>
            </w:r>
            <w:r w:rsidRPr="00311412">
              <w:rPr>
                <w:sz w:val="24"/>
                <w:szCs w:val="24"/>
                <w:lang w:val="ru-RU"/>
              </w:rPr>
              <w:t>условиями</w:t>
            </w:r>
            <w:r>
              <w:rPr>
                <w:sz w:val="24"/>
                <w:szCs w:val="24"/>
                <w:lang w:val="ru-RU"/>
              </w:rPr>
              <w:t xml:space="preserve"> </w:t>
            </w:r>
          </w:p>
          <w:p w:rsidR="00476261" w:rsidRPr="00311412" w:rsidRDefault="00476261" w:rsidP="00476261">
            <w:pPr>
              <w:spacing w:line="240" w:lineRule="auto"/>
              <w:ind w:firstLine="0"/>
              <w:contextualSpacing/>
              <w:rPr>
                <w:sz w:val="24"/>
                <w:szCs w:val="24"/>
                <w:lang w:val="ru-RU"/>
              </w:rPr>
            </w:pPr>
            <w:r w:rsidRPr="00311412">
              <w:rPr>
                <w:sz w:val="24"/>
                <w:szCs w:val="24"/>
                <w:lang w:val="ru-RU"/>
              </w:rPr>
              <w:t>задачи</w:t>
            </w:r>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0-2баллов</w:t>
            </w:r>
          </w:p>
        </w:tc>
      </w:tr>
      <w:tr w:rsidR="00476261" w:rsidRPr="00FA1C9C" w:rsidTr="00476261">
        <w:trPr>
          <w:trHeight w:val="275"/>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Анализ</w:t>
            </w:r>
            <w:proofErr w:type="spellEnd"/>
            <w:r>
              <w:rPr>
                <w:sz w:val="24"/>
                <w:szCs w:val="24"/>
                <w:lang w:val="ru-RU"/>
              </w:rPr>
              <w:t xml:space="preserve"> </w:t>
            </w:r>
            <w:proofErr w:type="spellStart"/>
            <w:r w:rsidRPr="00FA1C9C">
              <w:rPr>
                <w:sz w:val="24"/>
                <w:szCs w:val="24"/>
              </w:rPr>
              <w:t>способа</w:t>
            </w:r>
            <w:proofErr w:type="spellEnd"/>
            <w:r>
              <w:rPr>
                <w:sz w:val="24"/>
                <w:szCs w:val="24"/>
                <w:lang w:val="ru-RU"/>
              </w:rPr>
              <w:t xml:space="preserve"> </w:t>
            </w:r>
            <w:proofErr w:type="spellStart"/>
            <w:r w:rsidRPr="00FA1C9C">
              <w:rPr>
                <w:sz w:val="24"/>
                <w:szCs w:val="24"/>
              </w:rPr>
              <w:t>решения</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0-3баллов</w:t>
            </w:r>
          </w:p>
        </w:tc>
      </w:tr>
      <w:tr w:rsidR="00476261" w:rsidRPr="00FA1C9C" w:rsidTr="00476261">
        <w:trPr>
          <w:trHeight w:val="275"/>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Выделение</w:t>
            </w:r>
            <w:proofErr w:type="spellEnd"/>
            <w:r>
              <w:rPr>
                <w:sz w:val="24"/>
                <w:szCs w:val="24"/>
                <w:lang w:val="ru-RU"/>
              </w:rPr>
              <w:t xml:space="preserve"> </w:t>
            </w:r>
            <w:proofErr w:type="spellStart"/>
            <w:r w:rsidRPr="00FA1C9C">
              <w:rPr>
                <w:sz w:val="24"/>
                <w:szCs w:val="24"/>
              </w:rPr>
              <w:t>способа</w:t>
            </w:r>
            <w:proofErr w:type="spellEnd"/>
            <w:r>
              <w:rPr>
                <w:sz w:val="24"/>
                <w:szCs w:val="24"/>
                <w:lang w:val="ru-RU"/>
              </w:rPr>
              <w:t xml:space="preserve"> </w:t>
            </w:r>
            <w:proofErr w:type="spellStart"/>
            <w:r w:rsidRPr="00FA1C9C">
              <w:rPr>
                <w:sz w:val="24"/>
                <w:szCs w:val="24"/>
              </w:rPr>
              <w:t>решения</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0-3баллов</w:t>
            </w:r>
          </w:p>
        </w:tc>
      </w:tr>
      <w:tr w:rsidR="00476261" w:rsidRPr="00FA1C9C" w:rsidTr="00476261">
        <w:trPr>
          <w:trHeight w:val="275"/>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Обсуждение</w:t>
            </w:r>
            <w:proofErr w:type="spellEnd"/>
            <w:r>
              <w:rPr>
                <w:sz w:val="24"/>
                <w:szCs w:val="24"/>
                <w:lang w:val="ru-RU"/>
              </w:rPr>
              <w:t xml:space="preserve"> </w:t>
            </w:r>
            <w:proofErr w:type="spellStart"/>
            <w:r w:rsidRPr="00FA1C9C">
              <w:rPr>
                <w:sz w:val="24"/>
                <w:szCs w:val="24"/>
              </w:rPr>
              <w:t>способа</w:t>
            </w:r>
            <w:proofErr w:type="spellEnd"/>
            <w:r>
              <w:rPr>
                <w:sz w:val="24"/>
                <w:szCs w:val="24"/>
                <w:lang w:val="ru-RU"/>
              </w:rPr>
              <w:t xml:space="preserve"> </w:t>
            </w:r>
            <w:proofErr w:type="spellStart"/>
            <w:r w:rsidRPr="00FA1C9C">
              <w:rPr>
                <w:sz w:val="24"/>
                <w:szCs w:val="24"/>
              </w:rPr>
              <w:t>решения</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0-2баллов</w:t>
            </w:r>
          </w:p>
        </w:tc>
      </w:tr>
      <w:tr w:rsidR="00476261" w:rsidRPr="00FA1C9C" w:rsidTr="00476261">
        <w:trPr>
          <w:trHeight w:val="275"/>
        </w:trPr>
        <w:tc>
          <w:tcPr>
            <w:tcW w:w="3529" w:type="pct"/>
          </w:tcPr>
          <w:p w:rsidR="00476261" w:rsidRPr="00FA1C9C" w:rsidRDefault="00476261" w:rsidP="00476261">
            <w:pPr>
              <w:spacing w:line="240" w:lineRule="auto"/>
              <w:ind w:firstLine="0"/>
              <w:contextualSpacing/>
              <w:rPr>
                <w:sz w:val="24"/>
                <w:szCs w:val="24"/>
              </w:rPr>
            </w:pPr>
            <w:r w:rsidRPr="00FA1C9C">
              <w:rPr>
                <w:sz w:val="24"/>
                <w:szCs w:val="24"/>
              </w:rPr>
              <w:t>ИТОГО</w:t>
            </w:r>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12баллов</w:t>
            </w:r>
          </w:p>
        </w:tc>
      </w:tr>
      <w:tr w:rsidR="00476261" w:rsidRPr="00FA1C9C" w:rsidTr="00476261">
        <w:trPr>
          <w:trHeight w:val="275"/>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Организация</w:t>
            </w:r>
            <w:proofErr w:type="spellEnd"/>
            <w:r>
              <w:rPr>
                <w:sz w:val="24"/>
                <w:szCs w:val="24"/>
                <w:lang w:val="ru-RU"/>
              </w:rPr>
              <w:t xml:space="preserve"> </w:t>
            </w:r>
            <w:proofErr w:type="spellStart"/>
            <w:r w:rsidRPr="00FA1C9C">
              <w:rPr>
                <w:sz w:val="24"/>
                <w:szCs w:val="24"/>
              </w:rPr>
              <w:t>групповой</w:t>
            </w:r>
            <w:proofErr w:type="spellEnd"/>
            <w:r>
              <w:rPr>
                <w:sz w:val="24"/>
                <w:szCs w:val="24"/>
                <w:lang w:val="ru-RU"/>
              </w:rPr>
              <w:t xml:space="preserve"> </w:t>
            </w:r>
            <w:proofErr w:type="spellStart"/>
            <w:r w:rsidRPr="00FA1C9C">
              <w:rPr>
                <w:sz w:val="24"/>
                <w:szCs w:val="24"/>
              </w:rPr>
              <w:t>работы</w:t>
            </w:r>
            <w:proofErr w:type="spellEnd"/>
          </w:p>
        </w:tc>
        <w:tc>
          <w:tcPr>
            <w:tcW w:w="1471" w:type="pct"/>
          </w:tcPr>
          <w:p w:rsidR="00476261" w:rsidRPr="00FA1C9C" w:rsidRDefault="00476261" w:rsidP="00476261">
            <w:pPr>
              <w:spacing w:line="240" w:lineRule="auto"/>
              <w:ind w:firstLine="0"/>
              <w:contextualSpacing/>
              <w:rPr>
                <w:sz w:val="24"/>
                <w:szCs w:val="24"/>
              </w:rPr>
            </w:pPr>
          </w:p>
        </w:tc>
      </w:tr>
      <w:tr w:rsidR="00476261" w:rsidRPr="00FA1C9C" w:rsidTr="00476261">
        <w:trPr>
          <w:trHeight w:val="278"/>
        </w:trPr>
        <w:tc>
          <w:tcPr>
            <w:tcW w:w="3529" w:type="pct"/>
          </w:tcPr>
          <w:p w:rsidR="00476261" w:rsidRPr="00311412" w:rsidRDefault="00476261" w:rsidP="00476261">
            <w:pPr>
              <w:spacing w:line="240" w:lineRule="auto"/>
              <w:ind w:firstLine="0"/>
              <w:contextualSpacing/>
              <w:rPr>
                <w:sz w:val="24"/>
                <w:szCs w:val="24"/>
                <w:lang w:val="ru-RU"/>
              </w:rPr>
            </w:pPr>
            <w:r w:rsidRPr="00311412">
              <w:rPr>
                <w:sz w:val="24"/>
                <w:szCs w:val="24"/>
                <w:lang w:val="ru-RU"/>
              </w:rPr>
              <w:t>Обсуждение</w:t>
            </w:r>
            <w:r>
              <w:rPr>
                <w:sz w:val="24"/>
                <w:szCs w:val="24"/>
                <w:lang w:val="ru-RU"/>
              </w:rPr>
              <w:t xml:space="preserve"> </w:t>
            </w:r>
            <w:r w:rsidRPr="00311412">
              <w:rPr>
                <w:sz w:val="24"/>
                <w:szCs w:val="24"/>
                <w:lang w:val="ru-RU"/>
              </w:rPr>
              <w:t>способа</w:t>
            </w:r>
            <w:r>
              <w:rPr>
                <w:sz w:val="24"/>
                <w:szCs w:val="24"/>
                <w:lang w:val="ru-RU"/>
              </w:rPr>
              <w:t xml:space="preserve"> </w:t>
            </w:r>
            <w:r w:rsidRPr="00311412">
              <w:rPr>
                <w:sz w:val="24"/>
                <w:szCs w:val="24"/>
                <w:lang w:val="ru-RU"/>
              </w:rPr>
              <w:t>организации</w:t>
            </w:r>
            <w:r>
              <w:rPr>
                <w:sz w:val="24"/>
                <w:szCs w:val="24"/>
                <w:lang w:val="ru-RU"/>
              </w:rPr>
              <w:t xml:space="preserve"> </w:t>
            </w:r>
            <w:r w:rsidRPr="00311412">
              <w:rPr>
                <w:sz w:val="24"/>
                <w:szCs w:val="24"/>
                <w:lang w:val="ru-RU"/>
              </w:rPr>
              <w:t>групповой</w:t>
            </w:r>
            <w:r>
              <w:rPr>
                <w:sz w:val="24"/>
                <w:szCs w:val="24"/>
                <w:lang w:val="ru-RU"/>
              </w:rPr>
              <w:t xml:space="preserve"> </w:t>
            </w:r>
            <w:r w:rsidRPr="00311412">
              <w:rPr>
                <w:sz w:val="24"/>
                <w:szCs w:val="24"/>
                <w:lang w:val="ru-RU"/>
              </w:rPr>
              <w:t>работы</w:t>
            </w:r>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0-3баллов</w:t>
            </w:r>
          </w:p>
        </w:tc>
      </w:tr>
      <w:tr w:rsidR="00476261" w:rsidRPr="00FA1C9C" w:rsidTr="00476261">
        <w:trPr>
          <w:trHeight w:val="275"/>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Умение</w:t>
            </w:r>
            <w:proofErr w:type="spellEnd"/>
            <w:r>
              <w:rPr>
                <w:sz w:val="24"/>
                <w:szCs w:val="24"/>
                <w:lang w:val="ru-RU"/>
              </w:rPr>
              <w:t xml:space="preserve"> </w:t>
            </w:r>
            <w:proofErr w:type="spellStart"/>
            <w:r w:rsidRPr="00FA1C9C">
              <w:rPr>
                <w:sz w:val="24"/>
                <w:szCs w:val="24"/>
              </w:rPr>
              <w:t>слушать</w:t>
            </w:r>
            <w:proofErr w:type="spellEnd"/>
            <w:r>
              <w:rPr>
                <w:sz w:val="24"/>
                <w:szCs w:val="24"/>
                <w:lang w:val="ru-RU"/>
              </w:rPr>
              <w:t xml:space="preserve"> </w:t>
            </w:r>
            <w:proofErr w:type="spellStart"/>
            <w:r w:rsidRPr="00FA1C9C">
              <w:rPr>
                <w:sz w:val="24"/>
                <w:szCs w:val="24"/>
              </w:rPr>
              <w:t>друг</w:t>
            </w:r>
            <w:proofErr w:type="spellEnd"/>
            <w:r>
              <w:rPr>
                <w:sz w:val="24"/>
                <w:szCs w:val="24"/>
                <w:lang w:val="ru-RU"/>
              </w:rPr>
              <w:t xml:space="preserve"> </w:t>
            </w:r>
            <w:proofErr w:type="spellStart"/>
            <w:r w:rsidRPr="00FA1C9C">
              <w:rPr>
                <w:sz w:val="24"/>
                <w:szCs w:val="24"/>
              </w:rPr>
              <w:t>друга</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0-1баллов</w:t>
            </w:r>
          </w:p>
        </w:tc>
      </w:tr>
      <w:tr w:rsidR="00476261" w:rsidRPr="00FA1C9C" w:rsidTr="00476261">
        <w:trPr>
          <w:trHeight w:val="275"/>
        </w:trPr>
        <w:tc>
          <w:tcPr>
            <w:tcW w:w="3529" w:type="pct"/>
          </w:tcPr>
          <w:p w:rsidR="00476261" w:rsidRPr="00311412" w:rsidRDefault="00476261" w:rsidP="00476261">
            <w:pPr>
              <w:spacing w:line="240" w:lineRule="auto"/>
              <w:ind w:firstLine="0"/>
              <w:contextualSpacing/>
              <w:rPr>
                <w:sz w:val="24"/>
                <w:szCs w:val="24"/>
                <w:lang w:val="ru-RU"/>
              </w:rPr>
            </w:pPr>
            <w:r w:rsidRPr="00311412">
              <w:rPr>
                <w:sz w:val="24"/>
                <w:szCs w:val="24"/>
                <w:lang w:val="ru-RU"/>
              </w:rPr>
              <w:t>Умение «удерживать»</w:t>
            </w:r>
            <w:r>
              <w:rPr>
                <w:sz w:val="24"/>
                <w:szCs w:val="24"/>
                <w:lang w:val="ru-RU"/>
              </w:rPr>
              <w:t xml:space="preserve"> </w:t>
            </w:r>
            <w:r w:rsidRPr="00311412">
              <w:rPr>
                <w:sz w:val="24"/>
                <w:szCs w:val="24"/>
                <w:lang w:val="ru-RU"/>
              </w:rPr>
              <w:t>позиции</w:t>
            </w:r>
            <w:r>
              <w:rPr>
                <w:sz w:val="24"/>
                <w:szCs w:val="24"/>
                <w:lang w:val="ru-RU"/>
              </w:rPr>
              <w:t xml:space="preserve"> </w:t>
            </w:r>
            <w:r w:rsidRPr="00311412">
              <w:rPr>
                <w:sz w:val="24"/>
                <w:szCs w:val="24"/>
                <w:lang w:val="ru-RU"/>
              </w:rPr>
              <w:t>в</w:t>
            </w:r>
            <w:r>
              <w:rPr>
                <w:sz w:val="24"/>
                <w:szCs w:val="24"/>
                <w:lang w:val="ru-RU"/>
              </w:rPr>
              <w:t xml:space="preserve"> </w:t>
            </w:r>
            <w:r w:rsidRPr="00311412">
              <w:rPr>
                <w:sz w:val="24"/>
                <w:szCs w:val="24"/>
                <w:lang w:val="ru-RU"/>
              </w:rPr>
              <w:t>групповой</w:t>
            </w:r>
            <w:r>
              <w:rPr>
                <w:sz w:val="24"/>
                <w:szCs w:val="24"/>
                <w:lang w:val="ru-RU"/>
              </w:rPr>
              <w:t xml:space="preserve"> </w:t>
            </w:r>
            <w:r w:rsidRPr="00311412">
              <w:rPr>
                <w:sz w:val="24"/>
                <w:szCs w:val="24"/>
                <w:lang w:val="ru-RU"/>
              </w:rPr>
              <w:t>работе</w:t>
            </w:r>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0-3баллов</w:t>
            </w:r>
          </w:p>
        </w:tc>
      </w:tr>
      <w:tr w:rsidR="00476261" w:rsidRPr="00FA1C9C" w:rsidTr="00476261">
        <w:trPr>
          <w:trHeight w:val="275"/>
        </w:trPr>
        <w:tc>
          <w:tcPr>
            <w:tcW w:w="3529" w:type="pct"/>
          </w:tcPr>
          <w:p w:rsidR="00476261" w:rsidRPr="00017973" w:rsidRDefault="00476261" w:rsidP="00476261">
            <w:pPr>
              <w:spacing w:line="240" w:lineRule="auto"/>
              <w:ind w:firstLine="0"/>
              <w:contextualSpacing/>
              <w:rPr>
                <w:sz w:val="24"/>
                <w:szCs w:val="24"/>
                <w:lang w:val="ru-RU"/>
              </w:rPr>
            </w:pPr>
            <w:r w:rsidRPr="00017973">
              <w:rPr>
                <w:sz w:val="24"/>
                <w:szCs w:val="24"/>
                <w:lang w:val="ru-RU"/>
              </w:rPr>
              <w:t>Эмоциональное</w:t>
            </w:r>
            <w:r>
              <w:rPr>
                <w:sz w:val="24"/>
                <w:szCs w:val="24"/>
                <w:lang w:val="ru-RU"/>
              </w:rPr>
              <w:t xml:space="preserve"> </w:t>
            </w:r>
            <w:r w:rsidRPr="00017973">
              <w:rPr>
                <w:sz w:val="24"/>
                <w:szCs w:val="24"/>
                <w:lang w:val="ru-RU"/>
              </w:rPr>
              <w:t>принятие</w:t>
            </w:r>
            <w:r>
              <w:rPr>
                <w:sz w:val="24"/>
                <w:szCs w:val="24"/>
                <w:lang w:val="ru-RU"/>
              </w:rPr>
              <w:t xml:space="preserve"> </w:t>
            </w:r>
            <w:r w:rsidRPr="00017973">
              <w:rPr>
                <w:sz w:val="24"/>
                <w:szCs w:val="24"/>
                <w:lang w:val="ru-RU"/>
              </w:rPr>
              <w:t>членами</w:t>
            </w:r>
            <w:r>
              <w:rPr>
                <w:sz w:val="24"/>
                <w:szCs w:val="24"/>
                <w:lang w:val="ru-RU"/>
              </w:rPr>
              <w:t xml:space="preserve"> </w:t>
            </w:r>
            <w:r w:rsidRPr="00017973">
              <w:rPr>
                <w:sz w:val="24"/>
                <w:szCs w:val="24"/>
                <w:lang w:val="ru-RU"/>
              </w:rPr>
              <w:t>команды</w:t>
            </w:r>
            <w:r>
              <w:rPr>
                <w:sz w:val="24"/>
                <w:szCs w:val="24"/>
                <w:lang w:val="ru-RU"/>
              </w:rPr>
              <w:t xml:space="preserve"> </w:t>
            </w:r>
            <w:proofErr w:type="spellStart"/>
            <w:r w:rsidRPr="00017973">
              <w:rPr>
                <w:sz w:val="24"/>
                <w:szCs w:val="24"/>
                <w:lang w:val="ru-RU"/>
              </w:rPr>
              <w:t>дру</w:t>
            </w:r>
            <w:proofErr w:type="spellEnd"/>
            <w:r>
              <w:rPr>
                <w:sz w:val="24"/>
                <w:szCs w:val="24"/>
                <w:lang w:val="ru-RU"/>
              </w:rPr>
              <w:t xml:space="preserve"> </w:t>
            </w:r>
            <w:proofErr w:type="spellStart"/>
            <w:r w:rsidRPr="00017973">
              <w:rPr>
                <w:sz w:val="24"/>
                <w:szCs w:val="24"/>
                <w:lang w:val="ru-RU"/>
              </w:rPr>
              <w:t>гдруга</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0-1баллов</w:t>
            </w:r>
          </w:p>
        </w:tc>
      </w:tr>
      <w:tr w:rsidR="00476261" w:rsidRPr="00FA1C9C" w:rsidTr="00476261">
        <w:trPr>
          <w:trHeight w:val="275"/>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Умение</w:t>
            </w:r>
            <w:proofErr w:type="spellEnd"/>
            <w:r>
              <w:rPr>
                <w:sz w:val="24"/>
                <w:szCs w:val="24"/>
                <w:lang w:val="ru-RU"/>
              </w:rPr>
              <w:t xml:space="preserve"> </w:t>
            </w:r>
            <w:proofErr w:type="spellStart"/>
            <w:r w:rsidRPr="00FA1C9C">
              <w:rPr>
                <w:sz w:val="24"/>
                <w:szCs w:val="24"/>
              </w:rPr>
              <w:t>договариваться</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0-3баллов</w:t>
            </w:r>
          </w:p>
        </w:tc>
      </w:tr>
      <w:tr w:rsidR="00476261" w:rsidRPr="00FA1C9C" w:rsidTr="00476261">
        <w:trPr>
          <w:trHeight w:val="275"/>
        </w:trPr>
        <w:tc>
          <w:tcPr>
            <w:tcW w:w="3529" w:type="pct"/>
          </w:tcPr>
          <w:p w:rsidR="00476261" w:rsidRPr="00FA1C9C" w:rsidRDefault="00476261" w:rsidP="00476261">
            <w:pPr>
              <w:spacing w:line="240" w:lineRule="auto"/>
              <w:ind w:firstLine="0"/>
              <w:contextualSpacing/>
              <w:rPr>
                <w:sz w:val="24"/>
                <w:szCs w:val="24"/>
              </w:rPr>
            </w:pPr>
            <w:r w:rsidRPr="00FA1C9C">
              <w:rPr>
                <w:sz w:val="24"/>
                <w:szCs w:val="24"/>
              </w:rPr>
              <w:t>ИТОГО</w:t>
            </w:r>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11баллов</w:t>
            </w:r>
          </w:p>
        </w:tc>
      </w:tr>
      <w:tr w:rsidR="00476261" w:rsidRPr="00FA1C9C" w:rsidTr="00476261">
        <w:trPr>
          <w:trHeight w:val="278"/>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Оценка</w:t>
            </w:r>
            <w:proofErr w:type="spellEnd"/>
            <w:r>
              <w:rPr>
                <w:sz w:val="24"/>
                <w:szCs w:val="24"/>
                <w:lang w:val="ru-RU"/>
              </w:rPr>
              <w:t xml:space="preserve"> </w:t>
            </w:r>
            <w:proofErr w:type="spellStart"/>
            <w:r w:rsidRPr="00FA1C9C">
              <w:rPr>
                <w:sz w:val="24"/>
                <w:szCs w:val="24"/>
              </w:rPr>
              <w:t>качества</w:t>
            </w:r>
            <w:proofErr w:type="spellEnd"/>
            <w:r>
              <w:rPr>
                <w:sz w:val="24"/>
                <w:szCs w:val="24"/>
                <w:lang w:val="ru-RU"/>
              </w:rPr>
              <w:t xml:space="preserve"> </w:t>
            </w:r>
            <w:proofErr w:type="spellStart"/>
            <w:r w:rsidRPr="00FA1C9C">
              <w:rPr>
                <w:sz w:val="24"/>
                <w:szCs w:val="24"/>
              </w:rPr>
              <w:t>выполнения</w:t>
            </w:r>
            <w:proofErr w:type="spellEnd"/>
            <w:r>
              <w:rPr>
                <w:sz w:val="24"/>
                <w:szCs w:val="24"/>
                <w:lang w:val="ru-RU"/>
              </w:rPr>
              <w:t xml:space="preserve"> </w:t>
            </w:r>
            <w:proofErr w:type="spellStart"/>
            <w:r w:rsidRPr="00FA1C9C">
              <w:rPr>
                <w:sz w:val="24"/>
                <w:szCs w:val="24"/>
              </w:rPr>
              <w:t>проекта</w:t>
            </w:r>
            <w:proofErr w:type="spellEnd"/>
          </w:p>
        </w:tc>
        <w:tc>
          <w:tcPr>
            <w:tcW w:w="1471" w:type="pct"/>
          </w:tcPr>
          <w:p w:rsidR="00476261" w:rsidRPr="00FA1C9C" w:rsidRDefault="00476261" w:rsidP="00476261">
            <w:pPr>
              <w:spacing w:line="240" w:lineRule="auto"/>
              <w:ind w:firstLine="0"/>
              <w:contextualSpacing/>
              <w:rPr>
                <w:sz w:val="24"/>
                <w:szCs w:val="24"/>
              </w:rPr>
            </w:pPr>
          </w:p>
        </w:tc>
      </w:tr>
      <w:tr w:rsidR="00476261" w:rsidRPr="00FA1C9C" w:rsidTr="00476261">
        <w:trPr>
          <w:trHeight w:val="278"/>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Качество</w:t>
            </w:r>
            <w:proofErr w:type="spellEnd"/>
            <w:r>
              <w:rPr>
                <w:sz w:val="24"/>
                <w:szCs w:val="24"/>
                <w:lang w:val="ru-RU"/>
              </w:rPr>
              <w:t xml:space="preserve"> </w:t>
            </w:r>
            <w:proofErr w:type="spellStart"/>
            <w:r w:rsidRPr="00FA1C9C">
              <w:rPr>
                <w:sz w:val="24"/>
                <w:szCs w:val="24"/>
              </w:rPr>
              <w:t>презентации</w:t>
            </w:r>
            <w:proofErr w:type="spellEnd"/>
            <w:r>
              <w:rPr>
                <w:sz w:val="24"/>
                <w:szCs w:val="24"/>
                <w:lang w:val="ru-RU"/>
              </w:rPr>
              <w:t xml:space="preserve"> </w:t>
            </w:r>
            <w:proofErr w:type="spellStart"/>
            <w:r w:rsidRPr="00FA1C9C">
              <w:rPr>
                <w:sz w:val="24"/>
                <w:szCs w:val="24"/>
              </w:rPr>
              <w:t>групповой</w:t>
            </w:r>
            <w:proofErr w:type="spellEnd"/>
            <w:r>
              <w:rPr>
                <w:sz w:val="24"/>
                <w:szCs w:val="24"/>
                <w:lang w:val="ru-RU"/>
              </w:rPr>
              <w:t xml:space="preserve"> </w:t>
            </w:r>
            <w:proofErr w:type="spellStart"/>
            <w:r w:rsidRPr="00FA1C9C">
              <w:rPr>
                <w:sz w:val="24"/>
                <w:szCs w:val="24"/>
              </w:rPr>
              <w:t>работы</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0-3балла</w:t>
            </w:r>
          </w:p>
        </w:tc>
      </w:tr>
      <w:tr w:rsidR="00476261" w:rsidRPr="00FA1C9C" w:rsidTr="00476261">
        <w:trPr>
          <w:trHeight w:val="278"/>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Соответствие</w:t>
            </w:r>
            <w:proofErr w:type="spellEnd"/>
            <w:r>
              <w:rPr>
                <w:sz w:val="24"/>
                <w:szCs w:val="24"/>
                <w:lang w:val="ru-RU"/>
              </w:rPr>
              <w:t xml:space="preserve"> </w:t>
            </w:r>
            <w:proofErr w:type="spellStart"/>
            <w:r w:rsidRPr="00FA1C9C">
              <w:rPr>
                <w:sz w:val="24"/>
                <w:szCs w:val="24"/>
              </w:rPr>
              <w:t>содержания</w:t>
            </w:r>
            <w:proofErr w:type="spellEnd"/>
            <w:r w:rsidRPr="00FA1C9C">
              <w:rPr>
                <w:sz w:val="24"/>
                <w:szCs w:val="24"/>
              </w:rPr>
              <w:t xml:space="preserve"> </w:t>
            </w:r>
            <w:proofErr w:type="spellStart"/>
            <w:r w:rsidRPr="00FA1C9C">
              <w:rPr>
                <w:sz w:val="24"/>
                <w:szCs w:val="24"/>
              </w:rPr>
              <w:t>проекта</w:t>
            </w:r>
            <w:proofErr w:type="spellEnd"/>
            <w:r>
              <w:rPr>
                <w:sz w:val="24"/>
                <w:szCs w:val="24"/>
                <w:lang w:val="ru-RU"/>
              </w:rPr>
              <w:t xml:space="preserve"> </w:t>
            </w:r>
            <w:proofErr w:type="spellStart"/>
            <w:r w:rsidRPr="00FA1C9C">
              <w:rPr>
                <w:sz w:val="24"/>
                <w:szCs w:val="24"/>
              </w:rPr>
              <w:t>теме</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0-3балла</w:t>
            </w:r>
          </w:p>
        </w:tc>
      </w:tr>
      <w:tr w:rsidR="00476261" w:rsidRPr="00FA1C9C" w:rsidTr="00476261">
        <w:trPr>
          <w:trHeight w:val="278"/>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Оригинальность</w:t>
            </w:r>
            <w:proofErr w:type="spellEnd"/>
            <w:r>
              <w:rPr>
                <w:sz w:val="24"/>
                <w:szCs w:val="24"/>
                <w:lang w:val="ru-RU"/>
              </w:rPr>
              <w:t xml:space="preserve"> </w:t>
            </w:r>
            <w:proofErr w:type="spellStart"/>
            <w:r w:rsidRPr="00FA1C9C">
              <w:rPr>
                <w:sz w:val="24"/>
                <w:szCs w:val="24"/>
              </w:rPr>
              <w:t>идеи</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0-3балла</w:t>
            </w:r>
          </w:p>
        </w:tc>
      </w:tr>
      <w:tr w:rsidR="00476261" w:rsidRPr="00FA1C9C" w:rsidTr="00476261">
        <w:trPr>
          <w:trHeight w:val="278"/>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Аргументированность</w:t>
            </w:r>
            <w:proofErr w:type="spellEnd"/>
            <w:r>
              <w:rPr>
                <w:sz w:val="24"/>
                <w:szCs w:val="24"/>
                <w:lang w:val="ru-RU"/>
              </w:rPr>
              <w:t xml:space="preserve"> </w:t>
            </w:r>
            <w:proofErr w:type="spellStart"/>
            <w:r w:rsidRPr="00FA1C9C">
              <w:rPr>
                <w:sz w:val="24"/>
                <w:szCs w:val="24"/>
              </w:rPr>
              <w:t>предлагаемых</w:t>
            </w:r>
            <w:proofErr w:type="spellEnd"/>
            <w:r>
              <w:rPr>
                <w:sz w:val="24"/>
                <w:szCs w:val="24"/>
                <w:lang w:val="ru-RU"/>
              </w:rPr>
              <w:t xml:space="preserve"> </w:t>
            </w:r>
            <w:proofErr w:type="spellStart"/>
            <w:r w:rsidRPr="00FA1C9C">
              <w:rPr>
                <w:sz w:val="24"/>
                <w:szCs w:val="24"/>
              </w:rPr>
              <w:t>идей</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0-3балла</w:t>
            </w:r>
          </w:p>
        </w:tc>
      </w:tr>
      <w:tr w:rsidR="00476261" w:rsidRPr="00FA1C9C" w:rsidTr="00476261">
        <w:trPr>
          <w:trHeight w:val="278"/>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Реалистичность</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0-3балла</w:t>
            </w:r>
          </w:p>
        </w:tc>
      </w:tr>
      <w:tr w:rsidR="00476261" w:rsidRPr="00FA1C9C" w:rsidTr="00476261">
        <w:trPr>
          <w:trHeight w:val="278"/>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Качествоо</w:t>
            </w:r>
            <w:proofErr w:type="spellEnd"/>
            <w:r>
              <w:rPr>
                <w:sz w:val="24"/>
                <w:szCs w:val="24"/>
                <w:lang w:val="ru-RU"/>
              </w:rPr>
              <w:t xml:space="preserve"> </w:t>
            </w:r>
            <w:proofErr w:type="spellStart"/>
            <w:r w:rsidRPr="00FA1C9C">
              <w:rPr>
                <w:sz w:val="24"/>
                <w:szCs w:val="24"/>
              </w:rPr>
              <w:t>формления</w:t>
            </w:r>
            <w:proofErr w:type="spellEnd"/>
            <w:r>
              <w:rPr>
                <w:sz w:val="24"/>
                <w:szCs w:val="24"/>
                <w:lang w:val="ru-RU"/>
              </w:rPr>
              <w:t xml:space="preserve"> </w:t>
            </w:r>
            <w:proofErr w:type="spellStart"/>
            <w:r w:rsidRPr="00FA1C9C">
              <w:rPr>
                <w:sz w:val="24"/>
                <w:szCs w:val="24"/>
              </w:rPr>
              <w:t>проекта</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1-3балла</w:t>
            </w:r>
          </w:p>
        </w:tc>
      </w:tr>
      <w:tr w:rsidR="00476261" w:rsidRPr="00FA1C9C" w:rsidTr="00476261">
        <w:trPr>
          <w:trHeight w:val="278"/>
        </w:trPr>
        <w:tc>
          <w:tcPr>
            <w:tcW w:w="35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Качество</w:t>
            </w:r>
            <w:proofErr w:type="spellEnd"/>
            <w:r>
              <w:rPr>
                <w:sz w:val="24"/>
                <w:szCs w:val="24"/>
                <w:lang w:val="ru-RU"/>
              </w:rPr>
              <w:t xml:space="preserve"> </w:t>
            </w:r>
            <w:proofErr w:type="spellStart"/>
            <w:r w:rsidRPr="00FA1C9C">
              <w:rPr>
                <w:sz w:val="24"/>
                <w:szCs w:val="24"/>
              </w:rPr>
              <w:t>презентации</w:t>
            </w:r>
            <w:proofErr w:type="spellEnd"/>
            <w:r>
              <w:rPr>
                <w:sz w:val="24"/>
                <w:szCs w:val="24"/>
                <w:lang w:val="ru-RU"/>
              </w:rPr>
              <w:t xml:space="preserve"> </w:t>
            </w:r>
            <w:proofErr w:type="spellStart"/>
            <w:r w:rsidRPr="00FA1C9C">
              <w:rPr>
                <w:sz w:val="24"/>
                <w:szCs w:val="24"/>
              </w:rPr>
              <w:t>проекта</w:t>
            </w:r>
            <w:proofErr w:type="spellEnd"/>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1-3балла</w:t>
            </w:r>
          </w:p>
        </w:tc>
      </w:tr>
      <w:tr w:rsidR="00476261" w:rsidRPr="00FA1C9C" w:rsidTr="00476261">
        <w:trPr>
          <w:trHeight w:val="278"/>
        </w:trPr>
        <w:tc>
          <w:tcPr>
            <w:tcW w:w="3529" w:type="pct"/>
          </w:tcPr>
          <w:p w:rsidR="00476261" w:rsidRPr="00311412" w:rsidRDefault="00476261" w:rsidP="00476261">
            <w:pPr>
              <w:spacing w:line="240" w:lineRule="auto"/>
              <w:ind w:firstLine="0"/>
              <w:contextualSpacing/>
              <w:rPr>
                <w:sz w:val="24"/>
                <w:szCs w:val="24"/>
                <w:lang w:val="ru-RU"/>
              </w:rPr>
            </w:pPr>
            <w:r w:rsidRPr="00311412">
              <w:rPr>
                <w:sz w:val="24"/>
                <w:szCs w:val="24"/>
                <w:lang w:val="ru-RU"/>
              </w:rPr>
              <w:t>Умение</w:t>
            </w:r>
            <w:r>
              <w:rPr>
                <w:sz w:val="24"/>
                <w:szCs w:val="24"/>
                <w:lang w:val="ru-RU"/>
              </w:rPr>
              <w:t xml:space="preserve"> </w:t>
            </w:r>
            <w:r w:rsidRPr="00311412">
              <w:rPr>
                <w:sz w:val="24"/>
                <w:szCs w:val="24"/>
                <w:lang w:val="ru-RU"/>
              </w:rPr>
              <w:t>отвечать</w:t>
            </w:r>
            <w:r>
              <w:rPr>
                <w:sz w:val="24"/>
                <w:szCs w:val="24"/>
                <w:lang w:val="ru-RU"/>
              </w:rPr>
              <w:t xml:space="preserve"> </w:t>
            </w:r>
            <w:r w:rsidRPr="00311412">
              <w:rPr>
                <w:sz w:val="24"/>
                <w:szCs w:val="24"/>
                <w:lang w:val="ru-RU"/>
              </w:rPr>
              <w:t>на</w:t>
            </w:r>
            <w:r>
              <w:rPr>
                <w:sz w:val="24"/>
                <w:szCs w:val="24"/>
                <w:lang w:val="ru-RU"/>
              </w:rPr>
              <w:t xml:space="preserve"> </w:t>
            </w:r>
            <w:r w:rsidRPr="00311412">
              <w:rPr>
                <w:sz w:val="24"/>
                <w:szCs w:val="24"/>
                <w:lang w:val="ru-RU"/>
              </w:rPr>
              <w:t>вопросы</w:t>
            </w:r>
            <w:r>
              <w:rPr>
                <w:sz w:val="24"/>
                <w:szCs w:val="24"/>
                <w:lang w:val="ru-RU"/>
              </w:rPr>
              <w:t xml:space="preserve"> </w:t>
            </w:r>
            <w:proofErr w:type="spellStart"/>
            <w:r w:rsidRPr="00311412">
              <w:rPr>
                <w:sz w:val="24"/>
                <w:szCs w:val="24"/>
                <w:lang w:val="ru-RU"/>
              </w:rPr>
              <w:t>иинициировать</w:t>
            </w:r>
            <w:proofErr w:type="spellEnd"/>
            <w:r>
              <w:rPr>
                <w:sz w:val="24"/>
                <w:szCs w:val="24"/>
                <w:lang w:val="ru-RU"/>
              </w:rPr>
              <w:t xml:space="preserve"> </w:t>
            </w:r>
            <w:r w:rsidRPr="00311412">
              <w:rPr>
                <w:sz w:val="24"/>
                <w:szCs w:val="24"/>
                <w:lang w:val="ru-RU"/>
              </w:rPr>
              <w:t>вопросы</w:t>
            </w:r>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0-3балла</w:t>
            </w:r>
          </w:p>
        </w:tc>
      </w:tr>
      <w:tr w:rsidR="00476261" w:rsidRPr="00FA1C9C" w:rsidTr="00476261">
        <w:trPr>
          <w:trHeight w:val="278"/>
        </w:trPr>
        <w:tc>
          <w:tcPr>
            <w:tcW w:w="3529" w:type="pct"/>
          </w:tcPr>
          <w:p w:rsidR="00476261" w:rsidRPr="00FA1C9C" w:rsidRDefault="00476261" w:rsidP="00476261">
            <w:pPr>
              <w:spacing w:line="240" w:lineRule="auto"/>
              <w:ind w:firstLine="0"/>
              <w:contextualSpacing/>
              <w:rPr>
                <w:sz w:val="24"/>
                <w:szCs w:val="24"/>
              </w:rPr>
            </w:pPr>
            <w:r w:rsidRPr="00FA1C9C">
              <w:rPr>
                <w:sz w:val="24"/>
                <w:szCs w:val="24"/>
              </w:rPr>
              <w:t>ИТОГО</w:t>
            </w:r>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24баллов</w:t>
            </w:r>
          </w:p>
        </w:tc>
      </w:tr>
    </w:tbl>
    <w:p w:rsidR="00476261" w:rsidRPr="00FA1C9C" w:rsidRDefault="00476261" w:rsidP="00476261">
      <w:pPr>
        <w:spacing w:line="240" w:lineRule="auto"/>
        <w:ind w:firstLine="0"/>
        <w:contextualSpacing/>
        <w:rPr>
          <w:sz w:val="24"/>
          <w:szCs w:val="24"/>
        </w:rPr>
      </w:pPr>
    </w:p>
    <w:p w:rsidR="00476261" w:rsidRPr="00FA1C9C" w:rsidRDefault="00476261" w:rsidP="00476261">
      <w:pPr>
        <w:spacing w:line="240" w:lineRule="auto"/>
        <w:ind w:firstLine="0"/>
        <w:contextualSpacing/>
        <w:rPr>
          <w:sz w:val="24"/>
          <w:szCs w:val="24"/>
        </w:rPr>
      </w:pPr>
      <w:r w:rsidRPr="00FA1C9C">
        <w:rPr>
          <w:sz w:val="24"/>
          <w:szCs w:val="24"/>
        </w:rPr>
        <w:t>Таблица перевода оценки группового проекта</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29"/>
        <w:gridCol w:w="1779"/>
        <w:gridCol w:w="2302"/>
        <w:gridCol w:w="2755"/>
      </w:tblGrid>
      <w:tr w:rsidR="00476261" w:rsidRPr="00FA1C9C" w:rsidTr="00476261">
        <w:trPr>
          <w:trHeight w:val="275"/>
        </w:trPr>
        <w:tc>
          <w:tcPr>
            <w:tcW w:w="1350"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Уровень</w:t>
            </w:r>
            <w:proofErr w:type="spellEnd"/>
          </w:p>
        </w:tc>
        <w:tc>
          <w:tcPr>
            <w:tcW w:w="950" w:type="pct"/>
          </w:tcPr>
          <w:p w:rsidR="00476261" w:rsidRPr="00FA1C9C" w:rsidRDefault="00476261" w:rsidP="00476261">
            <w:pPr>
              <w:spacing w:line="240" w:lineRule="auto"/>
              <w:ind w:firstLine="0"/>
              <w:contextualSpacing/>
              <w:rPr>
                <w:sz w:val="24"/>
                <w:szCs w:val="24"/>
              </w:rPr>
            </w:pPr>
            <w:r w:rsidRPr="00FA1C9C">
              <w:rPr>
                <w:sz w:val="24"/>
                <w:szCs w:val="24"/>
              </w:rPr>
              <w:t>%</w:t>
            </w:r>
          </w:p>
        </w:tc>
        <w:tc>
          <w:tcPr>
            <w:tcW w:w="1229"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Баллы</w:t>
            </w:r>
            <w:proofErr w:type="spellEnd"/>
          </w:p>
        </w:tc>
        <w:tc>
          <w:tcPr>
            <w:tcW w:w="1471" w:type="pct"/>
          </w:tcPr>
          <w:p w:rsidR="00476261" w:rsidRPr="00FA1C9C" w:rsidRDefault="00476261" w:rsidP="00476261">
            <w:pPr>
              <w:spacing w:line="240" w:lineRule="auto"/>
              <w:ind w:firstLine="0"/>
              <w:contextualSpacing/>
              <w:rPr>
                <w:sz w:val="24"/>
                <w:szCs w:val="24"/>
              </w:rPr>
            </w:pPr>
            <w:proofErr w:type="spellStart"/>
            <w:r w:rsidRPr="00FA1C9C">
              <w:rPr>
                <w:sz w:val="24"/>
                <w:szCs w:val="24"/>
              </w:rPr>
              <w:t>Отметка</w:t>
            </w:r>
            <w:proofErr w:type="spellEnd"/>
          </w:p>
        </w:tc>
      </w:tr>
      <w:tr w:rsidR="00476261" w:rsidRPr="00FA1C9C" w:rsidTr="00476261">
        <w:trPr>
          <w:trHeight w:val="275"/>
        </w:trPr>
        <w:tc>
          <w:tcPr>
            <w:tcW w:w="1350" w:type="pct"/>
          </w:tcPr>
          <w:p w:rsidR="00476261" w:rsidRPr="00FA1C9C" w:rsidRDefault="00476261" w:rsidP="00476261">
            <w:pPr>
              <w:spacing w:line="240" w:lineRule="auto"/>
              <w:ind w:firstLine="0"/>
              <w:contextualSpacing/>
              <w:rPr>
                <w:sz w:val="24"/>
                <w:szCs w:val="24"/>
              </w:rPr>
            </w:pPr>
            <w:r w:rsidRPr="00FA1C9C">
              <w:rPr>
                <w:sz w:val="24"/>
                <w:szCs w:val="24"/>
              </w:rPr>
              <w:t>3–высокий</w:t>
            </w:r>
          </w:p>
        </w:tc>
        <w:tc>
          <w:tcPr>
            <w:tcW w:w="950" w:type="pct"/>
          </w:tcPr>
          <w:p w:rsidR="00476261" w:rsidRPr="00FA1C9C" w:rsidRDefault="00476261" w:rsidP="00476261">
            <w:pPr>
              <w:spacing w:line="240" w:lineRule="auto"/>
              <w:ind w:firstLine="0"/>
              <w:contextualSpacing/>
              <w:rPr>
                <w:sz w:val="24"/>
                <w:szCs w:val="24"/>
              </w:rPr>
            </w:pPr>
            <w:r w:rsidRPr="00FA1C9C">
              <w:rPr>
                <w:sz w:val="24"/>
                <w:szCs w:val="24"/>
              </w:rPr>
              <w:t>90-100%</w:t>
            </w:r>
          </w:p>
        </w:tc>
        <w:tc>
          <w:tcPr>
            <w:tcW w:w="1229" w:type="pct"/>
          </w:tcPr>
          <w:p w:rsidR="00476261" w:rsidRPr="00FA1C9C" w:rsidRDefault="00476261" w:rsidP="00476261">
            <w:pPr>
              <w:spacing w:line="240" w:lineRule="auto"/>
              <w:ind w:firstLine="0"/>
              <w:contextualSpacing/>
              <w:rPr>
                <w:sz w:val="24"/>
                <w:szCs w:val="24"/>
              </w:rPr>
            </w:pPr>
            <w:r w:rsidRPr="00FA1C9C">
              <w:rPr>
                <w:sz w:val="24"/>
                <w:szCs w:val="24"/>
              </w:rPr>
              <w:t>63-70баллов</w:t>
            </w:r>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5</w:t>
            </w:r>
          </w:p>
        </w:tc>
      </w:tr>
      <w:tr w:rsidR="00476261" w:rsidRPr="00FA1C9C" w:rsidTr="00476261">
        <w:trPr>
          <w:trHeight w:val="278"/>
        </w:trPr>
        <w:tc>
          <w:tcPr>
            <w:tcW w:w="1350" w:type="pct"/>
          </w:tcPr>
          <w:p w:rsidR="00476261" w:rsidRPr="00FA1C9C" w:rsidRDefault="00476261" w:rsidP="00476261">
            <w:pPr>
              <w:spacing w:line="240" w:lineRule="auto"/>
              <w:ind w:firstLine="0"/>
              <w:contextualSpacing/>
              <w:rPr>
                <w:sz w:val="24"/>
                <w:szCs w:val="24"/>
              </w:rPr>
            </w:pPr>
            <w:r w:rsidRPr="00FA1C9C">
              <w:rPr>
                <w:sz w:val="24"/>
                <w:szCs w:val="24"/>
              </w:rPr>
              <w:t>2-повышенный</w:t>
            </w:r>
          </w:p>
        </w:tc>
        <w:tc>
          <w:tcPr>
            <w:tcW w:w="950" w:type="pct"/>
          </w:tcPr>
          <w:p w:rsidR="00476261" w:rsidRPr="00FA1C9C" w:rsidRDefault="00476261" w:rsidP="00476261">
            <w:pPr>
              <w:spacing w:line="240" w:lineRule="auto"/>
              <w:ind w:firstLine="0"/>
              <w:contextualSpacing/>
              <w:rPr>
                <w:sz w:val="24"/>
                <w:szCs w:val="24"/>
              </w:rPr>
            </w:pPr>
            <w:r w:rsidRPr="00FA1C9C">
              <w:rPr>
                <w:sz w:val="24"/>
                <w:szCs w:val="24"/>
              </w:rPr>
              <w:t>66-89%</w:t>
            </w:r>
          </w:p>
        </w:tc>
        <w:tc>
          <w:tcPr>
            <w:tcW w:w="1229" w:type="pct"/>
          </w:tcPr>
          <w:p w:rsidR="00476261" w:rsidRPr="00FA1C9C" w:rsidRDefault="00476261" w:rsidP="00476261">
            <w:pPr>
              <w:spacing w:line="240" w:lineRule="auto"/>
              <w:ind w:firstLine="0"/>
              <w:contextualSpacing/>
              <w:rPr>
                <w:sz w:val="24"/>
                <w:szCs w:val="24"/>
              </w:rPr>
            </w:pPr>
            <w:r w:rsidRPr="00FA1C9C">
              <w:rPr>
                <w:sz w:val="24"/>
                <w:szCs w:val="24"/>
              </w:rPr>
              <w:t>46-62баллов</w:t>
            </w:r>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4</w:t>
            </w:r>
          </w:p>
        </w:tc>
      </w:tr>
      <w:tr w:rsidR="00476261" w:rsidRPr="00FA1C9C" w:rsidTr="00476261">
        <w:trPr>
          <w:trHeight w:val="275"/>
        </w:trPr>
        <w:tc>
          <w:tcPr>
            <w:tcW w:w="1350" w:type="pct"/>
          </w:tcPr>
          <w:p w:rsidR="00476261" w:rsidRPr="00FA1C9C" w:rsidRDefault="00476261" w:rsidP="00476261">
            <w:pPr>
              <w:spacing w:line="240" w:lineRule="auto"/>
              <w:ind w:firstLine="0"/>
              <w:contextualSpacing/>
              <w:rPr>
                <w:sz w:val="24"/>
                <w:szCs w:val="24"/>
              </w:rPr>
            </w:pPr>
            <w:r w:rsidRPr="00FA1C9C">
              <w:rPr>
                <w:sz w:val="24"/>
                <w:szCs w:val="24"/>
              </w:rPr>
              <w:lastRenderedPageBreak/>
              <w:t>1–базовый</w:t>
            </w:r>
          </w:p>
        </w:tc>
        <w:tc>
          <w:tcPr>
            <w:tcW w:w="950" w:type="pct"/>
          </w:tcPr>
          <w:p w:rsidR="00476261" w:rsidRPr="00FA1C9C" w:rsidRDefault="00476261" w:rsidP="00476261">
            <w:pPr>
              <w:spacing w:line="240" w:lineRule="auto"/>
              <w:ind w:firstLine="0"/>
              <w:contextualSpacing/>
              <w:rPr>
                <w:sz w:val="24"/>
                <w:szCs w:val="24"/>
              </w:rPr>
            </w:pPr>
            <w:r w:rsidRPr="00FA1C9C">
              <w:rPr>
                <w:sz w:val="24"/>
                <w:szCs w:val="24"/>
              </w:rPr>
              <w:t>50-65 %</w:t>
            </w:r>
          </w:p>
        </w:tc>
        <w:tc>
          <w:tcPr>
            <w:tcW w:w="1229" w:type="pct"/>
          </w:tcPr>
          <w:p w:rsidR="00476261" w:rsidRPr="00FA1C9C" w:rsidRDefault="00476261" w:rsidP="00476261">
            <w:pPr>
              <w:spacing w:line="240" w:lineRule="auto"/>
              <w:ind w:firstLine="0"/>
              <w:contextualSpacing/>
              <w:rPr>
                <w:sz w:val="24"/>
                <w:szCs w:val="24"/>
              </w:rPr>
            </w:pPr>
            <w:r w:rsidRPr="00FA1C9C">
              <w:rPr>
                <w:sz w:val="24"/>
                <w:szCs w:val="24"/>
              </w:rPr>
              <w:t>35-45баллов</w:t>
            </w:r>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3</w:t>
            </w:r>
          </w:p>
        </w:tc>
      </w:tr>
      <w:tr w:rsidR="00476261" w:rsidRPr="00FA1C9C" w:rsidTr="00476261">
        <w:trPr>
          <w:trHeight w:val="275"/>
        </w:trPr>
        <w:tc>
          <w:tcPr>
            <w:tcW w:w="1350" w:type="pct"/>
          </w:tcPr>
          <w:p w:rsidR="00476261" w:rsidRPr="00FA1C9C" w:rsidRDefault="00476261" w:rsidP="00476261">
            <w:pPr>
              <w:spacing w:line="240" w:lineRule="auto"/>
              <w:ind w:firstLine="0"/>
              <w:contextualSpacing/>
              <w:rPr>
                <w:sz w:val="24"/>
                <w:szCs w:val="24"/>
              </w:rPr>
            </w:pPr>
            <w:r w:rsidRPr="00FA1C9C">
              <w:rPr>
                <w:sz w:val="24"/>
                <w:szCs w:val="24"/>
              </w:rPr>
              <w:t>0–нижесреднего</w:t>
            </w:r>
          </w:p>
        </w:tc>
        <w:tc>
          <w:tcPr>
            <w:tcW w:w="950" w:type="pct"/>
          </w:tcPr>
          <w:p w:rsidR="00476261" w:rsidRPr="00FA1C9C" w:rsidRDefault="00476261" w:rsidP="00476261">
            <w:pPr>
              <w:spacing w:line="240" w:lineRule="auto"/>
              <w:ind w:firstLine="0"/>
              <w:contextualSpacing/>
              <w:rPr>
                <w:sz w:val="24"/>
                <w:szCs w:val="24"/>
              </w:rPr>
            </w:pPr>
            <w:r w:rsidRPr="00FA1C9C">
              <w:rPr>
                <w:sz w:val="24"/>
                <w:szCs w:val="24"/>
              </w:rPr>
              <w:t>Менее50%</w:t>
            </w:r>
          </w:p>
        </w:tc>
        <w:tc>
          <w:tcPr>
            <w:tcW w:w="1229" w:type="pct"/>
          </w:tcPr>
          <w:p w:rsidR="00476261" w:rsidRPr="00FA1C9C" w:rsidRDefault="00476261" w:rsidP="00476261">
            <w:pPr>
              <w:spacing w:line="240" w:lineRule="auto"/>
              <w:ind w:firstLine="0"/>
              <w:contextualSpacing/>
              <w:rPr>
                <w:sz w:val="24"/>
                <w:szCs w:val="24"/>
              </w:rPr>
            </w:pPr>
            <w:r w:rsidRPr="00FA1C9C">
              <w:rPr>
                <w:sz w:val="24"/>
                <w:szCs w:val="24"/>
              </w:rPr>
              <w:t>34именеебаллов</w:t>
            </w:r>
          </w:p>
        </w:tc>
        <w:tc>
          <w:tcPr>
            <w:tcW w:w="1471" w:type="pct"/>
          </w:tcPr>
          <w:p w:rsidR="00476261" w:rsidRPr="00FA1C9C" w:rsidRDefault="00476261" w:rsidP="00476261">
            <w:pPr>
              <w:spacing w:line="240" w:lineRule="auto"/>
              <w:ind w:firstLine="0"/>
              <w:contextualSpacing/>
              <w:rPr>
                <w:sz w:val="24"/>
                <w:szCs w:val="24"/>
              </w:rPr>
            </w:pPr>
            <w:r w:rsidRPr="00FA1C9C">
              <w:rPr>
                <w:sz w:val="24"/>
                <w:szCs w:val="24"/>
              </w:rPr>
              <w:t>2</w:t>
            </w:r>
          </w:p>
        </w:tc>
      </w:tr>
    </w:tbl>
    <w:p w:rsidR="00476261" w:rsidRPr="00FA1C9C" w:rsidRDefault="00476261" w:rsidP="00476261">
      <w:pPr>
        <w:spacing w:line="240" w:lineRule="auto"/>
        <w:ind w:firstLine="0"/>
        <w:contextualSpacing/>
        <w:rPr>
          <w:sz w:val="24"/>
          <w:szCs w:val="24"/>
        </w:rPr>
      </w:pPr>
    </w:p>
    <w:p w:rsidR="00476261" w:rsidRDefault="00476261" w:rsidP="00476261">
      <w:pPr>
        <w:spacing w:line="240" w:lineRule="auto"/>
        <w:ind w:firstLine="0"/>
        <w:contextualSpacing/>
        <w:jc w:val="center"/>
        <w:rPr>
          <w:b/>
          <w:sz w:val="24"/>
          <w:szCs w:val="24"/>
        </w:rPr>
      </w:pPr>
    </w:p>
    <w:p w:rsidR="00476261" w:rsidRDefault="00476261" w:rsidP="00476261">
      <w:pPr>
        <w:spacing w:line="240" w:lineRule="auto"/>
        <w:ind w:firstLine="0"/>
        <w:contextualSpacing/>
        <w:jc w:val="center"/>
        <w:rPr>
          <w:b/>
          <w:sz w:val="24"/>
          <w:szCs w:val="24"/>
        </w:rPr>
      </w:pPr>
    </w:p>
    <w:p w:rsidR="00476261" w:rsidRDefault="00476261" w:rsidP="00476261">
      <w:pPr>
        <w:spacing w:line="240" w:lineRule="auto"/>
        <w:ind w:firstLine="0"/>
        <w:contextualSpacing/>
        <w:jc w:val="center"/>
        <w:rPr>
          <w:b/>
          <w:sz w:val="24"/>
          <w:szCs w:val="24"/>
        </w:rPr>
      </w:pPr>
    </w:p>
    <w:p w:rsidR="00476261" w:rsidRDefault="00476261" w:rsidP="00476261">
      <w:pPr>
        <w:spacing w:line="240" w:lineRule="auto"/>
        <w:ind w:firstLine="0"/>
        <w:contextualSpacing/>
        <w:jc w:val="center"/>
        <w:rPr>
          <w:b/>
          <w:sz w:val="24"/>
          <w:szCs w:val="24"/>
        </w:rPr>
      </w:pPr>
    </w:p>
    <w:p w:rsidR="00476261" w:rsidRPr="00450BE3" w:rsidRDefault="00476261" w:rsidP="00476261">
      <w:pPr>
        <w:spacing w:line="240" w:lineRule="auto"/>
        <w:ind w:firstLine="0"/>
        <w:contextualSpacing/>
        <w:jc w:val="center"/>
        <w:rPr>
          <w:b/>
          <w:sz w:val="24"/>
          <w:szCs w:val="24"/>
        </w:rPr>
      </w:pPr>
      <w:r w:rsidRPr="00450BE3">
        <w:rPr>
          <w:b/>
          <w:sz w:val="24"/>
          <w:szCs w:val="24"/>
        </w:rPr>
        <w:t>Список итоговых планируемых результатов  по учебному предмету</w:t>
      </w:r>
    </w:p>
    <w:p w:rsidR="00476261" w:rsidRPr="00450BE3" w:rsidRDefault="00476261" w:rsidP="00476261">
      <w:pPr>
        <w:spacing w:line="240" w:lineRule="auto"/>
        <w:ind w:firstLine="0"/>
        <w:contextualSpacing/>
        <w:jc w:val="center"/>
        <w:rPr>
          <w:b/>
          <w:sz w:val="24"/>
          <w:szCs w:val="24"/>
        </w:rPr>
      </w:pPr>
      <w:r w:rsidRPr="00450BE3">
        <w:rPr>
          <w:b/>
          <w:sz w:val="24"/>
          <w:szCs w:val="24"/>
        </w:rPr>
        <w:t>Технология</w:t>
      </w:r>
    </w:p>
    <w:p w:rsidR="00476261" w:rsidRPr="00FA1C9C" w:rsidRDefault="00476261" w:rsidP="00476261">
      <w:pPr>
        <w:spacing w:line="240" w:lineRule="auto"/>
        <w:ind w:firstLine="0"/>
        <w:contextualSpacing/>
        <w:rPr>
          <w:sz w:val="24"/>
          <w:szCs w:val="24"/>
        </w:rPr>
      </w:pPr>
    </w:p>
    <w:tbl>
      <w:tblPr>
        <w:tblStyle w:val="a4"/>
        <w:tblpPr w:leftFromText="180" w:rightFromText="180" w:vertAnchor="text" w:horzAnchor="margin" w:tblpXSpec="right" w:tblpY="16"/>
        <w:tblW w:w="10840" w:type="dxa"/>
        <w:tblLook w:val="01E0"/>
      </w:tblPr>
      <w:tblGrid>
        <w:gridCol w:w="538"/>
        <w:gridCol w:w="6960"/>
        <w:gridCol w:w="1244"/>
        <w:gridCol w:w="2098"/>
      </w:tblGrid>
      <w:tr w:rsidR="00476261" w:rsidRPr="00450BE3" w:rsidTr="00476261">
        <w:tc>
          <w:tcPr>
            <w:tcW w:w="56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rPr>
            </w:pPr>
          </w:p>
        </w:tc>
        <w:tc>
          <w:tcPr>
            <w:tcW w:w="758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rPr>
            </w:pPr>
          </w:p>
          <w:p w:rsidR="00476261" w:rsidRPr="00450BE3" w:rsidRDefault="00476261" w:rsidP="00476261">
            <w:pPr>
              <w:spacing w:line="240" w:lineRule="auto"/>
              <w:ind w:firstLine="0"/>
              <w:contextualSpacing/>
              <w:rPr>
                <w:sz w:val="22"/>
              </w:rPr>
            </w:pPr>
            <w:r w:rsidRPr="00450BE3">
              <w:rPr>
                <w:sz w:val="22"/>
              </w:rPr>
              <w:t>Планируемые результаты</w:t>
            </w:r>
          </w:p>
        </w:tc>
        <w:tc>
          <w:tcPr>
            <w:tcW w:w="1276" w:type="dxa"/>
            <w:tcBorders>
              <w:top w:val="single" w:sz="4" w:space="0" w:color="auto"/>
              <w:left w:val="single" w:sz="4" w:space="0" w:color="auto"/>
              <w:bottom w:val="single" w:sz="4" w:space="0" w:color="auto"/>
              <w:right w:val="single" w:sz="4" w:space="0" w:color="auto"/>
            </w:tcBorders>
            <w:hideMark/>
          </w:tcPr>
          <w:p w:rsidR="00476261" w:rsidRPr="00450BE3" w:rsidRDefault="00476261" w:rsidP="00476261">
            <w:pPr>
              <w:spacing w:line="240" w:lineRule="auto"/>
              <w:ind w:firstLine="0"/>
              <w:contextualSpacing/>
              <w:rPr>
                <w:sz w:val="22"/>
              </w:rPr>
            </w:pPr>
            <w:r w:rsidRPr="00450BE3">
              <w:rPr>
                <w:sz w:val="22"/>
              </w:rPr>
              <w:t xml:space="preserve">Этапы </w:t>
            </w:r>
            <w:proofErr w:type="spellStart"/>
            <w:r w:rsidRPr="00450BE3">
              <w:rPr>
                <w:sz w:val="22"/>
              </w:rPr>
              <w:t>форми</w:t>
            </w:r>
            <w:proofErr w:type="spellEnd"/>
          </w:p>
          <w:p w:rsidR="00476261" w:rsidRPr="00450BE3" w:rsidRDefault="00476261" w:rsidP="00476261">
            <w:pPr>
              <w:spacing w:line="240" w:lineRule="auto"/>
              <w:ind w:firstLine="0"/>
              <w:contextualSpacing/>
              <w:rPr>
                <w:sz w:val="22"/>
              </w:rPr>
            </w:pPr>
            <w:proofErr w:type="spellStart"/>
            <w:r w:rsidRPr="00450BE3">
              <w:rPr>
                <w:sz w:val="22"/>
              </w:rPr>
              <w:t>рования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76261" w:rsidRPr="00450BE3" w:rsidRDefault="00476261" w:rsidP="00476261">
            <w:pPr>
              <w:spacing w:line="240" w:lineRule="auto"/>
              <w:ind w:firstLine="0"/>
              <w:contextualSpacing/>
              <w:rPr>
                <w:sz w:val="22"/>
              </w:rPr>
            </w:pPr>
            <w:r w:rsidRPr="00450BE3">
              <w:rPr>
                <w:sz w:val="22"/>
              </w:rPr>
              <w:t xml:space="preserve">Способы оценки </w:t>
            </w:r>
          </w:p>
        </w:tc>
      </w:tr>
      <w:tr w:rsidR="00476261" w:rsidRPr="00450BE3" w:rsidTr="00476261">
        <w:tc>
          <w:tcPr>
            <w:tcW w:w="56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rPr>
            </w:pPr>
            <w:r w:rsidRPr="00450BE3">
              <w:rPr>
                <w:sz w:val="22"/>
              </w:rPr>
              <w:t>1</w:t>
            </w:r>
          </w:p>
        </w:tc>
        <w:tc>
          <w:tcPr>
            <w:tcW w:w="758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rPr>
            </w:pPr>
            <w:r w:rsidRPr="00450BE3">
              <w:rPr>
                <w:sz w:val="22"/>
              </w:rPr>
              <w:t>Модуль «Производство и технология»</w:t>
            </w:r>
          </w:p>
        </w:tc>
        <w:tc>
          <w:tcPr>
            <w:tcW w:w="127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rPr>
            </w:pPr>
          </w:p>
        </w:tc>
        <w:tc>
          <w:tcPr>
            <w:tcW w:w="141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rPr>
            </w:pPr>
          </w:p>
        </w:tc>
      </w:tr>
      <w:tr w:rsidR="00476261" w:rsidRPr="00450BE3" w:rsidTr="00476261">
        <w:tc>
          <w:tcPr>
            <w:tcW w:w="56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rPr>
            </w:pPr>
          </w:p>
        </w:tc>
        <w:tc>
          <w:tcPr>
            <w:tcW w:w="758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rPr>
            </w:pPr>
            <w:r w:rsidRPr="00450BE3">
              <w:rPr>
                <w:sz w:val="22"/>
              </w:rPr>
              <w:t>- характеризовать роль техники и технологий для прогрессивного развития общества;</w:t>
            </w:r>
          </w:p>
          <w:p w:rsidR="00476261" w:rsidRPr="00450BE3" w:rsidRDefault="00476261" w:rsidP="00476261">
            <w:pPr>
              <w:spacing w:line="240" w:lineRule="auto"/>
              <w:ind w:firstLine="0"/>
              <w:contextualSpacing/>
              <w:rPr>
                <w:sz w:val="22"/>
              </w:rPr>
            </w:pPr>
            <w:r w:rsidRPr="00450BE3">
              <w:rPr>
                <w:sz w:val="22"/>
              </w:rPr>
              <w:t>- характеризовать роль техники и технологий в цифровом социуме;</w:t>
            </w:r>
          </w:p>
          <w:p w:rsidR="00476261" w:rsidRPr="00450BE3" w:rsidRDefault="00476261" w:rsidP="00476261">
            <w:pPr>
              <w:spacing w:line="240" w:lineRule="auto"/>
              <w:ind w:firstLine="0"/>
              <w:contextualSpacing/>
              <w:rPr>
                <w:sz w:val="22"/>
              </w:rPr>
            </w:pPr>
            <w:r w:rsidRPr="00450BE3">
              <w:rPr>
                <w:sz w:val="22"/>
              </w:rPr>
              <w:t>- выявлять причины и последствия развития техники и технологий;</w:t>
            </w:r>
          </w:p>
          <w:p w:rsidR="00476261" w:rsidRPr="00450BE3" w:rsidRDefault="00476261" w:rsidP="00476261">
            <w:pPr>
              <w:spacing w:line="240" w:lineRule="auto"/>
              <w:ind w:firstLine="0"/>
              <w:contextualSpacing/>
              <w:rPr>
                <w:sz w:val="22"/>
              </w:rPr>
            </w:pPr>
            <w:r w:rsidRPr="00450BE3">
              <w:rPr>
                <w:sz w:val="22"/>
              </w:rPr>
              <w:t>- характеризовать виды современных технологий и определять перспективы их развития;</w:t>
            </w:r>
          </w:p>
          <w:p w:rsidR="00476261" w:rsidRPr="00450BE3" w:rsidRDefault="00476261" w:rsidP="00476261">
            <w:pPr>
              <w:spacing w:line="240" w:lineRule="auto"/>
              <w:ind w:firstLine="0"/>
              <w:contextualSpacing/>
              <w:rPr>
                <w:sz w:val="22"/>
              </w:rPr>
            </w:pPr>
            <w:r w:rsidRPr="00450BE3">
              <w:rPr>
                <w:sz w:val="22"/>
              </w:rPr>
              <w:t>- уметь строить учебную и практическую деятельность в соответствии со структурой технологии: этапами, операциями, действиями;</w:t>
            </w:r>
          </w:p>
          <w:p w:rsidR="00476261" w:rsidRPr="00450BE3" w:rsidRDefault="00476261" w:rsidP="00476261">
            <w:pPr>
              <w:spacing w:line="240" w:lineRule="auto"/>
              <w:ind w:firstLine="0"/>
              <w:contextualSpacing/>
              <w:rPr>
                <w:sz w:val="22"/>
              </w:rPr>
            </w:pPr>
            <w:r w:rsidRPr="00450BE3">
              <w:rPr>
                <w:sz w:val="22"/>
              </w:rPr>
              <w:t>- научиться конструировать, оценивать и использовать модели в познавательной и практической деятельности;</w:t>
            </w:r>
          </w:p>
          <w:p w:rsidR="00476261" w:rsidRPr="00450BE3" w:rsidRDefault="00476261" w:rsidP="00476261">
            <w:pPr>
              <w:spacing w:line="240" w:lineRule="auto"/>
              <w:ind w:firstLine="0"/>
              <w:contextualSpacing/>
              <w:rPr>
                <w:sz w:val="22"/>
              </w:rPr>
            </w:pPr>
            <w:r w:rsidRPr="00450BE3">
              <w:rPr>
                <w:sz w:val="22"/>
              </w:rPr>
              <w:t>- организовывать рабочее место в соответствии с требованиями безопасности;</w:t>
            </w:r>
          </w:p>
          <w:p w:rsidR="00476261" w:rsidRPr="00450BE3" w:rsidRDefault="00476261" w:rsidP="00476261">
            <w:pPr>
              <w:spacing w:line="240" w:lineRule="auto"/>
              <w:ind w:firstLine="0"/>
              <w:contextualSpacing/>
              <w:rPr>
                <w:sz w:val="22"/>
              </w:rPr>
            </w:pPr>
            <w:r w:rsidRPr="00450BE3">
              <w:rPr>
                <w:sz w:val="22"/>
              </w:rPr>
              <w:t>-соблюдать правила безопасности;</w:t>
            </w:r>
          </w:p>
          <w:p w:rsidR="00476261" w:rsidRPr="00450BE3" w:rsidRDefault="00476261" w:rsidP="00476261">
            <w:pPr>
              <w:spacing w:line="240" w:lineRule="auto"/>
              <w:ind w:firstLine="0"/>
              <w:contextualSpacing/>
              <w:rPr>
                <w:sz w:val="22"/>
              </w:rPr>
            </w:pPr>
            <w:r w:rsidRPr="00450BE3">
              <w:rPr>
                <w:sz w:val="22"/>
              </w:rPr>
              <w:t>- использовать различные материалы (древесина, металлы и сплавы, полимеры, текстиль, сельскохозяйственная продукция);</w:t>
            </w:r>
          </w:p>
          <w:p w:rsidR="00476261" w:rsidRPr="00450BE3" w:rsidRDefault="00476261" w:rsidP="00476261">
            <w:pPr>
              <w:spacing w:line="240" w:lineRule="auto"/>
              <w:ind w:firstLine="0"/>
              <w:contextualSpacing/>
              <w:rPr>
                <w:sz w:val="22"/>
              </w:rPr>
            </w:pPr>
            <w:r w:rsidRPr="00450BE3">
              <w:rPr>
                <w:sz w:val="22"/>
              </w:rPr>
              <w:t xml:space="preserve"> - уметь создавать, применять и преобразовывать знаки и символы, модели и схемы для решения учебных и производственных задач;</w:t>
            </w:r>
          </w:p>
          <w:p w:rsidR="00476261" w:rsidRPr="00450BE3" w:rsidRDefault="00476261" w:rsidP="00476261">
            <w:pPr>
              <w:spacing w:line="240" w:lineRule="auto"/>
              <w:ind w:firstLine="0"/>
              <w:contextualSpacing/>
              <w:rPr>
                <w:sz w:val="22"/>
              </w:rPr>
            </w:pPr>
            <w:r w:rsidRPr="00450BE3">
              <w:rPr>
                <w:sz w:val="22"/>
              </w:rPr>
              <w:t>- получить возможность научиться коллективно решать задачи с использованием облачных сервисов;</w:t>
            </w:r>
          </w:p>
          <w:p w:rsidR="00476261" w:rsidRPr="00450BE3" w:rsidRDefault="00476261" w:rsidP="00476261">
            <w:pPr>
              <w:spacing w:line="240" w:lineRule="auto"/>
              <w:ind w:firstLine="0"/>
              <w:contextualSpacing/>
              <w:rPr>
                <w:sz w:val="22"/>
              </w:rPr>
            </w:pPr>
            <w:r w:rsidRPr="00450BE3">
              <w:rPr>
                <w:sz w:val="22"/>
              </w:rPr>
              <w:t>-оперировать понятием «биотехнология»;</w:t>
            </w:r>
          </w:p>
          <w:p w:rsidR="00476261" w:rsidRPr="00450BE3" w:rsidRDefault="00476261" w:rsidP="00476261">
            <w:pPr>
              <w:spacing w:line="240" w:lineRule="auto"/>
              <w:ind w:firstLine="0"/>
              <w:contextualSpacing/>
              <w:rPr>
                <w:sz w:val="22"/>
              </w:rPr>
            </w:pPr>
            <w:r w:rsidRPr="00450BE3">
              <w:rPr>
                <w:sz w:val="22"/>
              </w:rPr>
              <w:t>- классифицировать методы очистки воды, использовать фильтрование воды;</w:t>
            </w:r>
          </w:p>
          <w:p w:rsidR="00476261" w:rsidRPr="00450BE3" w:rsidRDefault="00476261" w:rsidP="00476261">
            <w:pPr>
              <w:spacing w:line="240" w:lineRule="auto"/>
              <w:ind w:firstLine="0"/>
              <w:contextualSpacing/>
              <w:rPr>
                <w:sz w:val="22"/>
              </w:rPr>
            </w:pPr>
            <w:r w:rsidRPr="00450BE3">
              <w:rPr>
                <w:sz w:val="22"/>
              </w:rPr>
              <w:t>- оперировать понятиями «биоэнергетика», «</w:t>
            </w:r>
            <w:proofErr w:type="spellStart"/>
            <w:r w:rsidRPr="00450BE3">
              <w:rPr>
                <w:sz w:val="22"/>
              </w:rPr>
              <w:t>биометаногенез</w:t>
            </w:r>
            <w:proofErr w:type="spellEnd"/>
            <w:r w:rsidRPr="00450BE3">
              <w:rPr>
                <w:sz w:val="22"/>
              </w:rPr>
              <w:t>».</w:t>
            </w:r>
          </w:p>
        </w:tc>
        <w:tc>
          <w:tcPr>
            <w:tcW w:w="127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rPr>
            </w:pPr>
            <w:r w:rsidRPr="00450BE3">
              <w:rPr>
                <w:sz w:val="22"/>
              </w:rPr>
              <w:t xml:space="preserve">5-6 </w:t>
            </w:r>
            <w:proofErr w:type="spellStart"/>
            <w:r w:rsidRPr="00450BE3">
              <w:rPr>
                <w:sz w:val="22"/>
              </w:rPr>
              <w:t>кл</w:t>
            </w:r>
            <w:proofErr w:type="spellEnd"/>
          </w:p>
        </w:tc>
        <w:tc>
          <w:tcPr>
            <w:tcW w:w="141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rPr>
            </w:pPr>
            <w:r w:rsidRPr="00450BE3">
              <w:rPr>
                <w:sz w:val="22"/>
              </w:rPr>
              <w:t>Устный ответ</w:t>
            </w:r>
          </w:p>
          <w:p w:rsidR="00476261" w:rsidRPr="00450BE3" w:rsidRDefault="00476261" w:rsidP="00476261">
            <w:pPr>
              <w:spacing w:line="240" w:lineRule="auto"/>
              <w:ind w:firstLine="0"/>
              <w:contextualSpacing/>
              <w:rPr>
                <w:sz w:val="22"/>
              </w:rPr>
            </w:pPr>
          </w:p>
          <w:p w:rsidR="00476261" w:rsidRPr="00450BE3" w:rsidRDefault="00476261" w:rsidP="00476261">
            <w:pPr>
              <w:spacing w:line="240" w:lineRule="auto"/>
              <w:ind w:firstLine="0"/>
              <w:contextualSpacing/>
              <w:rPr>
                <w:sz w:val="22"/>
              </w:rPr>
            </w:pPr>
          </w:p>
          <w:p w:rsidR="00476261" w:rsidRPr="00450BE3" w:rsidRDefault="00476261" w:rsidP="00476261">
            <w:pPr>
              <w:spacing w:line="240" w:lineRule="auto"/>
              <w:ind w:firstLine="0"/>
              <w:contextualSpacing/>
              <w:rPr>
                <w:sz w:val="22"/>
              </w:rPr>
            </w:pPr>
            <w:proofErr w:type="spellStart"/>
            <w:r w:rsidRPr="00450BE3">
              <w:rPr>
                <w:sz w:val="22"/>
              </w:rPr>
              <w:t>практическаяработа</w:t>
            </w:r>
            <w:proofErr w:type="spellEnd"/>
          </w:p>
        </w:tc>
      </w:tr>
      <w:tr w:rsidR="00476261" w:rsidRPr="00450BE3" w:rsidTr="00476261">
        <w:tc>
          <w:tcPr>
            <w:tcW w:w="56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p>
        </w:tc>
        <w:tc>
          <w:tcPr>
            <w:tcW w:w="758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sz w:val="22"/>
              </w:rPr>
              <w:t xml:space="preserve">-перечислять и характеризовать виды современных </w:t>
            </w:r>
            <w:r w:rsidRPr="00450BE3">
              <w:rPr>
                <w:rStyle w:val="affb"/>
                <w:rFonts w:cs="Times New Roman"/>
                <w:b w:val="0"/>
                <w:sz w:val="22"/>
              </w:rPr>
              <w:t>технологий;</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применять технологии для решения возникающих задач;</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приводить примеры не только функциональных, но и эстетичных промышленных изделий;</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овладеть информационно-когнитивными технологиями преобразования данных в информацию и информации в знание;</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xml:space="preserve">-оценивать области применения технологий, понимать их возможности и ограничения;- </w:t>
            </w:r>
            <w:r w:rsidRPr="00450BE3">
              <w:rPr>
                <w:rStyle w:val="affb"/>
                <w:rFonts w:cs="Times New Roman"/>
                <w:b w:val="0"/>
                <w:sz w:val="22"/>
              </w:rPr>
              <w:tab/>
              <w:t>оценивать условия применимости технологии с позиций экологической защищённости;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получить возможность научиться модернизировать и создавать технологии обработки известных материалов;</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lastRenderedPageBreak/>
              <w:t>- анализировать значимые для конкретного человека потребности;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перечислять и характеризовать продукты питания;</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перечислять виды и названия народных промыслов и ремёсел;</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xml:space="preserve">-анализировать использование </w:t>
            </w:r>
            <w:proofErr w:type="spellStart"/>
            <w:r w:rsidRPr="00450BE3">
              <w:rPr>
                <w:rStyle w:val="affb"/>
                <w:rFonts w:cs="Times New Roman"/>
                <w:b w:val="0"/>
                <w:sz w:val="22"/>
              </w:rPr>
              <w:t>нанотехнологий</w:t>
            </w:r>
            <w:proofErr w:type="spellEnd"/>
            <w:r w:rsidRPr="00450BE3">
              <w:rPr>
                <w:rStyle w:val="affb"/>
                <w:rFonts w:cs="Times New Roman"/>
                <w:b w:val="0"/>
                <w:sz w:val="22"/>
              </w:rPr>
              <w:t xml:space="preserve"> в различных областях;</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-выявлять экологические проблемы;</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применять генеалогический метод;</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анализировать роль прививок;</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анализировать работу биодатчиков;</w:t>
            </w:r>
          </w:p>
          <w:p w:rsidR="00476261" w:rsidRPr="00450BE3" w:rsidRDefault="00476261" w:rsidP="00476261">
            <w:pPr>
              <w:pStyle w:val="ab"/>
              <w:spacing w:line="240" w:lineRule="auto"/>
              <w:ind w:left="0" w:firstLine="0"/>
              <w:rPr>
                <w:rFonts w:cs="Times New Roman"/>
                <w:bCs/>
                <w:sz w:val="22"/>
              </w:rPr>
            </w:pPr>
            <w:r w:rsidRPr="00450BE3">
              <w:rPr>
                <w:rStyle w:val="affb"/>
                <w:rFonts w:cs="Times New Roman"/>
                <w:b w:val="0"/>
                <w:sz w:val="22"/>
              </w:rPr>
              <w:t>- анализировать микробиологические технологии</w:t>
            </w:r>
            <w:r w:rsidRPr="00450BE3">
              <w:rPr>
                <w:rStyle w:val="affb"/>
                <w:rFonts w:cs="Times New Roman"/>
                <w:sz w:val="22"/>
              </w:rPr>
              <w:t>, методы генной инженерии.</w:t>
            </w:r>
          </w:p>
        </w:tc>
        <w:tc>
          <w:tcPr>
            <w:tcW w:w="127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lastRenderedPageBreak/>
              <w:t xml:space="preserve">7-8  </w:t>
            </w:r>
            <w:proofErr w:type="spellStart"/>
            <w:r w:rsidRPr="00450BE3">
              <w:rPr>
                <w:rFonts w:cs="Times New Roman"/>
                <w:sz w:val="22"/>
              </w:rPr>
              <w:t>кл</w:t>
            </w:r>
            <w:proofErr w:type="spellEnd"/>
          </w:p>
        </w:tc>
        <w:tc>
          <w:tcPr>
            <w:tcW w:w="141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Устный ответ</w:t>
            </w:r>
          </w:p>
          <w:p w:rsidR="00476261" w:rsidRPr="00450BE3" w:rsidRDefault="00476261" w:rsidP="00476261">
            <w:pPr>
              <w:spacing w:line="240" w:lineRule="auto"/>
              <w:ind w:firstLine="0"/>
              <w:contextualSpacing/>
              <w:rPr>
                <w:rFonts w:cs="Times New Roman"/>
                <w:sz w:val="22"/>
              </w:rPr>
            </w:pPr>
          </w:p>
          <w:p w:rsidR="00476261" w:rsidRPr="00450BE3" w:rsidRDefault="00476261" w:rsidP="00476261">
            <w:pPr>
              <w:spacing w:line="240" w:lineRule="auto"/>
              <w:ind w:firstLine="0"/>
              <w:contextualSpacing/>
              <w:rPr>
                <w:rFonts w:cs="Times New Roman"/>
                <w:sz w:val="22"/>
              </w:rPr>
            </w:pPr>
            <w:proofErr w:type="spellStart"/>
            <w:r w:rsidRPr="00450BE3">
              <w:rPr>
                <w:rFonts w:cs="Times New Roman"/>
                <w:sz w:val="22"/>
              </w:rPr>
              <w:t>практическаяработа</w:t>
            </w:r>
            <w:proofErr w:type="spellEnd"/>
          </w:p>
        </w:tc>
      </w:tr>
      <w:tr w:rsidR="00476261" w:rsidRPr="00450BE3" w:rsidTr="00476261">
        <w:tc>
          <w:tcPr>
            <w:tcW w:w="56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lastRenderedPageBreak/>
              <w:t>2</w:t>
            </w:r>
          </w:p>
        </w:tc>
        <w:tc>
          <w:tcPr>
            <w:tcW w:w="758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ab"/>
              <w:spacing w:line="240" w:lineRule="auto"/>
              <w:ind w:left="0" w:firstLine="0"/>
              <w:jc w:val="center"/>
              <w:rPr>
                <w:rFonts w:cs="Times New Roman"/>
                <w:bCs/>
                <w:sz w:val="22"/>
              </w:rPr>
            </w:pPr>
            <w:r w:rsidRPr="00450BE3">
              <w:rPr>
                <w:rStyle w:val="affb"/>
                <w:rFonts w:cs="Times New Roman"/>
                <w:sz w:val="22"/>
              </w:rPr>
              <w:t>Модуль «Технология обработки материалов и пищевых продуктов»</w:t>
            </w:r>
          </w:p>
        </w:tc>
        <w:tc>
          <w:tcPr>
            <w:tcW w:w="127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p>
        </w:tc>
      </w:tr>
      <w:tr w:rsidR="00476261" w:rsidRPr="00450BE3" w:rsidTr="00476261">
        <w:tc>
          <w:tcPr>
            <w:tcW w:w="56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p>
        </w:tc>
        <w:tc>
          <w:tcPr>
            <w:tcW w:w="758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соблюдать правила безопасности;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xml:space="preserve">- организовывать рабочее место в соответствии с требованиями безопасности;- </w:t>
            </w:r>
            <w:r w:rsidRPr="00450BE3">
              <w:rPr>
                <w:rStyle w:val="affb"/>
                <w:rFonts w:cs="Times New Roman"/>
                <w:b w:val="0"/>
                <w:sz w:val="22"/>
              </w:rPr>
              <w:tab/>
              <w:t>классифицировать и характеризовать инструменты, приспособления и технологическое оборудование;</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активно использовать знания, полученные при изучении других учебных предметов, и сформированные универсальные учебные действия;</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-использовать инструменты, приспособления и технологическое оборудование;</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выполнять технологические операции с использованием ручных инструментов, приспособлений, технологического оборудования;</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получить возможность научиться использовать цифровые инструменты при изготовлении предметов из различных материалов;</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характеризовать технологические операции ручной обработки конструкционных материалов;</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применять ручные технологии обработки конструкционных материалов;</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правильно хранить пищевые продукты;</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xml:space="preserve">- осуществлять механическую и тепловую обработку пищевых продуктов, сохраняя их пищевую ценность </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-выбирать продукты, инструменты и оборудование для приготовления блюда;</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осуществлять доступными средствами контроль качества блюда;</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xml:space="preserve"> проектировать интерьер помещения с использованием программных сервисов;</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составлять последовательность выполнения технологических операций для изготовления швейных изделий;</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строить чертежи простых швейных изделий;</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выбирать материалы, инструменты и оборудование для выполнения швейных работ;</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выполнять художественное оформление швейных изделий;</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xml:space="preserve">- выделять свойства </w:t>
            </w:r>
            <w:proofErr w:type="spellStart"/>
            <w:r w:rsidRPr="00450BE3">
              <w:rPr>
                <w:rStyle w:val="affb"/>
                <w:rFonts w:cs="Times New Roman"/>
                <w:b w:val="0"/>
                <w:sz w:val="22"/>
              </w:rPr>
              <w:t>наноструктур</w:t>
            </w:r>
            <w:proofErr w:type="spellEnd"/>
            <w:r w:rsidRPr="00450BE3">
              <w:rPr>
                <w:rStyle w:val="affb"/>
                <w:rFonts w:cs="Times New Roman"/>
                <w:b w:val="0"/>
                <w:sz w:val="22"/>
              </w:rPr>
              <w:t>;</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xml:space="preserve">- приводить примеры </w:t>
            </w:r>
            <w:proofErr w:type="spellStart"/>
            <w:r w:rsidRPr="00450BE3">
              <w:rPr>
                <w:rStyle w:val="affb"/>
                <w:rFonts w:cs="Times New Roman"/>
                <w:b w:val="0"/>
                <w:sz w:val="22"/>
              </w:rPr>
              <w:t>наноструктур</w:t>
            </w:r>
            <w:proofErr w:type="spellEnd"/>
            <w:r w:rsidRPr="00450BE3">
              <w:rPr>
                <w:rStyle w:val="affb"/>
                <w:rFonts w:cs="Times New Roman"/>
                <w:b w:val="0"/>
                <w:sz w:val="22"/>
              </w:rPr>
              <w:t>, их использования в технологиях;</w:t>
            </w:r>
          </w:p>
          <w:p w:rsidR="00476261" w:rsidRPr="00450BE3" w:rsidRDefault="00476261" w:rsidP="00476261">
            <w:pPr>
              <w:pStyle w:val="ab"/>
              <w:spacing w:line="240" w:lineRule="auto"/>
              <w:ind w:left="0" w:firstLine="0"/>
              <w:rPr>
                <w:rFonts w:cs="Times New Roman"/>
                <w:b/>
                <w:bCs/>
                <w:sz w:val="22"/>
              </w:rPr>
            </w:pPr>
            <w:r w:rsidRPr="00450BE3">
              <w:rPr>
                <w:rStyle w:val="affb"/>
                <w:rFonts w:cs="Times New Roman"/>
                <w:b w:val="0"/>
                <w:sz w:val="22"/>
              </w:rPr>
              <w:t xml:space="preserve">- получить возможность познакомиться с физическими основами  </w:t>
            </w:r>
            <w:proofErr w:type="spellStart"/>
            <w:r w:rsidRPr="00450BE3">
              <w:rPr>
                <w:rStyle w:val="affb"/>
                <w:rFonts w:cs="Times New Roman"/>
                <w:b w:val="0"/>
                <w:sz w:val="22"/>
              </w:rPr>
              <w:t>нанотехнологий</w:t>
            </w:r>
            <w:proofErr w:type="spellEnd"/>
            <w:r w:rsidRPr="00450BE3">
              <w:rPr>
                <w:rStyle w:val="affb"/>
                <w:rFonts w:cs="Times New Roman"/>
                <w:b w:val="0"/>
                <w:sz w:val="22"/>
              </w:rPr>
              <w:t xml:space="preserve"> и их использованием для конструирования новых материалов.</w:t>
            </w:r>
          </w:p>
        </w:tc>
        <w:tc>
          <w:tcPr>
            <w:tcW w:w="127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ab"/>
              <w:spacing w:line="240" w:lineRule="auto"/>
              <w:ind w:left="0" w:firstLine="0"/>
              <w:jc w:val="center"/>
              <w:rPr>
                <w:rStyle w:val="affb"/>
                <w:rFonts w:cs="Times New Roman"/>
                <w:b w:val="0"/>
                <w:sz w:val="22"/>
              </w:rPr>
            </w:pPr>
            <w:r w:rsidRPr="00450BE3">
              <w:rPr>
                <w:rStyle w:val="affb"/>
                <w:rFonts w:cs="Times New Roman"/>
                <w:sz w:val="22"/>
              </w:rPr>
              <w:t>5-6 классы:</w:t>
            </w:r>
          </w:p>
          <w:p w:rsidR="00476261" w:rsidRPr="00450BE3" w:rsidRDefault="00476261" w:rsidP="00476261">
            <w:pPr>
              <w:spacing w:line="240" w:lineRule="auto"/>
              <w:ind w:firstLine="0"/>
              <w:contextualSpacing/>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Устный ответ</w:t>
            </w:r>
          </w:p>
          <w:p w:rsidR="00476261" w:rsidRPr="00450BE3" w:rsidRDefault="00476261" w:rsidP="00476261">
            <w:pPr>
              <w:spacing w:line="240" w:lineRule="auto"/>
              <w:ind w:firstLine="0"/>
              <w:contextualSpacing/>
              <w:rPr>
                <w:rFonts w:cs="Times New Roman"/>
                <w:sz w:val="22"/>
              </w:rPr>
            </w:pPr>
          </w:p>
          <w:p w:rsidR="00476261" w:rsidRPr="00450BE3" w:rsidRDefault="00476261" w:rsidP="00476261">
            <w:pPr>
              <w:spacing w:line="240" w:lineRule="auto"/>
              <w:ind w:firstLine="0"/>
              <w:contextualSpacing/>
              <w:rPr>
                <w:rFonts w:cs="Times New Roman"/>
                <w:sz w:val="22"/>
              </w:rPr>
            </w:pPr>
          </w:p>
          <w:p w:rsidR="00476261" w:rsidRPr="00450BE3" w:rsidRDefault="00476261" w:rsidP="00476261">
            <w:pPr>
              <w:spacing w:line="240" w:lineRule="auto"/>
              <w:ind w:firstLine="0"/>
              <w:contextualSpacing/>
              <w:rPr>
                <w:rFonts w:cs="Times New Roman"/>
                <w:sz w:val="22"/>
              </w:rPr>
            </w:pPr>
          </w:p>
          <w:p w:rsidR="00476261" w:rsidRPr="00450BE3" w:rsidRDefault="00476261" w:rsidP="00476261">
            <w:pPr>
              <w:spacing w:line="240" w:lineRule="auto"/>
              <w:ind w:firstLine="0"/>
              <w:contextualSpacing/>
              <w:rPr>
                <w:rFonts w:cs="Times New Roman"/>
                <w:sz w:val="22"/>
              </w:rPr>
            </w:pPr>
            <w:proofErr w:type="spellStart"/>
            <w:r w:rsidRPr="00450BE3">
              <w:rPr>
                <w:rFonts w:cs="Times New Roman"/>
                <w:sz w:val="22"/>
              </w:rPr>
              <w:t>практическаяработа</w:t>
            </w:r>
            <w:proofErr w:type="spellEnd"/>
          </w:p>
        </w:tc>
      </w:tr>
      <w:tr w:rsidR="00476261" w:rsidRPr="00450BE3" w:rsidTr="00476261">
        <w:tc>
          <w:tcPr>
            <w:tcW w:w="56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p>
        </w:tc>
        <w:tc>
          <w:tcPr>
            <w:tcW w:w="758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научиться использовать программные сервисы для поддержки проектной деятельности;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проводить необходимые опыты по исследованию свойств материалов;</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выбирать инструменты и оборудование, необходимые для изготовления выбранного изделия по данной технологии;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применять технологии механической обработки конструкционных материалов;</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xml:space="preserve">- осуществлять доступными средствами контроль качества </w:t>
            </w:r>
            <w:r w:rsidRPr="00450BE3">
              <w:rPr>
                <w:rStyle w:val="affb"/>
                <w:rFonts w:cs="Times New Roman"/>
                <w:b w:val="0"/>
                <w:sz w:val="22"/>
              </w:rPr>
              <w:lastRenderedPageBreak/>
              <w:t>изготавливаемого изделия, находить и устранять допущенные дефекты;</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классифицировать виды и назначение методов получения и преобразования конструкционных и текстильных материалов;</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получить возможность научиться конструировать модели различных объектов и использовать их в практической деятельности;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конструировать модели машин и механизмов;</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изготавливать изделие из конструкционных или поделочных материалов;</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готовить кулинарные блюда в соответствии с известными технологиями;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выполнять декоративно-прикладную обработку материалов;</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выполнять художественное оформление изделий;</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создавать художественный образ и воплощать его в продукте;</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строить чертежи швейных изделий;</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выбирать материалы, инструменты и оборудование для выполнения швейных работ;</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применять основные приёмы и навыки решения изобретательских задач;</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получить возможность научиться применять принципы ТРИЗ для решения технических задач;</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презентовать изделие (продукт);</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называть и характеризовать современные и перспективные технологии производства и обработки материалов;- получить возможность узнать о современных цифровых технологиях, их возможностях и ограничениях;</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-выявлять потребности современной техники в умных материалах;</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оперировать понятиями «композиты», «</w:t>
            </w:r>
            <w:proofErr w:type="spellStart"/>
            <w:r w:rsidRPr="00450BE3">
              <w:rPr>
                <w:rStyle w:val="affb"/>
                <w:rFonts w:cs="Times New Roman"/>
                <w:b w:val="0"/>
                <w:sz w:val="22"/>
              </w:rPr>
              <w:t>нанокомпозиты</w:t>
            </w:r>
            <w:proofErr w:type="spellEnd"/>
            <w:r w:rsidRPr="00450BE3">
              <w:rPr>
                <w:rStyle w:val="affb"/>
                <w:rFonts w:cs="Times New Roman"/>
                <w:b w:val="0"/>
                <w:sz w:val="22"/>
              </w:rPr>
              <w:t xml:space="preserve">», приводить примеры использования </w:t>
            </w:r>
            <w:proofErr w:type="spellStart"/>
            <w:r w:rsidRPr="00450BE3">
              <w:rPr>
                <w:rStyle w:val="affb"/>
                <w:rFonts w:cs="Times New Roman"/>
                <w:b w:val="0"/>
                <w:sz w:val="22"/>
              </w:rPr>
              <w:t>нанокомпозитов</w:t>
            </w:r>
            <w:proofErr w:type="spellEnd"/>
            <w:r w:rsidRPr="00450BE3">
              <w:rPr>
                <w:rStyle w:val="affb"/>
                <w:rFonts w:cs="Times New Roman"/>
                <w:b w:val="0"/>
                <w:sz w:val="22"/>
              </w:rPr>
              <w:t xml:space="preserve"> в технологиях, анализировать механические свойства композитов;</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xml:space="preserve">- различать </w:t>
            </w:r>
            <w:proofErr w:type="spellStart"/>
            <w:r w:rsidRPr="00450BE3">
              <w:rPr>
                <w:rStyle w:val="affb"/>
                <w:rFonts w:cs="Times New Roman"/>
                <w:b w:val="0"/>
                <w:sz w:val="22"/>
              </w:rPr>
              <w:t>аллотропные</w:t>
            </w:r>
            <w:proofErr w:type="spellEnd"/>
            <w:r w:rsidRPr="00450BE3">
              <w:rPr>
                <w:rStyle w:val="affb"/>
                <w:rFonts w:cs="Times New Roman"/>
                <w:b w:val="0"/>
                <w:sz w:val="22"/>
              </w:rPr>
              <w:t xml:space="preserve"> соединения углерода, приводить примеры использования </w:t>
            </w:r>
            <w:proofErr w:type="spellStart"/>
            <w:r w:rsidRPr="00450BE3">
              <w:rPr>
                <w:rStyle w:val="affb"/>
                <w:rFonts w:cs="Times New Roman"/>
                <w:b w:val="0"/>
                <w:sz w:val="22"/>
              </w:rPr>
              <w:t>аллотропных</w:t>
            </w:r>
            <w:proofErr w:type="spellEnd"/>
            <w:r w:rsidRPr="00450BE3">
              <w:rPr>
                <w:rStyle w:val="affb"/>
                <w:rFonts w:cs="Times New Roman"/>
                <w:b w:val="0"/>
                <w:sz w:val="22"/>
              </w:rPr>
              <w:t xml:space="preserve"> соединений углерода;</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xml:space="preserve">- характеризовать мир профессий, связанных с изучаемыми технологиями, их </w:t>
            </w:r>
            <w:proofErr w:type="spellStart"/>
            <w:r w:rsidRPr="00450BE3">
              <w:rPr>
                <w:rStyle w:val="affb"/>
                <w:rFonts w:cs="Times New Roman"/>
                <w:b w:val="0"/>
                <w:sz w:val="22"/>
              </w:rPr>
              <w:t>востребованность</w:t>
            </w:r>
            <w:proofErr w:type="spellEnd"/>
            <w:r w:rsidRPr="00450BE3">
              <w:rPr>
                <w:rStyle w:val="affb"/>
                <w:rFonts w:cs="Times New Roman"/>
                <w:b w:val="0"/>
                <w:sz w:val="22"/>
              </w:rPr>
              <w:t xml:space="preserve"> на рынке труда;</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осуществлять изготовление субъективно нового продукта, опираясь на общую технологическую схему;</w:t>
            </w:r>
          </w:p>
          <w:p w:rsidR="00476261" w:rsidRPr="00450BE3" w:rsidRDefault="00476261" w:rsidP="00476261">
            <w:pPr>
              <w:pStyle w:val="ab"/>
              <w:spacing w:line="240" w:lineRule="auto"/>
              <w:ind w:left="0" w:firstLine="0"/>
              <w:rPr>
                <w:rFonts w:cs="Times New Roman"/>
                <w:bCs/>
                <w:sz w:val="22"/>
              </w:rPr>
            </w:pPr>
            <w:r w:rsidRPr="00450BE3">
              <w:rPr>
                <w:rStyle w:val="affb"/>
                <w:rFonts w:cs="Times New Roman"/>
                <w:b w:val="0"/>
                <w:sz w:val="22"/>
              </w:rPr>
              <w:t>- оценивать пределы применимости данной технологии, в том числе с экономических и экологических позиций.</w:t>
            </w:r>
          </w:p>
        </w:tc>
        <w:tc>
          <w:tcPr>
            <w:tcW w:w="127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ab"/>
              <w:spacing w:line="240" w:lineRule="auto"/>
              <w:ind w:left="0" w:firstLine="0"/>
              <w:jc w:val="center"/>
              <w:rPr>
                <w:rStyle w:val="affb"/>
                <w:rFonts w:cs="Times New Roman"/>
                <w:b w:val="0"/>
                <w:sz w:val="22"/>
              </w:rPr>
            </w:pPr>
            <w:r w:rsidRPr="00450BE3">
              <w:rPr>
                <w:rStyle w:val="affb"/>
                <w:rFonts w:cs="Times New Roman"/>
                <w:sz w:val="22"/>
              </w:rPr>
              <w:lastRenderedPageBreak/>
              <w:t>7-8 классы:</w:t>
            </w:r>
          </w:p>
          <w:p w:rsidR="00476261" w:rsidRPr="00450BE3" w:rsidRDefault="00476261" w:rsidP="00476261">
            <w:pPr>
              <w:spacing w:line="240" w:lineRule="auto"/>
              <w:ind w:firstLine="0"/>
              <w:contextualSpacing/>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Устный ответ</w:t>
            </w:r>
          </w:p>
          <w:p w:rsidR="00476261" w:rsidRPr="00450BE3" w:rsidRDefault="00476261" w:rsidP="00476261">
            <w:pPr>
              <w:spacing w:line="240" w:lineRule="auto"/>
              <w:ind w:firstLine="0"/>
              <w:contextualSpacing/>
              <w:rPr>
                <w:rFonts w:cs="Times New Roman"/>
                <w:sz w:val="22"/>
              </w:rPr>
            </w:pPr>
          </w:p>
          <w:p w:rsidR="00476261" w:rsidRPr="00450BE3" w:rsidRDefault="00476261" w:rsidP="00476261">
            <w:pPr>
              <w:spacing w:line="240" w:lineRule="auto"/>
              <w:ind w:firstLine="0"/>
              <w:contextualSpacing/>
              <w:rPr>
                <w:rFonts w:cs="Times New Roman"/>
                <w:sz w:val="22"/>
              </w:rPr>
            </w:pPr>
            <w:proofErr w:type="spellStart"/>
            <w:r w:rsidRPr="00450BE3">
              <w:rPr>
                <w:rFonts w:cs="Times New Roman"/>
                <w:sz w:val="22"/>
              </w:rPr>
              <w:t>практическаяработа</w:t>
            </w:r>
            <w:proofErr w:type="spellEnd"/>
          </w:p>
        </w:tc>
      </w:tr>
      <w:tr w:rsidR="00476261" w:rsidRPr="00450BE3" w:rsidTr="00476261">
        <w:tc>
          <w:tcPr>
            <w:tcW w:w="56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p>
        </w:tc>
        <w:tc>
          <w:tcPr>
            <w:tcW w:w="758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ab"/>
              <w:spacing w:line="240" w:lineRule="auto"/>
              <w:ind w:left="0" w:firstLine="0"/>
              <w:jc w:val="center"/>
              <w:rPr>
                <w:rFonts w:cs="Times New Roman"/>
                <w:b/>
                <w:bCs/>
                <w:sz w:val="22"/>
              </w:rPr>
            </w:pPr>
            <w:r w:rsidRPr="00450BE3">
              <w:rPr>
                <w:rStyle w:val="affb"/>
                <w:rFonts w:cs="Times New Roman"/>
                <w:b w:val="0"/>
                <w:sz w:val="22"/>
              </w:rPr>
              <w:t>Модуль «Робототехника»</w:t>
            </w:r>
          </w:p>
        </w:tc>
        <w:tc>
          <w:tcPr>
            <w:tcW w:w="127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p>
        </w:tc>
      </w:tr>
      <w:tr w:rsidR="00476261" w:rsidRPr="00450BE3" w:rsidTr="00476261">
        <w:tc>
          <w:tcPr>
            <w:tcW w:w="56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p>
        </w:tc>
        <w:tc>
          <w:tcPr>
            <w:tcW w:w="758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соблюдать правила безопасности;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xml:space="preserve"> -организовывать рабочее место в соответствии с требованиями безопасности;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классифицировать и характеризовать роботов по видам и назначению;</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-знать и уметь применять основные законы робототехники;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конструировать и программировать движущиеся модели;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получить возможность сформировать навыки моделирования машин и механизмов с помощью робототехнического конструктора;</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-владеть навыками моделирования машин и механизмов с помощью робототехнического конструктора;</w:t>
            </w:r>
          </w:p>
          <w:p w:rsidR="00476261" w:rsidRPr="00450BE3" w:rsidRDefault="00476261" w:rsidP="00476261">
            <w:pPr>
              <w:pStyle w:val="ab"/>
              <w:spacing w:line="240" w:lineRule="auto"/>
              <w:ind w:left="0" w:firstLine="0"/>
              <w:rPr>
                <w:rFonts w:cs="Times New Roman"/>
                <w:b/>
                <w:bCs/>
                <w:sz w:val="22"/>
              </w:rPr>
            </w:pPr>
            <w:r w:rsidRPr="00450BE3">
              <w:rPr>
                <w:rStyle w:val="affb"/>
                <w:rFonts w:cs="Times New Roman"/>
                <w:b w:val="0"/>
                <w:sz w:val="22"/>
              </w:rPr>
              <w:t>- владеть навыками индивидуальной и коллективной деятельности, направленной на создание робототехнического продукта.</w:t>
            </w:r>
          </w:p>
        </w:tc>
        <w:tc>
          <w:tcPr>
            <w:tcW w:w="127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ab"/>
              <w:spacing w:line="240" w:lineRule="auto"/>
              <w:ind w:left="0" w:firstLine="0"/>
              <w:jc w:val="center"/>
              <w:rPr>
                <w:rStyle w:val="affb"/>
                <w:rFonts w:cs="Times New Roman"/>
                <w:b w:val="0"/>
                <w:sz w:val="22"/>
              </w:rPr>
            </w:pPr>
            <w:r w:rsidRPr="00450BE3">
              <w:rPr>
                <w:rStyle w:val="affb"/>
                <w:rFonts w:cs="Times New Roman"/>
                <w:sz w:val="22"/>
              </w:rPr>
              <w:t>5-6 классы:</w:t>
            </w:r>
          </w:p>
          <w:p w:rsidR="00476261" w:rsidRPr="00450BE3" w:rsidRDefault="00476261" w:rsidP="00476261">
            <w:pPr>
              <w:spacing w:line="240" w:lineRule="auto"/>
              <w:ind w:firstLine="0"/>
              <w:contextualSpacing/>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Устный ответ</w:t>
            </w:r>
          </w:p>
          <w:p w:rsidR="00476261" w:rsidRPr="00450BE3" w:rsidRDefault="00476261" w:rsidP="00476261">
            <w:pPr>
              <w:spacing w:line="240" w:lineRule="auto"/>
              <w:ind w:firstLine="0"/>
              <w:contextualSpacing/>
              <w:rPr>
                <w:rFonts w:cs="Times New Roman"/>
                <w:sz w:val="22"/>
              </w:rPr>
            </w:pPr>
          </w:p>
          <w:p w:rsidR="00476261" w:rsidRPr="00450BE3" w:rsidRDefault="00476261" w:rsidP="00476261">
            <w:pPr>
              <w:spacing w:line="240" w:lineRule="auto"/>
              <w:ind w:firstLine="0"/>
              <w:contextualSpacing/>
              <w:rPr>
                <w:rFonts w:cs="Times New Roman"/>
                <w:sz w:val="22"/>
              </w:rPr>
            </w:pPr>
            <w:proofErr w:type="spellStart"/>
            <w:r w:rsidRPr="00450BE3">
              <w:rPr>
                <w:rFonts w:cs="Times New Roman"/>
                <w:sz w:val="22"/>
              </w:rPr>
              <w:t>практическаяработа</w:t>
            </w:r>
            <w:proofErr w:type="spellEnd"/>
          </w:p>
        </w:tc>
      </w:tr>
      <w:tr w:rsidR="00476261" w:rsidRPr="00450BE3" w:rsidTr="00476261">
        <w:tc>
          <w:tcPr>
            <w:tcW w:w="56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p>
        </w:tc>
        <w:tc>
          <w:tcPr>
            <w:tcW w:w="758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конструировать и моделировать робототехнические системы;</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уметь использовать визуальный язык программирования роботов;</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реализовывать полный цикл создания робота;</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xml:space="preserve">- программировать действие учебного робота-манипулятора со сменными модулями для обучения работе с производственным </w:t>
            </w:r>
            <w:r w:rsidRPr="00450BE3">
              <w:rPr>
                <w:rStyle w:val="affb"/>
                <w:rFonts w:cs="Times New Roman"/>
                <w:b w:val="0"/>
                <w:sz w:val="22"/>
              </w:rPr>
              <w:lastRenderedPageBreak/>
              <w:t>оборудованием;</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программировать работу модели роботизированной производственной линии;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xml:space="preserve">- управлять движущимися моделями в </w:t>
            </w:r>
            <w:proofErr w:type="spellStart"/>
            <w:r w:rsidRPr="00450BE3">
              <w:rPr>
                <w:rStyle w:val="affb"/>
                <w:rFonts w:cs="Times New Roman"/>
                <w:b w:val="0"/>
                <w:sz w:val="22"/>
              </w:rPr>
              <w:t>компьютерно-управляемых</w:t>
            </w:r>
            <w:proofErr w:type="spellEnd"/>
            <w:r w:rsidRPr="00450BE3">
              <w:rPr>
                <w:rStyle w:val="affb"/>
                <w:rFonts w:cs="Times New Roman"/>
                <w:b w:val="0"/>
                <w:sz w:val="22"/>
              </w:rPr>
              <w:t xml:space="preserve"> средах;</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получить возможность научиться управлять системой учебных роботов-манипуляторов;</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уметь осуществлять робототехнические проекты;</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презентовать изделие;</w:t>
            </w:r>
          </w:p>
          <w:p w:rsidR="00476261" w:rsidRPr="00450BE3" w:rsidRDefault="00476261" w:rsidP="00476261">
            <w:pPr>
              <w:pStyle w:val="ab"/>
              <w:spacing w:line="240" w:lineRule="auto"/>
              <w:ind w:left="0" w:firstLine="0"/>
              <w:rPr>
                <w:rFonts w:cs="Times New Roman"/>
                <w:b/>
                <w:bCs/>
                <w:sz w:val="22"/>
              </w:rPr>
            </w:pPr>
            <w:r w:rsidRPr="00450BE3">
              <w:rPr>
                <w:rStyle w:val="affb"/>
                <w:rFonts w:cs="Times New Roman"/>
                <w:b w:val="0"/>
                <w:sz w:val="22"/>
              </w:rPr>
              <w:t xml:space="preserve">- характеризовать мир профессий, связанных с изучаемыми технологиями, их </w:t>
            </w:r>
            <w:proofErr w:type="spellStart"/>
            <w:r w:rsidRPr="00450BE3">
              <w:rPr>
                <w:rStyle w:val="affb"/>
                <w:rFonts w:cs="Times New Roman"/>
                <w:b w:val="0"/>
                <w:sz w:val="22"/>
              </w:rPr>
              <w:t>востребованность</w:t>
            </w:r>
            <w:proofErr w:type="spellEnd"/>
            <w:r w:rsidRPr="00450BE3">
              <w:rPr>
                <w:rStyle w:val="affb"/>
                <w:rFonts w:cs="Times New Roman"/>
                <w:b w:val="0"/>
                <w:sz w:val="22"/>
              </w:rPr>
              <w:t xml:space="preserve"> на рынке труда.</w:t>
            </w:r>
          </w:p>
        </w:tc>
        <w:tc>
          <w:tcPr>
            <w:tcW w:w="127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ab"/>
              <w:spacing w:line="240" w:lineRule="auto"/>
              <w:ind w:left="0" w:firstLine="0"/>
              <w:jc w:val="center"/>
              <w:rPr>
                <w:rStyle w:val="affb"/>
                <w:rFonts w:cs="Times New Roman"/>
                <w:b w:val="0"/>
                <w:sz w:val="22"/>
              </w:rPr>
            </w:pPr>
            <w:r w:rsidRPr="00450BE3">
              <w:rPr>
                <w:rStyle w:val="affb"/>
                <w:rFonts w:cs="Times New Roman"/>
                <w:sz w:val="22"/>
              </w:rPr>
              <w:lastRenderedPageBreak/>
              <w:t>7-8 -9</w:t>
            </w:r>
          </w:p>
          <w:p w:rsidR="00476261" w:rsidRPr="00450BE3" w:rsidRDefault="00476261" w:rsidP="00476261">
            <w:pPr>
              <w:pStyle w:val="ab"/>
              <w:spacing w:line="240" w:lineRule="auto"/>
              <w:ind w:left="0" w:firstLine="0"/>
              <w:jc w:val="center"/>
              <w:rPr>
                <w:rStyle w:val="affb"/>
                <w:rFonts w:cs="Times New Roman"/>
                <w:b w:val="0"/>
                <w:sz w:val="22"/>
              </w:rPr>
            </w:pPr>
            <w:r w:rsidRPr="00450BE3">
              <w:rPr>
                <w:rStyle w:val="affb"/>
                <w:rFonts w:cs="Times New Roman"/>
                <w:sz w:val="22"/>
              </w:rPr>
              <w:t>классы:</w:t>
            </w:r>
          </w:p>
          <w:p w:rsidR="00476261" w:rsidRPr="00450BE3" w:rsidRDefault="00476261" w:rsidP="00476261">
            <w:pPr>
              <w:spacing w:line="240" w:lineRule="auto"/>
              <w:ind w:firstLine="0"/>
              <w:contextualSpacing/>
              <w:rPr>
                <w:rFonts w:cs="Times New Roman"/>
                <w:sz w:val="22"/>
              </w:rPr>
            </w:pPr>
          </w:p>
        </w:tc>
        <w:tc>
          <w:tcPr>
            <w:tcW w:w="141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proofErr w:type="spellStart"/>
            <w:r w:rsidRPr="00450BE3">
              <w:rPr>
                <w:rFonts w:cs="Times New Roman"/>
                <w:sz w:val="22"/>
              </w:rPr>
              <w:t>практическаяработа</w:t>
            </w:r>
            <w:proofErr w:type="spellEnd"/>
          </w:p>
        </w:tc>
      </w:tr>
      <w:tr w:rsidR="00476261" w:rsidRPr="00450BE3" w:rsidTr="00476261">
        <w:tc>
          <w:tcPr>
            <w:tcW w:w="56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p>
        </w:tc>
        <w:tc>
          <w:tcPr>
            <w:tcW w:w="758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ab"/>
              <w:spacing w:line="240" w:lineRule="auto"/>
              <w:ind w:left="0" w:firstLine="0"/>
              <w:jc w:val="center"/>
              <w:rPr>
                <w:rStyle w:val="affb"/>
                <w:rFonts w:cs="Times New Roman"/>
                <w:b w:val="0"/>
                <w:sz w:val="22"/>
              </w:rPr>
            </w:pPr>
            <w:r w:rsidRPr="00450BE3">
              <w:rPr>
                <w:rStyle w:val="affb"/>
                <w:rFonts w:cs="Times New Roman"/>
                <w:sz w:val="22"/>
              </w:rPr>
              <w:t>Модуль «</w:t>
            </w:r>
            <w:proofErr w:type="spellStart"/>
            <w:r w:rsidRPr="00450BE3">
              <w:rPr>
                <w:rStyle w:val="affb"/>
                <w:rFonts w:cs="Times New Roman"/>
                <w:sz w:val="22"/>
              </w:rPr>
              <w:t>Зй-моделирование</w:t>
            </w:r>
            <w:proofErr w:type="spellEnd"/>
            <w:r w:rsidRPr="00450BE3">
              <w:rPr>
                <w:rStyle w:val="affb"/>
                <w:rFonts w:cs="Times New Roman"/>
                <w:sz w:val="22"/>
              </w:rPr>
              <w:t xml:space="preserve">, </w:t>
            </w:r>
            <w:proofErr w:type="spellStart"/>
            <w:r w:rsidRPr="00450BE3">
              <w:rPr>
                <w:rStyle w:val="affb"/>
                <w:rFonts w:cs="Times New Roman"/>
                <w:sz w:val="22"/>
              </w:rPr>
              <w:t>прототипирование</w:t>
            </w:r>
            <w:proofErr w:type="spellEnd"/>
            <w:r w:rsidRPr="00450BE3">
              <w:rPr>
                <w:rStyle w:val="affb"/>
                <w:rFonts w:cs="Times New Roman"/>
                <w:sz w:val="22"/>
              </w:rPr>
              <w:t xml:space="preserve"> и макетирование»</w:t>
            </w:r>
          </w:p>
        </w:tc>
        <w:tc>
          <w:tcPr>
            <w:tcW w:w="127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ab"/>
              <w:spacing w:line="240" w:lineRule="auto"/>
              <w:ind w:left="0" w:firstLine="0"/>
              <w:jc w:val="center"/>
              <w:rPr>
                <w:rStyle w:val="affb"/>
                <w:rFonts w:cs="Times New Roman"/>
                <w:b w:val="0"/>
                <w:sz w:val="22"/>
              </w:rPr>
            </w:pPr>
          </w:p>
        </w:tc>
        <w:tc>
          <w:tcPr>
            <w:tcW w:w="141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p>
        </w:tc>
      </w:tr>
      <w:tr w:rsidR="00476261" w:rsidRPr="00450BE3" w:rsidTr="00476261">
        <w:tc>
          <w:tcPr>
            <w:tcW w:w="56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p>
        </w:tc>
        <w:tc>
          <w:tcPr>
            <w:tcW w:w="758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-соблюдать правила безопасности;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организовывать рабочее место в соответствии с требованиями безопасности;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xml:space="preserve">- создавать 3D-модели, используя программное обеспечение;- </w:t>
            </w:r>
            <w:r w:rsidRPr="00450BE3">
              <w:rPr>
                <w:rStyle w:val="affb"/>
                <w:rFonts w:cs="Times New Roman"/>
                <w:b w:val="0"/>
                <w:sz w:val="22"/>
              </w:rPr>
              <w:tab/>
              <w:t>устанавливать адекватность модели объекту и целям моделирования;</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проводить анализ и модернизацию компьютерной модели;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изготавливать прототипы с использованием BD-принтера;</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получить возможность изготавливать изделия с помощью лазерного гравера;</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модернизировать прототип в соответствии с поставленной задачей;</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презентовать изделие;</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называть виды макетов и их назначение;</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создавать макеты различных видов;</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выполнять развёртку и соединять фрагменты макета;</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выполнять сборку деталей макета;</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получить возможность освоить программные сервисы создания макетов;</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-разрабатывать графическую документацию;</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на основе анализа и испытания прототипа осуществлять модификацию механизмов для получения заданного результата;</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xml:space="preserve">- характеризовать мир профессий, связанных с изучаемыми технологиями, их </w:t>
            </w:r>
            <w:proofErr w:type="spellStart"/>
            <w:r w:rsidRPr="00450BE3">
              <w:rPr>
                <w:rStyle w:val="affb"/>
                <w:rFonts w:cs="Times New Roman"/>
                <w:b w:val="0"/>
                <w:sz w:val="22"/>
              </w:rPr>
              <w:t>востребованность</w:t>
            </w:r>
            <w:proofErr w:type="spellEnd"/>
            <w:r w:rsidRPr="00450BE3">
              <w:rPr>
                <w:rStyle w:val="affb"/>
                <w:rFonts w:cs="Times New Roman"/>
                <w:b w:val="0"/>
                <w:sz w:val="22"/>
              </w:rPr>
              <w:t xml:space="preserve"> на рынке труда.</w:t>
            </w:r>
          </w:p>
        </w:tc>
        <w:tc>
          <w:tcPr>
            <w:tcW w:w="127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ab"/>
              <w:spacing w:line="240" w:lineRule="auto"/>
              <w:ind w:left="0" w:firstLine="0"/>
              <w:jc w:val="center"/>
              <w:rPr>
                <w:rStyle w:val="affb"/>
                <w:rFonts w:cs="Times New Roman"/>
                <w:b w:val="0"/>
                <w:sz w:val="22"/>
              </w:rPr>
            </w:pPr>
            <w:r w:rsidRPr="00450BE3">
              <w:rPr>
                <w:rStyle w:val="affb"/>
                <w:rFonts w:cs="Times New Roman"/>
                <w:sz w:val="22"/>
              </w:rPr>
              <w:t>8-9кл</w:t>
            </w:r>
          </w:p>
          <w:p w:rsidR="00476261" w:rsidRPr="00450BE3" w:rsidRDefault="00476261" w:rsidP="00476261">
            <w:pPr>
              <w:pStyle w:val="ab"/>
              <w:spacing w:line="240" w:lineRule="auto"/>
              <w:ind w:left="0" w:firstLine="0"/>
              <w:jc w:val="center"/>
              <w:rPr>
                <w:rStyle w:val="affb"/>
                <w:rFonts w:cs="Times New Roman"/>
                <w:b w:val="0"/>
                <w:sz w:val="22"/>
              </w:rPr>
            </w:pPr>
          </w:p>
        </w:tc>
        <w:tc>
          <w:tcPr>
            <w:tcW w:w="141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Устный ответ</w:t>
            </w:r>
          </w:p>
          <w:p w:rsidR="00476261" w:rsidRPr="00450BE3" w:rsidRDefault="00476261" w:rsidP="00476261">
            <w:pPr>
              <w:spacing w:line="240" w:lineRule="auto"/>
              <w:ind w:firstLine="0"/>
              <w:contextualSpacing/>
              <w:rPr>
                <w:rFonts w:cs="Times New Roman"/>
                <w:sz w:val="22"/>
              </w:rPr>
            </w:pPr>
          </w:p>
          <w:p w:rsidR="00476261" w:rsidRPr="00450BE3" w:rsidRDefault="00476261" w:rsidP="00476261">
            <w:pPr>
              <w:spacing w:line="240" w:lineRule="auto"/>
              <w:ind w:firstLine="0"/>
              <w:contextualSpacing/>
              <w:rPr>
                <w:rFonts w:cs="Times New Roman"/>
                <w:sz w:val="22"/>
              </w:rPr>
            </w:pPr>
            <w:proofErr w:type="spellStart"/>
            <w:r w:rsidRPr="00450BE3">
              <w:rPr>
                <w:rFonts w:cs="Times New Roman"/>
                <w:sz w:val="22"/>
              </w:rPr>
              <w:t>практическаяработа</w:t>
            </w:r>
            <w:proofErr w:type="spellEnd"/>
          </w:p>
          <w:p w:rsidR="00476261" w:rsidRPr="00450BE3" w:rsidRDefault="00476261" w:rsidP="00476261">
            <w:pPr>
              <w:spacing w:line="240" w:lineRule="auto"/>
              <w:ind w:firstLine="0"/>
              <w:contextualSpacing/>
              <w:rPr>
                <w:rFonts w:cs="Times New Roman"/>
                <w:sz w:val="22"/>
              </w:rPr>
            </w:pPr>
          </w:p>
          <w:p w:rsidR="00476261" w:rsidRPr="00450BE3" w:rsidRDefault="00476261" w:rsidP="00476261">
            <w:pPr>
              <w:spacing w:line="240" w:lineRule="auto"/>
              <w:ind w:firstLine="0"/>
              <w:contextualSpacing/>
              <w:rPr>
                <w:rFonts w:cs="Times New Roman"/>
                <w:sz w:val="22"/>
              </w:rPr>
            </w:pPr>
          </w:p>
          <w:p w:rsidR="00476261" w:rsidRPr="00450BE3" w:rsidRDefault="00476261" w:rsidP="00476261">
            <w:pPr>
              <w:spacing w:line="240" w:lineRule="auto"/>
              <w:ind w:firstLine="0"/>
              <w:contextualSpacing/>
              <w:rPr>
                <w:rFonts w:cs="Times New Roman"/>
                <w:sz w:val="22"/>
              </w:rPr>
            </w:pPr>
          </w:p>
        </w:tc>
      </w:tr>
      <w:tr w:rsidR="00476261" w:rsidRPr="00450BE3" w:rsidTr="00476261">
        <w:tc>
          <w:tcPr>
            <w:tcW w:w="56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p>
        </w:tc>
        <w:tc>
          <w:tcPr>
            <w:tcW w:w="758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ab"/>
              <w:spacing w:line="240" w:lineRule="auto"/>
              <w:ind w:left="0" w:firstLine="0"/>
              <w:jc w:val="center"/>
              <w:rPr>
                <w:rStyle w:val="affb"/>
                <w:rFonts w:cs="Times New Roman"/>
                <w:b w:val="0"/>
                <w:sz w:val="22"/>
              </w:rPr>
            </w:pPr>
            <w:r w:rsidRPr="00450BE3">
              <w:rPr>
                <w:rStyle w:val="affb"/>
                <w:rFonts w:cs="Times New Roman"/>
                <w:sz w:val="22"/>
              </w:rPr>
              <w:t>Модуль «Компьютерная графика, черчение»</w:t>
            </w:r>
          </w:p>
        </w:tc>
        <w:tc>
          <w:tcPr>
            <w:tcW w:w="127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ab"/>
              <w:spacing w:line="240" w:lineRule="auto"/>
              <w:ind w:left="0" w:firstLine="0"/>
              <w:jc w:val="center"/>
              <w:rPr>
                <w:rStyle w:val="affb"/>
                <w:rFonts w:cs="Times New Roman"/>
                <w:b w:val="0"/>
                <w:sz w:val="22"/>
              </w:rPr>
            </w:pPr>
          </w:p>
        </w:tc>
        <w:tc>
          <w:tcPr>
            <w:tcW w:w="141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p>
        </w:tc>
      </w:tr>
      <w:tr w:rsidR="00476261" w:rsidRPr="00450BE3" w:rsidTr="00476261">
        <w:tc>
          <w:tcPr>
            <w:tcW w:w="56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p>
        </w:tc>
        <w:tc>
          <w:tcPr>
            <w:tcW w:w="758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соблюдать правила безопасности;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организовывать рабочее место в соответствии с требованиями безопасности;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понимать смысл условных графических обозначений, создавать с их помощью графические тексты;</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xml:space="preserve">- владеть ручными способами вычерчивания чертежей, эскизов и технических рисунков деталей;- </w:t>
            </w:r>
            <w:r w:rsidRPr="00450BE3">
              <w:rPr>
                <w:rStyle w:val="affb"/>
                <w:rFonts w:cs="Times New Roman"/>
                <w:b w:val="0"/>
                <w:sz w:val="22"/>
              </w:rPr>
              <w:tab/>
              <w:t>владеть автоматизированными способами вычерчивания чертежей, эскизов и технических рисунков;</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уметь читать чертежи деталей и осуществлять расчёты по чертежам;</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выполнять эскизы, схемы, чертежи с использованием чертёжных инструментов и приспособлений и/или в системе автоматизированного проектирования (САПР);</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овладевать средствами и формами графического отображения объектов или процессов, правилами выполнения графической документации;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получить возможность научиться использовать технологию формообразования для конструирования 3D-модели;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xml:space="preserve">- оформлять конструкторскую документацию, в том числе с </w:t>
            </w:r>
            <w:r w:rsidRPr="00450BE3">
              <w:rPr>
                <w:rStyle w:val="affb"/>
                <w:rFonts w:cs="Times New Roman"/>
                <w:b w:val="0"/>
                <w:sz w:val="22"/>
              </w:rPr>
              <w:lastRenderedPageBreak/>
              <w:t>использованием систем автоматизированного проектирования (САПР);</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xml:space="preserve">- презентовать изделие;- характеризовать мир профессий, связанных с изучаемыми технологиями, их </w:t>
            </w:r>
            <w:proofErr w:type="spellStart"/>
            <w:r w:rsidRPr="00450BE3">
              <w:rPr>
                <w:rStyle w:val="affb"/>
                <w:rFonts w:cs="Times New Roman"/>
                <w:b w:val="0"/>
                <w:sz w:val="22"/>
              </w:rPr>
              <w:t>востребованность</w:t>
            </w:r>
            <w:proofErr w:type="spellEnd"/>
            <w:r w:rsidRPr="00450BE3">
              <w:rPr>
                <w:rStyle w:val="affb"/>
                <w:rFonts w:cs="Times New Roman"/>
                <w:b w:val="0"/>
                <w:sz w:val="22"/>
              </w:rPr>
              <w:t xml:space="preserve"> на рынке труда.</w:t>
            </w:r>
          </w:p>
        </w:tc>
        <w:tc>
          <w:tcPr>
            <w:tcW w:w="127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ab"/>
              <w:spacing w:line="240" w:lineRule="auto"/>
              <w:ind w:left="0" w:firstLine="0"/>
              <w:jc w:val="center"/>
              <w:rPr>
                <w:rStyle w:val="affb"/>
                <w:rFonts w:cs="Times New Roman"/>
                <w:b w:val="0"/>
                <w:sz w:val="22"/>
              </w:rPr>
            </w:pPr>
            <w:r w:rsidRPr="00450BE3">
              <w:rPr>
                <w:rStyle w:val="affb"/>
                <w:rFonts w:cs="Times New Roman"/>
                <w:sz w:val="22"/>
              </w:rPr>
              <w:lastRenderedPageBreak/>
              <w:t>8-9кл</w:t>
            </w:r>
          </w:p>
        </w:tc>
        <w:tc>
          <w:tcPr>
            <w:tcW w:w="141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proofErr w:type="spellStart"/>
            <w:r w:rsidRPr="00450BE3">
              <w:rPr>
                <w:rFonts w:cs="Times New Roman"/>
                <w:sz w:val="22"/>
              </w:rPr>
              <w:t>практическаяработа</w:t>
            </w:r>
            <w:proofErr w:type="spellEnd"/>
          </w:p>
        </w:tc>
      </w:tr>
      <w:tr w:rsidR="00476261" w:rsidRPr="00450BE3" w:rsidTr="00476261">
        <w:tc>
          <w:tcPr>
            <w:tcW w:w="56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p>
        </w:tc>
        <w:tc>
          <w:tcPr>
            <w:tcW w:w="758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ab"/>
              <w:spacing w:line="240" w:lineRule="auto"/>
              <w:ind w:left="0" w:firstLine="0"/>
              <w:jc w:val="center"/>
              <w:rPr>
                <w:rStyle w:val="affb"/>
                <w:rFonts w:cs="Times New Roman"/>
                <w:b w:val="0"/>
                <w:sz w:val="22"/>
              </w:rPr>
            </w:pPr>
            <w:r w:rsidRPr="00450BE3">
              <w:rPr>
                <w:rStyle w:val="affb"/>
                <w:rFonts w:cs="Times New Roman"/>
                <w:sz w:val="22"/>
              </w:rPr>
              <w:t>Модуль «Автоматизированные системы»</w:t>
            </w:r>
          </w:p>
        </w:tc>
        <w:tc>
          <w:tcPr>
            <w:tcW w:w="127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ab"/>
              <w:spacing w:line="240" w:lineRule="auto"/>
              <w:ind w:left="0" w:firstLine="0"/>
              <w:jc w:val="center"/>
              <w:rPr>
                <w:rStyle w:val="affb"/>
                <w:rFonts w:cs="Times New Roman"/>
                <w:b w:val="0"/>
                <w:sz w:val="22"/>
              </w:rPr>
            </w:pPr>
          </w:p>
        </w:tc>
        <w:tc>
          <w:tcPr>
            <w:tcW w:w="141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p>
        </w:tc>
      </w:tr>
      <w:tr w:rsidR="00476261" w:rsidRPr="00450BE3" w:rsidTr="00476261">
        <w:tc>
          <w:tcPr>
            <w:tcW w:w="56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p>
        </w:tc>
        <w:tc>
          <w:tcPr>
            <w:tcW w:w="758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sz w:val="22"/>
              </w:rPr>
              <w:t>- соблюдать правила безопасности;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sz w:val="22"/>
              </w:rPr>
              <w:t xml:space="preserve">- </w:t>
            </w:r>
            <w:r w:rsidRPr="00450BE3">
              <w:rPr>
                <w:rStyle w:val="affb"/>
                <w:rFonts w:cs="Times New Roman"/>
                <w:b w:val="0"/>
                <w:sz w:val="22"/>
              </w:rPr>
              <w:t>организовывать рабочее место в соответствии с требованиями безопасности;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получить возможность научиться исследовать схему управления техническими системами;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осуществлять управление учебными техническими системами;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классифицировать автоматические и автоматизированные системы;</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проектировать автоматизированные системы;</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конструировать автоматизированные системы;</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получить возможность использования учебного робота-манипулятора со сменными модулями для моделирования производственного процесса;</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пользоваться учебным роботом-манипулятором со сменными модулями для моделирования производственного процесса;</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использовать мобильные приложения для управления устройствами;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осуществлять управление учебной социально-экономической системой (например, в рамках проекта «Школьная фирма»);</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sz w:val="22"/>
              </w:rPr>
              <w:t>-</w:t>
            </w:r>
            <w:r w:rsidRPr="00450BE3">
              <w:rPr>
                <w:rStyle w:val="affb"/>
                <w:rFonts w:cs="Times New Roman"/>
                <w:b w:val="0"/>
                <w:sz w:val="22"/>
              </w:rPr>
              <w:t>презентовать изделие;</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xml:space="preserve">-характеризовать мир профессий, связанных с изучаемыми технологиями, их </w:t>
            </w:r>
            <w:proofErr w:type="spellStart"/>
            <w:r w:rsidRPr="00450BE3">
              <w:rPr>
                <w:rStyle w:val="affb"/>
                <w:rFonts w:cs="Times New Roman"/>
                <w:b w:val="0"/>
                <w:sz w:val="22"/>
              </w:rPr>
              <w:t>востребованность</w:t>
            </w:r>
            <w:proofErr w:type="spellEnd"/>
            <w:r w:rsidRPr="00450BE3">
              <w:rPr>
                <w:rStyle w:val="affb"/>
                <w:rFonts w:cs="Times New Roman"/>
                <w:b w:val="0"/>
                <w:sz w:val="22"/>
              </w:rPr>
              <w:t xml:space="preserve"> на рынке труда;</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-распознавать способы хранения и производства электроэнергии;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-классифицировать типы передачи электроэнергии;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понимать принцип сборки электрических схем;</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-получить возможность научиться выполнять сборку электрических схем;</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определять результат работы электрической схемы при использовании различных элементов;</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понимать, как применяются элементы электрической цепи в бытовых приборах;</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различать последовательное и параллельное соединения резисторов;</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xml:space="preserve">- различать аналоговую и цифровую </w:t>
            </w:r>
            <w:proofErr w:type="spellStart"/>
            <w:r w:rsidRPr="00450BE3">
              <w:rPr>
                <w:rStyle w:val="affb"/>
                <w:rFonts w:cs="Times New Roman"/>
                <w:b w:val="0"/>
                <w:sz w:val="22"/>
              </w:rPr>
              <w:t>схемотехнику</w:t>
            </w:r>
            <w:proofErr w:type="spellEnd"/>
            <w:r w:rsidRPr="00450BE3">
              <w:rPr>
                <w:rStyle w:val="affb"/>
                <w:rFonts w:cs="Times New Roman"/>
                <w:b w:val="0"/>
                <w:sz w:val="22"/>
              </w:rPr>
              <w:t>;</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программировать простое «умное» устройство с заданными характеристиками;</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различать особенности современных датчиков, применять в реальных задачах;</w:t>
            </w:r>
          </w:p>
          <w:p w:rsidR="00476261" w:rsidRPr="00450BE3" w:rsidRDefault="00476261" w:rsidP="00476261">
            <w:pPr>
              <w:pStyle w:val="ab"/>
              <w:spacing w:line="240" w:lineRule="auto"/>
              <w:ind w:left="0" w:firstLine="0"/>
              <w:rPr>
                <w:rStyle w:val="affb"/>
                <w:rFonts w:cs="Times New Roman"/>
                <w:b w:val="0"/>
                <w:sz w:val="22"/>
              </w:rPr>
            </w:pPr>
            <w:r w:rsidRPr="00450BE3">
              <w:rPr>
                <w:rStyle w:val="affb"/>
                <w:rFonts w:cs="Times New Roman"/>
                <w:b w:val="0"/>
                <w:sz w:val="22"/>
              </w:rPr>
              <w:t>- составлять несложные алгоритмы управления умного дома.</w:t>
            </w:r>
          </w:p>
        </w:tc>
        <w:tc>
          <w:tcPr>
            <w:tcW w:w="127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ab"/>
              <w:spacing w:line="240" w:lineRule="auto"/>
              <w:ind w:left="0" w:firstLine="0"/>
              <w:jc w:val="center"/>
              <w:rPr>
                <w:rStyle w:val="affb"/>
                <w:rFonts w:cs="Times New Roman"/>
                <w:b w:val="0"/>
                <w:sz w:val="22"/>
              </w:rPr>
            </w:pPr>
            <w:r w:rsidRPr="00450BE3">
              <w:rPr>
                <w:rStyle w:val="affb"/>
                <w:rFonts w:cs="Times New Roman"/>
                <w:sz w:val="22"/>
              </w:rPr>
              <w:t>8-9кл</w:t>
            </w:r>
          </w:p>
        </w:tc>
        <w:tc>
          <w:tcPr>
            <w:tcW w:w="1417"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Устный ответ</w:t>
            </w:r>
          </w:p>
          <w:p w:rsidR="00476261" w:rsidRPr="00450BE3" w:rsidRDefault="00476261" w:rsidP="00476261">
            <w:pPr>
              <w:spacing w:line="240" w:lineRule="auto"/>
              <w:ind w:firstLine="0"/>
              <w:contextualSpacing/>
              <w:rPr>
                <w:rFonts w:cs="Times New Roman"/>
                <w:sz w:val="22"/>
              </w:rPr>
            </w:pPr>
          </w:p>
          <w:p w:rsidR="00476261" w:rsidRPr="00450BE3" w:rsidRDefault="00476261" w:rsidP="00476261">
            <w:pPr>
              <w:spacing w:line="240" w:lineRule="auto"/>
              <w:ind w:firstLine="0"/>
              <w:contextualSpacing/>
              <w:rPr>
                <w:rFonts w:cs="Times New Roman"/>
                <w:sz w:val="22"/>
              </w:rPr>
            </w:pPr>
            <w:proofErr w:type="spellStart"/>
            <w:r w:rsidRPr="00450BE3">
              <w:rPr>
                <w:rFonts w:cs="Times New Roman"/>
                <w:sz w:val="22"/>
              </w:rPr>
              <w:t>практическаяработа</w:t>
            </w:r>
            <w:proofErr w:type="spellEnd"/>
          </w:p>
        </w:tc>
      </w:tr>
    </w:tbl>
    <w:p w:rsidR="00476261" w:rsidRPr="00C70B70" w:rsidRDefault="00476261" w:rsidP="00476261">
      <w:pPr>
        <w:spacing w:line="240" w:lineRule="auto"/>
        <w:ind w:firstLine="0"/>
        <w:contextualSpacing/>
        <w:rPr>
          <w:rStyle w:val="affb"/>
          <w:rFonts w:cs="Times New Roman"/>
          <w:b w:val="0"/>
          <w:sz w:val="24"/>
          <w:szCs w:val="24"/>
        </w:rPr>
      </w:pPr>
    </w:p>
    <w:p w:rsidR="00476261" w:rsidRDefault="00476261" w:rsidP="00476261">
      <w:pPr>
        <w:pStyle w:val="ab"/>
        <w:spacing w:line="240" w:lineRule="auto"/>
        <w:ind w:left="0" w:firstLine="0"/>
        <w:jc w:val="center"/>
        <w:rPr>
          <w:rFonts w:cs="Times New Roman"/>
          <w:b/>
          <w:sz w:val="24"/>
          <w:szCs w:val="24"/>
        </w:rPr>
      </w:pPr>
    </w:p>
    <w:p w:rsidR="00476261" w:rsidRDefault="00476261" w:rsidP="00476261">
      <w:pPr>
        <w:pStyle w:val="ab"/>
        <w:spacing w:line="240" w:lineRule="auto"/>
        <w:ind w:left="0" w:firstLine="0"/>
        <w:jc w:val="center"/>
        <w:rPr>
          <w:rFonts w:cs="Times New Roman"/>
          <w:b/>
          <w:sz w:val="24"/>
          <w:szCs w:val="24"/>
        </w:rPr>
      </w:pPr>
    </w:p>
    <w:p w:rsidR="00476261" w:rsidRPr="00C70B70" w:rsidRDefault="00476261" w:rsidP="00476261">
      <w:pPr>
        <w:pStyle w:val="ab"/>
        <w:spacing w:line="240" w:lineRule="auto"/>
        <w:ind w:left="0" w:firstLine="0"/>
        <w:jc w:val="center"/>
        <w:rPr>
          <w:rFonts w:cs="Times New Roman"/>
          <w:b/>
          <w:sz w:val="24"/>
          <w:szCs w:val="24"/>
        </w:rPr>
      </w:pPr>
      <w:r w:rsidRPr="00C70B70">
        <w:rPr>
          <w:rFonts w:cs="Times New Roman"/>
          <w:b/>
          <w:sz w:val="24"/>
          <w:szCs w:val="24"/>
        </w:rPr>
        <w:t xml:space="preserve">Требования к выставлению </w:t>
      </w:r>
      <w:proofErr w:type="spellStart"/>
      <w:r w:rsidRPr="00C70B70">
        <w:rPr>
          <w:rFonts w:cs="Times New Roman"/>
          <w:b/>
          <w:sz w:val="24"/>
          <w:szCs w:val="24"/>
        </w:rPr>
        <w:t>отметов</w:t>
      </w:r>
      <w:proofErr w:type="spellEnd"/>
    </w:p>
    <w:tbl>
      <w:tblPr>
        <w:tblStyle w:val="a4"/>
        <w:tblW w:w="5082" w:type="pct"/>
        <w:tblInd w:w="-176" w:type="dxa"/>
        <w:tblLayout w:type="fixed"/>
        <w:tblLook w:val="04A0"/>
      </w:tblPr>
      <w:tblGrid>
        <w:gridCol w:w="1146"/>
        <w:gridCol w:w="8582"/>
      </w:tblGrid>
      <w:tr w:rsidR="00476261" w:rsidRPr="00450BE3" w:rsidTr="00476261">
        <w:tc>
          <w:tcPr>
            <w:tcW w:w="589" w:type="pct"/>
          </w:tcPr>
          <w:p w:rsidR="00476261" w:rsidRPr="00450BE3" w:rsidRDefault="00476261" w:rsidP="00476261">
            <w:pPr>
              <w:pStyle w:val="ab"/>
              <w:spacing w:line="240" w:lineRule="auto"/>
              <w:ind w:left="0" w:firstLine="0"/>
              <w:rPr>
                <w:rStyle w:val="affb"/>
                <w:rFonts w:cs="Times New Roman"/>
                <w:b w:val="0"/>
                <w:sz w:val="22"/>
              </w:rPr>
            </w:pPr>
          </w:p>
        </w:tc>
        <w:tc>
          <w:tcPr>
            <w:tcW w:w="4411" w:type="pct"/>
          </w:tcPr>
          <w:p w:rsidR="00476261" w:rsidRPr="00450BE3" w:rsidRDefault="00476261" w:rsidP="00476261">
            <w:pPr>
              <w:pStyle w:val="ab"/>
              <w:spacing w:line="240" w:lineRule="auto"/>
              <w:ind w:left="0" w:firstLine="0"/>
              <w:rPr>
                <w:rStyle w:val="affb"/>
                <w:rFonts w:cs="Times New Roman"/>
                <w:b w:val="0"/>
                <w:sz w:val="22"/>
              </w:rPr>
            </w:pPr>
          </w:p>
        </w:tc>
      </w:tr>
      <w:tr w:rsidR="00476261" w:rsidRPr="00450BE3" w:rsidTr="00476261">
        <w:tc>
          <w:tcPr>
            <w:tcW w:w="589" w:type="pct"/>
          </w:tcPr>
          <w:p w:rsidR="00476261" w:rsidRPr="00450BE3" w:rsidRDefault="00476261" w:rsidP="00476261">
            <w:pPr>
              <w:pStyle w:val="ab"/>
              <w:spacing w:line="240" w:lineRule="auto"/>
              <w:ind w:left="0" w:firstLine="0"/>
              <w:rPr>
                <w:rStyle w:val="affb"/>
                <w:rFonts w:cs="Times New Roman"/>
                <w:b w:val="0"/>
                <w:sz w:val="22"/>
              </w:rPr>
            </w:pPr>
            <w:r w:rsidRPr="00450BE3">
              <w:rPr>
                <w:rFonts w:cs="Times New Roman"/>
                <w:b/>
                <w:sz w:val="22"/>
              </w:rPr>
              <w:t>"5"</w:t>
            </w:r>
          </w:p>
        </w:tc>
        <w:tc>
          <w:tcPr>
            <w:tcW w:w="4411" w:type="pct"/>
          </w:tcPr>
          <w:p w:rsidR="00476261" w:rsidRPr="00450BE3" w:rsidRDefault="00476261" w:rsidP="00476261">
            <w:pPr>
              <w:widowControl w:val="0"/>
              <w:tabs>
                <w:tab w:val="left" w:pos="1170"/>
              </w:tabs>
              <w:autoSpaceDE w:val="0"/>
              <w:autoSpaceDN w:val="0"/>
              <w:spacing w:line="240" w:lineRule="auto"/>
              <w:ind w:firstLine="0"/>
              <w:contextualSpacing/>
              <w:rPr>
                <w:rFonts w:cs="Times New Roman"/>
                <w:sz w:val="22"/>
              </w:rPr>
            </w:pPr>
            <w:r w:rsidRPr="00450BE3">
              <w:rPr>
                <w:rFonts w:cs="Times New Roman"/>
                <w:sz w:val="22"/>
              </w:rPr>
              <w:t>- полноепониманиесущностирассматриваемыхпонятий</w:t>
            </w:r>
            <w:proofErr w:type="gramStart"/>
            <w:r w:rsidRPr="00450BE3">
              <w:rPr>
                <w:rFonts w:cs="Times New Roman"/>
                <w:sz w:val="22"/>
              </w:rPr>
              <w:t>,я</w:t>
            </w:r>
            <w:proofErr w:type="gramEnd"/>
            <w:r w:rsidRPr="00450BE3">
              <w:rPr>
                <w:rFonts w:cs="Times New Roman"/>
                <w:sz w:val="22"/>
              </w:rPr>
              <w:t>вленийизакономерностей,теорий, взаимосвязей;</w:t>
            </w:r>
          </w:p>
          <w:p w:rsidR="00476261" w:rsidRPr="00450BE3" w:rsidRDefault="00476261" w:rsidP="00476261">
            <w:pPr>
              <w:widowControl w:val="0"/>
              <w:tabs>
                <w:tab w:val="left" w:pos="1170"/>
              </w:tabs>
              <w:autoSpaceDE w:val="0"/>
              <w:autoSpaceDN w:val="0"/>
              <w:spacing w:line="240" w:lineRule="auto"/>
              <w:ind w:firstLine="0"/>
              <w:contextualSpacing/>
              <w:rPr>
                <w:rFonts w:cs="Times New Roman"/>
                <w:sz w:val="22"/>
              </w:rPr>
            </w:pPr>
            <w:r w:rsidRPr="00450BE3">
              <w:rPr>
                <w:rFonts w:cs="Times New Roman"/>
                <w:sz w:val="22"/>
              </w:rPr>
              <w:t>- выделятьглавныеположения</w:t>
            </w:r>
            <w:proofErr w:type="gramStart"/>
            <w:r w:rsidRPr="00450BE3">
              <w:rPr>
                <w:rFonts w:cs="Times New Roman"/>
                <w:sz w:val="22"/>
              </w:rPr>
              <w:t>,с</w:t>
            </w:r>
            <w:proofErr w:type="gramEnd"/>
            <w:r w:rsidRPr="00450BE3">
              <w:rPr>
                <w:rFonts w:cs="Times New Roman"/>
                <w:sz w:val="22"/>
              </w:rPr>
              <w:t>амостоятельноподтверждатьответконкретнымипримерами,фактами;самостоятельноиаргументированоделатьанализ,обобщения,выводы.</w:t>
            </w:r>
          </w:p>
          <w:p w:rsidR="00476261" w:rsidRPr="00450BE3" w:rsidRDefault="00476261" w:rsidP="00476261">
            <w:pPr>
              <w:widowControl w:val="0"/>
              <w:tabs>
                <w:tab w:val="left" w:pos="1170"/>
              </w:tabs>
              <w:autoSpaceDE w:val="0"/>
              <w:autoSpaceDN w:val="0"/>
              <w:spacing w:line="240" w:lineRule="auto"/>
              <w:ind w:firstLine="0"/>
              <w:contextualSpacing/>
              <w:rPr>
                <w:rFonts w:cs="Times New Roman"/>
                <w:sz w:val="22"/>
              </w:rPr>
            </w:pPr>
            <w:r w:rsidRPr="00450BE3">
              <w:rPr>
                <w:rFonts w:cs="Times New Roman"/>
                <w:sz w:val="22"/>
              </w:rPr>
              <w:t>-показываетглубокоеиполноезнаниеипониманиевсегообъемапрограммногоматериала;</w:t>
            </w:r>
          </w:p>
          <w:p w:rsidR="00476261" w:rsidRPr="00450BE3" w:rsidRDefault="00476261" w:rsidP="00476261">
            <w:pPr>
              <w:pStyle w:val="ab"/>
              <w:spacing w:line="240" w:lineRule="auto"/>
              <w:ind w:left="0" w:firstLine="0"/>
              <w:rPr>
                <w:rFonts w:cs="Times New Roman"/>
                <w:sz w:val="22"/>
              </w:rPr>
            </w:pPr>
            <w:r w:rsidRPr="00450BE3">
              <w:rPr>
                <w:rFonts w:cs="Times New Roman"/>
                <w:sz w:val="22"/>
              </w:rPr>
              <w:t>-самостоятельно и рационально использовать наглядные пособия, справочные материалы</w:t>
            </w:r>
            <w:proofErr w:type="gramStart"/>
            <w:r w:rsidRPr="00450BE3">
              <w:rPr>
                <w:rFonts w:cs="Times New Roman"/>
                <w:sz w:val="22"/>
              </w:rPr>
              <w:t>,у</w:t>
            </w:r>
            <w:proofErr w:type="gramEnd"/>
            <w:r w:rsidRPr="00450BE3">
              <w:rPr>
                <w:rFonts w:cs="Times New Roman"/>
                <w:sz w:val="22"/>
              </w:rPr>
              <w:t>чебник,дополнительнуюлитературу,первоисточники;применятьсистемуусловныхобозначений</w:t>
            </w:r>
            <w:r w:rsidRPr="00450BE3">
              <w:rPr>
                <w:rFonts w:cs="Times New Roman"/>
                <w:sz w:val="22"/>
              </w:rPr>
              <w:tab/>
              <w:t>при ведении</w:t>
            </w:r>
            <w:r w:rsidRPr="00450BE3">
              <w:rPr>
                <w:rFonts w:cs="Times New Roman"/>
                <w:sz w:val="22"/>
              </w:rPr>
              <w:tab/>
              <w:t>записей,</w:t>
            </w:r>
          </w:p>
          <w:p w:rsidR="00476261" w:rsidRPr="00450BE3" w:rsidRDefault="00476261" w:rsidP="00476261">
            <w:pPr>
              <w:pStyle w:val="ab"/>
              <w:spacing w:line="240" w:lineRule="auto"/>
              <w:ind w:left="0" w:firstLine="0"/>
              <w:rPr>
                <w:rStyle w:val="affb"/>
                <w:rFonts w:cs="Times New Roman"/>
                <w:b w:val="0"/>
                <w:bCs w:val="0"/>
                <w:sz w:val="22"/>
              </w:rPr>
            </w:pPr>
            <w:r w:rsidRPr="00450BE3">
              <w:rPr>
                <w:rFonts w:cs="Times New Roman"/>
                <w:sz w:val="22"/>
              </w:rPr>
              <w:t>-сопровождающих</w:t>
            </w:r>
            <w:r w:rsidRPr="00450BE3">
              <w:rPr>
                <w:rFonts w:cs="Times New Roman"/>
                <w:sz w:val="22"/>
              </w:rPr>
              <w:tab/>
              <w:t>ответ;</w:t>
            </w:r>
            <w:r w:rsidRPr="00450BE3">
              <w:rPr>
                <w:rFonts w:cs="Times New Roman"/>
                <w:sz w:val="22"/>
              </w:rPr>
              <w:tab/>
              <w:t>использование</w:t>
            </w:r>
            <w:r w:rsidRPr="00450BE3">
              <w:rPr>
                <w:rFonts w:cs="Times New Roman"/>
                <w:sz w:val="22"/>
              </w:rPr>
              <w:tab/>
            </w:r>
            <w:proofErr w:type="spellStart"/>
            <w:r w:rsidRPr="00450BE3">
              <w:rPr>
                <w:rFonts w:cs="Times New Roman"/>
                <w:spacing w:val="-1"/>
                <w:sz w:val="22"/>
              </w:rPr>
              <w:t>для</w:t>
            </w:r>
            <w:r w:rsidRPr="00450BE3">
              <w:rPr>
                <w:rFonts w:cs="Times New Roman"/>
                <w:sz w:val="22"/>
              </w:rPr>
              <w:t>доказательствавыводовиз</w:t>
            </w:r>
            <w:proofErr w:type="spellEnd"/>
            <w:r w:rsidRPr="00450BE3">
              <w:rPr>
                <w:rFonts w:cs="Times New Roman"/>
                <w:sz w:val="22"/>
              </w:rPr>
              <w:t xml:space="preserve"> наблюдений</w:t>
            </w:r>
          </w:p>
        </w:tc>
      </w:tr>
      <w:tr w:rsidR="00476261" w:rsidRPr="00450BE3" w:rsidTr="00476261">
        <w:tc>
          <w:tcPr>
            <w:tcW w:w="589" w:type="pct"/>
          </w:tcPr>
          <w:p w:rsidR="00476261" w:rsidRPr="00450BE3" w:rsidRDefault="00476261" w:rsidP="00476261">
            <w:pPr>
              <w:pStyle w:val="ab"/>
              <w:spacing w:line="240" w:lineRule="auto"/>
              <w:ind w:left="0" w:firstLine="0"/>
              <w:rPr>
                <w:rStyle w:val="affb"/>
                <w:rFonts w:cs="Times New Roman"/>
                <w:b w:val="0"/>
                <w:sz w:val="22"/>
              </w:rPr>
            </w:pPr>
            <w:r w:rsidRPr="00450BE3">
              <w:rPr>
                <w:rFonts w:cs="Times New Roman"/>
                <w:b/>
                <w:sz w:val="22"/>
              </w:rPr>
              <w:lastRenderedPageBreak/>
              <w:t>"4"</w:t>
            </w:r>
          </w:p>
        </w:tc>
        <w:tc>
          <w:tcPr>
            <w:tcW w:w="4411" w:type="pct"/>
          </w:tcPr>
          <w:p w:rsidR="00476261" w:rsidRPr="00450BE3" w:rsidRDefault="00476261" w:rsidP="00476261">
            <w:pPr>
              <w:pStyle w:val="ab"/>
              <w:widowControl w:val="0"/>
              <w:tabs>
                <w:tab w:val="left" w:pos="1197"/>
              </w:tabs>
              <w:autoSpaceDE w:val="0"/>
              <w:autoSpaceDN w:val="0"/>
              <w:spacing w:line="240" w:lineRule="auto"/>
              <w:ind w:left="0" w:firstLine="0"/>
              <w:rPr>
                <w:rFonts w:cs="Times New Roman"/>
                <w:spacing w:val="51"/>
                <w:sz w:val="22"/>
              </w:rPr>
            </w:pPr>
            <w:r w:rsidRPr="00450BE3">
              <w:rPr>
                <w:rFonts w:cs="Times New Roman"/>
                <w:sz w:val="22"/>
              </w:rPr>
              <w:t>-</w:t>
            </w:r>
            <w:proofErr w:type="spellStart"/>
            <w:r w:rsidRPr="00450BE3">
              <w:rPr>
                <w:rFonts w:cs="Times New Roman"/>
                <w:sz w:val="22"/>
              </w:rPr>
              <w:t>показываетзнаниявсегоизученногопрограммногоматериала</w:t>
            </w:r>
            <w:proofErr w:type="spellEnd"/>
            <w:r w:rsidRPr="00450BE3">
              <w:rPr>
                <w:rFonts w:cs="Times New Roman"/>
                <w:sz w:val="22"/>
              </w:rPr>
              <w:t>.</w:t>
            </w:r>
          </w:p>
          <w:p w:rsidR="00476261" w:rsidRPr="00450BE3" w:rsidRDefault="00476261" w:rsidP="00476261">
            <w:pPr>
              <w:pStyle w:val="ab"/>
              <w:widowControl w:val="0"/>
              <w:tabs>
                <w:tab w:val="left" w:pos="1197"/>
              </w:tabs>
              <w:autoSpaceDE w:val="0"/>
              <w:autoSpaceDN w:val="0"/>
              <w:spacing w:line="240" w:lineRule="auto"/>
              <w:ind w:left="0" w:firstLine="0"/>
              <w:rPr>
                <w:rFonts w:cs="Times New Roman"/>
                <w:sz w:val="22"/>
              </w:rPr>
            </w:pPr>
            <w:r w:rsidRPr="00450BE3">
              <w:rPr>
                <w:rFonts w:cs="Times New Roman"/>
                <w:spacing w:val="51"/>
                <w:sz w:val="22"/>
              </w:rPr>
              <w:t>-</w:t>
            </w:r>
            <w:r w:rsidRPr="00450BE3">
              <w:rPr>
                <w:rFonts w:cs="Times New Roman"/>
                <w:sz w:val="22"/>
              </w:rPr>
              <w:t>даетполныйиправильныйответнаосновеизученныхтеорий</w:t>
            </w:r>
            <w:proofErr w:type="gramStart"/>
            <w:r w:rsidRPr="00450BE3">
              <w:rPr>
                <w:rFonts w:cs="Times New Roman"/>
                <w:sz w:val="22"/>
              </w:rPr>
              <w:t>;н</w:t>
            </w:r>
            <w:proofErr w:type="gramEnd"/>
            <w:r w:rsidRPr="00450BE3">
              <w:rPr>
                <w:rFonts w:cs="Times New Roman"/>
                <w:sz w:val="22"/>
              </w:rPr>
              <w:t xml:space="preserve">езначительныеошибкиинедочетыпривоспроизведенииизученногоматериала,определенияпонятийдалнеполные,небольшиенеточностиприиспользованиинаучныхтерминовиливвыводахиобобщенияхизнаблюдений и опытов; </w:t>
            </w:r>
          </w:p>
          <w:p w:rsidR="00476261" w:rsidRPr="00450BE3" w:rsidRDefault="00476261" w:rsidP="00476261">
            <w:pPr>
              <w:pStyle w:val="ab"/>
              <w:widowControl w:val="0"/>
              <w:tabs>
                <w:tab w:val="left" w:pos="1197"/>
              </w:tabs>
              <w:autoSpaceDE w:val="0"/>
              <w:autoSpaceDN w:val="0"/>
              <w:spacing w:line="240" w:lineRule="auto"/>
              <w:ind w:left="0" w:firstLine="0"/>
              <w:rPr>
                <w:rFonts w:cs="Times New Roman"/>
                <w:sz w:val="22"/>
              </w:rPr>
            </w:pPr>
            <w:r w:rsidRPr="00450BE3">
              <w:rPr>
                <w:rFonts w:cs="Times New Roman"/>
                <w:sz w:val="22"/>
              </w:rPr>
              <w:t xml:space="preserve">-материал излагает в определенной логической </w:t>
            </w:r>
            <w:proofErr w:type="spellStart"/>
            <w:r w:rsidRPr="00450BE3">
              <w:rPr>
                <w:rFonts w:cs="Times New Roman"/>
                <w:sz w:val="22"/>
              </w:rPr>
              <w:t>последовательности</w:t>
            </w:r>
            <w:proofErr w:type="gramStart"/>
            <w:r w:rsidRPr="00450BE3">
              <w:rPr>
                <w:rFonts w:cs="Times New Roman"/>
                <w:sz w:val="22"/>
              </w:rPr>
              <w:t>,п</w:t>
            </w:r>
            <w:proofErr w:type="gramEnd"/>
            <w:r w:rsidRPr="00450BE3">
              <w:rPr>
                <w:rFonts w:cs="Times New Roman"/>
                <w:sz w:val="22"/>
              </w:rPr>
              <w:t>риэтомдопускаетодну</w:t>
            </w:r>
            <w:proofErr w:type="spellEnd"/>
            <w:r w:rsidRPr="00450BE3">
              <w:rPr>
                <w:rFonts w:cs="Times New Roman"/>
                <w:sz w:val="22"/>
              </w:rPr>
              <w:t xml:space="preserve"> </w:t>
            </w:r>
            <w:proofErr w:type="spellStart"/>
            <w:r w:rsidRPr="00450BE3">
              <w:rPr>
                <w:rFonts w:cs="Times New Roman"/>
                <w:sz w:val="22"/>
              </w:rPr>
              <w:t>негрубуюошибку</w:t>
            </w:r>
            <w:proofErr w:type="spellEnd"/>
            <w:r w:rsidRPr="00450BE3">
              <w:rPr>
                <w:rFonts w:cs="Times New Roman"/>
                <w:sz w:val="22"/>
              </w:rPr>
              <w:t xml:space="preserve"> </w:t>
            </w:r>
            <w:proofErr w:type="spellStart"/>
            <w:r w:rsidRPr="00450BE3">
              <w:rPr>
                <w:rFonts w:cs="Times New Roman"/>
                <w:sz w:val="22"/>
              </w:rPr>
              <w:t>илинеболеедвухнедочетовиможетихисправить</w:t>
            </w:r>
            <w:proofErr w:type="spellEnd"/>
            <w:r w:rsidRPr="00450BE3">
              <w:rPr>
                <w:rFonts w:cs="Times New Roman"/>
                <w:sz w:val="22"/>
              </w:rPr>
              <w:t xml:space="preserve"> самостоятельно при требовании или при небольшой помощи преподавателя; восновномусвоилучебныйматериал;подтверждаетответконкретнымипримерами;правильноотвечает на </w:t>
            </w:r>
            <w:proofErr w:type="spellStart"/>
            <w:r w:rsidRPr="00450BE3">
              <w:rPr>
                <w:rFonts w:cs="Times New Roman"/>
                <w:sz w:val="22"/>
              </w:rPr>
              <w:t>дополнительныевопросыучителя</w:t>
            </w:r>
            <w:proofErr w:type="spellEnd"/>
            <w:r w:rsidRPr="00450BE3">
              <w:rPr>
                <w:rFonts w:cs="Times New Roman"/>
                <w:sz w:val="22"/>
              </w:rPr>
              <w:t>.</w:t>
            </w:r>
          </w:p>
          <w:p w:rsidR="00476261" w:rsidRPr="00450BE3" w:rsidRDefault="00476261" w:rsidP="00476261">
            <w:pPr>
              <w:widowControl w:val="0"/>
              <w:tabs>
                <w:tab w:val="left" w:pos="1180"/>
              </w:tabs>
              <w:autoSpaceDE w:val="0"/>
              <w:autoSpaceDN w:val="0"/>
              <w:spacing w:line="240" w:lineRule="auto"/>
              <w:ind w:firstLine="0"/>
              <w:contextualSpacing/>
              <w:rPr>
                <w:rFonts w:cs="Times New Roman"/>
                <w:sz w:val="22"/>
              </w:rPr>
            </w:pPr>
            <w:r w:rsidRPr="00450BE3">
              <w:rPr>
                <w:rFonts w:cs="Times New Roman"/>
                <w:sz w:val="22"/>
              </w:rPr>
              <w:t>-применять полученные знания на практике в видоизменѐннойситуации</w:t>
            </w:r>
            <w:proofErr w:type="gramStart"/>
            <w:r w:rsidRPr="00450BE3">
              <w:rPr>
                <w:rFonts w:cs="Times New Roman"/>
                <w:sz w:val="22"/>
              </w:rPr>
              <w:t>,с</w:t>
            </w:r>
            <w:proofErr w:type="gramEnd"/>
            <w:r w:rsidRPr="00450BE3">
              <w:rPr>
                <w:rFonts w:cs="Times New Roman"/>
                <w:sz w:val="22"/>
              </w:rPr>
              <w:t>облюдатьосновныеправилакультурыустнойречиисопровождающейписьменной,использоватьнаучныетермины;</w:t>
            </w:r>
          </w:p>
          <w:p w:rsidR="00476261" w:rsidRPr="00450BE3" w:rsidRDefault="00476261" w:rsidP="00476261">
            <w:pPr>
              <w:widowControl w:val="0"/>
              <w:tabs>
                <w:tab w:val="left" w:pos="1139"/>
              </w:tabs>
              <w:autoSpaceDE w:val="0"/>
              <w:autoSpaceDN w:val="0"/>
              <w:spacing w:line="240" w:lineRule="auto"/>
              <w:ind w:firstLine="0"/>
              <w:contextualSpacing/>
              <w:rPr>
                <w:rStyle w:val="affb"/>
                <w:rFonts w:cs="Times New Roman"/>
                <w:b w:val="0"/>
                <w:bCs w:val="0"/>
                <w:sz w:val="22"/>
              </w:rPr>
            </w:pPr>
            <w:r w:rsidRPr="00450BE3">
              <w:rPr>
                <w:rFonts w:cs="Times New Roman"/>
                <w:sz w:val="22"/>
              </w:rPr>
              <w:t>-</w:t>
            </w:r>
            <w:proofErr w:type="spellStart"/>
            <w:r w:rsidRPr="00450BE3">
              <w:rPr>
                <w:rFonts w:cs="Times New Roman"/>
                <w:sz w:val="22"/>
              </w:rPr>
              <w:t>допускаетнегрубыенарушения</w:t>
            </w:r>
            <w:proofErr w:type="spellEnd"/>
            <w:r w:rsidRPr="00450BE3">
              <w:rPr>
                <w:rFonts w:cs="Times New Roman"/>
                <w:sz w:val="22"/>
              </w:rPr>
              <w:t xml:space="preserve"> </w:t>
            </w:r>
            <w:proofErr w:type="spellStart"/>
            <w:r w:rsidRPr="00450BE3">
              <w:rPr>
                <w:rFonts w:cs="Times New Roman"/>
                <w:sz w:val="22"/>
              </w:rPr>
              <w:t>правилоформленияписьменныхработ</w:t>
            </w:r>
            <w:proofErr w:type="spellEnd"/>
            <w:r w:rsidRPr="00450BE3">
              <w:rPr>
                <w:rFonts w:cs="Times New Roman"/>
                <w:sz w:val="22"/>
              </w:rPr>
              <w:t>.</w:t>
            </w:r>
          </w:p>
        </w:tc>
      </w:tr>
      <w:tr w:rsidR="00476261" w:rsidRPr="00450BE3" w:rsidTr="00476261">
        <w:tc>
          <w:tcPr>
            <w:tcW w:w="589" w:type="pct"/>
          </w:tcPr>
          <w:p w:rsidR="00476261" w:rsidRPr="00450BE3" w:rsidRDefault="00476261" w:rsidP="00476261">
            <w:pPr>
              <w:pStyle w:val="ab"/>
              <w:spacing w:line="240" w:lineRule="auto"/>
              <w:ind w:left="0" w:firstLine="0"/>
              <w:rPr>
                <w:rStyle w:val="affb"/>
                <w:rFonts w:cs="Times New Roman"/>
                <w:b w:val="0"/>
                <w:sz w:val="22"/>
              </w:rPr>
            </w:pPr>
            <w:r w:rsidRPr="00450BE3">
              <w:rPr>
                <w:rFonts w:cs="Times New Roman"/>
                <w:b/>
                <w:sz w:val="22"/>
              </w:rPr>
              <w:t>"3"</w:t>
            </w:r>
          </w:p>
        </w:tc>
        <w:tc>
          <w:tcPr>
            <w:tcW w:w="4411" w:type="pct"/>
          </w:tcPr>
          <w:p w:rsidR="00476261" w:rsidRPr="00450BE3" w:rsidRDefault="00476261" w:rsidP="00476261">
            <w:pPr>
              <w:widowControl w:val="0"/>
              <w:tabs>
                <w:tab w:val="left" w:pos="1067"/>
              </w:tabs>
              <w:autoSpaceDE w:val="0"/>
              <w:autoSpaceDN w:val="0"/>
              <w:spacing w:line="240" w:lineRule="auto"/>
              <w:ind w:firstLine="0"/>
              <w:contextualSpacing/>
              <w:rPr>
                <w:rFonts w:cs="Times New Roman"/>
                <w:sz w:val="22"/>
              </w:rPr>
            </w:pPr>
            <w:r w:rsidRPr="00450BE3">
              <w:rPr>
                <w:rFonts w:cs="Times New Roman"/>
                <w:sz w:val="22"/>
              </w:rPr>
              <w:t xml:space="preserve">-усвоил основное содержание учебного материала, имеет пробелы в усвоении </w:t>
            </w:r>
            <w:proofErr w:type="spellStart"/>
            <w:r w:rsidRPr="00450BE3">
              <w:rPr>
                <w:rFonts w:cs="Times New Roman"/>
                <w:sz w:val="22"/>
              </w:rPr>
              <w:t>материала</w:t>
            </w:r>
            <w:proofErr w:type="gramStart"/>
            <w:r w:rsidRPr="00450BE3">
              <w:rPr>
                <w:rFonts w:cs="Times New Roman"/>
                <w:sz w:val="22"/>
              </w:rPr>
              <w:t>,н</w:t>
            </w:r>
            <w:proofErr w:type="gramEnd"/>
            <w:r w:rsidRPr="00450BE3">
              <w:rPr>
                <w:rFonts w:cs="Times New Roman"/>
                <w:sz w:val="22"/>
              </w:rPr>
              <w:t>епрепятствующиедальнейшемуусвоению</w:t>
            </w:r>
            <w:proofErr w:type="spellEnd"/>
            <w:r w:rsidRPr="00450BE3">
              <w:rPr>
                <w:rFonts w:cs="Times New Roman"/>
                <w:sz w:val="22"/>
              </w:rPr>
              <w:t xml:space="preserve"> </w:t>
            </w:r>
            <w:proofErr w:type="spellStart"/>
            <w:r w:rsidRPr="00450BE3">
              <w:rPr>
                <w:rFonts w:cs="Times New Roman"/>
                <w:sz w:val="22"/>
              </w:rPr>
              <w:t>программногоматериала</w:t>
            </w:r>
            <w:proofErr w:type="spellEnd"/>
            <w:r w:rsidRPr="00450BE3">
              <w:rPr>
                <w:rFonts w:cs="Times New Roman"/>
                <w:sz w:val="22"/>
              </w:rPr>
              <w:t>;</w:t>
            </w:r>
          </w:p>
          <w:p w:rsidR="00476261" w:rsidRPr="00450BE3" w:rsidRDefault="00476261" w:rsidP="00476261">
            <w:pPr>
              <w:widowControl w:val="0"/>
              <w:tabs>
                <w:tab w:val="left" w:pos="1063"/>
              </w:tabs>
              <w:autoSpaceDE w:val="0"/>
              <w:autoSpaceDN w:val="0"/>
              <w:spacing w:line="240" w:lineRule="auto"/>
              <w:ind w:firstLine="0"/>
              <w:contextualSpacing/>
              <w:rPr>
                <w:rFonts w:cs="Times New Roman"/>
                <w:sz w:val="22"/>
              </w:rPr>
            </w:pPr>
            <w:r w:rsidRPr="00450BE3">
              <w:rPr>
                <w:rFonts w:cs="Times New Roman"/>
                <w:sz w:val="22"/>
              </w:rPr>
              <w:t>- материализлагаетнесистематизированно</w:t>
            </w:r>
            <w:proofErr w:type="gramStart"/>
            <w:r w:rsidRPr="00450BE3">
              <w:rPr>
                <w:rFonts w:cs="Times New Roman"/>
                <w:sz w:val="22"/>
              </w:rPr>
              <w:t>,ф</w:t>
            </w:r>
            <w:proofErr w:type="gramEnd"/>
            <w:r w:rsidRPr="00450BE3">
              <w:rPr>
                <w:rFonts w:cs="Times New Roman"/>
                <w:sz w:val="22"/>
              </w:rPr>
              <w:t>рагментарно,невсегдапоследовательно;</w:t>
            </w:r>
          </w:p>
          <w:p w:rsidR="00476261" w:rsidRPr="00450BE3" w:rsidRDefault="00476261" w:rsidP="00476261">
            <w:pPr>
              <w:widowControl w:val="0"/>
              <w:tabs>
                <w:tab w:val="left" w:pos="1094"/>
              </w:tabs>
              <w:autoSpaceDE w:val="0"/>
              <w:autoSpaceDN w:val="0"/>
              <w:spacing w:line="240" w:lineRule="auto"/>
              <w:ind w:firstLine="0"/>
              <w:contextualSpacing/>
              <w:rPr>
                <w:rFonts w:cs="Times New Roman"/>
                <w:sz w:val="22"/>
              </w:rPr>
            </w:pPr>
            <w:r w:rsidRPr="00450BE3">
              <w:rPr>
                <w:rFonts w:cs="Times New Roman"/>
                <w:sz w:val="22"/>
              </w:rPr>
              <w:t>- показываетнедостаточнуюсформированностьотдельныхзнанийиумений</w:t>
            </w:r>
            <w:proofErr w:type="gramStart"/>
            <w:r w:rsidRPr="00450BE3">
              <w:rPr>
                <w:rFonts w:cs="Times New Roman"/>
                <w:sz w:val="22"/>
              </w:rPr>
              <w:t>;в</w:t>
            </w:r>
            <w:proofErr w:type="gramEnd"/>
            <w:r w:rsidRPr="00450BE3">
              <w:rPr>
                <w:rFonts w:cs="Times New Roman"/>
                <w:sz w:val="22"/>
              </w:rPr>
              <w:t xml:space="preserve">ыводыиобобщенияаргументирует слабо, допускает в </w:t>
            </w:r>
            <w:proofErr w:type="spellStart"/>
            <w:r w:rsidRPr="00450BE3">
              <w:rPr>
                <w:rFonts w:cs="Times New Roman"/>
                <w:sz w:val="22"/>
              </w:rPr>
              <w:t>нихошибки</w:t>
            </w:r>
            <w:proofErr w:type="spellEnd"/>
            <w:r w:rsidRPr="00450BE3">
              <w:rPr>
                <w:rFonts w:cs="Times New Roman"/>
                <w:sz w:val="22"/>
              </w:rPr>
              <w:t>.</w:t>
            </w:r>
          </w:p>
          <w:p w:rsidR="00476261" w:rsidRPr="00450BE3" w:rsidRDefault="00476261" w:rsidP="00476261">
            <w:pPr>
              <w:widowControl w:val="0"/>
              <w:tabs>
                <w:tab w:val="left" w:pos="1063"/>
              </w:tabs>
              <w:autoSpaceDE w:val="0"/>
              <w:autoSpaceDN w:val="0"/>
              <w:spacing w:line="240" w:lineRule="auto"/>
              <w:ind w:firstLine="0"/>
              <w:contextualSpacing/>
              <w:rPr>
                <w:rFonts w:cs="Times New Roman"/>
                <w:sz w:val="22"/>
              </w:rPr>
            </w:pPr>
            <w:r w:rsidRPr="00450BE3">
              <w:rPr>
                <w:rFonts w:cs="Times New Roman"/>
                <w:sz w:val="22"/>
              </w:rPr>
              <w:t xml:space="preserve">-допустил ошибки и неточности в использовании научной терминологии, </w:t>
            </w:r>
            <w:proofErr w:type="spellStart"/>
            <w:r w:rsidRPr="00450BE3">
              <w:rPr>
                <w:rFonts w:cs="Times New Roman"/>
                <w:sz w:val="22"/>
              </w:rPr>
              <w:t>определенияпонятийдалнедостаточно</w:t>
            </w:r>
            <w:proofErr w:type="spellEnd"/>
            <w:r w:rsidRPr="00450BE3">
              <w:rPr>
                <w:rFonts w:cs="Times New Roman"/>
                <w:sz w:val="22"/>
              </w:rPr>
              <w:t xml:space="preserve"> четкие;</w:t>
            </w:r>
          </w:p>
          <w:p w:rsidR="00476261" w:rsidRPr="00450BE3" w:rsidRDefault="00476261" w:rsidP="00476261">
            <w:pPr>
              <w:widowControl w:val="0"/>
              <w:tabs>
                <w:tab w:val="left" w:pos="1070"/>
              </w:tabs>
              <w:autoSpaceDE w:val="0"/>
              <w:autoSpaceDN w:val="0"/>
              <w:spacing w:line="240" w:lineRule="auto"/>
              <w:ind w:firstLine="0"/>
              <w:contextualSpacing/>
              <w:rPr>
                <w:rFonts w:cs="Times New Roman"/>
                <w:sz w:val="22"/>
              </w:rPr>
            </w:pPr>
            <w:r w:rsidRPr="00450BE3">
              <w:rPr>
                <w:rFonts w:cs="Times New Roman"/>
                <w:sz w:val="22"/>
              </w:rPr>
              <w:t>-неиспользовалвкачестведоказательствавыводыиобобщенияизнаблюдений</w:t>
            </w:r>
            <w:proofErr w:type="gramStart"/>
            <w:r w:rsidRPr="00450BE3">
              <w:rPr>
                <w:rFonts w:cs="Times New Roman"/>
                <w:sz w:val="22"/>
              </w:rPr>
              <w:t>,ф</w:t>
            </w:r>
            <w:proofErr w:type="gramEnd"/>
            <w:r w:rsidRPr="00450BE3">
              <w:rPr>
                <w:rFonts w:cs="Times New Roman"/>
                <w:sz w:val="22"/>
              </w:rPr>
              <w:t>актов,опытовилидопустилошибкиприихизложении;</w:t>
            </w:r>
          </w:p>
          <w:p w:rsidR="00476261" w:rsidRPr="00450BE3" w:rsidRDefault="00476261" w:rsidP="00476261">
            <w:pPr>
              <w:widowControl w:val="0"/>
              <w:tabs>
                <w:tab w:val="left" w:pos="1151"/>
              </w:tabs>
              <w:autoSpaceDE w:val="0"/>
              <w:autoSpaceDN w:val="0"/>
              <w:spacing w:line="240" w:lineRule="auto"/>
              <w:ind w:firstLine="0"/>
              <w:contextualSpacing/>
              <w:rPr>
                <w:rFonts w:cs="Times New Roman"/>
                <w:sz w:val="22"/>
              </w:rPr>
            </w:pPr>
            <w:r w:rsidRPr="00450BE3">
              <w:rPr>
                <w:rFonts w:cs="Times New Roman"/>
                <w:sz w:val="22"/>
              </w:rPr>
              <w:t>- испытываетзатруднениявприменениизнаний</w:t>
            </w:r>
            <w:proofErr w:type="gramStart"/>
            <w:r w:rsidRPr="00450BE3">
              <w:rPr>
                <w:rFonts w:cs="Times New Roman"/>
                <w:sz w:val="22"/>
              </w:rPr>
              <w:t>,н</w:t>
            </w:r>
            <w:proofErr w:type="gramEnd"/>
            <w:r w:rsidRPr="00450BE3">
              <w:rPr>
                <w:rFonts w:cs="Times New Roman"/>
                <w:sz w:val="22"/>
              </w:rPr>
              <w:t xml:space="preserve">еобходимыхдлярешениязадачразличных типов, при объяснении конкретных явлений на основе теорий и законов, или </w:t>
            </w:r>
            <w:proofErr w:type="spellStart"/>
            <w:r w:rsidRPr="00450BE3">
              <w:rPr>
                <w:rFonts w:cs="Times New Roman"/>
                <w:sz w:val="22"/>
              </w:rPr>
              <w:t>вподтвержденииконкретныхпримеровпрактическогоприменениятеорий</w:t>
            </w:r>
            <w:proofErr w:type="spellEnd"/>
            <w:r w:rsidRPr="00450BE3">
              <w:rPr>
                <w:rFonts w:cs="Times New Roman"/>
                <w:sz w:val="22"/>
              </w:rPr>
              <w:t>;</w:t>
            </w:r>
          </w:p>
          <w:p w:rsidR="00476261" w:rsidRPr="00450BE3" w:rsidRDefault="00476261" w:rsidP="00476261">
            <w:pPr>
              <w:widowControl w:val="0"/>
              <w:tabs>
                <w:tab w:val="left" w:pos="1156"/>
              </w:tabs>
              <w:autoSpaceDE w:val="0"/>
              <w:autoSpaceDN w:val="0"/>
              <w:spacing w:line="240" w:lineRule="auto"/>
              <w:ind w:firstLine="0"/>
              <w:contextualSpacing/>
              <w:rPr>
                <w:rFonts w:cs="Times New Roman"/>
                <w:sz w:val="22"/>
              </w:rPr>
            </w:pPr>
            <w:r w:rsidRPr="00450BE3">
              <w:rPr>
                <w:rFonts w:cs="Times New Roman"/>
                <w:sz w:val="22"/>
              </w:rPr>
              <w:t>- отвечаетнеполнонавопросыучител</w:t>
            </w:r>
            <w:proofErr w:type="gramStart"/>
            <w:r w:rsidRPr="00450BE3">
              <w:rPr>
                <w:rFonts w:cs="Times New Roman"/>
                <w:sz w:val="22"/>
              </w:rPr>
              <w:t>я(</w:t>
            </w:r>
            <w:proofErr w:type="gramEnd"/>
            <w:r w:rsidRPr="00450BE3">
              <w:rPr>
                <w:rFonts w:cs="Times New Roman"/>
                <w:sz w:val="22"/>
              </w:rPr>
              <w:t xml:space="preserve">упускаяиосновное),иливоспроизводитсодержание текста учебника, но недостаточно понимает отдельные положения, </w:t>
            </w:r>
            <w:proofErr w:type="spellStart"/>
            <w:r w:rsidRPr="00450BE3">
              <w:rPr>
                <w:rFonts w:cs="Times New Roman"/>
                <w:sz w:val="22"/>
              </w:rPr>
              <w:t>имеющиеважноезначениевэтомтексте</w:t>
            </w:r>
            <w:proofErr w:type="spellEnd"/>
            <w:r w:rsidRPr="00450BE3">
              <w:rPr>
                <w:rFonts w:cs="Times New Roman"/>
                <w:sz w:val="22"/>
              </w:rPr>
              <w:t>;</w:t>
            </w:r>
          </w:p>
          <w:p w:rsidR="00476261" w:rsidRPr="00450BE3" w:rsidRDefault="00476261" w:rsidP="00476261">
            <w:pPr>
              <w:pStyle w:val="a9"/>
              <w:spacing w:line="240" w:lineRule="auto"/>
              <w:ind w:firstLine="0"/>
              <w:contextualSpacing/>
              <w:jc w:val="both"/>
              <w:rPr>
                <w:rStyle w:val="affb"/>
                <w:rFonts w:ascii="Times New Roman" w:hAnsi="Times New Roman" w:cs="Times New Roman"/>
                <w:b w:val="0"/>
                <w:bCs w:val="0"/>
                <w:sz w:val="22"/>
                <w:szCs w:val="22"/>
              </w:rPr>
            </w:pPr>
            <w:r w:rsidRPr="00450BE3">
              <w:rPr>
                <w:rFonts w:ascii="Times New Roman" w:hAnsi="Times New Roman" w:cs="Times New Roman"/>
                <w:sz w:val="22"/>
                <w:szCs w:val="22"/>
              </w:rPr>
              <w:t xml:space="preserve">-обнаруживает недостаточное понимание отдельных положений при </w:t>
            </w:r>
            <w:proofErr w:type="spellStart"/>
            <w:r w:rsidRPr="00450BE3">
              <w:rPr>
                <w:rFonts w:ascii="Times New Roman" w:hAnsi="Times New Roman" w:cs="Times New Roman"/>
                <w:sz w:val="22"/>
                <w:szCs w:val="22"/>
              </w:rPr>
              <w:t>воспроизведениитекста</w:t>
            </w:r>
            <w:proofErr w:type="spellEnd"/>
            <w:r w:rsidRPr="00450BE3">
              <w:rPr>
                <w:rFonts w:ascii="Times New Roman" w:hAnsi="Times New Roman" w:cs="Times New Roman"/>
                <w:sz w:val="22"/>
                <w:szCs w:val="22"/>
              </w:rPr>
              <w:t xml:space="preserve"> учебника (записей, первоисточников) или отвечает неполно на вопросы </w:t>
            </w:r>
            <w:proofErr w:type="spellStart"/>
            <w:r w:rsidRPr="00450BE3">
              <w:rPr>
                <w:rFonts w:ascii="Times New Roman" w:hAnsi="Times New Roman" w:cs="Times New Roman"/>
                <w:sz w:val="22"/>
                <w:szCs w:val="22"/>
              </w:rPr>
              <w:t>учителя</w:t>
            </w:r>
            <w:proofErr w:type="gramStart"/>
            <w:r w:rsidRPr="00450BE3">
              <w:rPr>
                <w:rFonts w:ascii="Times New Roman" w:hAnsi="Times New Roman" w:cs="Times New Roman"/>
                <w:sz w:val="22"/>
                <w:szCs w:val="22"/>
              </w:rPr>
              <w:t>,д</w:t>
            </w:r>
            <w:proofErr w:type="gramEnd"/>
            <w:r w:rsidRPr="00450BE3">
              <w:rPr>
                <w:rFonts w:ascii="Times New Roman" w:hAnsi="Times New Roman" w:cs="Times New Roman"/>
                <w:sz w:val="22"/>
                <w:szCs w:val="22"/>
              </w:rPr>
              <w:t>опускаяодну-двегрубыеошибки</w:t>
            </w:r>
            <w:proofErr w:type="spellEnd"/>
            <w:r w:rsidRPr="00450BE3">
              <w:rPr>
                <w:rFonts w:ascii="Times New Roman" w:hAnsi="Times New Roman" w:cs="Times New Roman"/>
                <w:sz w:val="22"/>
                <w:szCs w:val="22"/>
              </w:rPr>
              <w:t>.</w:t>
            </w:r>
          </w:p>
        </w:tc>
      </w:tr>
      <w:tr w:rsidR="00476261" w:rsidRPr="00450BE3" w:rsidTr="00476261">
        <w:tc>
          <w:tcPr>
            <w:tcW w:w="589" w:type="pct"/>
          </w:tcPr>
          <w:p w:rsidR="00476261" w:rsidRPr="00450BE3" w:rsidRDefault="00476261" w:rsidP="00476261">
            <w:pPr>
              <w:pStyle w:val="ab"/>
              <w:spacing w:line="240" w:lineRule="auto"/>
              <w:ind w:left="0" w:firstLine="0"/>
              <w:rPr>
                <w:rStyle w:val="affb"/>
                <w:rFonts w:cs="Times New Roman"/>
                <w:b w:val="0"/>
                <w:sz w:val="22"/>
              </w:rPr>
            </w:pPr>
            <w:r w:rsidRPr="00450BE3">
              <w:rPr>
                <w:rFonts w:cs="Times New Roman"/>
                <w:b/>
                <w:sz w:val="22"/>
              </w:rPr>
              <w:t>"2"</w:t>
            </w:r>
          </w:p>
        </w:tc>
        <w:tc>
          <w:tcPr>
            <w:tcW w:w="4411" w:type="pct"/>
          </w:tcPr>
          <w:p w:rsidR="00476261" w:rsidRPr="00450BE3" w:rsidRDefault="00476261" w:rsidP="00476261">
            <w:pPr>
              <w:widowControl w:val="0"/>
              <w:tabs>
                <w:tab w:val="left" w:pos="1063"/>
              </w:tabs>
              <w:autoSpaceDE w:val="0"/>
              <w:autoSpaceDN w:val="0"/>
              <w:spacing w:line="240" w:lineRule="auto"/>
              <w:ind w:firstLine="0"/>
              <w:contextualSpacing/>
              <w:rPr>
                <w:rFonts w:cs="Times New Roman"/>
                <w:sz w:val="22"/>
              </w:rPr>
            </w:pPr>
            <w:r w:rsidRPr="00450BE3">
              <w:rPr>
                <w:rFonts w:cs="Times New Roman"/>
                <w:sz w:val="22"/>
              </w:rPr>
              <w:t xml:space="preserve">- </w:t>
            </w:r>
            <w:proofErr w:type="spellStart"/>
            <w:r w:rsidRPr="00450BE3">
              <w:rPr>
                <w:rFonts w:cs="Times New Roman"/>
                <w:sz w:val="22"/>
              </w:rPr>
              <w:t>неделаетвыводовиобобщений</w:t>
            </w:r>
            <w:proofErr w:type="spellEnd"/>
            <w:r w:rsidRPr="00450BE3">
              <w:rPr>
                <w:rFonts w:cs="Times New Roman"/>
                <w:sz w:val="22"/>
              </w:rPr>
              <w:t>.</w:t>
            </w:r>
          </w:p>
          <w:p w:rsidR="00476261" w:rsidRPr="00450BE3" w:rsidRDefault="00476261" w:rsidP="00476261">
            <w:pPr>
              <w:widowControl w:val="0"/>
              <w:tabs>
                <w:tab w:val="left" w:pos="1089"/>
              </w:tabs>
              <w:autoSpaceDE w:val="0"/>
              <w:autoSpaceDN w:val="0"/>
              <w:spacing w:line="240" w:lineRule="auto"/>
              <w:ind w:firstLine="0"/>
              <w:contextualSpacing/>
              <w:rPr>
                <w:rFonts w:cs="Times New Roman"/>
                <w:sz w:val="22"/>
              </w:rPr>
            </w:pPr>
            <w:r w:rsidRPr="00450BE3">
              <w:rPr>
                <w:rFonts w:cs="Times New Roman"/>
                <w:sz w:val="22"/>
              </w:rPr>
              <w:t>- незнаетинепонимаетзначительнуюилиосновнуючастьпрограммногоматериалавпределахпоставленных вопросов;</w:t>
            </w:r>
          </w:p>
          <w:p w:rsidR="00476261" w:rsidRPr="00450BE3" w:rsidRDefault="00476261" w:rsidP="00476261">
            <w:pPr>
              <w:widowControl w:val="0"/>
              <w:tabs>
                <w:tab w:val="left" w:pos="1127"/>
              </w:tabs>
              <w:autoSpaceDE w:val="0"/>
              <w:autoSpaceDN w:val="0"/>
              <w:spacing w:line="240" w:lineRule="auto"/>
              <w:ind w:firstLine="0"/>
              <w:contextualSpacing/>
              <w:rPr>
                <w:rFonts w:cs="Times New Roman"/>
                <w:sz w:val="22"/>
              </w:rPr>
            </w:pPr>
            <w:r w:rsidRPr="00450BE3">
              <w:rPr>
                <w:rFonts w:cs="Times New Roman"/>
                <w:sz w:val="22"/>
              </w:rPr>
              <w:t xml:space="preserve">- </w:t>
            </w:r>
            <w:proofErr w:type="spellStart"/>
            <w:r w:rsidRPr="00450BE3">
              <w:rPr>
                <w:rFonts w:cs="Times New Roman"/>
                <w:sz w:val="22"/>
              </w:rPr>
              <w:t>слабосформированныеинеполныезнанияинеумеетприменятьихкрешению</w:t>
            </w:r>
            <w:proofErr w:type="spellEnd"/>
            <w:r w:rsidRPr="00450BE3">
              <w:rPr>
                <w:rFonts w:cs="Times New Roman"/>
                <w:sz w:val="22"/>
              </w:rPr>
              <w:t xml:space="preserve"> </w:t>
            </w:r>
            <w:proofErr w:type="spellStart"/>
            <w:r w:rsidRPr="00450BE3">
              <w:rPr>
                <w:rFonts w:cs="Times New Roman"/>
                <w:sz w:val="22"/>
              </w:rPr>
              <w:t>конкретныхвопросов</w:t>
            </w:r>
            <w:proofErr w:type="spellEnd"/>
            <w:r w:rsidRPr="00450BE3">
              <w:rPr>
                <w:rFonts w:cs="Times New Roman"/>
                <w:sz w:val="22"/>
              </w:rPr>
              <w:t xml:space="preserve"> </w:t>
            </w:r>
            <w:proofErr w:type="spellStart"/>
            <w:r w:rsidRPr="00450BE3">
              <w:rPr>
                <w:rFonts w:cs="Times New Roman"/>
                <w:sz w:val="22"/>
              </w:rPr>
              <w:t>изадачпо</w:t>
            </w:r>
            <w:proofErr w:type="spellEnd"/>
            <w:r w:rsidRPr="00450BE3">
              <w:rPr>
                <w:rFonts w:cs="Times New Roman"/>
                <w:sz w:val="22"/>
              </w:rPr>
              <w:t xml:space="preserve"> образцу;</w:t>
            </w:r>
          </w:p>
          <w:p w:rsidR="00476261" w:rsidRPr="00450BE3" w:rsidRDefault="00476261" w:rsidP="00476261">
            <w:pPr>
              <w:pStyle w:val="a9"/>
              <w:spacing w:line="240" w:lineRule="auto"/>
              <w:ind w:firstLine="0"/>
              <w:contextualSpacing/>
              <w:rPr>
                <w:rStyle w:val="affb"/>
                <w:rFonts w:ascii="Times New Roman" w:hAnsi="Times New Roman" w:cs="Times New Roman"/>
                <w:b w:val="0"/>
                <w:bCs w:val="0"/>
                <w:sz w:val="22"/>
                <w:szCs w:val="22"/>
              </w:rPr>
            </w:pPr>
            <w:r w:rsidRPr="00450BE3">
              <w:rPr>
                <w:rFonts w:ascii="Times New Roman" w:hAnsi="Times New Roman" w:cs="Times New Roman"/>
                <w:sz w:val="22"/>
                <w:szCs w:val="22"/>
              </w:rPr>
              <w:t xml:space="preserve">- </w:t>
            </w:r>
            <w:proofErr w:type="spellStart"/>
            <w:r w:rsidRPr="00450BE3">
              <w:rPr>
                <w:rFonts w:ascii="Times New Roman" w:hAnsi="Times New Roman" w:cs="Times New Roman"/>
                <w:sz w:val="22"/>
                <w:szCs w:val="22"/>
              </w:rPr>
              <w:t>допускаетболеедвухгрубыхошибок</w:t>
            </w:r>
            <w:proofErr w:type="gramStart"/>
            <w:r w:rsidRPr="00450BE3">
              <w:rPr>
                <w:rFonts w:ascii="Times New Roman" w:hAnsi="Times New Roman" w:cs="Times New Roman"/>
                <w:sz w:val="22"/>
                <w:szCs w:val="22"/>
              </w:rPr>
              <w:t>,к</w:t>
            </w:r>
            <w:proofErr w:type="gramEnd"/>
            <w:r w:rsidRPr="00450BE3">
              <w:rPr>
                <w:rFonts w:ascii="Times New Roman" w:hAnsi="Times New Roman" w:cs="Times New Roman"/>
                <w:sz w:val="22"/>
                <w:szCs w:val="22"/>
              </w:rPr>
              <w:t>оторыенеможетисправить</w:t>
            </w:r>
            <w:proofErr w:type="spellEnd"/>
            <w:r w:rsidRPr="00450BE3">
              <w:rPr>
                <w:rFonts w:ascii="Times New Roman" w:hAnsi="Times New Roman" w:cs="Times New Roman"/>
                <w:sz w:val="22"/>
                <w:szCs w:val="22"/>
              </w:rPr>
              <w:t xml:space="preserve"> </w:t>
            </w:r>
            <w:proofErr w:type="spellStart"/>
            <w:r w:rsidRPr="00450BE3">
              <w:rPr>
                <w:rFonts w:ascii="Times New Roman" w:hAnsi="Times New Roman" w:cs="Times New Roman"/>
                <w:sz w:val="22"/>
                <w:szCs w:val="22"/>
              </w:rPr>
              <w:t>дажепри</w:t>
            </w:r>
            <w:proofErr w:type="spellEnd"/>
            <w:r w:rsidRPr="00450BE3">
              <w:rPr>
                <w:rFonts w:ascii="Times New Roman" w:hAnsi="Times New Roman" w:cs="Times New Roman"/>
                <w:sz w:val="22"/>
                <w:szCs w:val="22"/>
              </w:rPr>
              <w:t xml:space="preserve"> </w:t>
            </w:r>
            <w:proofErr w:type="spellStart"/>
            <w:r w:rsidRPr="00450BE3">
              <w:rPr>
                <w:rFonts w:ascii="Times New Roman" w:hAnsi="Times New Roman" w:cs="Times New Roman"/>
                <w:sz w:val="22"/>
                <w:szCs w:val="22"/>
              </w:rPr>
              <w:t>помощиучителя</w:t>
            </w:r>
            <w:proofErr w:type="spellEnd"/>
            <w:r w:rsidRPr="00450BE3">
              <w:rPr>
                <w:rFonts w:ascii="Times New Roman" w:hAnsi="Times New Roman" w:cs="Times New Roman"/>
                <w:sz w:val="22"/>
                <w:szCs w:val="22"/>
              </w:rPr>
              <w:t>.</w:t>
            </w:r>
          </w:p>
        </w:tc>
      </w:tr>
    </w:tbl>
    <w:p w:rsidR="00476261" w:rsidRPr="00C70B70" w:rsidRDefault="00476261" w:rsidP="00476261">
      <w:pPr>
        <w:pStyle w:val="ab"/>
        <w:spacing w:line="240" w:lineRule="auto"/>
        <w:ind w:left="0" w:firstLine="0"/>
        <w:rPr>
          <w:rStyle w:val="affb"/>
          <w:rFonts w:cs="Times New Roman"/>
          <w:b w:val="0"/>
          <w:sz w:val="24"/>
          <w:szCs w:val="24"/>
        </w:rPr>
      </w:pPr>
    </w:p>
    <w:p w:rsidR="00476261" w:rsidRPr="00C70B70" w:rsidRDefault="00476261" w:rsidP="00476261">
      <w:pPr>
        <w:spacing w:line="240" w:lineRule="auto"/>
        <w:ind w:firstLine="0"/>
        <w:contextualSpacing/>
        <w:rPr>
          <w:rFonts w:cs="Times New Roman"/>
          <w:b/>
          <w:sz w:val="24"/>
          <w:szCs w:val="24"/>
        </w:rPr>
      </w:pPr>
      <w:proofErr w:type="spellStart"/>
      <w:r w:rsidRPr="00C70B70">
        <w:rPr>
          <w:rFonts w:cs="Times New Roman"/>
          <w:b/>
          <w:sz w:val="24"/>
          <w:szCs w:val="24"/>
        </w:rPr>
        <w:t>Критерииоценки</w:t>
      </w:r>
      <w:proofErr w:type="spellEnd"/>
      <w:r w:rsidRPr="00C70B70">
        <w:rPr>
          <w:rFonts w:cs="Times New Roman"/>
          <w:b/>
          <w:sz w:val="24"/>
          <w:szCs w:val="24"/>
        </w:rPr>
        <w:t xml:space="preserve"> </w:t>
      </w:r>
      <w:proofErr w:type="spellStart"/>
      <w:r w:rsidRPr="00C70B70">
        <w:rPr>
          <w:rFonts w:cs="Times New Roman"/>
          <w:b/>
          <w:sz w:val="24"/>
          <w:szCs w:val="24"/>
        </w:rPr>
        <w:t>практическойработыучащихся</w:t>
      </w:r>
      <w:proofErr w:type="spellEnd"/>
    </w:p>
    <w:tbl>
      <w:tblPr>
        <w:tblStyle w:val="a4"/>
        <w:tblW w:w="5000" w:type="pct"/>
        <w:tblLayout w:type="fixed"/>
        <w:tblLook w:val="04A0"/>
      </w:tblPr>
      <w:tblGrid>
        <w:gridCol w:w="988"/>
        <w:gridCol w:w="8583"/>
      </w:tblGrid>
      <w:tr w:rsidR="00476261" w:rsidRPr="00450BE3" w:rsidTr="00476261">
        <w:tc>
          <w:tcPr>
            <w:tcW w:w="516" w:type="pct"/>
          </w:tcPr>
          <w:p w:rsidR="00476261" w:rsidRPr="00450BE3" w:rsidRDefault="00476261" w:rsidP="00476261">
            <w:pPr>
              <w:pStyle w:val="ab"/>
              <w:spacing w:line="240" w:lineRule="auto"/>
              <w:ind w:left="0" w:firstLine="0"/>
              <w:rPr>
                <w:rStyle w:val="affb"/>
                <w:rFonts w:cs="Times New Roman"/>
                <w:b w:val="0"/>
                <w:sz w:val="22"/>
              </w:rPr>
            </w:pPr>
          </w:p>
        </w:tc>
        <w:tc>
          <w:tcPr>
            <w:tcW w:w="4484" w:type="pct"/>
          </w:tcPr>
          <w:p w:rsidR="00476261" w:rsidRPr="00450BE3" w:rsidRDefault="00476261" w:rsidP="00476261">
            <w:pPr>
              <w:pStyle w:val="ab"/>
              <w:spacing w:line="240" w:lineRule="auto"/>
              <w:ind w:left="0" w:firstLine="0"/>
              <w:rPr>
                <w:rStyle w:val="affb"/>
                <w:rFonts w:cs="Times New Roman"/>
                <w:b w:val="0"/>
                <w:sz w:val="22"/>
              </w:rPr>
            </w:pPr>
          </w:p>
        </w:tc>
      </w:tr>
      <w:tr w:rsidR="00476261" w:rsidRPr="00450BE3" w:rsidTr="00476261">
        <w:tc>
          <w:tcPr>
            <w:tcW w:w="516" w:type="pct"/>
          </w:tcPr>
          <w:p w:rsidR="00476261" w:rsidRPr="00450BE3" w:rsidRDefault="00476261" w:rsidP="00476261">
            <w:pPr>
              <w:pStyle w:val="ab"/>
              <w:spacing w:line="240" w:lineRule="auto"/>
              <w:ind w:left="0" w:firstLine="0"/>
              <w:rPr>
                <w:rStyle w:val="affb"/>
                <w:rFonts w:cs="Times New Roman"/>
                <w:b w:val="0"/>
                <w:sz w:val="22"/>
              </w:rPr>
            </w:pPr>
            <w:r w:rsidRPr="00450BE3">
              <w:rPr>
                <w:rFonts w:cs="Times New Roman"/>
                <w:b/>
                <w:sz w:val="22"/>
              </w:rPr>
              <w:t>"5"</w:t>
            </w:r>
          </w:p>
        </w:tc>
        <w:tc>
          <w:tcPr>
            <w:tcW w:w="4484" w:type="pct"/>
          </w:tcPr>
          <w:p w:rsidR="00476261" w:rsidRPr="00450BE3" w:rsidRDefault="00476261" w:rsidP="00476261">
            <w:pPr>
              <w:pStyle w:val="a9"/>
              <w:spacing w:line="240" w:lineRule="auto"/>
              <w:ind w:firstLine="0"/>
              <w:contextualSpacing/>
              <w:jc w:val="both"/>
              <w:rPr>
                <w:rStyle w:val="affb"/>
                <w:rFonts w:ascii="Times New Roman" w:hAnsi="Times New Roman" w:cs="Times New Roman"/>
                <w:b w:val="0"/>
                <w:bCs w:val="0"/>
                <w:sz w:val="22"/>
                <w:szCs w:val="22"/>
              </w:rPr>
            </w:pPr>
            <w:r w:rsidRPr="00450BE3">
              <w:rPr>
                <w:rFonts w:ascii="Times New Roman" w:hAnsi="Times New Roman" w:cs="Times New Roman"/>
                <w:sz w:val="22"/>
                <w:szCs w:val="22"/>
              </w:rPr>
              <w:t>- работавыполненавзаданноевремя</w:t>
            </w:r>
            <w:proofErr w:type="gramStart"/>
            <w:r w:rsidRPr="00450BE3">
              <w:rPr>
                <w:rFonts w:ascii="Times New Roman" w:hAnsi="Times New Roman" w:cs="Times New Roman"/>
                <w:sz w:val="22"/>
                <w:szCs w:val="22"/>
              </w:rPr>
              <w:t>,с</w:t>
            </w:r>
            <w:proofErr w:type="gramEnd"/>
            <w:r w:rsidRPr="00450BE3">
              <w:rPr>
                <w:rFonts w:ascii="Times New Roman" w:hAnsi="Times New Roman" w:cs="Times New Roman"/>
                <w:sz w:val="22"/>
                <w:szCs w:val="22"/>
              </w:rPr>
              <w:t xml:space="preserve">амостоятельно,ссоблюдениемтехнологическойпоследовательности, </w:t>
            </w:r>
            <w:proofErr w:type="spellStart"/>
            <w:r w:rsidRPr="00450BE3">
              <w:rPr>
                <w:rFonts w:ascii="Times New Roman" w:hAnsi="Times New Roman" w:cs="Times New Roman"/>
                <w:sz w:val="22"/>
                <w:szCs w:val="22"/>
              </w:rPr>
              <w:t>качественнои</w:t>
            </w:r>
            <w:proofErr w:type="spellEnd"/>
            <w:r w:rsidRPr="00450BE3">
              <w:rPr>
                <w:rFonts w:ascii="Times New Roman" w:hAnsi="Times New Roman" w:cs="Times New Roman"/>
                <w:sz w:val="22"/>
                <w:szCs w:val="22"/>
              </w:rPr>
              <w:t xml:space="preserve"> творчески;</w:t>
            </w:r>
          </w:p>
        </w:tc>
      </w:tr>
      <w:tr w:rsidR="00476261" w:rsidRPr="00450BE3" w:rsidTr="00476261">
        <w:tc>
          <w:tcPr>
            <w:tcW w:w="516" w:type="pct"/>
          </w:tcPr>
          <w:p w:rsidR="00476261" w:rsidRPr="00450BE3" w:rsidRDefault="00476261" w:rsidP="00476261">
            <w:pPr>
              <w:pStyle w:val="ab"/>
              <w:spacing w:line="240" w:lineRule="auto"/>
              <w:ind w:left="0" w:firstLine="0"/>
              <w:rPr>
                <w:rFonts w:cs="Times New Roman"/>
                <w:b/>
                <w:sz w:val="22"/>
              </w:rPr>
            </w:pPr>
            <w:r w:rsidRPr="00450BE3">
              <w:rPr>
                <w:rFonts w:cs="Times New Roman"/>
                <w:b/>
                <w:sz w:val="22"/>
              </w:rPr>
              <w:t>«4»</w:t>
            </w:r>
          </w:p>
        </w:tc>
        <w:tc>
          <w:tcPr>
            <w:tcW w:w="4484" w:type="pct"/>
          </w:tcPr>
          <w:p w:rsidR="00476261" w:rsidRPr="00450BE3" w:rsidRDefault="00476261" w:rsidP="00476261">
            <w:pPr>
              <w:pStyle w:val="a9"/>
              <w:spacing w:line="240" w:lineRule="auto"/>
              <w:ind w:firstLine="0"/>
              <w:contextualSpacing/>
              <w:jc w:val="both"/>
              <w:rPr>
                <w:rFonts w:ascii="Times New Roman" w:hAnsi="Times New Roman" w:cs="Times New Roman"/>
                <w:sz w:val="22"/>
                <w:szCs w:val="22"/>
              </w:rPr>
            </w:pPr>
            <w:r w:rsidRPr="00450BE3">
              <w:rPr>
                <w:rFonts w:ascii="Times New Roman" w:hAnsi="Times New Roman" w:cs="Times New Roman"/>
                <w:sz w:val="22"/>
                <w:szCs w:val="22"/>
              </w:rPr>
              <w:t>- работавыполненавзаданноевремя</w:t>
            </w:r>
            <w:proofErr w:type="gramStart"/>
            <w:r w:rsidRPr="00450BE3">
              <w:rPr>
                <w:rFonts w:ascii="Times New Roman" w:hAnsi="Times New Roman" w:cs="Times New Roman"/>
                <w:sz w:val="22"/>
                <w:szCs w:val="22"/>
              </w:rPr>
              <w:t>,с</w:t>
            </w:r>
            <w:proofErr w:type="gramEnd"/>
            <w:r w:rsidRPr="00450BE3">
              <w:rPr>
                <w:rFonts w:ascii="Times New Roman" w:hAnsi="Times New Roman" w:cs="Times New Roman"/>
                <w:sz w:val="22"/>
                <w:szCs w:val="22"/>
              </w:rPr>
              <w:t xml:space="preserve">амостоятельно,ссоблюдениемтехнологической последовательности, при выполнении отдельных операций </w:t>
            </w:r>
            <w:proofErr w:type="spellStart"/>
            <w:r w:rsidRPr="00450BE3">
              <w:rPr>
                <w:rFonts w:ascii="Times New Roman" w:hAnsi="Times New Roman" w:cs="Times New Roman"/>
                <w:sz w:val="22"/>
                <w:szCs w:val="22"/>
              </w:rPr>
              <w:t>допущенынебольшиеотклонения;общий</w:t>
            </w:r>
            <w:proofErr w:type="spellEnd"/>
            <w:r w:rsidRPr="00450BE3">
              <w:rPr>
                <w:rFonts w:ascii="Times New Roman" w:hAnsi="Times New Roman" w:cs="Times New Roman"/>
                <w:sz w:val="22"/>
                <w:szCs w:val="22"/>
              </w:rPr>
              <w:t xml:space="preserve"> </w:t>
            </w:r>
            <w:proofErr w:type="spellStart"/>
            <w:r w:rsidRPr="00450BE3">
              <w:rPr>
                <w:rFonts w:ascii="Times New Roman" w:hAnsi="Times New Roman" w:cs="Times New Roman"/>
                <w:sz w:val="22"/>
                <w:szCs w:val="22"/>
              </w:rPr>
              <w:t>видизделия</w:t>
            </w:r>
            <w:proofErr w:type="spellEnd"/>
            <w:r w:rsidRPr="00450BE3">
              <w:rPr>
                <w:rFonts w:ascii="Times New Roman" w:hAnsi="Times New Roman" w:cs="Times New Roman"/>
                <w:sz w:val="22"/>
                <w:szCs w:val="22"/>
              </w:rPr>
              <w:t xml:space="preserve"> аккуратный;</w:t>
            </w:r>
          </w:p>
        </w:tc>
      </w:tr>
      <w:tr w:rsidR="00476261" w:rsidRPr="00450BE3" w:rsidTr="00476261">
        <w:tc>
          <w:tcPr>
            <w:tcW w:w="516" w:type="pct"/>
          </w:tcPr>
          <w:p w:rsidR="00476261" w:rsidRPr="00450BE3" w:rsidRDefault="00476261" w:rsidP="00476261">
            <w:pPr>
              <w:pStyle w:val="ab"/>
              <w:spacing w:line="240" w:lineRule="auto"/>
              <w:ind w:left="0" w:firstLine="0"/>
              <w:rPr>
                <w:rFonts w:cs="Times New Roman"/>
                <w:b/>
                <w:sz w:val="22"/>
              </w:rPr>
            </w:pPr>
            <w:r w:rsidRPr="00450BE3">
              <w:rPr>
                <w:rFonts w:cs="Times New Roman"/>
                <w:b/>
                <w:sz w:val="22"/>
              </w:rPr>
              <w:t>«3»</w:t>
            </w:r>
          </w:p>
        </w:tc>
        <w:tc>
          <w:tcPr>
            <w:tcW w:w="4484" w:type="pct"/>
          </w:tcPr>
          <w:p w:rsidR="00476261" w:rsidRPr="00450BE3" w:rsidRDefault="00476261" w:rsidP="00476261">
            <w:pPr>
              <w:pStyle w:val="a9"/>
              <w:spacing w:line="240" w:lineRule="auto"/>
              <w:ind w:firstLine="0"/>
              <w:contextualSpacing/>
              <w:jc w:val="both"/>
              <w:rPr>
                <w:rFonts w:ascii="Times New Roman" w:hAnsi="Times New Roman" w:cs="Times New Roman"/>
                <w:sz w:val="22"/>
                <w:szCs w:val="22"/>
              </w:rPr>
            </w:pPr>
            <w:r w:rsidRPr="00450BE3">
              <w:rPr>
                <w:rFonts w:ascii="Times New Roman" w:hAnsi="Times New Roman" w:cs="Times New Roman"/>
                <w:sz w:val="22"/>
                <w:szCs w:val="22"/>
              </w:rPr>
              <w:t>- работавыполненавзаданноевремя</w:t>
            </w:r>
            <w:proofErr w:type="gramStart"/>
            <w:r w:rsidRPr="00450BE3">
              <w:rPr>
                <w:rFonts w:ascii="Times New Roman" w:hAnsi="Times New Roman" w:cs="Times New Roman"/>
                <w:sz w:val="22"/>
                <w:szCs w:val="22"/>
              </w:rPr>
              <w:t>,с</w:t>
            </w:r>
            <w:proofErr w:type="gramEnd"/>
            <w:r w:rsidRPr="00450BE3">
              <w:rPr>
                <w:rFonts w:ascii="Times New Roman" w:hAnsi="Times New Roman" w:cs="Times New Roman"/>
                <w:sz w:val="22"/>
                <w:szCs w:val="22"/>
              </w:rPr>
              <w:t xml:space="preserve">амостоятельно,снарушениемтехнологической последовательности, отдельные операции выполнены с отклонением </w:t>
            </w:r>
            <w:proofErr w:type="spellStart"/>
            <w:r w:rsidRPr="00450BE3">
              <w:rPr>
                <w:rFonts w:ascii="Times New Roman" w:hAnsi="Times New Roman" w:cs="Times New Roman"/>
                <w:sz w:val="22"/>
                <w:szCs w:val="22"/>
              </w:rPr>
              <w:t>отобразца</w:t>
            </w:r>
            <w:proofErr w:type="spellEnd"/>
            <w:r w:rsidRPr="00450BE3">
              <w:rPr>
                <w:rFonts w:ascii="Times New Roman" w:hAnsi="Times New Roman" w:cs="Times New Roman"/>
                <w:sz w:val="22"/>
                <w:szCs w:val="22"/>
              </w:rPr>
              <w:t xml:space="preserve"> (если не было на то установки); изделие оформлено небрежно или не закончено </w:t>
            </w:r>
            <w:proofErr w:type="spellStart"/>
            <w:r w:rsidRPr="00450BE3">
              <w:rPr>
                <w:rFonts w:ascii="Times New Roman" w:hAnsi="Times New Roman" w:cs="Times New Roman"/>
                <w:sz w:val="22"/>
                <w:szCs w:val="22"/>
              </w:rPr>
              <w:t>всрок</w:t>
            </w:r>
            <w:proofErr w:type="spellEnd"/>
            <w:r w:rsidRPr="00450BE3">
              <w:rPr>
                <w:rFonts w:ascii="Times New Roman" w:hAnsi="Times New Roman" w:cs="Times New Roman"/>
                <w:sz w:val="22"/>
                <w:szCs w:val="22"/>
              </w:rPr>
              <w:t>;</w:t>
            </w:r>
          </w:p>
        </w:tc>
      </w:tr>
      <w:tr w:rsidR="00476261" w:rsidRPr="00450BE3" w:rsidTr="00476261">
        <w:tc>
          <w:tcPr>
            <w:tcW w:w="516" w:type="pct"/>
          </w:tcPr>
          <w:p w:rsidR="00476261" w:rsidRPr="00450BE3" w:rsidRDefault="00476261" w:rsidP="00476261">
            <w:pPr>
              <w:pStyle w:val="ab"/>
              <w:spacing w:line="240" w:lineRule="auto"/>
              <w:ind w:left="0" w:firstLine="0"/>
              <w:rPr>
                <w:rFonts w:cs="Times New Roman"/>
                <w:b/>
                <w:sz w:val="22"/>
              </w:rPr>
            </w:pPr>
            <w:r w:rsidRPr="00450BE3">
              <w:rPr>
                <w:rFonts w:cs="Times New Roman"/>
                <w:b/>
                <w:sz w:val="22"/>
              </w:rPr>
              <w:t>«2»</w:t>
            </w:r>
          </w:p>
        </w:tc>
        <w:tc>
          <w:tcPr>
            <w:tcW w:w="4484" w:type="pct"/>
          </w:tcPr>
          <w:p w:rsidR="00476261" w:rsidRPr="00450BE3" w:rsidRDefault="00476261" w:rsidP="00476261">
            <w:pPr>
              <w:pStyle w:val="a9"/>
              <w:spacing w:line="240" w:lineRule="auto"/>
              <w:ind w:firstLine="0"/>
              <w:contextualSpacing/>
              <w:jc w:val="both"/>
              <w:rPr>
                <w:rFonts w:ascii="Times New Roman" w:hAnsi="Times New Roman" w:cs="Times New Roman"/>
                <w:sz w:val="22"/>
                <w:szCs w:val="22"/>
              </w:rPr>
            </w:pPr>
            <w:r w:rsidRPr="00450BE3">
              <w:rPr>
                <w:rFonts w:ascii="Times New Roman" w:hAnsi="Times New Roman" w:cs="Times New Roman"/>
                <w:sz w:val="22"/>
                <w:szCs w:val="22"/>
              </w:rPr>
              <w:t>-ученикнесправилсясработой</w:t>
            </w:r>
            <w:proofErr w:type="gramStart"/>
            <w:r w:rsidRPr="00450BE3">
              <w:rPr>
                <w:rFonts w:ascii="Times New Roman" w:hAnsi="Times New Roman" w:cs="Times New Roman"/>
                <w:sz w:val="22"/>
                <w:szCs w:val="22"/>
              </w:rPr>
              <w:t>,т</w:t>
            </w:r>
            <w:proofErr w:type="gramEnd"/>
            <w:r w:rsidRPr="00450BE3">
              <w:rPr>
                <w:rFonts w:ascii="Times New Roman" w:hAnsi="Times New Roman" w:cs="Times New Roman"/>
                <w:sz w:val="22"/>
                <w:szCs w:val="22"/>
              </w:rPr>
              <w:t xml:space="preserve">ехнологическаяпоследовательностьнарушена, при </w:t>
            </w:r>
            <w:r w:rsidRPr="00450BE3">
              <w:rPr>
                <w:rFonts w:ascii="Times New Roman" w:hAnsi="Times New Roman" w:cs="Times New Roman"/>
                <w:sz w:val="22"/>
                <w:szCs w:val="22"/>
              </w:rPr>
              <w:lastRenderedPageBreak/>
              <w:t xml:space="preserve">выполнении операций допущены большие отклонения, изделие </w:t>
            </w:r>
            <w:proofErr w:type="spellStart"/>
            <w:r w:rsidRPr="00450BE3">
              <w:rPr>
                <w:rFonts w:ascii="Times New Roman" w:hAnsi="Times New Roman" w:cs="Times New Roman"/>
                <w:sz w:val="22"/>
                <w:szCs w:val="22"/>
              </w:rPr>
              <w:t>оформленонебрежнои</w:t>
            </w:r>
            <w:proofErr w:type="spellEnd"/>
            <w:r w:rsidRPr="00450BE3">
              <w:rPr>
                <w:rFonts w:ascii="Times New Roman" w:hAnsi="Times New Roman" w:cs="Times New Roman"/>
                <w:sz w:val="22"/>
                <w:szCs w:val="22"/>
              </w:rPr>
              <w:t xml:space="preserve"> имеет незавершенный вид.</w:t>
            </w:r>
          </w:p>
        </w:tc>
      </w:tr>
    </w:tbl>
    <w:p w:rsidR="00476261" w:rsidRPr="00C70B70" w:rsidRDefault="00476261" w:rsidP="00476261">
      <w:pPr>
        <w:pStyle w:val="ab"/>
        <w:spacing w:line="240" w:lineRule="auto"/>
        <w:ind w:left="0" w:firstLine="0"/>
        <w:rPr>
          <w:rStyle w:val="affb"/>
          <w:rFonts w:cs="Times New Roman"/>
          <w:b w:val="0"/>
          <w:sz w:val="24"/>
          <w:szCs w:val="24"/>
        </w:rPr>
      </w:pPr>
    </w:p>
    <w:p w:rsidR="00476261" w:rsidRPr="00C70B70" w:rsidRDefault="00476261" w:rsidP="00476261">
      <w:pPr>
        <w:pStyle w:val="ab"/>
        <w:spacing w:line="240" w:lineRule="auto"/>
        <w:ind w:left="0" w:firstLine="0"/>
        <w:jc w:val="center"/>
        <w:rPr>
          <w:rFonts w:cs="Times New Roman"/>
          <w:b/>
          <w:sz w:val="24"/>
          <w:szCs w:val="24"/>
        </w:rPr>
      </w:pPr>
      <w:r w:rsidRPr="00C70B70">
        <w:rPr>
          <w:rFonts w:cs="Times New Roman"/>
          <w:b/>
          <w:sz w:val="24"/>
          <w:szCs w:val="24"/>
        </w:rPr>
        <w:t>Критерии и нормы оценивания Творческого проекта</w:t>
      </w:r>
    </w:p>
    <w:tbl>
      <w:tblPr>
        <w:tblStyle w:val="a4"/>
        <w:tblW w:w="5000" w:type="pct"/>
        <w:tblLook w:val="04A0"/>
      </w:tblPr>
      <w:tblGrid>
        <w:gridCol w:w="549"/>
        <w:gridCol w:w="9022"/>
      </w:tblGrid>
      <w:tr w:rsidR="00476261" w:rsidRPr="00450BE3" w:rsidTr="00476261">
        <w:tc>
          <w:tcPr>
            <w:tcW w:w="286" w:type="pct"/>
          </w:tcPr>
          <w:p w:rsidR="00476261" w:rsidRPr="00450BE3" w:rsidRDefault="00476261" w:rsidP="00476261">
            <w:pPr>
              <w:pStyle w:val="ab"/>
              <w:spacing w:line="240" w:lineRule="auto"/>
              <w:ind w:left="0" w:firstLine="0"/>
              <w:rPr>
                <w:rStyle w:val="affb"/>
                <w:rFonts w:cs="Times New Roman"/>
                <w:b w:val="0"/>
                <w:sz w:val="22"/>
              </w:rPr>
            </w:pPr>
            <w:r w:rsidRPr="00450BE3">
              <w:rPr>
                <w:rFonts w:cs="Times New Roman"/>
                <w:b/>
                <w:sz w:val="22"/>
              </w:rPr>
              <w:t>"5"</w:t>
            </w:r>
          </w:p>
        </w:tc>
        <w:tc>
          <w:tcPr>
            <w:tcW w:w="4714" w:type="pct"/>
          </w:tcPr>
          <w:p w:rsidR="00476261" w:rsidRPr="00450BE3" w:rsidRDefault="00476261" w:rsidP="00476261">
            <w:pPr>
              <w:widowControl w:val="0"/>
              <w:tabs>
                <w:tab w:val="left" w:pos="962"/>
              </w:tabs>
              <w:autoSpaceDE w:val="0"/>
              <w:autoSpaceDN w:val="0"/>
              <w:spacing w:line="240" w:lineRule="auto"/>
              <w:ind w:firstLine="0"/>
              <w:contextualSpacing/>
              <w:rPr>
                <w:rFonts w:cs="Times New Roman"/>
                <w:sz w:val="22"/>
              </w:rPr>
            </w:pPr>
            <w:r w:rsidRPr="00450BE3">
              <w:rPr>
                <w:rFonts w:cs="Times New Roman"/>
                <w:sz w:val="22"/>
              </w:rPr>
              <w:t>-</w:t>
            </w:r>
            <w:proofErr w:type="spellStart"/>
            <w:r w:rsidRPr="00450BE3">
              <w:rPr>
                <w:rFonts w:cs="Times New Roman"/>
                <w:sz w:val="22"/>
              </w:rPr>
              <w:t>творческипланируетвыполненияработ</w:t>
            </w:r>
            <w:proofErr w:type="spellEnd"/>
            <w:r w:rsidRPr="00450BE3">
              <w:rPr>
                <w:rFonts w:cs="Times New Roman"/>
                <w:sz w:val="22"/>
              </w:rPr>
              <w:t>;</w:t>
            </w:r>
          </w:p>
          <w:p w:rsidR="00476261" w:rsidRPr="00450BE3" w:rsidRDefault="00476261" w:rsidP="00476261">
            <w:pPr>
              <w:widowControl w:val="0"/>
              <w:tabs>
                <w:tab w:val="left" w:pos="962"/>
              </w:tabs>
              <w:autoSpaceDE w:val="0"/>
              <w:autoSpaceDN w:val="0"/>
              <w:spacing w:line="240" w:lineRule="auto"/>
              <w:ind w:firstLine="0"/>
              <w:contextualSpacing/>
              <w:rPr>
                <w:rFonts w:cs="Times New Roman"/>
                <w:sz w:val="22"/>
              </w:rPr>
            </w:pPr>
            <w:r w:rsidRPr="00450BE3">
              <w:rPr>
                <w:rFonts w:cs="Times New Roman"/>
                <w:sz w:val="22"/>
              </w:rPr>
              <w:t xml:space="preserve">- </w:t>
            </w:r>
            <w:proofErr w:type="spellStart"/>
            <w:r w:rsidRPr="00450BE3">
              <w:rPr>
                <w:rFonts w:cs="Times New Roman"/>
                <w:sz w:val="22"/>
              </w:rPr>
              <w:t>самостоятельноиполностьюиспользуетзнанияпрограммногоматериала</w:t>
            </w:r>
            <w:proofErr w:type="spellEnd"/>
            <w:r w:rsidRPr="00450BE3">
              <w:rPr>
                <w:rFonts w:cs="Times New Roman"/>
                <w:sz w:val="22"/>
              </w:rPr>
              <w:t>;</w:t>
            </w:r>
          </w:p>
          <w:p w:rsidR="00476261" w:rsidRPr="00450BE3" w:rsidRDefault="00476261" w:rsidP="00476261">
            <w:pPr>
              <w:widowControl w:val="0"/>
              <w:tabs>
                <w:tab w:val="left" w:pos="962"/>
              </w:tabs>
              <w:autoSpaceDE w:val="0"/>
              <w:autoSpaceDN w:val="0"/>
              <w:spacing w:line="240" w:lineRule="auto"/>
              <w:ind w:firstLine="0"/>
              <w:contextualSpacing/>
              <w:rPr>
                <w:rFonts w:cs="Times New Roman"/>
                <w:sz w:val="22"/>
              </w:rPr>
            </w:pPr>
            <w:r w:rsidRPr="00450BE3">
              <w:rPr>
                <w:rFonts w:cs="Times New Roman"/>
                <w:sz w:val="22"/>
              </w:rPr>
              <w:t xml:space="preserve">- </w:t>
            </w:r>
            <w:proofErr w:type="spellStart"/>
            <w:r w:rsidRPr="00450BE3">
              <w:rPr>
                <w:rFonts w:cs="Times New Roman"/>
                <w:sz w:val="22"/>
              </w:rPr>
              <w:t>правильноиаккуратновыполняетзадание</w:t>
            </w:r>
            <w:proofErr w:type="spellEnd"/>
            <w:r w:rsidRPr="00450BE3">
              <w:rPr>
                <w:rFonts w:cs="Times New Roman"/>
                <w:sz w:val="22"/>
              </w:rPr>
              <w:t>;</w:t>
            </w:r>
          </w:p>
          <w:p w:rsidR="00476261" w:rsidRPr="00450BE3" w:rsidRDefault="00476261" w:rsidP="00476261">
            <w:pPr>
              <w:pStyle w:val="a9"/>
              <w:spacing w:line="240" w:lineRule="auto"/>
              <w:ind w:firstLine="0"/>
              <w:contextualSpacing/>
              <w:rPr>
                <w:rFonts w:ascii="Times New Roman" w:hAnsi="Times New Roman" w:cs="Times New Roman"/>
                <w:sz w:val="22"/>
                <w:szCs w:val="22"/>
              </w:rPr>
            </w:pPr>
            <w:r>
              <w:rPr>
                <w:rFonts w:ascii="Times New Roman" w:hAnsi="Times New Roman" w:cs="Times New Roman"/>
                <w:sz w:val="22"/>
                <w:szCs w:val="22"/>
              </w:rPr>
              <w:t xml:space="preserve">- </w:t>
            </w:r>
            <w:r w:rsidRPr="00450BE3">
              <w:rPr>
                <w:rFonts w:ascii="Times New Roman" w:hAnsi="Times New Roman" w:cs="Times New Roman"/>
                <w:sz w:val="22"/>
                <w:szCs w:val="22"/>
              </w:rPr>
              <w:t>умеетпользоватьсясправочнойлитературой</w:t>
            </w:r>
            <w:proofErr w:type="gramStart"/>
            <w:r w:rsidRPr="00450BE3">
              <w:rPr>
                <w:rFonts w:ascii="Times New Roman" w:hAnsi="Times New Roman" w:cs="Times New Roman"/>
                <w:sz w:val="22"/>
                <w:szCs w:val="22"/>
              </w:rPr>
              <w:t>,н</w:t>
            </w:r>
            <w:proofErr w:type="gramEnd"/>
            <w:r w:rsidRPr="00450BE3">
              <w:rPr>
                <w:rFonts w:ascii="Times New Roman" w:hAnsi="Times New Roman" w:cs="Times New Roman"/>
                <w:sz w:val="22"/>
                <w:szCs w:val="22"/>
              </w:rPr>
              <w:t>агляднымипособиями,приборамиидругимисредствами.</w:t>
            </w:r>
          </w:p>
        </w:tc>
      </w:tr>
      <w:tr w:rsidR="00476261" w:rsidRPr="00450BE3" w:rsidTr="00476261">
        <w:tc>
          <w:tcPr>
            <w:tcW w:w="286" w:type="pct"/>
          </w:tcPr>
          <w:p w:rsidR="00476261" w:rsidRPr="00450BE3" w:rsidRDefault="00476261" w:rsidP="00476261">
            <w:pPr>
              <w:pStyle w:val="ab"/>
              <w:spacing w:line="240" w:lineRule="auto"/>
              <w:ind w:left="0" w:firstLine="0"/>
              <w:rPr>
                <w:rFonts w:cs="Times New Roman"/>
                <w:b/>
                <w:sz w:val="22"/>
              </w:rPr>
            </w:pPr>
            <w:r w:rsidRPr="00450BE3">
              <w:rPr>
                <w:rFonts w:cs="Times New Roman"/>
                <w:b/>
                <w:sz w:val="22"/>
              </w:rPr>
              <w:t>«4»</w:t>
            </w:r>
          </w:p>
        </w:tc>
        <w:tc>
          <w:tcPr>
            <w:tcW w:w="4714" w:type="pct"/>
          </w:tcPr>
          <w:p w:rsidR="00476261" w:rsidRPr="00450BE3" w:rsidRDefault="00476261" w:rsidP="00476261">
            <w:pPr>
              <w:widowControl w:val="0"/>
              <w:tabs>
                <w:tab w:val="left" w:pos="962"/>
              </w:tabs>
              <w:autoSpaceDE w:val="0"/>
              <w:autoSpaceDN w:val="0"/>
              <w:spacing w:line="240" w:lineRule="auto"/>
              <w:ind w:firstLine="0"/>
              <w:contextualSpacing/>
              <w:rPr>
                <w:rFonts w:cs="Times New Roman"/>
                <w:sz w:val="22"/>
              </w:rPr>
            </w:pPr>
            <w:r w:rsidRPr="00450BE3">
              <w:rPr>
                <w:rFonts w:cs="Times New Roman"/>
                <w:sz w:val="22"/>
              </w:rPr>
              <w:t>-</w:t>
            </w:r>
            <w:proofErr w:type="spellStart"/>
            <w:r w:rsidRPr="00450BE3">
              <w:rPr>
                <w:rFonts w:cs="Times New Roman"/>
                <w:sz w:val="22"/>
              </w:rPr>
              <w:t>правильнопланируетвыполнениеработ</w:t>
            </w:r>
            <w:proofErr w:type="spellEnd"/>
            <w:r w:rsidRPr="00450BE3">
              <w:rPr>
                <w:rFonts w:cs="Times New Roman"/>
                <w:sz w:val="22"/>
              </w:rPr>
              <w:t>;</w:t>
            </w:r>
          </w:p>
          <w:p w:rsidR="00476261" w:rsidRPr="00450BE3" w:rsidRDefault="00476261" w:rsidP="00476261">
            <w:pPr>
              <w:widowControl w:val="0"/>
              <w:tabs>
                <w:tab w:val="left" w:pos="988"/>
              </w:tabs>
              <w:autoSpaceDE w:val="0"/>
              <w:autoSpaceDN w:val="0"/>
              <w:spacing w:line="240" w:lineRule="auto"/>
              <w:ind w:firstLine="0"/>
              <w:contextualSpacing/>
              <w:rPr>
                <w:rFonts w:cs="Times New Roman"/>
                <w:sz w:val="22"/>
              </w:rPr>
            </w:pPr>
            <w:r w:rsidRPr="00450BE3">
              <w:rPr>
                <w:rFonts w:cs="Times New Roman"/>
                <w:sz w:val="22"/>
              </w:rPr>
              <w:t xml:space="preserve">- </w:t>
            </w:r>
            <w:proofErr w:type="spellStart"/>
            <w:r w:rsidRPr="00450BE3">
              <w:rPr>
                <w:rFonts w:cs="Times New Roman"/>
                <w:sz w:val="22"/>
              </w:rPr>
              <w:t>самостоятельноиспользуетзнанияпрограммногоматериала</w:t>
            </w:r>
            <w:proofErr w:type="spellEnd"/>
            <w:r w:rsidRPr="00450BE3">
              <w:rPr>
                <w:rFonts w:cs="Times New Roman"/>
                <w:sz w:val="22"/>
              </w:rPr>
              <w:t>;</w:t>
            </w:r>
          </w:p>
          <w:p w:rsidR="00476261" w:rsidRPr="00450BE3" w:rsidRDefault="00476261" w:rsidP="00476261">
            <w:pPr>
              <w:widowControl w:val="0"/>
              <w:tabs>
                <w:tab w:val="left" w:pos="988"/>
              </w:tabs>
              <w:autoSpaceDE w:val="0"/>
              <w:autoSpaceDN w:val="0"/>
              <w:spacing w:line="240" w:lineRule="auto"/>
              <w:ind w:firstLine="0"/>
              <w:contextualSpacing/>
              <w:rPr>
                <w:rFonts w:cs="Times New Roman"/>
                <w:sz w:val="22"/>
              </w:rPr>
            </w:pPr>
            <w:r w:rsidRPr="00450BE3">
              <w:rPr>
                <w:rFonts w:cs="Times New Roman"/>
                <w:sz w:val="22"/>
              </w:rPr>
              <w:t>-</w:t>
            </w:r>
            <w:proofErr w:type="spellStart"/>
            <w:r w:rsidRPr="00450BE3">
              <w:rPr>
                <w:rFonts w:cs="Times New Roman"/>
                <w:sz w:val="22"/>
              </w:rPr>
              <w:t>восновномправильноиаккуратновыполняет</w:t>
            </w:r>
            <w:proofErr w:type="spellEnd"/>
            <w:r w:rsidRPr="00450BE3">
              <w:rPr>
                <w:rFonts w:cs="Times New Roman"/>
                <w:sz w:val="22"/>
              </w:rPr>
              <w:t xml:space="preserve"> задание;</w:t>
            </w:r>
          </w:p>
          <w:p w:rsidR="00476261" w:rsidRPr="00450BE3" w:rsidRDefault="00476261" w:rsidP="00476261">
            <w:pPr>
              <w:widowControl w:val="0"/>
              <w:tabs>
                <w:tab w:val="left" w:pos="962"/>
              </w:tabs>
              <w:autoSpaceDE w:val="0"/>
              <w:autoSpaceDN w:val="0"/>
              <w:spacing w:line="240" w:lineRule="auto"/>
              <w:ind w:firstLine="0"/>
              <w:contextualSpacing/>
              <w:rPr>
                <w:rFonts w:cs="Times New Roman"/>
                <w:sz w:val="22"/>
              </w:rPr>
            </w:pPr>
            <w:r w:rsidRPr="00450BE3">
              <w:rPr>
                <w:rFonts w:cs="Times New Roman"/>
                <w:sz w:val="22"/>
              </w:rPr>
              <w:t>-</w:t>
            </w:r>
            <w:proofErr w:type="spellStart"/>
            <w:r w:rsidRPr="00450BE3">
              <w:rPr>
                <w:rFonts w:cs="Times New Roman"/>
                <w:sz w:val="22"/>
              </w:rPr>
              <w:t>умеетпользоватьсясправочнойлитературой</w:t>
            </w:r>
            <w:proofErr w:type="spellEnd"/>
            <w:r w:rsidRPr="00450BE3">
              <w:rPr>
                <w:rFonts w:cs="Times New Roman"/>
                <w:sz w:val="22"/>
              </w:rPr>
              <w:t>.</w:t>
            </w:r>
          </w:p>
        </w:tc>
      </w:tr>
      <w:tr w:rsidR="00476261" w:rsidRPr="00450BE3" w:rsidTr="00476261">
        <w:tc>
          <w:tcPr>
            <w:tcW w:w="286" w:type="pct"/>
          </w:tcPr>
          <w:p w:rsidR="00476261" w:rsidRPr="00450BE3" w:rsidRDefault="00476261" w:rsidP="00476261">
            <w:pPr>
              <w:pStyle w:val="ab"/>
              <w:spacing w:line="240" w:lineRule="auto"/>
              <w:ind w:left="0" w:firstLine="0"/>
              <w:rPr>
                <w:rFonts w:cs="Times New Roman"/>
                <w:b/>
                <w:sz w:val="22"/>
              </w:rPr>
            </w:pPr>
            <w:r w:rsidRPr="00450BE3">
              <w:rPr>
                <w:rFonts w:cs="Times New Roman"/>
                <w:b/>
                <w:sz w:val="22"/>
              </w:rPr>
              <w:t>«3»</w:t>
            </w:r>
          </w:p>
        </w:tc>
        <w:tc>
          <w:tcPr>
            <w:tcW w:w="4714" w:type="pct"/>
          </w:tcPr>
          <w:p w:rsidR="00476261" w:rsidRPr="00450BE3" w:rsidRDefault="00476261" w:rsidP="00476261">
            <w:pPr>
              <w:widowControl w:val="0"/>
              <w:tabs>
                <w:tab w:val="left" w:pos="962"/>
              </w:tabs>
              <w:autoSpaceDE w:val="0"/>
              <w:autoSpaceDN w:val="0"/>
              <w:spacing w:line="240" w:lineRule="auto"/>
              <w:ind w:firstLine="0"/>
              <w:contextualSpacing/>
              <w:rPr>
                <w:rFonts w:cs="Times New Roman"/>
                <w:sz w:val="22"/>
              </w:rPr>
            </w:pPr>
            <w:r w:rsidRPr="00450BE3">
              <w:rPr>
                <w:rFonts w:cs="Times New Roman"/>
                <w:sz w:val="22"/>
              </w:rPr>
              <w:t>-</w:t>
            </w:r>
            <w:proofErr w:type="spellStart"/>
            <w:r w:rsidRPr="00450BE3">
              <w:rPr>
                <w:rFonts w:cs="Times New Roman"/>
                <w:sz w:val="22"/>
              </w:rPr>
              <w:t>допускаетошибкиприпланированиивыполненияработы</w:t>
            </w:r>
            <w:proofErr w:type="spellEnd"/>
            <w:r w:rsidRPr="00450BE3">
              <w:rPr>
                <w:rFonts w:cs="Times New Roman"/>
                <w:sz w:val="22"/>
              </w:rPr>
              <w:t>;</w:t>
            </w:r>
          </w:p>
          <w:p w:rsidR="00476261" w:rsidRPr="00450BE3" w:rsidRDefault="00476261" w:rsidP="00476261">
            <w:pPr>
              <w:widowControl w:val="0"/>
              <w:tabs>
                <w:tab w:val="left" w:pos="1058"/>
              </w:tabs>
              <w:autoSpaceDE w:val="0"/>
              <w:autoSpaceDN w:val="0"/>
              <w:spacing w:line="240" w:lineRule="auto"/>
              <w:ind w:firstLine="0"/>
              <w:contextualSpacing/>
              <w:rPr>
                <w:rFonts w:cs="Times New Roman"/>
                <w:sz w:val="22"/>
              </w:rPr>
            </w:pPr>
            <w:r w:rsidRPr="00450BE3">
              <w:rPr>
                <w:rFonts w:cs="Times New Roman"/>
                <w:sz w:val="22"/>
              </w:rPr>
              <w:t>-неможетсамостоятельноиспользоватьзначительнуючастьзнанийпрограммногоматериала;</w:t>
            </w:r>
          </w:p>
          <w:p w:rsidR="00476261" w:rsidRPr="00450BE3" w:rsidRDefault="00476261" w:rsidP="00476261">
            <w:pPr>
              <w:widowControl w:val="0"/>
              <w:tabs>
                <w:tab w:val="left" w:pos="962"/>
              </w:tabs>
              <w:autoSpaceDE w:val="0"/>
              <w:autoSpaceDN w:val="0"/>
              <w:spacing w:line="240" w:lineRule="auto"/>
              <w:ind w:firstLine="0"/>
              <w:contextualSpacing/>
              <w:rPr>
                <w:rFonts w:cs="Times New Roman"/>
                <w:sz w:val="22"/>
              </w:rPr>
            </w:pPr>
            <w:r w:rsidRPr="00450BE3">
              <w:rPr>
                <w:rFonts w:cs="Times New Roman"/>
                <w:sz w:val="22"/>
              </w:rPr>
              <w:t>-</w:t>
            </w:r>
            <w:proofErr w:type="spellStart"/>
            <w:r w:rsidRPr="00450BE3">
              <w:rPr>
                <w:rFonts w:cs="Times New Roman"/>
                <w:sz w:val="22"/>
              </w:rPr>
              <w:t>допускаетошибкиинеаккуратновыполняетзадание</w:t>
            </w:r>
            <w:proofErr w:type="spellEnd"/>
            <w:r w:rsidRPr="00450BE3">
              <w:rPr>
                <w:rFonts w:cs="Times New Roman"/>
                <w:sz w:val="22"/>
              </w:rPr>
              <w:t>;</w:t>
            </w:r>
          </w:p>
          <w:p w:rsidR="00476261" w:rsidRPr="00450BE3" w:rsidRDefault="00476261" w:rsidP="00476261">
            <w:pPr>
              <w:widowControl w:val="0"/>
              <w:tabs>
                <w:tab w:val="left" w:pos="962"/>
              </w:tabs>
              <w:autoSpaceDE w:val="0"/>
              <w:autoSpaceDN w:val="0"/>
              <w:spacing w:line="240" w:lineRule="auto"/>
              <w:ind w:firstLine="0"/>
              <w:contextualSpacing/>
              <w:rPr>
                <w:rFonts w:cs="Times New Roman"/>
                <w:sz w:val="22"/>
              </w:rPr>
            </w:pPr>
            <w:r w:rsidRPr="00450BE3">
              <w:rPr>
                <w:rFonts w:cs="Times New Roman"/>
                <w:sz w:val="22"/>
              </w:rPr>
              <w:t>-затрудняетсясамостоятельноиспользоватьсправочнуюлитературу</w:t>
            </w:r>
            <w:proofErr w:type="gramStart"/>
            <w:r w:rsidRPr="00450BE3">
              <w:rPr>
                <w:rFonts w:cs="Times New Roman"/>
                <w:sz w:val="22"/>
              </w:rPr>
              <w:t>,н</w:t>
            </w:r>
            <w:proofErr w:type="gramEnd"/>
            <w:r w:rsidRPr="00450BE3">
              <w:rPr>
                <w:rFonts w:cs="Times New Roman"/>
                <w:sz w:val="22"/>
              </w:rPr>
              <w:t>аглядныепособия</w:t>
            </w:r>
          </w:p>
        </w:tc>
      </w:tr>
      <w:tr w:rsidR="00476261" w:rsidRPr="00450BE3" w:rsidTr="00476261">
        <w:tc>
          <w:tcPr>
            <w:tcW w:w="286" w:type="pct"/>
          </w:tcPr>
          <w:p w:rsidR="00476261" w:rsidRPr="00450BE3" w:rsidRDefault="00476261" w:rsidP="00476261">
            <w:pPr>
              <w:pStyle w:val="ab"/>
              <w:spacing w:line="240" w:lineRule="auto"/>
              <w:ind w:left="0" w:firstLine="0"/>
              <w:rPr>
                <w:rFonts w:cs="Times New Roman"/>
                <w:b/>
                <w:sz w:val="22"/>
              </w:rPr>
            </w:pPr>
            <w:r w:rsidRPr="00450BE3">
              <w:rPr>
                <w:rFonts w:cs="Times New Roman"/>
                <w:b/>
                <w:sz w:val="22"/>
              </w:rPr>
              <w:t>«2»</w:t>
            </w:r>
          </w:p>
        </w:tc>
        <w:tc>
          <w:tcPr>
            <w:tcW w:w="4714" w:type="pct"/>
          </w:tcPr>
          <w:p w:rsidR="00476261" w:rsidRPr="00450BE3" w:rsidRDefault="00476261" w:rsidP="00476261">
            <w:pPr>
              <w:widowControl w:val="0"/>
              <w:tabs>
                <w:tab w:val="left" w:pos="962"/>
              </w:tabs>
              <w:autoSpaceDE w:val="0"/>
              <w:autoSpaceDN w:val="0"/>
              <w:spacing w:line="240" w:lineRule="auto"/>
              <w:ind w:firstLine="0"/>
              <w:contextualSpacing/>
              <w:rPr>
                <w:rFonts w:cs="Times New Roman"/>
                <w:sz w:val="22"/>
              </w:rPr>
            </w:pPr>
            <w:r w:rsidRPr="00450BE3">
              <w:rPr>
                <w:rFonts w:cs="Times New Roman"/>
                <w:sz w:val="22"/>
              </w:rPr>
              <w:t>-</w:t>
            </w:r>
            <w:proofErr w:type="spellStart"/>
            <w:r w:rsidRPr="00450BE3">
              <w:rPr>
                <w:rFonts w:cs="Times New Roman"/>
                <w:sz w:val="22"/>
              </w:rPr>
              <w:t>неможетправильноспланироватьвыполнениеработы</w:t>
            </w:r>
            <w:proofErr w:type="spellEnd"/>
            <w:r w:rsidRPr="00450BE3">
              <w:rPr>
                <w:rFonts w:cs="Times New Roman"/>
                <w:sz w:val="22"/>
              </w:rPr>
              <w:t>;</w:t>
            </w:r>
          </w:p>
          <w:p w:rsidR="00476261" w:rsidRPr="00450BE3" w:rsidRDefault="00476261" w:rsidP="00476261">
            <w:pPr>
              <w:widowControl w:val="0"/>
              <w:tabs>
                <w:tab w:val="left" w:pos="962"/>
              </w:tabs>
              <w:autoSpaceDE w:val="0"/>
              <w:autoSpaceDN w:val="0"/>
              <w:spacing w:line="240" w:lineRule="auto"/>
              <w:ind w:firstLine="0"/>
              <w:contextualSpacing/>
              <w:rPr>
                <w:rFonts w:cs="Times New Roman"/>
                <w:sz w:val="22"/>
              </w:rPr>
            </w:pPr>
            <w:r w:rsidRPr="00450BE3">
              <w:rPr>
                <w:rFonts w:cs="Times New Roman"/>
                <w:sz w:val="22"/>
              </w:rPr>
              <w:t>-</w:t>
            </w:r>
            <w:proofErr w:type="spellStart"/>
            <w:r w:rsidRPr="00450BE3">
              <w:rPr>
                <w:rFonts w:cs="Times New Roman"/>
                <w:sz w:val="22"/>
              </w:rPr>
              <w:t>неможетиспользоватьзнанияпрограммногоматериала</w:t>
            </w:r>
            <w:proofErr w:type="spellEnd"/>
            <w:r w:rsidRPr="00450BE3">
              <w:rPr>
                <w:rFonts w:cs="Times New Roman"/>
                <w:sz w:val="22"/>
              </w:rPr>
              <w:t>;</w:t>
            </w:r>
          </w:p>
          <w:p w:rsidR="00476261" w:rsidRPr="00450BE3" w:rsidRDefault="00476261" w:rsidP="00476261">
            <w:pPr>
              <w:widowControl w:val="0"/>
              <w:tabs>
                <w:tab w:val="left" w:pos="962"/>
              </w:tabs>
              <w:autoSpaceDE w:val="0"/>
              <w:autoSpaceDN w:val="0"/>
              <w:spacing w:line="240" w:lineRule="auto"/>
              <w:ind w:firstLine="0"/>
              <w:contextualSpacing/>
              <w:rPr>
                <w:rFonts w:cs="Times New Roman"/>
                <w:sz w:val="22"/>
              </w:rPr>
            </w:pPr>
            <w:r w:rsidRPr="00450BE3">
              <w:rPr>
                <w:rFonts w:cs="Times New Roman"/>
                <w:sz w:val="22"/>
              </w:rPr>
              <w:t xml:space="preserve">- </w:t>
            </w:r>
            <w:proofErr w:type="spellStart"/>
            <w:r w:rsidRPr="00450BE3">
              <w:rPr>
                <w:rFonts w:cs="Times New Roman"/>
                <w:sz w:val="22"/>
              </w:rPr>
              <w:t>допускаетгрубыеошибкиинеаккуратность</w:t>
            </w:r>
            <w:proofErr w:type="spellEnd"/>
            <w:r w:rsidRPr="00450BE3">
              <w:rPr>
                <w:rFonts w:cs="Times New Roman"/>
                <w:sz w:val="22"/>
              </w:rPr>
              <w:t>;</w:t>
            </w:r>
          </w:p>
          <w:p w:rsidR="00476261" w:rsidRPr="00450BE3" w:rsidRDefault="00476261" w:rsidP="00476261">
            <w:pPr>
              <w:widowControl w:val="0"/>
              <w:tabs>
                <w:tab w:val="left" w:pos="962"/>
              </w:tabs>
              <w:autoSpaceDE w:val="0"/>
              <w:autoSpaceDN w:val="0"/>
              <w:spacing w:line="240" w:lineRule="auto"/>
              <w:ind w:firstLine="0"/>
              <w:contextualSpacing/>
              <w:rPr>
                <w:rFonts w:cs="Times New Roman"/>
                <w:sz w:val="22"/>
              </w:rPr>
            </w:pPr>
            <w:r w:rsidRPr="00450BE3">
              <w:rPr>
                <w:rFonts w:cs="Times New Roman"/>
                <w:sz w:val="22"/>
              </w:rPr>
              <w:t>- неможетсамостоятельноиспользоватьсправочнуюлитературу</w:t>
            </w:r>
            <w:proofErr w:type="gramStart"/>
            <w:r w:rsidRPr="00450BE3">
              <w:rPr>
                <w:rFonts w:cs="Times New Roman"/>
                <w:sz w:val="22"/>
              </w:rPr>
              <w:t>,н</w:t>
            </w:r>
            <w:proofErr w:type="gramEnd"/>
            <w:r w:rsidRPr="00450BE3">
              <w:rPr>
                <w:rFonts w:cs="Times New Roman"/>
                <w:sz w:val="22"/>
              </w:rPr>
              <w:t>аглядныепособия.</w:t>
            </w:r>
          </w:p>
        </w:tc>
      </w:tr>
    </w:tbl>
    <w:p w:rsidR="00476261" w:rsidRPr="00C70B70" w:rsidRDefault="00476261" w:rsidP="00476261">
      <w:pPr>
        <w:pStyle w:val="ab"/>
        <w:spacing w:line="240" w:lineRule="auto"/>
        <w:ind w:left="0" w:firstLine="0"/>
        <w:rPr>
          <w:rStyle w:val="affb"/>
          <w:rFonts w:cs="Times New Roman"/>
          <w:b w:val="0"/>
          <w:sz w:val="24"/>
          <w:szCs w:val="24"/>
        </w:rPr>
      </w:pPr>
    </w:p>
    <w:p w:rsidR="00476261" w:rsidRPr="00C70B70" w:rsidRDefault="00476261" w:rsidP="00476261">
      <w:pPr>
        <w:pStyle w:val="ab"/>
        <w:spacing w:line="240" w:lineRule="auto"/>
        <w:ind w:left="0" w:firstLine="0"/>
        <w:rPr>
          <w:rStyle w:val="affb"/>
          <w:rFonts w:cs="Times New Roman"/>
          <w:b w:val="0"/>
          <w:sz w:val="24"/>
          <w:szCs w:val="24"/>
        </w:rPr>
      </w:pPr>
    </w:p>
    <w:p w:rsidR="00476261" w:rsidRPr="00C70B70" w:rsidRDefault="00476261" w:rsidP="00476261">
      <w:pPr>
        <w:spacing w:line="240" w:lineRule="auto"/>
        <w:ind w:firstLine="0"/>
        <w:contextualSpacing/>
        <w:rPr>
          <w:rFonts w:cs="Times New Roman"/>
          <w:b/>
          <w:sz w:val="24"/>
          <w:szCs w:val="24"/>
        </w:rPr>
      </w:pPr>
      <w:r>
        <w:rPr>
          <w:rFonts w:cs="Times New Roman"/>
          <w:b/>
          <w:sz w:val="24"/>
          <w:szCs w:val="24"/>
        </w:rPr>
        <w:t>Т</w:t>
      </w:r>
      <w:r w:rsidRPr="00C70B70">
        <w:rPr>
          <w:rFonts w:cs="Times New Roman"/>
          <w:b/>
          <w:sz w:val="24"/>
          <w:szCs w:val="24"/>
        </w:rPr>
        <w:t>аблица</w:t>
      </w:r>
      <w:r>
        <w:rPr>
          <w:rFonts w:cs="Times New Roman"/>
          <w:b/>
          <w:sz w:val="24"/>
          <w:szCs w:val="24"/>
        </w:rPr>
        <w:t xml:space="preserve"> </w:t>
      </w:r>
      <w:r w:rsidRPr="00C70B70">
        <w:rPr>
          <w:rFonts w:cs="Times New Roman"/>
          <w:b/>
          <w:sz w:val="24"/>
          <w:szCs w:val="24"/>
        </w:rPr>
        <w:t>перевода</w:t>
      </w:r>
      <w:r>
        <w:rPr>
          <w:rFonts w:cs="Times New Roman"/>
          <w:b/>
          <w:sz w:val="24"/>
          <w:szCs w:val="24"/>
        </w:rPr>
        <w:t xml:space="preserve"> </w:t>
      </w:r>
      <w:r w:rsidRPr="00C70B70">
        <w:rPr>
          <w:rFonts w:cs="Times New Roman"/>
          <w:b/>
          <w:sz w:val="24"/>
          <w:szCs w:val="24"/>
        </w:rPr>
        <w:t>оценки</w:t>
      </w:r>
      <w:r>
        <w:rPr>
          <w:rFonts w:cs="Times New Roman"/>
          <w:b/>
          <w:sz w:val="24"/>
          <w:szCs w:val="24"/>
        </w:rPr>
        <w:t xml:space="preserve"> </w:t>
      </w:r>
      <w:proofErr w:type="gramStart"/>
      <w:r w:rsidRPr="00C70B70">
        <w:rPr>
          <w:rFonts w:cs="Times New Roman"/>
          <w:b/>
          <w:sz w:val="24"/>
          <w:szCs w:val="24"/>
        </w:rPr>
        <w:t>индивидуального</w:t>
      </w:r>
      <w:r>
        <w:rPr>
          <w:rFonts w:cs="Times New Roman"/>
          <w:b/>
          <w:sz w:val="24"/>
          <w:szCs w:val="24"/>
        </w:rPr>
        <w:t xml:space="preserve"> </w:t>
      </w:r>
      <w:r w:rsidRPr="00C70B70">
        <w:rPr>
          <w:rFonts w:cs="Times New Roman"/>
          <w:b/>
          <w:sz w:val="24"/>
          <w:szCs w:val="24"/>
        </w:rPr>
        <w:t>проекта</w:t>
      </w:r>
      <w:proofErr w:type="gramEnd"/>
    </w:p>
    <w:tbl>
      <w:tblPr>
        <w:tblStyle w:val="TableNormal"/>
        <w:tblW w:w="97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1685"/>
        <w:gridCol w:w="2393"/>
        <w:gridCol w:w="3320"/>
      </w:tblGrid>
      <w:tr w:rsidR="00476261" w:rsidRPr="00C70B70" w:rsidTr="00476261">
        <w:trPr>
          <w:trHeight w:val="275"/>
        </w:trPr>
        <w:tc>
          <w:tcPr>
            <w:tcW w:w="2393" w:type="dxa"/>
          </w:tcPr>
          <w:p w:rsidR="00476261" w:rsidRPr="00C70B70" w:rsidRDefault="00476261" w:rsidP="00476261">
            <w:pPr>
              <w:pStyle w:val="TableParagraph"/>
              <w:ind w:left="0"/>
              <w:contextualSpacing/>
              <w:rPr>
                <w:b/>
                <w:sz w:val="24"/>
                <w:szCs w:val="24"/>
              </w:rPr>
            </w:pPr>
            <w:proofErr w:type="spellStart"/>
            <w:r w:rsidRPr="00C70B70">
              <w:rPr>
                <w:b/>
                <w:sz w:val="24"/>
                <w:szCs w:val="24"/>
              </w:rPr>
              <w:t>Уровень</w:t>
            </w:r>
            <w:proofErr w:type="spellEnd"/>
          </w:p>
        </w:tc>
        <w:tc>
          <w:tcPr>
            <w:tcW w:w="1685" w:type="dxa"/>
          </w:tcPr>
          <w:p w:rsidR="00476261" w:rsidRPr="00C70B70" w:rsidRDefault="00476261" w:rsidP="00476261">
            <w:pPr>
              <w:pStyle w:val="TableParagraph"/>
              <w:ind w:left="0"/>
              <w:contextualSpacing/>
              <w:jc w:val="center"/>
              <w:rPr>
                <w:b/>
                <w:sz w:val="24"/>
                <w:szCs w:val="24"/>
              </w:rPr>
            </w:pPr>
            <w:r w:rsidRPr="00C70B70">
              <w:rPr>
                <w:b/>
                <w:sz w:val="24"/>
                <w:szCs w:val="24"/>
              </w:rPr>
              <w:t>%</w:t>
            </w:r>
          </w:p>
        </w:tc>
        <w:tc>
          <w:tcPr>
            <w:tcW w:w="2393" w:type="dxa"/>
          </w:tcPr>
          <w:p w:rsidR="00476261" w:rsidRPr="00C70B70" w:rsidRDefault="00476261" w:rsidP="00476261">
            <w:pPr>
              <w:pStyle w:val="TableParagraph"/>
              <w:ind w:left="0"/>
              <w:contextualSpacing/>
              <w:jc w:val="center"/>
              <w:rPr>
                <w:b/>
                <w:sz w:val="24"/>
                <w:szCs w:val="24"/>
              </w:rPr>
            </w:pPr>
            <w:proofErr w:type="spellStart"/>
            <w:r w:rsidRPr="00C70B70">
              <w:rPr>
                <w:b/>
                <w:sz w:val="24"/>
                <w:szCs w:val="24"/>
              </w:rPr>
              <w:t>Баллы</w:t>
            </w:r>
            <w:proofErr w:type="spellEnd"/>
          </w:p>
        </w:tc>
        <w:tc>
          <w:tcPr>
            <w:tcW w:w="3320" w:type="dxa"/>
          </w:tcPr>
          <w:p w:rsidR="00476261" w:rsidRPr="00C70B70" w:rsidRDefault="00476261" w:rsidP="00476261">
            <w:pPr>
              <w:pStyle w:val="TableParagraph"/>
              <w:ind w:left="0"/>
              <w:contextualSpacing/>
              <w:jc w:val="center"/>
              <w:rPr>
                <w:b/>
                <w:sz w:val="24"/>
                <w:szCs w:val="24"/>
              </w:rPr>
            </w:pPr>
            <w:proofErr w:type="spellStart"/>
            <w:r w:rsidRPr="00C70B70">
              <w:rPr>
                <w:b/>
                <w:sz w:val="24"/>
                <w:szCs w:val="24"/>
              </w:rPr>
              <w:t>Отметка</w:t>
            </w:r>
            <w:proofErr w:type="spellEnd"/>
          </w:p>
        </w:tc>
      </w:tr>
      <w:tr w:rsidR="00476261" w:rsidRPr="00C70B70" w:rsidTr="00476261">
        <w:trPr>
          <w:trHeight w:val="275"/>
        </w:trPr>
        <w:tc>
          <w:tcPr>
            <w:tcW w:w="2393" w:type="dxa"/>
          </w:tcPr>
          <w:p w:rsidR="00476261" w:rsidRPr="00C70B70" w:rsidRDefault="00476261" w:rsidP="00476261">
            <w:pPr>
              <w:pStyle w:val="TableParagraph"/>
              <w:ind w:left="0"/>
              <w:contextualSpacing/>
              <w:rPr>
                <w:sz w:val="24"/>
                <w:szCs w:val="24"/>
              </w:rPr>
            </w:pPr>
            <w:r w:rsidRPr="00C70B70">
              <w:rPr>
                <w:sz w:val="24"/>
                <w:szCs w:val="24"/>
              </w:rPr>
              <w:t>3–высокий</w:t>
            </w:r>
          </w:p>
        </w:tc>
        <w:tc>
          <w:tcPr>
            <w:tcW w:w="1685" w:type="dxa"/>
          </w:tcPr>
          <w:p w:rsidR="00476261" w:rsidRPr="00C70B70" w:rsidRDefault="00476261" w:rsidP="00476261">
            <w:pPr>
              <w:pStyle w:val="TableParagraph"/>
              <w:ind w:left="0"/>
              <w:contextualSpacing/>
              <w:rPr>
                <w:sz w:val="24"/>
                <w:szCs w:val="24"/>
              </w:rPr>
            </w:pPr>
            <w:r w:rsidRPr="00C70B70">
              <w:rPr>
                <w:sz w:val="24"/>
                <w:szCs w:val="24"/>
              </w:rPr>
              <w:t>90-100%</w:t>
            </w:r>
          </w:p>
        </w:tc>
        <w:tc>
          <w:tcPr>
            <w:tcW w:w="2393" w:type="dxa"/>
          </w:tcPr>
          <w:p w:rsidR="00476261" w:rsidRPr="00C70B70" w:rsidRDefault="00476261" w:rsidP="00476261">
            <w:pPr>
              <w:pStyle w:val="TableParagraph"/>
              <w:ind w:left="0"/>
              <w:contextualSpacing/>
              <w:rPr>
                <w:sz w:val="24"/>
                <w:szCs w:val="24"/>
              </w:rPr>
            </w:pPr>
            <w:r w:rsidRPr="00C70B70">
              <w:rPr>
                <w:sz w:val="24"/>
                <w:szCs w:val="24"/>
              </w:rPr>
              <w:t>9-10баллов</w:t>
            </w:r>
          </w:p>
        </w:tc>
        <w:tc>
          <w:tcPr>
            <w:tcW w:w="3320" w:type="dxa"/>
          </w:tcPr>
          <w:p w:rsidR="00476261" w:rsidRPr="00C70B70" w:rsidRDefault="00476261" w:rsidP="00476261">
            <w:pPr>
              <w:pStyle w:val="TableParagraph"/>
              <w:ind w:left="0"/>
              <w:contextualSpacing/>
              <w:jc w:val="center"/>
              <w:rPr>
                <w:sz w:val="24"/>
                <w:szCs w:val="24"/>
              </w:rPr>
            </w:pPr>
            <w:r w:rsidRPr="00C70B70">
              <w:rPr>
                <w:sz w:val="24"/>
                <w:szCs w:val="24"/>
              </w:rPr>
              <w:t>5</w:t>
            </w:r>
          </w:p>
        </w:tc>
      </w:tr>
      <w:tr w:rsidR="00476261" w:rsidRPr="00C70B70" w:rsidTr="00476261">
        <w:trPr>
          <w:trHeight w:val="275"/>
        </w:trPr>
        <w:tc>
          <w:tcPr>
            <w:tcW w:w="2393" w:type="dxa"/>
          </w:tcPr>
          <w:p w:rsidR="00476261" w:rsidRPr="00C70B70" w:rsidRDefault="00476261" w:rsidP="00476261">
            <w:pPr>
              <w:pStyle w:val="TableParagraph"/>
              <w:ind w:left="0"/>
              <w:contextualSpacing/>
              <w:rPr>
                <w:sz w:val="24"/>
                <w:szCs w:val="24"/>
              </w:rPr>
            </w:pPr>
            <w:r w:rsidRPr="00C70B70">
              <w:rPr>
                <w:sz w:val="24"/>
                <w:szCs w:val="24"/>
              </w:rPr>
              <w:t>2-повышенный</w:t>
            </w:r>
          </w:p>
        </w:tc>
        <w:tc>
          <w:tcPr>
            <w:tcW w:w="1685" w:type="dxa"/>
          </w:tcPr>
          <w:p w:rsidR="00476261" w:rsidRPr="00C70B70" w:rsidRDefault="00476261" w:rsidP="00476261">
            <w:pPr>
              <w:pStyle w:val="TableParagraph"/>
              <w:ind w:left="0"/>
              <w:contextualSpacing/>
              <w:rPr>
                <w:sz w:val="24"/>
                <w:szCs w:val="24"/>
              </w:rPr>
            </w:pPr>
            <w:r w:rsidRPr="00C70B70">
              <w:rPr>
                <w:sz w:val="24"/>
                <w:szCs w:val="24"/>
              </w:rPr>
              <w:t>66-89%</w:t>
            </w:r>
          </w:p>
        </w:tc>
        <w:tc>
          <w:tcPr>
            <w:tcW w:w="2393" w:type="dxa"/>
          </w:tcPr>
          <w:p w:rsidR="00476261" w:rsidRPr="00C70B70" w:rsidRDefault="00476261" w:rsidP="00476261">
            <w:pPr>
              <w:pStyle w:val="TableParagraph"/>
              <w:ind w:left="0"/>
              <w:contextualSpacing/>
              <w:rPr>
                <w:sz w:val="24"/>
                <w:szCs w:val="24"/>
              </w:rPr>
            </w:pPr>
            <w:r w:rsidRPr="00C70B70">
              <w:rPr>
                <w:sz w:val="24"/>
                <w:szCs w:val="24"/>
              </w:rPr>
              <w:t>7-8баллов</w:t>
            </w:r>
          </w:p>
        </w:tc>
        <w:tc>
          <w:tcPr>
            <w:tcW w:w="3320" w:type="dxa"/>
          </w:tcPr>
          <w:p w:rsidR="00476261" w:rsidRPr="00C70B70" w:rsidRDefault="00476261" w:rsidP="00476261">
            <w:pPr>
              <w:pStyle w:val="TableParagraph"/>
              <w:ind w:left="0"/>
              <w:contextualSpacing/>
              <w:jc w:val="center"/>
              <w:rPr>
                <w:sz w:val="24"/>
                <w:szCs w:val="24"/>
              </w:rPr>
            </w:pPr>
            <w:r w:rsidRPr="00C70B70">
              <w:rPr>
                <w:sz w:val="24"/>
                <w:szCs w:val="24"/>
              </w:rPr>
              <w:t>4</w:t>
            </w:r>
          </w:p>
        </w:tc>
      </w:tr>
      <w:tr w:rsidR="00476261" w:rsidRPr="00C70B70" w:rsidTr="00476261">
        <w:trPr>
          <w:trHeight w:val="278"/>
        </w:trPr>
        <w:tc>
          <w:tcPr>
            <w:tcW w:w="2393" w:type="dxa"/>
          </w:tcPr>
          <w:p w:rsidR="00476261" w:rsidRPr="00C70B70" w:rsidRDefault="00476261" w:rsidP="00476261">
            <w:pPr>
              <w:pStyle w:val="TableParagraph"/>
              <w:ind w:left="0"/>
              <w:contextualSpacing/>
              <w:rPr>
                <w:sz w:val="24"/>
                <w:szCs w:val="24"/>
              </w:rPr>
            </w:pPr>
            <w:r w:rsidRPr="00C70B70">
              <w:rPr>
                <w:sz w:val="24"/>
                <w:szCs w:val="24"/>
              </w:rPr>
              <w:t>1–базовый</w:t>
            </w:r>
          </w:p>
        </w:tc>
        <w:tc>
          <w:tcPr>
            <w:tcW w:w="1685" w:type="dxa"/>
          </w:tcPr>
          <w:p w:rsidR="00476261" w:rsidRPr="00C70B70" w:rsidRDefault="00476261" w:rsidP="00476261">
            <w:pPr>
              <w:pStyle w:val="TableParagraph"/>
              <w:ind w:left="0"/>
              <w:contextualSpacing/>
              <w:rPr>
                <w:sz w:val="24"/>
                <w:szCs w:val="24"/>
              </w:rPr>
            </w:pPr>
            <w:r w:rsidRPr="00C70B70">
              <w:rPr>
                <w:sz w:val="24"/>
                <w:szCs w:val="24"/>
              </w:rPr>
              <w:t>50-65 %</w:t>
            </w:r>
          </w:p>
        </w:tc>
        <w:tc>
          <w:tcPr>
            <w:tcW w:w="2393" w:type="dxa"/>
          </w:tcPr>
          <w:p w:rsidR="00476261" w:rsidRPr="00C70B70" w:rsidRDefault="00476261" w:rsidP="00476261">
            <w:pPr>
              <w:pStyle w:val="TableParagraph"/>
              <w:ind w:left="0"/>
              <w:contextualSpacing/>
              <w:rPr>
                <w:sz w:val="24"/>
                <w:szCs w:val="24"/>
              </w:rPr>
            </w:pPr>
            <w:r w:rsidRPr="00C70B70">
              <w:rPr>
                <w:sz w:val="24"/>
                <w:szCs w:val="24"/>
              </w:rPr>
              <w:t>5-6баллов</w:t>
            </w:r>
          </w:p>
        </w:tc>
        <w:tc>
          <w:tcPr>
            <w:tcW w:w="3320" w:type="dxa"/>
          </w:tcPr>
          <w:p w:rsidR="00476261" w:rsidRPr="00C70B70" w:rsidRDefault="00476261" w:rsidP="00476261">
            <w:pPr>
              <w:pStyle w:val="TableParagraph"/>
              <w:ind w:left="0"/>
              <w:contextualSpacing/>
              <w:jc w:val="center"/>
              <w:rPr>
                <w:sz w:val="24"/>
                <w:szCs w:val="24"/>
              </w:rPr>
            </w:pPr>
            <w:r w:rsidRPr="00C70B70">
              <w:rPr>
                <w:sz w:val="24"/>
                <w:szCs w:val="24"/>
              </w:rPr>
              <w:t>3</w:t>
            </w:r>
          </w:p>
        </w:tc>
      </w:tr>
      <w:tr w:rsidR="00476261" w:rsidRPr="00C70B70" w:rsidTr="00476261">
        <w:trPr>
          <w:trHeight w:val="275"/>
        </w:trPr>
        <w:tc>
          <w:tcPr>
            <w:tcW w:w="2393" w:type="dxa"/>
          </w:tcPr>
          <w:p w:rsidR="00476261" w:rsidRPr="00C70B70" w:rsidRDefault="00476261" w:rsidP="00476261">
            <w:pPr>
              <w:pStyle w:val="TableParagraph"/>
              <w:ind w:left="0"/>
              <w:contextualSpacing/>
              <w:rPr>
                <w:sz w:val="24"/>
                <w:szCs w:val="24"/>
              </w:rPr>
            </w:pPr>
            <w:r w:rsidRPr="00C70B70">
              <w:rPr>
                <w:sz w:val="24"/>
                <w:szCs w:val="24"/>
              </w:rPr>
              <w:t>0–нижесреднего</w:t>
            </w:r>
          </w:p>
        </w:tc>
        <w:tc>
          <w:tcPr>
            <w:tcW w:w="1685" w:type="dxa"/>
          </w:tcPr>
          <w:p w:rsidR="00476261" w:rsidRPr="00C70B70" w:rsidRDefault="00476261" w:rsidP="00476261">
            <w:pPr>
              <w:pStyle w:val="TableParagraph"/>
              <w:ind w:left="0"/>
              <w:contextualSpacing/>
              <w:rPr>
                <w:sz w:val="24"/>
                <w:szCs w:val="24"/>
              </w:rPr>
            </w:pPr>
            <w:r w:rsidRPr="00C70B70">
              <w:rPr>
                <w:sz w:val="24"/>
                <w:szCs w:val="24"/>
              </w:rPr>
              <w:t>Менее50%</w:t>
            </w:r>
          </w:p>
        </w:tc>
        <w:tc>
          <w:tcPr>
            <w:tcW w:w="2393" w:type="dxa"/>
          </w:tcPr>
          <w:p w:rsidR="00476261" w:rsidRPr="00C70B70" w:rsidRDefault="00476261" w:rsidP="00476261">
            <w:pPr>
              <w:pStyle w:val="TableParagraph"/>
              <w:ind w:left="0"/>
              <w:contextualSpacing/>
              <w:rPr>
                <w:sz w:val="24"/>
                <w:szCs w:val="24"/>
              </w:rPr>
            </w:pPr>
            <w:r w:rsidRPr="00C70B70">
              <w:rPr>
                <w:sz w:val="24"/>
                <w:szCs w:val="24"/>
              </w:rPr>
              <w:t>4именеебаллов</w:t>
            </w:r>
          </w:p>
        </w:tc>
        <w:tc>
          <w:tcPr>
            <w:tcW w:w="3320" w:type="dxa"/>
          </w:tcPr>
          <w:p w:rsidR="00476261" w:rsidRPr="00C70B70" w:rsidRDefault="00476261" w:rsidP="00476261">
            <w:pPr>
              <w:pStyle w:val="TableParagraph"/>
              <w:ind w:left="0"/>
              <w:contextualSpacing/>
              <w:jc w:val="center"/>
              <w:rPr>
                <w:sz w:val="24"/>
                <w:szCs w:val="24"/>
              </w:rPr>
            </w:pPr>
            <w:r w:rsidRPr="00C70B70">
              <w:rPr>
                <w:sz w:val="24"/>
                <w:szCs w:val="24"/>
              </w:rPr>
              <w:t>2</w:t>
            </w:r>
          </w:p>
        </w:tc>
      </w:tr>
    </w:tbl>
    <w:p w:rsidR="00476261" w:rsidRPr="00C70B70" w:rsidRDefault="00476261" w:rsidP="00476261">
      <w:pPr>
        <w:pStyle w:val="a9"/>
        <w:spacing w:line="240" w:lineRule="auto"/>
        <w:ind w:firstLine="0"/>
        <w:contextualSpacing/>
        <w:rPr>
          <w:rFonts w:ascii="Times New Roman" w:hAnsi="Times New Roman" w:cs="Times New Roman"/>
          <w:b/>
          <w:sz w:val="24"/>
          <w:szCs w:val="24"/>
        </w:rPr>
      </w:pPr>
    </w:p>
    <w:p w:rsidR="00476261" w:rsidRPr="00C70B70" w:rsidRDefault="00476261" w:rsidP="00476261">
      <w:pPr>
        <w:spacing w:line="240" w:lineRule="auto"/>
        <w:ind w:firstLine="0"/>
        <w:contextualSpacing/>
        <w:rPr>
          <w:rFonts w:cs="Times New Roman"/>
          <w:b/>
          <w:sz w:val="24"/>
          <w:szCs w:val="24"/>
        </w:rPr>
      </w:pPr>
      <w:r w:rsidRPr="00C70B70">
        <w:rPr>
          <w:rFonts w:cs="Times New Roman"/>
          <w:b/>
          <w:sz w:val="24"/>
          <w:szCs w:val="24"/>
        </w:rPr>
        <w:t>Критерии</w:t>
      </w:r>
      <w:r>
        <w:rPr>
          <w:rFonts w:cs="Times New Roman"/>
          <w:b/>
          <w:sz w:val="24"/>
          <w:szCs w:val="24"/>
        </w:rPr>
        <w:t xml:space="preserve"> </w:t>
      </w:r>
      <w:r w:rsidRPr="00C70B70">
        <w:rPr>
          <w:rFonts w:cs="Times New Roman"/>
          <w:b/>
          <w:sz w:val="24"/>
          <w:szCs w:val="24"/>
        </w:rPr>
        <w:t>оценки</w:t>
      </w:r>
      <w:r>
        <w:rPr>
          <w:rFonts w:cs="Times New Roman"/>
          <w:b/>
          <w:sz w:val="24"/>
          <w:szCs w:val="24"/>
        </w:rPr>
        <w:t xml:space="preserve"> </w:t>
      </w:r>
      <w:r w:rsidRPr="00C70B70">
        <w:rPr>
          <w:rFonts w:cs="Times New Roman"/>
          <w:b/>
          <w:sz w:val="24"/>
          <w:szCs w:val="24"/>
        </w:rPr>
        <w:t>группового</w:t>
      </w:r>
      <w:r>
        <w:rPr>
          <w:rFonts w:cs="Times New Roman"/>
          <w:b/>
          <w:sz w:val="24"/>
          <w:szCs w:val="24"/>
        </w:rPr>
        <w:t xml:space="preserve">  </w:t>
      </w:r>
      <w:r w:rsidRPr="00C70B70">
        <w:rPr>
          <w:rFonts w:cs="Times New Roman"/>
          <w:b/>
          <w:sz w:val="24"/>
          <w:szCs w:val="24"/>
        </w:rPr>
        <w:t>проекта</w:t>
      </w:r>
    </w:p>
    <w:p w:rsidR="00476261" w:rsidRPr="00C70B70" w:rsidRDefault="00476261" w:rsidP="00476261">
      <w:pPr>
        <w:pStyle w:val="a9"/>
        <w:spacing w:line="240" w:lineRule="auto"/>
        <w:ind w:firstLine="0"/>
        <w:contextualSpacing/>
        <w:rPr>
          <w:rFonts w:ascii="Times New Roman" w:hAnsi="Times New Roman" w:cs="Times New Roman"/>
          <w:b/>
          <w:sz w:val="24"/>
          <w:szCs w:val="24"/>
        </w:rPr>
      </w:pPr>
    </w:p>
    <w:tbl>
      <w:tblPr>
        <w:tblStyle w:val="TableNormal"/>
        <w:tblW w:w="51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23"/>
        <w:gridCol w:w="2581"/>
      </w:tblGrid>
      <w:tr w:rsidR="00476261" w:rsidRPr="00C70B70" w:rsidTr="00476261">
        <w:trPr>
          <w:trHeight w:val="551"/>
        </w:trPr>
        <w:tc>
          <w:tcPr>
            <w:tcW w:w="3670" w:type="pct"/>
          </w:tcPr>
          <w:p w:rsidR="00476261" w:rsidRPr="00C70B70" w:rsidRDefault="00476261" w:rsidP="00476261">
            <w:pPr>
              <w:pStyle w:val="TableParagraph"/>
              <w:ind w:left="0"/>
              <w:contextualSpacing/>
              <w:jc w:val="center"/>
              <w:rPr>
                <w:b/>
                <w:sz w:val="24"/>
                <w:szCs w:val="24"/>
              </w:rPr>
            </w:pPr>
            <w:proofErr w:type="spellStart"/>
            <w:r w:rsidRPr="00C70B70">
              <w:rPr>
                <w:b/>
                <w:sz w:val="24"/>
                <w:szCs w:val="24"/>
              </w:rPr>
              <w:t>Критерии</w:t>
            </w:r>
            <w:proofErr w:type="spellEnd"/>
          </w:p>
        </w:tc>
        <w:tc>
          <w:tcPr>
            <w:tcW w:w="1330" w:type="pct"/>
          </w:tcPr>
          <w:p w:rsidR="00476261" w:rsidRPr="00C70B70" w:rsidRDefault="00476261" w:rsidP="00476261">
            <w:pPr>
              <w:pStyle w:val="TableParagraph"/>
              <w:ind w:left="0"/>
              <w:contextualSpacing/>
              <w:jc w:val="center"/>
              <w:rPr>
                <w:b/>
                <w:sz w:val="24"/>
                <w:szCs w:val="24"/>
              </w:rPr>
            </w:pPr>
            <w:proofErr w:type="spellStart"/>
            <w:r w:rsidRPr="00C70B70">
              <w:rPr>
                <w:b/>
                <w:sz w:val="24"/>
                <w:szCs w:val="24"/>
              </w:rPr>
              <w:t>Количество</w:t>
            </w:r>
            <w:proofErr w:type="spellEnd"/>
          </w:p>
          <w:p w:rsidR="00476261" w:rsidRPr="00C70B70" w:rsidRDefault="00476261" w:rsidP="00476261">
            <w:pPr>
              <w:pStyle w:val="TableParagraph"/>
              <w:ind w:left="0"/>
              <w:contextualSpacing/>
              <w:jc w:val="center"/>
              <w:rPr>
                <w:b/>
                <w:sz w:val="24"/>
                <w:szCs w:val="24"/>
              </w:rPr>
            </w:pPr>
            <w:proofErr w:type="spellStart"/>
            <w:r w:rsidRPr="00C70B70">
              <w:rPr>
                <w:b/>
                <w:sz w:val="24"/>
                <w:szCs w:val="24"/>
              </w:rPr>
              <w:t>баллов</w:t>
            </w:r>
            <w:proofErr w:type="spellEnd"/>
          </w:p>
        </w:tc>
      </w:tr>
      <w:tr w:rsidR="00476261" w:rsidRPr="00C70B70" w:rsidTr="00476261">
        <w:trPr>
          <w:trHeight w:val="551"/>
        </w:trPr>
        <w:tc>
          <w:tcPr>
            <w:tcW w:w="3670" w:type="pct"/>
          </w:tcPr>
          <w:p w:rsidR="00476261" w:rsidRPr="00C70B70" w:rsidRDefault="00476261" w:rsidP="00476261">
            <w:pPr>
              <w:pStyle w:val="TableParagraph"/>
              <w:ind w:left="0"/>
              <w:contextualSpacing/>
              <w:jc w:val="center"/>
              <w:rPr>
                <w:b/>
                <w:sz w:val="24"/>
                <w:szCs w:val="24"/>
              </w:rPr>
            </w:pPr>
          </w:p>
        </w:tc>
        <w:tc>
          <w:tcPr>
            <w:tcW w:w="1330" w:type="pct"/>
          </w:tcPr>
          <w:p w:rsidR="00476261" w:rsidRPr="00C70B70" w:rsidRDefault="00476261" w:rsidP="00476261">
            <w:pPr>
              <w:pStyle w:val="TableParagraph"/>
              <w:ind w:left="0"/>
              <w:contextualSpacing/>
              <w:jc w:val="center"/>
              <w:rPr>
                <w:b/>
                <w:sz w:val="24"/>
                <w:szCs w:val="24"/>
              </w:rPr>
            </w:pPr>
          </w:p>
        </w:tc>
      </w:tr>
      <w:tr w:rsidR="00476261" w:rsidRPr="00C70B70" w:rsidTr="00476261">
        <w:trPr>
          <w:trHeight w:val="275"/>
        </w:trPr>
        <w:tc>
          <w:tcPr>
            <w:tcW w:w="5000" w:type="pct"/>
            <w:gridSpan w:val="2"/>
          </w:tcPr>
          <w:p w:rsidR="00476261" w:rsidRPr="00C70B70" w:rsidRDefault="00476261" w:rsidP="00476261">
            <w:pPr>
              <w:pStyle w:val="TableParagraph"/>
              <w:ind w:left="0"/>
              <w:contextualSpacing/>
              <w:rPr>
                <w:b/>
                <w:sz w:val="24"/>
                <w:szCs w:val="24"/>
                <w:lang w:val="ru-RU"/>
              </w:rPr>
            </w:pPr>
            <w:proofErr w:type="spellStart"/>
            <w:r w:rsidRPr="00C70B70">
              <w:rPr>
                <w:b/>
                <w:sz w:val="24"/>
                <w:szCs w:val="24"/>
                <w:lang w:val="ru-RU"/>
              </w:rPr>
              <w:t>Критерийоценкиэтапаконструированияцелейипланированиярешения</w:t>
            </w:r>
            <w:proofErr w:type="spellEnd"/>
          </w:p>
        </w:tc>
      </w:tr>
      <w:tr w:rsidR="00476261" w:rsidRPr="00C70B70" w:rsidTr="00476261">
        <w:trPr>
          <w:trHeight w:val="275"/>
        </w:trPr>
        <w:tc>
          <w:tcPr>
            <w:tcW w:w="3670" w:type="pct"/>
          </w:tcPr>
          <w:p w:rsidR="00476261" w:rsidRPr="00C70B70" w:rsidRDefault="00476261" w:rsidP="00476261">
            <w:pPr>
              <w:pStyle w:val="TableParagraph"/>
              <w:ind w:left="0"/>
              <w:contextualSpacing/>
              <w:rPr>
                <w:sz w:val="24"/>
                <w:szCs w:val="24"/>
              </w:rPr>
            </w:pPr>
            <w:proofErr w:type="spellStart"/>
            <w:r w:rsidRPr="00C70B70">
              <w:rPr>
                <w:sz w:val="24"/>
                <w:szCs w:val="24"/>
              </w:rPr>
              <w:t>Индивидуальныйанализусловийзадачи</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5"/>
        </w:trPr>
        <w:tc>
          <w:tcPr>
            <w:tcW w:w="3670" w:type="pct"/>
          </w:tcPr>
          <w:p w:rsidR="00476261" w:rsidRPr="00C70B70" w:rsidRDefault="00476261" w:rsidP="00476261">
            <w:pPr>
              <w:pStyle w:val="TableParagraph"/>
              <w:ind w:left="0"/>
              <w:contextualSpacing/>
              <w:rPr>
                <w:sz w:val="24"/>
                <w:szCs w:val="24"/>
              </w:rPr>
            </w:pPr>
            <w:proofErr w:type="spellStart"/>
            <w:r w:rsidRPr="00C70B70">
              <w:rPr>
                <w:sz w:val="24"/>
                <w:szCs w:val="24"/>
              </w:rPr>
              <w:t>Проверкапониманияусловиязадачи</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7"/>
        </w:trPr>
        <w:tc>
          <w:tcPr>
            <w:tcW w:w="3670" w:type="pct"/>
          </w:tcPr>
          <w:p w:rsidR="00476261" w:rsidRPr="00C70B70" w:rsidRDefault="00476261" w:rsidP="00476261">
            <w:pPr>
              <w:pStyle w:val="TableParagraph"/>
              <w:ind w:left="0"/>
              <w:contextualSpacing/>
              <w:rPr>
                <w:sz w:val="24"/>
                <w:szCs w:val="24"/>
              </w:rPr>
            </w:pPr>
            <w:proofErr w:type="spellStart"/>
            <w:r w:rsidRPr="00C70B70">
              <w:rPr>
                <w:sz w:val="24"/>
                <w:szCs w:val="24"/>
              </w:rPr>
              <w:t>Групповоеуяснениецели</w:t>
            </w:r>
            <w:proofErr w:type="spellEnd"/>
            <w:r w:rsidRPr="00C70B70">
              <w:rPr>
                <w:sz w:val="24"/>
                <w:szCs w:val="24"/>
              </w:rPr>
              <w:t xml:space="preserve"> </w:t>
            </w:r>
            <w:proofErr w:type="spellStart"/>
            <w:r w:rsidRPr="00C70B70">
              <w:rPr>
                <w:sz w:val="24"/>
                <w:szCs w:val="24"/>
              </w:rPr>
              <w:t>задания</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5"/>
        </w:trPr>
        <w:tc>
          <w:tcPr>
            <w:tcW w:w="3670" w:type="pct"/>
          </w:tcPr>
          <w:p w:rsidR="00476261" w:rsidRPr="00C70B70" w:rsidRDefault="00476261" w:rsidP="00476261">
            <w:pPr>
              <w:pStyle w:val="TableParagraph"/>
              <w:ind w:left="0"/>
              <w:contextualSpacing/>
              <w:rPr>
                <w:sz w:val="24"/>
                <w:szCs w:val="24"/>
                <w:lang w:val="ru-RU"/>
              </w:rPr>
            </w:pPr>
            <w:proofErr w:type="spellStart"/>
            <w:r w:rsidRPr="00C70B70">
              <w:rPr>
                <w:sz w:val="24"/>
                <w:szCs w:val="24"/>
                <w:lang w:val="ru-RU"/>
              </w:rPr>
              <w:t>Обсуждениеусловийзадачивгруппе</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551"/>
        </w:trPr>
        <w:tc>
          <w:tcPr>
            <w:tcW w:w="3670" w:type="pct"/>
          </w:tcPr>
          <w:p w:rsidR="00476261" w:rsidRPr="00C70B70" w:rsidRDefault="00476261" w:rsidP="00476261">
            <w:pPr>
              <w:pStyle w:val="TableParagraph"/>
              <w:ind w:left="0"/>
              <w:contextualSpacing/>
              <w:rPr>
                <w:sz w:val="24"/>
                <w:szCs w:val="24"/>
                <w:lang w:val="ru-RU"/>
              </w:rPr>
            </w:pPr>
            <w:proofErr w:type="spellStart"/>
            <w:r w:rsidRPr="00C70B70">
              <w:rPr>
                <w:sz w:val="24"/>
                <w:szCs w:val="24"/>
                <w:lang w:val="ru-RU"/>
              </w:rPr>
              <w:t>Выдвижениепредложенийопорядкеиходеработынадзаданиемв</w:t>
            </w:r>
            <w:proofErr w:type="spellEnd"/>
          </w:p>
          <w:p w:rsidR="00476261" w:rsidRPr="00C70B70" w:rsidRDefault="00476261" w:rsidP="00476261">
            <w:pPr>
              <w:pStyle w:val="TableParagraph"/>
              <w:ind w:left="0"/>
              <w:contextualSpacing/>
              <w:rPr>
                <w:sz w:val="24"/>
                <w:szCs w:val="24"/>
              </w:rPr>
            </w:pPr>
            <w:proofErr w:type="spellStart"/>
            <w:r w:rsidRPr="00C70B70">
              <w:rPr>
                <w:sz w:val="24"/>
                <w:szCs w:val="24"/>
              </w:rPr>
              <w:t>группе</w:t>
            </w:r>
            <w:proofErr w:type="spellEnd"/>
            <w:r w:rsidRPr="00C70B70">
              <w:rPr>
                <w:sz w:val="24"/>
                <w:szCs w:val="24"/>
              </w:rPr>
              <w:t>(</w:t>
            </w:r>
            <w:proofErr w:type="spellStart"/>
            <w:r w:rsidRPr="00C70B70">
              <w:rPr>
                <w:sz w:val="24"/>
                <w:szCs w:val="24"/>
              </w:rPr>
              <w:t>планирование</w:t>
            </w:r>
            <w:proofErr w:type="spellEnd"/>
            <w:r w:rsidRPr="00C70B70">
              <w:rPr>
                <w:sz w:val="24"/>
                <w:szCs w:val="24"/>
              </w:rPr>
              <w:t>)</w:t>
            </w:r>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5"/>
        </w:trPr>
        <w:tc>
          <w:tcPr>
            <w:tcW w:w="3670" w:type="pct"/>
          </w:tcPr>
          <w:p w:rsidR="00476261" w:rsidRPr="00C70B70" w:rsidRDefault="00476261" w:rsidP="00476261">
            <w:pPr>
              <w:pStyle w:val="TableParagraph"/>
              <w:ind w:left="0"/>
              <w:contextualSpacing/>
              <w:rPr>
                <w:sz w:val="24"/>
                <w:szCs w:val="24"/>
                <w:lang w:val="ru-RU"/>
              </w:rPr>
            </w:pPr>
            <w:proofErr w:type="spellStart"/>
            <w:r w:rsidRPr="00C70B70">
              <w:rPr>
                <w:sz w:val="24"/>
                <w:szCs w:val="24"/>
                <w:lang w:val="ru-RU"/>
              </w:rPr>
              <w:t>Определениепозицийвгрупповойработе</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5"/>
        </w:trPr>
        <w:tc>
          <w:tcPr>
            <w:tcW w:w="3670" w:type="pct"/>
          </w:tcPr>
          <w:p w:rsidR="00476261" w:rsidRPr="00C70B70" w:rsidRDefault="00476261" w:rsidP="00476261">
            <w:pPr>
              <w:pStyle w:val="TableParagraph"/>
              <w:ind w:left="0"/>
              <w:contextualSpacing/>
              <w:rPr>
                <w:sz w:val="24"/>
                <w:szCs w:val="24"/>
                <w:lang w:val="ru-RU"/>
              </w:rPr>
            </w:pPr>
            <w:proofErr w:type="spellStart"/>
            <w:r w:rsidRPr="00C70B70">
              <w:rPr>
                <w:sz w:val="24"/>
                <w:szCs w:val="24"/>
                <w:lang w:val="ru-RU"/>
              </w:rPr>
              <w:t>Обсуждениепланаработы</w:t>
            </w:r>
            <w:proofErr w:type="gramStart"/>
            <w:r w:rsidRPr="00C70B70">
              <w:rPr>
                <w:sz w:val="24"/>
                <w:szCs w:val="24"/>
                <w:lang w:val="ru-RU"/>
              </w:rPr>
              <w:t>,с</w:t>
            </w:r>
            <w:proofErr w:type="gramEnd"/>
            <w:r w:rsidRPr="00C70B70">
              <w:rPr>
                <w:sz w:val="24"/>
                <w:szCs w:val="24"/>
                <w:lang w:val="ru-RU"/>
              </w:rPr>
              <w:t>оотнесениеегосцелью</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5"/>
        </w:trPr>
        <w:tc>
          <w:tcPr>
            <w:tcW w:w="3670" w:type="pct"/>
          </w:tcPr>
          <w:p w:rsidR="00476261" w:rsidRPr="00C70B70" w:rsidRDefault="00476261" w:rsidP="00476261">
            <w:pPr>
              <w:pStyle w:val="TableParagraph"/>
              <w:ind w:left="0"/>
              <w:contextualSpacing/>
              <w:rPr>
                <w:sz w:val="24"/>
                <w:szCs w:val="24"/>
                <w:lang w:val="ru-RU"/>
              </w:rPr>
            </w:pPr>
            <w:proofErr w:type="spellStart"/>
            <w:r w:rsidRPr="00C70B70">
              <w:rPr>
                <w:sz w:val="24"/>
                <w:szCs w:val="24"/>
                <w:lang w:val="ru-RU"/>
              </w:rPr>
              <w:t>Принятиерешенияопланеработы</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7"/>
        </w:trPr>
        <w:tc>
          <w:tcPr>
            <w:tcW w:w="3670" w:type="pct"/>
          </w:tcPr>
          <w:p w:rsidR="00476261" w:rsidRPr="00C70B70" w:rsidRDefault="00476261" w:rsidP="00476261">
            <w:pPr>
              <w:pStyle w:val="TableParagraph"/>
              <w:ind w:left="0"/>
              <w:contextualSpacing/>
              <w:rPr>
                <w:sz w:val="24"/>
                <w:szCs w:val="24"/>
              </w:rPr>
            </w:pPr>
            <w:r w:rsidRPr="00C70B70">
              <w:rPr>
                <w:sz w:val="24"/>
                <w:szCs w:val="24"/>
              </w:rPr>
              <w:t>ИТОГО</w:t>
            </w:r>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10баллов</w:t>
            </w:r>
          </w:p>
        </w:tc>
      </w:tr>
      <w:tr w:rsidR="00476261" w:rsidRPr="00C70B70" w:rsidTr="00476261">
        <w:trPr>
          <w:trHeight w:val="275"/>
        </w:trPr>
        <w:tc>
          <w:tcPr>
            <w:tcW w:w="5000" w:type="pct"/>
            <w:gridSpan w:val="2"/>
          </w:tcPr>
          <w:p w:rsidR="00476261" w:rsidRPr="00C70B70" w:rsidRDefault="00476261" w:rsidP="00476261">
            <w:pPr>
              <w:pStyle w:val="TableParagraph"/>
              <w:ind w:left="0"/>
              <w:contextualSpacing/>
              <w:jc w:val="center"/>
              <w:rPr>
                <w:b/>
                <w:sz w:val="24"/>
                <w:szCs w:val="24"/>
                <w:lang w:val="ru-RU"/>
              </w:rPr>
            </w:pPr>
            <w:proofErr w:type="spellStart"/>
            <w:r w:rsidRPr="00C70B70">
              <w:rPr>
                <w:b/>
                <w:sz w:val="24"/>
                <w:szCs w:val="24"/>
                <w:lang w:val="ru-RU"/>
              </w:rPr>
              <w:t>Критерийоценкиэтапарешениязадач</w:t>
            </w:r>
            <w:proofErr w:type="spellEnd"/>
          </w:p>
        </w:tc>
      </w:tr>
      <w:tr w:rsidR="00476261" w:rsidRPr="00C70B70" w:rsidTr="00476261">
        <w:trPr>
          <w:trHeight w:val="275"/>
        </w:trPr>
        <w:tc>
          <w:tcPr>
            <w:tcW w:w="3670" w:type="pct"/>
          </w:tcPr>
          <w:p w:rsidR="00476261" w:rsidRPr="00C70B70" w:rsidRDefault="00476261" w:rsidP="00476261">
            <w:pPr>
              <w:pStyle w:val="TableParagraph"/>
              <w:ind w:left="0"/>
              <w:contextualSpacing/>
              <w:rPr>
                <w:sz w:val="24"/>
                <w:szCs w:val="24"/>
                <w:lang w:val="ru-RU"/>
              </w:rPr>
            </w:pPr>
            <w:proofErr w:type="spellStart"/>
            <w:r w:rsidRPr="00C70B70">
              <w:rPr>
                <w:sz w:val="24"/>
                <w:szCs w:val="24"/>
                <w:lang w:val="ru-RU"/>
              </w:rPr>
              <w:t>Индивидуальнаяработапопоискуспособоврешениязадачи</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2-3балла</w:t>
            </w:r>
          </w:p>
        </w:tc>
      </w:tr>
      <w:tr w:rsidR="00476261" w:rsidRPr="00C70B70" w:rsidTr="00476261">
        <w:trPr>
          <w:trHeight w:val="275"/>
        </w:trPr>
        <w:tc>
          <w:tcPr>
            <w:tcW w:w="3670" w:type="pct"/>
          </w:tcPr>
          <w:p w:rsidR="00476261" w:rsidRPr="00C70B70" w:rsidRDefault="00476261" w:rsidP="00476261">
            <w:pPr>
              <w:pStyle w:val="TableParagraph"/>
              <w:ind w:left="0"/>
              <w:contextualSpacing/>
              <w:rPr>
                <w:sz w:val="24"/>
                <w:szCs w:val="24"/>
              </w:rPr>
            </w:pPr>
            <w:proofErr w:type="spellStart"/>
            <w:r w:rsidRPr="00C70B70">
              <w:rPr>
                <w:sz w:val="24"/>
                <w:szCs w:val="24"/>
              </w:rPr>
              <w:t>Выдвижениепредложенийвгруппе</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5"/>
        </w:trPr>
        <w:tc>
          <w:tcPr>
            <w:tcW w:w="3670" w:type="pct"/>
          </w:tcPr>
          <w:p w:rsidR="00476261" w:rsidRPr="00C70B70" w:rsidRDefault="00476261" w:rsidP="00476261">
            <w:pPr>
              <w:pStyle w:val="TableParagraph"/>
              <w:ind w:left="0"/>
              <w:contextualSpacing/>
              <w:rPr>
                <w:sz w:val="24"/>
                <w:szCs w:val="24"/>
                <w:lang w:val="ru-RU"/>
              </w:rPr>
            </w:pPr>
            <w:proofErr w:type="spellStart"/>
            <w:r w:rsidRPr="00C70B70">
              <w:rPr>
                <w:sz w:val="24"/>
                <w:szCs w:val="24"/>
                <w:lang w:val="ru-RU"/>
              </w:rPr>
              <w:t>Четкостьизложенияпредлагаемогоспособарешения</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0-2баллов</w:t>
            </w:r>
          </w:p>
        </w:tc>
      </w:tr>
      <w:tr w:rsidR="00476261" w:rsidRPr="00C70B70" w:rsidTr="00476261">
        <w:trPr>
          <w:trHeight w:val="275"/>
        </w:trPr>
        <w:tc>
          <w:tcPr>
            <w:tcW w:w="3670" w:type="pct"/>
          </w:tcPr>
          <w:p w:rsidR="00476261" w:rsidRPr="00C70B70" w:rsidRDefault="00476261" w:rsidP="00476261">
            <w:pPr>
              <w:pStyle w:val="TableParagraph"/>
              <w:ind w:left="0"/>
              <w:contextualSpacing/>
              <w:rPr>
                <w:sz w:val="24"/>
                <w:szCs w:val="24"/>
              </w:rPr>
            </w:pPr>
            <w:proofErr w:type="spellStart"/>
            <w:r w:rsidRPr="00C70B70">
              <w:rPr>
                <w:sz w:val="24"/>
                <w:szCs w:val="24"/>
              </w:rPr>
              <w:t>Выслушиваниеверсийспособарешения</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5"/>
        </w:trPr>
        <w:tc>
          <w:tcPr>
            <w:tcW w:w="3670" w:type="pct"/>
          </w:tcPr>
          <w:p w:rsidR="00476261" w:rsidRPr="00C70B70" w:rsidRDefault="00476261" w:rsidP="00476261">
            <w:pPr>
              <w:pStyle w:val="TableParagraph"/>
              <w:ind w:left="0"/>
              <w:contextualSpacing/>
              <w:rPr>
                <w:sz w:val="24"/>
                <w:szCs w:val="24"/>
              </w:rPr>
            </w:pPr>
            <w:proofErr w:type="spellStart"/>
            <w:r w:rsidRPr="00C70B70">
              <w:rPr>
                <w:sz w:val="24"/>
                <w:szCs w:val="24"/>
              </w:rPr>
              <w:lastRenderedPageBreak/>
              <w:t>Обсуждениеверсий</w:t>
            </w:r>
            <w:proofErr w:type="spellEnd"/>
            <w:r w:rsidRPr="00C70B70">
              <w:rPr>
                <w:sz w:val="24"/>
                <w:szCs w:val="24"/>
              </w:rPr>
              <w:t>(</w:t>
            </w:r>
            <w:proofErr w:type="spellStart"/>
            <w:r w:rsidRPr="00C70B70">
              <w:rPr>
                <w:sz w:val="24"/>
                <w:szCs w:val="24"/>
              </w:rPr>
              <w:t>дискуссия,спор</w:t>
            </w:r>
            <w:proofErr w:type="spellEnd"/>
            <w:r w:rsidRPr="00C70B70">
              <w:rPr>
                <w:sz w:val="24"/>
                <w:szCs w:val="24"/>
              </w:rPr>
              <w:t>)</w:t>
            </w:r>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7"/>
        </w:trPr>
        <w:tc>
          <w:tcPr>
            <w:tcW w:w="3670" w:type="pct"/>
          </w:tcPr>
          <w:p w:rsidR="00476261" w:rsidRPr="00C70B70" w:rsidRDefault="00476261" w:rsidP="00476261">
            <w:pPr>
              <w:pStyle w:val="TableParagraph"/>
              <w:ind w:left="0"/>
              <w:contextualSpacing/>
              <w:rPr>
                <w:sz w:val="24"/>
                <w:szCs w:val="24"/>
              </w:rPr>
            </w:pPr>
            <w:proofErr w:type="spellStart"/>
            <w:r w:rsidRPr="00C70B70">
              <w:rPr>
                <w:sz w:val="24"/>
                <w:szCs w:val="24"/>
              </w:rPr>
              <w:t>Критикаверсийсаргументацией</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0-2балла</w:t>
            </w:r>
          </w:p>
        </w:tc>
      </w:tr>
      <w:tr w:rsidR="00476261" w:rsidRPr="00C70B70" w:rsidTr="00476261">
        <w:trPr>
          <w:trHeight w:val="276"/>
        </w:trPr>
        <w:tc>
          <w:tcPr>
            <w:tcW w:w="3670" w:type="pct"/>
          </w:tcPr>
          <w:p w:rsidR="00476261" w:rsidRPr="00C70B70" w:rsidRDefault="00476261" w:rsidP="00476261">
            <w:pPr>
              <w:pStyle w:val="TableParagraph"/>
              <w:ind w:left="0"/>
              <w:contextualSpacing/>
              <w:rPr>
                <w:sz w:val="24"/>
                <w:szCs w:val="24"/>
              </w:rPr>
            </w:pPr>
            <w:proofErr w:type="spellStart"/>
            <w:r w:rsidRPr="00C70B70">
              <w:rPr>
                <w:sz w:val="24"/>
                <w:szCs w:val="24"/>
              </w:rPr>
              <w:t>Принятиеверсийбезкритики</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5"/>
        </w:trPr>
        <w:tc>
          <w:tcPr>
            <w:tcW w:w="3670" w:type="pct"/>
          </w:tcPr>
          <w:p w:rsidR="00476261" w:rsidRPr="00C70B70" w:rsidRDefault="00476261" w:rsidP="00476261">
            <w:pPr>
              <w:pStyle w:val="TableParagraph"/>
              <w:ind w:left="0"/>
              <w:contextualSpacing/>
              <w:rPr>
                <w:sz w:val="24"/>
                <w:szCs w:val="24"/>
              </w:rPr>
            </w:pPr>
            <w:proofErr w:type="spellStart"/>
            <w:r w:rsidRPr="00C70B70">
              <w:rPr>
                <w:sz w:val="24"/>
                <w:szCs w:val="24"/>
              </w:rPr>
              <w:t>Проверкапониманияверсий</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5"/>
        </w:trPr>
        <w:tc>
          <w:tcPr>
            <w:tcW w:w="3670" w:type="pct"/>
          </w:tcPr>
          <w:p w:rsidR="00476261" w:rsidRPr="00C70B70" w:rsidRDefault="00476261" w:rsidP="00476261">
            <w:pPr>
              <w:pStyle w:val="TableParagraph"/>
              <w:ind w:left="0"/>
              <w:contextualSpacing/>
              <w:rPr>
                <w:sz w:val="24"/>
                <w:szCs w:val="24"/>
              </w:rPr>
            </w:pPr>
            <w:proofErr w:type="spellStart"/>
            <w:r w:rsidRPr="00C70B70">
              <w:rPr>
                <w:sz w:val="24"/>
                <w:szCs w:val="24"/>
              </w:rPr>
              <w:t>Выдвижениеверсийвсемиучастниками</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5"/>
        </w:trPr>
        <w:tc>
          <w:tcPr>
            <w:tcW w:w="3670" w:type="pct"/>
          </w:tcPr>
          <w:p w:rsidR="00476261" w:rsidRPr="00C70B70" w:rsidRDefault="00476261" w:rsidP="00476261">
            <w:pPr>
              <w:pStyle w:val="TableParagraph"/>
              <w:ind w:left="0"/>
              <w:contextualSpacing/>
              <w:rPr>
                <w:sz w:val="24"/>
                <w:szCs w:val="24"/>
                <w:lang w:val="ru-RU"/>
              </w:rPr>
            </w:pPr>
            <w:proofErr w:type="spellStart"/>
            <w:r w:rsidRPr="00C70B70">
              <w:rPr>
                <w:sz w:val="24"/>
                <w:szCs w:val="24"/>
                <w:lang w:val="ru-RU"/>
              </w:rPr>
              <w:t>Принятиеверсийвсеми</w:t>
            </w:r>
            <w:proofErr w:type="spellEnd"/>
            <w:r w:rsidRPr="00C70B70">
              <w:rPr>
                <w:sz w:val="24"/>
                <w:szCs w:val="24"/>
                <w:lang w:val="ru-RU"/>
              </w:rPr>
              <w:t xml:space="preserve"> </w:t>
            </w:r>
            <w:proofErr w:type="spellStart"/>
            <w:r w:rsidRPr="00C70B70">
              <w:rPr>
                <w:sz w:val="24"/>
                <w:szCs w:val="24"/>
                <w:lang w:val="ru-RU"/>
              </w:rPr>
              <w:t>членамикоманды</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5"/>
        </w:trPr>
        <w:tc>
          <w:tcPr>
            <w:tcW w:w="3670" w:type="pct"/>
          </w:tcPr>
          <w:p w:rsidR="00476261" w:rsidRPr="00C70B70" w:rsidRDefault="00476261" w:rsidP="00476261">
            <w:pPr>
              <w:pStyle w:val="TableParagraph"/>
              <w:ind w:left="0"/>
              <w:contextualSpacing/>
              <w:rPr>
                <w:sz w:val="24"/>
                <w:szCs w:val="24"/>
              </w:rPr>
            </w:pPr>
            <w:r w:rsidRPr="00C70B70">
              <w:rPr>
                <w:sz w:val="24"/>
                <w:szCs w:val="24"/>
              </w:rPr>
              <w:t>ИТОГО</w:t>
            </w:r>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13баллов</w:t>
            </w:r>
          </w:p>
        </w:tc>
      </w:tr>
      <w:tr w:rsidR="00476261" w:rsidRPr="00C70B70" w:rsidTr="00476261">
        <w:trPr>
          <w:trHeight w:val="275"/>
        </w:trPr>
        <w:tc>
          <w:tcPr>
            <w:tcW w:w="3670" w:type="pct"/>
          </w:tcPr>
          <w:p w:rsidR="00476261" w:rsidRPr="00C70B70" w:rsidRDefault="00476261" w:rsidP="00476261">
            <w:pPr>
              <w:pStyle w:val="TableParagraph"/>
              <w:ind w:left="0"/>
              <w:contextualSpacing/>
              <w:jc w:val="center"/>
              <w:rPr>
                <w:b/>
                <w:sz w:val="24"/>
                <w:szCs w:val="24"/>
              </w:rPr>
            </w:pPr>
            <w:proofErr w:type="spellStart"/>
            <w:r w:rsidRPr="00C70B70">
              <w:rPr>
                <w:b/>
                <w:sz w:val="24"/>
                <w:szCs w:val="24"/>
              </w:rPr>
              <w:t>Рефлексияспособарешения</w:t>
            </w:r>
            <w:proofErr w:type="spellEnd"/>
          </w:p>
        </w:tc>
        <w:tc>
          <w:tcPr>
            <w:tcW w:w="1330" w:type="pct"/>
          </w:tcPr>
          <w:p w:rsidR="00476261" w:rsidRPr="00C70B70" w:rsidRDefault="00476261" w:rsidP="00476261">
            <w:pPr>
              <w:pStyle w:val="TableParagraph"/>
              <w:ind w:left="0"/>
              <w:contextualSpacing/>
              <w:rPr>
                <w:sz w:val="24"/>
                <w:szCs w:val="24"/>
              </w:rPr>
            </w:pPr>
          </w:p>
        </w:tc>
      </w:tr>
      <w:tr w:rsidR="00476261" w:rsidRPr="00C70B70" w:rsidTr="00476261">
        <w:trPr>
          <w:trHeight w:val="275"/>
        </w:trPr>
        <w:tc>
          <w:tcPr>
            <w:tcW w:w="3670" w:type="pct"/>
          </w:tcPr>
          <w:p w:rsidR="00476261" w:rsidRPr="00C70B70" w:rsidRDefault="00476261" w:rsidP="00476261">
            <w:pPr>
              <w:pStyle w:val="TableParagraph"/>
              <w:ind w:left="0"/>
              <w:contextualSpacing/>
              <w:rPr>
                <w:sz w:val="24"/>
                <w:szCs w:val="24"/>
              </w:rPr>
            </w:pPr>
            <w:proofErr w:type="spellStart"/>
            <w:r w:rsidRPr="00C70B70">
              <w:rPr>
                <w:sz w:val="24"/>
                <w:szCs w:val="24"/>
              </w:rPr>
              <w:t>Остановкапотоканепродуктивныхрешений</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0-2баллов</w:t>
            </w:r>
          </w:p>
        </w:tc>
      </w:tr>
      <w:tr w:rsidR="00476261" w:rsidRPr="00C70B70" w:rsidTr="00476261">
        <w:trPr>
          <w:trHeight w:val="551"/>
        </w:trPr>
        <w:tc>
          <w:tcPr>
            <w:tcW w:w="3670" w:type="pct"/>
          </w:tcPr>
          <w:p w:rsidR="00476261" w:rsidRPr="00C70B70" w:rsidRDefault="00476261" w:rsidP="00476261">
            <w:pPr>
              <w:pStyle w:val="TableParagraph"/>
              <w:ind w:left="0"/>
              <w:contextualSpacing/>
              <w:rPr>
                <w:sz w:val="24"/>
                <w:szCs w:val="24"/>
                <w:lang w:val="ru-RU"/>
              </w:rPr>
            </w:pPr>
            <w:proofErr w:type="spellStart"/>
            <w:r w:rsidRPr="00C70B70">
              <w:rPr>
                <w:sz w:val="24"/>
                <w:szCs w:val="24"/>
                <w:lang w:val="ru-RU"/>
              </w:rPr>
              <w:t>Исследованиеверсийвсоотнесениисцельюзаданияиусловиями</w:t>
            </w:r>
            <w:proofErr w:type="spellEnd"/>
          </w:p>
          <w:p w:rsidR="00476261" w:rsidRPr="00C70B70" w:rsidRDefault="00476261" w:rsidP="00476261">
            <w:pPr>
              <w:pStyle w:val="TableParagraph"/>
              <w:ind w:left="0"/>
              <w:contextualSpacing/>
              <w:rPr>
                <w:sz w:val="24"/>
                <w:szCs w:val="24"/>
              </w:rPr>
            </w:pPr>
            <w:proofErr w:type="spellStart"/>
            <w:r w:rsidRPr="00C70B70">
              <w:rPr>
                <w:sz w:val="24"/>
                <w:szCs w:val="24"/>
              </w:rPr>
              <w:t>задачи</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0-2баллов</w:t>
            </w:r>
          </w:p>
        </w:tc>
      </w:tr>
      <w:tr w:rsidR="00476261" w:rsidRPr="00C70B70" w:rsidTr="00476261">
        <w:trPr>
          <w:trHeight w:val="275"/>
        </w:trPr>
        <w:tc>
          <w:tcPr>
            <w:tcW w:w="3670" w:type="pct"/>
          </w:tcPr>
          <w:p w:rsidR="00476261" w:rsidRPr="00C70B70" w:rsidRDefault="00476261" w:rsidP="00476261">
            <w:pPr>
              <w:pStyle w:val="TableParagraph"/>
              <w:ind w:left="0"/>
              <w:contextualSpacing/>
              <w:rPr>
                <w:sz w:val="24"/>
                <w:szCs w:val="24"/>
              </w:rPr>
            </w:pPr>
            <w:proofErr w:type="spellStart"/>
            <w:r w:rsidRPr="00C70B70">
              <w:rPr>
                <w:sz w:val="24"/>
                <w:szCs w:val="24"/>
              </w:rPr>
              <w:t>Анализспособарешения</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0-3баллов</w:t>
            </w:r>
          </w:p>
        </w:tc>
      </w:tr>
      <w:tr w:rsidR="00476261" w:rsidRPr="00C70B70" w:rsidTr="00476261">
        <w:trPr>
          <w:trHeight w:val="278"/>
        </w:trPr>
        <w:tc>
          <w:tcPr>
            <w:tcW w:w="3670" w:type="pct"/>
          </w:tcPr>
          <w:p w:rsidR="00476261" w:rsidRPr="00C70B70" w:rsidRDefault="00476261" w:rsidP="00476261">
            <w:pPr>
              <w:pStyle w:val="TableParagraph"/>
              <w:ind w:left="0"/>
              <w:contextualSpacing/>
              <w:rPr>
                <w:sz w:val="24"/>
                <w:szCs w:val="24"/>
              </w:rPr>
            </w:pPr>
            <w:proofErr w:type="spellStart"/>
            <w:r w:rsidRPr="00C70B70">
              <w:rPr>
                <w:sz w:val="24"/>
                <w:szCs w:val="24"/>
              </w:rPr>
              <w:t>Выделениеспособарешения</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0-3баллов</w:t>
            </w:r>
          </w:p>
        </w:tc>
      </w:tr>
      <w:tr w:rsidR="00476261" w:rsidRPr="00C70B70" w:rsidTr="00476261">
        <w:trPr>
          <w:trHeight w:val="278"/>
        </w:trPr>
        <w:tc>
          <w:tcPr>
            <w:tcW w:w="3670" w:type="pct"/>
          </w:tcPr>
          <w:p w:rsidR="00476261" w:rsidRPr="00C70B70" w:rsidRDefault="00476261" w:rsidP="00476261">
            <w:pPr>
              <w:pStyle w:val="TableParagraph"/>
              <w:ind w:left="0"/>
              <w:contextualSpacing/>
              <w:rPr>
                <w:sz w:val="24"/>
                <w:szCs w:val="24"/>
              </w:rPr>
            </w:pPr>
            <w:proofErr w:type="spellStart"/>
            <w:r w:rsidRPr="00C70B70">
              <w:rPr>
                <w:sz w:val="24"/>
                <w:szCs w:val="24"/>
              </w:rPr>
              <w:t>Обсуждениеспособарешения</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0-2баллов</w:t>
            </w:r>
          </w:p>
        </w:tc>
      </w:tr>
      <w:tr w:rsidR="00476261" w:rsidRPr="00C70B70" w:rsidTr="00476261">
        <w:trPr>
          <w:trHeight w:val="278"/>
        </w:trPr>
        <w:tc>
          <w:tcPr>
            <w:tcW w:w="3670" w:type="pct"/>
          </w:tcPr>
          <w:p w:rsidR="00476261" w:rsidRPr="00C70B70" w:rsidRDefault="00476261" w:rsidP="00476261">
            <w:pPr>
              <w:pStyle w:val="TableParagraph"/>
              <w:ind w:left="0"/>
              <w:contextualSpacing/>
              <w:rPr>
                <w:sz w:val="24"/>
                <w:szCs w:val="24"/>
              </w:rPr>
            </w:pPr>
            <w:r w:rsidRPr="00C70B70">
              <w:rPr>
                <w:sz w:val="24"/>
                <w:szCs w:val="24"/>
              </w:rPr>
              <w:t>ИТОГО</w:t>
            </w:r>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12баллов</w:t>
            </w:r>
          </w:p>
        </w:tc>
      </w:tr>
      <w:tr w:rsidR="00476261" w:rsidRPr="00C70B70" w:rsidTr="00476261">
        <w:trPr>
          <w:trHeight w:val="278"/>
        </w:trPr>
        <w:tc>
          <w:tcPr>
            <w:tcW w:w="3670" w:type="pct"/>
          </w:tcPr>
          <w:p w:rsidR="00476261" w:rsidRPr="00C70B70" w:rsidRDefault="00476261" w:rsidP="00476261">
            <w:pPr>
              <w:pStyle w:val="TableParagraph"/>
              <w:ind w:left="0"/>
              <w:contextualSpacing/>
              <w:rPr>
                <w:b/>
                <w:sz w:val="24"/>
                <w:szCs w:val="24"/>
              </w:rPr>
            </w:pPr>
            <w:proofErr w:type="spellStart"/>
            <w:r w:rsidRPr="00C70B70">
              <w:rPr>
                <w:b/>
                <w:sz w:val="24"/>
                <w:szCs w:val="24"/>
              </w:rPr>
              <w:t>Организациягрупповойработы</w:t>
            </w:r>
            <w:proofErr w:type="spellEnd"/>
          </w:p>
        </w:tc>
        <w:tc>
          <w:tcPr>
            <w:tcW w:w="1330" w:type="pct"/>
          </w:tcPr>
          <w:p w:rsidR="00476261" w:rsidRPr="00C70B70" w:rsidRDefault="00476261" w:rsidP="00476261">
            <w:pPr>
              <w:pStyle w:val="TableParagraph"/>
              <w:ind w:left="0"/>
              <w:contextualSpacing/>
              <w:rPr>
                <w:sz w:val="24"/>
                <w:szCs w:val="24"/>
              </w:rPr>
            </w:pPr>
          </w:p>
        </w:tc>
      </w:tr>
      <w:tr w:rsidR="00476261" w:rsidRPr="00C70B70" w:rsidTr="00476261">
        <w:trPr>
          <w:trHeight w:val="278"/>
        </w:trPr>
        <w:tc>
          <w:tcPr>
            <w:tcW w:w="3670" w:type="pct"/>
          </w:tcPr>
          <w:p w:rsidR="00476261" w:rsidRPr="00C70B70" w:rsidRDefault="00476261" w:rsidP="00476261">
            <w:pPr>
              <w:pStyle w:val="TableParagraph"/>
              <w:ind w:left="0"/>
              <w:contextualSpacing/>
              <w:rPr>
                <w:sz w:val="24"/>
                <w:szCs w:val="24"/>
                <w:lang w:val="ru-RU"/>
              </w:rPr>
            </w:pPr>
            <w:proofErr w:type="spellStart"/>
            <w:r w:rsidRPr="00C70B70">
              <w:rPr>
                <w:sz w:val="24"/>
                <w:szCs w:val="24"/>
                <w:lang w:val="ru-RU"/>
              </w:rPr>
              <w:t>Обсуждениеспособаорганизациигрупповойработы</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0-3баллов</w:t>
            </w:r>
          </w:p>
        </w:tc>
      </w:tr>
      <w:tr w:rsidR="00476261" w:rsidRPr="00C70B70" w:rsidTr="00476261">
        <w:trPr>
          <w:trHeight w:val="278"/>
        </w:trPr>
        <w:tc>
          <w:tcPr>
            <w:tcW w:w="3670" w:type="pct"/>
          </w:tcPr>
          <w:p w:rsidR="00476261" w:rsidRPr="00C70B70" w:rsidRDefault="00476261" w:rsidP="00476261">
            <w:pPr>
              <w:pStyle w:val="TableParagraph"/>
              <w:ind w:left="0"/>
              <w:contextualSpacing/>
              <w:rPr>
                <w:sz w:val="24"/>
                <w:szCs w:val="24"/>
              </w:rPr>
            </w:pPr>
            <w:proofErr w:type="spellStart"/>
            <w:r w:rsidRPr="00C70B70">
              <w:rPr>
                <w:sz w:val="24"/>
                <w:szCs w:val="24"/>
              </w:rPr>
              <w:t>Умениеслушатьдругдруга</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8"/>
        </w:trPr>
        <w:tc>
          <w:tcPr>
            <w:tcW w:w="3670" w:type="pct"/>
          </w:tcPr>
          <w:p w:rsidR="00476261" w:rsidRPr="00C70B70" w:rsidRDefault="00476261" w:rsidP="00476261">
            <w:pPr>
              <w:pStyle w:val="TableParagraph"/>
              <w:ind w:left="0"/>
              <w:contextualSpacing/>
              <w:rPr>
                <w:sz w:val="24"/>
                <w:szCs w:val="24"/>
                <w:lang w:val="ru-RU"/>
              </w:rPr>
            </w:pPr>
            <w:r w:rsidRPr="00C70B70">
              <w:rPr>
                <w:sz w:val="24"/>
                <w:szCs w:val="24"/>
                <w:lang w:val="ru-RU"/>
              </w:rPr>
              <w:t>Умени</w:t>
            </w:r>
            <w:proofErr w:type="gramStart"/>
            <w:r w:rsidRPr="00C70B70">
              <w:rPr>
                <w:sz w:val="24"/>
                <w:szCs w:val="24"/>
                <w:lang w:val="ru-RU"/>
              </w:rPr>
              <w:t>е«</w:t>
            </w:r>
            <w:proofErr w:type="gramEnd"/>
            <w:r w:rsidRPr="00C70B70">
              <w:rPr>
                <w:sz w:val="24"/>
                <w:szCs w:val="24"/>
                <w:lang w:val="ru-RU"/>
              </w:rPr>
              <w:t>удерживать»</w:t>
            </w:r>
            <w:proofErr w:type="spellStart"/>
            <w:r w:rsidRPr="00C70B70">
              <w:rPr>
                <w:sz w:val="24"/>
                <w:szCs w:val="24"/>
                <w:lang w:val="ru-RU"/>
              </w:rPr>
              <w:t>позициивгрупповойработе</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0-3баллов</w:t>
            </w:r>
          </w:p>
        </w:tc>
      </w:tr>
      <w:tr w:rsidR="00476261" w:rsidRPr="00C70B70" w:rsidTr="00476261">
        <w:trPr>
          <w:trHeight w:val="278"/>
        </w:trPr>
        <w:tc>
          <w:tcPr>
            <w:tcW w:w="3670" w:type="pct"/>
          </w:tcPr>
          <w:p w:rsidR="00476261" w:rsidRPr="00C70B70" w:rsidRDefault="00476261" w:rsidP="00476261">
            <w:pPr>
              <w:pStyle w:val="TableParagraph"/>
              <w:ind w:left="0"/>
              <w:contextualSpacing/>
              <w:rPr>
                <w:sz w:val="24"/>
                <w:szCs w:val="24"/>
                <w:lang w:val="ru-RU"/>
              </w:rPr>
            </w:pPr>
            <w:proofErr w:type="spellStart"/>
            <w:r w:rsidRPr="00C70B70">
              <w:rPr>
                <w:sz w:val="24"/>
                <w:szCs w:val="24"/>
                <w:lang w:val="ru-RU"/>
              </w:rPr>
              <w:t>Эмоциональноепринятиечленамикомандыдругдруга</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0-1баллов</w:t>
            </w:r>
          </w:p>
        </w:tc>
      </w:tr>
      <w:tr w:rsidR="00476261" w:rsidRPr="00C70B70" w:rsidTr="00476261">
        <w:trPr>
          <w:trHeight w:val="278"/>
        </w:trPr>
        <w:tc>
          <w:tcPr>
            <w:tcW w:w="3670" w:type="pct"/>
          </w:tcPr>
          <w:p w:rsidR="00476261" w:rsidRPr="00C70B70" w:rsidRDefault="00476261" w:rsidP="00476261">
            <w:pPr>
              <w:pStyle w:val="TableParagraph"/>
              <w:ind w:left="0"/>
              <w:contextualSpacing/>
              <w:rPr>
                <w:sz w:val="24"/>
                <w:szCs w:val="24"/>
              </w:rPr>
            </w:pPr>
            <w:proofErr w:type="spellStart"/>
            <w:r w:rsidRPr="00C70B70">
              <w:rPr>
                <w:sz w:val="24"/>
                <w:szCs w:val="24"/>
              </w:rPr>
              <w:t>Умениедоговариваться</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0-3баллов</w:t>
            </w:r>
          </w:p>
        </w:tc>
      </w:tr>
      <w:tr w:rsidR="00476261" w:rsidRPr="00C70B70" w:rsidTr="00476261">
        <w:trPr>
          <w:trHeight w:val="278"/>
        </w:trPr>
        <w:tc>
          <w:tcPr>
            <w:tcW w:w="3670" w:type="pct"/>
          </w:tcPr>
          <w:p w:rsidR="00476261" w:rsidRPr="00C70B70" w:rsidRDefault="00476261" w:rsidP="00476261">
            <w:pPr>
              <w:pStyle w:val="TableParagraph"/>
              <w:ind w:left="0"/>
              <w:contextualSpacing/>
              <w:rPr>
                <w:sz w:val="24"/>
                <w:szCs w:val="24"/>
              </w:rPr>
            </w:pPr>
          </w:p>
        </w:tc>
        <w:tc>
          <w:tcPr>
            <w:tcW w:w="1330" w:type="pct"/>
          </w:tcPr>
          <w:p w:rsidR="00476261" w:rsidRPr="00C70B70" w:rsidRDefault="00476261" w:rsidP="00476261">
            <w:pPr>
              <w:pStyle w:val="TableParagraph"/>
              <w:ind w:left="0"/>
              <w:contextualSpacing/>
              <w:jc w:val="right"/>
              <w:rPr>
                <w:sz w:val="24"/>
                <w:szCs w:val="24"/>
              </w:rPr>
            </w:pPr>
          </w:p>
        </w:tc>
      </w:tr>
      <w:tr w:rsidR="00476261" w:rsidRPr="00C70B70" w:rsidTr="00476261">
        <w:trPr>
          <w:trHeight w:val="278"/>
        </w:trPr>
        <w:tc>
          <w:tcPr>
            <w:tcW w:w="3670" w:type="pct"/>
          </w:tcPr>
          <w:p w:rsidR="00476261" w:rsidRPr="00C70B70" w:rsidRDefault="00476261" w:rsidP="00476261">
            <w:pPr>
              <w:pStyle w:val="TableParagraph"/>
              <w:ind w:left="0"/>
              <w:contextualSpacing/>
              <w:rPr>
                <w:sz w:val="24"/>
                <w:szCs w:val="24"/>
              </w:rPr>
            </w:pPr>
            <w:r w:rsidRPr="00C70B70">
              <w:rPr>
                <w:sz w:val="24"/>
                <w:szCs w:val="24"/>
              </w:rPr>
              <w:t>ИТОГО</w:t>
            </w:r>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11баллов</w:t>
            </w:r>
          </w:p>
        </w:tc>
      </w:tr>
      <w:tr w:rsidR="00476261" w:rsidRPr="00C70B70" w:rsidTr="00476261">
        <w:trPr>
          <w:trHeight w:val="278"/>
        </w:trPr>
        <w:tc>
          <w:tcPr>
            <w:tcW w:w="3670" w:type="pct"/>
          </w:tcPr>
          <w:p w:rsidR="00476261" w:rsidRPr="00C70B70" w:rsidRDefault="00476261" w:rsidP="00476261">
            <w:pPr>
              <w:pStyle w:val="TableParagraph"/>
              <w:ind w:left="0"/>
              <w:contextualSpacing/>
              <w:jc w:val="center"/>
              <w:rPr>
                <w:b/>
                <w:sz w:val="24"/>
                <w:szCs w:val="24"/>
              </w:rPr>
            </w:pPr>
            <w:proofErr w:type="spellStart"/>
            <w:r w:rsidRPr="00C70B70">
              <w:rPr>
                <w:b/>
                <w:sz w:val="24"/>
                <w:szCs w:val="24"/>
              </w:rPr>
              <w:t>Оценкакачествавыполненияпроекта</w:t>
            </w:r>
            <w:proofErr w:type="spellEnd"/>
          </w:p>
        </w:tc>
        <w:tc>
          <w:tcPr>
            <w:tcW w:w="1330" w:type="pct"/>
          </w:tcPr>
          <w:p w:rsidR="00476261" w:rsidRPr="00C70B70" w:rsidRDefault="00476261" w:rsidP="00476261">
            <w:pPr>
              <w:pStyle w:val="TableParagraph"/>
              <w:ind w:left="0"/>
              <w:contextualSpacing/>
              <w:rPr>
                <w:sz w:val="24"/>
                <w:szCs w:val="24"/>
              </w:rPr>
            </w:pPr>
          </w:p>
        </w:tc>
      </w:tr>
      <w:tr w:rsidR="00476261" w:rsidRPr="00C70B70" w:rsidTr="00476261">
        <w:trPr>
          <w:trHeight w:val="278"/>
        </w:trPr>
        <w:tc>
          <w:tcPr>
            <w:tcW w:w="3670" w:type="pct"/>
          </w:tcPr>
          <w:p w:rsidR="00476261" w:rsidRPr="00C70B70" w:rsidRDefault="00476261" w:rsidP="00476261">
            <w:pPr>
              <w:pStyle w:val="TableParagraph"/>
              <w:ind w:left="0"/>
              <w:contextualSpacing/>
              <w:rPr>
                <w:sz w:val="24"/>
                <w:szCs w:val="24"/>
              </w:rPr>
            </w:pPr>
            <w:proofErr w:type="spellStart"/>
            <w:r w:rsidRPr="00C70B70">
              <w:rPr>
                <w:sz w:val="24"/>
                <w:szCs w:val="24"/>
              </w:rPr>
              <w:t>Качествопрезентациигрупповойработы</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0-3балла</w:t>
            </w:r>
          </w:p>
        </w:tc>
      </w:tr>
      <w:tr w:rsidR="00476261" w:rsidRPr="00C70B70" w:rsidTr="00476261">
        <w:trPr>
          <w:trHeight w:val="278"/>
        </w:trPr>
        <w:tc>
          <w:tcPr>
            <w:tcW w:w="3670" w:type="pct"/>
          </w:tcPr>
          <w:p w:rsidR="00476261" w:rsidRPr="00C70B70" w:rsidRDefault="00476261" w:rsidP="00476261">
            <w:pPr>
              <w:pStyle w:val="TableParagraph"/>
              <w:ind w:left="0"/>
              <w:contextualSpacing/>
              <w:rPr>
                <w:sz w:val="24"/>
                <w:szCs w:val="24"/>
              </w:rPr>
            </w:pPr>
            <w:proofErr w:type="spellStart"/>
            <w:r w:rsidRPr="00C70B70">
              <w:rPr>
                <w:sz w:val="24"/>
                <w:szCs w:val="24"/>
              </w:rPr>
              <w:t>Соответствиесодержанияпроектатеме</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0-3балла</w:t>
            </w:r>
          </w:p>
        </w:tc>
      </w:tr>
      <w:tr w:rsidR="00476261" w:rsidRPr="00C70B70" w:rsidTr="00476261">
        <w:trPr>
          <w:trHeight w:val="278"/>
        </w:trPr>
        <w:tc>
          <w:tcPr>
            <w:tcW w:w="3670" w:type="pct"/>
          </w:tcPr>
          <w:p w:rsidR="00476261" w:rsidRPr="00C70B70" w:rsidRDefault="00476261" w:rsidP="00476261">
            <w:pPr>
              <w:pStyle w:val="TableParagraph"/>
              <w:ind w:left="0"/>
              <w:contextualSpacing/>
              <w:rPr>
                <w:sz w:val="24"/>
                <w:szCs w:val="24"/>
              </w:rPr>
            </w:pPr>
            <w:proofErr w:type="spellStart"/>
            <w:r w:rsidRPr="00C70B70">
              <w:rPr>
                <w:sz w:val="24"/>
                <w:szCs w:val="24"/>
              </w:rPr>
              <w:t>Оригинальностьидеи</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0-3балла</w:t>
            </w:r>
          </w:p>
        </w:tc>
      </w:tr>
      <w:tr w:rsidR="00476261" w:rsidRPr="00C70B70" w:rsidTr="00476261">
        <w:trPr>
          <w:trHeight w:val="278"/>
        </w:trPr>
        <w:tc>
          <w:tcPr>
            <w:tcW w:w="3670" w:type="pct"/>
          </w:tcPr>
          <w:p w:rsidR="00476261" w:rsidRPr="00C70B70" w:rsidRDefault="00476261" w:rsidP="00476261">
            <w:pPr>
              <w:pStyle w:val="TableParagraph"/>
              <w:ind w:left="0"/>
              <w:contextualSpacing/>
              <w:rPr>
                <w:sz w:val="24"/>
                <w:szCs w:val="24"/>
              </w:rPr>
            </w:pPr>
            <w:proofErr w:type="spellStart"/>
            <w:r w:rsidRPr="00C70B70">
              <w:rPr>
                <w:sz w:val="24"/>
                <w:szCs w:val="24"/>
              </w:rPr>
              <w:t>Аргументированностьпредлагаемыхидей</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0-3балла</w:t>
            </w:r>
          </w:p>
        </w:tc>
      </w:tr>
      <w:tr w:rsidR="00476261" w:rsidRPr="00C70B70" w:rsidTr="00476261">
        <w:trPr>
          <w:trHeight w:val="278"/>
        </w:trPr>
        <w:tc>
          <w:tcPr>
            <w:tcW w:w="3670" w:type="pct"/>
          </w:tcPr>
          <w:p w:rsidR="00476261" w:rsidRPr="00C70B70" w:rsidRDefault="00476261" w:rsidP="00476261">
            <w:pPr>
              <w:pStyle w:val="TableParagraph"/>
              <w:ind w:left="0"/>
              <w:contextualSpacing/>
              <w:rPr>
                <w:sz w:val="24"/>
                <w:szCs w:val="24"/>
              </w:rPr>
            </w:pPr>
            <w:proofErr w:type="spellStart"/>
            <w:r w:rsidRPr="00C70B70">
              <w:rPr>
                <w:sz w:val="24"/>
                <w:szCs w:val="24"/>
              </w:rPr>
              <w:t>Реалистичность</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0-3балла</w:t>
            </w:r>
          </w:p>
        </w:tc>
      </w:tr>
      <w:tr w:rsidR="00476261" w:rsidRPr="00C70B70" w:rsidTr="00476261">
        <w:trPr>
          <w:trHeight w:val="278"/>
        </w:trPr>
        <w:tc>
          <w:tcPr>
            <w:tcW w:w="3670" w:type="pct"/>
          </w:tcPr>
          <w:p w:rsidR="00476261" w:rsidRPr="00C70B70" w:rsidRDefault="00476261" w:rsidP="00476261">
            <w:pPr>
              <w:pStyle w:val="TableParagraph"/>
              <w:ind w:left="0"/>
              <w:contextualSpacing/>
              <w:rPr>
                <w:sz w:val="24"/>
                <w:szCs w:val="24"/>
              </w:rPr>
            </w:pPr>
            <w:proofErr w:type="spellStart"/>
            <w:r w:rsidRPr="00C70B70">
              <w:rPr>
                <w:sz w:val="24"/>
                <w:szCs w:val="24"/>
              </w:rPr>
              <w:t>Качествооформленияпроекта</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1-3балла</w:t>
            </w:r>
          </w:p>
        </w:tc>
      </w:tr>
      <w:tr w:rsidR="00476261" w:rsidRPr="00C70B70" w:rsidTr="00476261">
        <w:trPr>
          <w:trHeight w:val="278"/>
        </w:trPr>
        <w:tc>
          <w:tcPr>
            <w:tcW w:w="3670" w:type="pct"/>
          </w:tcPr>
          <w:p w:rsidR="00476261" w:rsidRPr="00C70B70" w:rsidRDefault="00476261" w:rsidP="00476261">
            <w:pPr>
              <w:pStyle w:val="TableParagraph"/>
              <w:ind w:left="0"/>
              <w:contextualSpacing/>
              <w:rPr>
                <w:sz w:val="24"/>
                <w:szCs w:val="24"/>
              </w:rPr>
            </w:pPr>
            <w:proofErr w:type="spellStart"/>
            <w:r w:rsidRPr="00C70B70">
              <w:rPr>
                <w:sz w:val="24"/>
                <w:szCs w:val="24"/>
              </w:rPr>
              <w:t>Качествопрезентациипроекта</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1-3балла</w:t>
            </w:r>
          </w:p>
        </w:tc>
      </w:tr>
      <w:tr w:rsidR="00476261" w:rsidRPr="00C70B70" w:rsidTr="00476261">
        <w:trPr>
          <w:trHeight w:val="278"/>
        </w:trPr>
        <w:tc>
          <w:tcPr>
            <w:tcW w:w="3670" w:type="pct"/>
          </w:tcPr>
          <w:p w:rsidR="00476261" w:rsidRPr="00C70B70" w:rsidRDefault="00476261" w:rsidP="00476261">
            <w:pPr>
              <w:pStyle w:val="TableParagraph"/>
              <w:ind w:left="0"/>
              <w:contextualSpacing/>
              <w:rPr>
                <w:sz w:val="24"/>
                <w:szCs w:val="24"/>
                <w:lang w:val="ru-RU"/>
              </w:rPr>
            </w:pPr>
            <w:proofErr w:type="spellStart"/>
            <w:r w:rsidRPr="00C70B70">
              <w:rPr>
                <w:sz w:val="24"/>
                <w:szCs w:val="24"/>
                <w:lang w:val="ru-RU"/>
              </w:rPr>
              <w:t>Умениеотвечатьнавопросыиинициироватьвопросы</w:t>
            </w:r>
            <w:proofErr w:type="spellEnd"/>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0-3балла</w:t>
            </w:r>
          </w:p>
        </w:tc>
      </w:tr>
      <w:tr w:rsidR="00476261" w:rsidRPr="00C70B70" w:rsidTr="00476261">
        <w:trPr>
          <w:trHeight w:val="278"/>
        </w:trPr>
        <w:tc>
          <w:tcPr>
            <w:tcW w:w="3670" w:type="pct"/>
          </w:tcPr>
          <w:p w:rsidR="00476261" w:rsidRPr="00C70B70" w:rsidRDefault="00476261" w:rsidP="00476261">
            <w:pPr>
              <w:pStyle w:val="TableParagraph"/>
              <w:ind w:left="0"/>
              <w:contextualSpacing/>
              <w:rPr>
                <w:sz w:val="24"/>
                <w:szCs w:val="24"/>
              </w:rPr>
            </w:pPr>
            <w:r w:rsidRPr="00C70B70">
              <w:rPr>
                <w:sz w:val="24"/>
                <w:szCs w:val="24"/>
              </w:rPr>
              <w:t>ИТОГО</w:t>
            </w:r>
          </w:p>
        </w:tc>
        <w:tc>
          <w:tcPr>
            <w:tcW w:w="1330" w:type="pct"/>
          </w:tcPr>
          <w:p w:rsidR="00476261" w:rsidRPr="00C70B70" w:rsidRDefault="00476261" w:rsidP="00476261">
            <w:pPr>
              <w:pStyle w:val="TableParagraph"/>
              <w:ind w:left="0"/>
              <w:contextualSpacing/>
              <w:jc w:val="right"/>
              <w:rPr>
                <w:sz w:val="24"/>
                <w:szCs w:val="24"/>
              </w:rPr>
            </w:pPr>
            <w:r w:rsidRPr="00C70B70">
              <w:rPr>
                <w:sz w:val="24"/>
                <w:szCs w:val="24"/>
              </w:rPr>
              <w:t>24баллов</w:t>
            </w:r>
          </w:p>
        </w:tc>
      </w:tr>
    </w:tbl>
    <w:p w:rsidR="00476261" w:rsidRPr="00C70B70" w:rsidRDefault="00476261" w:rsidP="00476261">
      <w:pPr>
        <w:spacing w:line="240" w:lineRule="auto"/>
        <w:ind w:firstLine="0"/>
        <w:contextualSpacing/>
        <w:rPr>
          <w:rFonts w:cs="Times New Roman"/>
          <w:sz w:val="24"/>
          <w:szCs w:val="24"/>
        </w:rPr>
      </w:pPr>
    </w:p>
    <w:p w:rsidR="00476261" w:rsidRPr="00C70B70" w:rsidRDefault="00476261" w:rsidP="00476261">
      <w:pPr>
        <w:spacing w:line="240" w:lineRule="auto"/>
        <w:ind w:firstLine="0"/>
        <w:contextualSpacing/>
        <w:rPr>
          <w:rFonts w:cs="Times New Roman"/>
          <w:b/>
          <w:sz w:val="24"/>
          <w:szCs w:val="24"/>
        </w:rPr>
      </w:pPr>
      <w:r w:rsidRPr="00C70B70">
        <w:rPr>
          <w:rFonts w:cs="Times New Roman"/>
          <w:b/>
          <w:sz w:val="24"/>
          <w:szCs w:val="24"/>
        </w:rPr>
        <w:t>Таблица</w:t>
      </w:r>
      <w:r>
        <w:rPr>
          <w:rFonts w:cs="Times New Roman"/>
          <w:b/>
          <w:sz w:val="24"/>
          <w:szCs w:val="24"/>
        </w:rPr>
        <w:t xml:space="preserve"> </w:t>
      </w:r>
      <w:r w:rsidRPr="00C70B70">
        <w:rPr>
          <w:rFonts w:cs="Times New Roman"/>
          <w:b/>
          <w:sz w:val="24"/>
          <w:szCs w:val="24"/>
        </w:rPr>
        <w:t>перевода</w:t>
      </w:r>
      <w:r>
        <w:rPr>
          <w:rFonts w:cs="Times New Roman"/>
          <w:b/>
          <w:sz w:val="24"/>
          <w:szCs w:val="24"/>
        </w:rPr>
        <w:t xml:space="preserve"> </w:t>
      </w:r>
      <w:r w:rsidRPr="00C70B70">
        <w:rPr>
          <w:rFonts w:cs="Times New Roman"/>
          <w:b/>
          <w:sz w:val="24"/>
          <w:szCs w:val="24"/>
        </w:rPr>
        <w:t>оценки</w:t>
      </w:r>
      <w:r>
        <w:rPr>
          <w:rFonts w:cs="Times New Roman"/>
          <w:b/>
          <w:sz w:val="24"/>
          <w:szCs w:val="24"/>
        </w:rPr>
        <w:t xml:space="preserve"> </w:t>
      </w:r>
      <w:r w:rsidRPr="00C70B70">
        <w:rPr>
          <w:rFonts w:cs="Times New Roman"/>
          <w:b/>
          <w:sz w:val="24"/>
          <w:szCs w:val="24"/>
        </w:rPr>
        <w:t>группового</w:t>
      </w:r>
      <w:r>
        <w:rPr>
          <w:rFonts w:cs="Times New Roman"/>
          <w:b/>
          <w:sz w:val="24"/>
          <w:szCs w:val="24"/>
        </w:rPr>
        <w:t xml:space="preserve"> </w:t>
      </w:r>
      <w:r w:rsidRPr="00C70B70">
        <w:rPr>
          <w:rFonts w:cs="Times New Roman"/>
          <w:b/>
          <w:sz w:val="24"/>
          <w:szCs w:val="24"/>
        </w:rPr>
        <w:t>проекта</w:t>
      </w:r>
    </w:p>
    <w:tbl>
      <w:tblPr>
        <w:tblStyle w:val="TableNormal"/>
        <w:tblW w:w="51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28"/>
        <w:gridCol w:w="1780"/>
        <w:gridCol w:w="2529"/>
        <w:gridCol w:w="2867"/>
      </w:tblGrid>
      <w:tr w:rsidR="00476261" w:rsidRPr="00C70B70" w:rsidTr="00476261">
        <w:trPr>
          <w:trHeight w:val="275"/>
        </w:trPr>
        <w:tc>
          <w:tcPr>
            <w:tcW w:w="1303" w:type="pct"/>
          </w:tcPr>
          <w:p w:rsidR="00476261" w:rsidRPr="00C70B70" w:rsidRDefault="00476261" w:rsidP="00476261">
            <w:pPr>
              <w:pStyle w:val="TableParagraph"/>
              <w:ind w:left="0"/>
              <w:contextualSpacing/>
              <w:rPr>
                <w:b/>
                <w:sz w:val="24"/>
                <w:szCs w:val="24"/>
              </w:rPr>
            </w:pPr>
            <w:proofErr w:type="spellStart"/>
            <w:r w:rsidRPr="00C70B70">
              <w:rPr>
                <w:b/>
                <w:sz w:val="24"/>
                <w:szCs w:val="24"/>
              </w:rPr>
              <w:t>Уровень</w:t>
            </w:r>
            <w:proofErr w:type="spellEnd"/>
          </w:p>
        </w:tc>
        <w:tc>
          <w:tcPr>
            <w:tcW w:w="917" w:type="pct"/>
          </w:tcPr>
          <w:p w:rsidR="00476261" w:rsidRPr="00C70B70" w:rsidRDefault="00476261" w:rsidP="00476261">
            <w:pPr>
              <w:pStyle w:val="TableParagraph"/>
              <w:ind w:left="0"/>
              <w:contextualSpacing/>
              <w:jc w:val="center"/>
              <w:rPr>
                <w:b/>
                <w:sz w:val="24"/>
                <w:szCs w:val="24"/>
              </w:rPr>
            </w:pPr>
            <w:r w:rsidRPr="00C70B70">
              <w:rPr>
                <w:b/>
                <w:sz w:val="24"/>
                <w:szCs w:val="24"/>
              </w:rPr>
              <w:t>%</w:t>
            </w:r>
          </w:p>
        </w:tc>
        <w:tc>
          <w:tcPr>
            <w:tcW w:w="1303" w:type="pct"/>
          </w:tcPr>
          <w:p w:rsidR="00476261" w:rsidRPr="00C70B70" w:rsidRDefault="00476261" w:rsidP="00476261">
            <w:pPr>
              <w:pStyle w:val="TableParagraph"/>
              <w:ind w:left="0"/>
              <w:contextualSpacing/>
              <w:jc w:val="center"/>
              <w:rPr>
                <w:b/>
                <w:sz w:val="24"/>
                <w:szCs w:val="24"/>
              </w:rPr>
            </w:pPr>
            <w:proofErr w:type="spellStart"/>
            <w:r w:rsidRPr="00C70B70">
              <w:rPr>
                <w:b/>
                <w:sz w:val="24"/>
                <w:szCs w:val="24"/>
              </w:rPr>
              <w:t>Баллы</w:t>
            </w:r>
            <w:proofErr w:type="spellEnd"/>
          </w:p>
        </w:tc>
        <w:tc>
          <w:tcPr>
            <w:tcW w:w="1477" w:type="pct"/>
          </w:tcPr>
          <w:p w:rsidR="00476261" w:rsidRPr="00C70B70" w:rsidRDefault="00476261" w:rsidP="00476261">
            <w:pPr>
              <w:pStyle w:val="TableParagraph"/>
              <w:ind w:left="0"/>
              <w:contextualSpacing/>
              <w:jc w:val="center"/>
              <w:rPr>
                <w:b/>
                <w:sz w:val="24"/>
                <w:szCs w:val="24"/>
              </w:rPr>
            </w:pPr>
            <w:proofErr w:type="spellStart"/>
            <w:r w:rsidRPr="00C70B70">
              <w:rPr>
                <w:b/>
                <w:sz w:val="24"/>
                <w:szCs w:val="24"/>
              </w:rPr>
              <w:t>Отметка</w:t>
            </w:r>
            <w:proofErr w:type="spellEnd"/>
          </w:p>
        </w:tc>
      </w:tr>
      <w:tr w:rsidR="00476261" w:rsidRPr="00C70B70" w:rsidTr="00476261">
        <w:trPr>
          <w:trHeight w:val="275"/>
        </w:trPr>
        <w:tc>
          <w:tcPr>
            <w:tcW w:w="1303" w:type="pct"/>
          </w:tcPr>
          <w:p w:rsidR="00476261" w:rsidRPr="00C70B70" w:rsidRDefault="00476261" w:rsidP="00476261">
            <w:pPr>
              <w:pStyle w:val="TableParagraph"/>
              <w:ind w:left="0"/>
              <w:contextualSpacing/>
              <w:rPr>
                <w:sz w:val="24"/>
                <w:szCs w:val="24"/>
              </w:rPr>
            </w:pPr>
            <w:r w:rsidRPr="00C70B70">
              <w:rPr>
                <w:sz w:val="24"/>
                <w:szCs w:val="24"/>
              </w:rPr>
              <w:t>3–высокий</w:t>
            </w:r>
          </w:p>
        </w:tc>
        <w:tc>
          <w:tcPr>
            <w:tcW w:w="917" w:type="pct"/>
          </w:tcPr>
          <w:p w:rsidR="00476261" w:rsidRPr="00C70B70" w:rsidRDefault="00476261" w:rsidP="00476261">
            <w:pPr>
              <w:pStyle w:val="TableParagraph"/>
              <w:ind w:left="0"/>
              <w:contextualSpacing/>
              <w:rPr>
                <w:sz w:val="24"/>
                <w:szCs w:val="24"/>
              </w:rPr>
            </w:pPr>
            <w:r w:rsidRPr="00C70B70">
              <w:rPr>
                <w:sz w:val="24"/>
                <w:szCs w:val="24"/>
              </w:rPr>
              <w:t>90-100%</w:t>
            </w:r>
          </w:p>
        </w:tc>
        <w:tc>
          <w:tcPr>
            <w:tcW w:w="1303" w:type="pct"/>
          </w:tcPr>
          <w:p w:rsidR="00476261" w:rsidRPr="00C70B70" w:rsidRDefault="00476261" w:rsidP="00476261">
            <w:pPr>
              <w:pStyle w:val="TableParagraph"/>
              <w:ind w:left="0"/>
              <w:contextualSpacing/>
              <w:rPr>
                <w:sz w:val="24"/>
                <w:szCs w:val="24"/>
              </w:rPr>
            </w:pPr>
            <w:r w:rsidRPr="00C70B70">
              <w:rPr>
                <w:sz w:val="24"/>
                <w:szCs w:val="24"/>
              </w:rPr>
              <w:t>63-70баллов</w:t>
            </w:r>
          </w:p>
        </w:tc>
        <w:tc>
          <w:tcPr>
            <w:tcW w:w="1477" w:type="pct"/>
          </w:tcPr>
          <w:p w:rsidR="00476261" w:rsidRPr="00C70B70" w:rsidRDefault="00476261" w:rsidP="00476261">
            <w:pPr>
              <w:pStyle w:val="TableParagraph"/>
              <w:ind w:left="0"/>
              <w:contextualSpacing/>
              <w:jc w:val="center"/>
              <w:rPr>
                <w:sz w:val="24"/>
                <w:szCs w:val="24"/>
              </w:rPr>
            </w:pPr>
            <w:r w:rsidRPr="00C70B70">
              <w:rPr>
                <w:sz w:val="24"/>
                <w:szCs w:val="24"/>
              </w:rPr>
              <w:t>5</w:t>
            </w:r>
          </w:p>
        </w:tc>
      </w:tr>
      <w:tr w:rsidR="00476261" w:rsidRPr="00C70B70" w:rsidTr="00476261">
        <w:trPr>
          <w:trHeight w:val="275"/>
        </w:trPr>
        <w:tc>
          <w:tcPr>
            <w:tcW w:w="1303" w:type="pct"/>
          </w:tcPr>
          <w:p w:rsidR="00476261" w:rsidRPr="00C70B70" w:rsidRDefault="00476261" w:rsidP="00476261">
            <w:pPr>
              <w:pStyle w:val="TableParagraph"/>
              <w:ind w:left="0"/>
              <w:contextualSpacing/>
              <w:rPr>
                <w:sz w:val="24"/>
                <w:szCs w:val="24"/>
              </w:rPr>
            </w:pPr>
            <w:r w:rsidRPr="00C70B70">
              <w:rPr>
                <w:sz w:val="24"/>
                <w:szCs w:val="24"/>
              </w:rPr>
              <w:t>2-повышенный</w:t>
            </w:r>
          </w:p>
        </w:tc>
        <w:tc>
          <w:tcPr>
            <w:tcW w:w="917" w:type="pct"/>
          </w:tcPr>
          <w:p w:rsidR="00476261" w:rsidRPr="00C70B70" w:rsidRDefault="00476261" w:rsidP="00476261">
            <w:pPr>
              <w:pStyle w:val="TableParagraph"/>
              <w:ind w:left="0"/>
              <w:contextualSpacing/>
              <w:rPr>
                <w:sz w:val="24"/>
                <w:szCs w:val="24"/>
              </w:rPr>
            </w:pPr>
            <w:r w:rsidRPr="00C70B70">
              <w:rPr>
                <w:sz w:val="24"/>
                <w:szCs w:val="24"/>
              </w:rPr>
              <w:t>66-89%</w:t>
            </w:r>
          </w:p>
        </w:tc>
        <w:tc>
          <w:tcPr>
            <w:tcW w:w="1303" w:type="pct"/>
          </w:tcPr>
          <w:p w:rsidR="00476261" w:rsidRPr="00C70B70" w:rsidRDefault="00476261" w:rsidP="00476261">
            <w:pPr>
              <w:pStyle w:val="TableParagraph"/>
              <w:ind w:left="0"/>
              <w:contextualSpacing/>
              <w:rPr>
                <w:sz w:val="24"/>
                <w:szCs w:val="24"/>
              </w:rPr>
            </w:pPr>
            <w:r w:rsidRPr="00C70B70">
              <w:rPr>
                <w:sz w:val="24"/>
                <w:szCs w:val="24"/>
              </w:rPr>
              <w:t>46-62баллов</w:t>
            </w:r>
          </w:p>
        </w:tc>
        <w:tc>
          <w:tcPr>
            <w:tcW w:w="1477" w:type="pct"/>
          </w:tcPr>
          <w:p w:rsidR="00476261" w:rsidRPr="00C70B70" w:rsidRDefault="00476261" w:rsidP="00476261">
            <w:pPr>
              <w:pStyle w:val="TableParagraph"/>
              <w:ind w:left="0"/>
              <w:contextualSpacing/>
              <w:jc w:val="center"/>
              <w:rPr>
                <w:sz w:val="24"/>
                <w:szCs w:val="24"/>
              </w:rPr>
            </w:pPr>
            <w:r w:rsidRPr="00C70B70">
              <w:rPr>
                <w:sz w:val="24"/>
                <w:szCs w:val="24"/>
              </w:rPr>
              <w:t>4</w:t>
            </w:r>
          </w:p>
        </w:tc>
      </w:tr>
      <w:tr w:rsidR="00476261" w:rsidRPr="00C70B70" w:rsidTr="00476261">
        <w:trPr>
          <w:trHeight w:val="275"/>
        </w:trPr>
        <w:tc>
          <w:tcPr>
            <w:tcW w:w="1303" w:type="pct"/>
          </w:tcPr>
          <w:p w:rsidR="00476261" w:rsidRPr="00C70B70" w:rsidRDefault="00476261" w:rsidP="00476261">
            <w:pPr>
              <w:pStyle w:val="TableParagraph"/>
              <w:ind w:left="0"/>
              <w:contextualSpacing/>
              <w:rPr>
                <w:sz w:val="24"/>
                <w:szCs w:val="24"/>
              </w:rPr>
            </w:pPr>
            <w:r w:rsidRPr="00C70B70">
              <w:rPr>
                <w:sz w:val="24"/>
                <w:szCs w:val="24"/>
              </w:rPr>
              <w:t>1–базовый</w:t>
            </w:r>
          </w:p>
        </w:tc>
        <w:tc>
          <w:tcPr>
            <w:tcW w:w="917" w:type="pct"/>
          </w:tcPr>
          <w:p w:rsidR="00476261" w:rsidRPr="00C70B70" w:rsidRDefault="00476261" w:rsidP="00476261">
            <w:pPr>
              <w:pStyle w:val="TableParagraph"/>
              <w:ind w:left="0"/>
              <w:contextualSpacing/>
              <w:rPr>
                <w:sz w:val="24"/>
                <w:szCs w:val="24"/>
              </w:rPr>
            </w:pPr>
            <w:r w:rsidRPr="00C70B70">
              <w:rPr>
                <w:sz w:val="24"/>
                <w:szCs w:val="24"/>
              </w:rPr>
              <w:t>50-65 %</w:t>
            </w:r>
          </w:p>
        </w:tc>
        <w:tc>
          <w:tcPr>
            <w:tcW w:w="1303" w:type="pct"/>
          </w:tcPr>
          <w:p w:rsidR="00476261" w:rsidRPr="00C70B70" w:rsidRDefault="00476261" w:rsidP="00476261">
            <w:pPr>
              <w:pStyle w:val="TableParagraph"/>
              <w:ind w:left="0"/>
              <w:contextualSpacing/>
              <w:rPr>
                <w:sz w:val="24"/>
                <w:szCs w:val="24"/>
              </w:rPr>
            </w:pPr>
            <w:r w:rsidRPr="00C70B70">
              <w:rPr>
                <w:sz w:val="24"/>
                <w:szCs w:val="24"/>
              </w:rPr>
              <w:t>35-45баллов</w:t>
            </w:r>
          </w:p>
        </w:tc>
        <w:tc>
          <w:tcPr>
            <w:tcW w:w="1477" w:type="pct"/>
          </w:tcPr>
          <w:p w:rsidR="00476261" w:rsidRPr="00C70B70" w:rsidRDefault="00476261" w:rsidP="00476261">
            <w:pPr>
              <w:pStyle w:val="TableParagraph"/>
              <w:ind w:left="0"/>
              <w:contextualSpacing/>
              <w:jc w:val="center"/>
              <w:rPr>
                <w:sz w:val="24"/>
                <w:szCs w:val="24"/>
              </w:rPr>
            </w:pPr>
            <w:r w:rsidRPr="00C70B70">
              <w:rPr>
                <w:sz w:val="24"/>
                <w:szCs w:val="24"/>
              </w:rPr>
              <w:t>3</w:t>
            </w:r>
          </w:p>
        </w:tc>
      </w:tr>
      <w:tr w:rsidR="00476261" w:rsidRPr="00C70B70" w:rsidTr="00476261">
        <w:trPr>
          <w:trHeight w:val="277"/>
        </w:trPr>
        <w:tc>
          <w:tcPr>
            <w:tcW w:w="1303" w:type="pct"/>
          </w:tcPr>
          <w:p w:rsidR="00476261" w:rsidRPr="00C70B70" w:rsidRDefault="00476261" w:rsidP="00476261">
            <w:pPr>
              <w:pStyle w:val="TableParagraph"/>
              <w:ind w:left="0"/>
              <w:contextualSpacing/>
              <w:rPr>
                <w:sz w:val="24"/>
                <w:szCs w:val="24"/>
              </w:rPr>
            </w:pPr>
            <w:r w:rsidRPr="00C70B70">
              <w:rPr>
                <w:sz w:val="24"/>
                <w:szCs w:val="24"/>
              </w:rPr>
              <w:t>0–нижесреднего</w:t>
            </w:r>
          </w:p>
        </w:tc>
        <w:tc>
          <w:tcPr>
            <w:tcW w:w="917" w:type="pct"/>
          </w:tcPr>
          <w:p w:rsidR="00476261" w:rsidRPr="00C70B70" w:rsidRDefault="00476261" w:rsidP="00476261">
            <w:pPr>
              <w:pStyle w:val="TableParagraph"/>
              <w:ind w:left="0"/>
              <w:contextualSpacing/>
              <w:rPr>
                <w:sz w:val="24"/>
                <w:szCs w:val="24"/>
              </w:rPr>
            </w:pPr>
            <w:r w:rsidRPr="00C70B70">
              <w:rPr>
                <w:sz w:val="24"/>
                <w:szCs w:val="24"/>
              </w:rPr>
              <w:t>Менее50%</w:t>
            </w:r>
          </w:p>
        </w:tc>
        <w:tc>
          <w:tcPr>
            <w:tcW w:w="1303" w:type="pct"/>
          </w:tcPr>
          <w:p w:rsidR="00476261" w:rsidRPr="00C70B70" w:rsidRDefault="00476261" w:rsidP="00476261">
            <w:pPr>
              <w:pStyle w:val="TableParagraph"/>
              <w:ind w:left="0"/>
              <w:contextualSpacing/>
              <w:rPr>
                <w:sz w:val="24"/>
                <w:szCs w:val="24"/>
              </w:rPr>
            </w:pPr>
            <w:r w:rsidRPr="00C70B70">
              <w:rPr>
                <w:sz w:val="24"/>
                <w:szCs w:val="24"/>
              </w:rPr>
              <w:t>34именеебаллов</w:t>
            </w:r>
          </w:p>
        </w:tc>
        <w:tc>
          <w:tcPr>
            <w:tcW w:w="1477" w:type="pct"/>
          </w:tcPr>
          <w:p w:rsidR="00476261" w:rsidRPr="00C70B70" w:rsidRDefault="00476261" w:rsidP="00476261">
            <w:pPr>
              <w:pStyle w:val="TableParagraph"/>
              <w:ind w:left="0"/>
              <w:contextualSpacing/>
              <w:jc w:val="center"/>
              <w:rPr>
                <w:sz w:val="24"/>
                <w:szCs w:val="24"/>
              </w:rPr>
            </w:pPr>
            <w:r w:rsidRPr="00C70B70">
              <w:rPr>
                <w:sz w:val="24"/>
                <w:szCs w:val="24"/>
              </w:rPr>
              <w:t>2</w:t>
            </w:r>
          </w:p>
        </w:tc>
      </w:tr>
    </w:tbl>
    <w:p w:rsidR="00476261" w:rsidRPr="00C70B70" w:rsidRDefault="00476261" w:rsidP="00476261">
      <w:pPr>
        <w:pStyle w:val="a9"/>
        <w:spacing w:line="240" w:lineRule="auto"/>
        <w:ind w:firstLine="0"/>
        <w:contextualSpacing/>
        <w:rPr>
          <w:rFonts w:ascii="Times New Roman" w:hAnsi="Times New Roman" w:cs="Times New Roman"/>
          <w:b/>
          <w:sz w:val="24"/>
          <w:szCs w:val="24"/>
        </w:rPr>
      </w:pPr>
    </w:p>
    <w:p w:rsidR="00476261" w:rsidRPr="00C70B70" w:rsidRDefault="00476261" w:rsidP="00476261">
      <w:pPr>
        <w:spacing w:line="240" w:lineRule="auto"/>
        <w:ind w:firstLine="0"/>
        <w:contextualSpacing/>
        <w:rPr>
          <w:rFonts w:cs="Times New Roman"/>
          <w:b/>
          <w:sz w:val="24"/>
          <w:szCs w:val="24"/>
        </w:rPr>
      </w:pPr>
      <w:r w:rsidRPr="00C70B70">
        <w:rPr>
          <w:rFonts w:cs="Times New Roman"/>
          <w:b/>
          <w:sz w:val="24"/>
          <w:szCs w:val="24"/>
        </w:rPr>
        <w:t>Рекомендуемые</w:t>
      </w:r>
      <w:r>
        <w:rPr>
          <w:rFonts w:cs="Times New Roman"/>
          <w:b/>
          <w:sz w:val="24"/>
          <w:szCs w:val="24"/>
        </w:rPr>
        <w:t xml:space="preserve"> </w:t>
      </w:r>
      <w:r w:rsidRPr="00C70B70">
        <w:rPr>
          <w:rFonts w:cs="Times New Roman"/>
          <w:b/>
          <w:sz w:val="24"/>
          <w:szCs w:val="24"/>
        </w:rPr>
        <w:t>нормы</w:t>
      </w:r>
      <w:r>
        <w:rPr>
          <w:rFonts w:cs="Times New Roman"/>
          <w:b/>
          <w:sz w:val="24"/>
          <w:szCs w:val="24"/>
        </w:rPr>
        <w:t xml:space="preserve"> </w:t>
      </w:r>
      <w:r w:rsidRPr="00C70B70">
        <w:rPr>
          <w:rFonts w:cs="Times New Roman"/>
          <w:b/>
          <w:sz w:val="24"/>
          <w:szCs w:val="24"/>
        </w:rPr>
        <w:t>оценки</w:t>
      </w:r>
      <w:r>
        <w:rPr>
          <w:rFonts w:cs="Times New Roman"/>
          <w:b/>
          <w:sz w:val="24"/>
          <w:szCs w:val="24"/>
        </w:rPr>
        <w:t xml:space="preserve"> </w:t>
      </w:r>
      <w:r w:rsidRPr="00C70B70">
        <w:rPr>
          <w:rFonts w:cs="Times New Roman"/>
          <w:b/>
          <w:sz w:val="24"/>
          <w:szCs w:val="24"/>
        </w:rPr>
        <w:t>знаний</w:t>
      </w:r>
      <w:r>
        <w:rPr>
          <w:rFonts w:cs="Times New Roman"/>
          <w:b/>
          <w:sz w:val="24"/>
          <w:szCs w:val="24"/>
        </w:rPr>
        <w:t xml:space="preserve"> </w:t>
      </w:r>
      <w:r w:rsidRPr="00C70B70">
        <w:rPr>
          <w:rFonts w:cs="Times New Roman"/>
          <w:b/>
          <w:sz w:val="24"/>
          <w:szCs w:val="24"/>
        </w:rPr>
        <w:t>за</w:t>
      </w:r>
      <w:r>
        <w:rPr>
          <w:rFonts w:cs="Times New Roman"/>
          <w:b/>
          <w:sz w:val="24"/>
          <w:szCs w:val="24"/>
        </w:rPr>
        <w:t xml:space="preserve"> </w:t>
      </w:r>
      <w:r w:rsidRPr="00C70B70">
        <w:rPr>
          <w:rFonts w:cs="Times New Roman"/>
          <w:b/>
          <w:sz w:val="24"/>
          <w:szCs w:val="24"/>
        </w:rPr>
        <w:t>выполнение</w:t>
      </w:r>
      <w:r>
        <w:rPr>
          <w:rFonts w:cs="Times New Roman"/>
          <w:b/>
          <w:sz w:val="24"/>
          <w:szCs w:val="24"/>
        </w:rPr>
        <w:t xml:space="preserve"> </w:t>
      </w:r>
      <w:r w:rsidRPr="00C70B70">
        <w:rPr>
          <w:rFonts w:cs="Times New Roman"/>
          <w:b/>
          <w:sz w:val="24"/>
          <w:szCs w:val="24"/>
        </w:rPr>
        <w:t>презентации</w:t>
      </w:r>
      <w:r>
        <w:rPr>
          <w:rFonts w:cs="Times New Roman"/>
          <w:b/>
          <w:sz w:val="24"/>
          <w:szCs w:val="24"/>
        </w:rPr>
        <w:t xml:space="preserve"> </w:t>
      </w:r>
      <w:proofErr w:type="gramStart"/>
      <w:r w:rsidRPr="00C70B70">
        <w:rPr>
          <w:rFonts w:cs="Times New Roman"/>
          <w:b/>
          <w:sz w:val="24"/>
          <w:szCs w:val="24"/>
        </w:rPr>
        <w:t>обучающимися</w:t>
      </w:r>
      <w:proofErr w:type="gramEnd"/>
    </w:p>
    <w:p w:rsidR="00476261" w:rsidRPr="00C70B70" w:rsidRDefault="00476261" w:rsidP="00476261">
      <w:pPr>
        <w:pStyle w:val="a9"/>
        <w:spacing w:line="240" w:lineRule="auto"/>
        <w:ind w:firstLine="0"/>
        <w:contextualSpacing/>
        <w:rPr>
          <w:rFonts w:ascii="Times New Roman" w:hAnsi="Times New Roman" w:cs="Times New Roman"/>
          <w:b/>
          <w:sz w:val="24"/>
          <w:szCs w:val="24"/>
        </w:rPr>
      </w:pPr>
    </w:p>
    <w:tbl>
      <w:tblPr>
        <w:tblStyle w:val="TableNormal"/>
        <w:tblW w:w="95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6"/>
        <w:gridCol w:w="1913"/>
        <w:gridCol w:w="1916"/>
        <w:gridCol w:w="1914"/>
        <w:gridCol w:w="1916"/>
      </w:tblGrid>
      <w:tr w:rsidR="00476261" w:rsidRPr="00C70B70" w:rsidTr="00476261">
        <w:trPr>
          <w:trHeight w:val="275"/>
        </w:trPr>
        <w:tc>
          <w:tcPr>
            <w:tcW w:w="1916" w:type="dxa"/>
          </w:tcPr>
          <w:p w:rsidR="00476261" w:rsidRPr="00C70B70" w:rsidRDefault="00476261" w:rsidP="00476261">
            <w:pPr>
              <w:pStyle w:val="TableParagraph"/>
              <w:ind w:left="0"/>
              <w:contextualSpacing/>
              <w:rPr>
                <w:sz w:val="24"/>
                <w:szCs w:val="24"/>
              </w:rPr>
            </w:pPr>
            <w:proofErr w:type="spellStart"/>
            <w:r w:rsidRPr="00C70B70">
              <w:rPr>
                <w:sz w:val="24"/>
                <w:szCs w:val="24"/>
              </w:rPr>
              <w:t>Баллы</w:t>
            </w:r>
            <w:proofErr w:type="spellEnd"/>
          </w:p>
        </w:tc>
        <w:tc>
          <w:tcPr>
            <w:tcW w:w="1913" w:type="dxa"/>
          </w:tcPr>
          <w:p w:rsidR="00476261" w:rsidRPr="00C70B70" w:rsidRDefault="00476261" w:rsidP="00476261">
            <w:pPr>
              <w:pStyle w:val="TableParagraph"/>
              <w:ind w:left="0"/>
              <w:contextualSpacing/>
              <w:rPr>
                <w:sz w:val="24"/>
                <w:szCs w:val="24"/>
              </w:rPr>
            </w:pPr>
            <w:r w:rsidRPr="00C70B70">
              <w:rPr>
                <w:sz w:val="24"/>
                <w:szCs w:val="24"/>
              </w:rPr>
              <w:t>0-34</w:t>
            </w:r>
          </w:p>
        </w:tc>
        <w:tc>
          <w:tcPr>
            <w:tcW w:w="1916" w:type="dxa"/>
          </w:tcPr>
          <w:p w:rsidR="00476261" w:rsidRPr="00C70B70" w:rsidRDefault="00476261" w:rsidP="00476261">
            <w:pPr>
              <w:pStyle w:val="TableParagraph"/>
              <w:ind w:left="0"/>
              <w:contextualSpacing/>
              <w:rPr>
                <w:sz w:val="24"/>
                <w:szCs w:val="24"/>
              </w:rPr>
            </w:pPr>
            <w:r w:rsidRPr="00C70B70">
              <w:rPr>
                <w:sz w:val="24"/>
                <w:szCs w:val="24"/>
              </w:rPr>
              <w:t>35-59</w:t>
            </w:r>
          </w:p>
        </w:tc>
        <w:tc>
          <w:tcPr>
            <w:tcW w:w="1914" w:type="dxa"/>
          </w:tcPr>
          <w:p w:rsidR="00476261" w:rsidRPr="00C70B70" w:rsidRDefault="00476261" w:rsidP="00476261">
            <w:pPr>
              <w:pStyle w:val="TableParagraph"/>
              <w:ind w:left="0"/>
              <w:contextualSpacing/>
              <w:rPr>
                <w:sz w:val="24"/>
                <w:szCs w:val="24"/>
              </w:rPr>
            </w:pPr>
            <w:r w:rsidRPr="00C70B70">
              <w:rPr>
                <w:sz w:val="24"/>
                <w:szCs w:val="24"/>
              </w:rPr>
              <w:t>60-74</w:t>
            </w:r>
          </w:p>
        </w:tc>
        <w:tc>
          <w:tcPr>
            <w:tcW w:w="1916" w:type="dxa"/>
          </w:tcPr>
          <w:p w:rsidR="00476261" w:rsidRPr="00C70B70" w:rsidRDefault="00476261" w:rsidP="00476261">
            <w:pPr>
              <w:pStyle w:val="TableParagraph"/>
              <w:ind w:left="0"/>
              <w:contextualSpacing/>
              <w:rPr>
                <w:sz w:val="24"/>
                <w:szCs w:val="24"/>
              </w:rPr>
            </w:pPr>
            <w:r w:rsidRPr="00C70B70">
              <w:rPr>
                <w:sz w:val="24"/>
                <w:szCs w:val="24"/>
              </w:rPr>
              <w:t>75-90</w:t>
            </w:r>
          </w:p>
        </w:tc>
      </w:tr>
      <w:tr w:rsidR="00476261" w:rsidRPr="00C70B70" w:rsidTr="00476261">
        <w:trPr>
          <w:trHeight w:val="278"/>
        </w:trPr>
        <w:tc>
          <w:tcPr>
            <w:tcW w:w="1916" w:type="dxa"/>
          </w:tcPr>
          <w:p w:rsidR="00476261" w:rsidRPr="00C70B70" w:rsidRDefault="00476261" w:rsidP="00476261">
            <w:pPr>
              <w:pStyle w:val="TableParagraph"/>
              <w:ind w:left="0"/>
              <w:contextualSpacing/>
              <w:rPr>
                <w:sz w:val="24"/>
                <w:szCs w:val="24"/>
              </w:rPr>
            </w:pPr>
            <w:proofErr w:type="spellStart"/>
            <w:r w:rsidRPr="00C70B70">
              <w:rPr>
                <w:sz w:val="24"/>
                <w:szCs w:val="24"/>
              </w:rPr>
              <w:t>Отметка</w:t>
            </w:r>
            <w:proofErr w:type="spellEnd"/>
          </w:p>
        </w:tc>
        <w:tc>
          <w:tcPr>
            <w:tcW w:w="1913" w:type="dxa"/>
          </w:tcPr>
          <w:p w:rsidR="00476261" w:rsidRPr="00C70B70" w:rsidRDefault="00476261" w:rsidP="00476261">
            <w:pPr>
              <w:pStyle w:val="TableParagraph"/>
              <w:ind w:left="0"/>
              <w:contextualSpacing/>
              <w:rPr>
                <w:sz w:val="24"/>
                <w:szCs w:val="24"/>
              </w:rPr>
            </w:pPr>
            <w:r w:rsidRPr="00C70B70">
              <w:rPr>
                <w:sz w:val="24"/>
                <w:szCs w:val="24"/>
              </w:rPr>
              <w:t>«2»</w:t>
            </w:r>
          </w:p>
        </w:tc>
        <w:tc>
          <w:tcPr>
            <w:tcW w:w="1916" w:type="dxa"/>
          </w:tcPr>
          <w:p w:rsidR="00476261" w:rsidRPr="00C70B70" w:rsidRDefault="00476261" w:rsidP="00476261">
            <w:pPr>
              <w:pStyle w:val="TableParagraph"/>
              <w:ind w:left="0"/>
              <w:contextualSpacing/>
              <w:rPr>
                <w:sz w:val="24"/>
                <w:szCs w:val="24"/>
              </w:rPr>
            </w:pPr>
            <w:r w:rsidRPr="00C70B70">
              <w:rPr>
                <w:sz w:val="24"/>
                <w:szCs w:val="24"/>
              </w:rPr>
              <w:t>«3»</w:t>
            </w:r>
          </w:p>
        </w:tc>
        <w:tc>
          <w:tcPr>
            <w:tcW w:w="1914" w:type="dxa"/>
          </w:tcPr>
          <w:p w:rsidR="00476261" w:rsidRPr="00C70B70" w:rsidRDefault="00476261" w:rsidP="00476261">
            <w:pPr>
              <w:pStyle w:val="TableParagraph"/>
              <w:ind w:left="0"/>
              <w:contextualSpacing/>
              <w:rPr>
                <w:sz w:val="24"/>
                <w:szCs w:val="24"/>
              </w:rPr>
            </w:pPr>
            <w:r w:rsidRPr="00C70B70">
              <w:rPr>
                <w:sz w:val="24"/>
                <w:szCs w:val="24"/>
              </w:rPr>
              <w:t>«4»</w:t>
            </w:r>
          </w:p>
        </w:tc>
        <w:tc>
          <w:tcPr>
            <w:tcW w:w="1916" w:type="dxa"/>
          </w:tcPr>
          <w:p w:rsidR="00476261" w:rsidRPr="00C70B70" w:rsidRDefault="00476261" w:rsidP="00476261">
            <w:pPr>
              <w:pStyle w:val="TableParagraph"/>
              <w:ind w:left="0"/>
              <w:contextualSpacing/>
              <w:rPr>
                <w:sz w:val="24"/>
                <w:szCs w:val="24"/>
              </w:rPr>
            </w:pPr>
            <w:r w:rsidRPr="00C70B70">
              <w:rPr>
                <w:sz w:val="24"/>
                <w:szCs w:val="24"/>
              </w:rPr>
              <w:t>«5»</w:t>
            </w:r>
          </w:p>
        </w:tc>
      </w:tr>
    </w:tbl>
    <w:p w:rsidR="00476261" w:rsidRPr="00C70B70" w:rsidRDefault="00476261" w:rsidP="00476261">
      <w:pPr>
        <w:spacing w:line="240" w:lineRule="auto"/>
        <w:ind w:firstLine="0"/>
        <w:contextualSpacing/>
        <w:rPr>
          <w:rFonts w:cs="Times New Roman"/>
          <w:sz w:val="24"/>
          <w:szCs w:val="24"/>
        </w:rPr>
      </w:pPr>
    </w:p>
    <w:p w:rsidR="00476261" w:rsidRPr="00C70B70" w:rsidRDefault="00476261" w:rsidP="00476261">
      <w:pPr>
        <w:spacing w:line="240" w:lineRule="auto"/>
        <w:ind w:firstLine="0"/>
        <w:contextualSpacing/>
        <w:rPr>
          <w:rFonts w:cs="Times New Roman"/>
          <w:sz w:val="24"/>
          <w:szCs w:val="24"/>
        </w:rPr>
      </w:pPr>
    </w:p>
    <w:p w:rsidR="00476261" w:rsidRPr="00311412" w:rsidRDefault="00476261" w:rsidP="00476261">
      <w:pPr>
        <w:spacing w:line="240" w:lineRule="auto"/>
        <w:ind w:firstLine="0"/>
        <w:contextualSpacing/>
        <w:jc w:val="center"/>
        <w:rPr>
          <w:rFonts w:cs="Times New Roman"/>
          <w:b/>
          <w:sz w:val="24"/>
          <w:szCs w:val="24"/>
        </w:rPr>
      </w:pPr>
      <w:r w:rsidRPr="00311412">
        <w:rPr>
          <w:rFonts w:cs="Times New Roman"/>
          <w:b/>
          <w:sz w:val="24"/>
          <w:szCs w:val="24"/>
        </w:rPr>
        <w:t xml:space="preserve">Особенности  оценки результатов деятельности учащихся по  учебному предмету </w:t>
      </w:r>
    </w:p>
    <w:p w:rsidR="00476261" w:rsidRPr="00311412" w:rsidRDefault="00476261" w:rsidP="00476261">
      <w:pPr>
        <w:spacing w:line="240" w:lineRule="auto"/>
        <w:ind w:firstLine="0"/>
        <w:contextualSpacing/>
        <w:jc w:val="center"/>
        <w:rPr>
          <w:rFonts w:cs="Times New Roman"/>
          <w:b/>
          <w:sz w:val="24"/>
          <w:szCs w:val="24"/>
        </w:rPr>
      </w:pPr>
      <w:r w:rsidRPr="00311412">
        <w:rPr>
          <w:rFonts w:cs="Times New Roman"/>
          <w:b/>
          <w:sz w:val="24"/>
          <w:szCs w:val="24"/>
        </w:rPr>
        <w:t>ФИЗИЧЕСКАЯ КУЛЬТУРА.</w:t>
      </w:r>
    </w:p>
    <w:p w:rsidR="00476261" w:rsidRPr="00C70B70" w:rsidRDefault="00476261" w:rsidP="00476261">
      <w:pPr>
        <w:spacing w:line="240" w:lineRule="auto"/>
        <w:ind w:firstLine="0"/>
        <w:contextualSpacing/>
        <w:rPr>
          <w:rFonts w:cs="Times New Roman"/>
          <w:sz w:val="24"/>
          <w:szCs w:val="24"/>
        </w:rPr>
      </w:pPr>
    </w:p>
    <w:tbl>
      <w:tblPr>
        <w:tblStyle w:val="2b"/>
        <w:tblW w:w="0" w:type="auto"/>
        <w:tblLook w:val="01E0"/>
      </w:tblPr>
      <w:tblGrid>
        <w:gridCol w:w="608"/>
        <w:gridCol w:w="5847"/>
        <w:gridCol w:w="1125"/>
        <w:gridCol w:w="1991"/>
      </w:tblGrid>
      <w:tr w:rsidR="00476261" w:rsidRPr="00450BE3" w:rsidTr="00476261">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jc w:val="center"/>
              <w:rPr>
                <w:sz w:val="22"/>
                <w:szCs w:val="22"/>
                <w:lang w:eastAsia="en-US"/>
              </w:rPr>
            </w:pPr>
          </w:p>
          <w:p w:rsidR="00476261" w:rsidRPr="00450BE3" w:rsidRDefault="00476261" w:rsidP="00476261">
            <w:pPr>
              <w:spacing w:line="240" w:lineRule="auto"/>
              <w:ind w:firstLine="0"/>
              <w:contextualSpacing/>
              <w:jc w:val="center"/>
              <w:rPr>
                <w:sz w:val="22"/>
                <w:szCs w:val="22"/>
                <w:lang w:eastAsia="en-US"/>
              </w:rPr>
            </w:pPr>
            <w:r w:rsidRPr="00450BE3">
              <w:rPr>
                <w:sz w:val="22"/>
                <w:szCs w:val="22"/>
                <w:lang w:eastAsia="en-US"/>
              </w:rPr>
              <w:lastRenderedPageBreak/>
              <w:t>Итоговые планируемые результаты</w:t>
            </w:r>
          </w:p>
          <w:p w:rsidR="00476261" w:rsidRPr="00450BE3" w:rsidRDefault="00476261" w:rsidP="00476261">
            <w:pPr>
              <w:spacing w:line="240" w:lineRule="auto"/>
              <w:ind w:firstLine="0"/>
              <w:contextualSpacing/>
              <w:jc w:val="center"/>
              <w:rPr>
                <w:sz w:val="22"/>
                <w:szCs w:val="22"/>
                <w:lang w:eastAsia="en-US"/>
              </w:rPr>
            </w:pPr>
          </w:p>
        </w:tc>
        <w:tc>
          <w:tcPr>
            <w:tcW w:w="1126" w:type="dxa"/>
            <w:tcBorders>
              <w:top w:val="single" w:sz="4" w:space="0" w:color="auto"/>
              <w:left w:val="single" w:sz="4" w:space="0" w:color="auto"/>
              <w:bottom w:val="single" w:sz="4" w:space="0" w:color="auto"/>
              <w:right w:val="single" w:sz="4" w:space="0" w:color="auto"/>
            </w:tcBorders>
            <w:hideMark/>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lastRenderedPageBreak/>
              <w:t xml:space="preserve">Этапы </w:t>
            </w:r>
            <w:proofErr w:type="spellStart"/>
            <w:r w:rsidRPr="00450BE3">
              <w:rPr>
                <w:sz w:val="22"/>
                <w:szCs w:val="22"/>
                <w:lang w:eastAsia="en-US"/>
              </w:rPr>
              <w:lastRenderedPageBreak/>
              <w:t>форми</w:t>
            </w:r>
            <w:proofErr w:type="spellEnd"/>
          </w:p>
          <w:p w:rsidR="00476261" w:rsidRPr="00450BE3" w:rsidRDefault="00476261" w:rsidP="00476261">
            <w:pPr>
              <w:spacing w:line="240" w:lineRule="auto"/>
              <w:ind w:firstLine="0"/>
              <w:contextualSpacing/>
              <w:rPr>
                <w:sz w:val="22"/>
                <w:szCs w:val="22"/>
                <w:lang w:eastAsia="en-US"/>
              </w:rPr>
            </w:pPr>
            <w:proofErr w:type="spellStart"/>
            <w:r w:rsidRPr="00450BE3">
              <w:rPr>
                <w:sz w:val="22"/>
                <w:szCs w:val="22"/>
                <w:lang w:eastAsia="en-US"/>
              </w:rPr>
              <w:t>рования</w:t>
            </w:r>
            <w:proofErr w:type="spellEnd"/>
          </w:p>
        </w:tc>
        <w:tc>
          <w:tcPr>
            <w:tcW w:w="1995" w:type="dxa"/>
            <w:tcBorders>
              <w:top w:val="single" w:sz="4" w:space="0" w:color="auto"/>
              <w:left w:val="single" w:sz="4" w:space="0" w:color="auto"/>
              <w:bottom w:val="single" w:sz="4" w:space="0" w:color="auto"/>
              <w:right w:val="single" w:sz="4" w:space="0" w:color="auto"/>
            </w:tcBorders>
            <w:hideMark/>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lastRenderedPageBreak/>
              <w:t>Способы оценки</w:t>
            </w:r>
            <w:proofErr w:type="gramStart"/>
            <w:r w:rsidRPr="00450BE3">
              <w:rPr>
                <w:sz w:val="22"/>
                <w:szCs w:val="22"/>
                <w:lang w:eastAsia="en-US"/>
              </w:rPr>
              <w:t xml:space="preserve"> </w:t>
            </w:r>
            <w:r w:rsidRPr="00450BE3">
              <w:rPr>
                <w:sz w:val="22"/>
                <w:szCs w:val="22"/>
                <w:lang w:eastAsia="en-US"/>
              </w:rPr>
              <w:lastRenderedPageBreak/>
              <w:t>(*)</w:t>
            </w:r>
            <w:proofErr w:type="gramEnd"/>
          </w:p>
        </w:tc>
      </w:tr>
      <w:tr w:rsidR="00476261" w:rsidRPr="00450BE3" w:rsidTr="00476261">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p>
        </w:tc>
        <w:tc>
          <w:tcPr>
            <w:tcW w:w="8996" w:type="dxa"/>
            <w:gridSpan w:val="3"/>
            <w:tcBorders>
              <w:top w:val="single" w:sz="4" w:space="0" w:color="auto"/>
              <w:left w:val="single" w:sz="4" w:space="0" w:color="auto"/>
              <w:bottom w:val="single" w:sz="4" w:space="0" w:color="auto"/>
              <w:right w:val="single" w:sz="4" w:space="0" w:color="auto"/>
            </w:tcBorders>
            <w:hideMark/>
          </w:tcPr>
          <w:p w:rsidR="00476261" w:rsidRPr="00450BE3" w:rsidRDefault="00476261" w:rsidP="00476261">
            <w:pPr>
              <w:spacing w:line="240" w:lineRule="auto"/>
              <w:ind w:firstLine="0"/>
              <w:contextualSpacing/>
              <w:rPr>
                <w:sz w:val="22"/>
                <w:szCs w:val="22"/>
                <w:lang w:eastAsia="en-US"/>
              </w:rPr>
            </w:pP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hideMark/>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1</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sz w:val="22"/>
                <w:szCs w:val="22"/>
                <w:lang w:eastAsia="en-US"/>
              </w:rPr>
            </w:pPr>
            <w:r w:rsidRPr="00450BE3">
              <w:rPr>
                <w:rFonts w:eastAsia="Calibri"/>
                <w:bCs/>
                <w:sz w:val="22"/>
                <w:szCs w:val="22"/>
                <w:lang w:eastAsia="en-US"/>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5</w:t>
            </w:r>
          </w:p>
        </w:tc>
        <w:tc>
          <w:tcPr>
            <w:tcW w:w="1995" w:type="dxa"/>
            <w:tcBorders>
              <w:top w:val="single" w:sz="4" w:space="0" w:color="auto"/>
              <w:left w:val="single" w:sz="4" w:space="0" w:color="auto"/>
              <w:bottom w:val="single" w:sz="4" w:space="0" w:color="auto"/>
              <w:right w:val="single" w:sz="4" w:space="0" w:color="auto"/>
            </w:tcBorders>
            <w:hideMark/>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Устный опрос</w:t>
            </w:r>
          </w:p>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Тестирование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hideMark/>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2</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sz w:val="22"/>
                <w:szCs w:val="22"/>
                <w:lang w:eastAsia="en-US"/>
              </w:rPr>
            </w:pPr>
            <w:r w:rsidRPr="00450BE3">
              <w:rPr>
                <w:rFonts w:eastAsia="Calibri"/>
                <w:bCs/>
                <w:sz w:val="22"/>
                <w:szCs w:val="22"/>
                <w:lang w:eastAsia="en-US"/>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5</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Ведение дневника</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3</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bCs/>
                <w:sz w:val="22"/>
                <w:szCs w:val="22"/>
                <w:lang w:eastAsia="en-US"/>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5</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Ведение дневника</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4</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rFonts w:eastAsia="Calibri"/>
                <w:bCs/>
                <w:sz w:val="22"/>
                <w:szCs w:val="22"/>
                <w:lang w:eastAsia="en-US"/>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5</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5</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bCs/>
                <w:sz w:val="22"/>
                <w:szCs w:val="22"/>
                <w:lang w:eastAsia="en-US"/>
              </w:rPr>
              <w:t>выполнять комплексы упражнений оздоровительной физической культуры на развитие гибкости, координации и формирование телосложения</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5</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6</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rFonts w:eastAsia="Calibri"/>
                <w:bCs/>
                <w:sz w:val="22"/>
                <w:szCs w:val="22"/>
                <w:lang w:eastAsia="en-US"/>
              </w:rPr>
              <w:t>передвигаться по гимнастической стенке приставным шагом, лазать разноимённым способом вверх и по диагонали</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5</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7</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rFonts w:eastAsia="Calibri"/>
                <w:bCs/>
                <w:sz w:val="22"/>
                <w:szCs w:val="22"/>
                <w:lang w:eastAsia="en-US"/>
              </w:rPr>
              <w:t>выполнять бег с равномерной скоростью с высокого старта по учебной дистанции</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5</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8</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rFonts w:eastAsia="Calibri"/>
                <w:bCs/>
                <w:sz w:val="22"/>
                <w:szCs w:val="22"/>
                <w:lang w:eastAsia="en-US"/>
              </w:rPr>
              <w:t>демонстрировать технику прыжка в длину с разбега способом «согнув ноги»;</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5</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9</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bCs/>
                <w:sz w:val="22"/>
                <w:szCs w:val="22"/>
                <w:lang w:eastAsia="en-US"/>
              </w:rPr>
              <w:t xml:space="preserve">передвигаться на лыжах попеременным </w:t>
            </w:r>
            <w:proofErr w:type="spellStart"/>
            <w:r w:rsidRPr="00450BE3">
              <w:rPr>
                <w:bCs/>
                <w:sz w:val="22"/>
                <w:szCs w:val="22"/>
                <w:lang w:eastAsia="en-US"/>
              </w:rPr>
              <w:t>двухшажным</w:t>
            </w:r>
            <w:proofErr w:type="spellEnd"/>
            <w:r w:rsidRPr="00450BE3">
              <w:rPr>
                <w:bCs/>
                <w:sz w:val="22"/>
                <w:szCs w:val="22"/>
                <w:lang w:eastAsia="en-US"/>
              </w:rPr>
              <w:t xml:space="preserve"> ходом </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5</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10</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rFonts w:eastAsia="Calibri"/>
                <w:bCs/>
                <w:sz w:val="22"/>
                <w:szCs w:val="22"/>
                <w:lang w:eastAsia="en-US"/>
              </w:rPr>
              <w:t>демонстрировать технические действия в спортивных играх: баскетбол (ведение мяча с равномерной скоростью в разных направлениях; приём и передача мяча двумя руками от груди с места и в движении)</w:t>
            </w:r>
            <w:proofErr w:type="gramStart"/>
            <w:r w:rsidRPr="00450BE3">
              <w:rPr>
                <w:rFonts w:eastAsia="Calibri"/>
                <w:bCs/>
                <w:sz w:val="22"/>
                <w:szCs w:val="22"/>
                <w:lang w:eastAsia="en-US"/>
              </w:rPr>
              <w:t>;в</w:t>
            </w:r>
            <w:proofErr w:type="gramEnd"/>
            <w:r w:rsidRPr="00450BE3">
              <w:rPr>
                <w:rFonts w:eastAsia="Calibri"/>
                <w:bCs/>
                <w:sz w:val="22"/>
                <w:szCs w:val="22"/>
                <w:lang w:eastAsia="en-US"/>
              </w:rPr>
              <w:t>олейбол (приём и передача мяча двумя руками снизу и сверху с места и в движении, прямая нижняя подача); бадминтон (подача открытой и закрытой стороной ракетки; сочетание технических приемов подачи удара; далекий с замаха и короткий удары);</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5</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11</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bCs/>
                <w:sz w:val="22"/>
                <w:szCs w:val="22"/>
                <w:lang w:eastAsia="en-US"/>
              </w:rPr>
              <w:t>тренироваться в упражнениях общефизической и специальной физической подготовки с учётом индивидуальных и возрастно-половых особенностей</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5</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12</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rFonts w:eastAsia="Calibri"/>
                <w:bCs/>
                <w:sz w:val="22"/>
                <w:szCs w:val="22"/>
                <w:lang w:eastAsia="en-US"/>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6</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Устный опрос</w:t>
            </w:r>
          </w:p>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Тестирование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13</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rFonts w:eastAsia="Calibri"/>
                <w:bCs/>
                <w:sz w:val="22"/>
                <w:szCs w:val="22"/>
                <w:lang w:eastAsia="en-US"/>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6</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Ведение дневника</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14</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bCs/>
                <w:sz w:val="22"/>
                <w:szCs w:val="22"/>
                <w:lang w:eastAsia="en-US"/>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6</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15</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bCs/>
                <w:sz w:val="22"/>
                <w:szCs w:val="22"/>
                <w:lang w:eastAsia="en-US"/>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6</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16</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bCs/>
                <w:sz w:val="22"/>
                <w:szCs w:val="22"/>
                <w:lang w:eastAsia="en-US"/>
              </w:rPr>
              <w:t xml:space="preserve">отбирать упражнения оздоровительной физической </w:t>
            </w:r>
            <w:r w:rsidRPr="00450BE3">
              <w:rPr>
                <w:bCs/>
                <w:sz w:val="22"/>
                <w:szCs w:val="22"/>
                <w:lang w:eastAsia="en-US"/>
              </w:rPr>
              <w:lastRenderedPageBreak/>
              <w:t xml:space="preserve">культуры и составлять из них комплексы физкультминуток и </w:t>
            </w:r>
            <w:proofErr w:type="spellStart"/>
            <w:r w:rsidRPr="00450BE3">
              <w:rPr>
                <w:bCs/>
                <w:sz w:val="22"/>
                <w:szCs w:val="22"/>
                <w:lang w:eastAsia="en-US"/>
              </w:rPr>
              <w:t>физкультпауз</w:t>
            </w:r>
            <w:proofErr w:type="spellEnd"/>
            <w:r w:rsidRPr="00450BE3">
              <w:rPr>
                <w:bCs/>
                <w:sz w:val="22"/>
                <w:szCs w:val="22"/>
                <w:lang w:eastAsia="en-US"/>
              </w:rPr>
              <w:t xml:space="preserve"> для оптимизации работоспособности и снятия мышечного утомления в режиме учебной деятельности</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lastRenderedPageBreak/>
              <w:t>6</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 xml:space="preserve">Практическое </w:t>
            </w:r>
            <w:r w:rsidRPr="00450BE3">
              <w:rPr>
                <w:sz w:val="22"/>
                <w:szCs w:val="22"/>
                <w:lang w:eastAsia="en-US"/>
              </w:rPr>
              <w:lastRenderedPageBreak/>
              <w:t>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lastRenderedPageBreak/>
              <w:t>17</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rFonts w:eastAsia="Calibri"/>
                <w:bCs/>
                <w:sz w:val="22"/>
                <w:szCs w:val="22"/>
                <w:lang w:eastAsia="en-US"/>
              </w:rPr>
              <w:t>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6</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18</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bCs/>
                <w:sz w:val="22"/>
                <w:szCs w:val="22"/>
                <w:lang w:eastAsia="en-US"/>
              </w:rPr>
              <w:t>выполнять лазанье по канату в три приёма (мальчики)</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6</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19</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rFonts w:eastAsia="Calibri"/>
                <w:bCs/>
                <w:sz w:val="22"/>
                <w:szCs w:val="22"/>
                <w:lang w:eastAsia="en-US"/>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6</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20</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bCs/>
                <w:sz w:val="22"/>
                <w:szCs w:val="22"/>
                <w:lang w:eastAsia="en-US"/>
              </w:rPr>
              <w:t>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6</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21</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 xml:space="preserve">выполнять передвижение на лыжах одновременным </w:t>
            </w:r>
            <w:proofErr w:type="spellStart"/>
            <w:r w:rsidRPr="00450BE3">
              <w:rPr>
                <w:bCs/>
                <w:sz w:val="22"/>
                <w:szCs w:val="22"/>
                <w:lang w:eastAsia="en-US"/>
              </w:rPr>
              <w:t>одношажным</w:t>
            </w:r>
            <w:proofErr w:type="spellEnd"/>
            <w:r w:rsidRPr="00450BE3">
              <w:rPr>
                <w:bCs/>
                <w:sz w:val="22"/>
                <w:szCs w:val="22"/>
                <w:lang w:eastAsia="en-US"/>
              </w:rPr>
              <w:t xml:space="preserve"> ходом, наблюдать и анализировать его выполнение другими учащимися, сравнивая с заданным образцом, выявлять ошибки и предлагать способы устранения </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6</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22</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выполнять правила и демонстрировать технические действия в спортивных играх:</w:t>
            </w:r>
          </w:p>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roofErr w:type="gramStart"/>
            <w:r w:rsidRPr="00450BE3">
              <w:rPr>
                <w:bCs/>
                <w:sz w:val="22"/>
                <w:szCs w:val="22"/>
                <w:lang w:eastAsia="en-US"/>
              </w:rPr>
              <w:t>;в</w:t>
            </w:r>
            <w:proofErr w:type="gramEnd"/>
            <w:r w:rsidRPr="00450BE3">
              <w:rPr>
                <w:bCs/>
                <w:sz w:val="22"/>
                <w:szCs w:val="22"/>
                <w:lang w:eastAsia="en-US"/>
              </w:rPr>
              <w:t>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деятельности);бадминтон (основные стойки и перемещения в них (при подаче, приеме подачи, удара); способы перемещения, упражнения с ракеткой: «восьмерки», махи; подача).</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6</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23</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bCs/>
                <w:sz w:val="22"/>
                <w:szCs w:val="22"/>
                <w:lang w:eastAsia="en-US"/>
              </w:rPr>
              <w:t>тренироваться в упражнениях общефизической и специальной физической подготовки с учётом индивидуальных и возрастно-половых особенностей</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6</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24</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bCs/>
                <w:sz w:val="22"/>
                <w:szCs w:val="22"/>
                <w:lang w:eastAsia="en-US"/>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7</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Устный опрос</w:t>
            </w:r>
          </w:p>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Тестирование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25</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rFonts w:eastAsia="Calibri"/>
                <w:bCs/>
                <w:sz w:val="22"/>
                <w:szCs w:val="22"/>
                <w:lang w:eastAsia="en-US"/>
              </w:rPr>
              <w:t>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7</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Устный опрос</w:t>
            </w:r>
          </w:p>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Тестирование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26</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rFonts w:eastAsia="Calibri"/>
                <w:bCs/>
                <w:sz w:val="22"/>
                <w:szCs w:val="22"/>
                <w:lang w:eastAsia="en-US"/>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7</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Устный опрос</w:t>
            </w:r>
          </w:p>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Тестирование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27</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proofErr w:type="gramStart"/>
            <w:r w:rsidRPr="00450BE3">
              <w:rPr>
                <w:bCs/>
                <w:sz w:val="22"/>
                <w:szCs w:val="22"/>
                <w:lang w:eastAsia="en-US"/>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450BE3">
              <w:rPr>
                <w:bCs/>
                <w:sz w:val="22"/>
                <w:szCs w:val="22"/>
                <w:lang w:eastAsia="en-US"/>
              </w:rPr>
              <w:t>Кетле</w:t>
            </w:r>
            <w:proofErr w:type="spellEnd"/>
            <w:r w:rsidRPr="00450BE3">
              <w:rPr>
                <w:bCs/>
                <w:sz w:val="22"/>
                <w:szCs w:val="22"/>
                <w:lang w:eastAsia="en-US"/>
              </w:rPr>
              <w:t>» и «ортостатической пробы» (по образцу</w:t>
            </w:r>
            <w:proofErr w:type="gramEnd"/>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7</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Ведение дневника</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lastRenderedPageBreak/>
              <w:t>28</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bCs/>
                <w:sz w:val="22"/>
                <w:szCs w:val="22"/>
                <w:lang w:eastAsia="en-US"/>
              </w:rPr>
              <w:t>выполнять лазанье по канату в два приёма (юноши) и простейшие акробатические пирамиды в парах и тройках (девушки);</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7</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29</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bCs/>
                <w:sz w:val="22"/>
                <w:szCs w:val="22"/>
                <w:lang w:eastAsia="en-US"/>
              </w:rPr>
              <w:t xml:space="preserve">составлять и самостоятельно разучивать комплекс </w:t>
            </w:r>
            <w:proofErr w:type="spellStart"/>
            <w:proofErr w:type="gramStart"/>
            <w:r w:rsidRPr="00450BE3">
              <w:rPr>
                <w:bCs/>
                <w:sz w:val="22"/>
                <w:szCs w:val="22"/>
                <w:lang w:eastAsia="en-US"/>
              </w:rPr>
              <w:t>степ-аэробики</w:t>
            </w:r>
            <w:proofErr w:type="spellEnd"/>
            <w:proofErr w:type="gramEnd"/>
            <w:r w:rsidRPr="00450BE3">
              <w:rPr>
                <w:bCs/>
                <w:sz w:val="22"/>
                <w:szCs w:val="22"/>
                <w:lang w:eastAsia="en-US"/>
              </w:rPr>
              <w:t>, включающий упражнения в ходьбе, прыжках, спрыгивании и запрыгивании с поворотами, разведением рук и ног (девушки)</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7</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30</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bCs/>
                <w:sz w:val="22"/>
                <w:szCs w:val="22"/>
                <w:lang w:eastAsia="en-US"/>
              </w:rPr>
              <w:t>выполнять стойку на голове с опорой на руки и включать её в акробатическую комбинацию из ранее освоенных упражнений (юноши);</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7</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31</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bCs/>
                <w:sz w:val="22"/>
                <w:szCs w:val="22"/>
                <w:lang w:eastAsia="en-US"/>
              </w:rPr>
              <w:t>выполнять беговые упражнения с преодолением препятствий способами «</w:t>
            </w:r>
            <w:proofErr w:type="spellStart"/>
            <w:r w:rsidRPr="00450BE3">
              <w:rPr>
                <w:bCs/>
                <w:sz w:val="22"/>
                <w:szCs w:val="22"/>
                <w:lang w:eastAsia="en-US"/>
              </w:rPr>
              <w:t>наступание</w:t>
            </w:r>
            <w:proofErr w:type="spellEnd"/>
            <w:r w:rsidRPr="00450BE3">
              <w:rPr>
                <w:bCs/>
                <w:sz w:val="22"/>
                <w:szCs w:val="22"/>
                <w:lang w:eastAsia="en-US"/>
              </w:rPr>
              <w:t>» и «прыжковый бег», применять их в беге по пересечённой местности</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7</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32</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bCs/>
                <w:sz w:val="22"/>
                <w:szCs w:val="22"/>
                <w:lang w:eastAsia="en-US"/>
              </w:rPr>
              <w:t>выполнять метание малого мяча на точность в неподвижную, качающуюся и катящуюся с разной скоростью мишень</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7</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33</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bCs/>
                <w:sz w:val="22"/>
                <w:szCs w:val="22"/>
                <w:lang w:eastAsia="en-US"/>
              </w:rPr>
            </w:pPr>
            <w:r w:rsidRPr="00450BE3">
              <w:rPr>
                <w:bCs/>
                <w:sz w:val="22"/>
                <w:szCs w:val="22"/>
                <w:lang w:eastAsia="en-US"/>
              </w:rPr>
              <w:t xml:space="preserve">выполнять переход с передвижения попеременным </w:t>
            </w:r>
            <w:proofErr w:type="spellStart"/>
            <w:r w:rsidRPr="00450BE3">
              <w:rPr>
                <w:bCs/>
                <w:sz w:val="22"/>
                <w:szCs w:val="22"/>
                <w:lang w:eastAsia="en-US"/>
              </w:rPr>
              <w:t>двухшажным</w:t>
            </w:r>
            <w:proofErr w:type="spellEnd"/>
            <w:r w:rsidRPr="00450BE3">
              <w:rPr>
                <w:bCs/>
                <w:sz w:val="22"/>
                <w:szCs w:val="22"/>
                <w:lang w:eastAsia="en-US"/>
              </w:rPr>
              <w:t xml:space="preserve"> ходом на передвижение одновременным </w:t>
            </w:r>
            <w:proofErr w:type="spellStart"/>
            <w:r w:rsidRPr="00450BE3">
              <w:rPr>
                <w:bCs/>
                <w:sz w:val="22"/>
                <w:szCs w:val="22"/>
                <w:lang w:eastAsia="en-US"/>
              </w:rPr>
              <w:t>одношажным</w:t>
            </w:r>
            <w:proofErr w:type="spellEnd"/>
            <w:r w:rsidRPr="00450BE3">
              <w:rPr>
                <w:bCs/>
                <w:sz w:val="22"/>
                <w:szCs w:val="22"/>
                <w:lang w:eastAsia="en-US"/>
              </w:rPr>
              <w:t xml:space="preserve">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7</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34</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roofErr w:type="gramStart"/>
            <w:r w:rsidRPr="00450BE3">
              <w:rPr>
                <w:bCs/>
                <w:sz w:val="22"/>
                <w:szCs w:val="22"/>
                <w:lang w:eastAsia="en-US"/>
              </w:rPr>
              <w:t>;в</w:t>
            </w:r>
            <w:proofErr w:type="gramEnd"/>
            <w:r w:rsidRPr="00450BE3">
              <w:rPr>
                <w:bCs/>
                <w:sz w:val="22"/>
                <w:szCs w:val="22"/>
                <w:lang w:eastAsia="en-US"/>
              </w:rPr>
              <w:t>олейбол (передача мяча за голову на своей площадке и через сетку; использование разученных технических действий в условиях игровой деятельности); бадминтон (жонглирование на разную высоту с перемещением, жонглирование открытой и закрытой сторонами ракетки; имитация техники ударов справа, слева, снизу).</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7</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35</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тренироваться в упражнениях общефизической и специальной физической подготовки с учётом индивидуальных и возрастно-половых особенностей.</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7</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36</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8</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Устный опрос</w:t>
            </w:r>
          </w:p>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Тестирование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37</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8</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Устный опрос</w:t>
            </w:r>
          </w:p>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Тестирование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38</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проводить занятия оздоровительной гимнастикой по коррекции индивидуальной формы осанки и избыточной массы тела</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8</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39</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8</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Ведение дневника</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40</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 xml:space="preserve">выполнять акробатическую  комбинацию и ритмической гимнастики </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8</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41</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 xml:space="preserve">выполнять прыжок в длину с разбега способом «прогнувшись», наблюдать и анализировать технические особенности в выполнении другими учащимися, выявлять </w:t>
            </w:r>
            <w:r w:rsidRPr="00450BE3">
              <w:rPr>
                <w:bCs/>
                <w:sz w:val="22"/>
                <w:szCs w:val="22"/>
                <w:lang w:eastAsia="en-US"/>
              </w:rPr>
              <w:lastRenderedPageBreak/>
              <w:t>ошибки и предлагать способы устранения</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lastRenderedPageBreak/>
              <w:t>8</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lastRenderedPageBreak/>
              <w:t>42</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8</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43</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proofErr w:type="gramStart"/>
            <w:r w:rsidRPr="00450BE3">
              <w:rPr>
                <w:bCs/>
                <w:sz w:val="22"/>
                <w:szCs w:val="22"/>
                <w:lang w:eastAsia="en-US"/>
              </w:rPr>
              <w:t xml:space="preserve">выполнять передвижение на лыжах одновременным </w:t>
            </w:r>
            <w:proofErr w:type="spellStart"/>
            <w:r w:rsidRPr="00450BE3">
              <w:rPr>
                <w:bCs/>
                <w:sz w:val="22"/>
                <w:szCs w:val="22"/>
                <w:lang w:eastAsia="en-US"/>
              </w:rPr>
              <w:t>бесшажным</w:t>
            </w:r>
            <w:proofErr w:type="spellEnd"/>
            <w:r w:rsidRPr="00450BE3">
              <w:rPr>
                <w:bCs/>
                <w:sz w:val="22"/>
                <w:szCs w:val="22"/>
                <w:lang w:eastAsia="en-US"/>
              </w:rPr>
              <w:t xml:space="preserve"> ходом; переход с попеременного </w:t>
            </w:r>
            <w:proofErr w:type="spellStart"/>
            <w:r w:rsidRPr="00450BE3">
              <w:rPr>
                <w:bCs/>
                <w:sz w:val="22"/>
                <w:szCs w:val="22"/>
                <w:lang w:eastAsia="en-US"/>
              </w:rPr>
              <w:t>двухшажного</w:t>
            </w:r>
            <w:proofErr w:type="spellEnd"/>
            <w:r w:rsidRPr="00450BE3">
              <w:rPr>
                <w:bCs/>
                <w:sz w:val="22"/>
                <w:szCs w:val="22"/>
                <w:lang w:eastAsia="en-US"/>
              </w:rPr>
              <w:t xml:space="preserve"> хода на одновременный </w:t>
            </w:r>
            <w:proofErr w:type="spellStart"/>
            <w:r w:rsidRPr="00450BE3">
              <w:rPr>
                <w:bCs/>
                <w:sz w:val="22"/>
                <w:szCs w:val="22"/>
                <w:lang w:eastAsia="en-US"/>
              </w:rPr>
              <w:t>бесшажный</w:t>
            </w:r>
            <w:proofErr w:type="spellEnd"/>
            <w:r w:rsidRPr="00450BE3">
              <w:rPr>
                <w:bCs/>
                <w:sz w:val="22"/>
                <w:szCs w:val="22"/>
                <w:lang w:eastAsia="en-US"/>
              </w:rPr>
              <w:t xml:space="preserve"> ход; преодоление естественных препятствий на лыжах широким шагом, перешагиванием, </w:t>
            </w:r>
            <w:proofErr w:type="spellStart"/>
            <w:r w:rsidRPr="00450BE3">
              <w:rPr>
                <w:bCs/>
                <w:sz w:val="22"/>
                <w:szCs w:val="22"/>
                <w:lang w:eastAsia="en-US"/>
              </w:rPr>
              <w:t>перелазанием</w:t>
            </w:r>
            <w:proofErr w:type="spellEnd"/>
            <w:r w:rsidRPr="00450BE3">
              <w:rPr>
                <w:bCs/>
                <w:sz w:val="22"/>
                <w:szCs w:val="22"/>
                <w:lang w:eastAsia="en-US"/>
              </w:rPr>
              <w:t xml:space="preserve"> (для бесснежных районов — имитация передвижения</w:t>
            </w:r>
            <w:proofErr w:type="gramEnd"/>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8</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44</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 xml:space="preserve">демонстрировать и использовать технические действия спортивных </w:t>
            </w:r>
            <w:proofErr w:type="spellStart"/>
            <w:r w:rsidRPr="00450BE3">
              <w:rPr>
                <w:bCs/>
                <w:sz w:val="22"/>
                <w:szCs w:val="22"/>
                <w:lang w:eastAsia="en-US"/>
              </w:rPr>
              <w:t>игр</w:t>
            </w:r>
            <w:proofErr w:type="gramStart"/>
            <w:r w:rsidRPr="00450BE3">
              <w:rPr>
                <w:bCs/>
                <w:sz w:val="22"/>
                <w:szCs w:val="22"/>
                <w:lang w:eastAsia="en-US"/>
              </w:rPr>
              <w:t>:б</w:t>
            </w:r>
            <w:proofErr w:type="gramEnd"/>
            <w:r w:rsidRPr="00450BE3">
              <w:rPr>
                <w:bCs/>
                <w:sz w:val="22"/>
                <w:szCs w:val="22"/>
                <w:lang w:eastAsia="en-US"/>
              </w:rPr>
              <w:t>аскетбол</w:t>
            </w:r>
            <w:proofErr w:type="spellEnd"/>
            <w:r w:rsidRPr="00450BE3">
              <w:rPr>
                <w:bCs/>
                <w:sz w:val="22"/>
                <w:szCs w:val="22"/>
                <w:lang w:eastAsia="en-US"/>
              </w:rPr>
              <w:t xml:space="preserve">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деятельности);волейбол (прямой нападающий удар и индивидуальное блокирование мяча в прыжке с места; </w:t>
            </w:r>
            <w:proofErr w:type="gramStart"/>
            <w:r w:rsidRPr="00450BE3">
              <w:rPr>
                <w:bCs/>
                <w:sz w:val="22"/>
                <w:szCs w:val="22"/>
                <w:lang w:eastAsia="en-US"/>
              </w:rPr>
              <w:t>тактические действия в защите и нападении; использование разученных технических и тактических действий в условиях игровой деятельности); бадминтон (выполнение парных игровых упражнений; перекидывание волана в парах; владение техникой бросков по разным траекториям и техникой парных игровых упражнений; выполнение парных и групповых, игровых упражнений с ракеткой и воланом; парные эстафеты с ракеткой и воланом).</w:t>
            </w:r>
            <w:proofErr w:type="gramEnd"/>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8</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45</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тренироваться в упражнениях общефизической и специальной физической подготовки с учётом индивидуальных и возрастно-половых особенностей</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8</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46</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9</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Устный опрос</w:t>
            </w:r>
          </w:p>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Тестирование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47</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9</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Устный опрос</w:t>
            </w:r>
          </w:p>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Тестирование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48</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9</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Устный опрос</w:t>
            </w:r>
          </w:p>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Тестирование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49</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9</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Устный опрос</w:t>
            </w:r>
          </w:p>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50</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 xml:space="preserve">измерять индивидуальные функциональные резервы организма с помощью проб Штанге, </w:t>
            </w:r>
            <w:proofErr w:type="spellStart"/>
            <w:r w:rsidRPr="00450BE3">
              <w:rPr>
                <w:bCs/>
                <w:sz w:val="22"/>
                <w:szCs w:val="22"/>
                <w:lang w:eastAsia="en-US"/>
              </w:rPr>
              <w:t>Генча</w:t>
            </w:r>
            <w:proofErr w:type="spellEnd"/>
            <w:r w:rsidRPr="00450BE3">
              <w:rPr>
                <w:bCs/>
                <w:sz w:val="22"/>
                <w:szCs w:val="22"/>
                <w:lang w:eastAsia="en-US"/>
              </w:rPr>
              <w:t>, «задержки дыхания»; использовать их для планирования индивидуальных занятий спортивной и профессионально-прикладной физической подготовкой</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9</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Ведение дневника</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51</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 xml:space="preserve">определять характер травм и ушибов, встречающихся на самостоятельных занятиях физическими упражнениями и </w:t>
            </w:r>
            <w:r w:rsidRPr="00450BE3">
              <w:rPr>
                <w:bCs/>
                <w:sz w:val="22"/>
                <w:szCs w:val="22"/>
                <w:lang w:eastAsia="en-US"/>
              </w:rPr>
              <w:lastRenderedPageBreak/>
              <w:t>во время активного отдыха, применять способы оказания первой помощи</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lastRenderedPageBreak/>
              <w:t>9</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Устный опрос</w:t>
            </w:r>
          </w:p>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 xml:space="preserve">Практическое </w:t>
            </w:r>
            <w:r w:rsidRPr="00450BE3">
              <w:rPr>
                <w:sz w:val="22"/>
                <w:szCs w:val="22"/>
                <w:lang w:eastAsia="en-US"/>
              </w:rPr>
              <w:lastRenderedPageBreak/>
              <w:t>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lastRenderedPageBreak/>
              <w:t>52</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9</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53</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составлять и выполнять акробатическую комбинацию</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9</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54</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 xml:space="preserve">составлять и выполнять композицию упражнений </w:t>
            </w:r>
            <w:proofErr w:type="spellStart"/>
            <w:r w:rsidRPr="00450BE3">
              <w:rPr>
                <w:bCs/>
                <w:sz w:val="22"/>
                <w:szCs w:val="22"/>
                <w:lang w:eastAsia="en-US"/>
              </w:rPr>
              <w:t>черлидинга</w:t>
            </w:r>
            <w:proofErr w:type="spellEnd"/>
            <w:r w:rsidRPr="00450BE3">
              <w:rPr>
                <w:bCs/>
                <w:sz w:val="22"/>
                <w:szCs w:val="22"/>
                <w:lang w:eastAsia="en-US"/>
              </w:rPr>
              <w:t xml:space="preserve"> с построением пирамид, элементами </w:t>
            </w:r>
            <w:proofErr w:type="spellStart"/>
            <w:proofErr w:type="gramStart"/>
            <w:r w:rsidRPr="00450BE3">
              <w:rPr>
                <w:bCs/>
                <w:sz w:val="22"/>
                <w:szCs w:val="22"/>
                <w:lang w:eastAsia="en-US"/>
              </w:rPr>
              <w:t>степ-аэробики</w:t>
            </w:r>
            <w:proofErr w:type="spellEnd"/>
            <w:proofErr w:type="gramEnd"/>
            <w:r w:rsidRPr="00450BE3">
              <w:rPr>
                <w:bCs/>
                <w:sz w:val="22"/>
                <w:szCs w:val="22"/>
                <w:lang w:eastAsia="en-US"/>
              </w:rPr>
              <w:t xml:space="preserve"> и акробатики </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9</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55</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9</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56</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9</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57</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9</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58</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совершенствовать технические действия в спортивных играх: баскетбол, волейбол, бадминтон, взаимодействовать с игроками своих команд в условиях игровой деятельности, при организации тактических действий в нападении и защите</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9</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r w:rsidR="00476261" w:rsidRPr="00450BE3" w:rsidTr="00476261">
        <w:trPr>
          <w:trHeight w:val="344"/>
        </w:trPr>
        <w:tc>
          <w:tcPr>
            <w:tcW w:w="610"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59</w:t>
            </w:r>
          </w:p>
        </w:tc>
        <w:tc>
          <w:tcPr>
            <w:tcW w:w="587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bCs/>
                <w:sz w:val="22"/>
                <w:szCs w:val="22"/>
                <w:lang w:eastAsia="en-US"/>
              </w:rPr>
            </w:pPr>
            <w:r w:rsidRPr="00450BE3">
              <w:rPr>
                <w:bCs/>
                <w:sz w:val="22"/>
                <w:szCs w:val="22"/>
                <w:lang w:eastAsia="en-US"/>
              </w:rPr>
              <w:t>тренироваться в упражнениях общефизической и специальной физической подготовки с учётом индивидуальных и возрастно-половых особенностей</w:t>
            </w:r>
          </w:p>
        </w:tc>
        <w:tc>
          <w:tcPr>
            <w:tcW w:w="1126"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9</w:t>
            </w:r>
          </w:p>
        </w:tc>
        <w:tc>
          <w:tcPr>
            <w:tcW w:w="1995" w:type="dxa"/>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sz w:val="22"/>
                <w:szCs w:val="22"/>
                <w:lang w:eastAsia="en-US"/>
              </w:rPr>
            </w:pPr>
            <w:r w:rsidRPr="00450BE3">
              <w:rPr>
                <w:sz w:val="22"/>
                <w:szCs w:val="22"/>
                <w:lang w:eastAsia="en-US"/>
              </w:rPr>
              <w:t>Практическое выполнение</w:t>
            </w:r>
          </w:p>
        </w:tc>
      </w:tr>
    </w:tbl>
    <w:p w:rsidR="00476261" w:rsidRPr="00C70B70" w:rsidRDefault="00476261" w:rsidP="00476261">
      <w:pPr>
        <w:spacing w:line="240" w:lineRule="auto"/>
        <w:ind w:firstLine="0"/>
        <w:contextualSpacing/>
        <w:jc w:val="center"/>
        <w:rPr>
          <w:rFonts w:eastAsiaTheme="minorHAnsi" w:cs="Times New Roman"/>
          <w:bCs/>
          <w:sz w:val="24"/>
          <w:szCs w:val="24"/>
          <w:lang w:eastAsia="en-US"/>
        </w:rPr>
      </w:pPr>
    </w:p>
    <w:p w:rsidR="00476261" w:rsidRPr="00C70B70" w:rsidRDefault="00476261" w:rsidP="00476261">
      <w:pPr>
        <w:spacing w:line="240" w:lineRule="auto"/>
        <w:ind w:firstLine="0"/>
        <w:contextualSpacing/>
        <w:jc w:val="center"/>
        <w:rPr>
          <w:rFonts w:eastAsiaTheme="minorHAnsi" w:cs="Times New Roman"/>
          <w:b/>
          <w:sz w:val="24"/>
          <w:szCs w:val="24"/>
          <w:lang w:eastAsia="en-US"/>
        </w:rPr>
      </w:pPr>
      <w:r w:rsidRPr="00C70B70">
        <w:rPr>
          <w:rFonts w:eastAsiaTheme="minorHAnsi" w:cs="Times New Roman"/>
          <w:b/>
          <w:sz w:val="24"/>
          <w:szCs w:val="24"/>
          <w:lang w:eastAsia="en-US"/>
        </w:rPr>
        <w:t>Требования к выставлению отметок</w:t>
      </w:r>
    </w:p>
    <w:p w:rsidR="00476261" w:rsidRPr="00C70B70" w:rsidRDefault="00476261" w:rsidP="00476261">
      <w:pPr>
        <w:spacing w:line="240" w:lineRule="auto"/>
        <w:ind w:firstLine="0"/>
        <w:contextualSpacing/>
        <w:rPr>
          <w:rFonts w:eastAsiaTheme="minorHAnsi" w:cs="Times New Roman"/>
          <w:sz w:val="24"/>
          <w:szCs w:val="24"/>
          <w:lang w:eastAsia="en-US"/>
        </w:rPr>
      </w:pPr>
      <w:r w:rsidRPr="00C70B70">
        <w:rPr>
          <w:rFonts w:eastAsiaTheme="minorHAnsi" w:cs="Times New Roman"/>
          <w:sz w:val="24"/>
          <w:szCs w:val="24"/>
          <w:lang w:eastAsia="en-US"/>
        </w:rPr>
        <w:tab/>
      </w:r>
    </w:p>
    <w:p w:rsidR="00476261" w:rsidRPr="00C70B70" w:rsidRDefault="00476261" w:rsidP="00476261">
      <w:pPr>
        <w:spacing w:line="240" w:lineRule="auto"/>
        <w:ind w:firstLine="0"/>
        <w:contextualSpacing/>
        <w:jc w:val="center"/>
        <w:rPr>
          <w:rFonts w:eastAsiaTheme="minorHAnsi" w:cs="Times New Roman"/>
          <w:b/>
          <w:sz w:val="24"/>
          <w:szCs w:val="24"/>
          <w:lang w:eastAsia="en-US"/>
        </w:rPr>
      </w:pPr>
      <w:r w:rsidRPr="00C70B70">
        <w:rPr>
          <w:rFonts w:eastAsiaTheme="minorHAnsi" w:cs="Times New Roman"/>
          <w:b/>
          <w:sz w:val="24"/>
          <w:szCs w:val="24"/>
          <w:lang w:eastAsia="en-US"/>
        </w:rPr>
        <w:t>1. Знания</w:t>
      </w:r>
    </w:p>
    <w:p w:rsidR="00476261" w:rsidRPr="00C70B70" w:rsidRDefault="00476261" w:rsidP="00476261">
      <w:pPr>
        <w:spacing w:line="240" w:lineRule="auto"/>
        <w:ind w:firstLine="0"/>
        <w:contextualSpacing/>
        <w:rPr>
          <w:rFonts w:eastAsiaTheme="minorHAnsi" w:cs="Times New Roman"/>
          <w:sz w:val="24"/>
          <w:szCs w:val="24"/>
          <w:lang w:eastAsia="en-US"/>
        </w:rPr>
      </w:pPr>
      <w:r w:rsidRPr="00C70B70">
        <w:rPr>
          <w:rFonts w:eastAsiaTheme="minorHAnsi" w:cs="Times New Roman"/>
          <w:sz w:val="24"/>
          <w:szCs w:val="24"/>
          <w:lang w:eastAsia="en-US"/>
        </w:rPr>
        <w:tab/>
      </w:r>
    </w:p>
    <w:tbl>
      <w:tblPr>
        <w:tblW w:w="10916" w:type="dxa"/>
        <w:tblInd w:w="-885" w:type="dxa"/>
        <w:tblLayout w:type="fixed"/>
        <w:tblLook w:val="04A0"/>
      </w:tblPr>
      <w:tblGrid>
        <w:gridCol w:w="2836"/>
        <w:gridCol w:w="2977"/>
        <w:gridCol w:w="2693"/>
        <w:gridCol w:w="2410"/>
      </w:tblGrid>
      <w:tr w:rsidR="00476261" w:rsidRPr="00450BE3" w:rsidTr="00476261">
        <w:tc>
          <w:tcPr>
            <w:tcW w:w="2836"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         Оценка «5» </w:t>
            </w:r>
          </w:p>
        </w:tc>
        <w:tc>
          <w:tcPr>
            <w:tcW w:w="2977"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           Оценка «4» </w:t>
            </w:r>
          </w:p>
        </w:tc>
        <w:tc>
          <w:tcPr>
            <w:tcW w:w="2693"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            Оценка «3» </w:t>
            </w:r>
          </w:p>
        </w:tc>
        <w:tc>
          <w:tcPr>
            <w:tcW w:w="2410" w:type="dxa"/>
            <w:tcBorders>
              <w:top w:val="single" w:sz="4" w:space="0" w:color="000000"/>
              <w:left w:val="single" w:sz="4" w:space="0" w:color="000000"/>
              <w:bottom w:val="single" w:sz="4" w:space="0" w:color="000000"/>
              <w:right w:val="single" w:sz="4" w:space="0" w:color="000000"/>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            Оценка «2» </w:t>
            </w:r>
          </w:p>
        </w:tc>
      </w:tr>
      <w:tr w:rsidR="00476261" w:rsidRPr="00450BE3" w:rsidTr="00476261">
        <w:tc>
          <w:tcPr>
            <w:tcW w:w="2836"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jc w:val="center"/>
              <w:rPr>
                <w:rFonts w:eastAsiaTheme="minorHAnsi" w:cs="Times New Roman"/>
                <w:sz w:val="22"/>
                <w:lang w:eastAsia="en-US"/>
              </w:rPr>
            </w:pPr>
            <w:r w:rsidRPr="00450BE3">
              <w:rPr>
                <w:rFonts w:eastAsiaTheme="minorHAnsi" w:cs="Times New Roman"/>
                <w:sz w:val="22"/>
                <w:lang w:eastAsia="en-US"/>
              </w:rPr>
              <w:t>За ответ, в котором:</w:t>
            </w:r>
          </w:p>
        </w:tc>
        <w:tc>
          <w:tcPr>
            <w:tcW w:w="2977"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jc w:val="center"/>
              <w:rPr>
                <w:rFonts w:eastAsiaTheme="minorHAnsi" w:cs="Times New Roman"/>
                <w:sz w:val="22"/>
                <w:lang w:eastAsia="en-US"/>
              </w:rPr>
            </w:pPr>
            <w:r w:rsidRPr="00450BE3">
              <w:rPr>
                <w:rFonts w:eastAsiaTheme="minorHAnsi" w:cs="Times New Roman"/>
                <w:sz w:val="22"/>
                <w:lang w:eastAsia="en-US"/>
              </w:rPr>
              <w:t>За тот же ответ, если:</w:t>
            </w:r>
          </w:p>
        </w:tc>
        <w:tc>
          <w:tcPr>
            <w:tcW w:w="2693"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jc w:val="center"/>
              <w:rPr>
                <w:rFonts w:eastAsiaTheme="minorHAnsi" w:cs="Times New Roman"/>
                <w:sz w:val="22"/>
                <w:lang w:eastAsia="en-US"/>
              </w:rPr>
            </w:pPr>
            <w:r w:rsidRPr="00450BE3">
              <w:rPr>
                <w:rFonts w:eastAsiaTheme="minorHAnsi" w:cs="Times New Roman"/>
                <w:sz w:val="22"/>
                <w:lang w:eastAsia="en-US"/>
              </w:rPr>
              <w:t>За ответ, в котором:</w:t>
            </w:r>
          </w:p>
        </w:tc>
        <w:tc>
          <w:tcPr>
            <w:tcW w:w="2410" w:type="dxa"/>
            <w:tcBorders>
              <w:top w:val="single" w:sz="4" w:space="0" w:color="000000"/>
              <w:left w:val="single" w:sz="4" w:space="0" w:color="000000"/>
              <w:bottom w:val="single" w:sz="4" w:space="0" w:color="000000"/>
              <w:right w:val="single" w:sz="4" w:space="0" w:color="000000"/>
            </w:tcBorders>
            <w:hideMark/>
          </w:tcPr>
          <w:p w:rsidR="00476261" w:rsidRPr="00450BE3" w:rsidRDefault="00476261" w:rsidP="00476261">
            <w:pPr>
              <w:spacing w:line="240" w:lineRule="auto"/>
              <w:ind w:firstLine="0"/>
              <w:contextualSpacing/>
              <w:jc w:val="center"/>
              <w:rPr>
                <w:rFonts w:eastAsiaTheme="minorHAnsi" w:cs="Times New Roman"/>
                <w:sz w:val="22"/>
                <w:lang w:eastAsia="en-US"/>
              </w:rPr>
            </w:pPr>
            <w:r w:rsidRPr="00450BE3">
              <w:rPr>
                <w:rFonts w:eastAsiaTheme="minorHAnsi" w:cs="Times New Roman"/>
                <w:sz w:val="22"/>
                <w:lang w:eastAsia="en-US"/>
              </w:rPr>
              <w:t>За непонимание и:</w:t>
            </w:r>
          </w:p>
        </w:tc>
      </w:tr>
      <w:tr w:rsidR="00476261" w:rsidRPr="00450BE3" w:rsidTr="00476261">
        <w:tc>
          <w:tcPr>
            <w:tcW w:w="2836"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Учащийся демонстрирует глубокое понимание сущности материала; логично его излагает, используя в деятельности.</w:t>
            </w:r>
          </w:p>
        </w:tc>
        <w:tc>
          <w:tcPr>
            <w:tcW w:w="2977"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В нём содержаться небольшие неточности и незначительные ошибки.</w:t>
            </w:r>
          </w:p>
        </w:tc>
        <w:tc>
          <w:tcPr>
            <w:tcW w:w="2693"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410" w:type="dxa"/>
            <w:tcBorders>
              <w:top w:val="single" w:sz="4" w:space="0" w:color="000000"/>
              <w:left w:val="single" w:sz="4" w:space="0" w:color="000000"/>
              <w:bottom w:val="single" w:sz="4" w:space="0" w:color="000000"/>
              <w:right w:val="single" w:sz="4" w:space="0" w:color="000000"/>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Не знание материала программы.</w:t>
            </w:r>
          </w:p>
        </w:tc>
      </w:tr>
    </w:tbl>
    <w:p w:rsidR="00476261" w:rsidRPr="00C70B70" w:rsidRDefault="00476261" w:rsidP="00476261">
      <w:pPr>
        <w:spacing w:line="240" w:lineRule="auto"/>
        <w:ind w:firstLine="0"/>
        <w:contextualSpacing/>
        <w:rPr>
          <w:rFonts w:eastAsiaTheme="minorHAnsi" w:cs="Times New Roman"/>
          <w:sz w:val="24"/>
          <w:szCs w:val="24"/>
          <w:lang w:eastAsia="en-US"/>
        </w:rPr>
      </w:pPr>
    </w:p>
    <w:p w:rsidR="00476261" w:rsidRPr="00C70B70" w:rsidRDefault="00476261" w:rsidP="00476261">
      <w:pPr>
        <w:spacing w:line="240" w:lineRule="auto"/>
        <w:ind w:firstLine="0"/>
        <w:contextualSpacing/>
        <w:rPr>
          <w:rFonts w:eastAsiaTheme="minorHAnsi" w:cs="Times New Roman"/>
          <w:b/>
          <w:sz w:val="24"/>
          <w:szCs w:val="24"/>
          <w:lang w:eastAsia="en-US"/>
        </w:rPr>
      </w:pPr>
      <w:r w:rsidRPr="00C70B70">
        <w:rPr>
          <w:rFonts w:eastAsiaTheme="minorHAnsi" w:cs="Times New Roman"/>
          <w:b/>
          <w:sz w:val="24"/>
          <w:szCs w:val="24"/>
          <w:lang w:eastAsia="en-US"/>
        </w:rPr>
        <w:t xml:space="preserve">                                2. Техника владения двигательными умениями и навыками</w:t>
      </w:r>
    </w:p>
    <w:p w:rsidR="00476261" w:rsidRPr="00C70B70" w:rsidRDefault="00476261" w:rsidP="00476261">
      <w:pPr>
        <w:spacing w:line="240" w:lineRule="auto"/>
        <w:ind w:firstLine="0"/>
        <w:contextualSpacing/>
        <w:rPr>
          <w:rFonts w:eastAsiaTheme="minorHAnsi" w:cs="Times New Roman"/>
          <w:sz w:val="24"/>
          <w:szCs w:val="24"/>
          <w:lang w:eastAsia="en-US"/>
        </w:rPr>
      </w:pPr>
      <w:r w:rsidRPr="00C70B70">
        <w:rPr>
          <w:rFonts w:eastAsiaTheme="minorHAnsi" w:cs="Times New Roman"/>
          <w:sz w:val="24"/>
          <w:szCs w:val="24"/>
          <w:lang w:eastAsia="en-US"/>
        </w:rPr>
        <w:tab/>
        <w:t xml:space="preserve"> </w:t>
      </w:r>
    </w:p>
    <w:tbl>
      <w:tblPr>
        <w:tblW w:w="10916" w:type="dxa"/>
        <w:tblInd w:w="-885" w:type="dxa"/>
        <w:tblLayout w:type="fixed"/>
        <w:tblLook w:val="04A0"/>
      </w:tblPr>
      <w:tblGrid>
        <w:gridCol w:w="2836"/>
        <w:gridCol w:w="2977"/>
        <w:gridCol w:w="2693"/>
        <w:gridCol w:w="2410"/>
      </w:tblGrid>
      <w:tr w:rsidR="00476261" w:rsidRPr="00450BE3" w:rsidTr="00476261">
        <w:tc>
          <w:tcPr>
            <w:tcW w:w="2836"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         Оценка «5» </w:t>
            </w:r>
          </w:p>
        </w:tc>
        <w:tc>
          <w:tcPr>
            <w:tcW w:w="2977"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           Оценка «4» </w:t>
            </w:r>
          </w:p>
        </w:tc>
        <w:tc>
          <w:tcPr>
            <w:tcW w:w="2693"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            Оценка «3» </w:t>
            </w:r>
          </w:p>
        </w:tc>
        <w:tc>
          <w:tcPr>
            <w:tcW w:w="2410" w:type="dxa"/>
            <w:tcBorders>
              <w:top w:val="single" w:sz="4" w:space="0" w:color="000000"/>
              <w:left w:val="single" w:sz="4" w:space="0" w:color="000000"/>
              <w:bottom w:val="single" w:sz="4" w:space="0" w:color="000000"/>
              <w:right w:val="single" w:sz="4" w:space="0" w:color="000000"/>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         Оценка «2» </w:t>
            </w:r>
          </w:p>
        </w:tc>
      </w:tr>
      <w:tr w:rsidR="00476261" w:rsidRPr="00450BE3" w:rsidTr="00476261">
        <w:tc>
          <w:tcPr>
            <w:tcW w:w="2836"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jc w:val="center"/>
              <w:rPr>
                <w:rFonts w:eastAsiaTheme="minorHAnsi" w:cs="Times New Roman"/>
                <w:sz w:val="22"/>
                <w:lang w:eastAsia="en-US"/>
              </w:rPr>
            </w:pPr>
            <w:r w:rsidRPr="00450BE3">
              <w:rPr>
                <w:rFonts w:eastAsiaTheme="minorHAnsi" w:cs="Times New Roman"/>
                <w:sz w:val="22"/>
                <w:lang w:eastAsia="en-US"/>
              </w:rPr>
              <w:t>За выполнение, в котором:</w:t>
            </w:r>
          </w:p>
        </w:tc>
        <w:tc>
          <w:tcPr>
            <w:tcW w:w="2977"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jc w:val="center"/>
              <w:rPr>
                <w:rFonts w:eastAsiaTheme="minorHAnsi" w:cs="Times New Roman"/>
                <w:sz w:val="22"/>
                <w:lang w:eastAsia="en-US"/>
              </w:rPr>
            </w:pPr>
            <w:r w:rsidRPr="00450BE3">
              <w:rPr>
                <w:rFonts w:eastAsiaTheme="minorHAnsi" w:cs="Times New Roman"/>
                <w:sz w:val="22"/>
                <w:lang w:eastAsia="en-US"/>
              </w:rPr>
              <w:t>За тоже выполнение, если:</w:t>
            </w:r>
          </w:p>
        </w:tc>
        <w:tc>
          <w:tcPr>
            <w:tcW w:w="2693"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jc w:val="center"/>
              <w:rPr>
                <w:rFonts w:eastAsiaTheme="minorHAnsi" w:cs="Times New Roman"/>
                <w:sz w:val="22"/>
                <w:lang w:eastAsia="en-US"/>
              </w:rPr>
            </w:pPr>
            <w:r w:rsidRPr="00450BE3">
              <w:rPr>
                <w:rFonts w:eastAsiaTheme="minorHAnsi" w:cs="Times New Roman"/>
                <w:sz w:val="22"/>
                <w:lang w:eastAsia="en-US"/>
              </w:rPr>
              <w:t>За выполнение, в котором:</w:t>
            </w:r>
          </w:p>
        </w:tc>
        <w:tc>
          <w:tcPr>
            <w:tcW w:w="2410" w:type="dxa"/>
            <w:tcBorders>
              <w:top w:val="single" w:sz="4" w:space="0" w:color="000000"/>
              <w:left w:val="single" w:sz="4" w:space="0" w:color="000000"/>
              <w:bottom w:val="single" w:sz="4" w:space="0" w:color="000000"/>
              <w:right w:val="single" w:sz="4" w:space="0" w:color="000000"/>
            </w:tcBorders>
            <w:hideMark/>
          </w:tcPr>
          <w:p w:rsidR="00476261" w:rsidRPr="00450BE3" w:rsidRDefault="00476261" w:rsidP="00476261">
            <w:pPr>
              <w:spacing w:line="240" w:lineRule="auto"/>
              <w:ind w:firstLine="0"/>
              <w:contextualSpacing/>
              <w:jc w:val="center"/>
              <w:rPr>
                <w:rFonts w:eastAsiaTheme="minorHAnsi" w:cs="Times New Roman"/>
                <w:sz w:val="22"/>
                <w:lang w:eastAsia="en-US"/>
              </w:rPr>
            </w:pPr>
            <w:r w:rsidRPr="00450BE3">
              <w:rPr>
                <w:rFonts w:eastAsiaTheme="minorHAnsi" w:cs="Times New Roman"/>
                <w:sz w:val="22"/>
                <w:lang w:eastAsia="en-US"/>
              </w:rPr>
              <w:t>За выполнение, в котором:</w:t>
            </w:r>
          </w:p>
        </w:tc>
      </w:tr>
      <w:tr w:rsidR="00476261" w:rsidRPr="00450BE3" w:rsidTr="00476261">
        <w:tc>
          <w:tcPr>
            <w:tcW w:w="2836"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Движение или отдельные его элементы выполнены правильно, с соблюдением всех требований, без ошибок, легко, свободно</w:t>
            </w:r>
            <w:proofErr w:type="gramStart"/>
            <w:r w:rsidRPr="00450BE3">
              <w:rPr>
                <w:rFonts w:eastAsiaTheme="minorHAnsi" w:cs="Times New Roman"/>
                <w:sz w:val="22"/>
                <w:lang w:eastAsia="en-US"/>
              </w:rPr>
              <w:t>.</w:t>
            </w:r>
            <w:proofErr w:type="gramEnd"/>
            <w:r w:rsidRPr="00450BE3">
              <w:rPr>
                <w:rFonts w:eastAsiaTheme="minorHAnsi" w:cs="Times New Roman"/>
                <w:sz w:val="22"/>
                <w:lang w:eastAsia="en-US"/>
              </w:rPr>
              <w:t xml:space="preserve"> </w:t>
            </w:r>
            <w:proofErr w:type="gramStart"/>
            <w:r w:rsidRPr="00450BE3">
              <w:rPr>
                <w:rFonts w:eastAsiaTheme="minorHAnsi" w:cs="Times New Roman"/>
                <w:sz w:val="22"/>
                <w:lang w:eastAsia="en-US"/>
              </w:rPr>
              <w:t>ч</w:t>
            </w:r>
            <w:proofErr w:type="gramEnd"/>
            <w:r w:rsidRPr="00450BE3">
              <w:rPr>
                <w:rFonts w:eastAsiaTheme="minorHAnsi" w:cs="Times New Roman"/>
                <w:sz w:val="22"/>
                <w:lang w:eastAsia="en-US"/>
              </w:rPr>
              <w:t xml:space="preserve">ётко, уверенно, слитно, с отличной осанкой, в </w:t>
            </w:r>
            <w:r w:rsidRPr="00450BE3">
              <w:rPr>
                <w:rFonts w:eastAsiaTheme="minorHAnsi" w:cs="Times New Roman"/>
                <w:sz w:val="22"/>
                <w:lang w:eastAsia="en-US"/>
              </w:rPr>
              <w:lastRenderedPageBreak/>
              <w:t>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977"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lastRenderedPageBreak/>
              <w:t xml:space="preserve">При выполнении ученик действует так же, как и в предыдущем случае, но допустил не более двух незначительных ошибок. </w:t>
            </w:r>
          </w:p>
        </w:tc>
        <w:tc>
          <w:tcPr>
            <w:tcW w:w="2693" w:type="dxa"/>
            <w:tcBorders>
              <w:top w:val="single" w:sz="4" w:space="0" w:color="000000"/>
              <w:left w:val="single" w:sz="4" w:space="0" w:color="000000"/>
              <w:bottom w:val="single" w:sz="4" w:space="0" w:color="000000"/>
              <w:right w:val="nil"/>
            </w:tcBorders>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w:t>
            </w:r>
            <w:r w:rsidRPr="00450BE3">
              <w:rPr>
                <w:rFonts w:eastAsiaTheme="minorHAnsi" w:cs="Times New Roman"/>
                <w:sz w:val="22"/>
                <w:lang w:eastAsia="en-US"/>
              </w:rPr>
              <w:lastRenderedPageBreak/>
              <w:t>неуверенности. Учащийся не может выполнить движение в нестандартных и сложных в сравнении с уроком условиях.</w:t>
            </w:r>
          </w:p>
          <w:p w:rsidR="00476261" w:rsidRPr="00450BE3" w:rsidRDefault="00476261" w:rsidP="00476261">
            <w:pPr>
              <w:spacing w:line="240" w:lineRule="auto"/>
              <w:ind w:firstLine="0"/>
              <w:contextualSpacing/>
              <w:rPr>
                <w:rFonts w:eastAsiaTheme="minorHAnsi" w:cs="Times New Roman"/>
                <w:sz w:val="22"/>
                <w:lang w:eastAsia="en-US"/>
              </w:rPr>
            </w:pPr>
          </w:p>
        </w:tc>
        <w:tc>
          <w:tcPr>
            <w:tcW w:w="2410" w:type="dxa"/>
            <w:tcBorders>
              <w:top w:val="single" w:sz="4" w:space="0" w:color="000000"/>
              <w:left w:val="single" w:sz="4" w:space="0" w:color="000000"/>
              <w:bottom w:val="single" w:sz="4" w:space="0" w:color="000000"/>
              <w:right w:val="single" w:sz="4" w:space="0" w:color="000000"/>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lastRenderedPageBreak/>
              <w:t>Движение или отдельные его элементы выполнены неправильно, допущено более двух значительных или одна грубая ошибка.</w:t>
            </w:r>
          </w:p>
        </w:tc>
      </w:tr>
    </w:tbl>
    <w:p w:rsidR="00476261" w:rsidRPr="00C70B70" w:rsidRDefault="00476261" w:rsidP="00476261">
      <w:pPr>
        <w:spacing w:line="240" w:lineRule="auto"/>
        <w:ind w:firstLine="0"/>
        <w:contextualSpacing/>
        <w:jc w:val="center"/>
        <w:rPr>
          <w:rFonts w:eastAsiaTheme="minorHAnsi" w:cs="Times New Roman"/>
          <w:b/>
          <w:sz w:val="24"/>
          <w:szCs w:val="24"/>
          <w:lang w:eastAsia="en-US"/>
        </w:rPr>
      </w:pPr>
      <w:r w:rsidRPr="00C70B70">
        <w:rPr>
          <w:rFonts w:eastAsiaTheme="minorHAnsi" w:cs="Times New Roman"/>
          <w:b/>
          <w:sz w:val="24"/>
          <w:szCs w:val="24"/>
          <w:lang w:eastAsia="en-US"/>
        </w:rPr>
        <w:lastRenderedPageBreak/>
        <w:t>3. Владение способами и умение осуществлять физкультурно-оздоровительную деятельность</w:t>
      </w:r>
    </w:p>
    <w:p w:rsidR="00476261" w:rsidRPr="00C70B70" w:rsidRDefault="00476261" w:rsidP="00476261">
      <w:pPr>
        <w:spacing w:line="240" w:lineRule="auto"/>
        <w:ind w:firstLine="0"/>
        <w:contextualSpacing/>
        <w:rPr>
          <w:rFonts w:eastAsiaTheme="minorHAnsi" w:cs="Times New Roman"/>
          <w:sz w:val="24"/>
          <w:szCs w:val="24"/>
          <w:lang w:eastAsia="en-US"/>
        </w:rPr>
      </w:pPr>
    </w:p>
    <w:tbl>
      <w:tblPr>
        <w:tblW w:w="10916" w:type="dxa"/>
        <w:tblInd w:w="-885" w:type="dxa"/>
        <w:tblLayout w:type="fixed"/>
        <w:tblLook w:val="04A0"/>
      </w:tblPr>
      <w:tblGrid>
        <w:gridCol w:w="2836"/>
        <w:gridCol w:w="2977"/>
        <w:gridCol w:w="2693"/>
        <w:gridCol w:w="2410"/>
      </w:tblGrid>
      <w:tr w:rsidR="00476261" w:rsidRPr="00450BE3" w:rsidTr="00476261">
        <w:tc>
          <w:tcPr>
            <w:tcW w:w="2836"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         Оценка «5» </w:t>
            </w:r>
          </w:p>
        </w:tc>
        <w:tc>
          <w:tcPr>
            <w:tcW w:w="2977"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           Оценка «4» </w:t>
            </w:r>
          </w:p>
        </w:tc>
        <w:tc>
          <w:tcPr>
            <w:tcW w:w="2693"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            Оценка «3» </w:t>
            </w:r>
          </w:p>
        </w:tc>
        <w:tc>
          <w:tcPr>
            <w:tcW w:w="2410" w:type="dxa"/>
            <w:tcBorders>
              <w:top w:val="single" w:sz="4" w:space="0" w:color="000000"/>
              <w:left w:val="single" w:sz="4" w:space="0" w:color="000000"/>
              <w:bottom w:val="single" w:sz="4" w:space="0" w:color="000000"/>
              <w:right w:val="single" w:sz="4" w:space="0" w:color="000000"/>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         Оценка «2» </w:t>
            </w:r>
          </w:p>
        </w:tc>
      </w:tr>
      <w:tr w:rsidR="00476261" w:rsidRPr="00450BE3" w:rsidTr="00476261">
        <w:tc>
          <w:tcPr>
            <w:tcW w:w="2836"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Учащийся умеет: </w:t>
            </w:r>
          </w:p>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самостоятельно организовать место занятий;</w:t>
            </w:r>
          </w:p>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-подбирать средства и инвентарь и применять их в конкретных условиях;</w:t>
            </w:r>
          </w:p>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контролировать ход выполнения деятельности и оценивать итоги.</w:t>
            </w:r>
          </w:p>
        </w:tc>
        <w:tc>
          <w:tcPr>
            <w:tcW w:w="2977"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Учащийся:</w:t>
            </w:r>
          </w:p>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организует место занятий в основном самостоятельно, лишь с незначительной помощью;</w:t>
            </w:r>
          </w:p>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допускает незначительные ошибки в подборе средств;</w:t>
            </w:r>
          </w:p>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контролирует ход выполнения деятельности и оценивает итоги.</w:t>
            </w:r>
          </w:p>
        </w:tc>
        <w:tc>
          <w:tcPr>
            <w:tcW w:w="2693"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Более половины видов самостоятельной деятельности выполнены с помощью учителя или не выполняется один из пунктов.</w:t>
            </w:r>
          </w:p>
        </w:tc>
        <w:tc>
          <w:tcPr>
            <w:tcW w:w="2410" w:type="dxa"/>
            <w:tcBorders>
              <w:top w:val="single" w:sz="4" w:space="0" w:color="000000"/>
              <w:left w:val="single" w:sz="4" w:space="0" w:color="000000"/>
              <w:bottom w:val="single" w:sz="4" w:space="0" w:color="000000"/>
              <w:right w:val="single" w:sz="4" w:space="0" w:color="000000"/>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Учащийся не может выполнить самостоятельно ни один из пунктов.</w:t>
            </w:r>
          </w:p>
        </w:tc>
      </w:tr>
    </w:tbl>
    <w:p w:rsidR="00476261" w:rsidRPr="00C70B70" w:rsidRDefault="00476261" w:rsidP="00476261">
      <w:pPr>
        <w:spacing w:line="240" w:lineRule="auto"/>
        <w:ind w:firstLine="0"/>
        <w:contextualSpacing/>
        <w:rPr>
          <w:rFonts w:eastAsiaTheme="minorHAnsi" w:cs="Times New Roman"/>
          <w:sz w:val="24"/>
          <w:szCs w:val="24"/>
          <w:lang w:eastAsia="en-US"/>
        </w:rPr>
      </w:pPr>
    </w:p>
    <w:p w:rsidR="00476261" w:rsidRPr="00C70B70" w:rsidRDefault="00476261" w:rsidP="00476261">
      <w:pPr>
        <w:spacing w:line="240" w:lineRule="auto"/>
        <w:ind w:firstLine="0"/>
        <w:contextualSpacing/>
        <w:jc w:val="center"/>
        <w:rPr>
          <w:rFonts w:eastAsiaTheme="minorHAnsi" w:cs="Times New Roman"/>
          <w:b/>
          <w:sz w:val="24"/>
          <w:szCs w:val="24"/>
          <w:lang w:eastAsia="en-US"/>
        </w:rPr>
      </w:pPr>
      <w:r w:rsidRPr="00C70B70">
        <w:rPr>
          <w:rFonts w:eastAsiaTheme="minorHAnsi" w:cs="Times New Roman"/>
          <w:b/>
          <w:sz w:val="24"/>
          <w:szCs w:val="24"/>
          <w:lang w:eastAsia="en-US"/>
        </w:rPr>
        <w:t>4. Уровень физической подготовленности учащихся</w:t>
      </w:r>
    </w:p>
    <w:tbl>
      <w:tblPr>
        <w:tblW w:w="10916" w:type="dxa"/>
        <w:tblInd w:w="-885" w:type="dxa"/>
        <w:tblLayout w:type="fixed"/>
        <w:tblLook w:val="04A0"/>
      </w:tblPr>
      <w:tblGrid>
        <w:gridCol w:w="2836"/>
        <w:gridCol w:w="2977"/>
        <w:gridCol w:w="2693"/>
        <w:gridCol w:w="2410"/>
      </w:tblGrid>
      <w:tr w:rsidR="00476261" w:rsidRPr="00450BE3" w:rsidTr="00476261">
        <w:tc>
          <w:tcPr>
            <w:tcW w:w="2836"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         Оценка «5» </w:t>
            </w:r>
          </w:p>
        </w:tc>
        <w:tc>
          <w:tcPr>
            <w:tcW w:w="2977"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           Оценка «4» </w:t>
            </w:r>
          </w:p>
        </w:tc>
        <w:tc>
          <w:tcPr>
            <w:tcW w:w="2693"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            Оценка «3» </w:t>
            </w:r>
          </w:p>
        </w:tc>
        <w:tc>
          <w:tcPr>
            <w:tcW w:w="2410" w:type="dxa"/>
            <w:tcBorders>
              <w:top w:val="single" w:sz="4" w:space="0" w:color="000000"/>
              <w:left w:val="single" w:sz="4" w:space="0" w:color="000000"/>
              <w:bottom w:val="single" w:sz="4" w:space="0" w:color="000000"/>
              <w:right w:val="single" w:sz="4" w:space="0" w:color="000000"/>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         Оценка «2» </w:t>
            </w:r>
          </w:p>
        </w:tc>
      </w:tr>
      <w:tr w:rsidR="00476261" w:rsidRPr="00450BE3" w:rsidTr="00476261">
        <w:tc>
          <w:tcPr>
            <w:tcW w:w="2836"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450BE3">
              <w:rPr>
                <w:rFonts w:eastAsiaTheme="minorHAnsi" w:cs="Times New Roman"/>
                <w:sz w:val="22"/>
                <w:lang w:eastAsia="en-US"/>
              </w:rPr>
              <w:t>обучения по</w:t>
            </w:r>
            <w:proofErr w:type="gramEnd"/>
            <w:r w:rsidRPr="00450BE3">
              <w:rPr>
                <w:rFonts w:eastAsiaTheme="minorHAnsi" w:cs="Times New Roman"/>
                <w:sz w:val="22"/>
                <w:lang w:eastAsia="en-US"/>
              </w:rPr>
              <w:t xml:space="preserve"> физической культуре, и высокому приросту ученика в показателях физической подготовленности за определённый период времени.</w:t>
            </w:r>
          </w:p>
        </w:tc>
        <w:tc>
          <w:tcPr>
            <w:tcW w:w="2977"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Исходный показатель соответствует среднему уровню подготовленности и достаточному темпу прироста.</w:t>
            </w:r>
          </w:p>
        </w:tc>
        <w:tc>
          <w:tcPr>
            <w:tcW w:w="2693" w:type="dxa"/>
            <w:tcBorders>
              <w:top w:val="single" w:sz="4" w:space="0" w:color="000000"/>
              <w:left w:val="single" w:sz="4" w:space="0" w:color="000000"/>
              <w:bottom w:val="single" w:sz="4" w:space="0" w:color="000000"/>
              <w:right w:val="nil"/>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Исходный показатель соответствует низкому уровню подготовленности и незначительному  приросту.</w:t>
            </w:r>
          </w:p>
        </w:tc>
        <w:tc>
          <w:tcPr>
            <w:tcW w:w="2410" w:type="dxa"/>
            <w:tcBorders>
              <w:top w:val="single" w:sz="4" w:space="0" w:color="000000"/>
              <w:left w:val="single" w:sz="4" w:space="0" w:color="000000"/>
              <w:bottom w:val="single" w:sz="4" w:space="0" w:color="000000"/>
              <w:right w:val="single" w:sz="4" w:space="0" w:color="000000"/>
            </w:tcBorders>
            <w:hideMark/>
          </w:tcPr>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Учащийся не выполняет государственный стандарт, нет темпа роста показателей физической подготовленности.</w:t>
            </w:r>
          </w:p>
        </w:tc>
      </w:tr>
    </w:tbl>
    <w:p w:rsidR="00476261" w:rsidRPr="00C70B70" w:rsidRDefault="00476261" w:rsidP="00476261">
      <w:pPr>
        <w:spacing w:line="240" w:lineRule="auto"/>
        <w:ind w:firstLine="0"/>
        <w:contextualSpacing/>
        <w:rPr>
          <w:rFonts w:eastAsiaTheme="minorHAnsi" w:cs="Times New Roman"/>
          <w:sz w:val="24"/>
          <w:szCs w:val="24"/>
          <w:lang w:eastAsia="en-US"/>
        </w:rPr>
      </w:pPr>
      <w:r w:rsidRPr="00C70B70">
        <w:rPr>
          <w:rFonts w:eastAsiaTheme="minorHAnsi" w:cs="Times New Roman"/>
          <w:sz w:val="24"/>
          <w:szCs w:val="24"/>
          <w:lang w:eastAsia="en-US"/>
        </w:rPr>
        <w:tab/>
      </w:r>
    </w:p>
    <w:p w:rsidR="00476261" w:rsidRPr="00C70B70" w:rsidRDefault="00476261" w:rsidP="00476261">
      <w:pPr>
        <w:spacing w:line="240" w:lineRule="auto"/>
        <w:ind w:firstLine="0"/>
        <w:contextualSpacing/>
        <w:jc w:val="center"/>
        <w:rPr>
          <w:rFonts w:eastAsia="Calibri" w:cs="Times New Roman"/>
          <w:b/>
          <w:sz w:val="24"/>
          <w:szCs w:val="24"/>
          <w:u w:val="single"/>
          <w:lang w:eastAsia="en-US"/>
        </w:rPr>
      </w:pPr>
      <w:r w:rsidRPr="00C70B70">
        <w:rPr>
          <w:rFonts w:eastAsia="Calibri" w:cs="Times New Roman"/>
          <w:b/>
          <w:sz w:val="24"/>
          <w:szCs w:val="24"/>
          <w:u w:val="single"/>
          <w:lang w:eastAsia="en-US"/>
        </w:rPr>
        <w:t>5класс</w:t>
      </w:r>
    </w:p>
    <w:p w:rsidR="00476261" w:rsidRPr="00C70B70" w:rsidRDefault="00476261" w:rsidP="00476261">
      <w:pPr>
        <w:spacing w:line="240" w:lineRule="auto"/>
        <w:ind w:firstLine="0"/>
        <w:contextualSpacing/>
        <w:jc w:val="center"/>
        <w:rPr>
          <w:rFonts w:eastAsia="Calibri" w:cs="Times New Roman"/>
          <w:b/>
          <w:sz w:val="24"/>
          <w:szCs w:val="24"/>
          <w:u w:val="single"/>
          <w:lang w:eastAsia="en-US"/>
        </w:rPr>
      </w:pPr>
      <w:r w:rsidRPr="00C70B70">
        <w:rPr>
          <w:rFonts w:eastAsia="Calibri" w:cs="Times New Roman"/>
          <w:b/>
          <w:sz w:val="24"/>
          <w:szCs w:val="24"/>
          <w:u w:val="single"/>
          <w:lang w:eastAsia="en-US"/>
        </w:rPr>
        <w:t>Демонстрировать уровень физической подготовленности</w:t>
      </w:r>
    </w:p>
    <w:tbl>
      <w:tblPr>
        <w:tblW w:w="11199" w:type="dxa"/>
        <w:tblInd w:w="-953" w:type="dxa"/>
        <w:tblLayout w:type="fixed"/>
        <w:tblCellMar>
          <w:left w:w="40" w:type="dxa"/>
          <w:right w:w="40" w:type="dxa"/>
        </w:tblCellMar>
        <w:tblLook w:val="04A0"/>
      </w:tblPr>
      <w:tblGrid>
        <w:gridCol w:w="567"/>
        <w:gridCol w:w="1418"/>
        <w:gridCol w:w="1701"/>
        <w:gridCol w:w="567"/>
        <w:gridCol w:w="1134"/>
        <w:gridCol w:w="1134"/>
        <w:gridCol w:w="1134"/>
        <w:gridCol w:w="1134"/>
        <w:gridCol w:w="1134"/>
        <w:gridCol w:w="1276"/>
      </w:tblGrid>
      <w:tr w:rsidR="00476261" w:rsidRPr="00450BE3" w:rsidTr="00476261">
        <w:trPr>
          <w:trHeight w:val="310"/>
        </w:trPr>
        <w:tc>
          <w:tcPr>
            <w:tcW w:w="567" w:type="dxa"/>
            <w:vMerge w:val="restart"/>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 xml:space="preserve">№ </w:t>
            </w:r>
            <w:proofErr w:type="spellStart"/>
            <w:proofErr w:type="gramStart"/>
            <w:r w:rsidRPr="00450BE3">
              <w:rPr>
                <w:rFonts w:eastAsia="Calibri" w:cs="Times New Roman"/>
                <w:b/>
                <w:color w:val="000000"/>
                <w:sz w:val="22"/>
                <w:lang w:eastAsia="en-US"/>
              </w:rPr>
              <w:t>п</w:t>
            </w:r>
            <w:proofErr w:type="spellEnd"/>
            <w:proofErr w:type="gramEnd"/>
            <w:r w:rsidRPr="00450BE3">
              <w:rPr>
                <w:rFonts w:eastAsia="Calibri" w:cs="Times New Roman"/>
                <w:b/>
                <w:color w:val="000000"/>
                <w:sz w:val="22"/>
                <w:lang w:eastAsia="en-US"/>
              </w:rPr>
              <w:t>/</w:t>
            </w:r>
            <w:proofErr w:type="spellStart"/>
            <w:r w:rsidRPr="00450BE3">
              <w:rPr>
                <w:rFonts w:eastAsia="Calibri" w:cs="Times New Roman"/>
                <w:b/>
                <w:color w:val="000000"/>
                <w:sz w:val="22"/>
                <w:lang w:eastAsia="en-US"/>
              </w:rPr>
              <w:t>п</w:t>
            </w:r>
            <w:proofErr w:type="spellEnd"/>
          </w:p>
        </w:tc>
        <w:tc>
          <w:tcPr>
            <w:tcW w:w="1418" w:type="dxa"/>
            <w:vMerge w:val="restart"/>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Физические способности</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Контроль</w:t>
            </w:r>
            <w:r w:rsidRPr="00450BE3">
              <w:rPr>
                <w:rFonts w:eastAsia="Calibri" w:cs="Times New Roman"/>
                <w:b/>
                <w:color w:val="000000"/>
                <w:sz w:val="22"/>
                <w:lang w:eastAsia="en-US"/>
              </w:rPr>
              <w:softHyphen/>
              <w:t>ное упраж</w:t>
            </w:r>
            <w:r w:rsidRPr="00450BE3">
              <w:rPr>
                <w:rFonts w:eastAsia="Calibri" w:cs="Times New Roman"/>
                <w:b/>
                <w:color w:val="000000"/>
                <w:sz w:val="22"/>
                <w:lang w:eastAsia="en-US"/>
              </w:rPr>
              <w:softHyphen/>
              <w:t xml:space="preserve">нение </w:t>
            </w:r>
            <w:r w:rsidRPr="00450BE3">
              <w:rPr>
                <w:rFonts w:eastAsia="Calibri" w:cs="Times New Roman"/>
                <w:b/>
                <w:color w:val="000000"/>
                <w:sz w:val="22"/>
                <w:lang w:eastAsia="en-US"/>
              </w:rPr>
              <w:lastRenderedPageBreak/>
              <w:t>(тест)</w:t>
            </w:r>
          </w:p>
        </w:tc>
        <w:tc>
          <w:tcPr>
            <w:tcW w:w="567" w:type="dxa"/>
            <w:vMerge w:val="restart"/>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lastRenderedPageBreak/>
              <w:t>Воз</w:t>
            </w:r>
            <w:r w:rsidRPr="00450BE3">
              <w:rPr>
                <w:rFonts w:eastAsia="Calibri" w:cs="Times New Roman"/>
                <w:b/>
                <w:color w:val="000000"/>
                <w:sz w:val="22"/>
                <w:lang w:eastAsia="en-US"/>
              </w:rPr>
              <w:softHyphen/>
              <w:t>раст</w:t>
            </w:r>
            <w:r w:rsidRPr="00450BE3">
              <w:rPr>
                <w:rFonts w:eastAsia="Calibri" w:cs="Times New Roman"/>
                <w:b/>
                <w:color w:val="000000"/>
                <w:sz w:val="22"/>
                <w:lang w:eastAsia="en-US"/>
              </w:rPr>
              <w:lastRenderedPageBreak/>
              <w:t>, лет</w:t>
            </w:r>
          </w:p>
        </w:tc>
        <w:tc>
          <w:tcPr>
            <w:tcW w:w="6946" w:type="dxa"/>
            <w:gridSpan w:val="6"/>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lastRenderedPageBreak/>
              <w:t>Уровень</w:t>
            </w:r>
          </w:p>
        </w:tc>
      </w:tr>
      <w:tr w:rsidR="00476261" w:rsidRPr="00450BE3" w:rsidTr="00476261">
        <w:trPr>
          <w:trHeight w:val="281"/>
        </w:trPr>
        <w:tc>
          <w:tcPr>
            <w:tcW w:w="567"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jc w:val="center"/>
              <w:rPr>
                <w:rFonts w:eastAsia="Calibri" w:cs="Times New Roman"/>
                <w:b/>
                <w:sz w:val="22"/>
                <w:lang w:eastAsia="en-US"/>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jc w:val="center"/>
              <w:rPr>
                <w:rFonts w:eastAsia="Calibri" w:cs="Times New Roman"/>
                <w:b/>
                <w:sz w:val="22"/>
                <w:lang w:eastAsia="en-US"/>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jc w:val="center"/>
              <w:rPr>
                <w:rFonts w:eastAsia="Calibri" w:cs="Times New Roman"/>
                <w:b/>
                <w:sz w:val="22"/>
                <w:lang w:eastAsia="en-US"/>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jc w:val="center"/>
              <w:rPr>
                <w:rFonts w:eastAsia="Calibri" w:cs="Times New Roman"/>
                <w:b/>
                <w:sz w:val="22"/>
                <w:lang w:eastAsia="en-US"/>
              </w:rPr>
            </w:pPr>
          </w:p>
        </w:tc>
        <w:tc>
          <w:tcPr>
            <w:tcW w:w="3402" w:type="dxa"/>
            <w:gridSpan w:val="3"/>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Мальчики</w:t>
            </w:r>
          </w:p>
        </w:tc>
        <w:tc>
          <w:tcPr>
            <w:tcW w:w="3544" w:type="dxa"/>
            <w:gridSpan w:val="3"/>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Девочки</w:t>
            </w:r>
          </w:p>
        </w:tc>
      </w:tr>
      <w:tr w:rsidR="00476261" w:rsidRPr="00450BE3" w:rsidTr="00476261">
        <w:trPr>
          <w:trHeight w:val="281"/>
        </w:trPr>
        <w:tc>
          <w:tcPr>
            <w:tcW w:w="567"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jc w:val="center"/>
              <w:rPr>
                <w:rFonts w:eastAsia="Calibri" w:cs="Times New Roman"/>
                <w:b/>
                <w:sz w:val="22"/>
                <w:lang w:eastAsia="en-US"/>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jc w:val="center"/>
              <w:rPr>
                <w:rFonts w:eastAsia="Calibri" w:cs="Times New Roman"/>
                <w:b/>
                <w:sz w:val="22"/>
                <w:lang w:eastAsia="en-US"/>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jc w:val="center"/>
              <w:rPr>
                <w:rFonts w:eastAsia="Calibri" w:cs="Times New Roman"/>
                <w:b/>
                <w:sz w:val="22"/>
                <w:lang w:eastAsia="en-US"/>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jc w:val="center"/>
              <w:rPr>
                <w:rFonts w:eastAsia="Calibri" w:cs="Times New Roman"/>
                <w:b/>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Низкий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Средний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Высокий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Низкий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Средний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Высокий</w:t>
            </w:r>
          </w:p>
        </w:tc>
      </w:tr>
      <w:tr w:rsidR="00476261" w:rsidRPr="00450BE3" w:rsidTr="00476261">
        <w:trPr>
          <w:trHeight w:val="64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Скорост</w:t>
            </w:r>
            <w:r w:rsidRPr="00450BE3">
              <w:rPr>
                <w:rFonts w:eastAsia="Calibri" w:cs="Times New Roman"/>
                <w:b/>
                <w:color w:val="000000"/>
                <w:sz w:val="22"/>
                <w:lang w:eastAsia="en-US"/>
              </w:rPr>
              <w:softHyphen/>
              <w:t>ные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Бег 30 м, </w:t>
            </w:r>
            <w:proofErr w:type="gramStart"/>
            <w:r w:rsidRPr="00450BE3">
              <w:rPr>
                <w:rFonts w:eastAsia="Calibri" w:cs="Times New Roman"/>
                <w:color w:val="000000"/>
                <w:sz w:val="22"/>
                <w:lang w:eastAsia="en-US"/>
              </w:rPr>
              <w:t>с</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11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6,3 и выше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6,2-5,5</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5,4 и ниже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6,4 и выше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6,3-5.7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5,6 и ниже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r>
      <w:tr w:rsidR="00476261" w:rsidRPr="00450BE3" w:rsidTr="00476261">
        <w:trPr>
          <w:trHeight w:val="69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Координа</w:t>
            </w:r>
            <w:r w:rsidRPr="00450BE3">
              <w:rPr>
                <w:rFonts w:eastAsia="Calibri" w:cs="Times New Roman"/>
                <w:b/>
                <w:color w:val="000000"/>
                <w:sz w:val="22"/>
                <w:lang w:eastAsia="en-US"/>
              </w:rPr>
              <w:softHyphen/>
              <w:t>ционные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Челноч</w:t>
            </w:r>
            <w:r w:rsidRPr="00450BE3">
              <w:rPr>
                <w:rFonts w:eastAsia="Calibri" w:cs="Times New Roman"/>
                <w:color w:val="000000"/>
                <w:sz w:val="22"/>
                <w:lang w:eastAsia="en-US"/>
              </w:rPr>
              <w:softHyphen/>
              <w:t xml:space="preserve">ный бег 3X10 м, </w:t>
            </w:r>
            <w:proofErr w:type="gramStart"/>
            <w:r w:rsidRPr="00450BE3">
              <w:rPr>
                <w:rFonts w:eastAsia="Calibri" w:cs="Times New Roman"/>
                <w:color w:val="000000"/>
                <w:sz w:val="22"/>
                <w:lang w:eastAsia="en-US"/>
              </w:rPr>
              <w:t>с</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11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9.7и выше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9.6-8.8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8,7 и ниже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10,1 и выше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9.3-10.0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9.2 и ниже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r>
      <w:tr w:rsidR="00476261" w:rsidRPr="00450BE3" w:rsidTr="00476261">
        <w:trPr>
          <w:trHeight w:val="69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Скоростно-силовые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Прыжки </w:t>
            </w:r>
            <w:proofErr w:type="gramStart"/>
            <w:r w:rsidRPr="00450BE3">
              <w:rPr>
                <w:rFonts w:eastAsia="Calibri" w:cs="Times New Roman"/>
                <w:b/>
                <w:bCs/>
                <w:color w:val="000000"/>
                <w:sz w:val="22"/>
                <w:lang w:eastAsia="en-US"/>
              </w:rPr>
              <w:t>в</w:t>
            </w:r>
            <w:proofErr w:type="gramEnd"/>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длину с места, </w:t>
            </w:r>
            <w:proofErr w:type="gramStart"/>
            <w:r w:rsidRPr="00450BE3">
              <w:rPr>
                <w:rFonts w:eastAsia="Calibri" w:cs="Times New Roman"/>
                <w:color w:val="000000"/>
                <w:sz w:val="22"/>
                <w:lang w:eastAsia="en-US"/>
              </w:rPr>
              <w:t>см</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11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140и ниже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141-180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179 и выше </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130и ниже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129-175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176 и выше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r>
      <w:tr w:rsidR="00476261" w:rsidRPr="00450BE3" w:rsidTr="00476261">
        <w:trPr>
          <w:trHeight w:val="99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color w:val="000000"/>
                <w:sz w:val="22"/>
                <w:lang w:eastAsia="en-US"/>
              </w:rPr>
            </w:pPr>
            <w:r w:rsidRPr="00450BE3">
              <w:rPr>
                <w:rFonts w:eastAsia="Calibri" w:cs="Times New Roman"/>
                <w:b/>
                <w:color w:val="000000"/>
                <w:sz w:val="22"/>
                <w:lang w:eastAsia="en-US"/>
              </w:rPr>
              <w:t>Гибкость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 xml:space="preserve">Наклон вперед из </w:t>
            </w:r>
            <w:proofErr w:type="gramStart"/>
            <w:r w:rsidRPr="00450BE3">
              <w:rPr>
                <w:rFonts w:eastAsia="Calibri" w:cs="Times New Roman"/>
                <w:color w:val="000000"/>
                <w:sz w:val="22"/>
                <w:lang w:eastAsia="en-US"/>
              </w:rPr>
              <w:t>положения</w:t>
            </w:r>
            <w:proofErr w:type="gramEnd"/>
            <w:r w:rsidRPr="00450BE3">
              <w:rPr>
                <w:rFonts w:eastAsia="Calibri" w:cs="Times New Roman"/>
                <w:color w:val="000000"/>
                <w:sz w:val="22"/>
                <w:lang w:eastAsia="en-US"/>
              </w:rPr>
              <w:t xml:space="preserve"> стоя с прямыми ногами на полу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11</w:t>
            </w:r>
          </w:p>
        </w:tc>
        <w:tc>
          <w:tcPr>
            <w:tcW w:w="3402" w:type="dxa"/>
            <w:gridSpan w:val="3"/>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Касание пола пальцами рук</w:t>
            </w:r>
          </w:p>
        </w:tc>
        <w:tc>
          <w:tcPr>
            <w:tcW w:w="3544" w:type="dxa"/>
            <w:gridSpan w:val="3"/>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Касание пола пальцами рук</w:t>
            </w:r>
          </w:p>
        </w:tc>
      </w:tr>
      <w:tr w:rsidR="00476261" w:rsidRPr="00450BE3" w:rsidTr="00476261">
        <w:trPr>
          <w:trHeight w:val="130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color w:val="000000"/>
                <w:sz w:val="22"/>
                <w:lang w:eastAsia="en-US"/>
              </w:rPr>
            </w:pPr>
            <w:r w:rsidRPr="00450BE3">
              <w:rPr>
                <w:rFonts w:eastAsia="Calibri" w:cs="Times New Roman"/>
                <w:b/>
                <w:color w:val="000000"/>
                <w:sz w:val="22"/>
                <w:lang w:eastAsia="en-US"/>
              </w:rPr>
              <w:t>Силовые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Подтягивание: на высокой перекладине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из вис</w:t>
            </w:r>
            <w:proofErr w:type="gramStart"/>
            <w:r w:rsidRPr="00450BE3">
              <w:rPr>
                <w:rFonts w:eastAsia="Calibri" w:cs="Times New Roman"/>
                <w:color w:val="000000"/>
                <w:sz w:val="22"/>
                <w:lang w:eastAsia="en-US"/>
              </w:rPr>
              <w:t>а(</w:t>
            </w:r>
            <w:proofErr w:type="gramEnd"/>
            <w:r w:rsidRPr="00450BE3">
              <w:rPr>
                <w:rFonts w:eastAsia="Calibri" w:cs="Times New Roman"/>
                <w:color w:val="000000"/>
                <w:sz w:val="22"/>
                <w:lang w:eastAsia="en-US"/>
              </w:rPr>
              <w:t>мальчики),</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кол-во раз;</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на низкой перекладине из виса лежа (девочки),</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кол-во раз</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11</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3</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7-4</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8 и выше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5 и ниже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13-6</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14 и выше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r>
    </w:tbl>
    <w:p w:rsidR="00476261" w:rsidRPr="00C70B70" w:rsidRDefault="00476261" w:rsidP="00476261">
      <w:pPr>
        <w:spacing w:line="240" w:lineRule="auto"/>
        <w:ind w:firstLine="0"/>
        <w:contextualSpacing/>
        <w:rPr>
          <w:rFonts w:eastAsia="Calibri" w:cs="Times New Roman"/>
          <w:b/>
          <w:sz w:val="24"/>
          <w:szCs w:val="24"/>
          <w:u w:val="single"/>
          <w:lang w:eastAsia="en-US"/>
        </w:rPr>
      </w:pPr>
    </w:p>
    <w:p w:rsidR="00476261" w:rsidRPr="00C70B70" w:rsidRDefault="00476261" w:rsidP="00476261">
      <w:pPr>
        <w:spacing w:line="240" w:lineRule="auto"/>
        <w:ind w:firstLine="0"/>
        <w:contextualSpacing/>
        <w:jc w:val="center"/>
        <w:rPr>
          <w:rFonts w:eastAsia="Calibri" w:cs="Times New Roman"/>
          <w:b/>
          <w:sz w:val="24"/>
          <w:szCs w:val="24"/>
          <w:u w:val="single"/>
          <w:lang w:eastAsia="en-US"/>
        </w:rPr>
      </w:pPr>
      <w:r w:rsidRPr="00C70B70">
        <w:rPr>
          <w:rFonts w:eastAsiaTheme="minorHAnsi" w:cs="Times New Roman"/>
          <w:b/>
          <w:sz w:val="24"/>
          <w:szCs w:val="24"/>
          <w:u w:val="single"/>
          <w:lang w:eastAsia="en-US"/>
        </w:rPr>
        <w:t>5 класс</w:t>
      </w:r>
      <w:proofErr w:type="gramStart"/>
      <w:r w:rsidRPr="00C70B70">
        <w:rPr>
          <w:rFonts w:eastAsiaTheme="minorHAnsi" w:cs="Times New Roman"/>
          <w:b/>
          <w:sz w:val="24"/>
          <w:szCs w:val="24"/>
          <w:u w:val="single"/>
          <w:lang w:eastAsia="en-US"/>
        </w:rPr>
        <w:t xml:space="preserve"> </w:t>
      </w:r>
      <w:r w:rsidRPr="00C70B70">
        <w:rPr>
          <w:rFonts w:eastAsia="Calibri" w:cs="Times New Roman"/>
          <w:b/>
          <w:sz w:val="24"/>
          <w:szCs w:val="24"/>
          <w:u w:val="single"/>
          <w:lang w:eastAsia="en-US"/>
        </w:rPr>
        <w:t>В</w:t>
      </w:r>
      <w:proofErr w:type="gramEnd"/>
      <w:r w:rsidRPr="00C70B70">
        <w:rPr>
          <w:rFonts w:eastAsia="Calibri" w:cs="Times New Roman"/>
          <w:b/>
          <w:sz w:val="24"/>
          <w:szCs w:val="24"/>
          <w:u w:val="single"/>
          <w:lang w:eastAsia="en-US"/>
        </w:rPr>
        <w:t>ыполнять контрольные тесты, упражнения по видам спорта.</w:t>
      </w:r>
    </w:p>
    <w:p w:rsidR="00476261" w:rsidRPr="00C70B70" w:rsidRDefault="00476261" w:rsidP="00476261">
      <w:pPr>
        <w:spacing w:line="240" w:lineRule="auto"/>
        <w:ind w:firstLine="0"/>
        <w:contextualSpacing/>
        <w:rPr>
          <w:rFonts w:eastAsia="Calibri" w:cs="Times New Roman"/>
          <w:b/>
          <w:sz w:val="24"/>
          <w:szCs w:val="24"/>
          <w:u w:val="single"/>
          <w:lang w:eastAsia="en-US"/>
        </w:rPr>
      </w:pPr>
    </w:p>
    <w:tbl>
      <w:tblPr>
        <w:tblW w:w="1117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42"/>
        <w:gridCol w:w="1842"/>
        <w:gridCol w:w="177"/>
        <w:gridCol w:w="363"/>
        <w:gridCol w:w="771"/>
        <w:gridCol w:w="107"/>
        <w:gridCol w:w="256"/>
        <w:gridCol w:w="771"/>
        <w:gridCol w:w="363"/>
        <w:gridCol w:w="736"/>
        <w:gridCol w:w="35"/>
        <w:gridCol w:w="363"/>
        <w:gridCol w:w="771"/>
        <w:gridCol w:w="363"/>
        <w:gridCol w:w="736"/>
        <w:gridCol w:w="35"/>
        <w:gridCol w:w="363"/>
        <w:gridCol w:w="1276"/>
      </w:tblGrid>
      <w:tr w:rsidR="00476261" w:rsidRPr="00450BE3" w:rsidTr="00476261">
        <w:tc>
          <w:tcPr>
            <w:tcW w:w="1844"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Вид спорта</w:t>
            </w:r>
          </w:p>
        </w:tc>
        <w:tc>
          <w:tcPr>
            <w:tcW w:w="2382" w:type="dxa"/>
            <w:gridSpan w:val="3"/>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Упражнения</w:t>
            </w:r>
          </w:p>
        </w:tc>
        <w:tc>
          <w:tcPr>
            <w:tcW w:w="3402" w:type="dxa"/>
            <w:gridSpan w:val="8"/>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Девочки</w:t>
            </w:r>
          </w:p>
        </w:tc>
        <w:tc>
          <w:tcPr>
            <w:tcW w:w="3544" w:type="dxa"/>
            <w:gridSpan w:val="6"/>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Мальчики</w:t>
            </w:r>
          </w:p>
        </w:tc>
      </w:tr>
      <w:tr w:rsidR="00476261" w:rsidRPr="00450BE3" w:rsidTr="00476261">
        <w:tc>
          <w:tcPr>
            <w:tcW w:w="1844" w:type="dxa"/>
            <w:gridSpan w:val="2"/>
            <w:vMerge w:val="restart"/>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Легкая атлетика</w:t>
            </w:r>
          </w:p>
        </w:tc>
        <w:tc>
          <w:tcPr>
            <w:tcW w:w="2382" w:type="dxa"/>
            <w:gridSpan w:val="3"/>
            <w:vMerge w:val="restart"/>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Бег 60 </w:t>
            </w:r>
            <w:proofErr w:type="spellStart"/>
            <w:r w:rsidRPr="00450BE3">
              <w:rPr>
                <w:rFonts w:eastAsia="Calibri" w:cs="Times New Roman"/>
                <w:sz w:val="22"/>
                <w:lang w:eastAsia="en-US"/>
              </w:rPr>
              <w:t>м</w:t>
            </w:r>
            <w:proofErr w:type="gramStart"/>
            <w:r w:rsidRPr="00450BE3">
              <w:rPr>
                <w:rFonts w:eastAsia="Calibri" w:cs="Times New Roman"/>
                <w:sz w:val="22"/>
                <w:lang w:eastAsia="en-US"/>
              </w:rPr>
              <w:t>,с</w:t>
            </w:r>
            <w:proofErr w:type="spellEnd"/>
            <w:proofErr w:type="gramEnd"/>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Отлично</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Хорошо</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roofErr w:type="spellStart"/>
            <w:r w:rsidRPr="00450BE3">
              <w:rPr>
                <w:rFonts w:eastAsia="Calibri" w:cs="Times New Roman"/>
                <w:b/>
                <w:sz w:val="22"/>
                <w:lang w:eastAsia="en-US"/>
              </w:rPr>
              <w:t>Удовл</w:t>
            </w:r>
            <w:proofErr w:type="spellEnd"/>
            <w:r w:rsidRPr="00450BE3">
              <w:rPr>
                <w:rFonts w:eastAsia="Calibri" w:cs="Times New Roman"/>
                <w:b/>
                <w:sz w:val="22"/>
                <w:lang w:eastAsia="en-US"/>
              </w:rPr>
              <w:t>.</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Отлично</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Хорошо</w:t>
            </w:r>
          </w:p>
        </w:tc>
        <w:tc>
          <w:tcPr>
            <w:tcW w:w="1276" w:type="dxa"/>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roofErr w:type="spellStart"/>
            <w:r w:rsidRPr="00450BE3">
              <w:rPr>
                <w:rFonts w:eastAsia="Calibri" w:cs="Times New Roman"/>
                <w:b/>
                <w:sz w:val="22"/>
                <w:lang w:eastAsia="en-US"/>
              </w:rPr>
              <w:t>Удовл</w:t>
            </w:r>
            <w:proofErr w:type="spellEnd"/>
            <w:r w:rsidRPr="00450BE3">
              <w:rPr>
                <w:rFonts w:eastAsia="Calibri" w:cs="Times New Roman"/>
                <w:b/>
                <w:sz w:val="22"/>
                <w:lang w:eastAsia="en-US"/>
              </w:rPr>
              <w:t>.</w:t>
            </w:r>
          </w:p>
        </w:tc>
      </w:tr>
      <w:tr w:rsidR="00476261" w:rsidRPr="00450BE3" w:rsidTr="00476261">
        <w:tc>
          <w:tcPr>
            <w:tcW w:w="1844" w:type="dxa"/>
            <w:gridSpan w:val="2"/>
            <w:vMerge/>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
        </w:tc>
        <w:tc>
          <w:tcPr>
            <w:tcW w:w="2382" w:type="dxa"/>
            <w:gridSpan w:val="3"/>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10.4 и меньше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10.5-11.6</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11.7 и больше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10.0 и меньше</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10.1-11.1</w:t>
            </w:r>
          </w:p>
        </w:tc>
        <w:tc>
          <w:tcPr>
            <w:tcW w:w="127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11.2 и больше</w:t>
            </w:r>
          </w:p>
        </w:tc>
      </w:tr>
      <w:tr w:rsidR="00476261" w:rsidRPr="00450BE3" w:rsidTr="00476261">
        <w:tc>
          <w:tcPr>
            <w:tcW w:w="1844" w:type="dxa"/>
            <w:gridSpan w:val="2"/>
            <w:vMerge/>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
        </w:tc>
        <w:tc>
          <w:tcPr>
            <w:tcW w:w="2382"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Бег1000 м</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5.20 и меньше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5.21-7.20</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7.21 и больше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4.45 и меньше</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4.46-6.45</w:t>
            </w:r>
          </w:p>
        </w:tc>
        <w:tc>
          <w:tcPr>
            <w:tcW w:w="127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6.46 и больше</w:t>
            </w:r>
          </w:p>
        </w:tc>
      </w:tr>
      <w:tr w:rsidR="00476261" w:rsidRPr="00450BE3" w:rsidTr="00476261">
        <w:tc>
          <w:tcPr>
            <w:tcW w:w="1844" w:type="dxa"/>
            <w:gridSpan w:val="2"/>
            <w:vMerge/>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
        </w:tc>
        <w:tc>
          <w:tcPr>
            <w:tcW w:w="2382"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Бег 1500м</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9.00 и меньше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9.01-10.29</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10.30 и больше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8.50 и меньше</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8.51-9.59</w:t>
            </w:r>
          </w:p>
        </w:tc>
        <w:tc>
          <w:tcPr>
            <w:tcW w:w="127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10.00 и больше</w:t>
            </w:r>
          </w:p>
        </w:tc>
      </w:tr>
      <w:tr w:rsidR="00476261" w:rsidRPr="00450BE3" w:rsidTr="00476261">
        <w:tc>
          <w:tcPr>
            <w:tcW w:w="1844" w:type="dxa"/>
            <w:gridSpan w:val="2"/>
            <w:vMerge/>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
        </w:tc>
        <w:tc>
          <w:tcPr>
            <w:tcW w:w="2382"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Прыжок в длину с/</w:t>
            </w:r>
            <w:proofErr w:type="spellStart"/>
            <w:proofErr w:type="gramStart"/>
            <w:r w:rsidRPr="00450BE3">
              <w:rPr>
                <w:rFonts w:eastAsia="Calibri" w:cs="Times New Roman"/>
                <w:sz w:val="22"/>
                <w:lang w:eastAsia="en-US"/>
              </w:rPr>
              <w:t>р</w:t>
            </w:r>
            <w:proofErr w:type="spellEnd"/>
            <w:proofErr w:type="gramEnd"/>
            <w:r w:rsidRPr="00450BE3">
              <w:rPr>
                <w:rFonts w:eastAsia="Calibri" w:cs="Times New Roman"/>
                <w:sz w:val="22"/>
                <w:lang w:eastAsia="en-US"/>
              </w:rPr>
              <w:t>, см</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300 и больше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299-221</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220 и меньше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340 и больше</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339-261</w:t>
            </w:r>
          </w:p>
        </w:tc>
        <w:tc>
          <w:tcPr>
            <w:tcW w:w="127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260 и меньше</w:t>
            </w:r>
          </w:p>
        </w:tc>
      </w:tr>
      <w:tr w:rsidR="00476261" w:rsidRPr="00450BE3" w:rsidTr="00476261">
        <w:tc>
          <w:tcPr>
            <w:tcW w:w="1844" w:type="dxa"/>
            <w:gridSpan w:val="2"/>
            <w:vMerge/>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
        </w:tc>
        <w:tc>
          <w:tcPr>
            <w:tcW w:w="2382"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Прыжок в </w:t>
            </w:r>
            <w:proofErr w:type="spellStart"/>
            <w:r w:rsidRPr="00450BE3">
              <w:rPr>
                <w:rFonts w:eastAsia="Calibri" w:cs="Times New Roman"/>
                <w:sz w:val="22"/>
                <w:lang w:eastAsia="en-US"/>
              </w:rPr>
              <w:t>высоту</w:t>
            </w:r>
            <w:proofErr w:type="gramStart"/>
            <w:r w:rsidRPr="00450BE3">
              <w:rPr>
                <w:rFonts w:eastAsia="Calibri" w:cs="Times New Roman"/>
                <w:sz w:val="22"/>
                <w:lang w:eastAsia="en-US"/>
              </w:rPr>
              <w:t>,с</w:t>
            </w:r>
            <w:proofErr w:type="gramEnd"/>
            <w:r w:rsidRPr="00450BE3">
              <w:rPr>
                <w:rFonts w:eastAsia="Calibri" w:cs="Times New Roman"/>
                <w:sz w:val="22"/>
                <w:lang w:eastAsia="en-US"/>
              </w:rPr>
              <w:t>м</w:t>
            </w:r>
            <w:proofErr w:type="spellEnd"/>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105 и больше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100-85</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80 и меньше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110 и больше</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100-90</w:t>
            </w:r>
          </w:p>
        </w:tc>
        <w:tc>
          <w:tcPr>
            <w:tcW w:w="127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85 и меньше</w:t>
            </w:r>
          </w:p>
        </w:tc>
      </w:tr>
      <w:tr w:rsidR="00476261" w:rsidRPr="00450BE3" w:rsidTr="00476261">
        <w:tc>
          <w:tcPr>
            <w:tcW w:w="1844" w:type="dxa"/>
            <w:gridSpan w:val="2"/>
            <w:vMerge/>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
        </w:tc>
        <w:tc>
          <w:tcPr>
            <w:tcW w:w="2382"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Метание мяча (150 </w:t>
            </w:r>
            <w:proofErr w:type="spellStart"/>
            <w:r w:rsidRPr="00450BE3">
              <w:rPr>
                <w:rFonts w:eastAsia="Calibri" w:cs="Times New Roman"/>
                <w:sz w:val="22"/>
                <w:lang w:eastAsia="en-US"/>
              </w:rPr>
              <w:t>гр</w:t>
            </w:r>
            <w:proofErr w:type="spellEnd"/>
            <w:r w:rsidRPr="00450BE3">
              <w:rPr>
                <w:rFonts w:eastAsia="Calibri" w:cs="Times New Roman"/>
                <w:sz w:val="22"/>
                <w:lang w:eastAsia="en-US"/>
              </w:rPr>
              <w:t xml:space="preserve">) </w:t>
            </w:r>
            <w:proofErr w:type="gramStart"/>
            <w:r w:rsidRPr="00450BE3">
              <w:rPr>
                <w:rFonts w:eastAsia="Calibri" w:cs="Times New Roman"/>
                <w:sz w:val="22"/>
                <w:lang w:eastAsia="en-US"/>
              </w:rPr>
              <w:t>м</w:t>
            </w:r>
            <w:proofErr w:type="gramEnd"/>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21 и больше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20-15</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14 и меньше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34 и больше</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33-21</w:t>
            </w:r>
          </w:p>
        </w:tc>
        <w:tc>
          <w:tcPr>
            <w:tcW w:w="127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20 и меньше</w:t>
            </w:r>
          </w:p>
        </w:tc>
      </w:tr>
      <w:tr w:rsidR="00476261" w:rsidRPr="00450BE3" w:rsidTr="00476261">
        <w:tc>
          <w:tcPr>
            <w:tcW w:w="11172" w:type="dxa"/>
            <w:gridSpan w:val="19"/>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1844" w:type="dxa"/>
            <w:gridSpan w:val="2"/>
            <w:vMerge w:val="restart"/>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Контрольные тесты</w:t>
            </w:r>
          </w:p>
        </w:tc>
        <w:tc>
          <w:tcPr>
            <w:tcW w:w="1842"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Прыжок </w:t>
            </w:r>
            <w:proofErr w:type="gramStart"/>
            <w:r w:rsidRPr="00450BE3">
              <w:rPr>
                <w:rFonts w:eastAsia="Calibri" w:cs="Times New Roman"/>
                <w:sz w:val="22"/>
                <w:lang w:eastAsia="en-US"/>
              </w:rPr>
              <w:t>ч</w:t>
            </w:r>
            <w:proofErr w:type="gramEnd"/>
            <w:r w:rsidRPr="00450BE3">
              <w:rPr>
                <w:rFonts w:eastAsia="Calibri" w:cs="Times New Roman"/>
                <w:sz w:val="22"/>
                <w:lang w:eastAsia="en-US"/>
              </w:rPr>
              <w:t>/</w:t>
            </w:r>
            <w:proofErr w:type="spellStart"/>
            <w:r w:rsidRPr="00450BE3">
              <w:rPr>
                <w:rFonts w:eastAsia="Calibri" w:cs="Times New Roman"/>
                <w:sz w:val="22"/>
                <w:lang w:eastAsia="en-US"/>
              </w:rPr>
              <w:t>з</w:t>
            </w:r>
            <w:proofErr w:type="spellEnd"/>
            <w:r w:rsidRPr="00450BE3">
              <w:rPr>
                <w:rFonts w:eastAsia="Calibri" w:cs="Times New Roman"/>
                <w:sz w:val="22"/>
                <w:lang w:eastAsia="en-US"/>
              </w:rPr>
              <w:t xml:space="preserve"> скакалку, кол-во раз за 1 мин</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За 30 сек</w:t>
            </w:r>
          </w:p>
        </w:tc>
        <w:tc>
          <w:tcPr>
            <w:tcW w:w="1311"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110 и больше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55 и больше</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109-91</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54-36</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90 и меньше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35 и меньше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90 и больше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50 и больше</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89-71</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49-31</w:t>
            </w:r>
          </w:p>
        </w:tc>
        <w:tc>
          <w:tcPr>
            <w:tcW w:w="163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70 и меньше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30 и меньше</w:t>
            </w:r>
          </w:p>
        </w:tc>
      </w:tr>
      <w:tr w:rsidR="00476261" w:rsidRPr="00450BE3" w:rsidTr="00476261">
        <w:tc>
          <w:tcPr>
            <w:tcW w:w="1844" w:type="dxa"/>
            <w:gridSpan w:val="2"/>
            <w:vMerge/>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
        </w:tc>
        <w:tc>
          <w:tcPr>
            <w:tcW w:w="1842"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Поднимание туловища, кол-во раз за 30 сек</w:t>
            </w:r>
          </w:p>
        </w:tc>
        <w:tc>
          <w:tcPr>
            <w:tcW w:w="1311"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16 и больше</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10-15</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 и меньше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22 и больше</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12-21</w:t>
            </w:r>
          </w:p>
        </w:tc>
        <w:tc>
          <w:tcPr>
            <w:tcW w:w="163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11 и меньше</w:t>
            </w:r>
          </w:p>
        </w:tc>
      </w:tr>
      <w:tr w:rsidR="00476261" w:rsidRPr="00450BE3" w:rsidTr="00476261">
        <w:tc>
          <w:tcPr>
            <w:tcW w:w="1844" w:type="dxa"/>
            <w:gridSpan w:val="2"/>
            <w:vMerge/>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
        </w:tc>
        <w:tc>
          <w:tcPr>
            <w:tcW w:w="1842"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Сгибание и разгибание </w:t>
            </w:r>
            <w:proofErr w:type="gramStart"/>
            <w:r w:rsidRPr="00450BE3">
              <w:rPr>
                <w:rFonts w:eastAsia="Calibri" w:cs="Times New Roman"/>
                <w:sz w:val="22"/>
                <w:lang w:eastAsia="en-US"/>
              </w:rPr>
              <w:t>рук</w:t>
            </w:r>
            <w:proofErr w:type="gramEnd"/>
            <w:r w:rsidRPr="00450BE3">
              <w:rPr>
                <w:rFonts w:eastAsia="Calibri" w:cs="Times New Roman"/>
                <w:sz w:val="22"/>
                <w:lang w:eastAsia="en-US"/>
              </w:rPr>
              <w:t xml:space="preserve"> в упоре лежа (кол-во раз)</w:t>
            </w:r>
          </w:p>
        </w:tc>
        <w:tc>
          <w:tcPr>
            <w:tcW w:w="1311"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14</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20</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14</w:t>
            </w:r>
          </w:p>
        </w:tc>
        <w:tc>
          <w:tcPr>
            <w:tcW w:w="163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12</w:t>
            </w:r>
          </w:p>
        </w:tc>
      </w:tr>
      <w:tr w:rsidR="00476261" w:rsidRPr="00450BE3" w:rsidTr="00476261">
        <w:tc>
          <w:tcPr>
            <w:tcW w:w="1844" w:type="dxa"/>
            <w:gridSpan w:val="2"/>
            <w:vMerge/>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
        </w:tc>
        <w:tc>
          <w:tcPr>
            <w:tcW w:w="1842"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Бросок набивного мяча </w:t>
            </w:r>
            <w:r w:rsidRPr="00450BE3">
              <w:rPr>
                <w:rFonts w:eastAsia="Calibri" w:cs="Times New Roman"/>
                <w:sz w:val="22"/>
                <w:lang w:eastAsia="en-US"/>
              </w:rPr>
              <w:lastRenderedPageBreak/>
              <w:t xml:space="preserve">из </w:t>
            </w:r>
            <w:proofErr w:type="gramStart"/>
            <w:r w:rsidRPr="00450BE3">
              <w:rPr>
                <w:rFonts w:eastAsia="Calibri" w:cs="Times New Roman"/>
                <w:sz w:val="22"/>
                <w:lang w:eastAsia="en-US"/>
              </w:rPr>
              <w:t>положения</w:t>
            </w:r>
            <w:proofErr w:type="gramEnd"/>
            <w:r w:rsidRPr="00450BE3">
              <w:rPr>
                <w:rFonts w:eastAsia="Calibri" w:cs="Times New Roman"/>
                <w:sz w:val="22"/>
                <w:lang w:eastAsia="en-US"/>
              </w:rPr>
              <w:t xml:space="preserve"> сидя (1 кг), м</w:t>
            </w:r>
          </w:p>
        </w:tc>
        <w:tc>
          <w:tcPr>
            <w:tcW w:w="1311"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lastRenderedPageBreak/>
              <w:t>4.0 и больше</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3.90-3.60</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3.50 и меньше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4.50 и больше</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4.40-3.60</w:t>
            </w:r>
          </w:p>
        </w:tc>
        <w:tc>
          <w:tcPr>
            <w:tcW w:w="163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3.50 и меньше</w:t>
            </w:r>
          </w:p>
        </w:tc>
      </w:tr>
      <w:tr w:rsidR="00476261" w:rsidRPr="00450BE3" w:rsidTr="00476261">
        <w:tc>
          <w:tcPr>
            <w:tcW w:w="11172" w:type="dxa"/>
            <w:gridSpan w:val="19"/>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1844" w:type="dxa"/>
            <w:gridSpan w:val="2"/>
            <w:vMerge w:val="restart"/>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Бадминтон</w:t>
            </w:r>
          </w:p>
        </w:tc>
        <w:tc>
          <w:tcPr>
            <w:tcW w:w="3260" w:type="dxa"/>
            <w:gridSpan w:val="5"/>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Упражнения</w:t>
            </w:r>
          </w:p>
        </w:tc>
        <w:tc>
          <w:tcPr>
            <w:tcW w:w="2126" w:type="dxa"/>
            <w:gridSpan w:val="4"/>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Отлично</w:t>
            </w:r>
          </w:p>
        </w:tc>
        <w:tc>
          <w:tcPr>
            <w:tcW w:w="2268" w:type="dxa"/>
            <w:gridSpan w:val="5"/>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Хорошо</w:t>
            </w:r>
          </w:p>
        </w:tc>
        <w:tc>
          <w:tcPr>
            <w:tcW w:w="1674" w:type="dxa"/>
            <w:gridSpan w:val="3"/>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proofErr w:type="spellStart"/>
            <w:r w:rsidRPr="00450BE3">
              <w:rPr>
                <w:rFonts w:eastAsia="Calibri" w:cs="Times New Roman"/>
                <w:b/>
                <w:sz w:val="22"/>
                <w:lang w:eastAsia="en-US"/>
              </w:rPr>
              <w:t>Удовл</w:t>
            </w:r>
            <w:proofErr w:type="spellEnd"/>
            <w:r w:rsidRPr="00450BE3">
              <w:rPr>
                <w:rFonts w:eastAsia="Calibri" w:cs="Times New Roman"/>
                <w:b/>
                <w:sz w:val="22"/>
                <w:lang w:eastAsia="en-US"/>
              </w:rPr>
              <w:t>.</w:t>
            </w:r>
          </w:p>
        </w:tc>
      </w:tr>
      <w:tr w:rsidR="00476261" w:rsidRPr="00450BE3" w:rsidTr="00476261">
        <w:tc>
          <w:tcPr>
            <w:tcW w:w="1844" w:type="dxa"/>
            <w:gridSpan w:val="2"/>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260"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Набивание (жонглирование) волана, кол-во раз</w:t>
            </w:r>
          </w:p>
        </w:tc>
        <w:tc>
          <w:tcPr>
            <w:tcW w:w="2126"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16-20</w:t>
            </w:r>
          </w:p>
        </w:tc>
        <w:tc>
          <w:tcPr>
            <w:tcW w:w="2268"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11-15</w:t>
            </w:r>
          </w:p>
        </w:tc>
        <w:tc>
          <w:tcPr>
            <w:tcW w:w="167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8-10</w:t>
            </w:r>
          </w:p>
        </w:tc>
      </w:tr>
      <w:tr w:rsidR="00476261" w:rsidRPr="00450BE3" w:rsidTr="00476261">
        <w:tc>
          <w:tcPr>
            <w:tcW w:w="1844" w:type="dxa"/>
            <w:gridSpan w:val="2"/>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260"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Передвижение в четыре точки из центра площадки сек.</w:t>
            </w:r>
          </w:p>
        </w:tc>
        <w:tc>
          <w:tcPr>
            <w:tcW w:w="2126"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20</w:t>
            </w:r>
          </w:p>
        </w:tc>
        <w:tc>
          <w:tcPr>
            <w:tcW w:w="2268"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21</w:t>
            </w:r>
          </w:p>
        </w:tc>
        <w:tc>
          <w:tcPr>
            <w:tcW w:w="167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22</w:t>
            </w:r>
          </w:p>
        </w:tc>
      </w:tr>
      <w:tr w:rsidR="00476261" w:rsidRPr="00450BE3" w:rsidTr="00476261">
        <w:tc>
          <w:tcPr>
            <w:tcW w:w="1844" w:type="dxa"/>
            <w:gridSpan w:val="2"/>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260"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Короткая передача из правой передней зоны в левую переднюю зону, кол-во раз</w:t>
            </w:r>
          </w:p>
        </w:tc>
        <w:tc>
          <w:tcPr>
            <w:tcW w:w="2126"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9-10</w:t>
            </w:r>
          </w:p>
        </w:tc>
        <w:tc>
          <w:tcPr>
            <w:tcW w:w="2268"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7-8</w:t>
            </w:r>
          </w:p>
        </w:tc>
        <w:tc>
          <w:tcPr>
            <w:tcW w:w="167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5-6</w:t>
            </w:r>
          </w:p>
        </w:tc>
      </w:tr>
      <w:tr w:rsidR="00476261" w:rsidRPr="00450BE3" w:rsidTr="00476261">
        <w:tc>
          <w:tcPr>
            <w:tcW w:w="1844" w:type="dxa"/>
            <w:gridSpan w:val="2"/>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260"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Короткая подача, по 5 ударов из двух квадратов, кол-во раз</w:t>
            </w:r>
          </w:p>
        </w:tc>
        <w:tc>
          <w:tcPr>
            <w:tcW w:w="2126"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и более</w:t>
            </w:r>
          </w:p>
        </w:tc>
        <w:tc>
          <w:tcPr>
            <w:tcW w:w="2268"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3-4</w:t>
            </w:r>
          </w:p>
        </w:tc>
        <w:tc>
          <w:tcPr>
            <w:tcW w:w="167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2-1</w:t>
            </w:r>
          </w:p>
        </w:tc>
      </w:tr>
      <w:tr w:rsidR="00476261" w:rsidRPr="00450BE3" w:rsidTr="00476261">
        <w:tc>
          <w:tcPr>
            <w:tcW w:w="1844" w:type="dxa"/>
            <w:gridSpan w:val="2"/>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260"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Высок</w:t>
            </w:r>
            <w:proofErr w:type="gramStart"/>
            <w:r w:rsidRPr="00450BE3">
              <w:rPr>
                <w:rFonts w:eastAsia="Calibri" w:cs="Times New Roman"/>
                <w:sz w:val="22"/>
                <w:lang w:eastAsia="en-US"/>
              </w:rPr>
              <w:t>о-</w:t>
            </w:r>
            <w:proofErr w:type="gramEnd"/>
            <w:r w:rsidRPr="00450BE3">
              <w:rPr>
                <w:rFonts w:eastAsia="Calibri" w:cs="Times New Roman"/>
                <w:sz w:val="22"/>
                <w:lang w:eastAsia="en-US"/>
              </w:rPr>
              <w:t xml:space="preserve"> далекая подача на заднюю линию площадки, кол-во раз</w:t>
            </w:r>
          </w:p>
        </w:tc>
        <w:tc>
          <w:tcPr>
            <w:tcW w:w="2126"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и более</w:t>
            </w:r>
          </w:p>
        </w:tc>
        <w:tc>
          <w:tcPr>
            <w:tcW w:w="2268"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4-3</w:t>
            </w:r>
          </w:p>
        </w:tc>
        <w:tc>
          <w:tcPr>
            <w:tcW w:w="167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2-1</w:t>
            </w:r>
          </w:p>
        </w:tc>
      </w:tr>
      <w:tr w:rsidR="00476261" w:rsidRPr="00450BE3" w:rsidTr="00476261">
        <w:tc>
          <w:tcPr>
            <w:tcW w:w="11172" w:type="dxa"/>
            <w:gridSpan w:val="19"/>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1702"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2161"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b/>
                <w:sz w:val="22"/>
                <w:lang w:eastAsia="en-US"/>
              </w:rPr>
              <w:t>Упражнения</w:t>
            </w:r>
          </w:p>
        </w:tc>
        <w:tc>
          <w:tcPr>
            <w:tcW w:w="3402" w:type="dxa"/>
            <w:gridSpan w:val="8"/>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Оценка</w:t>
            </w:r>
          </w:p>
        </w:tc>
        <w:tc>
          <w:tcPr>
            <w:tcW w:w="3907" w:type="dxa"/>
            <w:gridSpan w:val="7"/>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Ошибки</w:t>
            </w:r>
          </w:p>
        </w:tc>
      </w:tr>
      <w:tr w:rsidR="00476261" w:rsidRPr="00450BE3" w:rsidTr="00476261">
        <w:tc>
          <w:tcPr>
            <w:tcW w:w="1702" w:type="dxa"/>
            <w:vMerge w:val="restart"/>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Волейбол</w:t>
            </w:r>
          </w:p>
        </w:tc>
        <w:tc>
          <w:tcPr>
            <w:tcW w:w="2161"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Стойка и перемещения игрока</w:t>
            </w:r>
          </w:p>
        </w:tc>
        <w:tc>
          <w:tcPr>
            <w:tcW w:w="3402" w:type="dxa"/>
            <w:gridSpan w:val="8"/>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«5» -действие выполнено уверенно, легко. </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 -допущены 1-2 мелкие ошибки.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-допушены2-3 существенные ошибки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«2» - искажены основные положения техники перемещения и стоек                            </w:t>
            </w:r>
          </w:p>
        </w:tc>
        <w:tc>
          <w:tcPr>
            <w:tcW w:w="3907" w:type="dxa"/>
            <w:gridSpan w:val="7"/>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Мелкие ошибки:                          </w:t>
            </w:r>
            <w:proofErr w:type="gramStart"/>
            <w:r w:rsidRPr="00450BE3">
              <w:rPr>
                <w:rFonts w:eastAsia="Calibri" w:cs="Times New Roman"/>
                <w:sz w:val="22"/>
                <w:lang w:eastAsia="en-US"/>
              </w:rPr>
              <w:t>-н</w:t>
            </w:r>
            <w:proofErr w:type="gramEnd"/>
            <w:r w:rsidRPr="00450BE3">
              <w:rPr>
                <w:rFonts w:eastAsia="Calibri" w:cs="Times New Roman"/>
                <w:sz w:val="22"/>
                <w:lang w:eastAsia="en-US"/>
              </w:rPr>
              <w:t>едостаточное сгибание ног в коленном суставе.                        -Мышечное напряжение.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Существенные ошибки:                </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-Чрезмерное напряжение и статичность стойки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-Слишком сильный наклон вперед</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-неправильная работа рук и ног</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-отсутствие пластичности в перемещении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-лишние движения</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2161"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Передача мяча сверху в парах в высокой стойке</w:t>
            </w:r>
          </w:p>
        </w:tc>
        <w:tc>
          <w:tcPr>
            <w:tcW w:w="3402" w:type="dxa"/>
            <w:gridSpan w:val="8"/>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-упражнение выполнено без ошибок</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 -упражнение выполнено с незначительными ошибками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-допущена 1 ошибка, что привело к неуверенному выполнению упражнения</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 -допущено 2 и более ошибок, что привело к невыполнению упражнения.</w:t>
            </w:r>
          </w:p>
        </w:tc>
        <w:tc>
          <w:tcPr>
            <w:tcW w:w="3907" w:type="dxa"/>
            <w:gridSpan w:val="7"/>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Прием мяча на прямых ногах</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Руки в положении у «груди».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Мяч принимается с хлопком, т</w:t>
            </w:r>
            <w:proofErr w:type="gramStart"/>
            <w:r w:rsidRPr="00450BE3">
              <w:rPr>
                <w:rFonts w:eastAsia="Calibri" w:cs="Times New Roman"/>
                <w:sz w:val="22"/>
                <w:lang w:eastAsia="en-US"/>
              </w:rPr>
              <w:t>.е</w:t>
            </w:r>
            <w:proofErr w:type="gramEnd"/>
            <w:r w:rsidRPr="00450BE3">
              <w:rPr>
                <w:rFonts w:eastAsia="Calibri" w:cs="Times New Roman"/>
                <w:sz w:val="22"/>
                <w:lang w:eastAsia="en-US"/>
              </w:rPr>
              <w:t xml:space="preserve"> недостаточно согнуты пальцы.</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Низкая траектория мяча</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2161"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Прием мяча снизу</w:t>
            </w:r>
          </w:p>
        </w:tc>
        <w:tc>
          <w:tcPr>
            <w:tcW w:w="3402" w:type="dxa"/>
            <w:gridSpan w:val="8"/>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 упражнение выполнено без ошибок</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 -упражнение выполнено с незначительными ошибками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w:t>
            </w:r>
            <w:proofErr w:type="gramStart"/>
            <w:r w:rsidRPr="00450BE3">
              <w:rPr>
                <w:rFonts w:eastAsia="Calibri" w:cs="Times New Roman"/>
                <w:sz w:val="22"/>
                <w:lang w:eastAsia="en-US"/>
              </w:rPr>
              <w:t>допущена</w:t>
            </w:r>
            <w:proofErr w:type="gramEnd"/>
            <w:r w:rsidRPr="00450BE3">
              <w:rPr>
                <w:rFonts w:eastAsia="Calibri" w:cs="Times New Roman"/>
                <w:sz w:val="22"/>
                <w:lang w:eastAsia="en-US"/>
              </w:rPr>
              <w:t xml:space="preserve"> 2-3 ошибки, что привело к неуверенному выполнению упражнения</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«2» -допущено 3 и более ошибок, что привело к невыполнению упражнения. </w:t>
            </w:r>
          </w:p>
        </w:tc>
        <w:tc>
          <w:tcPr>
            <w:tcW w:w="3907" w:type="dxa"/>
            <w:gridSpan w:val="7"/>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Несвоевременный выход к летящему мячу.</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Выполнение встречного движения без учета скорости и траектории полета мяча.</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Сгибание рук в локтевом суставе в момент приема мяча.</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Прием мяча соя на прямых ногах.</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2161"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Серийные передачи снизу над собой</w:t>
            </w:r>
          </w:p>
        </w:tc>
        <w:tc>
          <w:tcPr>
            <w:tcW w:w="3402" w:type="dxa"/>
            <w:gridSpan w:val="8"/>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- 15 передач, без ошибок с первой попытки.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 -15-10 передач с 1-2 ошибками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-10-8 передач с 2-3 ошибками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«2» -менее 5 передач с 3-4 </w:t>
            </w:r>
            <w:r w:rsidRPr="00450BE3">
              <w:rPr>
                <w:rFonts w:eastAsia="Calibri" w:cs="Times New Roman"/>
                <w:sz w:val="22"/>
                <w:lang w:eastAsia="en-US"/>
              </w:rPr>
              <w:lastRenderedPageBreak/>
              <w:t>ошибками</w:t>
            </w:r>
          </w:p>
        </w:tc>
        <w:tc>
          <w:tcPr>
            <w:tcW w:w="3907" w:type="dxa"/>
            <w:gridSpan w:val="7"/>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lastRenderedPageBreak/>
              <w:t>Высота передачи ниже 1 м.</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 синхронная работа рук, ног, туловища.</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Отскок мяча не под прямым углом.</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 выполнено намеченное количество передач</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2161"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Передача мяча снизу в парах</w:t>
            </w:r>
          </w:p>
        </w:tc>
        <w:tc>
          <w:tcPr>
            <w:tcW w:w="3402" w:type="dxa"/>
            <w:gridSpan w:val="8"/>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 упражнение выполнено без ошибок</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 -упражнение выполнено с незначительными ошибками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-допущена 1 ошибка, что привело к неуверенному выполнению упражнения</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 -допущено 2 и более ошибок, что привело к невыполнению упражнения.</w:t>
            </w:r>
          </w:p>
        </w:tc>
        <w:tc>
          <w:tcPr>
            <w:tcW w:w="3907" w:type="dxa"/>
            <w:gridSpan w:val="7"/>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Прием мяча в неправильной стойке.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Руки согнуты в локтевом суставе.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Прием одной рукой, кулаками, ладонями.</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2161"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Прием мяча снизу с подачи (нижней прямой)</w:t>
            </w:r>
          </w:p>
        </w:tc>
        <w:tc>
          <w:tcPr>
            <w:tcW w:w="3402" w:type="dxa"/>
            <w:gridSpan w:val="8"/>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 из 7 подач 5 приемов без ошибок</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 -из 7 подач 4 приема, мяч оставлен на своей площадке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-из 7 подач 3 приема.</w:t>
            </w:r>
            <w:r w:rsidRPr="00450BE3">
              <w:rPr>
                <w:rFonts w:eastAsia="Calibri" w:cs="Times New Roman"/>
                <w:sz w:val="22"/>
                <w:lang w:eastAsia="en-US"/>
              </w:rPr>
              <w:br/>
              <w:t>«2» - из 7 подач 0 приемов</w:t>
            </w:r>
          </w:p>
        </w:tc>
        <w:tc>
          <w:tcPr>
            <w:tcW w:w="3907" w:type="dxa"/>
            <w:gridSpan w:val="7"/>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Прием мяча кулаками, ладонями.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Высота полета мяча ниже 2 м.</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 выполнено намеченное количество приемов мяча с подачи</w:t>
            </w:r>
          </w:p>
        </w:tc>
      </w:tr>
      <w:tr w:rsidR="00476261" w:rsidRPr="00450BE3" w:rsidTr="00476261">
        <w:tc>
          <w:tcPr>
            <w:tcW w:w="1702" w:type="dxa"/>
            <w:vMerge w:val="restart"/>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2161"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Передачи снизу </w:t>
            </w:r>
            <w:proofErr w:type="gramStart"/>
            <w:r w:rsidRPr="00450BE3">
              <w:rPr>
                <w:rFonts w:eastAsia="Calibri" w:cs="Times New Roman"/>
                <w:sz w:val="22"/>
                <w:lang w:eastAsia="en-US"/>
              </w:rPr>
              <w:t>ч</w:t>
            </w:r>
            <w:proofErr w:type="gramEnd"/>
            <w:r w:rsidRPr="00450BE3">
              <w:rPr>
                <w:rFonts w:eastAsia="Calibri" w:cs="Times New Roman"/>
                <w:sz w:val="22"/>
                <w:lang w:eastAsia="en-US"/>
              </w:rPr>
              <w:t>/</w:t>
            </w:r>
            <w:proofErr w:type="spellStart"/>
            <w:r w:rsidRPr="00450BE3">
              <w:rPr>
                <w:rFonts w:eastAsia="Calibri" w:cs="Times New Roman"/>
                <w:sz w:val="22"/>
                <w:lang w:eastAsia="en-US"/>
              </w:rPr>
              <w:t>з</w:t>
            </w:r>
            <w:proofErr w:type="spellEnd"/>
            <w:r w:rsidRPr="00450BE3">
              <w:rPr>
                <w:rFonts w:eastAsia="Calibri" w:cs="Times New Roman"/>
                <w:sz w:val="22"/>
                <w:lang w:eastAsia="en-US"/>
              </w:rPr>
              <w:t xml:space="preserve"> сетку двумя руками в парах</w:t>
            </w:r>
          </w:p>
        </w:tc>
        <w:tc>
          <w:tcPr>
            <w:tcW w:w="3402" w:type="dxa"/>
            <w:gridSpan w:val="8"/>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- 10 передач без ошибок</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 - 8 передач, 1-2 ошибки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-5 передач,2-3 ошибки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 менее 5 передач, 3 ошибки</w:t>
            </w:r>
          </w:p>
        </w:tc>
        <w:tc>
          <w:tcPr>
            <w:tcW w:w="3907" w:type="dxa"/>
            <w:gridSpan w:val="7"/>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Неправильное выполнение стойки, перемещения и выхода к мячу.</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Сгибание рук в локтевом суставе.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Неточность передач.</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 выполнено намеченное количество передач.</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2161"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Прямая нижняя подача (</w:t>
            </w:r>
            <w:proofErr w:type="spellStart"/>
            <w:proofErr w:type="gramStart"/>
            <w:r w:rsidRPr="00450BE3">
              <w:rPr>
                <w:rFonts w:eastAsia="Calibri" w:cs="Times New Roman"/>
                <w:sz w:val="22"/>
                <w:lang w:eastAsia="en-US"/>
              </w:rPr>
              <w:t>д</w:t>
            </w:r>
            <w:proofErr w:type="spellEnd"/>
            <w:r w:rsidRPr="00450BE3">
              <w:rPr>
                <w:rFonts w:eastAsia="Calibri" w:cs="Times New Roman"/>
                <w:sz w:val="22"/>
                <w:lang w:eastAsia="en-US"/>
              </w:rPr>
              <w:t>-</w:t>
            </w:r>
            <w:proofErr w:type="gramEnd"/>
            <w:r w:rsidRPr="00450BE3">
              <w:rPr>
                <w:rFonts w:eastAsia="Calibri" w:cs="Times New Roman"/>
                <w:sz w:val="22"/>
                <w:lang w:eastAsia="en-US"/>
              </w:rPr>
              <w:t xml:space="preserve"> с 4 м, м- с 6 м)</w:t>
            </w:r>
          </w:p>
        </w:tc>
        <w:tc>
          <w:tcPr>
            <w:tcW w:w="3402" w:type="dxa"/>
            <w:gridSpan w:val="8"/>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-из 7 подач,5 подач в поле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 - из 7 подач 3-4 подачи в поле.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 из 7 подач 1-2 подачи в поле.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 - из 7 подач 0 подач.</w:t>
            </w:r>
          </w:p>
        </w:tc>
        <w:tc>
          <w:tcPr>
            <w:tcW w:w="3907" w:type="dxa"/>
            <w:gridSpan w:val="7"/>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Неправильное подбрасывание мяча.</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Недостаточный или чрезмерный замах для удара.</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Удар по мячу выполняется Рукой, согнутой в локтевом суставе.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После удара тяжесть тела не переносится на ногу, стоящую впереди.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 выполнено намеченное количество подач.</w:t>
            </w:r>
          </w:p>
        </w:tc>
      </w:tr>
      <w:tr w:rsidR="00476261" w:rsidRPr="00450BE3" w:rsidTr="00476261">
        <w:tc>
          <w:tcPr>
            <w:tcW w:w="1702" w:type="dxa"/>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Гимнастика</w:t>
            </w:r>
          </w:p>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p>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p>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p>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p>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p>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p>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
        </w:tc>
        <w:tc>
          <w:tcPr>
            <w:tcW w:w="2161"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roofErr w:type="gramStart"/>
            <w:r w:rsidRPr="00450BE3">
              <w:rPr>
                <w:rFonts w:eastAsia="Calibri" w:cs="Times New Roman"/>
                <w:sz w:val="22"/>
                <w:lang w:eastAsia="en-US"/>
              </w:rPr>
              <w:t>Акробатическая</w:t>
            </w:r>
            <w:proofErr w:type="gramEnd"/>
            <w:r w:rsidRPr="00450BE3">
              <w:rPr>
                <w:rFonts w:eastAsia="Calibri" w:cs="Times New Roman"/>
                <w:sz w:val="22"/>
                <w:lang w:eastAsia="en-US"/>
              </w:rPr>
              <w:t xml:space="preserve"> комбинации (мал, дев)</w:t>
            </w:r>
          </w:p>
        </w:tc>
        <w:tc>
          <w:tcPr>
            <w:tcW w:w="7309" w:type="dxa"/>
            <w:gridSpan w:val="1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1.Кувырок вперед, </w:t>
            </w:r>
            <w:proofErr w:type="gramStart"/>
            <w:r w:rsidRPr="00450BE3">
              <w:rPr>
                <w:rFonts w:eastAsia="Calibri" w:cs="Times New Roman"/>
                <w:sz w:val="22"/>
                <w:lang w:eastAsia="en-US"/>
              </w:rPr>
              <w:t>правая</w:t>
            </w:r>
            <w:proofErr w:type="gramEnd"/>
            <w:r w:rsidRPr="00450BE3">
              <w:rPr>
                <w:rFonts w:eastAsia="Calibri" w:cs="Times New Roman"/>
                <w:sz w:val="22"/>
                <w:lang w:eastAsia="en-US"/>
              </w:rPr>
              <w:t xml:space="preserve"> </w:t>
            </w:r>
            <w:proofErr w:type="spellStart"/>
            <w:r w:rsidRPr="00450BE3">
              <w:rPr>
                <w:rFonts w:eastAsia="Calibri" w:cs="Times New Roman"/>
                <w:sz w:val="22"/>
                <w:lang w:eastAsia="en-US"/>
              </w:rPr>
              <w:t>скрестно</w:t>
            </w:r>
            <w:proofErr w:type="spellEnd"/>
            <w:r w:rsidRPr="00450BE3">
              <w:rPr>
                <w:rFonts w:eastAsia="Calibri" w:cs="Times New Roman"/>
                <w:sz w:val="22"/>
                <w:lang w:eastAsia="en-US"/>
              </w:rPr>
              <w:t xml:space="preserve"> перед левой и поворот кругом в упор присев- 2.5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2.Кувырок назад-3.0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3.перекатом назад стойка на лопатках-3.0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4.Перекатом вперед упор присев и о</w:t>
            </w:r>
            <w:proofErr w:type="gramStart"/>
            <w:r w:rsidRPr="00450BE3">
              <w:rPr>
                <w:rFonts w:eastAsia="Calibri" w:cs="Times New Roman"/>
                <w:sz w:val="22"/>
                <w:lang w:eastAsia="en-US"/>
              </w:rPr>
              <w:t>.с</w:t>
            </w:r>
            <w:proofErr w:type="gramEnd"/>
            <w:r w:rsidRPr="00450BE3">
              <w:rPr>
                <w:rFonts w:eastAsia="Calibri" w:cs="Times New Roman"/>
                <w:sz w:val="22"/>
                <w:lang w:eastAsia="en-US"/>
              </w:rPr>
              <w:t>-1.5б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- 10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 -9-8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- 7-4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 - менее 4 б</w:t>
            </w:r>
          </w:p>
        </w:tc>
      </w:tr>
      <w:tr w:rsidR="00476261" w:rsidRPr="00450BE3" w:rsidTr="00476261">
        <w:tc>
          <w:tcPr>
            <w:tcW w:w="1702" w:type="dxa"/>
            <w:vMerge w:val="restart"/>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Баскетбол</w:t>
            </w:r>
          </w:p>
        </w:tc>
        <w:tc>
          <w:tcPr>
            <w:tcW w:w="2161"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b/>
                <w:sz w:val="22"/>
                <w:lang w:eastAsia="en-US"/>
              </w:rPr>
              <w:t>Упражнения</w:t>
            </w:r>
          </w:p>
        </w:tc>
        <w:tc>
          <w:tcPr>
            <w:tcW w:w="3402" w:type="dxa"/>
            <w:gridSpan w:val="8"/>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девочки</w:t>
            </w:r>
          </w:p>
        </w:tc>
        <w:tc>
          <w:tcPr>
            <w:tcW w:w="3907" w:type="dxa"/>
            <w:gridSpan w:val="7"/>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мальчики</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2161"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отлично</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хорошо</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roofErr w:type="spellStart"/>
            <w:r w:rsidRPr="00450BE3">
              <w:rPr>
                <w:rFonts w:eastAsia="Calibri" w:cs="Times New Roman"/>
                <w:b/>
                <w:sz w:val="22"/>
                <w:lang w:eastAsia="en-US"/>
              </w:rPr>
              <w:t>удовл</w:t>
            </w:r>
            <w:proofErr w:type="spellEnd"/>
            <w:r w:rsidRPr="00450BE3">
              <w:rPr>
                <w:rFonts w:eastAsia="Calibri" w:cs="Times New Roman"/>
                <w:b/>
                <w:sz w:val="22"/>
                <w:lang w:eastAsia="en-US"/>
              </w:rPr>
              <w:t>.</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отлично</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хорошо</w:t>
            </w:r>
          </w:p>
        </w:tc>
        <w:tc>
          <w:tcPr>
            <w:tcW w:w="163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roofErr w:type="spellStart"/>
            <w:r w:rsidRPr="00450BE3">
              <w:rPr>
                <w:rFonts w:eastAsia="Calibri" w:cs="Times New Roman"/>
                <w:b/>
                <w:sz w:val="22"/>
                <w:lang w:eastAsia="en-US"/>
              </w:rPr>
              <w:t>удовл</w:t>
            </w:r>
            <w:proofErr w:type="spellEnd"/>
            <w:r w:rsidRPr="00450BE3">
              <w:rPr>
                <w:rFonts w:eastAsia="Calibri" w:cs="Times New Roman"/>
                <w:b/>
                <w:sz w:val="22"/>
                <w:lang w:eastAsia="en-US"/>
              </w:rPr>
              <w:t>.</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2161"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Ведение мяча с изменением направления, (9 м- 3 конуса), </w:t>
            </w:r>
            <w:proofErr w:type="gramStart"/>
            <w:r w:rsidRPr="00450BE3">
              <w:rPr>
                <w:rFonts w:eastAsia="Calibri" w:cs="Times New Roman"/>
                <w:sz w:val="22"/>
                <w:lang w:eastAsia="en-US"/>
              </w:rPr>
              <w:t>с</w:t>
            </w:r>
            <w:proofErr w:type="gramEnd"/>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10.5</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11.00</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12.00</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9.5</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10.00</w:t>
            </w:r>
          </w:p>
        </w:tc>
        <w:tc>
          <w:tcPr>
            <w:tcW w:w="163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11.00</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2161"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Передача и ловля мяча двумя руками (в стену, расстояние 2 м) </w:t>
            </w:r>
            <w:proofErr w:type="gramStart"/>
            <w:r w:rsidRPr="00450BE3">
              <w:rPr>
                <w:rFonts w:eastAsia="Calibri" w:cs="Times New Roman"/>
                <w:sz w:val="22"/>
                <w:lang w:eastAsia="en-US"/>
              </w:rPr>
              <w:t>-з</w:t>
            </w:r>
            <w:proofErr w:type="gramEnd"/>
            <w:r w:rsidRPr="00450BE3">
              <w:rPr>
                <w:rFonts w:eastAsia="Calibri" w:cs="Times New Roman"/>
                <w:sz w:val="22"/>
                <w:lang w:eastAsia="en-US"/>
              </w:rPr>
              <w:t>а 10 сек, кол-во раз</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и больше</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и меньше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 и больше</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6-5</w:t>
            </w:r>
          </w:p>
        </w:tc>
        <w:tc>
          <w:tcPr>
            <w:tcW w:w="163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 и меньше</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2161"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Бросок в кольцо с/</w:t>
            </w:r>
            <w:proofErr w:type="gramStart"/>
            <w:r w:rsidRPr="00450BE3">
              <w:rPr>
                <w:rFonts w:eastAsia="Calibri" w:cs="Times New Roman"/>
                <w:sz w:val="22"/>
                <w:lang w:eastAsia="en-US"/>
              </w:rPr>
              <w:t>м</w:t>
            </w:r>
            <w:proofErr w:type="gramEnd"/>
            <w:r w:rsidRPr="00450BE3">
              <w:rPr>
                <w:rFonts w:eastAsia="Calibri" w:cs="Times New Roman"/>
                <w:sz w:val="22"/>
                <w:lang w:eastAsia="en-US"/>
              </w:rPr>
              <w:t xml:space="preserve"> (расстояние 1 м), 6 бросков с отскоком от </w:t>
            </w:r>
            <w:proofErr w:type="spellStart"/>
            <w:r w:rsidRPr="00450BE3">
              <w:rPr>
                <w:rFonts w:eastAsia="Calibri" w:cs="Times New Roman"/>
                <w:sz w:val="22"/>
                <w:lang w:eastAsia="en-US"/>
              </w:rPr>
              <w:t>щита_</w:t>
            </w:r>
            <w:proofErr w:type="spellEnd"/>
            <w:r w:rsidRPr="00450BE3">
              <w:rPr>
                <w:rFonts w:eastAsia="Calibri" w:cs="Times New Roman"/>
                <w:sz w:val="22"/>
                <w:lang w:eastAsia="en-US"/>
              </w:rPr>
              <w:t xml:space="preserve">(кол-во </w:t>
            </w:r>
            <w:r w:rsidRPr="00450BE3">
              <w:rPr>
                <w:rFonts w:eastAsia="Calibri" w:cs="Times New Roman"/>
                <w:sz w:val="22"/>
                <w:lang w:eastAsia="en-US"/>
              </w:rPr>
              <w:lastRenderedPageBreak/>
              <w:t>попаданий)</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lastRenderedPageBreak/>
              <w:t>3</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w:t>
            </w:r>
          </w:p>
        </w:tc>
        <w:tc>
          <w:tcPr>
            <w:tcW w:w="163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2-1</w:t>
            </w:r>
          </w:p>
        </w:tc>
      </w:tr>
      <w:tr w:rsidR="00476261" w:rsidRPr="00450BE3" w:rsidTr="00476261">
        <w:tc>
          <w:tcPr>
            <w:tcW w:w="11172" w:type="dxa"/>
            <w:gridSpan w:val="19"/>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1702" w:type="dxa"/>
            <w:vMerge w:val="restart"/>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Лыжная подготовка</w:t>
            </w:r>
          </w:p>
        </w:tc>
        <w:tc>
          <w:tcPr>
            <w:tcW w:w="2161"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402" w:type="dxa"/>
            <w:gridSpan w:val="8"/>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девочки</w:t>
            </w:r>
          </w:p>
        </w:tc>
        <w:tc>
          <w:tcPr>
            <w:tcW w:w="3907" w:type="dxa"/>
            <w:gridSpan w:val="7"/>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мальчики</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2161"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отлично</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хорошо</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roofErr w:type="spellStart"/>
            <w:r w:rsidRPr="00450BE3">
              <w:rPr>
                <w:rFonts w:eastAsia="Calibri" w:cs="Times New Roman"/>
                <w:b/>
                <w:sz w:val="22"/>
                <w:lang w:eastAsia="en-US"/>
              </w:rPr>
              <w:t>удовл</w:t>
            </w:r>
            <w:proofErr w:type="spellEnd"/>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отлично</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хорошо</w:t>
            </w:r>
          </w:p>
        </w:tc>
        <w:tc>
          <w:tcPr>
            <w:tcW w:w="163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roofErr w:type="spellStart"/>
            <w:r w:rsidRPr="00450BE3">
              <w:rPr>
                <w:rFonts w:eastAsia="Calibri" w:cs="Times New Roman"/>
                <w:b/>
                <w:sz w:val="22"/>
                <w:lang w:eastAsia="en-US"/>
              </w:rPr>
              <w:t>удовл</w:t>
            </w:r>
            <w:proofErr w:type="spellEnd"/>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2161"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Передвижение на лыжах 1 км</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7.00 и меньше</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7.01-8.00</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8.01 и больше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6.30 и меньше</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6.31-7.39</w:t>
            </w:r>
          </w:p>
        </w:tc>
        <w:tc>
          <w:tcPr>
            <w:tcW w:w="163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7.40 и больше</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2161"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Передвижение на лыжах 2 км</w:t>
            </w:r>
          </w:p>
        </w:tc>
        <w:tc>
          <w:tcPr>
            <w:tcW w:w="7309" w:type="dxa"/>
            <w:gridSpan w:val="1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 Без учета времени</w:t>
            </w:r>
          </w:p>
        </w:tc>
      </w:tr>
    </w:tbl>
    <w:p w:rsidR="00476261" w:rsidRPr="00C70B70" w:rsidRDefault="00476261" w:rsidP="00476261">
      <w:pPr>
        <w:tabs>
          <w:tab w:val="left" w:pos="0"/>
          <w:tab w:val="left" w:pos="284"/>
          <w:tab w:val="left" w:pos="993"/>
        </w:tabs>
        <w:spacing w:line="240" w:lineRule="auto"/>
        <w:ind w:firstLine="0"/>
        <w:contextualSpacing/>
        <w:rPr>
          <w:rFonts w:eastAsia="Calibri" w:cs="Times New Roman"/>
          <w:b/>
          <w:sz w:val="24"/>
          <w:szCs w:val="24"/>
          <w:u w:val="single"/>
          <w:lang w:eastAsia="en-US"/>
        </w:rPr>
      </w:pPr>
    </w:p>
    <w:p w:rsidR="00476261" w:rsidRPr="00C70B70" w:rsidRDefault="00476261" w:rsidP="00476261">
      <w:pPr>
        <w:tabs>
          <w:tab w:val="left" w:pos="0"/>
          <w:tab w:val="left" w:pos="284"/>
          <w:tab w:val="left" w:pos="993"/>
        </w:tabs>
        <w:spacing w:line="240" w:lineRule="auto"/>
        <w:ind w:firstLine="0"/>
        <w:contextualSpacing/>
        <w:jc w:val="center"/>
        <w:rPr>
          <w:rFonts w:eastAsia="Calibri" w:cs="Times New Roman"/>
          <w:b/>
          <w:sz w:val="24"/>
          <w:szCs w:val="24"/>
          <w:u w:val="single"/>
          <w:lang w:eastAsia="en-US"/>
        </w:rPr>
      </w:pPr>
      <w:r w:rsidRPr="00C70B70">
        <w:rPr>
          <w:rFonts w:eastAsia="Calibri" w:cs="Times New Roman"/>
          <w:b/>
          <w:sz w:val="24"/>
          <w:szCs w:val="24"/>
          <w:u w:val="single"/>
          <w:lang w:eastAsia="en-US"/>
        </w:rPr>
        <w:t>6 класс</w:t>
      </w:r>
      <w:proofErr w:type="gramStart"/>
      <w:r w:rsidRPr="00C70B70">
        <w:rPr>
          <w:rFonts w:eastAsia="Calibri" w:cs="Times New Roman"/>
          <w:b/>
          <w:sz w:val="24"/>
          <w:szCs w:val="24"/>
          <w:u w:val="single"/>
          <w:lang w:eastAsia="en-US"/>
        </w:rPr>
        <w:t xml:space="preserve"> Д</w:t>
      </w:r>
      <w:proofErr w:type="gramEnd"/>
      <w:r w:rsidRPr="00C70B70">
        <w:rPr>
          <w:rFonts w:eastAsia="Calibri" w:cs="Times New Roman"/>
          <w:b/>
          <w:sz w:val="24"/>
          <w:szCs w:val="24"/>
          <w:u w:val="single"/>
          <w:lang w:eastAsia="en-US"/>
        </w:rPr>
        <w:t>емонстрировать уровень физической подготовленности</w:t>
      </w:r>
    </w:p>
    <w:p w:rsidR="00476261" w:rsidRPr="00C70B70" w:rsidRDefault="00476261" w:rsidP="00476261">
      <w:pPr>
        <w:spacing w:line="240" w:lineRule="auto"/>
        <w:ind w:firstLine="0"/>
        <w:contextualSpacing/>
        <w:rPr>
          <w:rFonts w:eastAsia="Calibri" w:cs="Times New Roman"/>
          <w:b/>
          <w:sz w:val="24"/>
          <w:szCs w:val="24"/>
          <w:u w:val="single"/>
          <w:lang w:eastAsia="en-US"/>
        </w:rPr>
      </w:pPr>
    </w:p>
    <w:tbl>
      <w:tblPr>
        <w:tblW w:w="11341" w:type="dxa"/>
        <w:tblInd w:w="-953" w:type="dxa"/>
        <w:tblLayout w:type="fixed"/>
        <w:tblCellMar>
          <w:left w:w="40" w:type="dxa"/>
          <w:right w:w="40" w:type="dxa"/>
        </w:tblCellMar>
        <w:tblLook w:val="04A0"/>
      </w:tblPr>
      <w:tblGrid>
        <w:gridCol w:w="567"/>
        <w:gridCol w:w="1277"/>
        <w:gridCol w:w="1559"/>
        <w:gridCol w:w="709"/>
        <w:gridCol w:w="992"/>
        <w:gridCol w:w="1134"/>
        <w:gridCol w:w="1134"/>
        <w:gridCol w:w="1276"/>
        <w:gridCol w:w="1134"/>
        <w:gridCol w:w="1559"/>
      </w:tblGrid>
      <w:tr w:rsidR="00476261" w:rsidRPr="00450BE3" w:rsidTr="00476261">
        <w:trPr>
          <w:trHeight w:val="310"/>
        </w:trPr>
        <w:tc>
          <w:tcPr>
            <w:tcW w:w="567" w:type="dxa"/>
            <w:vMerge w:val="restart"/>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 xml:space="preserve">№ </w:t>
            </w:r>
            <w:proofErr w:type="spellStart"/>
            <w:proofErr w:type="gramStart"/>
            <w:r w:rsidRPr="00450BE3">
              <w:rPr>
                <w:rFonts w:eastAsia="Calibri" w:cs="Times New Roman"/>
                <w:b/>
                <w:color w:val="000000"/>
                <w:sz w:val="22"/>
                <w:lang w:eastAsia="en-US"/>
              </w:rPr>
              <w:t>п</w:t>
            </w:r>
            <w:proofErr w:type="spellEnd"/>
            <w:proofErr w:type="gramEnd"/>
            <w:r w:rsidRPr="00450BE3">
              <w:rPr>
                <w:rFonts w:eastAsia="Calibri" w:cs="Times New Roman"/>
                <w:b/>
                <w:color w:val="000000"/>
                <w:sz w:val="22"/>
                <w:lang w:eastAsia="en-US"/>
              </w:rPr>
              <w:t>/</w:t>
            </w:r>
            <w:proofErr w:type="spellStart"/>
            <w:r w:rsidRPr="00450BE3">
              <w:rPr>
                <w:rFonts w:eastAsia="Calibri" w:cs="Times New Roman"/>
                <w:b/>
                <w:color w:val="000000"/>
                <w:sz w:val="22"/>
                <w:lang w:eastAsia="en-US"/>
              </w:rPr>
              <w:t>п</w:t>
            </w:r>
            <w:proofErr w:type="spellEnd"/>
          </w:p>
        </w:tc>
        <w:tc>
          <w:tcPr>
            <w:tcW w:w="1277" w:type="dxa"/>
            <w:vMerge w:val="restart"/>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Физические способности</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Контроль</w:t>
            </w:r>
            <w:r w:rsidRPr="00450BE3">
              <w:rPr>
                <w:rFonts w:eastAsia="Calibri" w:cs="Times New Roman"/>
                <w:b/>
                <w:color w:val="000000"/>
                <w:sz w:val="22"/>
                <w:lang w:eastAsia="en-US"/>
              </w:rPr>
              <w:softHyphen/>
              <w:t>ное упраж</w:t>
            </w:r>
            <w:r w:rsidRPr="00450BE3">
              <w:rPr>
                <w:rFonts w:eastAsia="Calibri" w:cs="Times New Roman"/>
                <w:b/>
                <w:color w:val="000000"/>
                <w:sz w:val="22"/>
                <w:lang w:eastAsia="en-US"/>
              </w:rPr>
              <w:softHyphen/>
              <w:t>нение (тест)</w:t>
            </w:r>
          </w:p>
        </w:tc>
        <w:tc>
          <w:tcPr>
            <w:tcW w:w="709" w:type="dxa"/>
            <w:vMerge w:val="restart"/>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Воз</w:t>
            </w:r>
            <w:r w:rsidRPr="00450BE3">
              <w:rPr>
                <w:rFonts w:eastAsia="Calibri" w:cs="Times New Roman"/>
                <w:b/>
                <w:color w:val="000000"/>
                <w:sz w:val="22"/>
                <w:lang w:eastAsia="en-US"/>
              </w:rPr>
              <w:softHyphen/>
              <w:t>раст, лет</w:t>
            </w:r>
          </w:p>
        </w:tc>
        <w:tc>
          <w:tcPr>
            <w:tcW w:w="7229" w:type="dxa"/>
            <w:gridSpan w:val="6"/>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Уровень</w:t>
            </w:r>
          </w:p>
        </w:tc>
      </w:tr>
      <w:tr w:rsidR="00476261" w:rsidRPr="00450BE3" w:rsidTr="00476261">
        <w:trPr>
          <w:trHeight w:val="281"/>
        </w:trPr>
        <w:tc>
          <w:tcPr>
            <w:tcW w:w="567"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jc w:val="center"/>
              <w:rPr>
                <w:rFonts w:eastAsia="Calibri" w:cs="Times New Roman"/>
                <w:b/>
                <w:sz w:val="22"/>
                <w:lang w:eastAsia="en-US"/>
              </w:rPr>
            </w:pPr>
          </w:p>
        </w:tc>
        <w:tc>
          <w:tcPr>
            <w:tcW w:w="1277"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jc w:val="center"/>
              <w:rPr>
                <w:rFonts w:eastAsia="Calibri" w:cs="Times New Roman"/>
                <w:b/>
                <w:sz w:val="22"/>
                <w:lang w:eastAsia="en-US"/>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jc w:val="center"/>
              <w:rPr>
                <w:rFonts w:eastAsia="Calibri" w:cs="Times New Roman"/>
                <w:b/>
                <w:sz w:val="22"/>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jc w:val="center"/>
              <w:rPr>
                <w:rFonts w:eastAsia="Calibri" w:cs="Times New Roman"/>
                <w:b/>
                <w:sz w:val="22"/>
                <w:lang w:eastAsia="en-US"/>
              </w:rPr>
            </w:pP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Мальчики</w:t>
            </w:r>
          </w:p>
        </w:tc>
        <w:tc>
          <w:tcPr>
            <w:tcW w:w="3969" w:type="dxa"/>
            <w:gridSpan w:val="3"/>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Девочки</w:t>
            </w:r>
          </w:p>
        </w:tc>
      </w:tr>
      <w:tr w:rsidR="00476261" w:rsidRPr="00450BE3" w:rsidTr="00476261">
        <w:trPr>
          <w:trHeight w:val="281"/>
        </w:trPr>
        <w:tc>
          <w:tcPr>
            <w:tcW w:w="567"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jc w:val="center"/>
              <w:rPr>
                <w:rFonts w:eastAsia="Calibri" w:cs="Times New Roman"/>
                <w:b/>
                <w:sz w:val="22"/>
                <w:lang w:eastAsia="en-US"/>
              </w:rPr>
            </w:pPr>
          </w:p>
        </w:tc>
        <w:tc>
          <w:tcPr>
            <w:tcW w:w="1277"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jc w:val="center"/>
              <w:rPr>
                <w:rFonts w:eastAsia="Calibri" w:cs="Times New Roman"/>
                <w:b/>
                <w:sz w:val="22"/>
                <w:lang w:eastAsia="en-US"/>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jc w:val="center"/>
              <w:rPr>
                <w:rFonts w:eastAsia="Calibri" w:cs="Times New Roman"/>
                <w:b/>
                <w:sz w:val="22"/>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jc w:val="center"/>
              <w:rPr>
                <w:rFonts w:eastAsia="Calibri" w:cs="Times New Roman"/>
                <w:b/>
                <w:sz w:val="22"/>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Низкий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Средний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Высокий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Низкий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Средний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Высокий</w:t>
            </w:r>
          </w:p>
        </w:tc>
      </w:tr>
      <w:tr w:rsidR="00476261" w:rsidRPr="00450BE3" w:rsidTr="00476261">
        <w:trPr>
          <w:trHeight w:val="64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Скорост</w:t>
            </w:r>
            <w:r w:rsidRPr="00450BE3">
              <w:rPr>
                <w:rFonts w:eastAsia="Calibri" w:cs="Times New Roman"/>
                <w:b/>
                <w:color w:val="000000"/>
                <w:sz w:val="22"/>
                <w:lang w:eastAsia="en-US"/>
              </w:rPr>
              <w:softHyphen/>
              <w:t>ные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Бег  30  м, </w:t>
            </w:r>
            <w:proofErr w:type="gramStart"/>
            <w:r w:rsidRPr="00450BE3">
              <w:rPr>
                <w:rFonts w:eastAsia="Calibri" w:cs="Times New Roman"/>
                <w:color w:val="000000"/>
                <w:sz w:val="22"/>
                <w:lang w:eastAsia="en-US"/>
              </w:rPr>
              <w:t>с</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12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6,0 и выше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5,9-5,3</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5,2 и ниже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6,1 и выше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6,0-5.4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5,3 и ниже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r>
      <w:tr w:rsidR="00476261" w:rsidRPr="00450BE3" w:rsidTr="00476261">
        <w:trPr>
          <w:trHeight w:val="69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Координа</w:t>
            </w:r>
            <w:r w:rsidRPr="00450BE3">
              <w:rPr>
                <w:rFonts w:eastAsia="Calibri" w:cs="Times New Roman"/>
                <w:b/>
                <w:color w:val="000000"/>
                <w:sz w:val="22"/>
                <w:lang w:eastAsia="en-US"/>
              </w:rPr>
              <w:softHyphen/>
              <w:t>ционные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Челноч</w:t>
            </w:r>
            <w:r w:rsidRPr="00450BE3">
              <w:rPr>
                <w:rFonts w:eastAsia="Calibri" w:cs="Times New Roman"/>
                <w:color w:val="000000"/>
                <w:sz w:val="22"/>
                <w:lang w:eastAsia="en-US"/>
              </w:rPr>
              <w:softHyphen/>
              <w:t xml:space="preserve">ный бег 3X10 м, </w:t>
            </w:r>
            <w:proofErr w:type="gramStart"/>
            <w:r w:rsidRPr="00450BE3">
              <w:rPr>
                <w:rFonts w:eastAsia="Calibri" w:cs="Times New Roman"/>
                <w:color w:val="000000"/>
                <w:sz w:val="22"/>
                <w:lang w:eastAsia="en-US"/>
              </w:rPr>
              <w:t>с</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12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8.6и выше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8.5-8.1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8,0 и ниже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9.0 и выше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8.9-8.0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8.4 и ниже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r>
      <w:tr w:rsidR="00476261" w:rsidRPr="00450BE3" w:rsidTr="00476261">
        <w:trPr>
          <w:trHeight w:val="69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sz w:val="22"/>
                <w:lang w:eastAsia="en-US"/>
              </w:rPr>
            </w:pPr>
            <w:r w:rsidRPr="00450BE3">
              <w:rPr>
                <w:rFonts w:eastAsia="Calibri" w:cs="Times New Roman"/>
                <w:b/>
                <w:color w:val="000000"/>
                <w:sz w:val="22"/>
                <w:lang w:eastAsia="en-US"/>
              </w:rPr>
              <w:t>Скоростно-силовые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Прыжки </w:t>
            </w:r>
            <w:proofErr w:type="gramStart"/>
            <w:r w:rsidRPr="00450BE3">
              <w:rPr>
                <w:rFonts w:eastAsia="Calibri" w:cs="Times New Roman"/>
                <w:b/>
                <w:bCs/>
                <w:color w:val="000000"/>
                <w:sz w:val="22"/>
                <w:lang w:eastAsia="en-US"/>
              </w:rPr>
              <w:t>в</w:t>
            </w:r>
            <w:proofErr w:type="gramEnd"/>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длину с места, </w:t>
            </w:r>
            <w:proofErr w:type="gramStart"/>
            <w:r w:rsidRPr="00450BE3">
              <w:rPr>
                <w:rFonts w:eastAsia="Calibri" w:cs="Times New Roman"/>
                <w:color w:val="000000"/>
                <w:sz w:val="22"/>
                <w:lang w:eastAsia="en-US"/>
              </w:rPr>
              <w:t>см</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12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144и ниже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145-183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184 и выше </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139и ниже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140-178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179 и выше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r>
      <w:tr w:rsidR="00476261" w:rsidRPr="00450BE3" w:rsidTr="00476261">
        <w:trPr>
          <w:trHeight w:val="99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color w:val="000000"/>
                <w:sz w:val="22"/>
                <w:lang w:eastAsia="en-US"/>
              </w:rPr>
            </w:pPr>
            <w:r w:rsidRPr="00450BE3">
              <w:rPr>
                <w:rFonts w:eastAsia="Calibri" w:cs="Times New Roman"/>
                <w:b/>
                <w:color w:val="000000"/>
                <w:sz w:val="22"/>
                <w:lang w:eastAsia="en-US"/>
              </w:rPr>
              <w:t>Гибкость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 xml:space="preserve">Наклон вперед из </w:t>
            </w:r>
            <w:proofErr w:type="gramStart"/>
            <w:r w:rsidRPr="00450BE3">
              <w:rPr>
                <w:rFonts w:eastAsia="Calibri" w:cs="Times New Roman"/>
                <w:color w:val="000000"/>
                <w:sz w:val="22"/>
                <w:lang w:eastAsia="en-US"/>
              </w:rPr>
              <w:t>положения</w:t>
            </w:r>
            <w:proofErr w:type="gramEnd"/>
            <w:r w:rsidRPr="00450BE3">
              <w:rPr>
                <w:rFonts w:eastAsia="Calibri" w:cs="Times New Roman"/>
                <w:color w:val="000000"/>
                <w:sz w:val="22"/>
                <w:lang w:eastAsia="en-US"/>
              </w:rPr>
              <w:t xml:space="preserve"> стоя с прямыми ногами на полу</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12</w:t>
            </w: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Касание пола пальцами рук</w:t>
            </w:r>
          </w:p>
        </w:tc>
        <w:tc>
          <w:tcPr>
            <w:tcW w:w="3969" w:type="dxa"/>
            <w:gridSpan w:val="3"/>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Касание пола пальцами рук</w:t>
            </w:r>
          </w:p>
        </w:tc>
      </w:tr>
      <w:tr w:rsidR="00476261" w:rsidRPr="00450BE3" w:rsidTr="00476261">
        <w:trPr>
          <w:trHeight w:val="130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color w:val="000000"/>
                <w:sz w:val="22"/>
                <w:lang w:eastAsia="en-US"/>
              </w:rPr>
            </w:pPr>
            <w:r w:rsidRPr="00450BE3">
              <w:rPr>
                <w:rFonts w:eastAsia="Calibri" w:cs="Times New Roman"/>
                <w:b/>
                <w:color w:val="000000"/>
                <w:sz w:val="22"/>
                <w:lang w:eastAsia="en-US"/>
              </w:rPr>
              <w:t>Силовые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Подтягивание: на высокой перекладине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из вис</w:t>
            </w:r>
            <w:proofErr w:type="gramStart"/>
            <w:r w:rsidRPr="00450BE3">
              <w:rPr>
                <w:rFonts w:eastAsia="Calibri" w:cs="Times New Roman"/>
                <w:color w:val="000000"/>
                <w:sz w:val="22"/>
                <w:lang w:eastAsia="en-US"/>
              </w:rPr>
              <w:t>а(</w:t>
            </w:r>
            <w:proofErr w:type="gramEnd"/>
            <w:r w:rsidRPr="00450BE3">
              <w:rPr>
                <w:rFonts w:eastAsia="Calibri" w:cs="Times New Roman"/>
                <w:color w:val="000000"/>
                <w:sz w:val="22"/>
                <w:lang w:eastAsia="en-US"/>
              </w:rPr>
              <w:t>мальчики),</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кол-во раз;</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на низкой перекладине из виса лежа (девочки),</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кол-во раз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12</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4</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8-5</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9 и выше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6и ниже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14-7</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15 и выше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r>
    </w:tbl>
    <w:p w:rsidR="00476261" w:rsidRPr="00C70B70" w:rsidRDefault="00476261" w:rsidP="00476261">
      <w:pPr>
        <w:spacing w:line="240" w:lineRule="auto"/>
        <w:ind w:firstLine="0"/>
        <w:contextualSpacing/>
        <w:rPr>
          <w:rFonts w:eastAsia="Calibri" w:cs="Times New Roman"/>
          <w:b/>
          <w:sz w:val="24"/>
          <w:szCs w:val="24"/>
          <w:u w:val="single"/>
          <w:lang w:eastAsia="en-US"/>
        </w:rPr>
      </w:pPr>
    </w:p>
    <w:p w:rsidR="00476261" w:rsidRPr="00C70B70" w:rsidRDefault="00476261" w:rsidP="00476261">
      <w:pPr>
        <w:spacing w:line="240" w:lineRule="auto"/>
        <w:ind w:firstLine="0"/>
        <w:contextualSpacing/>
        <w:jc w:val="center"/>
        <w:rPr>
          <w:rFonts w:eastAsia="Calibri" w:cs="Times New Roman"/>
          <w:b/>
          <w:sz w:val="24"/>
          <w:szCs w:val="24"/>
          <w:u w:val="single"/>
          <w:lang w:eastAsia="en-US"/>
        </w:rPr>
      </w:pPr>
      <w:r w:rsidRPr="00C70B70">
        <w:rPr>
          <w:rFonts w:eastAsiaTheme="minorHAnsi" w:cs="Times New Roman"/>
          <w:b/>
          <w:sz w:val="24"/>
          <w:szCs w:val="24"/>
          <w:u w:val="single"/>
          <w:lang w:eastAsia="en-US"/>
        </w:rPr>
        <w:t>6 класс</w:t>
      </w:r>
      <w:proofErr w:type="gramStart"/>
      <w:r w:rsidRPr="00C70B70">
        <w:rPr>
          <w:rFonts w:eastAsiaTheme="minorHAnsi" w:cs="Times New Roman"/>
          <w:b/>
          <w:sz w:val="24"/>
          <w:szCs w:val="24"/>
          <w:u w:val="single"/>
          <w:lang w:eastAsia="en-US"/>
        </w:rPr>
        <w:t xml:space="preserve"> </w:t>
      </w:r>
      <w:r w:rsidRPr="00C70B70">
        <w:rPr>
          <w:rFonts w:eastAsia="Calibri" w:cs="Times New Roman"/>
          <w:b/>
          <w:sz w:val="24"/>
          <w:szCs w:val="24"/>
          <w:u w:val="single"/>
          <w:lang w:eastAsia="en-US"/>
        </w:rPr>
        <w:t>В</w:t>
      </w:r>
      <w:proofErr w:type="gramEnd"/>
      <w:r w:rsidRPr="00C70B70">
        <w:rPr>
          <w:rFonts w:eastAsia="Calibri" w:cs="Times New Roman"/>
          <w:b/>
          <w:sz w:val="24"/>
          <w:szCs w:val="24"/>
          <w:u w:val="single"/>
          <w:lang w:eastAsia="en-US"/>
        </w:rPr>
        <w:t>ыполнять контрольные тесты, упражнения по видам спорта.</w:t>
      </w:r>
    </w:p>
    <w:p w:rsidR="00476261" w:rsidRPr="00C70B70" w:rsidRDefault="00476261" w:rsidP="00476261">
      <w:pPr>
        <w:spacing w:line="240" w:lineRule="auto"/>
        <w:ind w:firstLine="0"/>
        <w:contextualSpacing/>
        <w:rPr>
          <w:rFonts w:eastAsia="Calibri" w:cs="Times New Roman"/>
          <w:b/>
          <w:sz w:val="24"/>
          <w:szCs w:val="24"/>
          <w:u w:val="single"/>
          <w:lang w:eastAsia="en-US"/>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2126"/>
        <w:gridCol w:w="1027"/>
        <w:gridCol w:w="249"/>
        <w:gridCol w:w="885"/>
        <w:gridCol w:w="107"/>
        <w:gridCol w:w="1027"/>
        <w:gridCol w:w="107"/>
        <w:gridCol w:w="425"/>
        <w:gridCol w:w="602"/>
        <w:gridCol w:w="249"/>
        <w:gridCol w:w="885"/>
        <w:gridCol w:w="249"/>
        <w:gridCol w:w="885"/>
        <w:gridCol w:w="674"/>
      </w:tblGrid>
      <w:tr w:rsidR="00476261" w:rsidRPr="00450BE3" w:rsidTr="00476261">
        <w:tc>
          <w:tcPr>
            <w:tcW w:w="1702" w:type="dxa"/>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Вид спорта</w:t>
            </w:r>
          </w:p>
        </w:tc>
        <w:tc>
          <w:tcPr>
            <w:tcW w:w="2126" w:type="dxa"/>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Упражнения</w:t>
            </w:r>
          </w:p>
        </w:tc>
        <w:tc>
          <w:tcPr>
            <w:tcW w:w="3402" w:type="dxa"/>
            <w:gridSpan w:val="6"/>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Девочки</w:t>
            </w:r>
          </w:p>
        </w:tc>
        <w:tc>
          <w:tcPr>
            <w:tcW w:w="3969" w:type="dxa"/>
            <w:gridSpan w:val="7"/>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Мальчики</w:t>
            </w:r>
          </w:p>
        </w:tc>
      </w:tr>
      <w:tr w:rsidR="00476261" w:rsidRPr="00450BE3" w:rsidTr="00476261">
        <w:tc>
          <w:tcPr>
            <w:tcW w:w="1702" w:type="dxa"/>
            <w:vMerge w:val="restart"/>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
          <w:p w:rsidR="00476261" w:rsidRPr="00450BE3" w:rsidRDefault="00476261" w:rsidP="00476261">
            <w:pPr>
              <w:pBdr>
                <w:left w:val="single" w:sz="4" w:space="4" w:color="auto"/>
              </w:pBdr>
              <w:spacing w:line="240" w:lineRule="auto"/>
              <w:ind w:firstLine="34"/>
              <w:contextualSpacing/>
              <w:rPr>
                <w:rFonts w:eastAsia="Calibri" w:cs="Times New Roman"/>
                <w:b/>
                <w:sz w:val="22"/>
                <w:lang w:eastAsia="en-US"/>
              </w:rPr>
            </w:pPr>
            <w:r w:rsidRPr="00450BE3">
              <w:rPr>
                <w:rFonts w:eastAsia="Calibri" w:cs="Times New Roman"/>
                <w:b/>
                <w:sz w:val="22"/>
                <w:lang w:eastAsia="en-US"/>
              </w:rPr>
              <w:t>Легкая атлетика</w:t>
            </w:r>
          </w:p>
        </w:tc>
        <w:tc>
          <w:tcPr>
            <w:tcW w:w="2126" w:type="dxa"/>
            <w:vMerge w:val="restart"/>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Бег 60м</w:t>
            </w:r>
            <w:proofErr w:type="gramStart"/>
            <w:r w:rsidRPr="00450BE3">
              <w:rPr>
                <w:rFonts w:eastAsia="Calibri" w:cs="Times New Roman"/>
                <w:sz w:val="22"/>
                <w:lang w:eastAsia="en-US"/>
              </w:rPr>
              <w:t>,с</w:t>
            </w:r>
            <w:proofErr w:type="gramEnd"/>
          </w:p>
        </w:tc>
        <w:tc>
          <w:tcPr>
            <w:tcW w:w="127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Отлично</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Хорошо</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roofErr w:type="spellStart"/>
            <w:r w:rsidRPr="00450BE3">
              <w:rPr>
                <w:rFonts w:eastAsia="Calibri" w:cs="Times New Roman"/>
                <w:b/>
                <w:sz w:val="22"/>
                <w:lang w:eastAsia="en-US"/>
              </w:rPr>
              <w:t>Удовл</w:t>
            </w:r>
            <w:proofErr w:type="spellEnd"/>
            <w:r w:rsidRPr="00450BE3">
              <w:rPr>
                <w:rFonts w:eastAsia="Calibri" w:cs="Times New Roman"/>
                <w:b/>
                <w:sz w:val="22"/>
                <w:lang w:eastAsia="en-US"/>
              </w:rPr>
              <w:t>.</w:t>
            </w:r>
          </w:p>
        </w:tc>
        <w:tc>
          <w:tcPr>
            <w:tcW w:w="1276"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Отлично</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Хорошо</w:t>
            </w:r>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roofErr w:type="spellStart"/>
            <w:r w:rsidRPr="00450BE3">
              <w:rPr>
                <w:rFonts w:eastAsia="Calibri" w:cs="Times New Roman"/>
                <w:b/>
                <w:sz w:val="22"/>
                <w:lang w:eastAsia="en-US"/>
              </w:rPr>
              <w:t>Удовл</w:t>
            </w:r>
            <w:proofErr w:type="spellEnd"/>
            <w:r w:rsidRPr="00450BE3">
              <w:rPr>
                <w:rFonts w:eastAsia="Calibri" w:cs="Times New Roman"/>
                <w:b/>
                <w:sz w:val="22"/>
                <w:lang w:eastAsia="en-US"/>
              </w:rPr>
              <w:t>.</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
        </w:tc>
        <w:tc>
          <w:tcPr>
            <w:tcW w:w="2126"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27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10.2 и меньше</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10.3-11.4</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11.5 и больше</w:t>
            </w:r>
          </w:p>
        </w:tc>
        <w:tc>
          <w:tcPr>
            <w:tcW w:w="1276"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9.7 и меньше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9.8-10.9</w:t>
            </w:r>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11.0 и больше</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
        </w:tc>
        <w:tc>
          <w:tcPr>
            <w:tcW w:w="212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Бег1000 м</w:t>
            </w:r>
          </w:p>
        </w:tc>
        <w:tc>
          <w:tcPr>
            <w:tcW w:w="127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5.10 и меньше</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5.11-7.10</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7.11 и больше</w:t>
            </w:r>
          </w:p>
        </w:tc>
        <w:tc>
          <w:tcPr>
            <w:tcW w:w="1276"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4.30 и меньше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4.31-6.30</w:t>
            </w:r>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6.31 и больше</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
        </w:tc>
        <w:tc>
          <w:tcPr>
            <w:tcW w:w="212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Бег 1500м</w:t>
            </w:r>
          </w:p>
        </w:tc>
        <w:tc>
          <w:tcPr>
            <w:tcW w:w="127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8.15 и меньше</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8.16-8.49</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8.50 и больше</w:t>
            </w:r>
          </w:p>
        </w:tc>
        <w:tc>
          <w:tcPr>
            <w:tcW w:w="1276"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7.40 и меньше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7.41-8.15</w:t>
            </w:r>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8.16 и больше</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
        </w:tc>
        <w:tc>
          <w:tcPr>
            <w:tcW w:w="212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Прыжок в длину с/</w:t>
            </w:r>
            <w:proofErr w:type="spellStart"/>
            <w:proofErr w:type="gramStart"/>
            <w:r w:rsidRPr="00450BE3">
              <w:rPr>
                <w:rFonts w:eastAsia="Calibri" w:cs="Times New Roman"/>
                <w:sz w:val="22"/>
                <w:lang w:eastAsia="en-US"/>
              </w:rPr>
              <w:t>р</w:t>
            </w:r>
            <w:proofErr w:type="spellEnd"/>
            <w:proofErr w:type="gramEnd"/>
            <w:r w:rsidRPr="00450BE3">
              <w:rPr>
                <w:rFonts w:eastAsia="Calibri" w:cs="Times New Roman"/>
                <w:sz w:val="22"/>
                <w:lang w:eastAsia="en-US"/>
              </w:rPr>
              <w:t>, см</w:t>
            </w:r>
          </w:p>
        </w:tc>
        <w:tc>
          <w:tcPr>
            <w:tcW w:w="127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330 и больше</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329-231</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230 и меньше</w:t>
            </w:r>
          </w:p>
        </w:tc>
        <w:tc>
          <w:tcPr>
            <w:tcW w:w="1276"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360 и больше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359-271</w:t>
            </w:r>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270 и меньше</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
        </w:tc>
        <w:tc>
          <w:tcPr>
            <w:tcW w:w="212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Прыжок в </w:t>
            </w:r>
            <w:proofErr w:type="spellStart"/>
            <w:r w:rsidRPr="00450BE3">
              <w:rPr>
                <w:rFonts w:eastAsia="Calibri" w:cs="Times New Roman"/>
                <w:sz w:val="22"/>
                <w:lang w:eastAsia="en-US"/>
              </w:rPr>
              <w:lastRenderedPageBreak/>
              <w:t>высоту</w:t>
            </w:r>
            <w:proofErr w:type="gramStart"/>
            <w:r w:rsidRPr="00450BE3">
              <w:rPr>
                <w:rFonts w:eastAsia="Calibri" w:cs="Times New Roman"/>
                <w:sz w:val="22"/>
                <w:lang w:eastAsia="en-US"/>
              </w:rPr>
              <w:t>,с</w:t>
            </w:r>
            <w:proofErr w:type="gramEnd"/>
            <w:r w:rsidRPr="00450BE3">
              <w:rPr>
                <w:rFonts w:eastAsia="Calibri" w:cs="Times New Roman"/>
                <w:sz w:val="22"/>
                <w:lang w:eastAsia="en-US"/>
              </w:rPr>
              <w:t>м</w:t>
            </w:r>
            <w:proofErr w:type="spellEnd"/>
          </w:p>
        </w:tc>
        <w:tc>
          <w:tcPr>
            <w:tcW w:w="127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lastRenderedPageBreak/>
              <w:t xml:space="preserve">110 и </w:t>
            </w:r>
            <w:r w:rsidRPr="00450BE3">
              <w:rPr>
                <w:rFonts w:eastAsia="Calibri" w:cs="Times New Roman"/>
                <w:sz w:val="22"/>
                <w:lang w:eastAsia="en-US"/>
              </w:rPr>
              <w:lastRenderedPageBreak/>
              <w:t>больше</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lastRenderedPageBreak/>
              <w:t>105-90</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85 и </w:t>
            </w:r>
            <w:r w:rsidRPr="00450BE3">
              <w:rPr>
                <w:rFonts w:eastAsia="Calibri" w:cs="Times New Roman"/>
                <w:sz w:val="22"/>
                <w:lang w:eastAsia="en-US"/>
              </w:rPr>
              <w:lastRenderedPageBreak/>
              <w:t>меньше</w:t>
            </w:r>
          </w:p>
        </w:tc>
        <w:tc>
          <w:tcPr>
            <w:tcW w:w="1276"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lastRenderedPageBreak/>
              <w:t xml:space="preserve">115 и </w:t>
            </w:r>
            <w:r w:rsidRPr="00450BE3">
              <w:rPr>
                <w:rFonts w:eastAsia="Calibri" w:cs="Times New Roman"/>
                <w:sz w:val="22"/>
                <w:lang w:eastAsia="en-US"/>
              </w:rPr>
              <w:lastRenderedPageBreak/>
              <w:t>больше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lastRenderedPageBreak/>
              <w:t>110-95</w:t>
            </w:r>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90 и меньше</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
        </w:tc>
        <w:tc>
          <w:tcPr>
            <w:tcW w:w="212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Метание мяча (150 </w:t>
            </w:r>
            <w:proofErr w:type="spellStart"/>
            <w:r w:rsidRPr="00450BE3">
              <w:rPr>
                <w:rFonts w:eastAsia="Calibri" w:cs="Times New Roman"/>
                <w:sz w:val="22"/>
                <w:lang w:eastAsia="en-US"/>
              </w:rPr>
              <w:t>гр</w:t>
            </w:r>
            <w:proofErr w:type="spellEnd"/>
            <w:r w:rsidRPr="00450BE3">
              <w:rPr>
                <w:rFonts w:eastAsia="Calibri" w:cs="Times New Roman"/>
                <w:sz w:val="22"/>
                <w:lang w:eastAsia="en-US"/>
              </w:rPr>
              <w:t>)</w:t>
            </w:r>
            <w:proofErr w:type="gramStart"/>
            <w:r w:rsidRPr="00450BE3">
              <w:rPr>
                <w:rFonts w:eastAsia="Calibri" w:cs="Times New Roman"/>
                <w:sz w:val="22"/>
                <w:lang w:eastAsia="en-US"/>
              </w:rPr>
              <w:t>,м</w:t>
            </w:r>
            <w:proofErr w:type="gramEnd"/>
          </w:p>
        </w:tc>
        <w:tc>
          <w:tcPr>
            <w:tcW w:w="127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23 и больше</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22-16</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15 и меньше</w:t>
            </w:r>
          </w:p>
        </w:tc>
        <w:tc>
          <w:tcPr>
            <w:tcW w:w="1276"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38 и больше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35-23</w:t>
            </w:r>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21 и меньше</w:t>
            </w:r>
          </w:p>
        </w:tc>
      </w:tr>
      <w:tr w:rsidR="00476261" w:rsidRPr="00450BE3" w:rsidTr="00476261">
        <w:tc>
          <w:tcPr>
            <w:tcW w:w="11199" w:type="dxa"/>
            <w:gridSpan w:val="1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1702" w:type="dxa"/>
            <w:vMerge w:val="restart"/>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Контрольные тесты</w:t>
            </w:r>
          </w:p>
        </w:tc>
        <w:tc>
          <w:tcPr>
            <w:tcW w:w="212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Прыжок </w:t>
            </w:r>
            <w:proofErr w:type="gramStart"/>
            <w:r w:rsidRPr="00450BE3">
              <w:rPr>
                <w:rFonts w:eastAsia="Calibri" w:cs="Times New Roman"/>
                <w:sz w:val="22"/>
                <w:lang w:eastAsia="en-US"/>
              </w:rPr>
              <w:t>ч</w:t>
            </w:r>
            <w:proofErr w:type="gramEnd"/>
            <w:r w:rsidRPr="00450BE3">
              <w:rPr>
                <w:rFonts w:eastAsia="Calibri" w:cs="Times New Roman"/>
                <w:sz w:val="22"/>
                <w:lang w:eastAsia="en-US"/>
              </w:rPr>
              <w:t>/</w:t>
            </w:r>
            <w:proofErr w:type="spellStart"/>
            <w:r w:rsidRPr="00450BE3">
              <w:rPr>
                <w:rFonts w:eastAsia="Calibri" w:cs="Times New Roman"/>
                <w:sz w:val="22"/>
                <w:lang w:eastAsia="en-US"/>
              </w:rPr>
              <w:t>з</w:t>
            </w:r>
            <w:proofErr w:type="spellEnd"/>
            <w:r w:rsidRPr="00450BE3">
              <w:rPr>
                <w:rFonts w:eastAsia="Calibri" w:cs="Times New Roman"/>
                <w:sz w:val="22"/>
                <w:lang w:eastAsia="en-US"/>
              </w:rPr>
              <w:t xml:space="preserve"> скакалку, кол-во раз за 1 мин</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За 30 сек</w:t>
            </w:r>
          </w:p>
        </w:tc>
        <w:tc>
          <w:tcPr>
            <w:tcW w:w="127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115 и больше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60 и больше</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114-96</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59-41</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95 и меньше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40 и меньше</w:t>
            </w:r>
          </w:p>
        </w:tc>
        <w:tc>
          <w:tcPr>
            <w:tcW w:w="1276"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105 и больше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55 и больше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99-85</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54-36</w:t>
            </w:r>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84 и меньше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35 и меньше</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
        </w:tc>
        <w:tc>
          <w:tcPr>
            <w:tcW w:w="212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Поднимание туловища, кол-во раз за 30 сек</w:t>
            </w:r>
          </w:p>
        </w:tc>
        <w:tc>
          <w:tcPr>
            <w:tcW w:w="127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17 и больше</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16-11</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 и меньше</w:t>
            </w:r>
          </w:p>
        </w:tc>
        <w:tc>
          <w:tcPr>
            <w:tcW w:w="1276"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23 и больше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22-13</w:t>
            </w:r>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12 и меньше</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
        </w:tc>
        <w:tc>
          <w:tcPr>
            <w:tcW w:w="212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Сгибание и разгибание </w:t>
            </w:r>
            <w:proofErr w:type="gramStart"/>
            <w:r w:rsidRPr="00450BE3">
              <w:rPr>
                <w:rFonts w:eastAsia="Calibri" w:cs="Times New Roman"/>
                <w:sz w:val="22"/>
                <w:lang w:eastAsia="en-US"/>
              </w:rPr>
              <w:t>рук</w:t>
            </w:r>
            <w:proofErr w:type="gramEnd"/>
            <w:r w:rsidRPr="00450BE3">
              <w:rPr>
                <w:rFonts w:eastAsia="Calibri" w:cs="Times New Roman"/>
                <w:sz w:val="22"/>
                <w:lang w:eastAsia="en-US"/>
              </w:rPr>
              <w:t xml:space="preserve"> в упоре лежа (кол-во раз)</w:t>
            </w:r>
          </w:p>
        </w:tc>
        <w:tc>
          <w:tcPr>
            <w:tcW w:w="127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14</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w:t>
            </w:r>
          </w:p>
        </w:tc>
        <w:tc>
          <w:tcPr>
            <w:tcW w:w="1276"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28</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18</w:t>
            </w:r>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13</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
        </w:tc>
        <w:tc>
          <w:tcPr>
            <w:tcW w:w="212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Бросок набивного мяча из </w:t>
            </w:r>
            <w:proofErr w:type="gramStart"/>
            <w:r w:rsidRPr="00450BE3">
              <w:rPr>
                <w:rFonts w:eastAsia="Calibri" w:cs="Times New Roman"/>
                <w:sz w:val="22"/>
                <w:lang w:eastAsia="en-US"/>
              </w:rPr>
              <w:t>положения</w:t>
            </w:r>
            <w:proofErr w:type="gramEnd"/>
            <w:r w:rsidRPr="00450BE3">
              <w:rPr>
                <w:rFonts w:eastAsia="Calibri" w:cs="Times New Roman"/>
                <w:sz w:val="22"/>
                <w:lang w:eastAsia="en-US"/>
              </w:rPr>
              <w:t xml:space="preserve"> сидя(1 кг), м</w:t>
            </w:r>
          </w:p>
        </w:tc>
        <w:tc>
          <w:tcPr>
            <w:tcW w:w="127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4.50 и больше</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4.00-2.50</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2.49 и меньше</w:t>
            </w:r>
          </w:p>
        </w:tc>
        <w:tc>
          <w:tcPr>
            <w:tcW w:w="1276"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5.00 и больше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4.50-3.50</w:t>
            </w:r>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3.49 и меньше</w:t>
            </w:r>
          </w:p>
        </w:tc>
      </w:tr>
      <w:tr w:rsidR="00476261" w:rsidRPr="00450BE3" w:rsidTr="00476261">
        <w:tc>
          <w:tcPr>
            <w:tcW w:w="11199" w:type="dxa"/>
            <w:gridSpan w:val="1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1702" w:type="dxa"/>
            <w:vMerge w:val="restart"/>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Бадминтон</w:t>
            </w:r>
          </w:p>
        </w:tc>
        <w:tc>
          <w:tcPr>
            <w:tcW w:w="4394" w:type="dxa"/>
            <w:gridSpan w:val="5"/>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Упражнения</w:t>
            </w:r>
          </w:p>
        </w:tc>
        <w:tc>
          <w:tcPr>
            <w:tcW w:w="1559" w:type="dxa"/>
            <w:gridSpan w:val="3"/>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Отлично</w:t>
            </w:r>
          </w:p>
        </w:tc>
        <w:tc>
          <w:tcPr>
            <w:tcW w:w="1985" w:type="dxa"/>
            <w:gridSpan w:val="4"/>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Хорошо</w:t>
            </w:r>
          </w:p>
        </w:tc>
        <w:tc>
          <w:tcPr>
            <w:tcW w:w="1559"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proofErr w:type="spellStart"/>
            <w:r w:rsidRPr="00450BE3">
              <w:rPr>
                <w:rFonts w:eastAsia="Calibri" w:cs="Times New Roman"/>
                <w:b/>
                <w:sz w:val="22"/>
                <w:lang w:eastAsia="en-US"/>
              </w:rPr>
              <w:t>Удовл</w:t>
            </w:r>
            <w:proofErr w:type="spellEnd"/>
            <w:r w:rsidRPr="00450BE3">
              <w:rPr>
                <w:rFonts w:eastAsia="Calibri" w:cs="Times New Roman"/>
                <w:b/>
                <w:sz w:val="22"/>
                <w:lang w:eastAsia="en-US"/>
              </w:rPr>
              <w:t>.</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4394"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Набивание (жонглирование) волана, кол-во раз</w:t>
            </w:r>
          </w:p>
        </w:tc>
        <w:tc>
          <w:tcPr>
            <w:tcW w:w="1559"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16-20</w:t>
            </w:r>
          </w:p>
        </w:tc>
        <w:tc>
          <w:tcPr>
            <w:tcW w:w="1985"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11-15</w:t>
            </w:r>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8-10</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4394"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Передвижение в четыре точки из центра площадки</w:t>
            </w:r>
            <w:proofErr w:type="gramStart"/>
            <w:r w:rsidRPr="00450BE3">
              <w:rPr>
                <w:rFonts w:eastAsia="Calibri" w:cs="Times New Roman"/>
                <w:sz w:val="22"/>
                <w:lang w:eastAsia="en-US"/>
              </w:rPr>
              <w:t xml:space="preserve"> ,</w:t>
            </w:r>
            <w:proofErr w:type="gramEnd"/>
            <w:r w:rsidRPr="00450BE3">
              <w:rPr>
                <w:rFonts w:eastAsia="Calibri" w:cs="Times New Roman"/>
                <w:sz w:val="22"/>
                <w:lang w:eastAsia="en-US"/>
              </w:rPr>
              <w:t>сек.</w:t>
            </w:r>
          </w:p>
        </w:tc>
        <w:tc>
          <w:tcPr>
            <w:tcW w:w="1559"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18</w:t>
            </w:r>
          </w:p>
        </w:tc>
        <w:tc>
          <w:tcPr>
            <w:tcW w:w="1985"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20</w:t>
            </w:r>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22</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4394"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Короткая передача из правой передней зоны в левую переднюю зону, кол-во раз</w:t>
            </w:r>
          </w:p>
        </w:tc>
        <w:tc>
          <w:tcPr>
            <w:tcW w:w="1559"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9-10</w:t>
            </w:r>
          </w:p>
        </w:tc>
        <w:tc>
          <w:tcPr>
            <w:tcW w:w="1985"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7-8</w:t>
            </w:r>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5-6</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4394"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Короткая подача, по 5 ударов из двух квадратов, кол-во раз</w:t>
            </w:r>
          </w:p>
        </w:tc>
        <w:tc>
          <w:tcPr>
            <w:tcW w:w="1559"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 и более</w:t>
            </w:r>
          </w:p>
        </w:tc>
        <w:tc>
          <w:tcPr>
            <w:tcW w:w="1985"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5-6</w:t>
            </w:r>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3-4</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4394"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Высок</w:t>
            </w:r>
            <w:proofErr w:type="gramStart"/>
            <w:r w:rsidRPr="00450BE3">
              <w:rPr>
                <w:rFonts w:eastAsia="Calibri" w:cs="Times New Roman"/>
                <w:sz w:val="22"/>
                <w:lang w:eastAsia="en-US"/>
              </w:rPr>
              <w:t>о-</w:t>
            </w:r>
            <w:proofErr w:type="gramEnd"/>
            <w:r w:rsidRPr="00450BE3">
              <w:rPr>
                <w:rFonts w:eastAsia="Calibri" w:cs="Times New Roman"/>
                <w:sz w:val="22"/>
                <w:lang w:eastAsia="en-US"/>
              </w:rPr>
              <w:t xml:space="preserve"> далекая подача на заднюю линию площадки, кол-во раз</w:t>
            </w:r>
          </w:p>
        </w:tc>
        <w:tc>
          <w:tcPr>
            <w:tcW w:w="1559"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 и более</w:t>
            </w:r>
          </w:p>
        </w:tc>
        <w:tc>
          <w:tcPr>
            <w:tcW w:w="1985"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5-6</w:t>
            </w:r>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3-4</w:t>
            </w:r>
          </w:p>
        </w:tc>
      </w:tr>
      <w:tr w:rsidR="00476261" w:rsidRPr="00450BE3" w:rsidTr="00476261">
        <w:tc>
          <w:tcPr>
            <w:tcW w:w="11199" w:type="dxa"/>
            <w:gridSpan w:val="1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1702"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153"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b/>
                <w:sz w:val="22"/>
                <w:lang w:eastAsia="en-US"/>
              </w:rPr>
              <w:t>Упражнения</w:t>
            </w:r>
          </w:p>
        </w:tc>
        <w:tc>
          <w:tcPr>
            <w:tcW w:w="3402" w:type="dxa"/>
            <w:gridSpan w:val="7"/>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Оценка</w:t>
            </w:r>
          </w:p>
        </w:tc>
        <w:tc>
          <w:tcPr>
            <w:tcW w:w="2942" w:type="dxa"/>
            <w:gridSpan w:val="5"/>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Ошибки</w:t>
            </w:r>
          </w:p>
        </w:tc>
      </w:tr>
      <w:tr w:rsidR="00476261" w:rsidRPr="00450BE3" w:rsidTr="00476261">
        <w:tc>
          <w:tcPr>
            <w:tcW w:w="1702" w:type="dxa"/>
            <w:vMerge w:val="restart"/>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Волейбол</w:t>
            </w:r>
          </w:p>
        </w:tc>
        <w:tc>
          <w:tcPr>
            <w:tcW w:w="3153"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Стойка и перемещения игрока</w:t>
            </w:r>
          </w:p>
        </w:tc>
        <w:tc>
          <w:tcPr>
            <w:tcW w:w="3402" w:type="dxa"/>
            <w:gridSpan w:val="7"/>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«5»-действие выполнено уверенно, легко. </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«4»-допущены 1-2 мелкие ошибки.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«3»-допушены2-3 существенные ошибки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«2»- искажены основные положения техники перемещения и стоек                            </w:t>
            </w:r>
          </w:p>
        </w:tc>
        <w:tc>
          <w:tcPr>
            <w:tcW w:w="2942"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Мелкие ошибки:                          </w:t>
            </w:r>
            <w:proofErr w:type="gramStart"/>
            <w:r w:rsidRPr="00450BE3">
              <w:rPr>
                <w:rFonts w:eastAsia="Calibri" w:cs="Times New Roman"/>
                <w:sz w:val="22"/>
                <w:lang w:eastAsia="en-US"/>
              </w:rPr>
              <w:t>-н</w:t>
            </w:r>
            <w:proofErr w:type="gramEnd"/>
            <w:r w:rsidRPr="00450BE3">
              <w:rPr>
                <w:rFonts w:eastAsia="Calibri" w:cs="Times New Roman"/>
                <w:sz w:val="22"/>
                <w:lang w:eastAsia="en-US"/>
              </w:rPr>
              <w:t>едостаточное сгибание ног в коленном суставе.                        -Мышечное напряжение.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Существенные ошибки:                </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-Чрезмерное напряжение и статичность стойки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-Слишком сильный наклон вперед</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-неправильная работа рук и ног</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-отсутствие пластичности в перемещении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-лишние движения</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153"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Передача мяча сверху в парах в высокой стойке</w:t>
            </w:r>
          </w:p>
        </w:tc>
        <w:tc>
          <w:tcPr>
            <w:tcW w:w="3402" w:type="dxa"/>
            <w:gridSpan w:val="7"/>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«5»-упражнение выполнено без ошибок</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«4»-упражнение выполнено с незначительными ошибками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»-допущена 1 ошибка, что привело к неуверенному выполнению упражнения</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«2»-допущено 2 и более ошибок, что привело к невыполнению </w:t>
            </w:r>
            <w:r w:rsidRPr="00450BE3">
              <w:rPr>
                <w:rFonts w:eastAsia="Calibri" w:cs="Times New Roman"/>
                <w:sz w:val="22"/>
                <w:lang w:eastAsia="en-US"/>
              </w:rPr>
              <w:lastRenderedPageBreak/>
              <w:t>упражнения.</w:t>
            </w:r>
          </w:p>
        </w:tc>
        <w:tc>
          <w:tcPr>
            <w:tcW w:w="2942"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lastRenderedPageBreak/>
              <w:t>Прием мяча на прямых ногах</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Руки в положении у «груди».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Мяч принимается с хлопком, т</w:t>
            </w:r>
            <w:proofErr w:type="gramStart"/>
            <w:r w:rsidRPr="00450BE3">
              <w:rPr>
                <w:rFonts w:eastAsia="Calibri" w:cs="Times New Roman"/>
                <w:sz w:val="22"/>
                <w:lang w:eastAsia="en-US"/>
              </w:rPr>
              <w:t>.е</w:t>
            </w:r>
            <w:proofErr w:type="gramEnd"/>
            <w:r w:rsidRPr="00450BE3">
              <w:rPr>
                <w:rFonts w:eastAsia="Calibri" w:cs="Times New Roman"/>
                <w:sz w:val="22"/>
                <w:lang w:eastAsia="en-US"/>
              </w:rPr>
              <w:t xml:space="preserve"> недостаточно согнуты пальцы.</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Низкая траектория мяча</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153"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Прием мяча снизу</w:t>
            </w:r>
          </w:p>
        </w:tc>
        <w:tc>
          <w:tcPr>
            <w:tcW w:w="3402" w:type="dxa"/>
            <w:gridSpan w:val="7"/>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упражнение выполнено без ошибок</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«4»-упражнение выполнено с незначительными ошибками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w:t>
            </w:r>
            <w:proofErr w:type="gramStart"/>
            <w:r w:rsidRPr="00450BE3">
              <w:rPr>
                <w:rFonts w:eastAsia="Calibri" w:cs="Times New Roman"/>
                <w:sz w:val="22"/>
                <w:lang w:eastAsia="en-US"/>
              </w:rPr>
              <w:t>допущена</w:t>
            </w:r>
            <w:proofErr w:type="gramEnd"/>
            <w:r w:rsidRPr="00450BE3">
              <w:rPr>
                <w:rFonts w:eastAsia="Calibri" w:cs="Times New Roman"/>
                <w:sz w:val="22"/>
                <w:lang w:eastAsia="en-US"/>
              </w:rPr>
              <w:t xml:space="preserve"> 2-3 ошибки, что привело к неуверенному выполнению упражнения</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«2»-допущено 3 и более ошибок, что привело к невыполнению упражнения. </w:t>
            </w:r>
          </w:p>
        </w:tc>
        <w:tc>
          <w:tcPr>
            <w:tcW w:w="2942"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Несвоевременный выход к летящему мячу.</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Выполнение встречного движения без учета скорости и траектории полета мяча.</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Сгибание рук в локтевом суставе в момент приема мяча.</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Прием мяча соя на прямых ногах.</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153"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Серийные передачи снизу над собой</w:t>
            </w:r>
          </w:p>
        </w:tc>
        <w:tc>
          <w:tcPr>
            <w:tcW w:w="3402" w:type="dxa"/>
            <w:gridSpan w:val="7"/>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«5»- 15 передач, без ошибок с первой попытки.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«4»-15-10 передач с 1-2 ошибками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«3»-10-8 передач с 2-3 ошибками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«2»-менее 5 передач с 3-4 ошибками</w:t>
            </w:r>
          </w:p>
        </w:tc>
        <w:tc>
          <w:tcPr>
            <w:tcW w:w="2942"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Высота передачи ниже 1 м.</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 синхронная работа рук, ног, туловища.</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Отскок мяча не под прямым углом.</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 выполнено намеченное количество передач</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153"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Передача мяча снизу в парах</w:t>
            </w:r>
          </w:p>
        </w:tc>
        <w:tc>
          <w:tcPr>
            <w:tcW w:w="3402" w:type="dxa"/>
            <w:gridSpan w:val="7"/>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упражнение выполнено без ошибок</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«4»-упражнение выполнено с незначительными ошибками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«3»-допущена 1 ошибка, что привело к неуверенному выполнению упражнения</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«2»-допущено 2 и более ошибок, что привело к невыполнению упражнения.</w:t>
            </w:r>
          </w:p>
        </w:tc>
        <w:tc>
          <w:tcPr>
            <w:tcW w:w="2942"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Прием мяча в неправильной стойке.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Руки согнуты в локтевом суставе.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Прием одной рукой, кулаками, ладонями.</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153"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Прием мяча снизу с подачи</w:t>
            </w:r>
            <w:proofErr w:type="gramStart"/>
            <w:r w:rsidRPr="00450BE3">
              <w:rPr>
                <w:rFonts w:eastAsia="Calibri" w:cs="Times New Roman"/>
                <w:sz w:val="22"/>
                <w:lang w:eastAsia="en-US"/>
              </w:rPr>
              <w:t>.(</w:t>
            </w:r>
            <w:proofErr w:type="gramEnd"/>
            <w:r w:rsidRPr="00450BE3">
              <w:rPr>
                <w:rFonts w:eastAsia="Calibri" w:cs="Times New Roman"/>
                <w:sz w:val="22"/>
                <w:lang w:eastAsia="en-US"/>
              </w:rPr>
              <w:t>нижней прямой)</w:t>
            </w:r>
          </w:p>
        </w:tc>
        <w:tc>
          <w:tcPr>
            <w:tcW w:w="3402" w:type="dxa"/>
            <w:gridSpan w:val="7"/>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из 7 подач 5 приемов без ошибок</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«4»-из 7 подач 4 приема, мяч оставлен на своей площадке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«3»-из 7 подач 3 приема.</w:t>
            </w:r>
            <w:r w:rsidRPr="00450BE3">
              <w:rPr>
                <w:rFonts w:eastAsia="Calibri" w:cs="Times New Roman"/>
                <w:sz w:val="22"/>
                <w:lang w:eastAsia="en-US"/>
              </w:rPr>
              <w:br/>
              <w:t>«2»- из 7 подач 0 приемов</w:t>
            </w:r>
          </w:p>
        </w:tc>
        <w:tc>
          <w:tcPr>
            <w:tcW w:w="2942"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Прием  мяча кулаками, ладонями.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Высота полета мяча ниже 2 м.</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 выполнено намеченное количество приемов мяча с подачи</w:t>
            </w:r>
          </w:p>
        </w:tc>
      </w:tr>
      <w:tr w:rsidR="00476261" w:rsidRPr="00450BE3" w:rsidTr="00476261">
        <w:tc>
          <w:tcPr>
            <w:tcW w:w="1702" w:type="dxa"/>
            <w:vMerge w:val="restart"/>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153"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Передачи снизу </w:t>
            </w:r>
            <w:proofErr w:type="gramStart"/>
            <w:r w:rsidRPr="00450BE3">
              <w:rPr>
                <w:rFonts w:eastAsia="Calibri" w:cs="Times New Roman"/>
                <w:sz w:val="22"/>
                <w:lang w:eastAsia="en-US"/>
              </w:rPr>
              <w:t>ч</w:t>
            </w:r>
            <w:proofErr w:type="gramEnd"/>
            <w:r w:rsidRPr="00450BE3">
              <w:rPr>
                <w:rFonts w:eastAsia="Calibri" w:cs="Times New Roman"/>
                <w:sz w:val="22"/>
                <w:lang w:eastAsia="en-US"/>
              </w:rPr>
              <w:t>/</w:t>
            </w:r>
            <w:proofErr w:type="spellStart"/>
            <w:r w:rsidRPr="00450BE3">
              <w:rPr>
                <w:rFonts w:eastAsia="Calibri" w:cs="Times New Roman"/>
                <w:sz w:val="22"/>
                <w:lang w:eastAsia="en-US"/>
              </w:rPr>
              <w:t>з</w:t>
            </w:r>
            <w:proofErr w:type="spellEnd"/>
            <w:r w:rsidRPr="00450BE3">
              <w:rPr>
                <w:rFonts w:eastAsia="Calibri" w:cs="Times New Roman"/>
                <w:sz w:val="22"/>
                <w:lang w:eastAsia="en-US"/>
              </w:rPr>
              <w:t xml:space="preserve"> сетку двумя руками в парах</w:t>
            </w:r>
          </w:p>
        </w:tc>
        <w:tc>
          <w:tcPr>
            <w:tcW w:w="3402" w:type="dxa"/>
            <w:gridSpan w:val="7"/>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«5»- 10 передач без ошибок</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«4»- 8 передач, 1-2 ошибки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«3»-5 передач,2-3 ошибки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 менее 5 передач, 3 ошибки</w:t>
            </w:r>
          </w:p>
        </w:tc>
        <w:tc>
          <w:tcPr>
            <w:tcW w:w="2942"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Неправильное выполнение стойки, перемещения и выхода к мячу.</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Сгибание рук в локтевом суставе.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Неточность передач.</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 выполнено намеченное количество передач.</w:t>
            </w:r>
          </w:p>
        </w:tc>
      </w:tr>
      <w:tr w:rsidR="00476261" w:rsidRPr="00450BE3" w:rsidTr="00476261">
        <w:trPr>
          <w:trHeight w:val="874"/>
        </w:trPr>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153"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Прямая нижняя подач</w:t>
            </w:r>
            <w:proofErr w:type="gramStart"/>
            <w:r w:rsidRPr="00450BE3">
              <w:rPr>
                <w:rFonts w:eastAsia="Calibri" w:cs="Times New Roman"/>
                <w:sz w:val="22"/>
                <w:lang w:eastAsia="en-US"/>
              </w:rPr>
              <w:t>а(</w:t>
            </w:r>
            <w:proofErr w:type="spellStart"/>
            <w:proofErr w:type="gramEnd"/>
            <w:r w:rsidRPr="00450BE3">
              <w:rPr>
                <w:rFonts w:eastAsia="Calibri" w:cs="Times New Roman"/>
                <w:sz w:val="22"/>
                <w:lang w:eastAsia="en-US"/>
              </w:rPr>
              <w:t>д</w:t>
            </w:r>
            <w:proofErr w:type="spellEnd"/>
            <w:r w:rsidRPr="00450BE3">
              <w:rPr>
                <w:rFonts w:eastAsia="Calibri" w:cs="Times New Roman"/>
                <w:sz w:val="22"/>
                <w:lang w:eastAsia="en-US"/>
              </w:rPr>
              <w:t>- с 4 м, м- с 6 м)</w:t>
            </w:r>
          </w:p>
        </w:tc>
        <w:tc>
          <w:tcPr>
            <w:tcW w:w="3402" w:type="dxa"/>
            <w:gridSpan w:val="7"/>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«5»-из 7 подач,5 подач в поле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 из 7 подач 3-4 подачи в поле.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из 7 подач 1-2 подачи в поле.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 из 7 подач 0 подач.</w:t>
            </w:r>
          </w:p>
        </w:tc>
        <w:tc>
          <w:tcPr>
            <w:tcW w:w="2942"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Неправильное подбрасывание мяча.</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Недостаточный или чрезмерный замах для удара.</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Удар по мячу выполняется рукой согнутой в локтевом суставе.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После удара тяжесть тела не переносится на ногу стоящую впереди.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Не выполнено намеченное </w:t>
            </w:r>
            <w:r w:rsidRPr="00450BE3">
              <w:rPr>
                <w:rFonts w:eastAsia="Calibri" w:cs="Times New Roman"/>
                <w:sz w:val="22"/>
                <w:lang w:eastAsia="en-US"/>
              </w:rPr>
              <w:lastRenderedPageBreak/>
              <w:t>количество подач.</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1702" w:type="dxa"/>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lastRenderedPageBreak/>
              <w:t>Гимнастика</w:t>
            </w:r>
          </w:p>
        </w:tc>
        <w:tc>
          <w:tcPr>
            <w:tcW w:w="3153"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roofErr w:type="gramStart"/>
            <w:r w:rsidRPr="00450BE3">
              <w:rPr>
                <w:rFonts w:eastAsia="Calibri" w:cs="Times New Roman"/>
                <w:sz w:val="22"/>
                <w:lang w:eastAsia="en-US"/>
              </w:rPr>
              <w:t>Акробатическая</w:t>
            </w:r>
            <w:proofErr w:type="gramEnd"/>
            <w:r w:rsidRPr="00450BE3">
              <w:rPr>
                <w:rFonts w:eastAsia="Calibri" w:cs="Times New Roman"/>
                <w:sz w:val="22"/>
                <w:lang w:eastAsia="en-US"/>
              </w:rPr>
              <w:t xml:space="preserve"> комбинации (мал, дев)</w:t>
            </w:r>
          </w:p>
        </w:tc>
        <w:tc>
          <w:tcPr>
            <w:tcW w:w="6344" w:type="dxa"/>
            <w:gridSpan w:val="1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1.Кувырок вперед, </w:t>
            </w:r>
            <w:proofErr w:type="gramStart"/>
            <w:r w:rsidRPr="00450BE3">
              <w:rPr>
                <w:rFonts w:eastAsia="Calibri" w:cs="Times New Roman"/>
                <w:sz w:val="22"/>
                <w:lang w:eastAsia="en-US"/>
              </w:rPr>
              <w:t>правая</w:t>
            </w:r>
            <w:proofErr w:type="gramEnd"/>
            <w:r w:rsidRPr="00450BE3">
              <w:rPr>
                <w:rFonts w:eastAsia="Calibri" w:cs="Times New Roman"/>
                <w:sz w:val="22"/>
                <w:lang w:eastAsia="en-US"/>
              </w:rPr>
              <w:t xml:space="preserve"> </w:t>
            </w:r>
            <w:proofErr w:type="spellStart"/>
            <w:r w:rsidRPr="00450BE3">
              <w:rPr>
                <w:rFonts w:eastAsia="Calibri" w:cs="Times New Roman"/>
                <w:sz w:val="22"/>
                <w:lang w:eastAsia="en-US"/>
              </w:rPr>
              <w:t>скрестно</w:t>
            </w:r>
            <w:proofErr w:type="spellEnd"/>
            <w:r w:rsidRPr="00450BE3">
              <w:rPr>
                <w:rFonts w:eastAsia="Calibri" w:cs="Times New Roman"/>
                <w:sz w:val="22"/>
                <w:lang w:eastAsia="en-US"/>
              </w:rPr>
              <w:t xml:space="preserve"> перед левой и поворот кругом в упор присев- 2.5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2.Кувырок назад-3.0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3.перекатом назад стойка на лопатках-3.0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4.Перекатом вперед упор присев и о</w:t>
            </w:r>
            <w:proofErr w:type="gramStart"/>
            <w:r w:rsidRPr="00450BE3">
              <w:rPr>
                <w:rFonts w:eastAsia="Calibri" w:cs="Times New Roman"/>
                <w:sz w:val="22"/>
                <w:lang w:eastAsia="en-US"/>
              </w:rPr>
              <w:t>.с</w:t>
            </w:r>
            <w:proofErr w:type="gramEnd"/>
            <w:r w:rsidRPr="00450BE3">
              <w:rPr>
                <w:rFonts w:eastAsia="Calibri" w:cs="Times New Roman"/>
                <w:sz w:val="22"/>
                <w:lang w:eastAsia="en-US"/>
              </w:rPr>
              <w:t>-1.5б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«5»- 10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«4»-9-8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«3»- 7-4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 менее 4 б</w:t>
            </w:r>
          </w:p>
        </w:tc>
      </w:tr>
      <w:tr w:rsidR="00476261" w:rsidRPr="00450BE3" w:rsidTr="00476261">
        <w:tc>
          <w:tcPr>
            <w:tcW w:w="11199" w:type="dxa"/>
            <w:gridSpan w:val="1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1702" w:type="dxa"/>
            <w:vMerge w:val="restart"/>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Баскетбол</w:t>
            </w:r>
          </w:p>
        </w:tc>
        <w:tc>
          <w:tcPr>
            <w:tcW w:w="3153"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b/>
                <w:sz w:val="22"/>
                <w:lang w:eastAsia="en-US"/>
              </w:rPr>
              <w:t>Упражнения</w:t>
            </w:r>
          </w:p>
        </w:tc>
        <w:tc>
          <w:tcPr>
            <w:tcW w:w="3402" w:type="dxa"/>
            <w:gridSpan w:val="7"/>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девочки</w:t>
            </w:r>
          </w:p>
        </w:tc>
        <w:tc>
          <w:tcPr>
            <w:tcW w:w="2942" w:type="dxa"/>
            <w:gridSpan w:val="5"/>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мальчики</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153"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отлично</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хорошо</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roofErr w:type="spellStart"/>
            <w:r w:rsidRPr="00450BE3">
              <w:rPr>
                <w:rFonts w:eastAsia="Calibri" w:cs="Times New Roman"/>
                <w:b/>
                <w:sz w:val="22"/>
                <w:lang w:eastAsia="en-US"/>
              </w:rPr>
              <w:t>удовл</w:t>
            </w:r>
            <w:proofErr w:type="spellEnd"/>
            <w:r w:rsidRPr="00450BE3">
              <w:rPr>
                <w:rFonts w:eastAsia="Calibri" w:cs="Times New Roman"/>
                <w:b/>
                <w:sz w:val="22"/>
                <w:lang w:eastAsia="en-US"/>
              </w:rPr>
              <w:t>.</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отлично</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хорошо</w:t>
            </w:r>
          </w:p>
        </w:tc>
        <w:tc>
          <w:tcPr>
            <w:tcW w:w="674" w:type="dxa"/>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roofErr w:type="spellStart"/>
            <w:r w:rsidRPr="00450BE3">
              <w:rPr>
                <w:rFonts w:eastAsia="Calibri" w:cs="Times New Roman"/>
                <w:b/>
                <w:sz w:val="22"/>
                <w:lang w:eastAsia="en-US"/>
              </w:rPr>
              <w:t>удовл</w:t>
            </w:r>
            <w:proofErr w:type="spellEnd"/>
            <w:r w:rsidRPr="00450BE3">
              <w:rPr>
                <w:rFonts w:eastAsia="Calibri" w:cs="Times New Roman"/>
                <w:b/>
                <w:sz w:val="22"/>
                <w:lang w:eastAsia="en-US"/>
              </w:rPr>
              <w:t>.</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153"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Ведение мяча с обводкой стоек, (15 м, конуса через 3 м, </w:t>
            </w:r>
            <w:proofErr w:type="spellStart"/>
            <w:r w:rsidRPr="00450BE3">
              <w:rPr>
                <w:rFonts w:eastAsia="Calibri" w:cs="Times New Roman"/>
                <w:sz w:val="22"/>
                <w:lang w:eastAsia="en-US"/>
              </w:rPr>
              <w:t>туда-обратно</w:t>
            </w:r>
            <w:proofErr w:type="spellEnd"/>
            <w:r w:rsidRPr="00450BE3">
              <w:rPr>
                <w:rFonts w:eastAsia="Calibri" w:cs="Times New Roman"/>
                <w:sz w:val="22"/>
                <w:lang w:eastAsia="en-US"/>
              </w:rPr>
              <w:t>)</w:t>
            </w:r>
            <w:proofErr w:type="gramStart"/>
            <w:r w:rsidRPr="00450BE3">
              <w:rPr>
                <w:rFonts w:eastAsia="Calibri" w:cs="Times New Roman"/>
                <w:sz w:val="22"/>
                <w:lang w:eastAsia="en-US"/>
              </w:rPr>
              <w:t>,с</w:t>
            </w:r>
            <w:proofErr w:type="gramEnd"/>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11.0</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11.5</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12.0</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10.0</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10.5</w:t>
            </w:r>
          </w:p>
        </w:tc>
        <w:tc>
          <w:tcPr>
            <w:tcW w:w="674"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11.0</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153"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Штрафной бросо</w:t>
            </w:r>
            <w:proofErr w:type="gramStart"/>
            <w:r w:rsidRPr="00450BE3">
              <w:rPr>
                <w:rFonts w:eastAsia="Calibri" w:cs="Times New Roman"/>
                <w:sz w:val="22"/>
                <w:lang w:eastAsia="en-US"/>
              </w:rPr>
              <w:t>к(</w:t>
            </w:r>
            <w:proofErr w:type="gramEnd"/>
            <w:r w:rsidRPr="00450BE3">
              <w:rPr>
                <w:rFonts w:eastAsia="Calibri" w:cs="Times New Roman"/>
                <w:sz w:val="22"/>
                <w:lang w:eastAsia="en-US"/>
              </w:rPr>
              <w:t>из 10 бросков)</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и больше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и меньше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и больше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w:t>
            </w:r>
          </w:p>
        </w:tc>
        <w:tc>
          <w:tcPr>
            <w:tcW w:w="674"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и меньше</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153"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Бросок в кольцо после ведени</w:t>
            </w:r>
            <w:proofErr w:type="gramStart"/>
            <w:r w:rsidRPr="00450BE3">
              <w:rPr>
                <w:rFonts w:eastAsia="Calibri" w:cs="Times New Roman"/>
                <w:sz w:val="22"/>
                <w:lang w:eastAsia="en-US"/>
              </w:rPr>
              <w:t>я(</w:t>
            </w:r>
            <w:proofErr w:type="gramEnd"/>
            <w:r w:rsidRPr="00450BE3">
              <w:rPr>
                <w:rFonts w:eastAsia="Calibri" w:cs="Times New Roman"/>
                <w:sz w:val="22"/>
                <w:lang w:eastAsia="en-US"/>
              </w:rPr>
              <w:t>из 10попыток)</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w:t>
            </w:r>
          </w:p>
        </w:tc>
        <w:tc>
          <w:tcPr>
            <w:tcW w:w="674"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w:t>
            </w:r>
          </w:p>
        </w:tc>
      </w:tr>
      <w:tr w:rsidR="00476261" w:rsidRPr="00450BE3" w:rsidTr="00476261">
        <w:tc>
          <w:tcPr>
            <w:tcW w:w="1702"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153"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Броски мяча в стенку и ловля после отскока за 30се</w:t>
            </w:r>
            <w:proofErr w:type="gramStart"/>
            <w:r w:rsidRPr="00450BE3">
              <w:rPr>
                <w:rFonts w:eastAsia="Calibri" w:cs="Times New Roman"/>
                <w:sz w:val="22"/>
                <w:lang w:eastAsia="en-US"/>
              </w:rPr>
              <w:t>к(</w:t>
            </w:r>
            <w:proofErr w:type="gramEnd"/>
            <w:r w:rsidRPr="00450BE3">
              <w:rPr>
                <w:rFonts w:eastAsia="Calibri" w:cs="Times New Roman"/>
                <w:sz w:val="22"/>
                <w:lang w:eastAsia="en-US"/>
              </w:rPr>
              <w:t>кол-во раз)</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18</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17</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16</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19</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17</w:t>
            </w:r>
          </w:p>
        </w:tc>
        <w:tc>
          <w:tcPr>
            <w:tcW w:w="674"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16</w:t>
            </w:r>
          </w:p>
        </w:tc>
      </w:tr>
      <w:tr w:rsidR="00476261" w:rsidRPr="00450BE3" w:rsidTr="00476261">
        <w:tc>
          <w:tcPr>
            <w:tcW w:w="1702"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153"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Челночный бег 3х10 с ведением мяч</w:t>
            </w:r>
            <w:proofErr w:type="gramStart"/>
            <w:r w:rsidRPr="00450BE3">
              <w:rPr>
                <w:rFonts w:eastAsia="Calibri" w:cs="Times New Roman"/>
                <w:sz w:val="22"/>
                <w:lang w:eastAsia="en-US"/>
              </w:rPr>
              <w:t>а(</w:t>
            </w:r>
            <w:proofErr w:type="gramEnd"/>
            <w:r w:rsidRPr="00450BE3">
              <w:rPr>
                <w:rFonts w:eastAsia="Calibri" w:cs="Times New Roman"/>
                <w:sz w:val="22"/>
                <w:lang w:eastAsia="en-US"/>
              </w:rPr>
              <w:t>сек)</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9.0</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9.2</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9.4</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8.6</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8.9</w:t>
            </w:r>
          </w:p>
        </w:tc>
        <w:tc>
          <w:tcPr>
            <w:tcW w:w="674"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9.2</w:t>
            </w:r>
          </w:p>
        </w:tc>
      </w:tr>
      <w:tr w:rsidR="00476261" w:rsidRPr="00450BE3" w:rsidTr="00476261">
        <w:tc>
          <w:tcPr>
            <w:tcW w:w="11199" w:type="dxa"/>
            <w:gridSpan w:val="1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1702" w:type="dxa"/>
            <w:vMerge w:val="restart"/>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Лыжная подготовка</w:t>
            </w:r>
          </w:p>
        </w:tc>
        <w:tc>
          <w:tcPr>
            <w:tcW w:w="3153"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402" w:type="dxa"/>
            <w:gridSpan w:val="7"/>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девочки</w:t>
            </w:r>
          </w:p>
        </w:tc>
        <w:tc>
          <w:tcPr>
            <w:tcW w:w="2942" w:type="dxa"/>
            <w:gridSpan w:val="5"/>
          </w:tcPr>
          <w:p w:rsidR="00476261" w:rsidRPr="00450BE3" w:rsidRDefault="00476261" w:rsidP="00476261">
            <w:pPr>
              <w:pBdr>
                <w:left w:val="single" w:sz="4" w:space="4" w:color="auto"/>
              </w:pBdr>
              <w:spacing w:line="240" w:lineRule="auto"/>
              <w:ind w:firstLine="0"/>
              <w:contextualSpacing/>
              <w:jc w:val="center"/>
              <w:rPr>
                <w:rFonts w:eastAsia="Calibri" w:cs="Times New Roman"/>
                <w:b/>
                <w:sz w:val="22"/>
                <w:lang w:eastAsia="en-US"/>
              </w:rPr>
            </w:pPr>
            <w:r w:rsidRPr="00450BE3">
              <w:rPr>
                <w:rFonts w:eastAsia="Calibri" w:cs="Times New Roman"/>
                <w:b/>
                <w:sz w:val="22"/>
                <w:lang w:eastAsia="en-US"/>
              </w:rPr>
              <w:t>мальчики</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153"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отлично</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хорошо</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roofErr w:type="spellStart"/>
            <w:r w:rsidRPr="00450BE3">
              <w:rPr>
                <w:rFonts w:eastAsia="Calibri" w:cs="Times New Roman"/>
                <w:b/>
                <w:sz w:val="22"/>
                <w:lang w:eastAsia="en-US"/>
              </w:rPr>
              <w:t>удовл</w:t>
            </w:r>
            <w:proofErr w:type="spellEnd"/>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отлично</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r w:rsidRPr="00450BE3">
              <w:rPr>
                <w:rFonts w:eastAsia="Calibri" w:cs="Times New Roman"/>
                <w:b/>
                <w:sz w:val="22"/>
                <w:lang w:eastAsia="en-US"/>
              </w:rPr>
              <w:t>хорошо</w:t>
            </w:r>
          </w:p>
        </w:tc>
        <w:tc>
          <w:tcPr>
            <w:tcW w:w="674" w:type="dxa"/>
          </w:tcPr>
          <w:p w:rsidR="00476261" w:rsidRPr="00450BE3" w:rsidRDefault="00476261" w:rsidP="00476261">
            <w:pPr>
              <w:pBdr>
                <w:left w:val="single" w:sz="4" w:space="4" w:color="auto"/>
              </w:pBdr>
              <w:spacing w:line="240" w:lineRule="auto"/>
              <w:ind w:firstLine="0"/>
              <w:contextualSpacing/>
              <w:rPr>
                <w:rFonts w:eastAsia="Calibri" w:cs="Times New Roman"/>
                <w:b/>
                <w:sz w:val="22"/>
                <w:lang w:eastAsia="en-US"/>
              </w:rPr>
            </w:pPr>
            <w:proofErr w:type="spellStart"/>
            <w:r w:rsidRPr="00450BE3">
              <w:rPr>
                <w:rFonts w:eastAsia="Calibri" w:cs="Times New Roman"/>
                <w:b/>
                <w:sz w:val="22"/>
                <w:lang w:eastAsia="en-US"/>
              </w:rPr>
              <w:t>удовл</w:t>
            </w:r>
            <w:proofErr w:type="spellEnd"/>
            <w:r w:rsidRPr="00450BE3">
              <w:rPr>
                <w:rFonts w:eastAsia="Calibri" w:cs="Times New Roman"/>
                <w:b/>
                <w:sz w:val="22"/>
                <w:lang w:eastAsia="en-US"/>
              </w:rPr>
              <w:t>.</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153"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Передвижение на лыжах 2 км</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14.30 и меньше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14.31-15.29</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15.30 и больше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14.00 и меньше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14.01-14.59</w:t>
            </w:r>
          </w:p>
        </w:tc>
        <w:tc>
          <w:tcPr>
            <w:tcW w:w="674"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15.00 и больше</w:t>
            </w:r>
          </w:p>
        </w:tc>
      </w:tr>
      <w:tr w:rsidR="00476261" w:rsidRPr="00450BE3" w:rsidTr="00476261">
        <w:tc>
          <w:tcPr>
            <w:tcW w:w="1702"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153"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Передвижение на лыжах 3 км</w:t>
            </w:r>
          </w:p>
        </w:tc>
        <w:tc>
          <w:tcPr>
            <w:tcW w:w="6344" w:type="dxa"/>
            <w:gridSpan w:val="1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 Без учета времени</w:t>
            </w:r>
          </w:p>
        </w:tc>
      </w:tr>
    </w:tbl>
    <w:p w:rsidR="00476261" w:rsidRPr="00C70B70" w:rsidRDefault="00476261" w:rsidP="00476261">
      <w:pPr>
        <w:spacing w:line="240" w:lineRule="auto"/>
        <w:ind w:firstLine="0"/>
        <w:contextualSpacing/>
        <w:rPr>
          <w:rFonts w:eastAsiaTheme="minorHAnsi" w:cs="Times New Roman"/>
          <w:b/>
          <w:bCs/>
          <w:sz w:val="24"/>
          <w:szCs w:val="24"/>
          <w:u w:val="single"/>
          <w:lang w:eastAsia="en-US"/>
        </w:rPr>
      </w:pPr>
    </w:p>
    <w:p w:rsidR="00476261" w:rsidRPr="00C70B70" w:rsidRDefault="00476261" w:rsidP="00476261">
      <w:pPr>
        <w:spacing w:line="240" w:lineRule="auto"/>
        <w:ind w:firstLine="0"/>
        <w:contextualSpacing/>
        <w:jc w:val="center"/>
        <w:rPr>
          <w:rFonts w:eastAsia="Calibri" w:cs="Times New Roman"/>
          <w:b/>
          <w:bCs/>
          <w:sz w:val="24"/>
          <w:szCs w:val="24"/>
          <w:u w:val="single"/>
          <w:lang w:eastAsia="en-US"/>
        </w:rPr>
      </w:pPr>
      <w:r w:rsidRPr="00C70B70">
        <w:rPr>
          <w:rFonts w:eastAsiaTheme="minorHAnsi" w:cs="Times New Roman"/>
          <w:b/>
          <w:bCs/>
          <w:sz w:val="24"/>
          <w:szCs w:val="24"/>
          <w:u w:val="single"/>
          <w:lang w:eastAsia="en-US"/>
        </w:rPr>
        <w:t>7 класс</w:t>
      </w:r>
      <w:proofErr w:type="gramStart"/>
      <w:r w:rsidRPr="00C70B70">
        <w:rPr>
          <w:rFonts w:eastAsiaTheme="minorHAnsi" w:cs="Times New Roman"/>
          <w:b/>
          <w:bCs/>
          <w:sz w:val="24"/>
          <w:szCs w:val="24"/>
          <w:u w:val="single"/>
          <w:lang w:eastAsia="en-US"/>
        </w:rPr>
        <w:t xml:space="preserve"> </w:t>
      </w:r>
      <w:r w:rsidRPr="00C70B70">
        <w:rPr>
          <w:rFonts w:eastAsia="Calibri" w:cs="Times New Roman"/>
          <w:b/>
          <w:bCs/>
          <w:sz w:val="24"/>
          <w:szCs w:val="24"/>
          <w:u w:val="single"/>
          <w:lang w:eastAsia="en-US"/>
        </w:rPr>
        <w:t>Д</w:t>
      </w:r>
      <w:proofErr w:type="gramEnd"/>
      <w:r w:rsidRPr="00C70B70">
        <w:rPr>
          <w:rFonts w:eastAsia="Calibri" w:cs="Times New Roman"/>
          <w:b/>
          <w:bCs/>
          <w:sz w:val="24"/>
          <w:szCs w:val="24"/>
          <w:u w:val="single"/>
          <w:lang w:eastAsia="en-US"/>
        </w:rPr>
        <w:t>емонстрировать уровень физической подготовленности.</w:t>
      </w:r>
    </w:p>
    <w:p w:rsidR="00476261" w:rsidRPr="00C70B70" w:rsidRDefault="00476261" w:rsidP="00476261">
      <w:pPr>
        <w:spacing w:line="240" w:lineRule="auto"/>
        <w:ind w:firstLine="0"/>
        <w:contextualSpacing/>
        <w:rPr>
          <w:rFonts w:eastAsia="Calibri" w:cs="Times New Roman"/>
          <w:b/>
          <w:bCs/>
          <w:sz w:val="24"/>
          <w:szCs w:val="24"/>
          <w:u w:val="single"/>
          <w:lang w:eastAsia="en-US"/>
        </w:rPr>
      </w:pPr>
    </w:p>
    <w:tbl>
      <w:tblPr>
        <w:tblW w:w="11341" w:type="dxa"/>
        <w:tblInd w:w="-953" w:type="dxa"/>
        <w:tblLayout w:type="fixed"/>
        <w:tblCellMar>
          <w:left w:w="40" w:type="dxa"/>
          <w:right w:w="40" w:type="dxa"/>
        </w:tblCellMar>
        <w:tblLook w:val="00A0"/>
      </w:tblPr>
      <w:tblGrid>
        <w:gridCol w:w="567"/>
        <w:gridCol w:w="1418"/>
        <w:gridCol w:w="1560"/>
        <w:gridCol w:w="708"/>
        <w:gridCol w:w="1276"/>
        <w:gridCol w:w="246"/>
        <w:gridCol w:w="888"/>
        <w:gridCol w:w="1096"/>
        <w:gridCol w:w="992"/>
        <w:gridCol w:w="1172"/>
        <w:gridCol w:w="1418"/>
      </w:tblGrid>
      <w:tr w:rsidR="00476261" w:rsidRPr="00450BE3" w:rsidTr="00476261">
        <w:trPr>
          <w:trHeight w:val="310"/>
        </w:trPr>
        <w:tc>
          <w:tcPr>
            <w:tcW w:w="567" w:type="dxa"/>
            <w:vMerge w:val="restart"/>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 xml:space="preserve">№ </w:t>
            </w:r>
            <w:proofErr w:type="spellStart"/>
            <w:proofErr w:type="gramStart"/>
            <w:r w:rsidRPr="00450BE3">
              <w:rPr>
                <w:rFonts w:eastAsia="Calibri" w:cs="Times New Roman"/>
                <w:b/>
                <w:bCs/>
                <w:color w:val="000000"/>
                <w:sz w:val="22"/>
                <w:lang w:eastAsia="en-US"/>
              </w:rPr>
              <w:t>п</w:t>
            </w:r>
            <w:proofErr w:type="spellEnd"/>
            <w:proofErr w:type="gramEnd"/>
            <w:r w:rsidRPr="00450BE3">
              <w:rPr>
                <w:rFonts w:eastAsia="Calibri" w:cs="Times New Roman"/>
                <w:b/>
                <w:bCs/>
                <w:color w:val="000000"/>
                <w:sz w:val="22"/>
                <w:lang w:eastAsia="en-US"/>
              </w:rPr>
              <w:t>/</w:t>
            </w:r>
            <w:proofErr w:type="spellStart"/>
            <w:r w:rsidRPr="00450BE3">
              <w:rPr>
                <w:rFonts w:eastAsia="Calibri" w:cs="Times New Roman"/>
                <w:b/>
                <w:bCs/>
                <w:color w:val="000000"/>
                <w:sz w:val="22"/>
                <w:lang w:eastAsia="en-US"/>
              </w:rPr>
              <w:t>п</w:t>
            </w:r>
            <w:proofErr w:type="spellEnd"/>
          </w:p>
        </w:tc>
        <w:tc>
          <w:tcPr>
            <w:tcW w:w="1418" w:type="dxa"/>
            <w:vMerge w:val="restart"/>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Физические способности</w:t>
            </w:r>
          </w:p>
        </w:tc>
        <w:tc>
          <w:tcPr>
            <w:tcW w:w="1560" w:type="dxa"/>
            <w:vMerge w:val="restart"/>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Контроль</w:t>
            </w:r>
            <w:r w:rsidRPr="00450BE3">
              <w:rPr>
                <w:rFonts w:eastAsia="Calibri" w:cs="Times New Roman"/>
                <w:b/>
                <w:bCs/>
                <w:color w:val="000000"/>
                <w:sz w:val="22"/>
                <w:lang w:eastAsia="en-US"/>
              </w:rPr>
              <w:softHyphen/>
              <w:t>ное упраж</w:t>
            </w:r>
            <w:r w:rsidRPr="00450BE3">
              <w:rPr>
                <w:rFonts w:eastAsia="Calibri" w:cs="Times New Roman"/>
                <w:b/>
                <w:bCs/>
                <w:color w:val="000000"/>
                <w:sz w:val="22"/>
                <w:lang w:eastAsia="en-US"/>
              </w:rPr>
              <w:softHyphen/>
              <w:t>нение (тест)</w:t>
            </w:r>
          </w:p>
        </w:tc>
        <w:tc>
          <w:tcPr>
            <w:tcW w:w="708" w:type="dxa"/>
            <w:vMerge w:val="restart"/>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Воз</w:t>
            </w:r>
            <w:r w:rsidRPr="00450BE3">
              <w:rPr>
                <w:rFonts w:eastAsia="Calibri" w:cs="Times New Roman"/>
                <w:b/>
                <w:bCs/>
                <w:color w:val="000000"/>
                <w:sz w:val="22"/>
                <w:lang w:eastAsia="en-US"/>
              </w:rPr>
              <w:softHyphen/>
              <w:t>раст, лет</w:t>
            </w:r>
          </w:p>
        </w:tc>
        <w:tc>
          <w:tcPr>
            <w:tcW w:w="7088" w:type="dxa"/>
            <w:gridSpan w:val="7"/>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Уровень</w:t>
            </w:r>
          </w:p>
        </w:tc>
      </w:tr>
      <w:tr w:rsidR="00476261" w:rsidRPr="00450BE3" w:rsidTr="00476261">
        <w:trPr>
          <w:trHeight w:val="281"/>
        </w:trPr>
        <w:tc>
          <w:tcPr>
            <w:tcW w:w="567"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3506" w:type="dxa"/>
            <w:gridSpan w:val="4"/>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Мальчики</w:t>
            </w:r>
          </w:p>
        </w:tc>
        <w:tc>
          <w:tcPr>
            <w:tcW w:w="3582" w:type="dxa"/>
            <w:gridSpan w:val="3"/>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Девочки</w:t>
            </w:r>
          </w:p>
        </w:tc>
      </w:tr>
      <w:tr w:rsidR="00476261" w:rsidRPr="00450BE3" w:rsidTr="00476261">
        <w:trPr>
          <w:trHeight w:val="281"/>
        </w:trPr>
        <w:tc>
          <w:tcPr>
            <w:tcW w:w="567"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Низкий</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Средний</w:t>
            </w: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Высокий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Низкий</w:t>
            </w:r>
          </w:p>
        </w:tc>
        <w:tc>
          <w:tcPr>
            <w:tcW w:w="117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Средний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Высокий</w:t>
            </w:r>
          </w:p>
        </w:tc>
      </w:tr>
      <w:tr w:rsidR="00476261" w:rsidRPr="00450BE3" w:rsidTr="00476261">
        <w:trPr>
          <w:trHeight w:val="64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Скорост</w:t>
            </w:r>
            <w:r w:rsidRPr="00450BE3">
              <w:rPr>
                <w:rFonts w:eastAsia="Calibri" w:cs="Times New Roman"/>
                <w:b/>
                <w:bCs/>
                <w:color w:val="000000"/>
                <w:sz w:val="22"/>
                <w:lang w:eastAsia="en-US"/>
              </w:rPr>
              <w:softHyphen/>
              <w:t>ные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Бег  30  м, </w:t>
            </w:r>
            <w:proofErr w:type="gramStart"/>
            <w:r w:rsidRPr="00450BE3">
              <w:rPr>
                <w:rFonts w:eastAsia="Calibri" w:cs="Times New Roman"/>
                <w:color w:val="000000"/>
                <w:sz w:val="22"/>
                <w:lang w:eastAsia="en-US"/>
              </w:rPr>
              <w:t>с</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val="en-US" w:eastAsia="en-US"/>
              </w:rPr>
            </w:pPr>
            <w:r w:rsidRPr="00450BE3">
              <w:rPr>
                <w:rFonts w:eastAsia="Calibri" w:cs="Times New Roman"/>
                <w:sz w:val="22"/>
                <w:lang w:eastAsia="en-US"/>
              </w:rPr>
              <w:t>1</w:t>
            </w:r>
            <w:r w:rsidRPr="00450BE3">
              <w:rPr>
                <w:rFonts w:eastAsia="Calibri" w:cs="Times New Roman"/>
                <w:sz w:val="22"/>
                <w:lang w:val="en-US" w:eastAsia="en-US"/>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5.8 и больше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5.1-5.7</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5.0 и меньше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6,0 и больше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7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5.3-5.9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5.2и меньше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r>
      <w:tr w:rsidR="00476261" w:rsidRPr="00450BE3" w:rsidTr="00476261">
        <w:trPr>
          <w:trHeight w:val="69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Координа</w:t>
            </w:r>
            <w:r w:rsidRPr="00450BE3">
              <w:rPr>
                <w:rFonts w:eastAsia="Calibri" w:cs="Times New Roman"/>
                <w:b/>
                <w:bCs/>
                <w:color w:val="000000"/>
                <w:sz w:val="22"/>
                <w:lang w:eastAsia="en-US"/>
              </w:rPr>
              <w:softHyphen/>
              <w:t>ционные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Челноч</w:t>
            </w:r>
            <w:r w:rsidRPr="00450BE3">
              <w:rPr>
                <w:rFonts w:eastAsia="Calibri" w:cs="Times New Roman"/>
                <w:color w:val="000000"/>
                <w:sz w:val="22"/>
                <w:lang w:eastAsia="en-US"/>
              </w:rPr>
              <w:softHyphen/>
              <w:t xml:space="preserve">ный бег 3X10 м, </w:t>
            </w:r>
            <w:proofErr w:type="gramStart"/>
            <w:r w:rsidRPr="00450BE3">
              <w:rPr>
                <w:rFonts w:eastAsia="Calibri" w:cs="Times New Roman"/>
                <w:color w:val="000000"/>
                <w:sz w:val="22"/>
                <w:lang w:eastAsia="en-US"/>
              </w:rPr>
              <w:t>с</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val="en-US" w:eastAsia="en-US"/>
              </w:rPr>
            </w:pPr>
            <w:r w:rsidRPr="00450BE3">
              <w:rPr>
                <w:rFonts w:eastAsia="Calibri" w:cs="Times New Roman"/>
                <w:sz w:val="22"/>
                <w:lang w:eastAsia="en-US"/>
              </w:rPr>
              <w:t>1</w:t>
            </w:r>
            <w:r w:rsidRPr="00450BE3">
              <w:rPr>
                <w:rFonts w:eastAsia="Calibri" w:cs="Times New Roman"/>
                <w:sz w:val="22"/>
                <w:lang w:val="en-US" w:eastAsia="en-US"/>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8.4 и больше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8.3-7.9</w:t>
            </w: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7.8 и меньше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8.8 и больше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7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8.3—8.7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8,2 и меньше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r>
      <w:tr w:rsidR="00476261" w:rsidRPr="00450BE3" w:rsidTr="00476261">
        <w:trPr>
          <w:trHeight w:val="69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Скоростно-силовые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Прыжки </w:t>
            </w:r>
            <w:proofErr w:type="gramStart"/>
            <w:r w:rsidRPr="00450BE3">
              <w:rPr>
                <w:rFonts w:eastAsia="Calibri" w:cs="Times New Roman"/>
                <w:b/>
                <w:bCs/>
                <w:color w:val="000000"/>
                <w:sz w:val="22"/>
                <w:lang w:eastAsia="en-US"/>
              </w:rPr>
              <w:t>в</w:t>
            </w:r>
            <w:proofErr w:type="gramEnd"/>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длину с места, </w:t>
            </w:r>
            <w:proofErr w:type="gramStart"/>
            <w:r w:rsidRPr="00450BE3">
              <w:rPr>
                <w:rFonts w:eastAsia="Calibri" w:cs="Times New Roman"/>
                <w:color w:val="000000"/>
                <w:sz w:val="22"/>
                <w:lang w:eastAsia="en-US"/>
              </w:rPr>
              <w:t>см</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val="en-US" w:eastAsia="en-US"/>
              </w:rPr>
            </w:pPr>
            <w:r w:rsidRPr="00450BE3">
              <w:rPr>
                <w:rFonts w:eastAsia="Calibri" w:cs="Times New Roman"/>
                <w:sz w:val="22"/>
                <w:lang w:eastAsia="en-US"/>
              </w:rPr>
              <w:t>13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159 и меньше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160-194</w:t>
            </w: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195 и больше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144 и меньше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7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181-145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182 и больше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r>
      <w:tr w:rsidR="00476261" w:rsidRPr="00450BE3" w:rsidTr="00476261">
        <w:trPr>
          <w:trHeight w:val="99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lastRenderedPageBreak/>
              <w:t>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color w:val="000000"/>
                <w:sz w:val="22"/>
                <w:lang w:eastAsia="en-US"/>
              </w:rPr>
            </w:pPr>
            <w:r w:rsidRPr="00450BE3">
              <w:rPr>
                <w:rFonts w:eastAsia="Calibri" w:cs="Times New Roman"/>
                <w:b/>
                <w:bCs/>
                <w:color w:val="000000"/>
                <w:sz w:val="22"/>
                <w:lang w:eastAsia="en-US"/>
              </w:rPr>
              <w:t>Гибкость</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 xml:space="preserve">Наклон вперед из </w:t>
            </w:r>
            <w:proofErr w:type="gramStart"/>
            <w:r w:rsidRPr="00450BE3">
              <w:rPr>
                <w:rFonts w:eastAsia="Calibri" w:cs="Times New Roman"/>
                <w:color w:val="000000"/>
                <w:sz w:val="22"/>
                <w:lang w:eastAsia="en-US"/>
              </w:rPr>
              <w:t>положения</w:t>
            </w:r>
            <w:proofErr w:type="gramEnd"/>
            <w:r w:rsidRPr="00450BE3">
              <w:rPr>
                <w:rFonts w:eastAsia="Calibri" w:cs="Times New Roman"/>
                <w:color w:val="000000"/>
                <w:sz w:val="22"/>
                <w:lang w:eastAsia="en-US"/>
              </w:rPr>
              <w:t xml:space="preserve"> стоя с прямыми ногами на полу</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val="en-US" w:eastAsia="en-US"/>
              </w:rPr>
            </w:pPr>
            <w:r w:rsidRPr="00450BE3">
              <w:rPr>
                <w:rFonts w:eastAsia="Calibri" w:cs="Times New Roman"/>
                <w:sz w:val="22"/>
                <w:lang w:eastAsia="en-US"/>
              </w:rPr>
              <w:t>1</w:t>
            </w:r>
            <w:r w:rsidRPr="00450BE3">
              <w:rPr>
                <w:rFonts w:eastAsia="Calibri" w:cs="Times New Roman"/>
                <w:sz w:val="22"/>
                <w:lang w:val="en-US" w:eastAsia="en-US"/>
              </w:rPr>
              <w:t>3</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Касание пола  пальцами рук</w:t>
            </w: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 xml:space="preserve">Касание пола  ладонями  </w:t>
            </w:r>
          </w:p>
        </w:tc>
        <w:tc>
          <w:tcPr>
            <w:tcW w:w="2164" w:type="dxa"/>
            <w:gridSpan w:val="2"/>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Касание пола  пальцами рук</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 xml:space="preserve">Касание пола  ладонями  </w:t>
            </w:r>
          </w:p>
        </w:tc>
      </w:tr>
      <w:tr w:rsidR="00476261" w:rsidRPr="00450BE3" w:rsidTr="00476261">
        <w:trPr>
          <w:trHeight w:val="130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color w:val="000000"/>
                <w:sz w:val="22"/>
                <w:lang w:eastAsia="en-US"/>
              </w:rPr>
            </w:pPr>
            <w:r w:rsidRPr="00450BE3">
              <w:rPr>
                <w:rFonts w:eastAsia="Calibri" w:cs="Times New Roman"/>
                <w:b/>
                <w:bCs/>
                <w:color w:val="000000"/>
                <w:sz w:val="22"/>
                <w:lang w:eastAsia="en-US"/>
              </w:rPr>
              <w:t>Силовые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Подтягивание: на высокой перекладине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из вис</w:t>
            </w:r>
            <w:proofErr w:type="gramStart"/>
            <w:r w:rsidRPr="00450BE3">
              <w:rPr>
                <w:rFonts w:eastAsia="Calibri" w:cs="Times New Roman"/>
                <w:color w:val="000000"/>
                <w:sz w:val="22"/>
                <w:lang w:eastAsia="en-US"/>
              </w:rPr>
              <w:t>а(</w:t>
            </w:r>
            <w:proofErr w:type="gramEnd"/>
            <w:r w:rsidRPr="00450BE3">
              <w:rPr>
                <w:rFonts w:eastAsia="Calibri" w:cs="Times New Roman"/>
                <w:color w:val="000000"/>
                <w:sz w:val="22"/>
                <w:lang w:eastAsia="en-US"/>
              </w:rPr>
              <w:t>мальчики),</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кол-во раз;</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на низкой перекладине из виса лежа (девочки),</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кол-во раз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val="en-US" w:eastAsia="en-US"/>
              </w:rPr>
            </w:pPr>
            <w:r w:rsidRPr="00450BE3">
              <w:rPr>
                <w:rFonts w:eastAsia="Calibri" w:cs="Times New Roman"/>
                <w:sz w:val="22"/>
                <w:lang w:eastAsia="en-US"/>
              </w:rPr>
              <w:t>1</w:t>
            </w:r>
            <w:r w:rsidRPr="00450BE3">
              <w:rPr>
                <w:rFonts w:eastAsia="Calibri" w:cs="Times New Roman"/>
                <w:sz w:val="22"/>
                <w:lang w:val="en-US" w:eastAsia="en-US"/>
              </w:rPr>
              <w:t>3</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522" w:type="dxa"/>
            <w:gridSpan w:val="2"/>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5 и меньше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9-6</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10 и больше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7и меньше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c>
          <w:tcPr>
            <w:tcW w:w="117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15-8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16и больше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r>
    </w:tbl>
    <w:p w:rsidR="00476261" w:rsidRPr="00C70B70" w:rsidRDefault="00476261" w:rsidP="00476261">
      <w:pPr>
        <w:spacing w:line="240" w:lineRule="auto"/>
        <w:ind w:firstLine="0"/>
        <w:contextualSpacing/>
        <w:jc w:val="center"/>
        <w:rPr>
          <w:rFonts w:eastAsia="Calibri" w:cs="Times New Roman"/>
          <w:b/>
          <w:bCs/>
          <w:sz w:val="24"/>
          <w:szCs w:val="24"/>
          <w:u w:val="single"/>
          <w:lang w:eastAsia="en-US"/>
        </w:rPr>
      </w:pPr>
      <w:r w:rsidRPr="00C70B70">
        <w:rPr>
          <w:rFonts w:eastAsiaTheme="minorHAnsi" w:cs="Times New Roman"/>
          <w:b/>
          <w:bCs/>
          <w:sz w:val="24"/>
          <w:szCs w:val="24"/>
          <w:u w:val="single"/>
          <w:lang w:eastAsia="en-US"/>
        </w:rPr>
        <w:t>7 класс</w:t>
      </w:r>
      <w:proofErr w:type="gramStart"/>
      <w:r w:rsidRPr="00C70B70">
        <w:rPr>
          <w:rFonts w:eastAsiaTheme="minorHAnsi" w:cs="Times New Roman"/>
          <w:b/>
          <w:bCs/>
          <w:sz w:val="24"/>
          <w:szCs w:val="24"/>
          <w:u w:val="single"/>
          <w:lang w:eastAsia="en-US"/>
        </w:rPr>
        <w:t xml:space="preserve"> </w:t>
      </w:r>
      <w:r w:rsidRPr="00C70B70">
        <w:rPr>
          <w:rFonts w:eastAsia="Calibri" w:cs="Times New Roman"/>
          <w:b/>
          <w:bCs/>
          <w:sz w:val="24"/>
          <w:szCs w:val="24"/>
          <w:u w:val="single"/>
          <w:lang w:eastAsia="en-US"/>
        </w:rPr>
        <w:t>В</w:t>
      </w:r>
      <w:proofErr w:type="gramEnd"/>
      <w:r w:rsidRPr="00C70B70">
        <w:rPr>
          <w:rFonts w:eastAsia="Calibri" w:cs="Times New Roman"/>
          <w:b/>
          <w:bCs/>
          <w:sz w:val="24"/>
          <w:szCs w:val="24"/>
          <w:u w:val="single"/>
          <w:lang w:eastAsia="en-US"/>
        </w:rPr>
        <w:t>ыполнять контрольные тесты, упражнения по видам спорта.</w:t>
      </w:r>
    </w:p>
    <w:p w:rsidR="00476261" w:rsidRPr="00C70B70" w:rsidRDefault="00476261" w:rsidP="00476261">
      <w:pPr>
        <w:spacing w:line="240" w:lineRule="auto"/>
        <w:ind w:firstLine="0"/>
        <w:contextualSpacing/>
        <w:jc w:val="center"/>
        <w:rPr>
          <w:rFonts w:eastAsia="Calibri" w:cs="Times New Roman"/>
          <w:b/>
          <w:bCs/>
          <w:sz w:val="24"/>
          <w:szCs w:val="24"/>
          <w:u w:val="single"/>
          <w:lang w:eastAsia="en-US"/>
        </w:rPr>
      </w:pPr>
    </w:p>
    <w:tbl>
      <w:tblPr>
        <w:tblW w:w="109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10"/>
        <w:gridCol w:w="136"/>
        <w:gridCol w:w="1861"/>
        <w:gridCol w:w="263"/>
        <w:gridCol w:w="997"/>
        <w:gridCol w:w="9"/>
        <w:gridCol w:w="6"/>
        <w:gridCol w:w="987"/>
        <w:gridCol w:w="425"/>
        <w:gridCol w:w="573"/>
        <w:gridCol w:w="132"/>
        <w:gridCol w:w="998"/>
        <w:gridCol w:w="850"/>
        <w:gridCol w:w="1136"/>
      </w:tblGrid>
      <w:tr w:rsidR="00476261" w:rsidRPr="00450BE3" w:rsidTr="00476261">
        <w:tc>
          <w:tcPr>
            <w:tcW w:w="2610" w:type="dxa"/>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Вид спорта</w:t>
            </w:r>
          </w:p>
        </w:tc>
        <w:tc>
          <w:tcPr>
            <w:tcW w:w="2260" w:type="dxa"/>
            <w:gridSpan w:val="3"/>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Упражнения</w:t>
            </w:r>
          </w:p>
        </w:tc>
        <w:tc>
          <w:tcPr>
            <w:tcW w:w="3129" w:type="dxa"/>
            <w:gridSpan w:val="7"/>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Девочки</w:t>
            </w:r>
          </w:p>
        </w:tc>
        <w:tc>
          <w:tcPr>
            <w:tcW w:w="2984" w:type="dxa"/>
            <w:gridSpan w:val="3"/>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Мальчики</w:t>
            </w:r>
          </w:p>
        </w:tc>
      </w:tr>
      <w:tr w:rsidR="00476261" w:rsidRPr="00450BE3" w:rsidTr="00476261">
        <w:tc>
          <w:tcPr>
            <w:tcW w:w="2610" w:type="dxa"/>
            <w:vMerge w:val="restart"/>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Легкая атлетика</w:t>
            </w:r>
          </w:p>
        </w:tc>
        <w:tc>
          <w:tcPr>
            <w:tcW w:w="2260" w:type="dxa"/>
            <w:gridSpan w:val="3"/>
            <w:vMerge w:val="restart"/>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Бег 60м</w:t>
            </w:r>
            <w:proofErr w:type="gramStart"/>
            <w:r w:rsidRPr="00450BE3">
              <w:rPr>
                <w:rFonts w:eastAsia="Calibri" w:cs="Times New Roman"/>
                <w:sz w:val="22"/>
                <w:lang w:eastAsia="en-US"/>
              </w:rPr>
              <w:t>,с</w:t>
            </w:r>
            <w:proofErr w:type="gramEnd"/>
          </w:p>
        </w:tc>
        <w:tc>
          <w:tcPr>
            <w:tcW w:w="997" w:type="dxa"/>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roofErr w:type="spellStart"/>
            <w:r w:rsidRPr="00450BE3">
              <w:rPr>
                <w:rFonts w:eastAsia="Calibri" w:cs="Times New Roman"/>
                <w:b/>
                <w:bCs/>
                <w:sz w:val="22"/>
                <w:lang w:eastAsia="en-US"/>
              </w:rPr>
              <w:t>Отл</w:t>
            </w:r>
            <w:proofErr w:type="spellEnd"/>
            <w:r w:rsidRPr="00450BE3">
              <w:rPr>
                <w:rFonts w:eastAsia="Calibri" w:cs="Times New Roman"/>
                <w:b/>
                <w:bCs/>
                <w:sz w:val="22"/>
                <w:lang w:eastAsia="en-US"/>
              </w:rPr>
              <w:t>.</w:t>
            </w:r>
          </w:p>
        </w:tc>
        <w:tc>
          <w:tcPr>
            <w:tcW w:w="1002" w:type="dxa"/>
            <w:gridSpan w:val="3"/>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Хор.</w:t>
            </w:r>
          </w:p>
        </w:tc>
        <w:tc>
          <w:tcPr>
            <w:tcW w:w="1130" w:type="dxa"/>
            <w:gridSpan w:val="3"/>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roofErr w:type="spellStart"/>
            <w:r w:rsidRPr="00450BE3">
              <w:rPr>
                <w:rFonts w:eastAsia="Calibri" w:cs="Times New Roman"/>
                <w:b/>
                <w:bCs/>
                <w:sz w:val="22"/>
                <w:lang w:eastAsia="en-US"/>
              </w:rPr>
              <w:t>Удовл</w:t>
            </w:r>
            <w:proofErr w:type="spellEnd"/>
            <w:r w:rsidRPr="00450BE3">
              <w:rPr>
                <w:rFonts w:eastAsia="Calibri" w:cs="Times New Roman"/>
                <w:b/>
                <w:bCs/>
                <w:sz w:val="22"/>
                <w:lang w:eastAsia="en-US"/>
              </w:rPr>
              <w:t>.</w:t>
            </w:r>
          </w:p>
        </w:tc>
        <w:tc>
          <w:tcPr>
            <w:tcW w:w="998" w:type="dxa"/>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roofErr w:type="spellStart"/>
            <w:r w:rsidRPr="00450BE3">
              <w:rPr>
                <w:rFonts w:eastAsia="Calibri" w:cs="Times New Roman"/>
                <w:b/>
                <w:bCs/>
                <w:sz w:val="22"/>
                <w:lang w:eastAsia="en-US"/>
              </w:rPr>
              <w:t>Отл</w:t>
            </w:r>
            <w:proofErr w:type="spellEnd"/>
            <w:r w:rsidRPr="00450BE3">
              <w:rPr>
                <w:rFonts w:eastAsia="Calibri" w:cs="Times New Roman"/>
                <w:b/>
                <w:bCs/>
                <w:sz w:val="22"/>
                <w:lang w:eastAsia="en-US"/>
              </w:rPr>
              <w:t>.</w:t>
            </w:r>
          </w:p>
        </w:tc>
        <w:tc>
          <w:tcPr>
            <w:tcW w:w="850" w:type="dxa"/>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Хор.</w:t>
            </w:r>
          </w:p>
        </w:tc>
        <w:tc>
          <w:tcPr>
            <w:tcW w:w="1136" w:type="dxa"/>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roofErr w:type="spellStart"/>
            <w:r w:rsidRPr="00450BE3">
              <w:rPr>
                <w:rFonts w:eastAsia="Calibri" w:cs="Times New Roman"/>
                <w:b/>
                <w:bCs/>
                <w:sz w:val="22"/>
                <w:lang w:eastAsia="en-US"/>
              </w:rPr>
              <w:t>Удовл</w:t>
            </w:r>
            <w:proofErr w:type="spellEnd"/>
            <w:r w:rsidRPr="00450BE3">
              <w:rPr>
                <w:rFonts w:eastAsia="Calibri" w:cs="Times New Roman"/>
                <w:b/>
                <w:bCs/>
                <w:sz w:val="22"/>
                <w:lang w:eastAsia="en-US"/>
              </w:rPr>
              <w:t>.</w:t>
            </w:r>
          </w:p>
        </w:tc>
      </w:tr>
      <w:tr w:rsidR="00476261" w:rsidRPr="00450BE3" w:rsidTr="00476261">
        <w:tc>
          <w:tcPr>
            <w:tcW w:w="2610" w:type="dxa"/>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2260" w:type="dxa"/>
            <w:gridSpan w:val="3"/>
            <w:vMerge/>
            <w:vAlign w:val="center"/>
          </w:tcPr>
          <w:p w:rsidR="00476261" w:rsidRPr="00450BE3" w:rsidRDefault="00476261" w:rsidP="00476261">
            <w:pPr>
              <w:spacing w:line="240" w:lineRule="auto"/>
              <w:ind w:firstLine="0"/>
              <w:contextualSpacing/>
              <w:rPr>
                <w:rFonts w:eastAsia="Calibri" w:cs="Times New Roman"/>
                <w:sz w:val="22"/>
                <w:lang w:eastAsia="en-US"/>
              </w:rPr>
            </w:pPr>
          </w:p>
        </w:tc>
        <w:tc>
          <w:tcPr>
            <w:tcW w:w="997"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9.8 и меньше</w:t>
            </w:r>
          </w:p>
        </w:tc>
        <w:tc>
          <w:tcPr>
            <w:tcW w:w="1002"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9.9-11.0</w:t>
            </w:r>
          </w:p>
        </w:tc>
        <w:tc>
          <w:tcPr>
            <w:tcW w:w="1130"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11.0 и больше</w:t>
            </w:r>
          </w:p>
        </w:tc>
        <w:tc>
          <w:tcPr>
            <w:tcW w:w="998"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9.4 и меньше</w:t>
            </w:r>
          </w:p>
        </w:tc>
        <w:tc>
          <w:tcPr>
            <w:tcW w:w="850"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9.5-10.6</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13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10.7 и больше</w:t>
            </w:r>
          </w:p>
        </w:tc>
      </w:tr>
      <w:tr w:rsidR="00476261" w:rsidRPr="00450BE3" w:rsidTr="00476261">
        <w:tc>
          <w:tcPr>
            <w:tcW w:w="2610" w:type="dxa"/>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2260"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Бег 1500 м</w:t>
            </w:r>
          </w:p>
        </w:tc>
        <w:tc>
          <w:tcPr>
            <w:tcW w:w="997"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7.30 и меньше</w:t>
            </w:r>
          </w:p>
        </w:tc>
        <w:tc>
          <w:tcPr>
            <w:tcW w:w="1002"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8.00-8.29</w:t>
            </w:r>
          </w:p>
        </w:tc>
        <w:tc>
          <w:tcPr>
            <w:tcW w:w="1130"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8.30 и больше</w:t>
            </w:r>
          </w:p>
        </w:tc>
        <w:tc>
          <w:tcPr>
            <w:tcW w:w="998"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7.00 и меньше</w:t>
            </w:r>
          </w:p>
        </w:tc>
        <w:tc>
          <w:tcPr>
            <w:tcW w:w="850"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7.01-7.50</w:t>
            </w:r>
          </w:p>
        </w:tc>
        <w:tc>
          <w:tcPr>
            <w:tcW w:w="113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7.51 и больше</w:t>
            </w:r>
          </w:p>
        </w:tc>
      </w:tr>
      <w:tr w:rsidR="00476261" w:rsidRPr="00450BE3" w:rsidTr="00476261">
        <w:tc>
          <w:tcPr>
            <w:tcW w:w="2610" w:type="dxa"/>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2260"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Прыжок в длину с/</w:t>
            </w:r>
            <w:proofErr w:type="spellStart"/>
            <w:proofErr w:type="gramStart"/>
            <w:r w:rsidRPr="00450BE3">
              <w:rPr>
                <w:rFonts w:eastAsia="Calibri" w:cs="Times New Roman"/>
                <w:sz w:val="22"/>
                <w:lang w:eastAsia="en-US"/>
              </w:rPr>
              <w:t>р</w:t>
            </w:r>
            <w:proofErr w:type="spellEnd"/>
            <w:proofErr w:type="gramEnd"/>
            <w:r w:rsidRPr="00450BE3">
              <w:rPr>
                <w:rFonts w:eastAsia="Calibri" w:cs="Times New Roman"/>
                <w:sz w:val="22"/>
                <w:lang w:eastAsia="en-US"/>
              </w:rPr>
              <w:t>, см</w:t>
            </w:r>
          </w:p>
        </w:tc>
        <w:tc>
          <w:tcPr>
            <w:tcW w:w="997"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350 и больше</w:t>
            </w:r>
          </w:p>
        </w:tc>
        <w:tc>
          <w:tcPr>
            <w:tcW w:w="1002"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349-241</w:t>
            </w:r>
          </w:p>
        </w:tc>
        <w:tc>
          <w:tcPr>
            <w:tcW w:w="1130"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240 и меньше</w:t>
            </w:r>
          </w:p>
        </w:tc>
        <w:tc>
          <w:tcPr>
            <w:tcW w:w="998"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380 и больше</w:t>
            </w:r>
          </w:p>
        </w:tc>
        <w:tc>
          <w:tcPr>
            <w:tcW w:w="850"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379-291</w:t>
            </w:r>
          </w:p>
        </w:tc>
        <w:tc>
          <w:tcPr>
            <w:tcW w:w="113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290 и меньше</w:t>
            </w:r>
          </w:p>
        </w:tc>
      </w:tr>
      <w:tr w:rsidR="00476261" w:rsidRPr="00450BE3" w:rsidTr="00476261">
        <w:tc>
          <w:tcPr>
            <w:tcW w:w="2610" w:type="dxa"/>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2260"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Прыжок в </w:t>
            </w:r>
            <w:proofErr w:type="spellStart"/>
            <w:r w:rsidRPr="00450BE3">
              <w:rPr>
                <w:rFonts w:eastAsia="Calibri" w:cs="Times New Roman"/>
                <w:sz w:val="22"/>
                <w:lang w:eastAsia="en-US"/>
              </w:rPr>
              <w:t>высоту</w:t>
            </w:r>
            <w:proofErr w:type="gramStart"/>
            <w:r w:rsidRPr="00450BE3">
              <w:rPr>
                <w:rFonts w:eastAsia="Calibri" w:cs="Times New Roman"/>
                <w:sz w:val="22"/>
                <w:lang w:eastAsia="en-US"/>
              </w:rPr>
              <w:t>,с</w:t>
            </w:r>
            <w:proofErr w:type="gramEnd"/>
            <w:r w:rsidRPr="00450BE3">
              <w:rPr>
                <w:rFonts w:eastAsia="Calibri" w:cs="Times New Roman"/>
                <w:sz w:val="22"/>
                <w:lang w:eastAsia="en-US"/>
              </w:rPr>
              <w:t>м</w:t>
            </w:r>
            <w:proofErr w:type="spellEnd"/>
          </w:p>
        </w:tc>
        <w:tc>
          <w:tcPr>
            <w:tcW w:w="997"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115 и больше</w:t>
            </w:r>
          </w:p>
        </w:tc>
        <w:tc>
          <w:tcPr>
            <w:tcW w:w="1002"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110-95</w:t>
            </w:r>
          </w:p>
        </w:tc>
        <w:tc>
          <w:tcPr>
            <w:tcW w:w="1130"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90 и меньше</w:t>
            </w:r>
          </w:p>
        </w:tc>
        <w:tc>
          <w:tcPr>
            <w:tcW w:w="998"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125 и больше</w:t>
            </w:r>
          </w:p>
        </w:tc>
        <w:tc>
          <w:tcPr>
            <w:tcW w:w="850"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120</w:t>
            </w:r>
          </w:p>
        </w:tc>
        <w:tc>
          <w:tcPr>
            <w:tcW w:w="113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100 и меньше</w:t>
            </w:r>
          </w:p>
        </w:tc>
      </w:tr>
      <w:tr w:rsidR="00476261" w:rsidRPr="00450BE3" w:rsidTr="00476261">
        <w:tc>
          <w:tcPr>
            <w:tcW w:w="2610" w:type="dxa"/>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2260"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Метание мяча (150 </w:t>
            </w:r>
            <w:proofErr w:type="spellStart"/>
            <w:r w:rsidRPr="00450BE3">
              <w:rPr>
                <w:rFonts w:eastAsia="Calibri" w:cs="Times New Roman"/>
                <w:sz w:val="22"/>
                <w:lang w:eastAsia="en-US"/>
              </w:rPr>
              <w:t>гр</w:t>
            </w:r>
            <w:proofErr w:type="spellEnd"/>
            <w:r w:rsidRPr="00450BE3">
              <w:rPr>
                <w:rFonts w:eastAsia="Calibri" w:cs="Times New Roman"/>
                <w:sz w:val="22"/>
                <w:lang w:eastAsia="en-US"/>
              </w:rPr>
              <w:t>)</w:t>
            </w:r>
            <w:proofErr w:type="gramStart"/>
            <w:r w:rsidRPr="00450BE3">
              <w:rPr>
                <w:rFonts w:eastAsia="Calibri" w:cs="Times New Roman"/>
                <w:sz w:val="22"/>
                <w:lang w:eastAsia="en-US"/>
              </w:rPr>
              <w:t>,м</w:t>
            </w:r>
            <w:proofErr w:type="gramEnd"/>
          </w:p>
        </w:tc>
        <w:tc>
          <w:tcPr>
            <w:tcW w:w="997"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26 и больше</w:t>
            </w:r>
          </w:p>
        </w:tc>
        <w:tc>
          <w:tcPr>
            <w:tcW w:w="1002"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25-18</w:t>
            </w:r>
          </w:p>
        </w:tc>
        <w:tc>
          <w:tcPr>
            <w:tcW w:w="1130"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17 и меньше</w:t>
            </w:r>
          </w:p>
        </w:tc>
        <w:tc>
          <w:tcPr>
            <w:tcW w:w="998"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39 и больше</w:t>
            </w:r>
          </w:p>
        </w:tc>
        <w:tc>
          <w:tcPr>
            <w:tcW w:w="850"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38-26</w:t>
            </w:r>
          </w:p>
        </w:tc>
        <w:tc>
          <w:tcPr>
            <w:tcW w:w="113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25 и меньше</w:t>
            </w:r>
          </w:p>
        </w:tc>
      </w:tr>
      <w:tr w:rsidR="00476261" w:rsidRPr="00450BE3" w:rsidTr="00476261">
        <w:tc>
          <w:tcPr>
            <w:tcW w:w="2610"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2260"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997"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002"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130"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998"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850"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13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2610" w:type="dxa"/>
            <w:vMerge w:val="restart"/>
          </w:tcPr>
          <w:p w:rsidR="00476261" w:rsidRPr="00450BE3" w:rsidRDefault="00476261" w:rsidP="00476261">
            <w:pPr>
              <w:pBdr>
                <w:left w:val="single" w:sz="4" w:space="4" w:color="auto"/>
              </w:pBdr>
              <w:spacing w:line="240" w:lineRule="auto"/>
              <w:ind w:firstLine="0"/>
              <w:contextualSpacing/>
              <w:rPr>
                <w:rFonts w:eastAsia="Calibri" w:cs="Times New Roman"/>
                <w:b/>
                <w:bCs/>
                <w:sz w:val="22"/>
                <w:lang w:eastAsia="en-US"/>
              </w:rPr>
            </w:pPr>
            <w:proofErr w:type="spellStart"/>
            <w:proofErr w:type="gramStart"/>
            <w:r w:rsidRPr="00450BE3">
              <w:rPr>
                <w:rFonts w:eastAsia="Calibri" w:cs="Times New Roman"/>
                <w:b/>
                <w:bCs/>
                <w:sz w:val="22"/>
                <w:lang w:eastAsia="en-US"/>
              </w:rPr>
              <w:t>Контроль-ные</w:t>
            </w:r>
            <w:proofErr w:type="spellEnd"/>
            <w:proofErr w:type="gramEnd"/>
          </w:p>
          <w:p w:rsidR="00476261" w:rsidRPr="00450BE3" w:rsidRDefault="00476261" w:rsidP="00476261">
            <w:pPr>
              <w:pBdr>
                <w:left w:val="single" w:sz="4" w:space="4" w:color="auto"/>
              </w:pBdr>
              <w:spacing w:line="240" w:lineRule="auto"/>
              <w:ind w:firstLine="34"/>
              <w:contextualSpacing/>
              <w:rPr>
                <w:rFonts w:eastAsia="Calibri" w:cs="Times New Roman"/>
                <w:sz w:val="22"/>
                <w:lang w:eastAsia="en-US"/>
              </w:rPr>
            </w:pPr>
            <w:r w:rsidRPr="00450BE3">
              <w:rPr>
                <w:rFonts w:eastAsia="Calibri" w:cs="Times New Roman"/>
                <w:b/>
                <w:bCs/>
                <w:sz w:val="22"/>
                <w:lang w:eastAsia="en-US"/>
              </w:rPr>
              <w:t>тесты</w:t>
            </w:r>
          </w:p>
        </w:tc>
        <w:tc>
          <w:tcPr>
            <w:tcW w:w="2260"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Поднимание туловища, кол-во раз за 1мин</w:t>
            </w:r>
          </w:p>
        </w:tc>
        <w:tc>
          <w:tcPr>
            <w:tcW w:w="997"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40и больше</w:t>
            </w:r>
          </w:p>
        </w:tc>
        <w:tc>
          <w:tcPr>
            <w:tcW w:w="1002"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30</w:t>
            </w:r>
          </w:p>
        </w:tc>
        <w:tc>
          <w:tcPr>
            <w:tcW w:w="1130"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25 и меньше</w:t>
            </w:r>
          </w:p>
        </w:tc>
        <w:tc>
          <w:tcPr>
            <w:tcW w:w="998"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47 и больше</w:t>
            </w:r>
          </w:p>
        </w:tc>
        <w:tc>
          <w:tcPr>
            <w:tcW w:w="850"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36</w:t>
            </w:r>
          </w:p>
        </w:tc>
        <w:tc>
          <w:tcPr>
            <w:tcW w:w="113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30 и меньше</w:t>
            </w:r>
          </w:p>
        </w:tc>
      </w:tr>
      <w:tr w:rsidR="00476261" w:rsidRPr="00450BE3" w:rsidTr="00476261">
        <w:tc>
          <w:tcPr>
            <w:tcW w:w="2610" w:type="dxa"/>
            <w:vMerge/>
            <w:vAlign w:val="center"/>
          </w:tcPr>
          <w:p w:rsidR="00476261" w:rsidRPr="00450BE3" w:rsidRDefault="00476261" w:rsidP="00476261">
            <w:pPr>
              <w:spacing w:line="240" w:lineRule="auto"/>
              <w:ind w:firstLine="0"/>
              <w:contextualSpacing/>
              <w:rPr>
                <w:rFonts w:eastAsia="Calibri" w:cs="Times New Roman"/>
                <w:sz w:val="22"/>
                <w:lang w:eastAsia="en-US"/>
              </w:rPr>
            </w:pPr>
          </w:p>
        </w:tc>
        <w:tc>
          <w:tcPr>
            <w:tcW w:w="2260"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Прыжок </w:t>
            </w:r>
            <w:proofErr w:type="gramStart"/>
            <w:r w:rsidRPr="00450BE3">
              <w:rPr>
                <w:rFonts w:eastAsia="Calibri" w:cs="Times New Roman"/>
                <w:sz w:val="22"/>
                <w:lang w:eastAsia="en-US"/>
              </w:rPr>
              <w:t>ч</w:t>
            </w:r>
            <w:proofErr w:type="gramEnd"/>
            <w:r w:rsidRPr="00450BE3">
              <w:rPr>
                <w:rFonts w:eastAsia="Calibri" w:cs="Times New Roman"/>
                <w:sz w:val="22"/>
                <w:lang w:eastAsia="en-US"/>
              </w:rPr>
              <w:t>/</w:t>
            </w:r>
            <w:proofErr w:type="spellStart"/>
            <w:r w:rsidRPr="00450BE3">
              <w:rPr>
                <w:rFonts w:eastAsia="Calibri" w:cs="Times New Roman"/>
                <w:sz w:val="22"/>
                <w:lang w:eastAsia="en-US"/>
              </w:rPr>
              <w:t>з</w:t>
            </w:r>
            <w:proofErr w:type="spellEnd"/>
            <w:r w:rsidRPr="00450BE3">
              <w:rPr>
                <w:rFonts w:eastAsia="Calibri" w:cs="Times New Roman"/>
                <w:sz w:val="22"/>
                <w:lang w:eastAsia="en-US"/>
              </w:rPr>
              <w:t xml:space="preserve"> скакалку, кол-во раз за 1 мин</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997"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120 и больше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002"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119-105</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130"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104 и меньше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998"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105и больше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850"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104-95</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13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94 и меньше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2610" w:type="dxa"/>
            <w:vMerge/>
            <w:vAlign w:val="center"/>
          </w:tcPr>
          <w:p w:rsidR="00476261" w:rsidRPr="00450BE3" w:rsidRDefault="00476261" w:rsidP="00476261">
            <w:pPr>
              <w:spacing w:line="240" w:lineRule="auto"/>
              <w:ind w:firstLine="0"/>
              <w:contextualSpacing/>
              <w:rPr>
                <w:rFonts w:eastAsia="Calibri" w:cs="Times New Roman"/>
                <w:sz w:val="22"/>
                <w:lang w:eastAsia="en-US"/>
              </w:rPr>
            </w:pPr>
          </w:p>
        </w:tc>
        <w:tc>
          <w:tcPr>
            <w:tcW w:w="2260"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Сгибание и разгибание </w:t>
            </w:r>
            <w:proofErr w:type="gramStart"/>
            <w:r w:rsidRPr="00450BE3">
              <w:rPr>
                <w:rFonts w:eastAsia="Calibri" w:cs="Times New Roman"/>
                <w:sz w:val="22"/>
                <w:lang w:eastAsia="en-US"/>
              </w:rPr>
              <w:t>рук</w:t>
            </w:r>
            <w:proofErr w:type="gramEnd"/>
            <w:r w:rsidRPr="00450BE3">
              <w:rPr>
                <w:rFonts w:eastAsia="Calibri" w:cs="Times New Roman"/>
                <w:sz w:val="22"/>
                <w:lang w:eastAsia="en-US"/>
              </w:rPr>
              <w:t xml:space="preserve"> в упоре лежа (кол-во раз)</w:t>
            </w:r>
          </w:p>
        </w:tc>
        <w:tc>
          <w:tcPr>
            <w:tcW w:w="997"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16 и больше</w:t>
            </w:r>
          </w:p>
        </w:tc>
        <w:tc>
          <w:tcPr>
            <w:tcW w:w="1002"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12</w:t>
            </w:r>
          </w:p>
        </w:tc>
        <w:tc>
          <w:tcPr>
            <w:tcW w:w="1130"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 и меньше</w:t>
            </w:r>
          </w:p>
        </w:tc>
        <w:tc>
          <w:tcPr>
            <w:tcW w:w="998"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26 и больше</w:t>
            </w:r>
          </w:p>
        </w:tc>
        <w:tc>
          <w:tcPr>
            <w:tcW w:w="850"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18</w:t>
            </w:r>
          </w:p>
        </w:tc>
        <w:tc>
          <w:tcPr>
            <w:tcW w:w="113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12 и меньше</w:t>
            </w:r>
          </w:p>
        </w:tc>
      </w:tr>
      <w:tr w:rsidR="00476261" w:rsidRPr="00450BE3" w:rsidTr="00476261">
        <w:tc>
          <w:tcPr>
            <w:tcW w:w="2610" w:type="dxa"/>
            <w:vMerge/>
            <w:vAlign w:val="center"/>
          </w:tcPr>
          <w:p w:rsidR="00476261" w:rsidRPr="00450BE3" w:rsidRDefault="00476261" w:rsidP="00476261">
            <w:pPr>
              <w:spacing w:line="240" w:lineRule="auto"/>
              <w:ind w:firstLine="0"/>
              <w:contextualSpacing/>
              <w:rPr>
                <w:rFonts w:eastAsia="Calibri" w:cs="Times New Roman"/>
                <w:sz w:val="22"/>
                <w:lang w:eastAsia="en-US"/>
              </w:rPr>
            </w:pPr>
          </w:p>
        </w:tc>
        <w:tc>
          <w:tcPr>
            <w:tcW w:w="2260"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Бросок набивного мяча из </w:t>
            </w:r>
            <w:proofErr w:type="gramStart"/>
            <w:r w:rsidRPr="00450BE3">
              <w:rPr>
                <w:rFonts w:eastAsia="Calibri" w:cs="Times New Roman"/>
                <w:sz w:val="22"/>
                <w:lang w:eastAsia="en-US"/>
              </w:rPr>
              <w:t>положения</w:t>
            </w:r>
            <w:proofErr w:type="gramEnd"/>
            <w:r w:rsidRPr="00450BE3">
              <w:rPr>
                <w:rFonts w:eastAsia="Calibri" w:cs="Times New Roman"/>
                <w:sz w:val="22"/>
                <w:lang w:eastAsia="en-US"/>
              </w:rPr>
              <w:t xml:space="preserve"> сидя(1 кг), м</w:t>
            </w:r>
          </w:p>
        </w:tc>
        <w:tc>
          <w:tcPr>
            <w:tcW w:w="997"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5.50 и больше</w:t>
            </w:r>
          </w:p>
        </w:tc>
        <w:tc>
          <w:tcPr>
            <w:tcW w:w="1002"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5.0</w:t>
            </w:r>
          </w:p>
        </w:tc>
        <w:tc>
          <w:tcPr>
            <w:tcW w:w="1130"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4.0 и меньше</w:t>
            </w:r>
          </w:p>
        </w:tc>
        <w:tc>
          <w:tcPr>
            <w:tcW w:w="998"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6.5 и больше</w:t>
            </w:r>
          </w:p>
        </w:tc>
        <w:tc>
          <w:tcPr>
            <w:tcW w:w="850"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5.50</w:t>
            </w:r>
          </w:p>
        </w:tc>
        <w:tc>
          <w:tcPr>
            <w:tcW w:w="113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4.5 и меньше</w:t>
            </w:r>
          </w:p>
        </w:tc>
      </w:tr>
      <w:tr w:rsidR="00476261" w:rsidRPr="00450BE3" w:rsidTr="00476261">
        <w:tc>
          <w:tcPr>
            <w:tcW w:w="10983" w:type="dxa"/>
            <w:gridSpan w:val="1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2746" w:type="dxa"/>
            <w:gridSpan w:val="2"/>
            <w:vMerge w:val="restart"/>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Бадминтон</w:t>
            </w:r>
          </w:p>
        </w:tc>
        <w:tc>
          <w:tcPr>
            <w:tcW w:w="3130"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b/>
                <w:bCs/>
                <w:sz w:val="22"/>
                <w:lang w:eastAsia="en-US"/>
              </w:rPr>
              <w:t>Упражнения</w:t>
            </w:r>
          </w:p>
        </w:tc>
        <w:tc>
          <w:tcPr>
            <w:tcW w:w="1418" w:type="dxa"/>
            <w:gridSpan w:val="3"/>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Отлично</w:t>
            </w:r>
          </w:p>
        </w:tc>
        <w:tc>
          <w:tcPr>
            <w:tcW w:w="1703" w:type="dxa"/>
            <w:gridSpan w:val="3"/>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Хорошо</w:t>
            </w:r>
          </w:p>
        </w:tc>
        <w:tc>
          <w:tcPr>
            <w:tcW w:w="1986"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roofErr w:type="spellStart"/>
            <w:r w:rsidRPr="00450BE3">
              <w:rPr>
                <w:rFonts w:eastAsia="Calibri" w:cs="Times New Roman"/>
                <w:b/>
                <w:bCs/>
                <w:sz w:val="22"/>
                <w:lang w:eastAsia="en-US"/>
              </w:rPr>
              <w:t>Удовл</w:t>
            </w:r>
            <w:proofErr w:type="spellEnd"/>
            <w:r w:rsidRPr="00450BE3">
              <w:rPr>
                <w:rFonts w:eastAsia="Calibri" w:cs="Times New Roman"/>
                <w:b/>
                <w:bCs/>
                <w:sz w:val="22"/>
                <w:lang w:eastAsia="en-US"/>
              </w:rPr>
              <w:t>.</w:t>
            </w:r>
          </w:p>
        </w:tc>
      </w:tr>
      <w:tr w:rsidR="00476261" w:rsidRPr="00450BE3" w:rsidTr="00476261">
        <w:tc>
          <w:tcPr>
            <w:tcW w:w="2746" w:type="dxa"/>
            <w:gridSpan w:val="2"/>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3130"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Набивание (жонглирование) волана, кол-во раз</w:t>
            </w:r>
          </w:p>
        </w:tc>
        <w:tc>
          <w:tcPr>
            <w:tcW w:w="1418"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26-21</w:t>
            </w:r>
          </w:p>
        </w:tc>
        <w:tc>
          <w:tcPr>
            <w:tcW w:w="1703"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20-15</w:t>
            </w:r>
          </w:p>
        </w:tc>
        <w:tc>
          <w:tcPr>
            <w:tcW w:w="198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9-10</w:t>
            </w:r>
          </w:p>
        </w:tc>
      </w:tr>
      <w:tr w:rsidR="00476261" w:rsidRPr="00450BE3" w:rsidTr="00476261">
        <w:tc>
          <w:tcPr>
            <w:tcW w:w="2746" w:type="dxa"/>
            <w:gridSpan w:val="2"/>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3130"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Передвижение в четыре точки из центра площадки (приставным, крестным и простым шагом), перенося воланы в каждый угол площадки</w:t>
            </w:r>
          </w:p>
        </w:tc>
        <w:tc>
          <w:tcPr>
            <w:tcW w:w="1418"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14</w:t>
            </w:r>
          </w:p>
        </w:tc>
        <w:tc>
          <w:tcPr>
            <w:tcW w:w="1703"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16-15</w:t>
            </w:r>
          </w:p>
        </w:tc>
        <w:tc>
          <w:tcPr>
            <w:tcW w:w="198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17-18</w:t>
            </w:r>
          </w:p>
        </w:tc>
      </w:tr>
      <w:tr w:rsidR="00476261" w:rsidRPr="00450BE3" w:rsidTr="00476261">
        <w:tc>
          <w:tcPr>
            <w:tcW w:w="2746" w:type="dxa"/>
            <w:gridSpan w:val="2"/>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3130"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Короткая передача волана из правой передней зоны площадки в левую переднюю зону (по диагонали), кол-во раз</w:t>
            </w:r>
          </w:p>
        </w:tc>
        <w:tc>
          <w:tcPr>
            <w:tcW w:w="1418"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 и более</w:t>
            </w:r>
          </w:p>
        </w:tc>
        <w:tc>
          <w:tcPr>
            <w:tcW w:w="1703"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5-8</w:t>
            </w:r>
          </w:p>
        </w:tc>
        <w:tc>
          <w:tcPr>
            <w:tcW w:w="198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3-4</w:t>
            </w:r>
          </w:p>
        </w:tc>
      </w:tr>
      <w:tr w:rsidR="00476261" w:rsidRPr="00450BE3" w:rsidTr="00476261">
        <w:tc>
          <w:tcPr>
            <w:tcW w:w="2746" w:type="dxa"/>
            <w:gridSpan w:val="2"/>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3130"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Короткая подача, открытой  (закрытой) стороной ракетки, по 5 ударов из двух квадратов, кол-во раз</w:t>
            </w:r>
          </w:p>
        </w:tc>
        <w:tc>
          <w:tcPr>
            <w:tcW w:w="1418"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 и более</w:t>
            </w:r>
          </w:p>
        </w:tc>
        <w:tc>
          <w:tcPr>
            <w:tcW w:w="1703"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5-8</w:t>
            </w:r>
          </w:p>
        </w:tc>
        <w:tc>
          <w:tcPr>
            <w:tcW w:w="198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3-4</w:t>
            </w:r>
          </w:p>
        </w:tc>
      </w:tr>
      <w:tr w:rsidR="00476261" w:rsidRPr="00450BE3" w:rsidTr="00476261">
        <w:tc>
          <w:tcPr>
            <w:tcW w:w="2746" w:type="dxa"/>
            <w:gridSpan w:val="2"/>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3130"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Высок</w:t>
            </w:r>
            <w:proofErr w:type="gramStart"/>
            <w:r w:rsidRPr="00450BE3">
              <w:rPr>
                <w:rFonts w:eastAsia="Calibri" w:cs="Times New Roman"/>
                <w:sz w:val="22"/>
                <w:lang w:eastAsia="en-US"/>
              </w:rPr>
              <w:t>о-</w:t>
            </w:r>
            <w:proofErr w:type="gramEnd"/>
            <w:r w:rsidRPr="00450BE3">
              <w:rPr>
                <w:rFonts w:eastAsia="Calibri" w:cs="Times New Roman"/>
                <w:sz w:val="22"/>
                <w:lang w:eastAsia="en-US"/>
              </w:rPr>
              <w:t xml:space="preserve"> далекая подача на заднюю линию площадки, кол-во раз</w:t>
            </w:r>
          </w:p>
        </w:tc>
        <w:tc>
          <w:tcPr>
            <w:tcW w:w="1418"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 и более</w:t>
            </w:r>
          </w:p>
        </w:tc>
        <w:tc>
          <w:tcPr>
            <w:tcW w:w="1703"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8-6</w:t>
            </w:r>
          </w:p>
        </w:tc>
        <w:tc>
          <w:tcPr>
            <w:tcW w:w="198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2-4</w:t>
            </w:r>
          </w:p>
        </w:tc>
      </w:tr>
      <w:tr w:rsidR="00476261" w:rsidRPr="00450BE3" w:rsidTr="00476261">
        <w:tc>
          <w:tcPr>
            <w:tcW w:w="2746" w:type="dxa"/>
            <w:gridSpan w:val="2"/>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3130"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Выполнение атакующего удара «</w:t>
            </w:r>
            <w:proofErr w:type="spellStart"/>
            <w:r w:rsidRPr="00450BE3">
              <w:rPr>
                <w:rFonts w:eastAsia="Calibri" w:cs="Times New Roman"/>
                <w:sz w:val="22"/>
                <w:lang w:eastAsia="en-US"/>
              </w:rPr>
              <w:t>смеш</w:t>
            </w:r>
            <w:proofErr w:type="spellEnd"/>
            <w:r w:rsidRPr="00450BE3">
              <w:rPr>
                <w:rFonts w:eastAsia="Calibri" w:cs="Times New Roman"/>
                <w:sz w:val="22"/>
                <w:lang w:eastAsia="en-US"/>
              </w:rPr>
              <w:t>» по прямой линии в среднюю зону площадки, кол-во раз</w:t>
            </w:r>
          </w:p>
        </w:tc>
        <w:tc>
          <w:tcPr>
            <w:tcW w:w="1418"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6-7</w:t>
            </w:r>
          </w:p>
        </w:tc>
        <w:tc>
          <w:tcPr>
            <w:tcW w:w="1703"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5-4</w:t>
            </w:r>
          </w:p>
        </w:tc>
        <w:tc>
          <w:tcPr>
            <w:tcW w:w="198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3-2</w:t>
            </w:r>
          </w:p>
        </w:tc>
      </w:tr>
      <w:tr w:rsidR="00476261" w:rsidRPr="00450BE3" w:rsidTr="00476261">
        <w:tc>
          <w:tcPr>
            <w:tcW w:w="10983" w:type="dxa"/>
            <w:gridSpan w:val="1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2746" w:type="dxa"/>
            <w:gridSpan w:val="2"/>
            <w:vMerge w:val="restart"/>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Волейбол</w:t>
            </w:r>
          </w:p>
        </w:tc>
        <w:tc>
          <w:tcPr>
            <w:tcW w:w="3136" w:type="dxa"/>
            <w:gridSpan w:val="5"/>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Упражнения</w:t>
            </w:r>
          </w:p>
        </w:tc>
        <w:tc>
          <w:tcPr>
            <w:tcW w:w="1985" w:type="dxa"/>
            <w:gridSpan w:val="3"/>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Оценка</w:t>
            </w:r>
          </w:p>
        </w:tc>
        <w:tc>
          <w:tcPr>
            <w:tcW w:w="3116" w:type="dxa"/>
            <w:gridSpan w:val="4"/>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Ошибки</w:t>
            </w:r>
          </w:p>
        </w:tc>
      </w:tr>
      <w:tr w:rsidR="00476261" w:rsidRPr="00450BE3" w:rsidTr="00476261">
        <w:tc>
          <w:tcPr>
            <w:tcW w:w="2746" w:type="dxa"/>
            <w:gridSpan w:val="2"/>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3136"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Серийные передачи мяча сверху двумя руками над собой</w:t>
            </w:r>
          </w:p>
        </w:tc>
        <w:tc>
          <w:tcPr>
            <w:tcW w:w="1985"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«5»-20-25</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«4»-19-15</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«3»-14-10</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 менее 10</w:t>
            </w:r>
          </w:p>
        </w:tc>
        <w:tc>
          <w:tcPr>
            <w:tcW w:w="3116"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Мяч принимается на чрезмерно согнутые руки, на уровне груди или за головой</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Отсутствие согласованности в движении рук, ног, туловища.</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Высота передачи ниже 1 м</w:t>
            </w:r>
          </w:p>
        </w:tc>
      </w:tr>
      <w:tr w:rsidR="00476261" w:rsidRPr="00450BE3" w:rsidTr="00476261">
        <w:tc>
          <w:tcPr>
            <w:tcW w:w="2746" w:type="dxa"/>
            <w:gridSpan w:val="2"/>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3136"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Серийные передачи  мяча снизу над собой</w:t>
            </w:r>
          </w:p>
        </w:tc>
        <w:tc>
          <w:tcPr>
            <w:tcW w:w="1985"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«5»-20-25 и более передач</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«4»-19-15</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 «3»-14-10</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 менее 10 передач</w:t>
            </w:r>
          </w:p>
        </w:tc>
        <w:tc>
          <w:tcPr>
            <w:tcW w:w="3116"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 Мяч принимается на согнутые в локтевых суставах руки.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Отсутствие согласованности в движении рук, ног, туловища.</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Высота передачи ниже 1 м</w:t>
            </w:r>
          </w:p>
        </w:tc>
      </w:tr>
      <w:tr w:rsidR="00476261" w:rsidRPr="00450BE3" w:rsidTr="00476261">
        <w:tc>
          <w:tcPr>
            <w:tcW w:w="2746" w:type="dxa"/>
            <w:gridSpan w:val="2"/>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3136"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985"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116"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2746" w:type="dxa"/>
            <w:gridSpan w:val="2"/>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3136" w:type="dxa"/>
            <w:gridSpan w:val="5"/>
          </w:tcPr>
          <w:p w:rsidR="00476261" w:rsidRPr="00450BE3" w:rsidRDefault="00476261" w:rsidP="00476261">
            <w:pPr>
              <w:pBdr>
                <w:left w:val="single" w:sz="4" w:space="4" w:color="auto"/>
              </w:pBdr>
              <w:spacing w:line="240" w:lineRule="auto"/>
              <w:ind w:firstLine="0"/>
              <w:contextualSpacing/>
              <w:jc w:val="center"/>
              <w:rPr>
                <w:rFonts w:eastAsia="Calibri" w:cs="Times New Roman"/>
                <w:sz w:val="22"/>
                <w:lang w:eastAsia="en-US"/>
              </w:rPr>
            </w:pPr>
            <w:r w:rsidRPr="00450BE3">
              <w:rPr>
                <w:rFonts w:eastAsia="Calibri" w:cs="Times New Roman"/>
                <w:sz w:val="22"/>
                <w:lang w:eastAsia="en-US"/>
              </w:rPr>
              <w:t>Прямая нижняя подача из-за лицевой линии в зоны 1,5,6</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985"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 из 6, 4 подачи в указанную зону.</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 – из 6, 3 подачи в указанную зону.</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 из 6, 2 подачи в указанную зону.</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 – из 6, 0 подач.</w:t>
            </w:r>
            <w:r w:rsidRPr="00450BE3">
              <w:rPr>
                <w:rFonts w:eastAsia="Calibri" w:cs="Times New Roman"/>
                <w:sz w:val="22"/>
                <w:lang w:eastAsia="en-US"/>
              </w:rPr>
              <w:tab/>
            </w:r>
          </w:p>
        </w:tc>
        <w:tc>
          <w:tcPr>
            <w:tcW w:w="3116"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Не выполнено количество подач в указанную зону </w:t>
            </w:r>
          </w:p>
        </w:tc>
      </w:tr>
      <w:tr w:rsidR="00476261" w:rsidRPr="00450BE3" w:rsidTr="00476261">
        <w:tc>
          <w:tcPr>
            <w:tcW w:w="2746" w:type="dxa"/>
            <w:gridSpan w:val="2"/>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3136" w:type="dxa"/>
            <w:gridSpan w:val="5"/>
          </w:tcPr>
          <w:p w:rsidR="00476261" w:rsidRPr="00450BE3" w:rsidRDefault="00476261" w:rsidP="00476261">
            <w:pPr>
              <w:pBdr>
                <w:left w:val="single" w:sz="4" w:space="4" w:color="auto"/>
              </w:pBdr>
              <w:spacing w:line="240" w:lineRule="auto"/>
              <w:ind w:firstLine="0"/>
              <w:contextualSpacing/>
              <w:jc w:val="center"/>
              <w:rPr>
                <w:rFonts w:eastAsia="Calibri" w:cs="Times New Roman"/>
                <w:sz w:val="22"/>
                <w:lang w:eastAsia="en-US"/>
              </w:rPr>
            </w:pPr>
            <w:r w:rsidRPr="00450BE3">
              <w:rPr>
                <w:rFonts w:eastAsia="Calibri" w:cs="Times New Roman"/>
                <w:sz w:val="22"/>
                <w:lang w:eastAsia="en-US"/>
              </w:rPr>
              <w:t>Прямая верхняя подача из-за лицевой линии в указанную правую или левую зону площадки</w:t>
            </w:r>
          </w:p>
        </w:tc>
        <w:tc>
          <w:tcPr>
            <w:tcW w:w="1985"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 из 6, 3 подачи.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 – из 6, 2 подачи.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 из 6, 1 подачи.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 – из 6, 0 подач.</w:t>
            </w:r>
          </w:p>
        </w:tc>
        <w:tc>
          <w:tcPr>
            <w:tcW w:w="3116"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 выполнено количество подач на указанную сторону площадки.</w:t>
            </w:r>
          </w:p>
        </w:tc>
      </w:tr>
      <w:tr w:rsidR="00476261" w:rsidRPr="00450BE3" w:rsidTr="00476261">
        <w:tc>
          <w:tcPr>
            <w:tcW w:w="274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136" w:type="dxa"/>
            <w:gridSpan w:val="5"/>
          </w:tcPr>
          <w:p w:rsidR="00476261" w:rsidRPr="00450BE3" w:rsidRDefault="00476261" w:rsidP="00476261">
            <w:pPr>
              <w:pBdr>
                <w:left w:val="single" w:sz="4" w:space="4" w:color="auto"/>
              </w:pBdr>
              <w:spacing w:line="240" w:lineRule="auto"/>
              <w:ind w:firstLine="0"/>
              <w:contextualSpacing/>
              <w:jc w:val="center"/>
              <w:rPr>
                <w:rFonts w:eastAsia="Calibri" w:cs="Times New Roman"/>
                <w:sz w:val="22"/>
                <w:lang w:eastAsia="en-US"/>
              </w:rPr>
            </w:pPr>
            <w:r w:rsidRPr="00450BE3">
              <w:rPr>
                <w:rFonts w:eastAsia="Calibri" w:cs="Times New Roman"/>
                <w:sz w:val="22"/>
                <w:lang w:eastAsia="en-US"/>
              </w:rPr>
              <w:t>Нападающий удар ч/</w:t>
            </w:r>
            <w:proofErr w:type="spellStart"/>
            <w:r w:rsidRPr="00450BE3">
              <w:rPr>
                <w:rFonts w:eastAsia="Calibri" w:cs="Times New Roman"/>
                <w:sz w:val="22"/>
                <w:lang w:eastAsia="en-US"/>
              </w:rPr>
              <w:t>з</w:t>
            </w:r>
            <w:proofErr w:type="spellEnd"/>
            <w:r w:rsidRPr="00450BE3">
              <w:rPr>
                <w:rFonts w:eastAsia="Calibri" w:cs="Times New Roman"/>
                <w:sz w:val="22"/>
                <w:lang w:eastAsia="en-US"/>
              </w:rPr>
              <w:t xml:space="preserve"> сетку из любой зоны с верхней передач</w:t>
            </w:r>
            <w:proofErr w:type="gramStart"/>
            <w:r w:rsidRPr="00450BE3">
              <w:rPr>
                <w:rFonts w:eastAsia="Calibri" w:cs="Times New Roman"/>
                <w:sz w:val="22"/>
                <w:lang w:eastAsia="en-US"/>
              </w:rPr>
              <w:t>и(</w:t>
            </w:r>
            <w:proofErr w:type="gramEnd"/>
            <w:r w:rsidRPr="00450BE3">
              <w:rPr>
                <w:rFonts w:eastAsia="Calibri" w:cs="Times New Roman"/>
                <w:sz w:val="22"/>
                <w:lang w:eastAsia="en-US"/>
              </w:rPr>
              <w:t xml:space="preserve"> в прыжке или без прыжка)</w:t>
            </w:r>
          </w:p>
        </w:tc>
        <w:tc>
          <w:tcPr>
            <w:tcW w:w="1985"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“5” – из 6, 4 </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 – из 6, 3.</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 из 6, 2.</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 – из 6, 0.</w:t>
            </w:r>
          </w:p>
        </w:tc>
        <w:tc>
          <w:tcPr>
            <w:tcW w:w="3116"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Несвоевременный выход </w:t>
            </w:r>
            <w:proofErr w:type="gramStart"/>
            <w:r w:rsidRPr="00450BE3">
              <w:rPr>
                <w:rFonts w:eastAsia="Calibri" w:cs="Times New Roman"/>
                <w:sz w:val="22"/>
                <w:lang w:eastAsia="en-US"/>
              </w:rPr>
              <w:t>в</w:t>
            </w:r>
            <w:proofErr w:type="gramEnd"/>
            <w:r w:rsidRPr="00450BE3">
              <w:rPr>
                <w:rFonts w:eastAsia="Calibri" w:cs="Times New Roman"/>
                <w:sz w:val="22"/>
                <w:lang w:eastAsia="en-US"/>
              </w:rPr>
              <w:t xml:space="preserve"> мячу.</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Во время прыжка согнуты ноги.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Неправильный замах рукой.</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Удар произведен с недостаточной силой.</w:t>
            </w:r>
          </w:p>
        </w:tc>
      </w:tr>
      <w:tr w:rsidR="00476261" w:rsidRPr="00450BE3" w:rsidTr="00476261">
        <w:tc>
          <w:tcPr>
            <w:tcW w:w="10983" w:type="dxa"/>
            <w:gridSpan w:val="1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2746"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Гимнастика</w:t>
            </w:r>
          </w:p>
        </w:tc>
        <w:tc>
          <w:tcPr>
            <w:tcW w:w="1861" w:type="dxa"/>
            <w:vMerge w:val="restart"/>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Акробатическая комбинация</w:t>
            </w:r>
          </w:p>
        </w:tc>
        <w:tc>
          <w:tcPr>
            <w:tcW w:w="3260" w:type="dxa"/>
            <w:gridSpan w:val="7"/>
          </w:tcPr>
          <w:p w:rsidR="00476261" w:rsidRPr="00450BE3" w:rsidRDefault="00476261" w:rsidP="00476261">
            <w:pPr>
              <w:pBdr>
                <w:left w:val="single" w:sz="4" w:space="4" w:color="auto"/>
              </w:pBdr>
              <w:spacing w:line="240" w:lineRule="auto"/>
              <w:ind w:firstLine="0"/>
              <w:contextualSpacing/>
              <w:rPr>
                <w:rFonts w:eastAsia="Calibri" w:cs="Times New Roman"/>
                <w:b/>
                <w:bCs/>
                <w:sz w:val="22"/>
                <w:lang w:eastAsia="en-US"/>
              </w:rPr>
            </w:pPr>
            <w:r w:rsidRPr="00450BE3">
              <w:rPr>
                <w:rFonts w:eastAsia="Calibri" w:cs="Times New Roman"/>
                <w:b/>
                <w:bCs/>
                <w:sz w:val="22"/>
                <w:lang w:eastAsia="en-US"/>
              </w:rPr>
              <w:t>мальчики</w:t>
            </w:r>
          </w:p>
        </w:tc>
        <w:tc>
          <w:tcPr>
            <w:tcW w:w="3116"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b/>
                <w:bCs/>
                <w:sz w:val="22"/>
                <w:lang w:eastAsia="en-US"/>
              </w:rPr>
            </w:pPr>
            <w:r w:rsidRPr="00450BE3">
              <w:rPr>
                <w:rFonts w:eastAsia="Calibri" w:cs="Times New Roman"/>
                <w:b/>
                <w:bCs/>
                <w:sz w:val="22"/>
                <w:lang w:eastAsia="en-US"/>
              </w:rPr>
              <w:t>девочки</w:t>
            </w:r>
          </w:p>
        </w:tc>
      </w:tr>
      <w:tr w:rsidR="00476261" w:rsidRPr="00450BE3" w:rsidTr="00476261">
        <w:tc>
          <w:tcPr>
            <w:tcW w:w="2746"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
        </w:tc>
        <w:tc>
          <w:tcPr>
            <w:tcW w:w="1861" w:type="dxa"/>
            <w:vMerge/>
            <w:vAlign w:val="center"/>
          </w:tcPr>
          <w:p w:rsidR="00476261" w:rsidRPr="00450BE3" w:rsidRDefault="00476261" w:rsidP="00476261">
            <w:pPr>
              <w:spacing w:line="240" w:lineRule="auto"/>
              <w:ind w:firstLine="0"/>
              <w:contextualSpacing/>
              <w:rPr>
                <w:rFonts w:eastAsia="Calibri" w:cs="Times New Roman"/>
                <w:sz w:val="22"/>
                <w:lang w:eastAsia="en-US"/>
              </w:rPr>
            </w:pPr>
          </w:p>
        </w:tc>
        <w:tc>
          <w:tcPr>
            <w:tcW w:w="3260" w:type="dxa"/>
            <w:gridSpan w:val="7"/>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1.Из упора присев кувырок назад в </w:t>
            </w:r>
            <w:proofErr w:type="gramStart"/>
            <w:r w:rsidRPr="00450BE3">
              <w:rPr>
                <w:rFonts w:eastAsia="Calibri" w:cs="Times New Roman"/>
                <w:sz w:val="22"/>
                <w:lang w:eastAsia="en-US"/>
              </w:rPr>
              <w:t>упор</w:t>
            </w:r>
            <w:proofErr w:type="gramEnd"/>
            <w:r w:rsidRPr="00450BE3">
              <w:rPr>
                <w:rFonts w:eastAsia="Calibri" w:cs="Times New Roman"/>
                <w:sz w:val="22"/>
                <w:lang w:eastAsia="en-US"/>
              </w:rPr>
              <w:t xml:space="preserve"> стоя ноги </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врозь-3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2.Наклон вперед </w:t>
            </w:r>
            <w:proofErr w:type="spellStart"/>
            <w:r w:rsidRPr="00450BE3">
              <w:rPr>
                <w:rFonts w:eastAsia="Calibri" w:cs="Times New Roman"/>
                <w:sz w:val="22"/>
                <w:lang w:eastAsia="en-US"/>
              </w:rPr>
              <w:t>прогнувшись</w:t>
            </w:r>
            <w:proofErr w:type="gramStart"/>
            <w:r w:rsidRPr="00450BE3">
              <w:rPr>
                <w:rFonts w:eastAsia="Calibri" w:cs="Times New Roman"/>
                <w:sz w:val="22"/>
                <w:lang w:eastAsia="en-US"/>
              </w:rPr>
              <w:t>,р</w:t>
            </w:r>
            <w:proofErr w:type="gramEnd"/>
            <w:r w:rsidRPr="00450BE3">
              <w:rPr>
                <w:rFonts w:eastAsia="Calibri" w:cs="Times New Roman"/>
                <w:sz w:val="22"/>
                <w:lang w:eastAsia="en-US"/>
              </w:rPr>
              <w:t>уки</w:t>
            </w:r>
            <w:proofErr w:type="spellEnd"/>
            <w:r w:rsidRPr="00450BE3">
              <w:rPr>
                <w:rFonts w:eastAsia="Calibri" w:cs="Times New Roman"/>
                <w:sz w:val="22"/>
                <w:lang w:eastAsia="en-US"/>
              </w:rPr>
              <w:t xml:space="preserve"> в стороны-1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3.Упор присев и стойка на голове толчком двумя-3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4.Опускание в упор присев и кувырок вперед-1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5.Длинный кувырок и прыжок вверх погибаясь-2.б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«5»- 10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«4»-9-8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«3»- 7-5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 менее 5 б</w:t>
            </w:r>
          </w:p>
        </w:tc>
        <w:tc>
          <w:tcPr>
            <w:tcW w:w="3116"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 Из упора присев кувырок назад-2б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2.Перекатом назад стойка на лопатках-1.5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3.Перекатом вперед лечь и «мост»-2.5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4.Поворот в </w:t>
            </w:r>
            <w:proofErr w:type="gramStart"/>
            <w:r w:rsidRPr="00450BE3">
              <w:rPr>
                <w:rFonts w:eastAsia="Calibri" w:cs="Times New Roman"/>
                <w:sz w:val="22"/>
                <w:lang w:eastAsia="en-US"/>
              </w:rPr>
              <w:t>упор</w:t>
            </w:r>
            <w:proofErr w:type="gramEnd"/>
            <w:r w:rsidRPr="00450BE3">
              <w:rPr>
                <w:rFonts w:eastAsia="Calibri" w:cs="Times New Roman"/>
                <w:sz w:val="22"/>
                <w:lang w:eastAsia="en-US"/>
              </w:rPr>
              <w:t xml:space="preserve"> стоя на правом колене, левую назад.</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5.Махом </w:t>
            </w:r>
            <w:proofErr w:type="gramStart"/>
            <w:r w:rsidRPr="00450BE3">
              <w:rPr>
                <w:rFonts w:eastAsia="Calibri" w:cs="Times New Roman"/>
                <w:sz w:val="22"/>
                <w:lang w:eastAsia="en-US"/>
              </w:rPr>
              <w:t>левой</w:t>
            </w:r>
            <w:proofErr w:type="gramEnd"/>
            <w:r w:rsidRPr="00450BE3">
              <w:rPr>
                <w:rFonts w:eastAsia="Calibri" w:cs="Times New Roman"/>
                <w:sz w:val="22"/>
                <w:lang w:eastAsia="en-US"/>
              </w:rPr>
              <w:t xml:space="preserve"> упор присев и кувырок вперед-1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6.</w:t>
            </w:r>
            <w:proofErr w:type="gramStart"/>
            <w:r w:rsidRPr="00450BE3">
              <w:rPr>
                <w:rFonts w:eastAsia="Calibri" w:cs="Times New Roman"/>
                <w:sz w:val="22"/>
                <w:lang w:eastAsia="en-US"/>
              </w:rPr>
              <w:t>Прыжок</w:t>
            </w:r>
            <w:proofErr w:type="gramEnd"/>
            <w:r w:rsidRPr="00450BE3">
              <w:rPr>
                <w:rFonts w:eastAsia="Calibri" w:cs="Times New Roman"/>
                <w:sz w:val="22"/>
                <w:lang w:eastAsia="en-US"/>
              </w:rPr>
              <w:t xml:space="preserve"> вверх прогибаясь и о.с.-1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«5»- 10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«4»-9-8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«3»- 7-5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 менее 5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bl>
    <w:p w:rsidR="00476261" w:rsidRPr="00C70B70" w:rsidRDefault="00476261" w:rsidP="00476261">
      <w:pPr>
        <w:spacing w:line="240" w:lineRule="auto"/>
        <w:ind w:firstLine="0"/>
        <w:contextualSpacing/>
        <w:rPr>
          <w:rFonts w:eastAsia="Calibri" w:cs="Times New Roman"/>
          <w:b/>
          <w:bCs/>
          <w:sz w:val="24"/>
          <w:szCs w:val="24"/>
          <w:lang w:eastAsia="en-US"/>
        </w:rPr>
      </w:pPr>
    </w:p>
    <w:tbl>
      <w:tblPr>
        <w:tblW w:w="109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1"/>
        <w:gridCol w:w="142"/>
        <w:gridCol w:w="2268"/>
        <w:gridCol w:w="992"/>
        <w:gridCol w:w="142"/>
        <w:gridCol w:w="709"/>
        <w:gridCol w:w="283"/>
        <w:gridCol w:w="851"/>
        <w:gridCol w:w="141"/>
        <w:gridCol w:w="851"/>
        <w:gridCol w:w="236"/>
        <w:gridCol w:w="614"/>
        <w:gridCol w:w="142"/>
        <w:gridCol w:w="993"/>
      </w:tblGrid>
      <w:tr w:rsidR="00476261" w:rsidRPr="00450BE3" w:rsidTr="00476261">
        <w:tc>
          <w:tcPr>
            <w:tcW w:w="2621" w:type="dxa"/>
            <w:vMerge w:val="restart"/>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Баскетбол</w:t>
            </w:r>
          </w:p>
        </w:tc>
        <w:tc>
          <w:tcPr>
            <w:tcW w:w="2410" w:type="dxa"/>
            <w:gridSpan w:val="2"/>
            <w:vMerge w:val="restart"/>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Упражнения</w:t>
            </w:r>
          </w:p>
        </w:tc>
        <w:tc>
          <w:tcPr>
            <w:tcW w:w="2977" w:type="dxa"/>
            <w:gridSpan w:val="5"/>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девочки</w:t>
            </w:r>
          </w:p>
        </w:tc>
        <w:tc>
          <w:tcPr>
            <w:tcW w:w="2977" w:type="dxa"/>
            <w:gridSpan w:val="6"/>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мальчики</w:t>
            </w:r>
          </w:p>
        </w:tc>
      </w:tr>
      <w:tr w:rsidR="00476261" w:rsidRPr="00450BE3" w:rsidTr="00476261">
        <w:tc>
          <w:tcPr>
            <w:tcW w:w="2621" w:type="dxa"/>
            <w:vMerge/>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
        </w:tc>
        <w:tc>
          <w:tcPr>
            <w:tcW w:w="2410" w:type="dxa"/>
            <w:gridSpan w:val="2"/>
            <w:vMerge/>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
        </w:tc>
        <w:tc>
          <w:tcPr>
            <w:tcW w:w="992" w:type="dxa"/>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roofErr w:type="spellStart"/>
            <w:r w:rsidRPr="00450BE3">
              <w:rPr>
                <w:rFonts w:eastAsia="Calibri" w:cs="Times New Roman"/>
                <w:b/>
                <w:bCs/>
                <w:sz w:val="22"/>
                <w:lang w:eastAsia="en-US"/>
              </w:rPr>
              <w:t>отл</w:t>
            </w:r>
            <w:proofErr w:type="spellEnd"/>
          </w:p>
        </w:tc>
        <w:tc>
          <w:tcPr>
            <w:tcW w:w="851"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Хор.</w:t>
            </w:r>
          </w:p>
        </w:tc>
        <w:tc>
          <w:tcPr>
            <w:tcW w:w="1134"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roofErr w:type="spellStart"/>
            <w:r w:rsidRPr="00450BE3">
              <w:rPr>
                <w:rFonts w:eastAsia="Calibri" w:cs="Times New Roman"/>
                <w:b/>
                <w:bCs/>
                <w:sz w:val="22"/>
                <w:lang w:eastAsia="en-US"/>
              </w:rPr>
              <w:t>Удовл</w:t>
            </w:r>
            <w:proofErr w:type="spellEnd"/>
            <w:r w:rsidRPr="00450BE3">
              <w:rPr>
                <w:rFonts w:eastAsia="Calibri" w:cs="Times New Roman"/>
                <w:b/>
                <w:bCs/>
                <w:sz w:val="22"/>
                <w:lang w:eastAsia="en-US"/>
              </w:rPr>
              <w:t>.</w:t>
            </w:r>
          </w:p>
        </w:tc>
        <w:tc>
          <w:tcPr>
            <w:tcW w:w="992"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roofErr w:type="spellStart"/>
            <w:r w:rsidRPr="00450BE3">
              <w:rPr>
                <w:rFonts w:eastAsia="Calibri" w:cs="Times New Roman"/>
                <w:b/>
                <w:bCs/>
                <w:sz w:val="22"/>
                <w:lang w:eastAsia="en-US"/>
              </w:rPr>
              <w:t>отл</w:t>
            </w:r>
            <w:proofErr w:type="spellEnd"/>
          </w:p>
        </w:tc>
        <w:tc>
          <w:tcPr>
            <w:tcW w:w="850"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Хор.</w:t>
            </w:r>
          </w:p>
        </w:tc>
        <w:tc>
          <w:tcPr>
            <w:tcW w:w="1135"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roofErr w:type="spellStart"/>
            <w:r w:rsidRPr="00450BE3">
              <w:rPr>
                <w:rFonts w:eastAsia="Calibri" w:cs="Times New Roman"/>
                <w:b/>
                <w:bCs/>
                <w:sz w:val="22"/>
                <w:lang w:eastAsia="en-US"/>
              </w:rPr>
              <w:t>Удовл</w:t>
            </w:r>
            <w:proofErr w:type="spellEnd"/>
            <w:r w:rsidRPr="00450BE3">
              <w:rPr>
                <w:rFonts w:eastAsia="Calibri" w:cs="Times New Roman"/>
                <w:b/>
                <w:bCs/>
                <w:sz w:val="22"/>
                <w:lang w:eastAsia="en-US"/>
              </w:rPr>
              <w:t>.</w:t>
            </w:r>
          </w:p>
        </w:tc>
      </w:tr>
      <w:tr w:rsidR="00476261" w:rsidRPr="00450BE3" w:rsidTr="00476261">
        <w:tc>
          <w:tcPr>
            <w:tcW w:w="2621"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2410"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Ведение мяча с обводкой стоек (ч/</w:t>
            </w:r>
            <w:proofErr w:type="spellStart"/>
            <w:r w:rsidRPr="00450BE3">
              <w:rPr>
                <w:rFonts w:eastAsia="Calibri" w:cs="Times New Roman"/>
                <w:sz w:val="22"/>
                <w:lang w:eastAsia="en-US"/>
              </w:rPr>
              <w:t>з</w:t>
            </w:r>
            <w:proofErr w:type="spellEnd"/>
            <w:r w:rsidRPr="00450BE3">
              <w:rPr>
                <w:rFonts w:eastAsia="Calibri" w:cs="Times New Roman"/>
                <w:sz w:val="22"/>
                <w:lang w:eastAsia="en-US"/>
              </w:rPr>
              <w:t xml:space="preserve"> 3м- 15 м</w:t>
            </w:r>
            <w:proofErr w:type="gramStart"/>
            <w:r w:rsidRPr="00450BE3">
              <w:rPr>
                <w:rFonts w:eastAsia="Calibri" w:cs="Times New Roman"/>
                <w:sz w:val="22"/>
                <w:lang w:eastAsia="en-US"/>
              </w:rPr>
              <w:t>)т</w:t>
            </w:r>
            <w:proofErr w:type="gramEnd"/>
            <w:r w:rsidRPr="00450BE3">
              <w:rPr>
                <w:rFonts w:eastAsia="Calibri" w:cs="Times New Roman"/>
                <w:sz w:val="22"/>
                <w:lang w:eastAsia="en-US"/>
              </w:rPr>
              <w:t>уда, обратно</w:t>
            </w:r>
          </w:p>
        </w:tc>
        <w:tc>
          <w:tcPr>
            <w:tcW w:w="992"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9.5</w:t>
            </w:r>
          </w:p>
        </w:tc>
        <w:tc>
          <w:tcPr>
            <w:tcW w:w="851"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9.7</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10.0</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8.5</w:t>
            </w:r>
          </w:p>
        </w:tc>
        <w:tc>
          <w:tcPr>
            <w:tcW w:w="850"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8.8</w:t>
            </w:r>
          </w:p>
        </w:tc>
        <w:tc>
          <w:tcPr>
            <w:tcW w:w="1135"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9.0</w:t>
            </w:r>
          </w:p>
        </w:tc>
      </w:tr>
      <w:tr w:rsidR="00476261" w:rsidRPr="00450BE3" w:rsidTr="00476261">
        <w:tc>
          <w:tcPr>
            <w:tcW w:w="2621"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2410"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Передача и ловля  мяча двумя рукам</w:t>
            </w:r>
            <w:proofErr w:type="gramStart"/>
            <w:r w:rsidRPr="00450BE3">
              <w:rPr>
                <w:rFonts w:eastAsia="Calibri" w:cs="Times New Roman"/>
                <w:sz w:val="22"/>
                <w:lang w:eastAsia="en-US"/>
              </w:rPr>
              <w:t>и(</w:t>
            </w:r>
            <w:proofErr w:type="gramEnd"/>
            <w:r w:rsidRPr="00450BE3">
              <w:rPr>
                <w:rFonts w:eastAsia="Calibri" w:cs="Times New Roman"/>
                <w:sz w:val="22"/>
                <w:lang w:eastAsia="en-US"/>
              </w:rPr>
              <w:t xml:space="preserve"> в стену, расстояние 2 м)-за 10 сек, кол-во раз</w:t>
            </w:r>
          </w:p>
        </w:tc>
        <w:tc>
          <w:tcPr>
            <w:tcW w:w="992"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 и больше</w:t>
            </w:r>
          </w:p>
        </w:tc>
        <w:tc>
          <w:tcPr>
            <w:tcW w:w="851"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7-6</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и меньше</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 и больше</w:t>
            </w:r>
          </w:p>
        </w:tc>
        <w:tc>
          <w:tcPr>
            <w:tcW w:w="850"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8-7</w:t>
            </w:r>
          </w:p>
        </w:tc>
        <w:tc>
          <w:tcPr>
            <w:tcW w:w="1135"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6 и меньше</w:t>
            </w:r>
          </w:p>
        </w:tc>
      </w:tr>
      <w:tr w:rsidR="00476261" w:rsidRPr="00450BE3" w:rsidTr="00476261">
        <w:tc>
          <w:tcPr>
            <w:tcW w:w="2621"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2410"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Штрафной бросок (из 10 бросков)</w:t>
            </w:r>
          </w:p>
        </w:tc>
        <w:tc>
          <w:tcPr>
            <w:tcW w:w="992"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6</w:t>
            </w:r>
          </w:p>
        </w:tc>
        <w:tc>
          <w:tcPr>
            <w:tcW w:w="851"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6</w:t>
            </w:r>
          </w:p>
        </w:tc>
        <w:tc>
          <w:tcPr>
            <w:tcW w:w="850"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w:t>
            </w:r>
          </w:p>
        </w:tc>
        <w:tc>
          <w:tcPr>
            <w:tcW w:w="1135"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w:t>
            </w:r>
          </w:p>
        </w:tc>
      </w:tr>
      <w:tr w:rsidR="00476261" w:rsidRPr="00450BE3" w:rsidTr="00476261">
        <w:tc>
          <w:tcPr>
            <w:tcW w:w="2621" w:type="dxa"/>
            <w:vMerge w:val="restart"/>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2410"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Ч/Б 3</w:t>
            </w:r>
            <w:r w:rsidRPr="00450BE3">
              <w:rPr>
                <w:rFonts w:eastAsia="Calibri" w:cs="Times New Roman"/>
                <w:sz w:val="22"/>
                <w:lang w:val="en-US" w:eastAsia="en-US"/>
              </w:rPr>
              <w:t>X</w:t>
            </w:r>
            <w:r w:rsidRPr="00450BE3">
              <w:rPr>
                <w:rFonts w:eastAsia="Calibri" w:cs="Times New Roman"/>
                <w:sz w:val="22"/>
                <w:lang w:eastAsia="en-US"/>
              </w:rPr>
              <w:t>10 м с ведением мяча</w:t>
            </w:r>
          </w:p>
        </w:tc>
        <w:tc>
          <w:tcPr>
            <w:tcW w:w="992"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8.5</w:t>
            </w:r>
          </w:p>
        </w:tc>
        <w:tc>
          <w:tcPr>
            <w:tcW w:w="851"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8.7</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9.0</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8.1</w:t>
            </w:r>
          </w:p>
        </w:tc>
        <w:tc>
          <w:tcPr>
            <w:tcW w:w="850"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8.4</w:t>
            </w:r>
          </w:p>
        </w:tc>
        <w:tc>
          <w:tcPr>
            <w:tcW w:w="1135"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8.7</w:t>
            </w:r>
          </w:p>
        </w:tc>
      </w:tr>
      <w:tr w:rsidR="00476261" w:rsidRPr="00450BE3" w:rsidTr="00476261">
        <w:tc>
          <w:tcPr>
            <w:tcW w:w="2621"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2410"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Бросок после ведения мяча(10 попыток)</w:t>
            </w:r>
          </w:p>
        </w:tc>
        <w:tc>
          <w:tcPr>
            <w:tcW w:w="992"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w:t>
            </w:r>
          </w:p>
        </w:tc>
        <w:tc>
          <w:tcPr>
            <w:tcW w:w="851"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6</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w:t>
            </w:r>
          </w:p>
        </w:tc>
        <w:tc>
          <w:tcPr>
            <w:tcW w:w="850"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6</w:t>
            </w:r>
          </w:p>
        </w:tc>
        <w:tc>
          <w:tcPr>
            <w:tcW w:w="1135"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w:t>
            </w:r>
          </w:p>
        </w:tc>
      </w:tr>
      <w:tr w:rsidR="00476261" w:rsidRPr="00450BE3" w:rsidTr="00476261">
        <w:tc>
          <w:tcPr>
            <w:tcW w:w="10985" w:type="dxa"/>
            <w:gridSpan w:val="1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2763" w:type="dxa"/>
            <w:gridSpan w:val="2"/>
            <w:vMerge w:val="restart"/>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Лыжная подготовка</w:t>
            </w:r>
          </w:p>
        </w:tc>
        <w:tc>
          <w:tcPr>
            <w:tcW w:w="2268" w:type="dxa"/>
            <w:vMerge w:val="restart"/>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Упражнения</w:t>
            </w:r>
          </w:p>
        </w:tc>
        <w:tc>
          <w:tcPr>
            <w:tcW w:w="2977" w:type="dxa"/>
            <w:gridSpan w:val="5"/>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девочки</w:t>
            </w:r>
          </w:p>
        </w:tc>
        <w:tc>
          <w:tcPr>
            <w:tcW w:w="2977" w:type="dxa"/>
            <w:gridSpan w:val="6"/>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мальчики</w:t>
            </w:r>
          </w:p>
        </w:tc>
      </w:tr>
      <w:tr w:rsidR="00476261" w:rsidRPr="00450BE3" w:rsidTr="00476261">
        <w:tc>
          <w:tcPr>
            <w:tcW w:w="2763" w:type="dxa"/>
            <w:gridSpan w:val="2"/>
            <w:vMerge/>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
        </w:tc>
        <w:tc>
          <w:tcPr>
            <w:tcW w:w="2268" w:type="dxa"/>
            <w:vMerge/>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
        </w:tc>
        <w:tc>
          <w:tcPr>
            <w:tcW w:w="1134"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отлично</w:t>
            </w:r>
          </w:p>
        </w:tc>
        <w:tc>
          <w:tcPr>
            <w:tcW w:w="992"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хор</w:t>
            </w:r>
          </w:p>
        </w:tc>
        <w:tc>
          <w:tcPr>
            <w:tcW w:w="992"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roofErr w:type="spellStart"/>
            <w:r w:rsidRPr="00450BE3">
              <w:rPr>
                <w:rFonts w:eastAsia="Calibri" w:cs="Times New Roman"/>
                <w:b/>
                <w:bCs/>
                <w:sz w:val="22"/>
                <w:lang w:eastAsia="en-US"/>
              </w:rPr>
              <w:t>удовл</w:t>
            </w:r>
            <w:proofErr w:type="spellEnd"/>
          </w:p>
        </w:tc>
        <w:tc>
          <w:tcPr>
            <w:tcW w:w="1087"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отлично</w:t>
            </w:r>
          </w:p>
        </w:tc>
        <w:tc>
          <w:tcPr>
            <w:tcW w:w="756"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хор</w:t>
            </w:r>
          </w:p>
        </w:tc>
        <w:tc>
          <w:tcPr>
            <w:tcW w:w="993" w:type="dxa"/>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roofErr w:type="spellStart"/>
            <w:r w:rsidRPr="00450BE3">
              <w:rPr>
                <w:rFonts w:eastAsia="Calibri" w:cs="Times New Roman"/>
                <w:b/>
                <w:bCs/>
                <w:sz w:val="22"/>
                <w:lang w:eastAsia="en-US"/>
              </w:rPr>
              <w:t>удовл</w:t>
            </w:r>
            <w:proofErr w:type="spellEnd"/>
          </w:p>
        </w:tc>
      </w:tr>
      <w:tr w:rsidR="00476261" w:rsidRPr="00450BE3" w:rsidTr="00476261">
        <w:tc>
          <w:tcPr>
            <w:tcW w:w="2763" w:type="dxa"/>
            <w:gridSpan w:val="2"/>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2268"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Передвижение на лыжах 3 км</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20.00 и меньше</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21.00</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23.00 и больше</w:t>
            </w:r>
          </w:p>
        </w:tc>
        <w:tc>
          <w:tcPr>
            <w:tcW w:w="1087"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18.00 и меньше</w:t>
            </w:r>
          </w:p>
        </w:tc>
        <w:tc>
          <w:tcPr>
            <w:tcW w:w="75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19.00</w:t>
            </w:r>
          </w:p>
        </w:tc>
        <w:tc>
          <w:tcPr>
            <w:tcW w:w="993"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20.00 и больше</w:t>
            </w:r>
          </w:p>
        </w:tc>
      </w:tr>
      <w:tr w:rsidR="00476261" w:rsidRPr="00450BE3" w:rsidTr="00476261">
        <w:tc>
          <w:tcPr>
            <w:tcW w:w="2763" w:type="dxa"/>
            <w:gridSpan w:val="2"/>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2268"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Передвижение на лыжах 5 км</w:t>
            </w:r>
          </w:p>
        </w:tc>
        <w:tc>
          <w:tcPr>
            <w:tcW w:w="5954" w:type="dxa"/>
            <w:gridSpan w:val="11"/>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 Без учета времени</w:t>
            </w:r>
          </w:p>
        </w:tc>
      </w:tr>
    </w:tbl>
    <w:p w:rsidR="00476261" w:rsidRPr="00C70B70" w:rsidRDefault="00476261" w:rsidP="00476261">
      <w:pPr>
        <w:autoSpaceDE w:val="0"/>
        <w:autoSpaceDN w:val="0"/>
        <w:adjustRightInd w:val="0"/>
        <w:spacing w:line="240" w:lineRule="auto"/>
        <w:ind w:firstLine="0"/>
        <w:contextualSpacing/>
        <w:rPr>
          <w:rFonts w:eastAsia="Calibri" w:cs="Times New Roman"/>
          <w:sz w:val="24"/>
          <w:szCs w:val="24"/>
          <w:lang w:eastAsia="en-US"/>
        </w:rPr>
      </w:pPr>
    </w:p>
    <w:p w:rsidR="00476261" w:rsidRPr="00C70B70" w:rsidRDefault="00476261" w:rsidP="00476261">
      <w:pPr>
        <w:autoSpaceDE w:val="0"/>
        <w:autoSpaceDN w:val="0"/>
        <w:adjustRightInd w:val="0"/>
        <w:spacing w:line="240" w:lineRule="auto"/>
        <w:ind w:firstLine="0"/>
        <w:contextualSpacing/>
        <w:rPr>
          <w:rFonts w:eastAsia="Calibri" w:cs="Times New Roman"/>
          <w:sz w:val="24"/>
          <w:szCs w:val="24"/>
          <w:lang w:eastAsia="en-US"/>
        </w:rPr>
      </w:pPr>
    </w:p>
    <w:p w:rsidR="00476261" w:rsidRPr="00C70B70" w:rsidRDefault="00476261" w:rsidP="00476261">
      <w:pPr>
        <w:spacing w:line="240" w:lineRule="auto"/>
        <w:ind w:firstLine="0"/>
        <w:contextualSpacing/>
        <w:rPr>
          <w:rFonts w:eastAsia="Calibri" w:cs="Times New Roman"/>
          <w:b/>
          <w:bCs/>
          <w:sz w:val="24"/>
          <w:szCs w:val="24"/>
          <w:u w:val="single"/>
          <w:lang w:eastAsia="en-US"/>
        </w:rPr>
      </w:pPr>
      <w:r w:rsidRPr="00C70B70">
        <w:rPr>
          <w:rFonts w:eastAsiaTheme="minorHAnsi" w:cs="Times New Roman"/>
          <w:b/>
          <w:bCs/>
          <w:sz w:val="24"/>
          <w:szCs w:val="24"/>
          <w:u w:val="single"/>
          <w:lang w:eastAsia="en-US"/>
        </w:rPr>
        <w:t>8 класс</w:t>
      </w:r>
      <w:proofErr w:type="gramStart"/>
      <w:r w:rsidRPr="00C70B70">
        <w:rPr>
          <w:rFonts w:eastAsiaTheme="minorHAnsi" w:cs="Times New Roman"/>
          <w:b/>
          <w:bCs/>
          <w:sz w:val="24"/>
          <w:szCs w:val="24"/>
          <w:u w:val="single"/>
          <w:lang w:eastAsia="en-US"/>
        </w:rPr>
        <w:t xml:space="preserve"> </w:t>
      </w:r>
      <w:r w:rsidRPr="00C70B70">
        <w:rPr>
          <w:rFonts w:eastAsia="Calibri" w:cs="Times New Roman"/>
          <w:b/>
          <w:bCs/>
          <w:sz w:val="24"/>
          <w:szCs w:val="24"/>
          <w:u w:val="single"/>
          <w:lang w:eastAsia="en-US"/>
        </w:rPr>
        <w:t>Д</w:t>
      </w:r>
      <w:proofErr w:type="gramEnd"/>
      <w:r w:rsidRPr="00C70B70">
        <w:rPr>
          <w:rFonts w:eastAsia="Calibri" w:cs="Times New Roman"/>
          <w:b/>
          <w:bCs/>
          <w:sz w:val="24"/>
          <w:szCs w:val="24"/>
          <w:u w:val="single"/>
          <w:lang w:eastAsia="en-US"/>
        </w:rPr>
        <w:t>емонстрировать уровень физической подготовленности.</w:t>
      </w:r>
    </w:p>
    <w:p w:rsidR="00476261" w:rsidRPr="00C70B70" w:rsidRDefault="00476261" w:rsidP="00476261">
      <w:pPr>
        <w:spacing w:line="240" w:lineRule="auto"/>
        <w:ind w:firstLine="0"/>
        <w:contextualSpacing/>
        <w:rPr>
          <w:rFonts w:eastAsia="Calibri" w:cs="Times New Roman"/>
          <w:b/>
          <w:bCs/>
          <w:sz w:val="24"/>
          <w:szCs w:val="24"/>
          <w:u w:val="single"/>
          <w:lang w:eastAsia="en-US"/>
        </w:rPr>
      </w:pPr>
    </w:p>
    <w:tbl>
      <w:tblPr>
        <w:tblW w:w="10915" w:type="dxa"/>
        <w:tblInd w:w="-953" w:type="dxa"/>
        <w:tblLayout w:type="fixed"/>
        <w:tblCellMar>
          <w:left w:w="40" w:type="dxa"/>
          <w:right w:w="40" w:type="dxa"/>
        </w:tblCellMar>
        <w:tblLook w:val="00A0"/>
      </w:tblPr>
      <w:tblGrid>
        <w:gridCol w:w="567"/>
        <w:gridCol w:w="1418"/>
        <w:gridCol w:w="1559"/>
        <w:gridCol w:w="426"/>
        <w:gridCol w:w="1417"/>
        <w:gridCol w:w="246"/>
        <w:gridCol w:w="888"/>
        <w:gridCol w:w="1096"/>
        <w:gridCol w:w="992"/>
        <w:gridCol w:w="1031"/>
        <w:gridCol w:w="1275"/>
      </w:tblGrid>
      <w:tr w:rsidR="00476261" w:rsidRPr="00450BE3" w:rsidTr="00476261">
        <w:trPr>
          <w:trHeight w:val="310"/>
        </w:trPr>
        <w:tc>
          <w:tcPr>
            <w:tcW w:w="567" w:type="dxa"/>
            <w:vMerge w:val="restart"/>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 xml:space="preserve">№ </w:t>
            </w:r>
            <w:proofErr w:type="spellStart"/>
            <w:proofErr w:type="gramStart"/>
            <w:r w:rsidRPr="00450BE3">
              <w:rPr>
                <w:rFonts w:eastAsia="Calibri" w:cs="Times New Roman"/>
                <w:b/>
                <w:bCs/>
                <w:color w:val="000000"/>
                <w:sz w:val="22"/>
                <w:lang w:eastAsia="en-US"/>
              </w:rPr>
              <w:t>п</w:t>
            </w:r>
            <w:proofErr w:type="spellEnd"/>
            <w:proofErr w:type="gramEnd"/>
            <w:r w:rsidRPr="00450BE3">
              <w:rPr>
                <w:rFonts w:eastAsia="Calibri" w:cs="Times New Roman"/>
                <w:b/>
                <w:bCs/>
                <w:color w:val="000000"/>
                <w:sz w:val="22"/>
                <w:lang w:eastAsia="en-US"/>
              </w:rPr>
              <w:t>/</w:t>
            </w:r>
            <w:proofErr w:type="spellStart"/>
            <w:r w:rsidRPr="00450BE3">
              <w:rPr>
                <w:rFonts w:eastAsia="Calibri" w:cs="Times New Roman"/>
                <w:b/>
                <w:bCs/>
                <w:color w:val="000000"/>
                <w:sz w:val="22"/>
                <w:lang w:eastAsia="en-US"/>
              </w:rPr>
              <w:t>п</w:t>
            </w:r>
            <w:proofErr w:type="spellEnd"/>
          </w:p>
        </w:tc>
        <w:tc>
          <w:tcPr>
            <w:tcW w:w="1418" w:type="dxa"/>
            <w:vMerge w:val="restart"/>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Физические способности</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Контроль</w:t>
            </w:r>
            <w:r w:rsidRPr="00450BE3">
              <w:rPr>
                <w:rFonts w:eastAsia="Calibri" w:cs="Times New Roman"/>
                <w:b/>
                <w:bCs/>
                <w:color w:val="000000"/>
                <w:sz w:val="22"/>
                <w:lang w:eastAsia="en-US"/>
              </w:rPr>
              <w:softHyphen/>
              <w:t>ное упраж</w:t>
            </w:r>
            <w:r w:rsidRPr="00450BE3">
              <w:rPr>
                <w:rFonts w:eastAsia="Calibri" w:cs="Times New Roman"/>
                <w:b/>
                <w:bCs/>
                <w:color w:val="000000"/>
                <w:sz w:val="22"/>
                <w:lang w:eastAsia="en-US"/>
              </w:rPr>
              <w:softHyphen/>
              <w:t>нение (тест)</w:t>
            </w:r>
          </w:p>
        </w:tc>
        <w:tc>
          <w:tcPr>
            <w:tcW w:w="426" w:type="dxa"/>
            <w:vMerge w:val="restart"/>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Воз</w:t>
            </w:r>
            <w:r w:rsidRPr="00450BE3">
              <w:rPr>
                <w:rFonts w:eastAsia="Calibri" w:cs="Times New Roman"/>
                <w:b/>
                <w:bCs/>
                <w:color w:val="000000"/>
                <w:sz w:val="22"/>
                <w:lang w:eastAsia="en-US"/>
              </w:rPr>
              <w:softHyphen/>
              <w:t>раст, лет</w:t>
            </w:r>
          </w:p>
        </w:tc>
        <w:tc>
          <w:tcPr>
            <w:tcW w:w="6945" w:type="dxa"/>
            <w:gridSpan w:val="7"/>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Уровень</w:t>
            </w:r>
          </w:p>
        </w:tc>
      </w:tr>
      <w:tr w:rsidR="00476261" w:rsidRPr="00450BE3" w:rsidTr="00476261">
        <w:trPr>
          <w:trHeight w:val="281"/>
        </w:trPr>
        <w:tc>
          <w:tcPr>
            <w:tcW w:w="567"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426"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3647" w:type="dxa"/>
            <w:gridSpan w:val="4"/>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Мальчики</w:t>
            </w:r>
          </w:p>
        </w:tc>
        <w:tc>
          <w:tcPr>
            <w:tcW w:w="3298" w:type="dxa"/>
            <w:gridSpan w:val="3"/>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Девочки</w:t>
            </w:r>
          </w:p>
        </w:tc>
      </w:tr>
      <w:tr w:rsidR="00476261" w:rsidRPr="00450BE3" w:rsidTr="00476261">
        <w:trPr>
          <w:trHeight w:val="281"/>
        </w:trPr>
        <w:tc>
          <w:tcPr>
            <w:tcW w:w="567"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426"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Низкий</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Средний</w:t>
            </w: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Высокий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Низкий</w:t>
            </w:r>
          </w:p>
        </w:tc>
        <w:tc>
          <w:tcPr>
            <w:tcW w:w="1031"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Средний</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Высокий</w:t>
            </w:r>
          </w:p>
        </w:tc>
      </w:tr>
      <w:tr w:rsidR="00476261" w:rsidRPr="00450BE3" w:rsidTr="00476261">
        <w:trPr>
          <w:trHeight w:val="64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Скорост</w:t>
            </w:r>
            <w:r w:rsidRPr="00450BE3">
              <w:rPr>
                <w:rFonts w:eastAsia="Calibri" w:cs="Times New Roman"/>
                <w:b/>
                <w:bCs/>
                <w:color w:val="000000"/>
                <w:sz w:val="22"/>
                <w:lang w:eastAsia="en-US"/>
              </w:rPr>
              <w:softHyphen/>
              <w:t>ные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Бег  30  м, </w:t>
            </w:r>
            <w:proofErr w:type="gramStart"/>
            <w:r w:rsidRPr="00450BE3">
              <w:rPr>
                <w:rFonts w:eastAsia="Calibri" w:cs="Times New Roman"/>
                <w:color w:val="000000"/>
                <w:sz w:val="22"/>
                <w:lang w:eastAsia="en-US"/>
              </w:rPr>
              <w:t>с</w:t>
            </w:r>
            <w:proofErr w:type="gramEnd"/>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14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5.8 и больше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5.1-5.7</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5.0 и меньше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6,1 и больше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031"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5.4-6.0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5.3и меньше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r>
      <w:tr w:rsidR="00476261" w:rsidRPr="00450BE3" w:rsidTr="00476261">
        <w:trPr>
          <w:trHeight w:val="69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Координа</w:t>
            </w:r>
            <w:r w:rsidRPr="00450BE3">
              <w:rPr>
                <w:rFonts w:eastAsia="Calibri" w:cs="Times New Roman"/>
                <w:b/>
                <w:bCs/>
                <w:color w:val="000000"/>
                <w:sz w:val="22"/>
                <w:lang w:eastAsia="en-US"/>
              </w:rPr>
              <w:softHyphen/>
              <w:t>ционные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Челноч</w:t>
            </w:r>
            <w:r w:rsidRPr="00450BE3">
              <w:rPr>
                <w:rFonts w:eastAsia="Calibri" w:cs="Times New Roman"/>
                <w:color w:val="000000"/>
                <w:sz w:val="22"/>
                <w:lang w:eastAsia="en-US"/>
              </w:rPr>
              <w:softHyphen/>
              <w:t xml:space="preserve">ный бег 3X10 м, </w:t>
            </w:r>
            <w:proofErr w:type="gramStart"/>
            <w:r w:rsidRPr="00450BE3">
              <w:rPr>
                <w:rFonts w:eastAsia="Calibri" w:cs="Times New Roman"/>
                <w:color w:val="000000"/>
                <w:sz w:val="22"/>
                <w:lang w:eastAsia="en-US"/>
              </w:rPr>
              <w:t>с</w:t>
            </w:r>
            <w:proofErr w:type="gramEnd"/>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14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9.0 и больше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8.3-8.9</w:t>
            </w: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8.2 и меньше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9.9 и больше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031"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9.0-9.8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8,9 и меньше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r>
      <w:tr w:rsidR="00476261" w:rsidRPr="00450BE3" w:rsidTr="00476261">
        <w:trPr>
          <w:trHeight w:val="69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sz w:val="22"/>
                <w:lang w:eastAsia="en-US"/>
              </w:rPr>
            </w:pPr>
            <w:r w:rsidRPr="00450BE3">
              <w:rPr>
                <w:rFonts w:eastAsia="Calibri" w:cs="Times New Roman"/>
                <w:b/>
                <w:bCs/>
                <w:color w:val="000000"/>
                <w:sz w:val="22"/>
                <w:lang w:eastAsia="en-US"/>
              </w:rPr>
              <w:t>Скоростно-силовые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Прыжки </w:t>
            </w:r>
            <w:proofErr w:type="gramStart"/>
            <w:r w:rsidRPr="00450BE3">
              <w:rPr>
                <w:rFonts w:eastAsia="Calibri" w:cs="Times New Roman"/>
                <w:b/>
                <w:bCs/>
                <w:color w:val="000000"/>
                <w:sz w:val="22"/>
                <w:lang w:eastAsia="en-US"/>
              </w:rPr>
              <w:t>в</w:t>
            </w:r>
            <w:proofErr w:type="gramEnd"/>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длину с места, </w:t>
            </w:r>
            <w:proofErr w:type="gramStart"/>
            <w:r w:rsidRPr="00450BE3">
              <w:rPr>
                <w:rFonts w:eastAsia="Calibri" w:cs="Times New Roman"/>
                <w:color w:val="000000"/>
                <w:sz w:val="22"/>
                <w:lang w:eastAsia="en-US"/>
              </w:rPr>
              <w:t>см</w:t>
            </w:r>
            <w:proofErr w:type="gramEnd"/>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14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160 и меньше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 xml:space="preserve">160-199 </w:t>
            </w: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200 и больше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145 и меньше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c>
          <w:tcPr>
            <w:tcW w:w="1031"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180-145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r w:rsidRPr="00450BE3">
              <w:rPr>
                <w:rFonts w:eastAsia="Calibri" w:cs="Times New Roman"/>
                <w:color w:val="000000"/>
                <w:sz w:val="22"/>
                <w:lang w:eastAsia="en-US"/>
              </w:rPr>
              <w:t>181 и больше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sz w:val="22"/>
                <w:lang w:eastAsia="en-US"/>
              </w:rPr>
            </w:pPr>
          </w:p>
        </w:tc>
      </w:tr>
      <w:tr w:rsidR="00476261" w:rsidRPr="00450BE3" w:rsidTr="00476261">
        <w:trPr>
          <w:trHeight w:val="99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color w:val="000000"/>
                <w:sz w:val="22"/>
                <w:lang w:eastAsia="en-US"/>
              </w:rPr>
            </w:pPr>
            <w:r w:rsidRPr="00450BE3">
              <w:rPr>
                <w:rFonts w:eastAsia="Calibri" w:cs="Times New Roman"/>
                <w:b/>
                <w:bCs/>
                <w:color w:val="000000"/>
                <w:sz w:val="22"/>
                <w:lang w:eastAsia="en-US"/>
              </w:rPr>
              <w:t>Гибкость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 xml:space="preserve">Наклон вперед из </w:t>
            </w:r>
            <w:proofErr w:type="gramStart"/>
            <w:r w:rsidRPr="00450BE3">
              <w:rPr>
                <w:rFonts w:eastAsia="Calibri" w:cs="Times New Roman"/>
                <w:color w:val="000000"/>
                <w:sz w:val="22"/>
                <w:lang w:eastAsia="en-US"/>
              </w:rPr>
              <w:t>положения</w:t>
            </w:r>
            <w:proofErr w:type="gramEnd"/>
            <w:r w:rsidRPr="00450BE3">
              <w:rPr>
                <w:rFonts w:eastAsia="Calibri" w:cs="Times New Roman"/>
                <w:color w:val="000000"/>
                <w:sz w:val="22"/>
                <w:lang w:eastAsia="en-US"/>
              </w:rPr>
              <w:t xml:space="preserve"> стоя с прямыми ногами на полу</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14</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c>
          <w:tcPr>
            <w:tcW w:w="2551" w:type="dxa"/>
            <w:gridSpan w:val="3"/>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Касание пола  пальцами рук</w:t>
            </w: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 xml:space="preserve">Касание пола  ладонями  </w:t>
            </w:r>
          </w:p>
        </w:tc>
        <w:tc>
          <w:tcPr>
            <w:tcW w:w="2023" w:type="dxa"/>
            <w:gridSpan w:val="2"/>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Касание пола  пальцами рук</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 xml:space="preserve">Касание пола  ладонями  </w:t>
            </w:r>
          </w:p>
        </w:tc>
      </w:tr>
      <w:tr w:rsidR="00476261" w:rsidRPr="00450BE3" w:rsidTr="00476261">
        <w:trPr>
          <w:trHeight w:val="130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Calibri" w:cs="Times New Roman"/>
                <w:b/>
                <w:bCs/>
                <w:color w:val="000000"/>
                <w:sz w:val="22"/>
                <w:lang w:eastAsia="en-US"/>
              </w:rPr>
            </w:pPr>
            <w:r w:rsidRPr="00450BE3">
              <w:rPr>
                <w:rFonts w:eastAsia="Calibri" w:cs="Times New Roman"/>
                <w:b/>
                <w:bCs/>
                <w:color w:val="000000"/>
                <w:sz w:val="22"/>
                <w:lang w:eastAsia="en-US"/>
              </w:rPr>
              <w:t>Силовые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Подтягивание: на высокой перекладине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из вис</w:t>
            </w:r>
            <w:proofErr w:type="gramStart"/>
            <w:r w:rsidRPr="00450BE3">
              <w:rPr>
                <w:rFonts w:eastAsia="Calibri" w:cs="Times New Roman"/>
                <w:color w:val="000000"/>
                <w:sz w:val="22"/>
                <w:lang w:eastAsia="en-US"/>
              </w:rPr>
              <w:t>а(</w:t>
            </w:r>
            <w:proofErr w:type="gramEnd"/>
            <w:r w:rsidRPr="00450BE3">
              <w:rPr>
                <w:rFonts w:eastAsia="Calibri" w:cs="Times New Roman"/>
                <w:color w:val="000000"/>
                <w:sz w:val="22"/>
                <w:lang w:eastAsia="en-US"/>
              </w:rPr>
              <w:t>мальчики),</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кол-во раз;</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на низкой перекладине из виса лежа (девочки),</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кол-во раз</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14</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c>
          <w:tcPr>
            <w:tcW w:w="1663" w:type="dxa"/>
            <w:gridSpan w:val="2"/>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5 и меньше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9-6</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10 и больше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9и больше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c>
          <w:tcPr>
            <w:tcW w:w="1031"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17-10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r w:rsidRPr="00450BE3">
              <w:rPr>
                <w:rFonts w:eastAsia="Calibri" w:cs="Times New Roman"/>
                <w:color w:val="000000"/>
                <w:sz w:val="22"/>
                <w:lang w:eastAsia="en-US"/>
              </w:rPr>
              <w:t>18и больше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Calibri" w:cs="Times New Roman"/>
                <w:color w:val="000000"/>
                <w:sz w:val="22"/>
                <w:lang w:eastAsia="en-US"/>
              </w:rPr>
            </w:pPr>
          </w:p>
        </w:tc>
      </w:tr>
    </w:tbl>
    <w:p w:rsidR="00476261" w:rsidRPr="00C70B70" w:rsidRDefault="00476261" w:rsidP="00476261">
      <w:pPr>
        <w:spacing w:line="240" w:lineRule="auto"/>
        <w:ind w:firstLine="0"/>
        <w:contextualSpacing/>
        <w:rPr>
          <w:rFonts w:eastAsiaTheme="minorHAnsi" w:cs="Times New Roman"/>
          <w:b/>
          <w:bCs/>
          <w:sz w:val="24"/>
          <w:szCs w:val="24"/>
          <w:u w:val="single"/>
          <w:lang w:eastAsia="en-US"/>
        </w:rPr>
      </w:pPr>
    </w:p>
    <w:p w:rsidR="00476261" w:rsidRPr="00C70B70" w:rsidRDefault="00476261" w:rsidP="00476261">
      <w:pPr>
        <w:spacing w:line="240" w:lineRule="auto"/>
        <w:ind w:firstLine="0"/>
        <w:contextualSpacing/>
        <w:rPr>
          <w:rFonts w:eastAsia="Calibri" w:cs="Times New Roman"/>
          <w:b/>
          <w:bCs/>
          <w:sz w:val="24"/>
          <w:szCs w:val="24"/>
          <w:u w:val="single"/>
          <w:lang w:eastAsia="en-US"/>
        </w:rPr>
      </w:pPr>
      <w:r w:rsidRPr="00C70B70">
        <w:rPr>
          <w:rFonts w:eastAsiaTheme="minorHAnsi" w:cs="Times New Roman"/>
          <w:b/>
          <w:bCs/>
          <w:sz w:val="24"/>
          <w:szCs w:val="24"/>
          <w:u w:val="single"/>
          <w:lang w:eastAsia="en-US"/>
        </w:rPr>
        <w:t>8 класс</w:t>
      </w:r>
      <w:proofErr w:type="gramStart"/>
      <w:r w:rsidRPr="00C70B70">
        <w:rPr>
          <w:rFonts w:eastAsiaTheme="minorHAnsi" w:cs="Times New Roman"/>
          <w:b/>
          <w:bCs/>
          <w:sz w:val="24"/>
          <w:szCs w:val="24"/>
          <w:u w:val="single"/>
          <w:lang w:eastAsia="en-US"/>
        </w:rPr>
        <w:t xml:space="preserve"> </w:t>
      </w:r>
      <w:r w:rsidRPr="00C70B70">
        <w:rPr>
          <w:rFonts w:eastAsia="Calibri" w:cs="Times New Roman"/>
          <w:b/>
          <w:bCs/>
          <w:sz w:val="24"/>
          <w:szCs w:val="24"/>
          <w:u w:val="single"/>
          <w:lang w:eastAsia="en-US"/>
        </w:rPr>
        <w:t>В</w:t>
      </w:r>
      <w:proofErr w:type="gramEnd"/>
      <w:r w:rsidRPr="00C70B70">
        <w:rPr>
          <w:rFonts w:eastAsia="Calibri" w:cs="Times New Roman"/>
          <w:b/>
          <w:bCs/>
          <w:sz w:val="24"/>
          <w:szCs w:val="24"/>
          <w:u w:val="single"/>
          <w:lang w:eastAsia="en-US"/>
        </w:rPr>
        <w:t>ыполнять контрольные тесты, упражнения по видам спорта.</w:t>
      </w:r>
    </w:p>
    <w:tbl>
      <w:tblPr>
        <w:tblW w:w="109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985"/>
        <w:gridCol w:w="637"/>
        <w:gridCol w:w="922"/>
        <w:gridCol w:w="347"/>
        <w:gridCol w:w="6"/>
        <w:gridCol w:w="781"/>
        <w:gridCol w:w="631"/>
        <w:gridCol w:w="573"/>
        <w:gridCol w:w="72"/>
        <w:gridCol w:w="1058"/>
        <w:gridCol w:w="850"/>
        <w:gridCol w:w="1136"/>
      </w:tblGrid>
      <w:tr w:rsidR="00476261" w:rsidRPr="00450BE3" w:rsidTr="00476261">
        <w:tc>
          <w:tcPr>
            <w:tcW w:w="1985" w:type="dxa"/>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Вид спорта</w:t>
            </w:r>
          </w:p>
        </w:tc>
        <w:tc>
          <w:tcPr>
            <w:tcW w:w="1985" w:type="dxa"/>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Упражнения</w:t>
            </w:r>
          </w:p>
        </w:tc>
        <w:tc>
          <w:tcPr>
            <w:tcW w:w="3969" w:type="dxa"/>
            <w:gridSpan w:val="8"/>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Девочки</w:t>
            </w:r>
          </w:p>
        </w:tc>
        <w:tc>
          <w:tcPr>
            <w:tcW w:w="3044" w:type="dxa"/>
            <w:gridSpan w:val="3"/>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Мальчики</w:t>
            </w:r>
          </w:p>
        </w:tc>
      </w:tr>
      <w:tr w:rsidR="00476261" w:rsidRPr="00450BE3" w:rsidTr="00476261">
        <w:tc>
          <w:tcPr>
            <w:tcW w:w="1985" w:type="dxa"/>
            <w:vMerge w:val="restart"/>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Легкая атлетика</w:t>
            </w:r>
          </w:p>
        </w:tc>
        <w:tc>
          <w:tcPr>
            <w:tcW w:w="1985" w:type="dxa"/>
            <w:vMerge w:val="restart"/>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Бег 60м</w:t>
            </w:r>
            <w:proofErr w:type="gramStart"/>
            <w:r w:rsidRPr="00450BE3">
              <w:rPr>
                <w:rFonts w:eastAsia="Calibri" w:cs="Times New Roman"/>
                <w:sz w:val="22"/>
                <w:lang w:eastAsia="en-US"/>
              </w:rPr>
              <w:t>,с</w:t>
            </w:r>
            <w:proofErr w:type="gramEnd"/>
          </w:p>
        </w:tc>
        <w:tc>
          <w:tcPr>
            <w:tcW w:w="1559"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roofErr w:type="spellStart"/>
            <w:r w:rsidRPr="00450BE3">
              <w:rPr>
                <w:rFonts w:eastAsia="Calibri" w:cs="Times New Roman"/>
                <w:b/>
                <w:bCs/>
                <w:sz w:val="22"/>
                <w:lang w:eastAsia="en-US"/>
              </w:rPr>
              <w:t>Отл</w:t>
            </w:r>
            <w:proofErr w:type="spellEnd"/>
            <w:r w:rsidRPr="00450BE3">
              <w:rPr>
                <w:rFonts w:eastAsia="Calibri" w:cs="Times New Roman"/>
                <w:b/>
                <w:bCs/>
                <w:sz w:val="22"/>
                <w:lang w:eastAsia="en-US"/>
              </w:rPr>
              <w:t>.</w:t>
            </w:r>
          </w:p>
        </w:tc>
        <w:tc>
          <w:tcPr>
            <w:tcW w:w="1134" w:type="dxa"/>
            <w:gridSpan w:val="3"/>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Хор.</w:t>
            </w:r>
          </w:p>
        </w:tc>
        <w:tc>
          <w:tcPr>
            <w:tcW w:w="1276" w:type="dxa"/>
            <w:gridSpan w:val="3"/>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roofErr w:type="spellStart"/>
            <w:r w:rsidRPr="00450BE3">
              <w:rPr>
                <w:rFonts w:eastAsia="Calibri" w:cs="Times New Roman"/>
                <w:b/>
                <w:bCs/>
                <w:sz w:val="22"/>
                <w:lang w:eastAsia="en-US"/>
              </w:rPr>
              <w:t>Удовл</w:t>
            </w:r>
            <w:proofErr w:type="spellEnd"/>
            <w:r w:rsidRPr="00450BE3">
              <w:rPr>
                <w:rFonts w:eastAsia="Calibri" w:cs="Times New Roman"/>
                <w:b/>
                <w:bCs/>
                <w:sz w:val="22"/>
                <w:lang w:eastAsia="en-US"/>
              </w:rPr>
              <w:t>.</w:t>
            </w:r>
          </w:p>
        </w:tc>
        <w:tc>
          <w:tcPr>
            <w:tcW w:w="1058" w:type="dxa"/>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roofErr w:type="spellStart"/>
            <w:r w:rsidRPr="00450BE3">
              <w:rPr>
                <w:rFonts w:eastAsia="Calibri" w:cs="Times New Roman"/>
                <w:b/>
                <w:bCs/>
                <w:sz w:val="22"/>
                <w:lang w:eastAsia="en-US"/>
              </w:rPr>
              <w:t>Отл</w:t>
            </w:r>
            <w:proofErr w:type="spellEnd"/>
            <w:r w:rsidRPr="00450BE3">
              <w:rPr>
                <w:rFonts w:eastAsia="Calibri" w:cs="Times New Roman"/>
                <w:b/>
                <w:bCs/>
                <w:sz w:val="22"/>
                <w:lang w:eastAsia="en-US"/>
              </w:rPr>
              <w:t>.</w:t>
            </w:r>
          </w:p>
        </w:tc>
        <w:tc>
          <w:tcPr>
            <w:tcW w:w="850" w:type="dxa"/>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Хор.</w:t>
            </w:r>
          </w:p>
        </w:tc>
        <w:tc>
          <w:tcPr>
            <w:tcW w:w="1136" w:type="dxa"/>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roofErr w:type="spellStart"/>
            <w:r w:rsidRPr="00450BE3">
              <w:rPr>
                <w:rFonts w:eastAsia="Calibri" w:cs="Times New Roman"/>
                <w:b/>
                <w:bCs/>
                <w:sz w:val="22"/>
                <w:lang w:eastAsia="en-US"/>
              </w:rPr>
              <w:t>Удовл</w:t>
            </w:r>
            <w:proofErr w:type="spellEnd"/>
            <w:r w:rsidRPr="00450BE3">
              <w:rPr>
                <w:rFonts w:eastAsia="Calibri" w:cs="Times New Roman"/>
                <w:b/>
                <w:bCs/>
                <w:sz w:val="22"/>
                <w:lang w:eastAsia="en-US"/>
              </w:rPr>
              <w:t>.</w:t>
            </w:r>
          </w:p>
        </w:tc>
      </w:tr>
      <w:tr w:rsidR="00476261" w:rsidRPr="00450BE3" w:rsidTr="00476261">
        <w:tc>
          <w:tcPr>
            <w:tcW w:w="1985" w:type="dxa"/>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1985" w:type="dxa"/>
            <w:vMerge/>
            <w:vAlign w:val="center"/>
          </w:tcPr>
          <w:p w:rsidR="00476261" w:rsidRPr="00450BE3" w:rsidRDefault="00476261" w:rsidP="00476261">
            <w:pPr>
              <w:spacing w:line="240" w:lineRule="auto"/>
              <w:ind w:firstLine="0"/>
              <w:contextualSpacing/>
              <w:rPr>
                <w:rFonts w:eastAsia="Calibri" w:cs="Times New Roman"/>
                <w:sz w:val="22"/>
                <w:lang w:eastAsia="en-US"/>
              </w:rPr>
            </w:pPr>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9.7 и меньше</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10.2</w:t>
            </w:r>
          </w:p>
        </w:tc>
        <w:tc>
          <w:tcPr>
            <w:tcW w:w="1276"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10.7 и больше</w:t>
            </w:r>
          </w:p>
        </w:tc>
        <w:tc>
          <w:tcPr>
            <w:tcW w:w="1058"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8.8 и меньше</w:t>
            </w:r>
          </w:p>
        </w:tc>
        <w:tc>
          <w:tcPr>
            <w:tcW w:w="850"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9.7</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13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10.5 и больше</w:t>
            </w:r>
          </w:p>
        </w:tc>
      </w:tr>
      <w:tr w:rsidR="00476261" w:rsidRPr="00450BE3" w:rsidTr="00476261">
        <w:tc>
          <w:tcPr>
            <w:tcW w:w="1985" w:type="dxa"/>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1985"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Бег2000 м</w:t>
            </w:r>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11.0 и меньше</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12.4</w:t>
            </w:r>
          </w:p>
        </w:tc>
        <w:tc>
          <w:tcPr>
            <w:tcW w:w="1276"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13.50 и больше</w:t>
            </w:r>
          </w:p>
        </w:tc>
        <w:tc>
          <w:tcPr>
            <w:tcW w:w="1058"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10.0 и меньше</w:t>
            </w:r>
          </w:p>
        </w:tc>
        <w:tc>
          <w:tcPr>
            <w:tcW w:w="850"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10.40</w:t>
            </w:r>
          </w:p>
        </w:tc>
        <w:tc>
          <w:tcPr>
            <w:tcW w:w="113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11.40и больше</w:t>
            </w:r>
          </w:p>
        </w:tc>
      </w:tr>
      <w:tr w:rsidR="00476261" w:rsidRPr="00450BE3" w:rsidTr="00476261">
        <w:tc>
          <w:tcPr>
            <w:tcW w:w="1985" w:type="dxa"/>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1985"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Бег 3000м</w:t>
            </w:r>
          </w:p>
        </w:tc>
        <w:tc>
          <w:tcPr>
            <w:tcW w:w="7013" w:type="dxa"/>
            <w:gridSpan w:val="11"/>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Без учета времени</w:t>
            </w:r>
          </w:p>
        </w:tc>
      </w:tr>
      <w:tr w:rsidR="00476261" w:rsidRPr="00450BE3" w:rsidTr="00476261">
        <w:tc>
          <w:tcPr>
            <w:tcW w:w="1985" w:type="dxa"/>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1985"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Прыжок в длину с/</w:t>
            </w:r>
            <w:proofErr w:type="spellStart"/>
            <w:proofErr w:type="gramStart"/>
            <w:r w:rsidRPr="00450BE3">
              <w:rPr>
                <w:rFonts w:eastAsia="Calibri" w:cs="Times New Roman"/>
                <w:sz w:val="22"/>
                <w:lang w:eastAsia="en-US"/>
              </w:rPr>
              <w:t>р</w:t>
            </w:r>
            <w:proofErr w:type="spellEnd"/>
            <w:proofErr w:type="gramEnd"/>
            <w:r w:rsidRPr="00450BE3">
              <w:rPr>
                <w:rFonts w:eastAsia="Calibri" w:cs="Times New Roman"/>
                <w:sz w:val="22"/>
                <w:lang w:eastAsia="en-US"/>
              </w:rPr>
              <w:t>, см</w:t>
            </w:r>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360 и больше</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310</w:t>
            </w:r>
          </w:p>
        </w:tc>
        <w:tc>
          <w:tcPr>
            <w:tcW w:w="1276"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260 и меньше</w:t>
            </w:r>
          </w:p>
        </w:tc>
        <w:tc>
          <w:tcPr>
            <w:tcW w:w="1058"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410 и больше</w:t>
            </w:r>
          </w:p>
        </w:tc>
        <w:tc>
          <w:tcPr>
            <w:tcW w:w="850"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370</w:t>
            </w:r>
          </w:p>
        </w:tc>
        <w:tc>
          <w:tcPr>
            <w:tcW w:w="113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310 и меньше</w:t>
            </w:r>
          </w:p>
        </w:tc>
      </w:tr>
      <w:tr w:rsidR="00476261" w:rsidRPr="00450BE3" w:rsidTr="00476261">
        <w:tc>
          <w:tcPr>
            <w:tcW w:w="1985" w:type="dxa"/>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1985"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Прыжок в </w:t>
            </w:r>
            <w:proofErr w:type="spellStart"/>
            <w:r w:rsidRPr="00450BE3">
              <w:rPr>
                <w:rFonts w:eastAsia="Calibri" w:cs="Times New Roman"/>
                <w:sz w:val="22"/>
                <w:lang w:eastAsia="en-US"/>
              </w:rPr>
              <w:t>высоту</w:t>
            </w:r>
            <w:proofErr w:type="gramStart"/>
            <w:r w:rsidRPr="00450BE3">
              <w:rPr>
                <w:rFonts w:eastAsia="Calibri" w:cs="Times New Roman"/>
                <w:sz w:val="22"/>
                <w:lang w:eastAsia="en-US"/>
              </w:rPr>
              <w:t>,с</w:t>
            </w:r>
            <w:proofErr w:type="gramEnd"/>
            <w:r w:rsidRPr="00450BE3">
              <w:rPr>
                <w:rFonts w:eastAsia="Calibri" w:cs="Times New Roman"/>
                <w:sz w:val="22"/>
                <w:lang w:eastAsia="en-US"/>
              </w:rPr>
              <w:t>м</w:t>
            </w:r>
            <w:proofErr w:type="spellEnd"/>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115 и больше</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105</w:t>
            </w:r>
          </w:p>
        </w:tc>
        <w:tc>
          <w:tcPr>
            <w:tcW w:w="1276"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95 и меньше</w:t>
            </w:r>
          </w:p>
        </w:tc>
        <w:tc>
          <w:tcPr>
            <w:tcW w:w="1058"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130 и больше</w:t>
            </w:r>
          </w:p>
        </w:tc>
        <w:tc>
          <w:tcPr>
            <w:tcW w:w="850"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120</w:t>
            </w:r>
          </w:p>
        </w:tc>
        <w:tc>
          <w:tcPr>
            <w:tcW w:w="113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105 и меньше</w:t>
            </w:r>
          </w:p>
        </w:tc>
      </w:tr>
      <w:tr w:rsidR="00476261" w:rsidRPr="00450BE3" w:rsidTr="00476261">
        <w:tc>
          <w:tcPr>
            <w:tcW w:w="1985" w:type="dxa"/>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1985"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Метание мяча (150 </w:t>
            </w:r>
            <w:proofErr w:type="spellStart"/>
            <w:r w:rsidRPr="00450BE3">
              <w:rPr>
                <w:rFonts w:eastAsia="Calibri" w:cs="Times New Roman"/>
                <w:sz w:val="22"/>
                <w:lang w:eastAsia="en-US"/>
              </w:rPr>
              <w:t>гр</w:t>
            </w:r>
            <w:proofErr w:type="spellEnd"/>
            <w:r w:rsidRPr="00450BE3">
              <w:rPr>
                <w:rFonts w:eastAsia="Calibri" w:cs="Times New Roman"/>
                <w:sz w:val="22"/>
                <w:lang w:eastAsia="en-US"/>
              </w:rPr>
              <w:t>)</w:t>
            </w:r>
            <w:proofErr w:type="gramStart"/>
            <w:r w:rsidRPr="00450BE3">
              <w:rPr>
                <w:rFonts w:eastAsia="Calibri" w:cs="Times New Roman"/>
                <w:sz w:val="22"/>
                <w:lang w:eastAsia="en-US"/>
              </w:rPr>
              <w:t>,м</w:t>
            </w:r>
            <w:proofErr w:type="gramEnd"/>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27 и больше</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21</w:t>
            </w:r>
          </w:p>
        </w:tc>
        <w:tc>
          <w:tcPr>
            <w:tcW w:w="1276"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17 и меньше</w:t>
            </w:r>
          </w:p>
        </w:tc>
        <w:tc>
          <w:tcPr>
            <w:tcW w:w="1058"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42 и больше</w:t>
            </w:r>
          </w:p>
        </w:tc>
        <w:tc>
          <w:tcPr>
            <w:tcW w:w="850"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37</w:t>
            </w:r>
          </w:p>
        </w:tc>
        <w:tc>
          <w:tcPr>
            <w:tcW w:w="113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28 и меньше</w:t>
            </w:r>
          </w:p>
        </w:tc>
      </w:tr>
      <w:tr w:rsidR="00476261" w:rsidRPr="00450BE3" w:rsidTr="00476261">
        <w:tc>
          <w:tcPr>
            <w:tcW w:w="1985"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985"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276"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058"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850"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13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1985" w:type="dxa"/>
            <w:vMerge w:val="restart"/>
          </w:tcPr>
          <w:p w:rsidR="00476261" w:rsidRPr="00450BE3" w:rsidRDefault="00476261" w:rsidP="00476261">
            <w:pPr>
              <w:pBdr>
                <w:left w:val="single" w:sz="4" w:space="4" w:color="auto"/>
              </w:pBdr>
              <w:spacing w:line="240" w:lineRule="auto"/>
              <w:ind w:firstLine="0"/>
              <w:contextualSpacing/>
              <w:rPr>
                <w:rFonts w:eastAsia="Calibri" w:cs="Times New Roman"/>
                <w:b/>
                <w:bCs/>
                <w:sz w:val="22"/>
                <w:lang w:eastAsia="en-US"/>
              </w:rPr>
            </w:pPr>
            <w:proofErr w:type="spellStart"/>
            <w:proofErr w:type="gramStart"/>
            <w:r w:rsidRPr="00450BE3">
              <w:rPr>
                <w:rFonts w:eastAsia="Calibri" w:cs="Times New Roman"/>
                <w:b/>
                <w:bCs/>
                <w:sz w:val="22"/>
                <w:lang w:eastAsia="en-US"/>
              </w:rPr>
              <w:t>Контроль-ные</w:t>
            </w:r>
            <w:proofErr w:type="spellEnd"/>
            <w:proofErr w:type="gramEnd"/>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b/>
                <w:bCs/>
                <w:sz w:val="22"/>
                <w:lang w:eastAsia="en-US"/>
              </w:rPr>
              <w:t>тесты</w:t>
            </w:r>
          </w:p>
        </w:tc>
        <w:tc>
          <w:tcPr>
            <w:tcW w:w="1985"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Поднимание туловища, кол-во раз за 1мин</w:t>
            </w:r>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40и больше</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30</w:t>
            </w:r>
          </w:p>
        </w:tc>
        <w:tc>
          <w:tcPr>
            <w:tcW w:w="1276"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25 и меньше</w:t>
            </w:r>
          </w:p>
        </w:tc>
        <w:tc>
          <w:tcPr>
            <w:tcW w:w="1058"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47 и больше</w:t>
            </w:r>
          </w:p>
        </w:tc>
        <w:tc>
          <w:tcPr>
            <w:tcW w:w="850"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36</w:t>
            </w:r>
          </w:p>
        </w:tc>
        <w:tc>
          <w:tcPr>
            <w:tcW w:w="113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30 и меньше</w:t>
            </w:r>
          </w:p>
        </w:tc>
      </w:tr>
      <w:tr w:rsidR="00476261" w:rsidRPr="00450BE3" w:rsidTr="00476261">
        <w:tc>
          <w:tcPr>
            <w:tcW w:w="1985" w:type="dxa"/>
            <w:vMerge/>
            <w:vAlign w:val="center"/>
          </w:tcPr>
          <w:p w:rsidR="00476261" w:rsidRPr="00450BE3" w:rsidRDefault="00476261" w:rsidP="00476261">
            <w:pPr>
              <w:spacing w:line="240" w:lineRule="auto"/>
              <w:ind w:firstLine="0"/>
              <w:contextualSpacing/>
              <w:rPr>
                <w:rFonts w:eastAsia="Calibri" w:cs="Times New Roman"/>
                <w:sz w:val="22"/>
                <w:lang w:eastAsia="en-US"/>
              </w:rPr>
            </w:pPr>
          </w:p>
        </w:tc>
        <w:tc>
          <w:tcPr>
            <w:tcW w:w="1985"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Прыжок </w:t>
            </w:r>
            <w:proofErr w:type="gramStart"/>
            <w:r w:rsidRPr="00450BE3">
              <w:rPr>
                <w:rFonts w:eastAsia="Calibri" w:cs="Times New Roman"/>
                <w:sz w:val="22"/>
                <w:lang w:eastAsia="en-US"/>
              </w:rPr>
              <w:t>ч</w:t>
            </w:r>
            <w:proofErr w:type="gramEnd"/>
            <w:r w:rsidRPr="00450BE3">
              <w:rPr>
                <w:rFonts w:eastAsia="Calibri" w:cs="Times New Roman"/>
                <w:sz w:val="22"/>
                <w:lang w:eastAsia="en-US"/>
              </w:rPr>
              <w:t>/</w:t>
            </w:r>
            <w:proofErr w:type="spellStart"/>
            <w:r w:rsidRPr="00450BE3">
              <w:rPr>
                <w:rFonts w:eastAsia="Calibri" w:cs="Times New Roman"/>
                <w:sz w:val="22"/>
                <w:lang w:eastAsia="en-US"/>
              </w:rPr>
              <w:t>з</w:t>
            </w:r>
            <w:proofErr w:type="spellEnd"/>
            <w:r w:rsidRPr="00450BE3">
              <w:rPr>
                <w:rFonts w:eastAsia="Calibri" w:cs="Times New Roman"/>
                <w:sz w:val="22"/>
                <w:lang w:eastAsia="en-US"/>
              </w:rPr>
              <w:t xml:space="preserve"> скакалку, кол-во раз за 1 мин</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130 и больше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120</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276"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110 и меньше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058"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130и больше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850"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100</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13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90 и меньше</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1985" w:type="dxa"/>
            <w:vMerge/>
            <w:vAlign w:val="center"/>
          </w:tcPr>
          <w:p w:rsidR="00476261" w:rsidRPr="00450BE3" w:rsidRDefault="00476261" w:rsidP="00476261">
            <w:pPr>
              <w:spacing w:line="240" w:lineRule="auto"/>
              <w:ind w:firstLine="0"/>
              <w:contextualSpacing/>
              <w:rPr>
                <w:rFonts w:eastAsia="Calibri" w:cs="Times New Roman"/>
                <w:sz w:val="22"/>
                <w:lang w:eastAsia="en-US"/>
              </w:rPr>
            </w:pPr>
          </w:p>
        </w:tc>
        <w:tc>
          <w:tcPr>
            <w:tcW w:w="1985"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Сгибание и разгибание </w:t>
            </w:r>
            <w:proofErr w:type="gramStart"/>
            <w:r w:rsidRPr="00450BE3">
              <w:rPr>
                <w:rFonts w:eastAsia="Calibri" w:cs="Times New Roman"/>
                <w:sz w:val="22"/>
                <w:lang w:eastAsia="en-US"/>
              </w:rPr>
              <w:t>рук</w:t>
            </w:r>
            <w:proofErr w:type="gramEnd"/>
            <w:r w:rsidRPr="00450BE3">
              <w:rPr>
                <w:rFonts w:eastAsia="Calibri" w:cs="Times New Roman"/>
                <w:sz w:val="22"/>
                <w:lang w:eastAsia="en-US"/>
              </w:rPr>
              <w:t xml:space="preserve"> в упоре лежа (кол-во раз)</w:t>
            </w:r>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18 и больше</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14</w:t>
            </w:r>
          </w:p>
        </w:tc>
        <w:tc>
          <w:tcPr>
            <w:tcW w:w="1276"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 и меньше</w:t>
            </w:r>
          </w:p>
        </w:tc>
        <w:tc>
          <w:tcPr>
            <w:tcW w:w="1058"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30 и больше</w:t>
            </w:r>
          </w:p>
        </w:tc>
        <w:tc>
          <w:tcPr>
            <w:tcW w:w="850"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21</w:t>
            </w:r>
          </w:p>
        </w:tc>
        <w:tc>
          <w:tcPr>
            <w:tcW w:w="113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15 и меньше</w:t>
            </w:r>
          </w:p>
        </w:tc>
      </w:tr>
      <w:tr w:rsidR="00476261" w:rsidRPr="00450BE3" w:rsidTr="00476261">
        <w:tc>
          <w:tcPr>
            <w:tcW w:w="1985" w:type="dxa"/>
            <w:vMerge/>
            <w:vAlign w:val="center"/>
          </w:tcPr>
          <w:p w:rsidR="00476261" w:rsidRPr="00450BE3" w:rsidRDefault="00476261" w:rsidP="00476261">
            <w:pPr>
              <w:spacing w:line="240" w:lineRule="auto"/>
              <w:ind w:firstLine="0"/>
              <w:contextualSpacing/>
              <w:rPr>
                <w:rFonts w:eastAsia="Calibri" w:cs="Times New Roman"/>
                <w:sz w:val="22"/>
                <w:lang w:eastAsia="en-US"/>
              </w:rPr>
            </w:pPr>
          </w:p>
        </w:tc>
        <w:tc>
          <w:tcPr>
            <w:tcW w:w="1985"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Бросок набивного мяча из </w:t>
            </w:r>
            <w:proofErr w:type="gramStart"/>
            <w:r w:rsidRPr="00450BE3">
              <w:rPr>
                <w:rFonts w:eastAsia="Calibri" w:cs="Times New Roman"/>
                <w:sz w:val="22"/>
                <w:lang w:eastAsia="en-US"/>
              </w:rPr>
              <w:t>положения</w:t>
            </w:r>
            <w:proofErr w:type="gramEnd"/>
            <w:r w:rsidRPr="00450BE3">
              <w:rPr>
                <w:rFonts w:eastAsia="Calibri" w:cs="Times New Roman"/>
                <w:sz w:val="22"/>
                <w:lang w:eastAsia="en-US"/>
              </w:rPr>
              <w:t xml:space="preserve"> сидя(1 кг), м</w:t>
            </w:r>
          </w:p>
        </w:tc>
        <w:tc>
          <w:tcPr>
            <w:tcW w:w="1559"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5.50 и больше</w:t>
            </w:r>
          </w:p>
        </w:tc>
        <w:tc>
          <w:tcPr>
            <w:tcW w:w="1134"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5.0</w:t>
            </w:r>
          </w:p>
        </w:tc>
        <w:tc>
          <w:tcPr>
            <w:tcW w:w="1276"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4.0 и меньше</w:t>
            </w:r>
          </w:p>
        </w:tc>
        <w:tc>
          <w:tcPr>
            <w:tcW w:w="1058"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6.5 и больше</w:t>
            </w:r>
          </w:p>
        </w:tc>
        <w:tc>
          <w:tcPr>
            <w:tcW w:w="850"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5.50</w:t>
            </w:r>
          </w:p>
        </w:tc>
        <w:tc>
          <w:tcPr>
            <w:tcW w:w="113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4.5 и меньше</w:t>
            </w:r>
          </w:p>
        </w:tc>
      </w:tr>
      <w:tr w:rsidR="00476261" w:rsidRPr="00450BE3" w:rsidTr="00476261">
        <w:tc>
          <w:tcPr>
            <w:tcW w:w="10983" w:type="dxa"/>
            <w:gridSpan w:val="1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1985" w:type="dxa"/>
            <w:vMerge w:val="restart"/>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Бадминтон</w:t>
            </w:r>
          </w:p>
        </w:tc>
        <w:tc>
          <w:tcPr>
            <w:tcW w:w="3891"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b/>
                <w:bCs/>
                <w:sz w:val="22"/>
                <w:lang w:eastAsia="en-US"/>
              </w:rPr>
              <w:t>Упражнения</w:t>
            </w:r>
          </w:p>
        </w:tc>
        <w:tc>
          <w:tcPr>
            <w:tcW w:w="1418" w:type="dxa"/>
            <w:gridSpan w:val="3"/>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Отлично</w:t>
            </w:r>
          </w:p>
        </w:tc>
        <w:tc>
          <w:tcPr>
            <w:tcW w:w="1703" w:type="dxa"/>
            <w:gridSpan w:val="3"/>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Хорошо</w:t>
            </w:r>
          </w:p>
        </w:tc>
        <w:tc>
          <w:tcPr>
            <w:tcW w:w="1986"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roofErr w:type="spellStart"/>
            <w:r w:rsidRPr="00450BE3">
              <w:rPr>
                <w:rFonts w:eastAsia="Calibri" w:cs="Times New Roman"/>
                <w:b/>
                <w:bCs/>
                <w:sz w:val="22"/>
                <w:lang w:eastAsia="en-US"/>
              </w:rPr>
              <w:t>Удовл</w:t>
            </w:r>
            <w:proofErr w:type="spellEnd"/>
            <w:r w:rsidRPr="00450BE3">
              <w:rPr>
                <w:rFonts w:eastAsia="Calibri" w:cs="Times New Roman"/>
                <w:b/>
                <w:bCs/>
                <w:sz w:val="22"/>
                <w:lang w:eastAsia="en-US"/>
              </w:rPr>
              <w:t>.</w:t>
            </w:r>
          </w:p>
        </w:tc>
      </w:tr>
      <w:tr w:rsidR="00476261" w:rsidRPr="00450BE3" w:rsidTr="00476261">
        <w:tc>
          <w:tcPr>
            <w:tcW w:w="1985" w:type="dxa"/>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3891"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Набивание (жонглирование) волана, кол-во раз</w:t>
            </w:r>
          </w:p>
        </w:tc>
        <w:tc>
          <w:tcPr>
            <w:tcW w:w="1418"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26-21</w:t>
            </w:r>
          </w:p>
        </w:tc>
        <w:tc>
          <w:tcPr>
            <w:tcW w:w="1703"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20-15</w:t>
            </w:r>
          </w:p>
        </w:tc>
        <w:tc>
          <w:tcPr>
            <w:tcW w:w="198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9-10</w:t>
            </w:r>
          </w:p>
        </w:tc>
      </w:tr>
      <w:tr w:rsidR="00476261" w:rsidRPr="00450BE3" w:rsidTr="00476261">
        <w:tc>
          <w:tcPr>
            <w:tcW w:w="1985" w:type="dxa"/>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3891"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Передвижение в четыре точки из центра площадки (приставным, крестным и простым шагом), перенося воланы в каждый угол площадки</w:t>
            </w:r>
          </w:p>
        </w:tc>
        <w:tc>
          <w:tcPr>
            <w:tcW w:w="1418"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14</w:t>
            </w:r>
          </w:p>
        </w:tc>
        <w:tc>
          <w:tcPr>
            <w:tcW w:w="1703"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16-15</w:t>
            </w:r>
          </w:p>
        </w:tc>
        <w:tc>
          <w:tcPr>
            <w:tcW w:w="198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17-18</w:t>
            </w:r>
          </w:p>
        </w:tc>
      </w:tr>
      <w:tr w:rsidR="00476261" w:rsidRPr="00450BE3" w:rsidTr="00476261">
        <w:tc>
          <w:tcPr>
            <w:tcW w:w="1985" w:type="dxa"/>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3891"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Короткая передача волана из правой передней зоны площадки в левую переднюю зону (по диагонали), кол-во раз</w:t>
            </w:r>
          </w:p>
        </w:tc>
        <w:tc>
          <w:tcPr>
            <w:tcW w:w="1418"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 и более</w:t>
            </w:r>
          </w:p>
        </w:tc>
        <w:tc>
          <w:tcPr>
            <w:tcW w:w="1703"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5-8</w:t>
            </w:r>
          </w:p>
        </w:tc>
        <w:tc>
          <w:tcPr>
            <w:tcW w:w="198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3-4</w:t>
            </w:r>
          </w:p>
        </w:tc>
      </w:tr>
      <w:tr w:rsidR="00476261" w:rsidRPr="00450BE3" w:rsidTr="00476261">
        <w:tc>
          <w:tcPr>
            <w:tcW w:w="1985" w:type="dxa"/>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3891"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Короткая подача, открытой  (закрытой) стороной ракетки, по 5 ударов из двух квадратов, кол-во раз</w:t>
            </w:r>
          </w:p>
        </w:tc>
        <w:tc>
          <w:tcPr>
            <w:tcW w:w="1418"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 и более</w:t>
            </w:r>
          </w:p>
        </w:tc>
        <w:tc>
          <w:tcPr>
            <w:tcW w:w="1703"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5-8</w:t>
            </w:r>
          </w:p>
        </w:tc>
        <w:tc>
          <w:tcPr>
            <w:tcW w:w="198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3-4</w:t>
            </w:r>
          </w:p>
        </w:tc>
      </w:tr>
      <w:tr w:rsidR="00476261" w:rsidRPr="00450BE3" w:rsidTr="00476261">
        <w:tc>
          <w:tcPr>
            <w:tcW w:w="1985" w:type="dxa"/>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3891"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Высок</w:t>
            </w:r>
            <w:proofErr w:type="gramStart"/>
            <w:r w:rsidRPr="00450BE3">
              <w:rPr>
                <w:rFonts w:eastAsia="Calibri" w:cs="Times New Roman"/>
                <w:sz w:val="22"/>
                <w:lang w:eastAsia="en-US"/>
              </w:rPr>
              <w:t>о-</w:t>
            </w:r>
            <w:proofErr w:type="gramEnd"/>
            <w:r w:rsidRPr="00450BE3">
              <w:rPr>
                <w:rFonts w:eastAsia="Calibri" w:cs="Times New Roman"/>
                <w:sz w:val="22"/>
                <w:lang w:eastAsia="en-US"/>
              </w:rPr>
              <w:t xml:space="preserve"> далекая подача на заднюю линию площадки, кол-во раз</w:t>
            </w:r>
          </w:p>
        </w:tc>
        <w:tc>
          <w:tcPr>
            <w:tcW w:w="1418"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 и более</w:t>
            </w:r>
          </w:p>
        </w:tc>
        <w:tc>
          <w:tcPr>
            <w:tcW w:w="1703"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8-6</w:t>
            </w:r>
          </w:p>
        </w:tc>
        <w:tc>
          <w:tcPr>
            <w:tcW w:w="198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2-4</w:t>
            </w:r>
          </w:p>
        </w:tc>
      </w:tr>
      <w:tr w:rsidR="00476261" w:rsidRPr="00450BE3" w:rsidTr="00476261">
        <w:tc>
          <w:tcPr>
            <w:tcW w:w="1985" w:type="dxa"/>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3891"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Выполнение атакующего удара «</w:t>
            </w:r>
            <w:proofErr w:type="spellStart"/>
            <w:r w:rsidRPr="00450BE3">
              <w:rPr>
                <w:rFonts w:eastAsia="Calibri" w:cs="Times New Roman"/>
                <w:sz w:val="22"/>
                <w:lang w:eastAsia="en-US"/>
              </w:rPr>
              <w:t>смеш</w:t>
            </w:r>
            <w:proofErr w:type="spellEnd"/>
            <w:r w:rsidRPr="00450BE3">
              <w:rPr>
                <w:rFonts w:eastAsia="Calibri" w:cs="Times New Roman"/>
                <w:sz w:val="22"/>
                <w:lang w:eastAsia="en-US"/>
              </w:rPr>
              <w:t>» по прямой линии в среднюю зону площадки, кол-во раз</w:t>
            </w:r>
          </w:p>
        </w:tc>
        <w:tc>
          <w:tcPr>
            <w:tcW w:w="1418"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6-7</w:t>
            </w:r>
          </w:p>
        </w:tc>
        <w:tc>
          <w:tcPr>
            <w:tcW w:w="1703"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5-4</w:t>
            </w:r>
          </w:p>
        </w:tc>
        <w:tc>
          <w:tcPr>
            <w:tcW w:w="198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3-2</w:t>
            </w:r>
          </w:p>
        </w:tc>
      </w:tr>
      <w:tr w:rsidR="00476261" w:rsidRPr="00450BE3" w:rsidTr="00476261">
        <w:tc>
          <w:tcPr>
            <w:tcW w:w="10983" w:type="dxa"/>
            <w:gridSpan w:val="1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1985" w:type="dxa"/>
            <w:vMerge w:val="restart"/>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Волейбол</w:t>
            </w:r>
          </w:p>
        </w:tc>
        <w:tc>
          <w:tcPr>
            <w:tcW w:w="3897" w:type="dxa"/>
            <w:gridSpan w:val="5"/>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Упражнения</w:t>
            </w:r>
          </w:p>
        </w:tc>
        <w:tc>
          <w:tcPr>
            <w:tcW w:w="1985" w:type="dxa"/>
            <w:gridSpan w:val="3"/>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Оценка</w:t>
            </w:r>
          </w:p>
        </w:tc>
        <w:tc>
          <w:tcPr>
            <w:tcW w:w="3116" w:type="dxa"/>
            <w:gridSpan w:val="4"/>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Ошибки</w:t>
            </w:r>
          </w:p>
        </w:tc>
      </w:tr>
      <w:tr w:rsidR="00476261" w:rsidRPr="00450BE3" w:rsidTr="00476261">
        <w:tc>
          <w:tcPr>
            <w:tcW w:w="1985" w:type="dxa"/>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3897"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Серийные передачи мяча сверху двумя руками над собой</w:t>
            </w:r>
          </w:p>
        </w:tc>
        <w:tc>
          <w:tcPr>
            <w:tcW w:w="1985"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«5»-20-25</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«4»-19-15</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«3»-14-10</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 менее 10</w:t>
            </w:r>
          </w:p>
        </w:tc>
        <w:tc>
          <w:tcPr>
            <w:tcW w:w="3116"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Мяч принимается на чрезмерно согнутые руки, на уровне груди или за головой</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Отсутствие согласованности в движении рук, ног, туловища.</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Высота передачи ниже 1 м</w:t>
            </w:r>
          </w:p>
        </w:tc>
      </w:tr>
      <w:tr w:rsidR="00476261" w:rsidRPr="00450BE3" w:rsidTr="00476261">
        <w:tc>
          <w:tcPr>
            <w:tcW w:w="1985" w:type="dxa"/>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3897"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Серийные передачи  мяча снизу над собой</w:t>
            </w:r>
          </w:p>
        </w:tc>
        <w:tc>
          <w:tcPr>
            <w:tcW w:w="1985"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«5»-20-25 и более передач</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«4»-19-15</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 «3»-14-10</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 менее 10 передач</w:t>
            </w:r>
          </w:p>
        </w:tc>
        <w:tc>
          <w:tcPr>
            <w:tcW w:w="3116"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 Мяч принимается на согнутые в локтевых суставах руки.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Отсутствие согласованности в движении рук, ног, туловища.</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Высота передачи ниже 1 м</w:t>
            </w:r>
          </w:p>
        </w:tc>
      </w:tr>
      <w:tr w:rsidR="00476261" w:rsidRPr="00450BE3" w:rsidTr="00476261">
        <w:tc>
          <w:tcPr>
            <w:tcW w:w="1985" w:type="dxa"/>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3897" w:type="dxa"/>
            <w:gridSpan w:val="5"/>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985"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116"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1985" w:type="dxa"/>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3897" w:type="dxa"/>
            <w:gridSpan w:val="5"/>
          </w:tcPr>
          <w:p w:rsidR="00476261" w:rsidRPr="00450BE3" w:rsidRDefault="00476261" w:rsidP="00476261">
            <w:pPr>
              <w:pBdr>
                <w:left w:val="single" w:sz="4" w:space="4" w:color="auto"/>
              </w:pBdr>
              <w:spacing w:line="240" w:lineRule="auto"/>
              <w:ind w:firstLine="0"/>
              <w:contextualSpacing/>
              <w:jc w:val="center"/>
              <w:rPr>
                <w:rFonts w:eastAsia="Calibri" w:cs="Times New Roman"/>
                <w:sz w:val="22"/>
                <w:lang w:eastAsia="en-US"/>
              </w:rPr>
            </w:pPr>
            <w:r w:rsidRPr="00450BE3">
              <w:rPr>
                <w:rFonts w:eastAsia="Calibri" w:cs="Times New Roman"/>
                <w:sz w:val="22"/>
                <w:lang w:eastAsia="en-US"/>
              </w:rPr>
              <w:t>Прямая нижняя подача из-за лицевой линии в зоны 1,5,6</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1985"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 из 6, 4 подачи в указанную зону.</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 – из 6, 3 подачи в указанную зону.</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 из 6, 2 подачи в указанную зону.</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 – из 6, 0 подач.</w:t>
            </w:r>
            <w:r w:rsidRPr="00450BE3">
              <w:rPr>
                <w:rFonts w:eastAsia="Calibri" w:cs="Times New Roman"/>
                <w:sz w:val="22"/>
                <w:lang w:eastAsia="en-US"/>
              </w:rPr>
              <w:tab/>
            </w:r>
          </w:p>
        </w:tc>
        <w:tc>
          <w:tcPr>
            <w:tcW w:w="3116"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Не выполнено количество подач в указанную зону </w:t>
            </w:r>
          </w:p>
        </w:tc>
      </w:tr>
      <w:tr w:rsidR="00476261" w:rsidRPr="00450BE3" w:rsidTr="00476261">
        <w:tc>
          <w:tcPr>
            <w:tcW w:w="1985" w:type="dxa"/>
            <w:vMerge/>
            <w:vAlign w:val="center"/>
          </w:tcPr>
          <w:p w:rsidR="00476261" w:rsidRPr="00450BE3" w:rsidRDefault="00476261" w:rsidP="00476261">
            <w:pPr>
              <w:spacing w:line="240" w:lineRule="auto"/>
              <w:ind w:firstLine="0"/>
              <w:contextualSpacing/>
              <w:rPr>
                <w:rFonts w:eastAsia="Calibri" w:cs="Times New Roman"/>
                <w:b/>
                <w:bCs/>
                <w:sz w:val="22"/>
                <w:lang w:eastAsia="en-US"/>
              </w:rPr>
            </w:pPr>
          </w:p>
        </w:tc>
        <w:tc>
          <w:tcPr>
            <w:tcW w:w="3897" w:type="dxa"/>
            <w:gridSpan w:val="5"/>
          </w:tcPr>
          <w:p w:rsidR="00476261" w:rsidRPr="00450BE3" w:rsidRDefault="00476261" w:rsidP="00476261">
            <w:pPr>
              <w:pBdr>
                <w:left w:val="single" w:sz="4" w:space="4" w:color="auto"/>
              </w:pBdr>
              <w:spacing w:line="240" w:lineRule="auto"/>
              <w:ind w:firstLine="0"/>
              <w:contextualSpacing/>
              <w:jc w:val="center"/>
              <w:rPr>
                <w:rFonts w:eastAsia="Calibri" w:cs="Times New Roman"/>
                <w:sz w:val="22"/>
                <w:lang w:eastAsia="en-US"/>
              </w:rPr>
            </w:pPr>
            <w:r w:rsidRPr="00450BE3">
              <w:rPr>
                <w:rFonts w:eastAsia="Calibri" w:cs="Times New Roman"/>
                <w:sz w:val="22"/>
                <w:lang w:eastAsia="en-US"/>
              </w:rPr>
              <w:t>Прямая верхняя подача из-за лицевой линии в указанную правую или левую зону площадки</w:t>
            </w:r>
          </w:p>
        </w:tc>
        <w:tc>
          <w:tcPr>
            <w:tcW w:w="1985"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 из 6, 3 подачи.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 – из 6, 2 подачи.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 из 6, 1 подачи.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 – из 6, 0 подач.</w:t>
            </w:r>
          </w:p>
        </w:tc>
        <w:tc>
          <w:tcPr>
            <w:tcW w:w="3116"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 выполнено количество подач на указанную сторону площадки.</w:t>
            </w:r>
          </w:p>
        </w:tc>
      </w:tr>
      <w:tr w:rsidR="00476261" w:rsidRPr="00450BE3" w:rsidTr="00476261">
        <w:tc>
          <w:tcPr>
            <w:tcW w:w="1985"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897" w:type="dxa"/>
            <w:gridSpan w:val="5"/>
          </w:tcPr>
          <w:p w:rsidR="00476261" w:rsidRPr="00450BE3" w:rsidRDefault="00476261" w:rsidP="00476261">
            <w:pPr>
              <w:pBdr>
                <w:left w:val="single" w:sz="4" w:space="4" w:color="auto"/>
              </w:pBdr>
              <w:spacing w:line="240" w:lineRule="auto"/>
              <w:ind w:firstLine="0"/>
              <w:contextualSpacing/>
              <w:jc w:val="center"/>
              <w:rPr>
                <w:rFonts w:eastAsia="Calibri" w:cs="Times New Roman"/>
                <w:sz w:val="22"/>
                <w:lang w:eastAsia="en-US"/>
              </w:rPr>
            </w:pPr>
            <w:r w:rsidRPr="00450BE3">
              <w:rPr>
                <w:rFonts w:eastAsia="Calibri" w:cs="Times New Roman"/>
                <w:sz w:val="22"/>
                <w:lang w:eastAsia="en-US"/>
              </w:rPr>
              <w:t>Нападающий удар ч/</w:t>
            </w:r>
            <w:proofErr w:type="spellStart"/>
            <w:r w:rsidRPr="00450BE3">
              <w:rPr>
                <w:rFonts w:eastAsia="Calibri" w:cs="Times New Roman"/>
                <w:sz w:val="22"/>
                <w:lang w:eastAsia="en-US"/>
              </w:rPr>
              <w:t>з</w:t>
            </w:r>
            <w:proofErr w:type="spellEnd"/>
            <w:r w:rsidRPr="00450BE3">
              <w:rPr>
                <w:rFonts w:eastAsia="Calibri" w:cs="Times New Roman"/>
                <w:sz w:val="22"/>
                <w:lang w:eastAsia="en-US"/>
              </w:rPr>
              <w:t xml:space="preserve"> сетку из любой зоны с верхней передач</w:t>
            </w:r>
            <w:proofErr w:type="gramStart"/>
            <w:r w:rsidRPr="00450BE3">
              <w:rPr>
                <w:rFonts w:eastAsia="Calibri" w:cs="Times New Roman"/>
                <w:sz w:val="22"/>
                <w:lang w:eastAsia="en-US"/>
              </w:rPr>
              <w:t>и(</w:t>
            </w:r>
            <w:proofErr w:type="gramEnd"/>
            <w:r w:rsidRPr="00450BE3">
              <w:rPr>
                <w:rFonts w:eastAsia="Calibri" w:cs="Times New Roman"/>
                <w:sz w:val="22"/>
                <w:lang w:eastAsia="en-US"/>
              </w:rPr>
              <w:t xml:space="preserve"> в прыжке или без прыжка)</w:t>
            </w:r>
          </w:p>
        </w:tc>
        <w:tc>
          <w:tcPr>
            <w:tcW w:w="1985" w:type="dxa"/>
            <w:gridSpan w:val="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“5” – из 6, 4 </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 – из 6, 3.</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 из 6, 2.</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 – из 6, 0.</w:t>
            </w:r>
          </w:p>
        </w:tc>
        <w:tc>
          <w:tcPr>
            <w:tcW w:w="3116"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Несвоевременный выход </w:t>
            </w:r>
            <w:proofErr w:type="gramStart"/>
            <w:r w:rsidRPr="00450BE3">
              <w:rPr>
                <w:rFonts w:eastAsia="Calibri" w:cs="Times New Roman"/>
                <w:sz w:val="22"/>
                <w:lang w:eastAsia="en-US"/>
              </w:rPr>
              <w:t>в</w:t>
            </w:r>
            <w:proofErr w:type="gramEnd"/>
            <w:r w:rsidRPr="00450BE3">
              <w:rPr>
                <w:rFonts w:eastAsia="Calibri" w:cs="Times New Roman"/>
                <w:sz w:val="22"/>
                <w:lang w:eastAsia="en-US"/>
              </w:rPr>
              <w:t xml:space="preserve"> мячу.</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Во время прыжка согнуты ноги.</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Неправильный замах рукой.</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lastRenderedPageBreak/>
              <w:t>Удар произведен с недостаточной силой.</w:t>
            </w:r>
          </w:p>
        </w:tc>
      </w:tr>
      <w:tr w:rsidR="00476261" w:rsidRPr="00450BE3" w:rsidTr="00476261">
        <w:tc>
          <w:tcPr>
            <w:tcW w:w="10983" w:type="dxa"/>
            <w:gridSpan w:val="1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1985" w:type="dxa"/>
            <w:vMerge w:val="restart"/>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Гимнастика</w:t>
            </w:r>
          </w:p>
        </w:tc>
        <w:tc>
          <w:tcPr>
            <w:tcW w:w="2622" w:type="dxa"/>
            <w:gridSpan w:val="2"/>
            <w:vMerge w:val="restart"/>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Акробатическая комбинация</w:t>
            </w:r>
          </w:p>
        </w:tc>
        <w:tc>
          <w:tcPr>
            <w:tcW w:w="3260" w:type="dxa"/>
            <w:gridSpan w:val="6"/>
          </w:tcPr>
          <w:p w:rsidR="00476261" w:rsidRPr="00450BE3" w:rsidRDefault="00476261" w:rsidP="00476261">
            <w:pPr>
              <w:pBdr>
                <w:left w:val="single" w:sz="4" w:space="4" w:color="auto"/>
              </w:pBdr>
              <w:spacing w:line="240" w:lineRule="auto"/>
              <w:ind w:firstLine="0"/>
              <w:contextualSpacing/>
              <w:rPr>
                <w:rFonts w:eastAsia="Calibri" w:cs="Times New Roman"/>
                <w:b/>
                <w:bCs/>
                <w:sz w:val="22"/>
                <w:lang w:eastAsia="en-US"/>
              </w:rPr>
            </w:pPr>
            <w:r w:rsidRPr="00450BE3">
              <w:rPr>
                <w:rFonts w:eastAsia="Calibri" w:cs="Times New Roman"/>
                <w:b/>
                <w:bCs/>
                <w:sz w:val="22"/>
                <w:lang w:eastAsia="en-US"/>
              </w:rPr>
              <w:t>мальчики</w:t>
            </w:r>
          </w:p>
        </w:tc>
        <w:tc>
          <w:tcPr>
            <w:tcW w:w="3116"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b/>
                <w:bCs/>
                <w:sz w:val="22"/>
                <w:lang w:eastAsia="en-US"/>
              </w:rPr>
            </w:pPr>
            <w:r w:rsidRPr="00450BE3">
              <w:rPr>
                <w:rFonts w:eastAsia="Calibri" w:cs="Times New Roman"/>
                <w:b/>
                <w:bCs/>
                <w:sz w:val="22"/>
                <w:lang w:eastAsia="en-US"/>
              </w:rPr>
              <w:t>девочки</w:t>
            </w:r>
          </w:p>
        </w:tc>
      </w:tr>
      <w:tr w:rsidR="00476261" w:rsidRPr="00450BE3" w:rsidTr="00476261">
        <w:tc>
          <w:tcPr>
            <w:tcW w:w="1985" w:type="dxa"/>
            <w:vMerge/>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
        </w:tc>
        <w:tc>
          <w:tcPr>
            <w:tcW w:w="2622" w:type="dxa"/>
            <w:gridSpan w:val="2"/>
            <w:vMerge/>
            <w:vAlign w:val="center"/>
          </w:tcPr>
          <w:p w:rsidR="00476261" w:rsidRPr="00450BE3" w:rsidRDefault="00476261" w:rsidP="00476261">
            <w:pPr>
              <w:spacing w:line="240" w:lineRule="auto"/>
              <w:ind w:firstLine="0"/>
              <w:contextualSpacing/>
              <w:rPr>
                <w:rFonts w:eastAsia="Calibri" w:cs="Times New Roman"/>
                <w:sz w:val="22"/>
                <w:lang w:eastAsia="en-US"/>
              </w:rPr>
            </w:pPr>
          </w:p>
        </w:tc>
        <w:tc>
          <w:tcPr>
            <w:tcW w:w="3260" w:type="dxa"/>
            <w:gridSpan w:val="6"/>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1.Из упора присев кувырок назад в </w:t>
            </w:r>
            <w:proofErr w:type="gramStart"/>
            <w:r w:rsidRPr="00450BE3">
              <w:rPr>
                <w:rFonts w:eastAsia="Calibri" w:cs="Times New Roman"/>
                <w:sz w:val="22"/>
                <w:lang w:eastAsia="en-US"/>
              </w:rPr>
              <w:t>упор</w:t>
            </w:r>
            <w:proofErr w:type="gramEnd"/>
            <w:r w:rsidRPr="00450BE3">
              <w:rPr>
                <w:rFonts w:eastAsia="Calibri" w:cs="Times New Roman"/>
                <w:sz w:val="22"/>
                <w:lang w:eastAsia="en-US"/>
              </w:rPr>
              <w:t xml:space="preserve"> стоя ноги </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врозь-3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w:t>
            </w:r>
            <w:proofErr w:type="gramStart"/>
            <w:r w:rsidRPr="00450BE3">
              <w:rPr>
                <w:rFonts w:eastAsia="Calibri" w:cs="Times New Roman"/>
                <w:sz w:val="22"/>
                <w:lang w:eastAsia="en-US"/>
              </w:rPr>
              <w:t>Наклон</w:t>
            </w:r>
            <w:proofErr w:type="gramEnd"/>
            <w:r w:rsidRPr="00450BE3">
              <w:rPr>
                <w:rFonts w:eastAsia="Calibri" w:cs="Times New Roman"/>
                <w:sz w:val="22"/>
                <w:lang w:eastAsia="en-US"/>
              </w:rPr>
              <w:t xml:space="preserve"> вперед прогнувшись, руки в стороны-1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3.Упор присев и стойка на голове толчком двумя-3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4.Опускание в упор присев и кувырок вперед-1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5.Длинный кувырок и прыжок вверх погибаясь-2.б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«5»- 10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«4»-9-8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«3»- 7-5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 менее 5 б</w:t>
            </w:r>
          </w:p>
        </w:tc>
        <w:tc>
          <w:tcPr>
            <w:tcW w:w="3116" w:type="dxa"/>
            <w:gridSpan w:val="4"/>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 Из упора присев кувырок назад-2б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2.Перекатом назад стойка на лопатках-1.5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3.Перекатом вперед лечь и «мост»-2.5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4.Поворот в </w:t>
            </w:r>
            <w:proofErr w:type="gramStart"/>
            <w:r w:rsidRPr="00450BE3">
              <w:rPr>
                <w:rFonts w:eastAsia="Calibri" w:cs="Times New Roman"/>
                <w:sz w:val="22"/>
                <w:lang w:eastAsia="en-US"/>
              </w:rPr>
              <w:t>упор</w:t>
            </w:r>
            <w:proofErr w:type="gramEnd"/>
            <w:r w:rsidRPr="00450BE3">
              <w:rPr>
                <w:rFonts w:eastAsia="Calibri" w:cs="Times New Roman"/>
                <w:sz w:val="22"/>
                <w:lang w:eastAsia="en-US"/>
              </w:rPr>
              <w:t xml:space="preserve"> стоя на правом колене, левую назад.</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5.Махом </w:t>
            </w:r>
            <w:proofErr w:type="gramStart"/>
            <w:r w:rsidRPr="00450BE3">
              <w:rPr>
                <w:rFonts w:eastAsia="Calibri" w:cs="Times New Roman"/>
                <w:sz w:val="22"/>
                <w:lang w:eastAsia="en-US"/>
              </w:rPr>
              <w:t>левой</w:t>
            </w:r>
            <w:proofErr w:type="gramEnd"/>
            <w:r w:rsidRPr="00450BE3">
              <w:rPr>
                <w:rFonts w:eastAsia="Calibri" w:cs="Times New Roman"/>
                <w:sz w:val="22"/>
                <w:lang w:eastAsia="en-US"/>
              </w:rPr>
              <w:t xml:space="preserve"> упор присев и кувырок вперед-1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6.</w:t>
            </w:r>
            <w:proofErr w:type="gramStart"/>
            <w:r w:rsidRPr="00450BE3">
              <w:rPr>
                <w:rFonts w:eastAsia="Calibri" w:cs="Times New Roman"/>
                <w:sz w:val="22"/>
                <w:lang w:eastAsia="en-US"/>
              </w:rPr>
              <w:t>Прыжок</w:t>
            </w:r>
            <w:proofErr w:type="gramEnd"/>
            <w:r w:rsidRPr="00450BE3">
              <w:rPr>
                <w:rFonts w:eastAsia="Calibri" w:cs="Times New Roman"/>
                <w:sz w:val="22"/>
                <w:lang w:eastAsia="en-US"/>
              </w:rPr>
              <w:t xml:space="preserve"> вверх прогибаясь и о.с.-1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«5»- 10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«4»-9-8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«3»- 7-5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 менее 5 б</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bl>
    <w:p w:rsidR="00476261" w:rsidRPr="00C70B70" w:rsidRDefault="00476261" w:rsidP="00476261">
      <w:pPr>
        <w:spacing w:line="240" w:lineRule="auto"/>
        <w:ind w:firstLine="0"/>
        <w:contextualSpacing/>
        <w:rPr>
          <w:rFonts w:eastAsia="Calibri" w:cs="Times New Roman"/>
          <w:b/>
          <w:bCs/>
          <w:sz w:val="24"/>
          <w:szCs w:val="24"/>
          <w:lang w:eastAsia="en-US"/>
        </w:rPr>
      </w:pPr>
    </w:p>
    <w:tbl>
      <w:tblPr>
        <w:tblW w:w="109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3046"/>
        <w:gridCol w:w="992"/>
        <w:gridCol w:w="142"/>
        <w:gridCol w:w="709"/>
        <w:gridCol w:w="283"/>
        <w:gridCol w:w="851"/>
        <w:gridCol w:w="141"/>
        <w:gridCol w:w="851"/>
        <w:gridCol w:w="236"/>
        <w:gridCol w:w="614"/>
        <w:gridCol w:w="142"/>
        <w:gridCol w:w="993"/>
      </w:tblGrid>
      <w:tr w:rsidR="00476261" w:rsidRPr="00450BE3" w:rsidTr="00476261">
        <w:tc>
          <w:tcPr>
            <w:tcW w:w="1985" w:type="dxa"/>
            <w:vMerge w:val="restart"/>
          </w:tcPr>
          <w:p w:rsidR="00476261" w:rsidRPr="00450BE3" w:rsidRDefault="00476261" w:rsidP="00476261">
            <w:pPr>
              <w:pBdr>
                <w:left w:val="single" w:sz="4" w:space="4" w:color="auto"/>
              </w:pBdr>
              <w:spacing w:line="240" w:lineRule="auto"/>
              <w:ind w:left="34" w:hanging="34"/>
              <w:contextualSpacing/>
              <w:jc w:val="center"/>
              <w:rPr>
                <w:rFonts w:eastAsia="Calibri" w:cs="Times New Roman"/>
                <w:b/>
                <w:bCs/>
                <w:sz w:val="22"/>
                <w:lang w:eastAsia="en-US"/>
              </w:rPr>
            </w:pPr>
            <w:r w:rsidRPr="00450BE3">
              <w:rPr>
                <w:rFonts w:eastAsia="Calibri" w:cs="Times New Roman"/>
                <w:b/>
                <w:bCs/>
                <w:sz w:val="22"/>
                <w:lang w:eastAsia="en-US"/>
              </w:rPr>
              <w:t>Баскетбол</w:t>
            </w:r>
          </w:p>
        </w:tc>
        <w:tc>
          <w:tcPr>
            <w:tcW w:w="3046" w:type="dxa"/>
            <w:vMerge w:val="restart"/>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Упражнения</w:t>
            </w:r>
          </w:p>
        </w:tc>
        <w:tc>
          <w:tcPr>
            <w:tcW w:w="2977" w:type="dxa"/>
            <w:gridSpan w:val="5"/>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девочки</w:t>
            </w:r>
          </w:p>
        </w:tc>
        <w:tc>
          <w:tcPr>
            <w:tcW w:w="2977" w:type="dxa"/>
            <w:gridSpan w:val="6"/>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мальчики</w:t>
            </w:r>
          </w:p>
        </w:tc>
      </w:tr>
      <w:tr w:rsidR="00476261" w:rsidRPr="00450BE3" w:rsidTr="00476261">
        <w:tc>
          <w:tcPr>
            <w:tcW w:w="1985" w:type="dxa"/>
            <w:vMerge/>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
        </w:tc>
        <w:tc>
          <w:tcPr>
            <w:tcW w:w="3046" w:type="dxa"/>
            <w:vMerge/>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
        </w:tc>
        <w:tc>
          <w:tcPr>
            <w:tcW w:w="992" w:type="dxa"/>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roofErr w:type="spellStart"/>
            <w:r w:rsidRPr="00450BE3">
              <w:rPr>
                <w:rFonts w:eastAsia="Calibri" w:cs="Times New Roman"/>
                <w:b/>
                <w:bCs/>
                <w:sz w:val="22"/>
                <w:lang w:eastAsia="en-US"/>
              </w:rPr>
              <w:t>отл</w:t>
            </w:r>
            <w:proofErr w:type="spellEnd"/>
          </w:p>
        </w:tc>
        <w:tc>
          <w:tcPr>
            <w:tcW w:w="851"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Хор.</w:t>
            </w:r>
          </w:p>
        </w:tc>
        <w:tc>
          <w:tcPr>
            <w:tcW w:w="1134"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roofErr w:type="spellStart"/>
            <w:r w:rsidRPr="00450BE3">
              <w:rPr>
                <w:rFonts w:eastAsia="Calibri" w:cs="Times New Roman"/>
                <w:b/>
                <w:bCs/>
                <w:sz w:val="22"/>
                <w:lang w:eastAsia="en-US"/>
              </w:rPr>
              <w:t>Удовл</w:t>
            </w:r>
            <w:proofErr w:type="spellEnd"/>
            <w:r w:rsidRPr="00450BE3">
              <w:rPr>
                <w:rFonts w:eastAsia="Calibri" w:cs="Times New Roman"/>
                <w:b/>
                <w:bCs/>
                <w:sz w:val="22"/>
                <w:lang w:eastAsia="en-US"/>
              </w:rPr>
              <w:t>.</w:t>
            </w:r>
          </w:p>
        </w:tc>
        <w:tc>
          <w:tcPr>
            <w:tcW w:w="992"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roofErr w:type="spellStart"/>
            <w:r w:rsidRPr="00450BE3">
              <w:rPr>
                <w:rFonts w:eastAsia="Calibri" w:cs="Times New Roman"/>
                <w:b/>
                <w:bCs/>
                <w:sz w:val="22"/>
                <w:lang w:eastAsia="en-US"/>
              </w:rPr>
              <w:t>отл</w:t>
            </w:r>
            <w:proofErr w:type="spellEnd"/>
          </w:p>
        </w:tc>
        <w:tc>
          <w:tcPr>
            <w:tcW w:w="850"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Хор.</w:t>
            </w:r>
          </w:p>
        </w:tc>
        <w:tc>
          <w:tcPr>
            <w:tcW w:w="1135"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roofErr w:type="spellStart"/>
            <w:r w:rsidRPr="00450BE3">
              <w:rPr>
                <w:rFonts w:eastAsia="Calibri" w:cs="Times New Roman"/>
                <w:b/>
                <w:bCs/>
                <w:sz w:val="22"/>
                <w:lang w:eastAsia="en-US"/>
              </w:rPr>
              <w:t>Удовл</w:t>
            </w:r>
            <w:proofErr w:type="spellEnd"/>
            <w:r w:rsidRPr="00450BE3">
              <w:rPr>
                <w:rFonts w:eastAsia="Calibri" w:cs="Times New Roman"/>
                <w:b/>
                <w:bCs/>
                <w:sz w:val="22"/>
                <w:lang w:eastAsia="en-US"/>
              </w:rPr>
              <w:t>.</w:t>
            </w:r>
          </w:p>
        </w:tc>
      </w:tr>
      <w:tr w:rsidR="00476261" w:rsidRPr="00450BE3" w:rsidTr="00476261">
        <w:tc>
          <w:tcPr>
            <w:tcW w:w="1985"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04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Ведение мяча с обводкой стоек (</w:t>
            </w:r>
            <w:proofErr w:type="gramStart"/>
            <w:r w:rsidRPr="00450BE3">
              <w:rPr>
                <w:rFonts w:eastAsia="Calibri" w:cs="Times New Roman"/>
                <w:sz w:val="22"/>
                <w:lang w:eastAsia="en-US"/>
              </w:rPr>
              <w:t>ч</w:t>
            </w:r>
            <w:proofErr w:type="gramEnd"/>
            <w:r w:rsidRPr="00450BE3">
              <w:rPr>
                <w:rFonts w:eastAsia="Calibri" w:cs="Times New Roman"/>
                <w:sz w:val="22"/>
                <w:lang w:eastAsia="en-US"/>
              </w:rPr>
              <w:t>/</w:t>
            </w:r>
            <w:proofErr w:type="spellStart"/>
            <w:r w:rsidRPr="00450BE3">
              <w:rPr>
                <w:rFonts w:eastAsia="Calibri" w:cs="Times New Roman"/>
                <w:sz w:val="22"/>
                <w:lang w:eastAsia="en-US"/>
              </w:rPr>
              <w:t>з</w:t>
            </w:r>
            <w:proofErr w:type="spellEnd"/>
            <w:r w:rsidRPr="00450BE3">
              <w:rPr>
                <w:rFonts w:eastAsia="Calibri" w:cs="Times New Roman"/>
                <w:sz w:val="22"/>
                <w:lang w:eastAsia="en-US"/>
              </w:rPr>
              <w:t xml:space="preserve"> 3м- 15 м) туда, обратно</w:t>
            </w:r>
          </w:p>
        </w:tc>
        <w:tc>
          <w:tcPr>
            <w:tcW w:w="992"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9.5</w:t>
            </w:r>
          </w:p>
        </w:tc>
        <w:tc>
          <w:tcPr>
            <w:tcW w:w="851"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9.7</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10.0</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8.5</w:t>
            </w:r>
          </w:p>
        </w:tc>
        <w:tc>
          <w:tcPr>
            <w:tcW w:w="850"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8.8</w:t>
            </w:r>
          </w:p>
        </w:tc>
        <w:tc>
          <w:tcPr>
            <w:tcW w:w="1135"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9.0</w:t>
            </w:r>
          </w:p>
        </w:tc>
      </w:tr>
      <w:tr w:rsidR="00476261" w:rsidRPr="00450BE3" w:rsidTr="00476261">
        <w:tc>
          <w:tcPr>
            <w:tcW w:w="1985"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04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Передача и ловля  мяча двумя рукам</w:t>
            </w:r>
            <w:proofErr w:type="gramStart"/>
            <w:r w:rsidRPr="00450BE3">
              <w:rPr>
                <w:rFonts w:eastAsia="Calibri" w:cs="Times New Roman"/>
                <w:sz w:val="22"/>
                <w:lang w:eastAsia="en-US"/>
              </w:rPr>
              <w:t>и(</w:t>
            </w:r>
            <w:proofErr w:type="gramEnd"/>
            <w:r w:rsidRPr="00450BE3">
              <w:rPr>
                <w:rFonts w:eastAsia="Calibri" w:cs="Times New Roman"/>
                <w:sz w:val="22"/>
                <w:lang w:eastAsia="en-US"/>
              </w:rPr>
              <w:t xml:space="preserve"> в стену, расстояние 2 м)-за 10 сек, кол-во раз</w:t>
            </w:r>
          </w:p>
        </w:tc>
        <w:tc>
          <w:tcPr>
            <w:tcW w:w="992"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 и больше</w:t>
            </w:r>
          </w:p>
        </w:tc>
        <w:tc>
          <w:tcPr>
            <w:tcW w:w="851"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7-6</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и меньше</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 и больше</w:t>
            </w:r>
          </w:p>
        </w:tc>
        <w:tc>
          <w:tcPr>
            <w:tcW w:w="850"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8-7</w:t>
            </w:r>
          </w:p>
        </w:tc>
        <w:tc>
          <w:tcPr>
            <w:tcW w:w="1135"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6 и меньше</w:t>
            </w:r>
          </w:p>
        </w:tc>
      </w:tr>
      <w:tr w:rsidR="00476261" w:rsidRPr="00450BE3" w:rsidTr="00476261">
        <w:tc>
          <w:tcPr>
            <w:tcW w:w="1985"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04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Штрафной бросок (из 10 бросков)</w:t>
            </w:r>
          </w:p>
        </w:tc>
        <w:tc>
          <w:tcPr>
            <w:tcW w:w="992"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6</w:t>
            </w:r>
          </w:p>
        </w:tc>
        <w:tc>
          <w:tcPr>
            <w:tcW w:w="851"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6</w:t>
            </w:r>
          </w:p>
        </w:tc>
        <w:tc>
          <w:tcPr>
            <w:tcW w:w="850"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w:t>
            </w:r>
          </w:p>
        </w:tc>
        <w:tc>
          <w:tcPr>
            <w:tcW w:w="1135"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w:t>
            </w:r>
          </w:p>
        </w:tc>
      </w:tr>
      <w:tr w:rsidR="00476261" w:rsidRPr="00450BE3" w:rsidTr="00476261">
        <w:tc>
          <w:tcPr>
            <w:tcW w:w="1985" w:type="dxa"/>
            <w:vMerge w:val="restart"/>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04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Ч/Б 3</w:t>
            </w:r>
            <w:r w:rsidRPr="00450BE3">
              <w:rPr>
                <w:rFonts w:eastAsia="Calibri" w:cs="Times New Roman"/>
                <w:sz w:val="22"/>
                <w:lang w:val="en-US" w:eastAsia="en-US"/>
              </w:rPr>
              <w:t>X</w:t>
            </w:r>
            <w:r w:rsidRPr="00450BE3">
              <w:rPr>
                <w:rFonts w:eastAsia="Calibri" w:cs="Times New Roman"/>
                <w:sz w:val="22"/>
                <w:lang w:eastAsia="en-US"/>
              </w:rPr>
              <w:t>10 м с ведением мяча</w:t>
            </w:r>
          </w:p>
        </w:tc>
        <w:tc>
          <w:tcPr>
            <w:tcW w:w="992"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8.5</w:t>
            </w:r>
          </w:p>
        </w:tc>
        <w:tc>
          <w:tcPr>
            <w:tcW w:w="851"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8.7</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9.0</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8.1</w:t>
            </w:r>
          </w:p>
        </w:tc>
        <w:tc>
          <w:tcPr>
            <w:tcW w:w="850"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8.4</w:t>
            </w:r>
          </w:p>
        </w:tc>
        <w:tc>
          <w:tcPr>
            <w:tcW w:w="1135"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8.7</w:t>
            </w:r>
          </w:p>
        </w:tc>
      </w:tr>
      <w:tr w:rsidR="00476261" w:rsidRPr="00450BE3" w:rsidTr="00476261">
        <w:tc>
          <w:tcPr>
            <w:tcW w:w="1985"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046"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Бросок после ведения мяча(10 попыток)</w:t>
            </w:r>
          </w:p>
        </w:tc>
        <w:tc>
          <w:tcPr>
            <w:tcW w:w="992"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w:t>
            </w:r>
          </w:p>
        </w:tc>
        <w:tc>
          <w:tcPr>
            <w:tcW w:w="851"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6</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7</w:t>
            </w:r>
          </w:p>
        </w:tc>
        <w:tc>
          <w:tcPr>
            <w:tcW w:w="850"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6</w:t>
            </w:r>
          </w:p>
        </w:tc>
        <w:tc>
          <w:tcPr>
            <w:tcW w:w="1135"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4</w:t>
            </w:r>
          </w:p>
        </w:tc>
      </w:tr>
      <w:tr w:rsidR="00476261" w:rsidRPr="00450BE3" w:rsidTr="00476261">
        <w:tc>
          <w:tcPr>
            <w:tcW w:w="10985" w:type="dxa"/>
            <w:gridSpan w:val="13"/>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r>
      <w:tr w:rsidR="00476261" w:rsidRPr="00450BE3" w:rsidTr="00476261">
        <w:tc>
          <w:tcPr>
            <w:tcW w:w="1985" w:type="dxa"/>
            <w:vMerge w:val="restart"/>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Лыжная подготовка</w:t>
            </w:r>
          </w:p>
        </w:tc>
        <w:tc>
          <w:tcPr>
            <w:tcW w:w="3046" w:type="dxa"/>
            <w:vMerge w:val="restart"/>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Упражнения</w:t>
            </w:r>
          </w:p>
        </w:tc>
        <w:tc>
          <w:tcPr>
            <w:tcW w:w="2977" w:type="dxa"/>
            <w:gridSpan w:val="5"/>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девочки</w:t>
            </w:r>
          </w:p>
        </w:tc>
        <w:tc>
          <w:tcPr>
            <w:tcW w:w="2977" w:type="dxa"/>
            <w:gridSpan w:val="6"/>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мальчики</w:t>
            </w:r>
          </w:p>
        </w:tc>
      </w:tr>
      <w:tr w:rsidR="00476261" w:rsidRPr="00450BE3" w:rsidTr="00476261">
        <w:tc>
          <w:tcPr>
            <w:tcW w:w="1985" w:type="dxa"/>
            <w:vMerge/>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
        </w:tc>
        <w:tc>
          <w:tcPr>
            <w:tcW w:w="3046" w:type="dxa"/>
            <w:vMerge/>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
        </w:tc>
        <w:tc>
          <w:tcPr>
            <w:tcW w:w="1134"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отлично</w:t>
            </w:r>
          </w:p>
        </w:tc>
        <w:tc>
          <w:tcPr>
            <w:tcW w:w="992"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хор</w:t>
            </w:r>
          </w:p>
        </w:tc>
        <w:tc>
          <w:tcPr>
            <w:tcW w:w="992"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roofErr w:type="spellStart"/>
            <w:r w:rsidRPr="00450BE3">
              <w:rPr>
                <w:rFonts w:eastAsia="Calibri" w:cs="Times New Roman"/>
                <w:b/>
                <w:bCs/>
                <w:sz w:val="22"/>
                <w:lang w:eastAsia="en-US"/>
              </w:rPr>
              <w:t>удовл</w:t>
            </w:r>
            <w:proofErr w:type="spellEnd"/>
          </w:p>
        </w:tc>
        <w:tc>
          <w:tcPr>
            <w:tcW w:w="1087"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отлично</w:t>
            </w:r>
          </w:p>
        </w:tc>
        <w:tc>
          <w:tcPr>
            <w:tcW w:w="756" w:type="dxa"/>
            <w:gridSpan w:val="2"/>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r w:rsidRPr="00450BE3">
              <w:rPr>
                <w:rFonts w:eastAsia="Calibri" w:cs="Times New Roman"/>
                <w:b/>
                <w:bCs/>
                <w:sz w:val="22"/>
                <w:lang w:eastAsia="en-US"/>
              </w:rPr>
              <w:t>хор</w:t>
            </w:r>
          </w:p>
        </w:tc>
        <w:tc>
          <w:tcPr>
            <w:tcW w:w="993" w:type="dxa"/>
          </w:tcPr>
          <w:p w:rsidR="00476261" w:rsidRPr="00450BE3" w:rsidRDefault="00476261" w:rsidP="00476261">
            <w:pPr>
              <w:pBdr>
                <w:left w:val="single" w:sz="4" w:space="4" w:color="auto"/>
              </w:pBdr>
              <w:spacing w:line="240" w:lineRule="auto"/>
              <w:ind w:firstLine="0"/>
              <w:contextualSpacing/>
              <w:jc w:val="center"/>
              <w:rPr>
                <w:rFonts w:eastAsia="Calibri" w:cs="Times New Roman"/>
                <w:b/>
                <w:bCs/>
                <w:sz w:val="22"/>
                <w:lang w:eastAsia="en-US"/>
              </w:rPr>
            </w:pPr>
            <w:proofErr w:type="spellStart"/>
            <w:r w:rsidRPr="00450BE3">
              <w:rPr>
                <w:rFonts w:eastAsia="Calibri" w:cs="Times New Roman"/>
                <w:b/>
                <w:bCs/>
                <w:sz w:val="22"/>
                <w:lang w:eastAsia="en-US"/>
              </w:rPr>
              <w:t>удовл</w:t>
            </w:r>
            <w:proofErr w:type="spellEnd"/>
          </w:p>
        </w:tc>
      </w:tr>
      <w:tr w:rsidR="00476261" w:rsidRPr="00450BE3" w:rsidTr="00476261">
        <w:tc>
          <w:tcPr>
            <w:tcW w:w="1985"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046"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Calibri" w:cs="Times New Roman"/>
                <w:sz w:val="22"/>
                <w:lang w:eastAsia="en-US"/>
              </w:rPr>
              <w:t xml:space="preserve">Передвижение на лыжах </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3 км</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20.00 и меньше</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21.00</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23.00 и больше</w:t>
            </w:r>
          </w:p>
        </w:tc>
        <w:tc>
          <w:tcPr>
            <w:tcW w:w="1087"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18.00 и меньше</w:t>
            </w:r>
          </w:p>
        </w:tc>
        <w:tc>
          <w:tcPr>
            <w:tcW w:w="756" w:type="dxa"/>
            <w:gridSpan w:val="2"/>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19.00</w:t>
            </w:r>
          </w:p>
        </w:tc>
        <w:tc>
          <w:tcPr>
            <w:tcW w:w="993" w:type="dxa"/>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20.00 и больше</w:t>
            </w:r>
          </w:p>
        </w:tc>
      </w:tr>
      <w:tr w:rsidR="00476261" w:rsidRPr="00450BE3" w:rsidTr="00476261">
        <w:tc>
          <w:tcPr>
            <w:tcW w:w="1985" w:type="dxa"/>
            <w:vMerge/>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p>
        </w:tc>
        <w:tc>
          <w:tcPr>
            <w:tcW w:w="3046"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Calibri" w:cs="Times New Roman"/>
                <w:sz w:val="22"/>
                <w:lang w:eastAsia="en-US"/>
              </w:rPr>
              <w:t xml:space="preserve">Передвижение на лыжах </w:t>
            </w:r>
          </w:p>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5 км</w:t>
            </w:r>
          </w:p>
        </w:tc>
        <w:tc>
          <w:tcPr>
            <w:tcW w:w="5954" w:type="dxa"/>
            <w:gridSpan w:val="11"/>
          </w:tcPr>
          <w:p w:rsidR="00476261" w:rsidRPr="00450BE3" w:rsidRDefault="00476261" w:rsidP="00476261">
            <w:pPr>
              <w:pBdr>
                <w:left w:val="single" w:sz="4" w:space="4" w:color="auto"/>
              </w:pBdr>
              <w:spacing w:line="240" w:lineRule="auto"/>
              <w:ind w:firstLine="0"/>
              <w:contextualSpacing/>
              <w:rPr>
                <w:rFonts w:eastAsia="Calibri" w:cs="Times New Roman"/>
                <w:sz w:val="22"/>
                <w:lang w:eastAsia="en-US"/>
              </w:rPr>
            </w:pPr>
            <w:r w:rsidRPr="00450BE3">
              <w:rPr>
                <w:rFonts w:eastAsia="Calibri" w:cs="Times New Roman"/>
                <w:sz w:val="22"/>
                <w:lang w:eastAsia="en-US"/>
              </w:rPr>
              <w:t xml:space="preserve"> Без учета времени</w:t>
            </w:r>
          </w:p>
        </w:tc>
      </w:tr>
    </w:tbl>
    <w:p w:rsidR="00476261" w:rsidRPr="00C70B70" w:rsidRDefault="00476261" w:rsidP="00476261">
      <w:pPr>
        <w:autoSpaceDE w:val="0"/>
        <w:autoSpaceDN w:val="0"/>
        <w:adjustRightInd w:val="0"/>
        <w:spacing w:line="240" w:lineRule="auto"/>
        <w:ind w:firstLine="0"/>
        <w:contextualSpacing/>
        <w:rPr>
          <w:rFonts w:eastAsia="Calibri" w:cs="Times New Roman"/>
          <w:sz w:val="24"/>
          <w:szCs w:val="24"/>
          <w:lang w:eastAsia="en-US"/>
        </w:rPr>
      </w:pPr>
    </w:p>
    <w:p w:rsidR="00476261" w:rsidRPr="00C70B70" w:rsidRDefault="00476261" w:rsidP="00476261">
      <w:pPr>
        <w:spacing w:line="240" w:lineRule="auto"/>
        <w:ind w:firstLine="0"/>
        <w:contextualSpacing/>
        <w:jc w:val="center"/>
        <w:rPr>
          <w:rFonts w:eastAsiaTheme="minorHAnsi" w:cs="Times New Roman"/>
          <w:b/>
          <w:bCs/>
          <w:sz w:val="24"/>
          <w:szCs w:val="24"/>
          <w:u w:val="single"/>
          <w:lang w:eastAsia="en-US"/>
        </w:rPr>
      </w:pPr>
      <w:r w:rsidRPr="00C70B70">
        <w:rPr>
          <w:rFonts w:eastAsiaTheme="minorHAnsi" w:cs="Times New Roman"/>
          <w:b/>
          <w:bCs/>
          <w:sz w:val="24"/>
          <w:szCs w:val="24"/>
          <w:u w:val="single"/>
          <w:lang w:eastAsia="en-US"/>
        </w:rPr>
        <w:t>9 класс</w:t>
      </w:r>
      <w:proofErr w:type="gramStart"/>
      <w:r w:rsidRPr="00C70B70">
        <w:rPr>
          <w:rFonts w:eastAsiaTheme="minorHAnsi" w:cs="Times New Roman"/>
          <w:b/>
          <w:bCs/>
          <w:sz w:val="24"/>
          <w:szCs w:val="24"/>
          <w:u w:val="single"/>
          <w:lang w:eastAsia="en-US"/>
        </w:rPr>
        <w:t xml:space="preserve"> Д</w:t>
      </w:r>
      <w:proofErr w:type="gramEnd"/>
      <w:r w:rsidRPr="00C70B70">
        <w:rPr>
          <w:rFonts w:eastAsiaTheme="minorHAnsi" w:cs="Times New Roman"/>
          <w:b/>
          <w:bCs/>
          <w:sz w:val="24"/>
          <w:szCs w:val="24"/>
          <w:u w:val="single"/>
          <w:lang w:eastAsia="en-US"/>
        </w:rPr>
        <w:t>емонстрировать уровень физической подготовленности.</w:t>
      </w:r>
    </w:p>
    <w:p w:rsidR="00476261" w:rsidRPr="00C70B70" w:rsidRDefault="00476261" w:rsidP="00476261">
      <w:pPr>
        <w:spacing w:line="240" w:lineRule="auto"/>
        <w:ind w:firstLine="0"/>
        <w:contextualSpacing/>
        <w:rPr>
          <w:rFonts w:eastAsiaTheme="minorHAnsi" w:cs="Times New Roman"/>
          <w:b/>
          <w:bCs/>
          <w:sz w:val="24"/>
          <w:szCs w:val="24"/>
          <w:u w:val="single"/>
          <w:lang w:eastAsia="en-US"/>
        </w:rPr>
      </w:pPr>
    </w:p>
    <w:tbl>
      <w:tblPr>
        <w:tblW w:w="11057" w:type="dxa"/>
        <w:tblInd w:w="-953" w:type="dxa"/>
        <w:tblLayout w:type="fixed"/>
        <w:tblCellMar>
          <w:left w:w="40" w:type="dxa"/>
          <w:right w:w="40" w:type="dxa"/>
        </w:tblCellMar>
        <w:tblLook w:val="00A0"/>
      </w:tblPr>
      <w:tblGrid>
        <w:gridCol w:w="425"/>
        <w:gridCol w:w="1560"/>
        <w:gridCol w:w="1985"/>
        <w:gridCol w:w="567"/>
        <w:gridCol w:w="992"/>
        <w:gridCol w:w="1134"/>
        <w:gridCol w:w="1134"/>
        <w:gridCol w:w="992"/>
        <w:gridCol w:w="1134"/>
        <w:gridCol w:w="1134"/>
      </w:tblGrid>
      <w:tr w:rsidR="00476261" w:rsidRPr="00450BE3" w:rsidTr="00476261">
        <w:trPr>
          <w:trHeight w:val="310"/>
        </w:trPr>
        <w:tc>
          <w:tcPr>
            <w:tcW w:w="425" w:type="dxa"/>
            <w:vMerge w:val="restart"/>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Theme="minorHAnsi" w:cs="Times New Roman"/>
                <w:b/>
                <w:bCs/>
                <w:sz w:val="22"/>
                <w:lang w:eastAsia="en-US"/>
              </w:rPr>
            </w:pPr>
            <w:r w:rsidRPr="00450BE3">
              <w:rPr>
                <w:rFonts w:eastAsiaTheme="minorHAnsi" w:cs="Times New Roman"/>
                <w:b/>
                <w:bCs/>
                <w:color w:val="000000"/>
                <w:sz w:val="22"/>
                <w:lang w:eastAsia="en-US"/>
              </w:rPr>
              <w:t xml:space="preserve">№ </w:t>
            </w:r>
            <w:proofErr w:type="spellStart"/>
            <w:proofErr w:type="gramStart"/>
            <w:r w:rsidRPr="00450BE3">
              <w:rPr>
                <w:rFonts w:eastAsiaTheme="minorHAnsi" w:cs="Times New Roman"/>
                <w:b/>
                <w:bCs/>
                <w:color w:val="000000"/>
                <w:sz w:val="22"/>
                <w:lang w:eastAsia="en-US"/>
              </w:rPr>
              <w:t>п</w:t>
            </w:r>
            <w:proofErr w:type="spellEnd"/>
            <w:proofErr w:type="gramEnd"/>
            <w:r w:rsidRPr="00450BE3">
              <w:rPr>
                <w:rFonts w:eastAsiaTheme="minorHAnsi" w:cs="Times New Roman"/>
                <w:b/>
                <w:bCs/>
                <w:color w:val="000000"/>
                <w:sz w:val="22"/>
                <w:lang w:eastAsia="en-US"/>
              </w:rPr>
              <w:t>/</w:t>
            </w:r>
            <w:proofErr w:type="spellStart"/>
            <w:r w:rsidRPr="00450BE3">
              <w:rPr>
                <w:rFonts w:eastAsiaTheme="minorHAnsi" w:cs="Times New Roman"/>
                <w:b/>
                <w:bCs/>
                <w:color w:val="000000"/>
                <w:sz w:val="22"/>
                <w:lang w:eastAsia="en-US"/>
              </w:rPr>
              <w:t>п</w:t>
            </w:r>
            <w:proofErr w:type="spellEnd"/>
          </w:p>
        </w:tc>
        <w:tc>
          <w:tcPr>
            <w:tcW w:w="1560" w:type="dxa"/>
            <w:vMerge w:val="restart"/>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Theme="minorHAnsi" w:cs="Times New Roman"/>
                <w:b/>
                <w:bCs/>
                <w:sz w:val="22"/>
                <w:lang w:eastAsia="en-US"/>
              </w:rPr>
            </w:pPr>
            <w:r w:rsidRPr="00450BE3">
              <w:rPr>
                <w:rFonts w:eastAsiaTheme="minorHAnsi" w:cs="Times New Roman"/>
                <w:b/>
                <w:bCs/>
                <w:color w:val="000000"/>
                <w:sz w:val="22"/>
                <w:lang w:eastAsia="en-US"/>
              </w:rPr>
              <w:t>Физические способности</w:t>
            </w:r>
          </w:p>
        </w:tc>
        <w:tc>
          <w:tcPr>
            <w:tcW w:w="1985" w:type="dxa"/>
            <w:vMerge w:val="restart"/>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Theme="minorHAnsi" w:cs="Times New Roman"/>
                <w:b/>
                <w:bCs/>
                <w:sz w:val="22"/>
                <w:lang w:eastAsia="en-US"/>
              </w:rPr>
            </w:pPr>
            <w:r w:rsidRPr="00450BE3">
              <w:rPr>
                <w:rFonts w:eastAsiaTheme="minorHAnsi" w:cs="Times New Roman"/>
                <w:b/>
                <w:bCs/>
                <w:color w:val="000000"/>
                <w:sz w:val="22"/>
                <w:lang w:eastAsia="en-US"/>
              </w:rPr>
              <w:t>Контроль</w:t>
            </w:r>
            <w:r w:rsidRPr="00450BE3">
              <w:rPr>
                <w:rFonts w:eastAsiaTheme="minorHAnsi" w:cs="Times New Roman"/>
                <w:b/>
                <w:bCs/>
                <w:color w:val="000000"/>
                <w:sz w:val="22"/>
                <w:lang w:eastAsia="en-US"/>
              </w:rPr>
              <w:softHyphen/>
              <w:t>ное упраж</w:t>
            </w:r>
            <w:r w:rsidRPr="00450BE3">
              <w:rPr>
                <w:rFonts w:eastAsiaTheme="minorHAnsi" w:cs="Times New Roman"/>
                <w:b/>
                <w:bCs/>
                <w:color w:val="000000"/>
                <w:sz w:val="22"/>
                <w:lang w:eastAsia="en-US"/>
              </w:rPr>
              <w:softHyphen/>
              <w:t>нение (тест)</w:t>
            </w:r>
          </w:p>
        </w:tc>
        <w:tc>
          <w:tcPr>
            <w:tcW w:w="567" w:type="dxa"/>
            <w:vMerge w:val="restart"/>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Theme="minorHAnsi" w:cs="Times New Roman"/>
                <w:b/>
                <w:bCs/>
                <w:sz w:val="22"/>
                <w:lang w:eastAsia="en-US"/>
              </w:rPr>
            </w:pPr>
            <w:r w:rsidRPr="00450BE3">
              <w:rPr>
                <w:rFonts w:eastAsiaTheme="minorHAnsi" w:cs="Times New Roman"/>
                <w:b/>
                <w:bCs/>
                <w:color w:val="000000"/>
                <w:sz w:val="22"/>
                <w:lang w:eastAsia="en-US"/>
              </w:rPr>
              <w:t>Воз</w:t>
            </w:r>
            <w:r w:rsidRPr="00450BE3">
              <w:rPr>
                <w:rFonts w:eastAsiaTheme="minorHAnsi" w:cs="Times New Roman"/>
                <w:b/>
                <w:bCs/>
                <w:color w:val="000000"/>
                <w:sz w:val="22"/>
                <w:lang w:eastAsia="en-US"/>
              </w:rPr>
              <w:softHyphen/>
              <w:t>раст, лет</w:t>
            </w:r>
          </w:p>
        </w:tc>
        <w:tc>
          <w:tcPr>
            <w:tcW w:w="6520" w:type="dxa"/>
            <w:gridSpan w:val="6"/>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Theme="minorHAnsi" w:cs="Times New Roman"/>
                <w:b/>
                <w:bCs/>
                <w:sz w:val="22"/>
                <w:lang w:eastAsia="en-US"/>
              </w:rPr>
            </w:pPr>
            <w:r w:rsidRPr="00450BE3">
              <w:rPr>
                <w:rFonts w:eastAsiaTheme="minorHAnsi" w:cs="Times New Roman"/>
                <w:b/>
                <w:bCs/>
                <w:color w:val="000000"/>
                <w:sz w:val="22"/>
                <w:lang w:eastAsia="en-US"/>
              </w:rPr>
              <w:t>Уровень</w:t>
            </w:r>
          </w:p>
        </w:tc>
      </w:tr>
      <w:tr w:rsidR="00476261" w:rsidRPr="00450BE3" w:rsidTr="00476261">
        <w:trPr>
          <w:trHeight w:val="281"/>
        </w:trPr>
        <w:tc>
          <w:tcPr>
            <w:tcW w:w="425"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Theme="minorHAnsi" w:cs="Times New Roman"/>
                <w:b/>
                <w:bCs/>
                <w:sz w:val="22"/>
                <w:lang w:eastAsia="en-US"/>
              </w:rPr>
            </w:pPr>
            <w:r w:rsidRPr="00450BE3">
              <w:rPr>
                <w:rFonts w:eastAsiaTheme="minorHAnsi" w:cs="Times New Roman"/>
                <w:b/>
                <w:bCs/>
                <w:color w:val="000000"/>
                <w:sz w:val="22"/>
                <w:lang w:eastAsia="en-US"/>
              </w:rPr>
              <w:t>Мальчики</w:t>
            </w: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Theme="minorHAnsi" w:cs="Times New Roman"/>
                <w:b/>
                <w:bCs/>
                <w:sz w:val="22"/>
                <w:lang w:eastAsia="en-US"/>
              </w:rPr>
            </w:pPr>
            <w:r w:rsidRPr="00450BE3">
              <w:rPr>
                <w:rFonts w:eastAsiaTheme="minorHAnsi" w:cs="Times New Roman"/>
                <w:b/>
                <w:bCs/>
                <w:color w:val="000000"/>
                <w:sz w:val="22"/>
                <w:lang w:eastAsia="en-US"/>
              </w:rPr>
              <w:t>Девочки</w:t>
            </w:r>
          </w:p>
        </w:tc>
      </w:tr>
      <w:tr w:rsidR="00476261" w:rsidRPr="00450BE3" w:rsidTr="00476261">
        <w:trPr>
          <w:trHeight w:val="292"/>
        </w:trPr>
        <w:tc>
          <w:tcPr>
            <w:tcW w:w="425"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Theme="minorHAnsi" w:cs="Times New Roman"/>
                <w:b/>
                <w:bCs/>
                <w:sz w:val="22"/>
                <w:lang w:eastAsia="en-US"/>
              </w:rPr>
            </w:pPr>
            <w:r w:rsidRPr="00450BE3">
              <w:rPr>
                <w:rFonts w:eastAsiaTheme="minorHAnsi" w:cs="Times New Roman"/>
                <w:b/>
                <w:bCs/>
                <w:color w:val="000000"/>
                <w:sz w:val="22"/>
                <w:lang w:eastAsia="en-US"/>
              </w:rPr>
              <w:t>Низкий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Theme="minorHAnsi" w:cs="Times New Roman"/>
                <w:b/>
                <w:bCs/>
                <w:sz w:val="22"/>
                <w:lang w:eastAsia="en-US"/>
              </w:rPr>
            </w:pPr>
            <w:r w:rsidRPr="00450BE3">
              <w:rPr>
                <w:rFonts w:eastAsiaTheme="minorHAnsi" w:cs="Times New Roman"/>
                <w:b/>
                <w:bCs/>
                <w:color w:val="000000"/>
                <w:sz w:val="22"/>
                <w:lang w:eastAsia="en-US"/>
              </w:rPr>
              <w:t>Средний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Theme="minorHAnsi" w:cs="Times New Roman"/>
                <w:b/>
                <w:bCs/>
                <w:sz w:val="22"/>
                <w:lang w:eastAsia="en-US"/>
              </w:rPr>
            </w:pPr>
            <w:r w:rsidRPr="00450BE3">
              <w:rPr>
                <w:rFonts w:eastAsiaTheme="minorHAnsi" w:cs="Times New Roman"/>
                <w:b/>
                <w:bCs/>
                <w:color w:val="000000"/>
                <w:sz w:val="22"/>
                <w:lang w:eastAsia="en-US"/>
              </w:rPr>
              <w:t>Высокий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Theme="minorHAnsi" w:cs="Times New Roman"/>
                <w:b/>
                <w:bCs/>
                <w:sz w:val="22"/>
                <w:lang w:eastAsia="en-US"/>
              </w:rPr>
            </w:pPr>
            <w:r w:rsidRPr="00450BE3">
              <w:rPr>
                <w:rFonts w:eastAsiaTheme="minorHAnsi" w:cs="Times New Roman"/>
                <w:b/>
                <w:bCs/>
                <w:color w:val="000000"/>
                <w:sz w:val="22"/>
                <w:lang w:eastAsia="en-US"/>
              </w:rPr>
              <w:t>Низкий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Theme="minorHAnsi" w:cs="Times New Roman"/>
                <w:b/>
                <w:bCs/>
                <w:sz w:val="22"/>
                <w:lang w:eastAsia="en-US"/>
              </w:rPr>
            </w:pPr>
            <w:r w:rsidRPr="00450BE3">
              <w:rPr>
                <w:rFonts w:eastAsiaTheme="minorHAnsi" w:cs="Times New Roman"/>
                <w:b/>
                <w:bCs/>
                <w:color w:val="000000"/>
                <w:sz w:val="22"/>
                <w:lang w:eastAsia="en-US"/>
              </w:rPr>
              <w:t>Средний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Theme="minorHAnsi" w:cs="Times New Roman"/>
                <w:b/>
                <w:bCs/>
                <w:sz w:val="22"/>
                <w:lang w:eastAsia="en-US"/>
              </w:rPr>
            </w:pPr>
            <w:r w:rsidRPr="00450BE3">
              <w:rPr>
                <w:rFonts w:eastAsiaTheme="minorHAnsi" w:cs="Times New Roman"/>
                <w:b/>
                <w:bCs/>
                <w:color w:val="000000"/>
                <w:sz w:val="22"/>
                <w:lang w:eastAsia="en-US"/>
              </w:rPr>
              <w:t>Высокий</w:t>
            </w:r>
          </w:p>
        </w:tc>
      </w:tr>
      <w:tr w:rsidR="00476261" w:rsidRPr="00450BE3" w:rsidTr="00476261">
        <w:trPr>
          <w:trHeight w:val="809"/>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Theme="minorHAnsi" w:cs="Times New Roman"/>
                <w:b/>
                <w:bCs/>
                <w:sz w:val="22"/>
                <w:lang w:eastAsia="en-US"/>
              </w:rPr>
            </w:pPr>
            <w:r w:rsidRPr="00450BE3">
              <w:rPr>
                <w:rFonts w:eastAsiaTheme="minorHAnsi" w:cs="Times New Roman"/>
                <w:b/>
                <w:bCs/>
                <w:color w:val="000000"/>
                <w:sz w:val="22"/>
                <w:lang w:eastAsia="en-US"/>
              </w:rPr>
              <w:t>Скорост</w:t>
            </w:r>
            <w:r w:rsidRPr="00450BE3">
              <w:rPr>
                <w:rFonts w:eastAsiaTheme="minorHAnsi" w:cs="Times New Roman"/>
                <w:b/>
                <w:bCs/>
                <w:color w:val="000000"/>
                <w:sz w:val="22"/>
                <w:lang w:eastAsia="en-US"/>
              </w:rPr>
              <w:softHyphen/>
              <w:t>ные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 xml:space="preserve">Бег  30  м, </w:t>
            </w:r>
            <w:proofErr w:type="gramStart"/>
            <w:r w:rsidRPr="00450BE3">
              <w:rPr>
                <w:rFonts w:eastAsiaTheme="minorHAnsi" w:cs="Times New Roman"/>
                <w:color w:val="000000"/>
                <w:sz w:val="22"/>
                <w:lang w:eastAsia="en-US"/>
              </w:rPr>
              <w:t>с</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15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5.5 и больше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4.9-5.3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4.5 и меньше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6,0 и больше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5.3-5.8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5.2 и меньше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p>
        </w:tc>
      </w:tr>
      <w:tr w:rsidR="00476261" w:rsidRPr="00450BE3" w:rsidTr="00476261">
        <w:trPr>
          <w:trHeight w:val="74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Theme="minorHAnsi" w:cs="Times New Roman"/>
                <w:b/>
                <w:bCs/>
                <w:sz w:val="22"/>
                <w:lang w:eastAsia="en-US"/>
              </w:rPr>
            </w:pPr>
            <w:r w:rsidRPr="00450BE3">
              <w:rPr>
                <w:rFonts w:eastAsiaTheme="minorHAnsi" w:cs="Times New Roman"/>
                <w:b/>
                <w:bCs/>
                <w:color w:val="000000"/>
                <w:sz w:val="22"/>
                <w:lang w:eastAsia="en-US"/>
              </w:rPr>
              <w:t>Координа</w:t>
            </w:r>
            <w:r w:rsidRPr="00450BE3">
              <w:rPr>
                <w:rFonts w:eastAsiaTheme="minorHAnsi" w:cs="Times New Roman"/>
                <w:b/>
                <w:bCs/>
                <w:color w:val="000000"/>
                <w:sz w:val="22"/>
                <w:lang w:eastAsia="en-US"/>
              </w:rPr>
              <w:softHyphen/>
              <w:t>ционные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Челноч</w:t>
            </w:r>
            <w:r w:rsidRPr="00450BE3">
              <w:rPr>
                <w:rFonts w:eastAsiaTheme="minorHAnsi" w:cs="Times New Roman"/>
                <w:color w:val="000000"/>
                <w:sz w:val="22"/>
                <w:lang w:eastAsia="en-US"/>
              </w:rPr>
              <w:softHyphen/>
              <w:t xml:space="preserve">ный бег 3X10 м, </w:t>
            </w:r>
            <w:proofErr w:type="gramStart"/>
            <w:r w:rsidRPr="00450BE3">
              <w:rPr>
                <w:rFonts w:eastAsiaTheme="minorHAnsi" w:cs="Times New Roman"/>
                <w:color w:val="000000"/>
                <w:sz w:val="22"/>
                <w:lang w:eastAsia="en-US"/>
              </w:rPr>
              <w:t>с</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15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8.6 и больше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8.0-8.4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7.7 и меньше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9.7 и больше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8.8-9.3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8,5 и меньше</w:t>
            </w:r>
          </w:p>
        </w:tc>
      </w:tr>
      <w:tr w:rsidR="00476261" w:rsidRPr="00450BE3" w:rsidTr="00476261">
        <w:trPr>
          <w:trHeight w:val="69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lastRenderedPageBreak/>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Theme="minorHAnsi" w:cs="Times New Roman"/>
                <w:b/>
                <w:bCs/>
                <w:sz w:val="22"/>
                <w:lang w:eastAsia="en-US"/>
              </w:rPr>
            </w:pPr>
            <w:r w:rsidRPr="00450BE3">
              <w:rPr>
                <w:rFonts w:eastAsiaTheme="minorHAnsi" w:cs="Times New Roman"/>
                <w:b/>
                <w:bCs/>
                <w:color w:val="000000"/>
                <w:sz w:val="22"/>
                <w:lang w:eastAsia="en-US"/>
              </w:rPr>
              <w:t>Скоростно-силовые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 xml:space="preserve">Прыжки </w:t>
            </w:r>
            <w:proofErr w:type="gramStart"/>
            <w:r w:rsidRPr="00450BE3">
              <w:rPr>
                <w:rFonts w:eastAsiaTheme="minorHAnsi" w:cs="Times New Roman"/>
                <w:b/>
                <w:bCs/>
                <w:color w:val="000000"/>
                <w:sz w:val="22"/>
                <w:lang w:eastAsia="en-US"/>
              </w:rPr>
              <w:t>в</w:t>
            </w:r>
            <w:proofErr w:type="gramEnd"/>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длину с места, с/</w:t>
            </w:r>
            <w:proofErr w:type="gramStart"/>
            <w:r w:rsidRPr="00450BE3">
              <w:rPr>
                <w:rFonts w:eastAsiaTheme="minorHAnsi" w:cs="Times New Roman"/>
                <w:color w:val="000000"/>
                <w:sz w:val="22"/>
                <w:lang w:eastAsia="en-US"/>
              </w:rPr>
              <w:t>м</w:t>
            </w:r>
            <w:proofErr w:type="gramEnd"/>
            <w:r w:rsidRPr="00450BE3">
              <w:rPr>
                <w:rFonts w:eastAsiaTheme="minorHAnsi" w:cs="Times New Roman"/>
                <w:color w:val="000000"/>
                <w:sz w:val="22"/>
                <w:lang w:eastAsia="en-US"/>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15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175 и меньше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185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200 и больше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150 и меньше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155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r w:rsidRPr="00450BE3">
              <w:rPr>
                <w:rFonts w:eastAsiaTheme="minorHAnsi" w:cs="Times New Roman"/>
                <w:color w:val="000000"/>
                <w:sz w:val="22"/>
                <w:lang w:eastAsia="en-US"/>
              </w:rPr>
              <w:t>175 и больше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sz w:val="22"/>
                <w:lang w:eastAsia="en-US"/>
              </w:rPr>
            </w:pPr>
          </w:p>
        </w:tc>
      </w:tr>
      <w:tr w:rsidR="00476261" w:rsidRPr="00450BE3" w:rsidTr="00476261">
        <w:trPr>
          <w:trHeight w:val="99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r w:rsidRPr="00450BE3">
              <w:rPr>
                <w:rFonts w:eastAsiaTheme="minorHAnsi" w:cs="Times New Roman"/>
                <w:color w:val="000000"/>
                <w:sz w:val="22"/>
                <w:lang w:eastAsia="en-US"/>
              </w:rPr>
              <w:t>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Theme="minorHAnsi" w:cs="Times New Roman"/>
                <w:b/>
                <w:bCs/>
                <w:color w:val="000000"/>
                <w:sz w:val="22"/>
                <w:lang w:eastAsia="en-US"/>
              </w:rPr>
            </w:pPr>
            <w:r w:rsidRPr="00450BE3">
              <w:rPr>
                <w:rFonts w:eastAsiaTheme="minorHAnsi" w:cs="Times New Roman"/>
                <w:b/>
                <w:bCs/>
                <w:color w:val="000000"/>
                <w:sz w:val="22"/>
                <w:lang w:eastAsia="en-US"/>
              </w:rPr>
              <w:t>Гибкость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r w:rsidRPr="00450BE3">
              <w:rPr>
                <w:rFonts w:eastAsiaTheme="minorHAnsi" w:cs="Times New Roman"/>
                <w:color w:val="000000"/>
                <w:sz w:val="22"/>
                <w:lang w:eastAsia="en-US"/>
              </w:rPr>
              <w:t xml:space="preserve">Наклон вперед из </w:t>
            </w:r>
            <w:proofErr w:type="gramStart"/>
            <w:r w:rsidRPr="00450BE3">
              <w:rPr>
                <w:rFonts w:eastAsiaTheme="minorHAnsi" w:cs="Times New Roman"/>
                <w:color w:val="000000"/>
                <w:sz w:val="22"/>
                <w:lang w:eastAsia="en-US"/>
              </w:rPr>
              <w:t>положения</w:t>
            </w:r>
            <w:proofErr w:type="gramEnd"/>
            <w:r w:rsidRPr="00450BE3">
              <w:rPr>
                <w:rFonts w:eastAsiaTheme="minorHAnsi" w:cs="Times New Roman"/>
                <w:color w:val="000000"/>
                <w:sz w:val="22"/>
                <w:lang w:eastAsia="en-US"/>
              </w:rPr>
              <w:t xml:space="preserve"> стоя с прямыми ногами на полу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r w:rsidRPr="00450BE3">
              <w:rPr>
                <w:rFonts w:eastAsiaTheme="minorHAnsi" w:cs="Times New Roman"/>
                <w:color w:val="000000"/>
                <w:sz w:val="22"/>
                <w:lang w:eastAsia="en-US"/>
              </w:rPr>
              <w:t>15</w:t>
            </w: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r w:rsidRPr="00450BE3">
              <w:rPr>
                <w:rFonts w:eastAsiaTheme="minorHAnsi" w:cs="Times New Roman"/>
                <w:color w:val="000000"/>
                <w:sz w:val="22"/>
                <w:lang w:eastAsia="en-US"/>
              </w:rPr>
              <w:t>Касание пола  пальцами рук</w:t>
            </w: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r w:rsidRPr="00450BE3">
              <w:rPr>
                <w:rFonts w:eastAsiaTheme="minorHAnsi" w:cs="Times New Roman"/>
                <w:color w:val="000000"/>
                <w:sz w:val="22"/>
                <w:lang w:eastAsia="en-US"/>
              </w:rPr>
              <w:t xml:space="preserve">      4               8-10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Theme="minorHAnsi" w:cs="Times New Roman"/>
                <w:color w:val="000000"/>
                <w:sz w:val="22"/>
                <w:lang w:eastAsia="en-US"/>
              </w:rPr>
            </w:pPr>
            <w:r w:rsidRPr="00450BE3">
              <w:rPr>
                <w:rFonts w:eastAsiaTheme="minorHAnsi" w:cs="Times New Roman"/>
                <w:color w:val="000000"/>
                <w:sz w:val="22"/>
                <w:lang w:eastAsia="en-US"/>
              </w:rPr>
              <w:t>Касание пола  ладонями</w:t>
            </w: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r w:rsidRPr="00450BE3">
              <w:rPr>
                <w:rFonts w:eastAsiaTheme="minorHAnsi" w:cs="Times New Roman"/>
                <w:color w:val="000000"/>
                <w:sz w:val="22"/>
                <w:lang w:eastAsia="en-US"/>
              </w:rPr>
              <w:t xml:space="preserve">  12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r w:rsidRPr="00450BE3">
              <w:rPr>
                <w:rFonts w:eastAsiaTheme="minorHAnsi" w:cs="Times New Roman"/>
                <w:color w:val="000000"/>
                <w:sz w:val="22"/>
                <w:lang w:eastAsia="en-US"/>
              </w:rPr>
              <w:t>Касание пола  пальцами рук</w:t>
            </w: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r w:rsidRPr="00450BE3">
              <w:rPr>
                <w:rFonts w:eastAsiaTheme="minorHAnsi" w:cs="Times New Roman"/>
                <w:color w:val="000000"/>
                <w:sz w:val="22"/>
                <w:lang w:eastAsia="en-US"/>
              </w:rPr>
              <w:t>7           12-14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r w:rsidRPr="00450BE3">
              <w:rPr>
                <w:rFonts w:eastAsiaTheme="minorHAnsi" w:cs="Times New Roman"/>
                <w:color w:val="000000"/>
                <w:sz w:val="22"/>
                <w:lang w:eastAsia="en-US"/>
              </w:rPr>
              <w:t>Касание пола  ладонями</w:t>
            </w:r>
          </w:p>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Theme="minorHAnsi" w:cs="Times New Roman"/>
                <w:color w:val="000000"/>
                <w:sz w:val="22"/>
                <w:lang w:eastAsia="en-US"/>
              </w:rPr>
            </w:pPr>
            <w:r w:rsidRPr="00450BE3">
              <w:rPr>
                <w:rFonts w:eastAsiaTheme="minorHAnsi" w:cs="Times New Roman"/>
                <w:color w:val="000000"/>
                <w:sz w:val="22"/>
                <w:lang w:eastAsia="en-US"/>
              </w:rPr>
              <w:t>20</w:t>
            </w:r>
          </w:p>
        </w:tc>
      </w:tr>
      <w:tr w:rsidR="00476261" w:rsidRPr="00450BE3" w:rsidTr="00476261">
        <w:trPr>
          <w:trHeight w:val="316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r w:rsidRPr="00450BE3">
              <w:rPr>
                <w:rFonts w:eastAsiaTheme="minorHAnsi" w:cs="Times New Roman"/>
                <w:color w:val="000000"/>
                <w:sz w:val="22"/>
                <w:lang w:eastAsia="en-US"/>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jc w:val="center"/>
              <w:rPr>
                <w:rFonts w:eastAsiaTheme="minorHAnsi" w:cs="Times New Roman"/>
                <w:b/>
                <w:bCs/>
                <w:color w:val="000000"/>
                <w:sz w:val="22"/>
                <w:lang w:eastAsia="en-US"/>
              </w:rPr>
            </w:pPr>
            <w:r w:rsidRPr="00450BE3">
              <w:rPr>
                <w:rFonts w:eastAsiaTheme="minorHAnsi" w:cs="Times New Roman"/>
                <w:b/>
                <w:bCs/>
                <w:color w:val="000000"/>
                <w:sz w:val="22"/>
                <w:lang w:eastAsia="en-US"/>
              </w:rPr>
              <w:t>Силовые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r w:rsidRPr="00450BE3">
              <w:rPr>
                <w:rFonts w:eastAsiaTheme="minorHAnsi" w:cs="Times New Roman"/>
                <w:color w:val="000000"/>
                <w:sz w:val="22"/>
                <w:lang w:eastAsia="en-US"/>
              </w:rPr>
              <w:t>Подтягивание: на высокой перекладине</w:t>
            </w: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r w:rsidRPr="00450BE3">
              <w:rPr>
                <w:rFonts w:eastAsiaTheme="minorHAnsi" w:cs="Times New Roman"/>
                <w:color w:val="000000"/>
                <w:sz w:val="22"/>
                <w:lang w:eastAsia="en-US"/>
              </w:rPr>
              <w:t>из вис</w:t>
            </w:r>
            <w:proofErr w:type="gramStart"/>
            <w:r w:rsidRPr="00450BE3">
              <w:rPr>
                <w:rFonts w:eastAsiaTheme="minorHAnsi" w:cs="Times New Roman"/>
                <w:color w:val="000000"/>
                <w:sz w:val="22"/>
                <w:lang w:eastAsia="en-US"/>
              </w:rPr>
              <w:t>а(</w:t>
            </w:r>
            <w:proofErr w:type="gramEnd"/>
            <w:r w:rsidRPr="00450BE3">
              <w:rPr>
                <w:rFonts w:eastAsiaTheme="minorHAnsi" w:cs="Times New Roman"/>
                <w:color w:val="000000"/>
                <w:sz w:val="22"/>
                <w:lang w:eastAsia="en-US"/>
              </w:rPr>
              <w:t>мальчики),</w:t>
            </w: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r w:rsidRPr="00450BE3">
              <w:rPr>
                <w:rFonts w:eastAsiaTheme="minorHAnsi" w:cs="Times New Roman"/>
                <w:color w:val="000000"/>
                <w:sz w:val="22"/>
                <w:lang w:eastAsia="en-US"/>
              </w:rPr>
              <w:t>кол-во раз;</w:t>
            </w: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r w:rsidRPr="00450BE3">
              <w:rPr>
                <w:rFonts w:eastAsiaTheme="minorHAnsi" w:cs="Times New Roman"/>
                <w:color w:val="000000"/>
                <w:sz w:val="22"/>
                <w:lang w:eastAsia="en-US"/>
              </w:rPr>
              <w:t>на низкой перекладине из виса лежа (девочки),</w:t>
            </w: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r w:rsidRPr="00450BE3">
              <w:rPr>
                <w:rFonts w:eastAsiaTheme="minorHAnsi" w:cs="Times New Roman"/>
                <w:color w:val="000000"/>
                <w:sz w:val="22"/>
                <w:lang w:eastAsia="en-US"/>
              </w:rPr>
              <w:t>кол-во раз</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r w:rsidRPr="00450BE3">
              <w:rPr>
                <w:rFonts w:eastAsiaTheme="minorHAnsi" w:cs="Times New Roman"/>
                <w:color w:val="000000"/>
                <w:sz w:val="22"/>
                <w:lang w:eastAsia="en-US"/>
              </w:rPr>
              <w:t>15</w:t>
            </w: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r w:rsidRPr="00450BE3">
              <w:rPr>
                <w:rFonts w:eastAsiaTheme="minorHAnsi" w:cs="Times New Roman"/>
                <w:color w:val="000000"/>
                <w:sz w:val="22"/>
                <w:lang w:eastAsia="en-US"/>
              </w:rPr>
              <w:t>4 и меньше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r w:rsidRPr="00450BE3">
              <w:rPr>
                <w:rFonts w:eastAsiaTheme="minorHAnsi" w:cs="Times New Roman"/>
                <w:color w:val="000000"/>
                <w:sz w:val="22"/>
                <w:lang w:eastAsia="en-US"/>
              </w:rPr>
              <w:t>6</w:t>
            </w: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r w:rsidRPr="00450BE3">
              <w:rPr>
                <w:rFonts w:eastAsiaTheme="minorHAnsi" w:cs="Times New Roman"/>
                <w:color w:val="000000"/>
                <w:sz w:val="22"/>
                <w:lang w:eastAsia="en-US"/>
              </w:rPr>
              <w:t>10 и больше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r w:rsidRPr="00450BE3">
              <w:rPr>
                <w:rFonts w:eastAsiaTheme="minorHAnsi" w:cs="Times New Roman"/>
                <w:color w:val="000000"/>
                <w:sz w:val="22"/>
                <w:lang w:eastAsia="en-US"/>
              </w:rPr>
              <w:t>9и меньше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r w:rsidRPr="00450BE3">
              <w:rPr>
                <w:rFonts w:eastAsiaTheme="minorHAnsi" w:cs="Times New Roman"/>
                <w:color w:val="000000"/>
                <w:sz w:val="22"/>
                <w:lang w:eastAsia="en-US"/>
              </w:rPr>
              <w:t>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r w:rsidRPr="00450BE3">
              <w:rPr>
                <w:rFonts w:eastAsiaTheme="minorHAnsi" w:cs="Times New Roman"/>
                <w:color w:val="000000"/>
                <w:sz w:val="22"/>
                <w:lang w:eastAsia="en-US"/>
              </w:rPr>
              <w:t>18и больше</w:t>
            </w:r>
          </w:p>
          <w:p w:rsidR="00476261" w:rsidRPr="00450BE3" w:rsidRDefault="00476261" w:rsidP="00476261">
            <w:pPr>
              <w:shd w:val="clear" w:color="auto" w:fill="FFFFFF"/>
              <w:autoSpaceDE w:val="0"/>
              <w:autoSpaceDN w:val="0"/>
              <w:adjustRightInd w:val="0"/>
              <w:spacing w:line="240" w:lineRule="auto"/>
              <w:ind w:firstLine="0"/>
              <w:contextualSpacing/>
              <w:rPr>
                <w:rFonts w:eastAsiaTheme="minorHAnsi" w:cs="Times New Roman"/>
                <w:color w:val="000000"/>
                <w:sz w:val="22"/>
                <w:lang w:eastAsia="en-US"/>
              </w:rPr>
            </w:pPr>
          </w:p>
        </w:tc>
      </w:tr>
    </w:tbl>
    <w:p w:rsidR="00476261" w:rsidRPr="00C70B70" w:rsidRDefault="00476261" w:rsidP="00476261">
      <w:pPr>
        <w:spacing w:line="240" w:lineRule="auto"/>
        <w:ind w:firstLine="0"/>
        <w:contextualSpacing/>
        <w:rPr>
          <w:rFonts w:eastAsiaTheme="minorHAnsi" w:cs="Times New Roman"/>
          <w:b/>
          <w:bCs/>
          <w:sz w:val="24"/>
          <w:szCs w:val="24"/>
          <w:u w:val="single"/>
          <w:lang w:eastAsia="en-US"/>
        </w:rPr>
      </w:pPr>
      <w:r w:rsidRPr="00C70B70">
        <w:rPr>
          <w:rFonts w:eastAsiaTheme="minorHAnsi" w:cs="Times New Roman"/>
          <w:b/>
          <w:bCs/>
          <w:sz w:val="24"/>
          <w:szCs w:val="24"/>
          <w:u w:val="single"/>
          <w:lang w:eastAsia="en-US"/>
        </w:rPr>
        <w:t>9 класс</w:t>
      </w:r>
      <w:proofErr w:type="gramStart"/>
      <w:r w:rsidRPr="00C70B70">
        <w:rPr>
          <w:rFonts w:eastAsiaTheme="minorHAnsi" w:cs="Times New Roman"/>
          <w:b/>
          <w:bCs/>
          <w:sz w:val="24"/>
          <w:szCs w:val="24"/>
          <w:u w:val="single"/>
          <w:lang w:eastAsia="en-US"/>
        </w:rPr>
        <w:t xml:space="preserve"> В</w:t>
      </w:r>
      <w:proofErr w:type="gramEnd"/>
      <w:r w:rsidRPr="00C70B70">
        <w:rPr>
          <w:rFonts w:eastAsiaTheme="minorHAnsi" w:cs="Times New Roman"/>
          <w:b/>
          <w:bCs/>
          <w:sz w:val="24"/>
          <w:szCs w:val="24"/>
          <w:u w:val="single"/>
          <w:lang w:eastAsia="en-US"/>
        </w:rPr>
        <w:t>ыполнять контрольные тесты, упражнения по видам спорта.</w:t>
      </w:r>
    </w:p>
    <w:p w:rsidR="00476261" w:rsidRPr="00C70B70" w:rsidRDefault="00476261" w:rsidP="00476261">
      <w:pPr>
        <w:spacing w:line="240" w:lineRule="auto"/>
        <w:ind w:firstLine="0"/>
        <w:contextualSpacing/>
        <w:rPr>
          <w:rFonts w:eastAsiaTheme="minorHAnsi" w:cs="Times New Roman"/>
          <w:b/>
          <w:bCs/>
          <w:sz w:val="24"/>
          <w:szCs w:val="24"/>
          <w:u w:val="single"/>
          <w:lang w:eastAsia="en-US"/>
        </w:rPr>
      </w:pPr>
    </w:p>
    <w:tbl>
      <w:tblPr>
        <w:tblW w:w="1105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77"/>
        <w:gridCol w:w="8"/>
        <w:gridCol w:w="2536"/>
        <w:gridCol w:w="568"/>
        <w:gridCol w:w="428"/>
        <w:gridCol w:w="841"/>
        <w:gridCol w:w="6"/>
        <w:gridCol w:w="291"/>
        <w:gridCol w:w="1138"/>
        <w:gridCol w:w="556"/>
        <w:gridCol w:w="440"/>
        <w:gridCol w:w="942"/>
        <w:gridCol w:w="192"/>
        <w:gridCol w:w="1134"/>
      </w:tblGrid>
      <w:tr w:rsidR="00476261" w:rsidRPr="00450BE3" w:rsidTr="00476261">
        <w:tc>
          <w:tcPr>
            <w:tcW w:w="1977" w:type="dxa"/>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Вид спорта</w:t>
            </w:r>
          </w:p>
        </w:tc>
        <w:tc>
          <w:tcPr>
            <w:tcW w:w="2544" w:type="dxa"/>
            <w:gridSpan w:val="2"/>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Упражнения</w:t>
            </w:r>
          </w:p>
        </w:tc>
        <w:tc>
          <w:tcPr>
            <w:tcW w:w="3272" w:type="dxa"/>
            <w:gridSpan w:val="6"/>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Девочки</w:t>
            </w:r>
          </w:p>
        </w:tc>
        <w:tc>
          <w:tcPr>
            <w:tcW w:w="3264" w:type="dxa"/>
            <w:gridSpan w:val="5"/>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Мальчики</w:t>
            </w:r>
          </w:p>
        </w:tc>
      </w:tr>
      <w:tr w:rsidR="00476261" w:rsidRPr="00450BE3" w:rsidTr="00476261">
        <w:tc>
          <w:tcPr>
            <w:tcW w:w="1977" w:type="dxa"/>
            <w:vMerge w:val="restart"/>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Легкая атлетика</w:t>
            </w:r>
          </w:p>
        </w:tc>
        <w:tc>
          <w:tcPr>
            <w:tcW w:w="2544" w:type="dxa"/>
            <w:gridSpan w:val="2"/>
            <w:vMerge w:val="restart"/>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Бег 60м</w:t>
            </w:r>
            <w:proofErr w:type="gramStart"/>
            <w:r w:rsidRPr="00450BE3">
              <w:rPr>
                <w:rFonts w:eastAsiaTheme="minorHAnsi" w:cs="Times New Roman"/>
                <w:sz w:val="22"/>
                <w:lang w:eastAsia="en-US"/>
              </w:rPr>
              <w:t>,с</w:t>
            </w:r>
            <w:proofErr w:type="gramEnd"/>
          </w:p>
        </w:tc>
        <w:tc>
          <w:tcPr>
            <w:tcW w:w="996" w:type="dxa"/>
            <w:gridSpan w:val="2"/>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proofErr w:type="spellStart"/>
            <w:r w:rsidRPr="00450BE3">
              <w:rPr>
                <w:rFonts w:eastAsiaTheme="minorHAnsi" w:cs="Times New Roman"/>
                <w:b/>
                <w:bCs/>
                <w:sz w:val="22"/>
                <w:lang w:eastAsia="en-US"/>
              </w:rPr>
              <w:t>Отл</w:t>
            </w:r>
            <w:proofErr w:type="spellEnd"/>
            <w:r w:rsidRPr="00450BE3">
              <w:rPr>
                <w:rFonts w:eastAsiaTheme="minorHAnsi" w:cs="Times New Roman"/>
                <w:b/>
                <w:bCs/>
                <w:sz w:val="22"/>
                <w:lang w:eastAsia="en-US"/>
              </w:rPr>
              <w:t>.</w:t>
            </w:r>
          </w:p>
        </w:tc>
        <w:tc>
          <w:tcPr>
            <w:tcW w:w="1138" w:type="dxa"/>
            <w:gridSpan w:val="3"/>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Хор.</w:t>
            </w:r>
          </w:p>
        </w:tc>
        <w:tc>
          <w:tcPr>
            <w:tcW w:w="1138" w:type="dxa"/>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proofErr w:type="spellStart"/>
            <w:r w:rsidRPr="00450BE3">
              <w:rPr>
                <w:rFonts w:eastAsiaTheme="minorHAnsi" w:cs="Times New Roman"/>
                <w:b/>
                <w:bCs/>
                <w:sz w:val="22"/>
                <w:lang w:eastAsia="en-US"/>
              </w:rPr>
              <w:t>Удовл</w:t>
            </w:r>
            <w:proofErr w:type="spellEnd"/>
            <w:r w:rsidRPr="00450BE3">
              <w:rPr>
                <w:rFonts w:eastAsiaTheme="minorHAnsi" w:cs="Times New Roman"/>
                <w:b/>
                <w:bCs/>
                <w:sz w:val="22"/>
                <w:lang w:eastAsia="en-US"/>
              </w:rPr>
              <w:t>.</w:t>
            </w:r>
          </w:p>
        </w:tc>
        <w:tc>
          <w:tcPr>
            <w:tcW w:w="996" w:type="dxa"/>
            <w:gridSpan w:val="2"/>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proofErr w:type="spellStart"/>
            <w:r w:rsidRPr="00450BE3">
              <w:rPr>
                <w:rFonts w:eastAsiaTheme="minorHAnsi" w:cs="Times New Roman"/>
                <w:b/>
                <w:bCs/>
                <w:sz w:val="22"/>
                <w:lang w:eastAsia="en-US"/>
              </w:rPr>
              <w:t>Отл</w:t>
            </w:r>
            <w:proofErr w:type="spellEnd"/>
            <w:r w:rsidRPr="00450BE3">
              <w:rPr>
                <w:rFonts w:eastAsiaTheme="minorHAnsi" w:cs="Times New Roman"/>
                <w:b/>
                <w:bCs/>
                <w:sz w:val="22"/>
                <w:lang w:eastAsia="en-US"/>
              </w:rPr>
              <w:t>.</w:t>
            </w:r>
          </w:p>
        </w:tc>
        <w:tc>
          <w:tcPr>
            <w:tcW w:w="1134" w:type="dxa"/>
            <w:gridSpan w:val="2"/>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Хор.</w:t>
            </w:r>
          </w:p>
        </w:tc>
        <w:tc>
          <w:tcPr>
            <w:tcW w:w="1134" w:type="dxa"/>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proofErr w:type="spellStart"/>
            <w:r w:rsidRPr="00450BE3">
              <w:rPr>
                <w:rFonts w:eastAsiaTheme="minorHAnsi" w:cs="Times New Roman"/>
                <w:b/>
                <w:bCs/>
                <w:sz w:val="22"/>
                <w:lang w:eastAsia="en-US"/>
              </w:rPr>
              <w:t>Удовл</w:t>
            </w:r>
            <w:proofErr w:type="spellEnd"/>
            <w:r w:rsidRPr="00450BE3">
              <w:rPr>
                <w:rFonts w:eastAsiaTheme="minorHAnsi" w:cs="Times New Roman"/>
                <w:b/>
                <w:bCs/>
                <w:sz w:val="22"/>
                <w:lang w:eastAsia="en-US"/>
              </w:rPr>
              <w:t>.</w:t>
            </w:r>
          </w:p>
        </w:tc>
      </w:tr>
      <w:tr w:rsidR="00476261" w:rsidRPr="00450BE3" w:rsidTr="00476261">
        <w:tc>
          <w:tcPr>
            <w:tcW w:w="1977" w:type="dxa"/>
            <w:vMerge/>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2544" w:type="dxa"/>
            <w:gridSpan w:val="2"/>
            <w:vMerge/>
            <w:vAlign w:val="center"/>
          </w:tcPr>
          <w:p w:rsidR="00476261" w:rsidRPr="00450BE3" w:rsidRDefault="00476261" w:rsidP="00476261">
            <w:pPr>
              <w:spacing w:line="240" w:lineRule="auto"/>
              <w:ind w:firstLine="0"/>
              <w:contextualSpacing/>
              <w:rPr>
                <w:rFonts w:eastAsiaTheme="minorHAnsi" w:cs="Times New Roman"/>
                <w:sz w:val="22"/>
                <w:lang w:eastAsia="en-US"/>
              </w:rPr>
            </w:pPr>
          </w:p>
        </w:tc>
        <w:tc>
          <w:tcPr>
            <w:tcW w:w="99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9.6 и меньше</w:t>
            </w:r>
          </w:p>
        </w:tc>
        <w:tc>
          <w:tcPr>
            <w:tcW w:w="1138"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10.6</w:t>
            </w:r>
          </w:p>
        </w:tc>
        <w:tc>
          <w:tcPr>
            <w:tcW w:w="1138"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10.9 и больше</w:t>
            </w:r>
          </w:p>
        </w:tc>
        <w:tc>
          <w:tcPr>
            <w:tcW w:w="99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8.7 и меньше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9.7</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c>
          <w:tcPr>
            <w:tcW w:w="1134"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10.0 и больше</w:t>
            </w:r>
          </w:p>
        </w:tc>
      </w:tr>
      <w:tr w:rsidR="00476261" w:rsidRPr="00450BE3" w:rsidTr="00476261">
        <w:tc>
          <w:tcPr>
            <w:tcW w:w="1977" w:type="dxa"/>
            <w:vMerge/>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2544"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Бег 2000 м</w:t>
            </w:r>
          </w:p>
        </w:tc>
        <w:tc>
          <w:tcPr>
            <w:tcW w:w="99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11.00 и меньше</w:t>
            </w:r>
          </w:p>
        </w:tc>
        <w:tc>
          <w:tcPr>
            <w:tcW w:w="1138"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11.40</w:t>
            </w:r>
          </w:p>
        </w:tc>
        <w:tc>
          <w:tcPr>
            <w:tcW w:w="1138"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12.10 и больше</w:t>
            </w:r>
          </w:p>
        </w:tc>
        <w:tc>
          <w:tcPr>
            <w:tcW w:w="99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9.00 и меньше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9.30</w:t>
            </w:r>
          </w:p>
        </w:tc>
        <w:tc>
          <w:tcPr>
            <w:tcW w:w="1134"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9.55и больше</w:t>
            </w:r>
          </w:p>
        </w:tc>
      </w:tr>
      <w:tr w:rsidR="00476261" w:rsidRPr="00450BE3" w:rsidTr="00476261">
        <w:tc>
          <w:tcPr>
            <w:tcW w:w="1977" w:type="dxa"/>
            <w:vMerge/>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2544"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Бег 3000м</w:t>
            </w:r>
          </w:p>
        </w:tc>
        <w:tc>
          <w:tcPr>
            <w:tcW w:w="6536" w:type="dxa"/>
            <w:gridSpan w:val="11"/>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Без учета времени</w:t>
            </w:r>
          </w:p>
        </w:tc>
      </w:tr>
      <w:tr w:rsidR="00476261" w:rsidRPr="00450BE3" w:rsidTr="00476261">
        <w:tc>
          <w:tcPr>
            <w:tcW w:w="1977" w:type="dxa"/>
            <w:vMerge/>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2544"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Прыжок в длину с/</w:t>
            </w:r>
            <w:proofErr w:type="spellStart"/>
            <w:proofErr w:type="gramStart"/>
            <w:r w:rsidRPr="00450BE3">
              <w:rPr>
                <w:rFonts w:eastAsiaTheme="minorHAnsi" w:cs="Times New Roman"/>
                <w:sz w:val="22"/>
                <w:lang w:eastAsia="en-US"/>
              </w:rPr>
              <w:t>р</w:t>
            </w:r>
            <w:proofErr w:type="spellEnd"/>
            <w:proofErr w:type="gramEnd"/>
            <w:r w:rsidRPr="00450BE3">
              <w:rPr>
                <w:rFonts w:eastAsiaTheme="minorHAnsi" w:cs="Times New Roman"/>
                <w:sz w:val="22"/>
                <w:lang w:eastAsia="en-US"/>
              </w:rPr>
              <w:t>, см</w:t>
            </w:r>
          </w:p>
        </w:tc>
        <w:tc>
          <w:tcPr>
            <w:tcW w:w="99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330 и больше</w:t>
            </w:r>
          </w:p>
        </w:tc>
        <w:tc>
          <w:tcPr>
            <w:tcW w:w="1138"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290</w:t>
            </w:r>
          </w:p>
        </w:tc>
        <w:tc>
          <w:tcPr>
            <w:tcW w:w="1138"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280 и меньше</w:t>
            </w:r>
          </w:p>
        </w:tc>
        <w:tc>
          <w:tcPr>
            <w:tcW w:w="99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390 и больше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350</w:t>
            </w:r>
          </w:p>
        </w:tc>
        <w:tc>
          <w:tcPr>
            <w:tcW w:w="1134"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330 и меньше</w:t>
            </w:r>
          </w:p>
        </w:tc>
      </w:tr>
      <w:tr w:rsidR="00476261" w:rsidRPr="00450BE3" w:rsidTr="00476261">
        <w:tc>
          <w:tcPr>
            <w:tcW w:w="1977" w:type="dxa"/>
            <w:vMerge/>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2544"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Прыжок в </w:t>
            </w:r>
            <w:proofErr w:type="spellStart"/>
            <w:r w:rsidRPr="00450BE3">
              <w:rPr>
                <w:rFonts w:eastAsiaTheme="minorHAnsi" w:cs="Times New Roman"/>
                <w:sz w:val="22"/>
                <w:lang w:eastAsia="en-US"/>
              </w:rPr>
              <w:t>высоту</w:t>
            </w:r>
            <w:proofErr w:type="gramStart"/>
            <w:r w:rsidRPr="00450BE3">
              <w:rPr>
                <w:rFonts w:eastAsiaTheme="minorHAnsi" w:cs="Times New Roman"/>
                <w:sz w:val="22"/>
                <w:lang w:eastAsia="en-US"/>
              </w:rPr>
              <w:t>,с</w:t>
            </w:r>
            <w:proofErr w:type="gramEnd"/>
            <w:r w:rsidRPr="00450BE3">
              <w:rPr>
                <w:rFonts w:eastAsiaTheme="minorHAnsi" w:cs="Times New Roman"/>
                <w:sz w:val="22"/>
                <w:lang w:eastAsia="en-US"/>
              </w:rPr>
              <w:t>м</w:t>
            </w:r>
            <w:proofErr w:type="spellEnd"/>
          </w:p>
        </w:tc>
        <w:tc>
          <w:tcPr>
            <w:tcW w:w="99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115 и больше</w:t>
            </w:r>
          </w:p>
        </w:tc>
        <w:tc>
          <w:tcPr>
            <w:tcW w:w="1138"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110</w:t>
            </w:r>
          </w:p>
        </w:tc>
        <w:tc>
          <w:tcPr>
            <w:tcW w:w="1138"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100 и меньше</w:t>
            </w:r>
          </w:p>
        </w:tc>
        <w:tc>
          <w:tcPr>
            <w:tcW w:w="99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130 и больше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125</w:t>
            </w:r>
          </w:p>
        </w:tc>
        <w:tc>
          <w:tcPr>
            <w:tcW w:w="1134"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110 и меньше</w:t>
            </w:r>
          </w:p>
        </w:tc>
      </w:tr>
      <w:tr w:rsidR="00476261" w:rsidRPr="00450BE3" w:rsidTr="00476261">
        <w:tc>
          <w:tcPr>
            <w:tcW w:w="1977" w:type="dxa"/>
            <w:vMerge/>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2544"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Метание мяча (150 </w:t>
            </w:r>
            <w:proofErr w:type="spellStart"/>
            <w:r w:rsidRPr="00450BE3">
              <w:rPr>
                <w:rFonts w:eastAsiaTheme="minorHAnsi" w:cs="Times New Roman"/>
                <w:sz w:val="22"/>
                <w:lang w:eastAsia="en-US"/>
              </w:rPr>
              <w:t>гр</w:t>
            </w:r>
            <w:proofErr w:type="spellEnd"/>
            <w:r w:rsidRPr="00450BE3">
              <w:rPr>
                <w:rFonts w:eastAsiaTheme="minorHAnsi" w:cs="Times New Roman"/>
                <w:sz w:val="22"/>
                <w:lang w:eastAsia="en-US"/>
              </w:rPr>
              <w:t>)</w:t>
            </w:r>
            <w:proofErr w:type="gramStart"/>
            <w:r w:rsidRPr="00450BE3">
              <w:rPr>
                <w:rFonts w:eastAsiaTheme="minorHAnsi" w:cs="Times New Roman"/>
                <w:sz w:val="22"/>
                <w:lang w:eastAsia="en-US"/>
              </w:rPr>
              <w:t>,м</w:t>
            </w:r>
            <w:proofErr w:type="gramEnd"/>
          </w:p>
        </w:tc>
        <w:tc>
          <w:tcPr>
            <w:tcW w:w="99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26 и больше</w:t>
            </w:r>
          </w:p>
        </w:tc>
        <w:tc>
          <w:tcPr>
            <w:tcW w:w="1138"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21</w:t>
            </w:r>
          </w:p>
        </w:tc>
        <w:tc>
          <w:tcPr>
            <w:tcW w:w="1138"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18 и меньше</w:t>
            </w:r>
          </w:p>
        </w:tc>
        <w:tc>
          <w:tcPr>
            <w:tcW w:w="99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40 и больше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35</w:t>
            </w:r>
          </w:p>
        </w:tc>
        <w:tc>
          <w:tcPr>
            <w:tcW w:w="1134"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30 и меньше</w:t>
            </w:r>
          </w:p>
        </w:tc>
      </w:tr>
      <w:tr w:rsidR="00476261" w:rsidRPr="00450BE3" w:rsidTr="00476261">
        <w:trPr>
          <w:trHeight w:val="332"/>
        </w:trPr>
        <w:tc>
          <w:tcPr>
            <w:tcW w:w="1977"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c>
          <w:tcPr>
            <w:tcW w:w="2544"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c>
          <w:tcPr>
            <w:tcW w:w="99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c>
          <w:tcPr>
            <w:tcW w:w="1138"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c>
          <w:tcPr>
            <w:tcW w:w="1138"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c>
          <w:tcPr>
            <w:tcW w:w="99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c>
          <w:tcPr>
            <w:tcW w:w="1134"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r>
      <w:tr w:rsidR="00476261" w:rsidRPr="00450BE3" w:rsidTr="00476261">
        <w:tc>
          <w:tcPr>
            <w:tcW w:w="1977" w:type="dxa"/>
            <w:vMerge w:val="restart"/>
          </w:tcPr>
          <w:p w:rsidR="00476261" w:rsidRPr="00450BE3" w:rsidRDefault="00476261" w:rsidP="00476261">
            <w:pPr>
              <w:spacing w:line="240" w:lineRule="auto"/>
              <w:ind w:firstLine="0"/>
              <w:contextualSpacing/>
              <w:rPr>
                <w:rFonts w:eastAsiaTheme="minorHAnsi" w:cs="Times New Roman"/>
                <w:b/>
                <w:bCs/>
                <w:sz w:val="22"/>
                <w:lang w:eastAsia="en-US"/>
              </w:rPr>
            </w:pPr>
            <w:r w:rsidRPr="00450BE3">
              <w:rPr>
                <w:rFonts w:eastAsiaTheme="minorHAnsi" w:cs="Times New Roman"/>
                <w:b/>
                <w:bCs/>
                <w:sz w:val="22"/>
                <w:lang w:eastAsia="en-US"/>
              </w:rPr>
              <w:t>Контрольные</w:t>
            </w:r>
          </w:p>
          <w:p w:rsidR="00476261" w:rsidRPr="00450BE3" w:rsidRDefault="00476261" w:rsidP="00476261">
            <w:pPr>
              <w:spacing w:line="240" w:lineRule="auto"/>
              <w:ind w:firstLine="0"/>
              <w:contextualSpacing/>
              <w:rPr>
                <w:rFonts w:eastAsiaTheme="minorHAnsi" w:cs="Times New Roman"/>
                <w:sz w:val="22"/>
                <w:lang w:eastAsia="en-US"/>
              </w:rPr>
            </w:pPr>
            <w:r w:rsidRPr="00450BE3">
              <w:rPr>
                <w:rFonts w:eastAsiaTheme="minorHAnsi" w:cs="Times New Roman"/>
                <w:b/>
                <w:bCs/>
                <w:sz w:val="22"/>
                <w:lang w:eastAsia="en-US"/>
              </w:rPr>
              <w:t>тесты</w:t>
            </w:r>
          </w:p>
        </w:tc>
        <w:tc>
          <w:tcPr>
            <w:tcW w:w="2544"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Поднимание туловища, кол-во раз за 1мин</w:t>
            </w:r>
          </w:p>
        </w:tc>
        <w:tc>
          <w:tcPr>
            <w:tcW w:w="99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40и больше</w:t>
            </w:r>
          </w:p>
        </w:tc>
        <w:tc>
          <w:tcPr>
            <w:tcW w:w="1138"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30</w:t>
            </w:r>
          </w:p>
        </w:tc>
        <w:tc>
          <w:tcPr>
            <w:tcW w:w="1138"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25 и меньше</w:t>
            </w:r>
          </w:p>
        </w:tc>
        <w:tc>
          <w:tcPr>
            <w:tcW w:w="99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47 и больше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36</w:t>
            </w:r>
          </w:p>
        </w:tc>
        <w:tc>
          <w:tcPr>
            <w:tcW w:w="1134"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30 и меньше</w:t>
            </w:r>
          </w:p>
        </w:tc>
      </w:tr>
      <w:tr w:rsidR="00476261" w:rsidRPr="00450BE3" w:rsidTr="00476261">
        <w:trPr>
          <w:trHeight w:val="1051"/>
        </w:trPr>
        <w:tc>
          <w:tcPr>
            <w:tcW w:w="1977" w:type="dxa"/>
            <w:vMerge/>
            <w:vAlign w:val="center"/>
          </w:tcPr>
          <w:p w:rsidR="00476261" w:rsidRPr="00450BE3" w:rsidRDefault="00476261" w:rsidP="00476261">
            <w:pPr>
              <w:spacing w:line="240" w:lineRule="auto"/>
              <w:ind w:firstLine="0"/>
              <w:contextualSpacing/>
              <w:rPr>
                <w:rFonts w:eastAsiaTheme="minorHAnsi" w:cs="Times New Roman"/>
                <w:sz w:val="22"/>
                <w:lang w:eastAsia="en-US"/>
              </w:rPr>
            </w:pPr>
          </w:p>
        </w:tc>
        <w:tc>
          <w:tcPr>
            <w:tcW w:w="2544"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Прыжок </w:t>
            </w:r>
            <w:proofErr w:type="gramStart"/>
            <w:r w:rsidRPr="00450BE3">
              <w:rPr>
                <w:rFonts w:eastAsiaTheme="minorHAnsi" w:cs="Times New Roman"/>
                <w:sz w:val="22"/>
                <w:lang w:eastAsia="en-US"/>
              </w:rPr>
              <w:t>ч</w:t>
            </w:r>
            <w:proofErr w:type="gramEnd"/>
            <w:r w:rsidRPr="00450BE3">
              <w:rPr>
                <w:rFonts w:eastAsiaTheme="minorHAnsi" w:cs="Times New Roman"/>
                <w:sz w:val="22"/>
                <w:lang w:eastAsia="en-US"/>
              </w:rPr>
              <w:t>/</w:t>
            </w:r>
            <w:proofErr w:type="spellStart"/>
            <w:r w:rsidRPr="00450BE3">
              <w:rPr>
                <w:rFonts w:eastAsiaTheme="minorHAnsi" w:cs="Times New Roman"/>
                <w:sz w:val="22"/>
                <w:lang w:eastAsia="en-US"/>
              </w:rPr>
              <w:t>з</w:t>
            </w:r>
            <w:proofErr w:type="spellEnd"/>
            <w:r w:rsidRPr="00450BE3">
              <w:rPr>
                <w:rFonts w:eastAsiaTheme="minorHAnsi" w:cs="Times New Roman"/>
                <w:sz w:val="22"/>
                <w:lang w:eastAsia="en-US"/>
              </w:rPr>
              <w:t xml:space="preserve"> скакалку, кол-во раз за 1 мин</w:t>
            </w:r>
          </w:p>
        </w:tc>
        <w:tc>
          <w:tcPr>
            <w:tcW w:w="99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140 и больше</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c>
          <w:tcPr>
            <w:tcW w:w="1138"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120</w:t>
            </w:r>
          </w:p>
        </w:tc>
        <w:tc>
          <w:tcPr>
            <w:tcW w:w="1138"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110 и меньше</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c>
          <w:tcPr>
            <w:tcW w:w="99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130и больше</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110</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c>
          <w:tcPr>
            <w:tcW w:w="1134"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95 и меньше</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r>
      <w:tr w:rsidR="00476261" w:rsidRPr="00450BE3" w:rsidTr="00476261">
        <w:tc>
          <w:tcPr>
            <w:tcW w:w="1977" w:type="dxa"/>
            <w:vMerge/>
            <w:vAlign w:val="center"/>
          </w:tcPr>
          <w:p w:rsidR="00476261" w:rsidRPr="00450BE3" w:rsidRDefault="00476261" w:rsidP="00476261">
            <w:pPr>
              <w:spacing w:line="240" w:lineRule="auto"/>
              <w:ind w:firstLine="0"/>
              <w:contextualSpacing/>
              <w:rPr>
                <w:rFonts w:eastAsiaTheme="minorHAnsi" w:cs="Times New Roman"/>
                <w:sz w:val="22"/>
                <w:lang w:eastAsia="en-US"/>
              </w:rPr>
            </w:pPr>
          </w:p>
        </w:tc>
        <w:tc>
          <w:tcPr>
            <w:tcW w:w="2544"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Сгибание и разгибание </w:t>
            </w:r>
            <w:proofErr w:type="gramStart"/>
            <w:r w:rsidRPr="00450BE3">
              <w:rPr>
                <w:rFonts w:eastAsiaTheme="minorHAnsi" w:cs="Times New Roman"/>
                <w:sz w:val="22"/>
                <w:lang w:eastAsia="en-US"/>
              </w:rPr>
              <w:t>рук</w:t>
            </w:r>
            <w:proofErr w:type="gramEnd"/>
            <w:r w:rsidRPr="00450BE3">
              <w:rPr>
                <w:rFonts w:eastAsiaTheme="minorHAnsi" w:cs="Times New Roman"/>
                <w:sz w:val="22"/>
                <w:lang w:eastAsia="en-US"/>
              </w:rPr>
              <w:t xml:space="preserve"> в упоре лежа (кол-во раз)</w:t>
            </w:r>
          </w:p>
        </w:tc>
        <w:tc>
          <w:tcPr>
            <w:tcW w:w="99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15 и больше</w:t>
            </w:r>
          </w:p>
        </w:tc>
        <w:tc>
          <w:tcPr>
            <w:tcW w:w="1138"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9</w:t>
            </w:r>
          </w:p>
        </w:tc>
        <w:tc>
          <w:tcPr>
            <w:tcW w:w="1138"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7 и меньше</w:t>
            </w:r>
          </w:p>
        </w:tc>
        <w:tc>
          <w:tcPr>
            <w:tcW w:w="99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c>
          <w:tcPr>
            <w:tcW w:w="1134"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r>
      <w:tr w:rsidR="00476261" w:rsidRPr="00450BE3" w:rsidTr="00476261">
        <w:tc>
          <w:tcPr>
            <w:tcW w:w="1977" w:type="dxa"/>
            <w:vMerge/>
            <w:vAlign w:val="center"/>
          </w:tcPr>
          <w:p w:rsidR="00476261" w:rsidRPr="00450BE3" w:rsidRDefault="00476261" w:rsidP="00476261">
            <w:pPr>
              <w:spacing w:line="240" w:lineRule="auto"/>
              <w:ind w:firstLine="0"/>
              <w:contextualSpacing/>
              <w:rPr>
                <w:rFonts w:eastAsiaTheme="minorHAnsi" w:cs="Times New Roman"/>
                <w:sz w:val="22"/>
                <w:lang w:eastAsia="en-US"/>
              </w:rPr>
            </w:pPr>
          </w:p>
        </w:tc>
        <w:tc>
          <w:tcPr>
            <w:tcW w:w="2544"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Бросок набивного мяча из </w:t>
            </w:r>
            <w:proofErr w:type="gramStart"/>
            <w:r w:rsidRPr="00450BE3">
              <w:rPr>
                <w:rFonts w:eastAsiaTheme="minorHAnsi" w:cs="Times New Roman"/>
                <w:sz w:val="22"/>
                <w:lang w:eastAsia="en-US"/>
              </w:rPr>
              <w:t>положения</w:t>
            </w:r>
            <w:proofErr w:type="gramEnd"/>
            <w:r w:rsidRPr="00450BE3">
              <w:rPr>
                <w:rFonts w:eastAsiaTheme="minorHAnsi" w:cs="Times New Roman"/>
                <w:sz w:val="22"/>
                <w:lang w:eastAsia="en-US"/>
              </w:rPr>
              <w:t xml:space="preserve"> сидя (1 кг), м</w:t>
            </w:r>
          </w:p>
        </w:tc>
        <w:tc>
          <w:tcPr>
            <w:tcW w:w="99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11.00 и больше</w:t>
            </w:r>
          </w:p>
        </w:tc>
        <w:tc>
          <w:tcPr>
            <w:tcW w:w="1138"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9.00</w:t>
            </w:r>
          </w:p>
        </w:tc>
        <w:tc>
          <w:tcPr>
            <w:tcW w:w="1138"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7.00 и меньше</w:t>
            </w:r>
          </w:p>
        </w:tc>
        <w:tc>
          <w:tcPr>
            <w:tcW w:w="99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14.00 и больше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12.00</w:t>
            </w:r>
          </w:p>
        </w:tc>
        <w:tc>
          <w:tcPr>
            <w:tcW w:w="1134"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10.00 и меньше</w:t>
            </w:r>
          </w:p>
        </w:tc>
      </w:tr>
      <w:tr w:rsidR="00476261" w:rsidRPr="00450BE3" w:rsidTr="00476261">
        <w:tc>
          <w:tcPr>
            <w:tcW w:w="1977" w:type="dxa"/>
            <w:vAlign w:val="center"/>
          </w:tcPr>
          <w:p w:rsidR="00476261" w:rsidRPr="00450BE3" w:rsidRDefault="00476261" w:rsidP="00476261">
            <w:pPr>
              <w:spacing w:line="240" w:lineRule="auto"/>
              <w:ind w:firstLine="0"/>
              <w:contextualSpacing/>
              <w:rPr>
                <w:rFonts w:eastAsiaTheme="minorHAnsi" w:cs="Times New Roman"/>
                <w:sz w:val="22"/>
                <w:lang w:eastAsia="en-US"/>
              </w:rPr>
            </w:pPr>
          </w:p>
        </w:tc>
        <w:tc>
          <w:tcPr>
            <w:tcW w:w="2544"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Бег 1000м</w:t>
            </w:r>
          </w:p>
        </w:tc>
        <w:tc>
          <w:tcPr>
            <w:tcW w:w="99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4.40 и меньше</w:t>
            </w:r>
          </w:p>
        </w:tc>
        <w:tc>
          <w:tcPr>
            <w:tcW w:w="1138"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5.10</w:t>
            </w:r>
          </w:p>
        </w:tc>
        <w:tc>
          <w:tcPr>
            <w:tcW w:w="1138"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6.30 и больше</w:t>
            </w:r>
          </w:p>
        </w:tc>
        <w:tc>
          <w:tcPr>
            <w:tcW w:w="99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4.00 и меньше</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4.30</w:t>
            </w:r>
          </w:p>
        </w:tc>
        <w:tc>
          <w:tcPr>
            <w:tcW w:w="1134"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5.30 и больше</w:t>
            </w:r>
          </w:p>
        </w:tc>
      </w:tr>
      <w:tr w:rsidR="00476261" w:rsidRPr="00450BE3" w:rsidTr="00476261">
        <w:tc>
          <w:tcPr>
            <w:tcW w:w="11057" w:type="dxa"/>
            <w:gridSpan w:val="14"/>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r>
      <w:tr w:rsidR="00476261" w:rsidRPr="00450BE3" w:rsidTr="00476261">
        <w:tc>
          <w:tcPr>
            <w:tcW w:w="1985" w:type="dxa"/>
            <w:gridSpan w:val="2"/>
            <w:vMerge w:val="restart"/>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Бадминтон</w:t>
            </w:r>
          </w:p>
        </w:tc>
        <w:tc>
          <w:tcPr>
            <w:tcW w:w="4373" w:type="dxa"/>
            <w:gridSpan w:val="4"/>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b/>
                <w:bCs/>
                <w:sz w:val="22"/>
                <w:lang w:eastAsia="en-US"/>
              </w:rPr>
              <w:t>Упражнения</w:t>
            </w:r>
          </w:p>
        </w:tc>
        <w:tc>
          <w:tcPr>
            <w:tcW w:w="1435" w:type="dxa"/>
            <w:gridSpan w:val="3"/>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Отлично</w:t>
            </w:r>
          </w:p>
        </w:tc>
        <w:tc>
          <w:tcPr>
            <w:tcW w:w="1938" w:type="dxa"/>
            <w:gridSpan w:val="3"/>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Хорошо</w:t>
            </w:r>
          </w:p>
        </w:tc>
        <w:tc>
          <w:tcPr>
            <w:tcW w:w="1326" w:type="dxa"/>
            <w:gridSpan w:val="2"/>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proofErr w:type="spellStart"/>
            <w:r w:rsidRPr="00450BE3">
              <w:rPr>
                <w:rFonts w:eastAsiaTheme="minorHAnsi" w:cs="Times New Roman"/>
                <w:b/>
                <w:bCs/>
                <w:sz w:val="22"/>
                <w:lang w:eastAsia="en-US"/>
              </w:rPr>
              <w:t>Удовл</w:t>
            </w:r>
            <w:proofErr w:type="spellEnd"/>
            <w:r w:rsidRPr="00450BE3">
              <w:rPr>
                <w:rFonts w:eastAsiaTheme="minorHAnsi" w:cs="Times New Roman"/>
                <w:b/>
                <w:bCs/>
                <w:sz w:val="22"/>
                <w:lang w:eastAsia="en-US"/>
              </w:rPr>
              <w:t>.</w:t>
            </w:r>
          </w:p>
        </w:tc>
      </w:tr>
      <w:tr w:rsidR="00476261" w:rsidRPr="00450BE3" w:rsidTr="00476261">
        <w:tc>
          <w:tcPr>
            <w:tcW w:w="1985" w:type="dxa"/>
            <w:gridSpan w:val="2"/>
            <w:vMerge/>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4373" w:type="dxa"/>
            <w:gridSpan w:val="4"/>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Набивание (жонглирование) волана, кол-во раз</w:t>
            </w:r>
          </w:p>
        </w:tc>
        <w:tc>
          <w:tcPr>
            <w:tcW w:w="1435"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26-21</w:t>
            </w:r>
          </w:p>
        </w:tc>
        <w:tc>
          <w:tcPr>
            <w:tcW w:w="1938"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20-15</w:t>
            </w:r>
          </w:p>
        </w:tc>
        <w:tc>
          <w:tcPr>
            <w:tcW w:w="132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9-10</w:t>
            </w:r>
          </w:p>
        </w:tc>
      </w:tr>
      <w:tr w:rsidR="00476261" w:rsidRPr="00450BE3" w:rsidTr="00476261">
        <w:tc>
          <w:tcPr>
            <w:tcW w:w="1985" w:type="dxa"/>
            <w:gridSpan w:val="2"/>
            <w:vMerge/>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4373" w:type="dxa"/>
            <w:gridSpan w:val="4"/>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Передвижение в четыре точки из центра площадки (приставным, крестным и </w:t>
            </w:r>
            <w:r w:rsidRPr="00450BE3">
              <w:rPr>
                <w:rFonts w:eastAsiaTheme="minorHAnsi" w:cs="Times New Roman"/>
                <w:sz w:val="22"/>
                <w:lang w:eastAsia="en-US"/>
              </w:rPr>
              <w:lastRenderedPageBreak/>
              <w:t>простым шагом), перенося воланы в каждый угол площадки</w:t>
            </w:r>
          </w:p>
        </w:tc>
        <w:tc>
          <w:tcPr>
            <w:tcW w:w="1435"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lastRenderedPageBreak/>
              <w:t>14</w:t>
            </w:r>
          </w:p>
        </w:tc>
        <w:tc>
          <w:tcPr>
            <w:tcW w:w="1938"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16-15</w:t>
            </w:r>
          </w:p>
        </w:tc>
        <w:tc>
          <w:tcPr>
            <w:tcW w:w="132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17-18</w:t>
            </w:r>
          </w:p>
        </w:tc>
      </w:tr>
      <w:tr w:rsidR="00476261" w:rsidRPr="00450BE3" w:rsidTr="00476261">
        <w:tc>
          <w:tcPr>
            <w:tcW w:w="1985" w:type="dxa"/>
            <w:gridSpan w:val="2"/>
            <w:vMerge/>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4373" w:type="dxa"/>
            <w:gridSpan w:val="4"/>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Короткая передача волана из правой передней зоны площадки в левую переднюю зону (по диагонали), кол-во раз</w:t>
            </w:r>
          </w:p>
        </w:tc>
        <w:tc>
          <w:tcPr>
            <w:tcW w:w="1435"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9 и более</w:t>
            </w:r>
          </w:p>
        </w:tc>
        <w:tc>
          <w:tcPr>
            <w:tcW w:w="1938"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5-8</w:t>
            </w:r>
          </w:p>
        </w:tc>
        <w:tc>
          <w:tcPr>
            <w:tcW w:w="132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3-4</w:t>
            </w:r>
          </w:p>
        </w:tc>
      </w:tr>
      <w:tr w:rsidR="00476261" w:rsidRPr="00450BE3" w:rsidTr="00476261">
        <w:tc>
          <w:tcPr>
            <w:tcW w:w="1985" w:type="dxa"/>
            <w:gridSpan w:val="2"/>
            <w:vMerge/>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4373" w:type="dxa"/>
            <w:gridSpan w:val="4"/>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Короткая подача, открытой  (закрытой) стороной ракетки, по 5 ударов из двух квадратов, кол-во раз</w:t>
            </w:r>
          </w:p>
        </w:tc>
        <w:tc>
          <w:tcPr>
            <w:tcW w:w="1435"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9 и более</w:t>
            </w:r>
          </w:p>
        </w:tc>
        <w:tc>
          <w:tcPr>
            <w:tcW w:w="1938"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5-8</w:t>
            </w:r>
          </w:p>
        </w:tc>
        <w:tc>
          <w:tcPr>
            <w:tcW w:w="132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3-4</w:t>
            </w:r>
          </w:p>
        </w:tc>
      </w:tr>
      <w:tr w:rsidR="00476261" w:rsidRPr="00450BE3" w:rsidTr="00476261">
        <w:tc>
          <w:tcPr>
            <w:tcW w:w="1985" w:type="dxa"/>
            <w:gridSpan w:val="2"/>
            <w:vMerge/>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4373" w:type="dxa"/>
            <w:gridSpan w:val="4"/>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Высок</w:t>
            </w:r>
            <w:proofErr w:type="gramStart"/>
            <w:r w:rsidRPr="00450BE3">
              <w:rPr>
                <w:rFonts w:eastAsiaTheme="minorHAnsi" w:cs="Times New Roman"/>
                <w:sz w:val="22"/>
                <w:lang w:eastAsia="en-US"/>
              </w:rPr>
              <w:t>о-</w:t>
            </w:r>
            <w:proofErr w:type="gramEnd"/>
            <w:r w:rsidRPr="00450BE3">
              <w:rPr>
                <w:rFonts w:eastAsiaTheme="minorHAnsi" w:cs="Times New Roman"/>
                <w:sz w:val="22"/>
                <w:lang w:eastAsia="en-US"/>
              </w:rPr>
              <w:t xml:space="preserve"> далекая подача на заднюю линию площадки, кол-во раз</w:t>
            </w:r>
          </w:p>
        </w:tc>
        <w:tc>
          <w:tcPr>
            <w:tcW w:w="1435"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9 и более</w:t>
            </w:r>
          </w:p>
        </w:tc>
        <w:tc>
          <w:tcPr>
            <w:tcW w:w="1938"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8-6</w:t>
            </w:r>
          </w:p>
        </w:tc>
        <w:tc>
          <w:tcPr>
            <w:tcW w:w="132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2-4</w:t>
            </w:r>
          </w:p>
        </w:tc>
      </w:tr>
      <w:tr w:rsidR="00476261" w:rsidRPr="00450BE3" w:rsidTr="00476261">
        <w:tc>
          <w:tcPr>
            <w:tcW w:w="1985" w:type="dxa"/>
            <w:gridSpan w:val="2"/>
            <w:vMerge/>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4373" w:type="dxa"/>
            <w:gridSpan w:val="4"/>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Выполнение атакующего удара «</w:t>
            </w:r>
            <w:proofErr w:type="spellStart"/>
            <w:r w:rsidRPr="00450BE3">
              <w:rPr>
                <w:rFonts w:eastAsiaTheme="minorHAnsi" w:cs="Times New Roman"/>
                <w:sz w:val="22"/>
                <w:lang w:eastAsia="en-US"/>
              </w:rPr>
              <w:t>смеш</w:t>
            </w:r>
            <w:proofErr w:type="spellEnd"/>
            <w:r w:rsidRPr="00450BE3">
              <w:rPr>
                <w:rFonts w:eastAsiaTheme="minorHAnsi" w:cs="Times New Roman"/>
                <w:sz w:val="22"/>
                <w:lang w:eastAsia="en-US"/>
              </w:rPr>
              <w:t>» по прямой линии в среднюю зону площадки, кол-во раз</w:t>
            </w:r>
          </w:p>
        </w:tc>
        <w:tc>
          <w:tcPr>
            <w:tcW w:w="1435"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6-7</w:t>
            </w:r>
          </w:p>
        </w:tc>
        <w:tc>
          <w:tcPr>
            <w:tcW w:w="1938"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5-4</w:t>
            </w:r>
          </w:p>
        </w:tc>
        <w:tc>
          <w:tcPr>
            <w:tcW w:w="1326"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3-2</w:t>
            </w:r>
          </w:p>
        </w:tc>
      </w:tr>
      <w:tr w:rsidR="00476261" w:rsidRPr="00450BE3" w:rsidTr="00476261">
        <w:tc>
          <w:tcPr>
            <w:tcW w:w="11057" w:type="dxa"/>
            <w:gridSpan w:val="14"/>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r>
      <w:tr w:rsidR="00476261" w:rsidRPr="00450BE3" w:rsidTr="00476261">
        <w:tc>
          <w:tcPr>
            <w:tcW w:w="1985" w:type="dxa"/>
            <w:gridSpan w:val="2"/>
            <w:vMerge w:val="restart"/>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Волейбол</w:t>
            </w:r>
          </w:p>
        </w:tc>
        <w:tc>
          <w:tcPr>
            <w:tcW w:w="4379" w:type="dxa"/>
            <w:gridSpan w:val="5"/>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Упражнения</w:t>
            </w:r>
          </w:p>
        </w:tc>
        <w:tc>
          <w:tcPr>
            <w:tcW w:w="1985" w:type="dxa"/>
            <w:gridSpan w:val="3"/>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Оценка</w:t>
            </w:r>
          </w:p>
        </w:tc>
        <w:tc>
          <w:tcPr>
            <w:tcW w:w="2708" w:type="dxa"/>
            <w:gridSpan w:val="4"/>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Ошибки</w:t>
            </w:r>
          </w:p>
        </w:tc>
      </w:tr>
      <w:tr w:rsidR="00476261" w:rsidRPr="00450BE3" w:rsidTr="00476261">
        <w:tc>
          <w:tcPr>
            <w:tcW w:w="1985" w:type="dxa"/>
            <w:gridSpan w:val="2"/>
            <w:vMerge/>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4379" w:type="dxa"/>
            <w:gridSpan w:val="5"/>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Серийные передачи мяча сверху двумя руками над собой</w:t>
            </w:r>
          </w:p>
        </w:tc>
        <w:tc>
          <w:tcPr>
            <w:tcW w:w="1985"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«5»-25-30</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«4»-24-15</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«3»-14-10</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«2»- менее 10</w:t>
            </w:r>
          </w:p>
        </w:tc>
        <w:tc>
          <w:tcPr>
            <w:tcW w:w="2708" w:type="dxa"/>
            <w:gridSpan w:val="4"/>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Мяч принимается на чрезмерно согнутые руки, на уровне груди или за головой.</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Отсутствие согласованности в движении рук, ног, туловища.</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Высота передачи ниже 1 м</w:t>
            </w:r>
          </w:p>
        </w:tc>
      </w:tr>
      <w:tr w:rsidR="00476261" w:rsidRPr="00450BE3" w:rsidTr="00476261">
        <w:tc>
          <w:tcPr>
            <w:tcW w:w="1985" w:type="dxa"/>
            <w:gridSpan w:val="2"/>
            <w:vMerge/>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4379" w:type="dxa"/>
            <w:gridSpan w:val="5"/>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Серийные передачи  мяча снизу над собой</w:t>
            </w:r>
          </w:p>
        </w:tc>
        <w:tc>
          <w:tcPr>
            <w:tcW w:w="1985"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«5»-25-30 и более передач</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«4»-24-15</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 «3»-14-10</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«2»- менее 10 передач</w:t>
            </w:r>
          </w:p>
        </w:tc>
        <w:tc>
          <w:tcPr>
            <w:tcW w:w="2708" w:type="dxa"/>
            <w:gridSpan w:val="4"/>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 Мяч принимается на согнутые в локтевых суставах руки.</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Отсутствие согласованности в движении рук, ног, туловища.</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Высота передачи ниже 1 м</w:t>
            </w:r>
          </w:p>
        </w:tc>
      </w:tr>
      <w:tr w:rsidR="00476261" w:rsidRPr="00450BE3" w:rsidTr="00476261">
        <w:tc>
          <w:tcPr>
            <w:tcW w:w="1985" w:type="dxa"/>
            <w:gridSpan w:val="2"/>
            <w:vMerge/>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4379" w:type="dxa"/>
            <w:gridSpan w:val="5"/>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c>
          <w:tcPr>
            <w:tcW w:w="1985"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c>
          <w:tcPr>
            <w:tcW w:w="2708" w:type="dxa"/>
            <w:gridSpan w:val="4"/>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r>
      <w:tr w:rsidR="00476261" w:rsidRPr="00450BE3" w:rsidTr="00476261">
        <w:tc>
          <w:tcPr>
            <w:tcW w:w="1985" w:type="dxa"/>
            <w:gridSpan w:val="2"/>
            <w:vMerge/>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4379" w:type="dxa"/>
            <w:gridSpan w:val="5"/>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Любые подачи в указанную зону противоположной площадки</w:t>
            </w:r>
          </w:p>
        </w:tc>
        <w:tc>
          <w:tcPr>
            <w:tcW w:w="1985"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“5” – из 6, 4 подачи.</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“4” – из 6, 3 подачи.</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“3” – из 6, 2подачи.</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“2” – из 6, 0 подач.</w:t>
            </w:r>
          </w:p>
        </w:tc>
        <w:tc>
          <w:tcPr>
            <w:tcW w:w="2708" w:type="dxa"/>
            <w:gridSpan w:val="4"/>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Не выполнено количество подач в указанную зону  площадки</w:t>
            </w:r>
          </w:p>
        </w:tc>
      </w:tr>
      <w:tr w:rsidR="00476261" w:rsidRPr="00450BE3" w:rsidTr="00476261">
        <w:tc>
          <w:tcPr>
            <w:tcW w:w="1985" w:type="dxa"/>
            <w:gridSpan w:val="2"/>
            <w:vMerge/>
            <w:vAlign w:val="center"/>
          </w:tcPr>
          <w:p w:rsidR="00476261" w:rsidRPr="00450BE3" w:rsidRDefault="00476261" w:rsidP="00476261">
            <w:pPr>
              <w:spacing w:line="240" w:lineRule="auto"/>
              <w:ind w:firstLine="0"/>
              <w:contextualSpacing/>
              <w:rPr>
                <w:rFonts w:eastAsiaTheme="minorHAnsi" w:cs="Times New Roman"/>
                <w:b/>
                <w:bCs/>
                <w:sz w:val="22"/>
                <w:lang w:eastAsia="en-US"/>
              </w:rPr>
            </w:pPr>
          </w:p>
        </w:tc>
        <w:tc>
          <w:tcPr>
            <w:tcW w:w="4379" w:type="dxa"/>
            <w:gridSpan w:val="5"/>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Прямая верхняя подача из-за лицевой линии в указанную правую или левую зону площадки</w:t>
            </w:r>
          </w:p>
        </w:tc>
        <w:tc>
          <w:tcPr>
            <w:tcW w:w="1985"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“5” – из 6, 4 подачи.</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“4” – из 6, 3 подачи.</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“3” – из 6, 2 подачи.</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“2” – из 6, 0 подач.</w:t>
            </w:r>
          </w:p>
        </w:tc>
        <w:tc>
          <w:tcPr>
            <w:tcW w:w="2708" w:type="dxa"/>
            <w:gridSpan w:val="4"/>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Не выполнено количество подач на указанную сторону площадки.</w:t>
            </w:r>
          </w:p>
        </w:tc>
      </w:tr>
      <w:tr w:rsidR="00476261" w:rsidRPr="00450BE3" w:rsidTr="00476261">
        <w:tc>
          <w:tcPr>
            <w:tcW w:w="1985"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c>
          <w:tcPr>
            <w:tcW w:w="4379" w:type="dxa"/>
            <w:gridSpan w:val="5"/>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Нападающий удар ч/</w:t>
            </w:r>
            <w:proofErr w:type="spellStart"/>
            <w:r w:rsidRPr="00450BE3">
              <w:rPr>
                <w:rFonts w:eastAsiaTheme="minorHAnsi" w:cs="Times New Roman"/>
                <w:sz w:val="22"/>
                <w:lang w:eastAsia="en-US"/>
              </w:rPr>
              <w:t>з</w:t>
            </w:r>
            <w:proofErr w:type="spellEnd"/>
            <w:r w:rsidRPr="00450BE3">
              <w:rPr>
                <w:rFonts w:eastAsiaTheme="minorHAnsi" w:cs="Times New Roman"/>
                <w:sz w:val="22"/>
                <w:lang w:eastAsia="en-US"/>
              </w:rPr>
              <w:t xml:space="preserve"> сетку из любой зоны с верхней передач</w:t>
            </w:r>
            <w:proofErr w:type="gramStart"/>
            <w:r w:rsidRPr="00450BE3">
              <w:rPr>
                <w:rFonts w:eastAsiaTheme="minorHAnsi" w:cs="Times New Roman"/>
                <w:sz w:val="22"/>
                <w:lang w:eastAsia="en-US"/>
              </w:rPr>
              <w:t>и(</w:t>
            </w:r>
            <w:proofErr w:type="gramEnd"/>
            <w:r w:rsidRPr="00450BE3">
              <w:rPr>
                <w:rFonts w:eastAsiaTheme="minorHAnsi" w:cs="Times New Roman"/>
                <w:sz w:val="22"/>
                <w:lang w:eastAsia="en-US"/>
              </w:rPr>
              <w:t xml:space="preserve"> в прыжке или без прыжка)</w:t>
            </w:r>
          </w:p>
        </w:tc>
        <w:tc>
          <w:tcPr>
            <w:tcW w:w="1985"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“5” – из 5</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“4” – из 4.</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“3” – из 3,2</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“2” – 1 раз,2-3 ошибки</w:t>
            </w:r>
          </w:p>
        </w:tc>
        <w:tc>
          <w:tcPr>
            <w:tcW w:w="2708" w:type="dxa"/>
            <w:gridSpan w:val="4"/>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Несвоевременный выход </w:t>
            </w:r>
            <w:proofErr w:type="gramStart"/>
            <w:r w:rsidRPr="00450BE3">
              <w:rPr>
                <w:rFonts w:eastAsiaTheme="minorHAnsi" w:cs="Times New Roman"/>
                <w:sz w:val="22"/>
                <w:lang w:eastAsia="en-US"/>
              </w:rPr>
              <w:t>в</w:t>
            </w:r>
            <w:proofErr w:type="gramEnd"/>
            <w:r w:rsidRPr="00450BE3">
              <w:rPr>
                <w:rFonts w:eastAsiaTheme="minorHAnsi" w:cs="Times New Roman"/>
                <w:sz w:val="22"/>
                <w:lang w:eastAsia="en-US"/>
              </w:rPr>
              <w:t xml:space="preserve"> мячу.</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Во время прыжка согнуты ноги.</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Неправильный замах рукой.</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lastRenderedPageBreak/>
              <w:t>Удар произведен с недостаточной силой.</w:t>
            </w:r>
          </w:p>
        </w:tc>
      </w:tr>
      <w:tr w:rsidR="00476261" w:rsidRPr="00450BE3" w:rsidTr="00476261">
        <w:tc>
          <w:tcPr>
            <w:tcW w:w="11057" w:type="dxa"/>
            <w:gridSpan w:val="14"/>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r>
      <w:tr w:rsidR="00476261" w:rsidRPr="00450BE3" w:rsidTr="00476261">
        <w:tc>
          <w:tcPr>
            <w:tcW w:w="1985" w:type="dxa"/>
            <w:gridSpan w:val="2"/>
            <w:vMerge w:val="restart"/>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Гимнастика</w:t>
            </w:r>
          </w:p>
        </w:tc>
        <w:tc>
          <w:tcPr>
            <w:tcW w:w="3104" w:type="dxa"/>
            <w:gridSpan w:val="2"/>
            <w:vMerge w:val="restart"/>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Акробатическая комбинация</w:t>
            </w:r>
          </w:p>
        </w:tc>
        <w:tc>
          <w:tcPr>
            <w:tcW w:w="3260" w:type="dxa"/>
            <w:gridSpan w:val="6"/>
          </w:tcPr>
          <w:p w:rsidR="00476261" w:rsidRPr="00450BE3" w:rsidRDefault="00476261" w:rsidP="00476261">
            <w:pPr>
              <w:pBdr>
                <w:left w:val="single" w:sz="4" w:space="4" w:color="auto"/>
              </w:pBdr>
              <w:spacing w:line="240" w:lineRule="auto"/>
              <w:ind w:firstLine="0"/>
              <w:contextualSpacing/>
              <w:rPr>
                <w:rFonts w:eastAsiaTheme="minorHAnsi" w:cs="Times New Roman"/>
                <w:b/>
                <w:bCs/>
                <w:sz w:val="22"/>
                <w:lang w:eastAsia="en-US"/>
              </w:rPr>
            </w:pPr>
            <w:r w:rsidRPr="00450BE3">
              <w:rPr>
                <w:rFonts w:eastAsiaTheme="minorHAnsi" w:cs="Times New Roman"/>
                <w:b/>
                <w:bCs/>
                <w:sz w:val="22"/>
                <w:lang w:eastAsia="en-US"/>
              </w:rPr>
              <w:t>мальчики</w:t>
            </w:r>
          </w:p>
        </w:tc>
        <w:tc>
          <w:tcPr>
            <w:tcW w:w="2708" w:type="dxa"/>
            <w:gridSpan w:val="4"/>
          </w:tcPr>
          <w:p w:rsidR="00476261" w:rsidRPr="00450BE3" w:rsidRDefault="00476261" w:rsidP="00476261">
            <w:pPr>
              <w:pBdr>
                <w:left w:val="single" w:sz="4" w:space="4" w:color="auto"/>
              </w:pBdr>
              <w:spacing w:line="240" w:lineRule="auto"/>
              <w:ind w:firstLine="0"/>
              <w:contextualSpacing/>
              <w:rPr>
                <w:rFonts w:eastAsiaTheme="minorHAnsi" w:cs="Times New Roman"/>
                <w:b/>
                <w:bCs/>
                <w:sz w:val="22"/>
                <w:lang w:eastAsia="en-US"/>
              </w:rPr>
            </w:pPr>
            <w:r w:rsidRPr="00450BE3">
              <w:rPr>
                <w:rFonts w:eastAsiaTheme="minorHAnsi" w:cs="Times New Roman"/>
                <w:b/>
                <w:bCs/>
                <w:sz w:val="22"/>
                <w:lang w:eastAsia="en-US"/>
              </w:rPr>
              <w:t>девочки</w:t>
            </w:r>
          </w:p>
        </w:tc>
      </w:tr>
      <w:tr w:rsidR="00476261" w:rsidRPr="00450BE3" w:rsidTr="00476261">
        <w:tc>
          <w:tcPr>
            <w:tcW w:w="1985" w:type="dxa"/>
            <w:gridSpan w:val="2"/>
            <w:vMerge/>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p>
        </w:tc>
        <w:tc>
          <w:tcPr>
            <w:tcW w:w="3104" w:type="dxa"/>
            <w:gridSpan w:val="2"/>
            <w:vMerge/>
            <w:vAlign w:val="center"/>
          </w:tcPr>
          <w:p w:rsidR="00476261" w:rsidRPr="00450BE3" w:rsidRDefault="00476261" w:rsidP="00476261">
            <w:pPr>
              <w:spacing w:line="240" w:lineRule="auto"/>
              <w:ind w:firstLine="0"/>
              <w:contextualSpacing/>
              <w:rPr>
                <w:rFonts w:eastAsiaTheme="minorHAnsi" w:cs="Times New Roman"/>
                <w:sz w:val="22"/>
                <w:lang w:eastAsia="en-US"/>
              </w:rPr>
            </w:pPr>
          </w:p>
        </w:tc>
        <w:tc>
          <w:tcPr>
            <w:tcW w:w="3260" w:type="dxa"/>
            <w:gridSpan w:val="6"/>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1.Из упора присев кувырок вперед  прыжком в упор присев-2б</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2.Силой стойка на голове и </w:t>
            </w:r>
            <w:proofErr w:type="gramStart"/>
            <w:r w:rsidRPr="00450BE3">
              <w:rPr>
                <w:rFonts w:eastAsiaTheme="minorHAnsi" w:cs="Times New Roman"/>
                <w:sz w:val="22"/>
                <w:lang w:eastAsia="en-US"/>
              </w:rPr>
              <w:t>руках</w:t>
            </w:r>
            <w:proofErr w:type="gramEnd"/>
            <w:r w:rsidRPr="00450BE3">
              <w:rPr>
                <w:rFonts w:eastAsiaTheme="minorHAnsi" w:cs="Times New Roman"/>
                <w:sz w:val="22"/>
                <w:lang w:eastAsia="en-US"/>
              </w:rPr>
              <w:t xml:space="preserve"> согнув ноги-4б</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3.Опускаясь в упор присев, кувырок назад и прыжок вверх прогибаясь с поворотом кругом-2б</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4.Полуприсед, руки назад и длинный кувырок вперед и прыжок вверх прогибаясь ноги врозь и о.с.-2б</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5.Длинный кувырок и прыжок вверх погибаясь-2.б</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«5»- 10 б</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«4»-9-8 б</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«3»- 7-5 б</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«2»- менее 5 б</w:t>
            </w:r>
          </w:p>
        </w:tc>
        <w:tc>
          <w:tcPr>
            <w:tcW w:w="2708" w:type="dxa"/>
            <w:gridSpan w:val="4"/>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1. Шагом </w:t>
            </w:r>
            <w:proofErr w:type="gramStart"/>
            <w:r w:rsidRPr="00450BE3">
              <w:rPr>
                <w:rFonts w:eastAsiaTheme="minorHAnsi" w:cs="Times New Roman"/>
                <w:sz w:val="22"/>
                <w:lang w:eastAsia="en-US"/>
              </w:rPr>
              <w:t>левой</w:t>
            </w:r>
            <w:proofErr w:type="gramEnd"/>
            <w:r w:rsidRPr="00450BE3">
              <w:rPr>
                <w:rFonts w:eastAsiaTheme="minorHAnsi" w:cs="Times New Roman"/>
                <w:sz w:val="22"/>
                <w:lang w:eastAsia="en-US"/>
              </w:rPr>
              <w:t xml:space="preserve"> равновесие-3б</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2.Выпад правой, руки в стороны-1б</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3.Кувырок вперед толчком одной в сед и наклон вперед-2б</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4.Кувырок назад в упор присев-2б</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5.Прыжок вверх с поворотом кругом- 2б</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«5»- 10 б</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«4»-9-8 б</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«3»- 7-5 б</w:t>
            </w:r>
          </w:p>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«2»- менее 5 б</w:t>
            </w:r>
          </w:p>
        </w:tc>
      </w:tr>
    </w:tbl>
    <w:p w:rsidR="00476261" w:rsidRPr="00C70B70" w:rsidRDefault="00476261" w:rsidP="00476261">
      <w:pPr>
        <w:spacing w:line="240" w:lineRule="auto"/>
        <w:ind w:firstLine="0"/>
        <w:contextualSpacing/>
        <w:rPr>
          <w:rFonts w:eastAsiaTheme="minorHAnsi" w:cs="Times New Roman"/>
          <w:b/>
          <w:bCs/>
          <w:sz w:val="24"/>
          <w:szCs w:val="24"/>
          <w:lang w:eastAsia="en-US"/>
        </w:rPr>
      </w:pPr>
    </w:p>
    <w:tbl>
      <w:tblPr>
        <w:tblW w:w="1105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3046"/>
        <w:gridCol w:w="992"/>
        <w:gridCol w:w="142"/>
        <w:gridCol w:w="923"/>
        <w:gridCol w:w="69"/>
        <w:gridCol w:w="851"/>
        <w:gridCol w:w="141"/>
        <w:gridCol w:w="73"/>
        <w:gridCol w:w="992"/>
        <w:gridCol w:w="22"/>
        <w:gridCol w:w="756"/>
        <w:gridCol w:w="73"/>
        <w:gridCol w:w="992"/>
      </w:tblGrid>
      <w:tr w:rsidR="00476261" w:rsidRPr="00450BE3" w:rsidTr="00476261">
        <w:tc>
          <w:tcPr>
            <w:tcW w:w="1985" w:type="dxa"/>
            <w:vMerge w:val="restart"/>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proofErr w:type="spellStart"/>
            <w:proofErr w:type="gramStart"/>
            <w:r w:rsidRPr="00450BE3">
              <w:rPr>
                <w:rFonts w:eastAsiaTheme="minorHAnsi" w:cs="Times New Roman"/>
                <w:b/>
                <w:bCs/>
                <w:sz w:val="22"/>
                <w:lang w:eastAsia="en-US"/>
              </w:rPr>
              <w:t>Баскет-бол</w:t>
            </w:r>
            <w:proofErr w:type="spellEnd"/>
            <w:proofErr w:type="gramEnd"/>
          </w:p>
        </w:tc>
        <w:tc>
          <w:tcPr>
            <w:tcW w:w="3046" w:type="dxa"/>
            <w:vMerge w:val="restart"/>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Упражнения</w:t>
            </w:r>
          </w:p>
        </w:tc>
        <w:tc>
          <w:tcPr>
            <w:tcW w:w="3191" w:type="dxa"/>
            <w:gridSpan w:val="7"/>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девочки</w:t>
            </w:r>
          </w:p>
        </w:tc>
        <w:tc>
          <w:tcPr>
            <w:tcW w:w="2835" w:type="dxa"/>
            <w:gridSpan w:val="5"/>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мальчики</w:t>
            </w:r>
          </w:p>
        </w:tc>
      </w:tr>
      <w:tr w:rsidR="00476261" w:rsidRPr="00450BE3" w:rsidTr="00476261">
        <w:tc>
          <w:tcPr>
            <w:tcW w:w="1985" w:type="dxa"/>
            <w:vMerge/>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p>
        </w:tc>
        <w:tc>
          <w:tcPr>
            <w:tcW w:w="3046" w:type="dxa"/>
            <w:vMerge/>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p>
        </w:tc>
        <w:tc>
          <w:tcPr>
            <w:tcW w:w="992" w:type="dxa"/>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proofErr w:type="spellStart"/>
            <w:r w:rsidRPr="00450BE3">
              <w:rPr>
                <w:rFonts w:eastAsiaTheme="minorHAnsi" w:cs="Times New Roman"/>
                <w:b/>
                <w:bCs/>
                <w:sz w:val="22"/>
                <w:lang w:eastAsia="en-US"/>
              </w:rPr>
              <w:t>отл</w:t>
            </w:r>
            <w:proofErr w:type="spellEnd"/>
          </w:p>
        </w:tc>
        <w:tc>
          <w:tcPr>
            <w:tcW w:w="1065" w:type="dxa"/>
            <w:gridSpan w:val="2"/>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Хор.</w:t>
            </w:r>
          </w:p>
        </w:tc>
        <w:tc>
          <w:tcPr>
            <w:tcW w:w="1134" w:type="dxa"/>
            <w:gridSpan w:val="4"/>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proofErr w:type="spellStart"/>
            <w:r w:rsidRPr="00450BE3">
              <w:rPr>
                <w:rFonts w:eastAsiaTheme="minorHAnsi" w:cs="Times New Roman"/>
                <w:b/>
                <w:bCs/>
                <w:sz w:val="22"/>
                <w:lang w:eastAsia="en-US"/>
              </w:rPr>
              <w:t>Удовл</w:t>
            </w:r>
            <w:proofErr w:type="spellEnd"/>
            <w:r w:rsidRPr="00450BE3">
              <w:rPr>
                <w:rFonts w:eastAsiaTheme="minorHAnsi" w:cs="Times New Roman"/>
                <w:b/>
                <w:bCs/>
                <w:sz w:val="22"/>
                <w:lang w:eastAsia="en-US"/>
              </w:rPr>
              <w:t>.</w:t>
            </w:r>
          </w:p>
        </w:tc>
        <w:tc>
          <w:tcPr>
            <w:tcW w:w="992" w:type="dxa"/>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proofErr w:type="spellStart"/>
            <w:r w:rsidRPr="00450BE3">
              <w:rPr>
                <w:rFonts w:eastAsiaTheme="minorHAnsi" w:cs="Times New Roman"/>
                <w:b/>
                <w:bCs/>
                <w:sz w:val="22"/>
                <w:lang w:eastAsia="en-US"/>
              </w:rPr>
              <w:t>отл</w:t>
            </w:r>
            <w:proofErr w:type="spellEnd"/>
          </w:p>
        </w:tc>
        <w:tc>
          <w:tcPr>
            <w:tcW w:w="851" w:type="dxa"/>
            <w:gridSpan w:val="3"/>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Хор.</w:t>
            </w:r>
          </w:p>
        </w:tc>
        <w:tc>
          <w:tcPr>
            <w:tcW w:w="992" w:type="dxa"/>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proofErr w:type="spellStart"/>
            <w:r w:rsidRPr="00450BE3">
              <w:rPr>
                <w:rFonts w:eastAsiaTheme="minorHAnsi" w:cs="Times New Roman"/>
                <w:b/>
                <w:bCs/>
                <w:sz w:val="22"/>
                <w:lang w:eastAsia="en-US"/>
              </w:rPr>
              <w:t>Удовл</w:t>
            </w:r>
            <w:proofErr w:type="spellEnd"/>
            <w:r w:rsidRPr="00450BE3">
              <w:rPr>
                <w:rFonts w:eastAsiaTheme="minorHAnsi" w:cs="Times New Roman"/>
                <w:b/>
                <w:bCs/>
                <w:sz w:val="22"/>
                <w:lang w:eastAsia="en-US"/>
              </w:rPr>
              <w:t>.</w:t>
            </w:r>
          </w:p>
        </w:tc>
      </w:tr>
      <w:tr w:rsidR="00476261" w:rsidRPr="00450BE3" w:rsidTr="00476261">
        <w:tc>
          <w:tcPr>
            <w:tcW w:w="1985" w:type="dxa"/>
            <w:vMerge/>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c>
          <w:tcPr>
            <w:tcW w:w="3046"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Ведение мяча с обводкой стоек (ч/</w:t>
            </w:r>
            <w:proofErr w:type="spellStart"/>
            <w:r w:rsidRPr="00450BE3">
              <w:rPr>
                <w:rFonts w:eastAsiaTheme="minorHAnsi" w:cs="Times New Roman"/>
                <w:sz w:val="22"/>
                <w:lang w:eastAsia="en-US"/>
              </w:rPr>
              <w:t>з</w:t>
            </w:r>
            <w:proofErr w:type="spellEnd"/>
            <w:r w:rsidRPr="00450BE3">
              <w:rPr>
                <w:rFonts w:eastAsiaTheme="minorHAnsi" w:cs="Times New Roman"/>
                <w:sz w:val="22"/>
                <w:lang w:eastAsia="en-US"/>
              </w:rPr>
              <w:t xml:space="preserve"> 3м- 15 м</w:t>
            </w:r>
            <w:proofErr w:type="gramStart"/>
            <w:r w:rsidRPr="00450BE3">
              <w:rPr>
                <w:rFonts w:eastAsiaTheme="minorHAnsi" w:cs="Times New Roman"/>
                <w:sz w:val="22"/>
                <w:lang w:eastAsia="en-US"/>
              </w:rPr>
              <w:t>)т</w:t>
            </w:r>
            <w:proofErr w:type="gramEnd"/>
            <w:r w:rsidRPr="00450BE3">
              <w:rPr>
                <w:rFonts w:eastAsiaTheme="minorHAnsi" w:cs="Times New Roman"/>
                <w:sz w:val="22"/>
                <w:lang w:eastAsia="en-US"/>
              </w:rPr>
              <w:t>уда, обратно</w:t>
            </w:r>
          </w:p>
        </w:tc>
        <w:tc>
          <w:tcPr>
            <w:tcW w:w="992"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9.4</w:t>
            </w:r>
          </w:p>
        </w:tc>
        <w:tc>
          <w:tcPr>
            <w:tcW w:w="1065"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9.6</w:t>
            </w:r>
          </w:p>
        </w:tc>
        <w:tc>
          <w:tcPr>
            <w:tcW w:w="1134" w:type="dxa"/>
            <w:gridSpan w:val="4"/>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10.0</w:t>
            </w:r>
          </w:p>
        </w:tc>
        <w:tc>
          <w:tcPr>
            <w:tcW w:w="992"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8.4</w:t>
            </w:r>
          </w:p>
        </w:tc>
        <w:tc>
          <w:tcPr>
            <w:tcW w:w="851"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8.7</w:t>
            </w:r>
          </w:p>
        </w:tc>
        <w:tc>
          <w:tcPr>
            <w:tcW w:w="992"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9.0</w:t>
            </w:r>
          </w:p>
        </w:tc>
      </w:tr>
      <w:tr w:rsidR="00476261" w:rsidRPr="00450BE3" w:rsidTr="00476261">
        <w:tc>
          <w:tcPr>
            <w:tcW w:w="1985" w:type="dxa"/>
            <w:vMerge/>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c>
          <w:tcPr>
            <w:tcW w:w="3046"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Передача и ловля  мяча двумя рукам</w:t>
            </w:r>
            <w:proofErr w:type="gramStart"/>
            <w:r w:rsidRPr="00450BE3">
              <w:rPr>
                <w:rFonts w:eastAsiaTheme="minorHAnsi" w:cs="Times New Roman"/>
                <w:sz w:val="22"/>
                <w:lang w:eastAsia="en-US"/>
              </w:rPr>
              <w:t>и(</w:t>
            </w:r>
            <w:proofErr w:type="gramEnd"/>
            <w:r w:rsidRPr="00450BE3">
              <w:rPr>
                <w:rFonts w:eastAsiaTheme="minorHAnsi" w:cs="Times New Roman"/>
                <w:sz w:val="22"/>
                <w:lang w:eastAsia="en-US"/>
              </w:rPr>
              <w:t xml:space="preserve"> в стену, расстояние 3 м)-за 30 сек, кол-во раз</w:t>
            </w:r>
          </w:p>
        </w:tc>
        <w:tc>
          <w:tcPr>
            <w:tcW w:w="992"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20 и больше</w:t>
            </w:r>
          </w:p>
        </w:tc>
        <w:tc>
          <w:tcPr>
            <w:tcW w:w="1065"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19</w:t>
            </w:r>
          </w:p>
        </w:tc>
        <w:tc>
          <w:tcPr>
            <w:tcW w:w="1134" w:type="dxa"/>
            <w:gridSpan w:val="4"/>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18 и меньше</w:t>
            </w:r>
          </w:p>
        </w:tc>
        <w:tc>
          <w:tcPr>
            <w:tcW w:w="992"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22 и больше</w:t>
            </w:r>
          </w:p>
        </w:tc>
        <w:tc>
          <w:tcPr>
            <w:tcW w:w="851"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20</w:t>
            </w:r>
          </w:p>
        </w:tc>
        <w:tc>
          <w:tcPr>
            <w:tcW w:w="992"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19 и меньше</w:t>
            </w:r>
          </w:p>
        </w:tc>
      </w:tr>
      <w:tr w:rsidR="00476261" w:rsidRPr="00450BE3" w:rsidTr="00476261">
        <w:tc>
          <w:tcPr>
            <w:tcW w:w="1985" w:type="dxa"/>
            <w:vMerge/>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c>
          <w:tcPr>
            <w:tcW w:w="3046"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Штрафной бросок (из 10 бросков)</w:t>
            </w:r>
          </w:p>
        </w:tc>
        <w:tc>
          <w:tcPr>
            <w:tcW w:w="992"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6</w:t>
            </w:r>
          </w:p>
        </w:tc>
        <w:tc>
          <w:tcPr>
            <w:tcW w:w="1065"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5</w:t>
            </w:r>
          </w:p>
        </w:tc>
        <w:tc>
          <w:tcPr>
            <w:tcW w:w="1134" w:type="dxa"/>
            <w:gridSpan w:val="4"/>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4</w:t>
            </w:r>
          </w:p>
        </w:tc>
        <w:tc>
          <w:tcPr>
            <w:tcW w:w="992"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6</w:t>
            </w:r>
          </w:p>
        </w:tc>
        <w:tc>
          <w:tcPr>
            <w:tcW w:w="851"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5</w:t>
            </w:r>
          </w:p>
        </w:tc>
        <w:tc>
          <w:tcPr>
            <w:tcW w:w="992"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4</w:t>
            </w:r>
          </w:p>
        </w:tc>
      </w:tr>
      <w:tr w:rsidR="00476261" w:rsidRPr="00450BE3" w:rsidTr="00476261">
        <w:tc>
          <w:tcPr>
            <w:tcW w:w="1985" w:type="dxa"/>
            <w:vMerge w:val="restart"/>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c>
          <w:tcPr>
            <w:tcW w:w="3046"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Ч/Б 3</w:t>
            </w:r>
            <w:r w:rsidRPr="00450BE3">
              <w:rPr>
                <w:rFonts w:eastAsiaTheme="minorHAnsi" w:cs="Times New Roman"/>
                <w:sz w:val="22"/>
                <w:lang w:val="en-US" w:eastAsia="en-US"/>
              </w:rPr>
              <w:t>X</w:t>
            </w:r>
            <w:r w:rsidRPr="00450BE3">
              <w:rPr>
                <w:rFonts w:eastAsiaTheme="minorHAnsi" w:cs="Times New Roman"/>
                <w:sz w:val="22"/>
                <w:lang w:eastAsia="en-US"/>
              </w:rPr>
              <w:t>10 м с ведением мяча</w:t>
            </w:r>
          </w:p>
        </w:tc>
        <w:tc>
          <w:tcPr>
            <w:tcW w:w="992"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8.4</w:t>
            </w:r>
          </w:p>
        </w:tc>
        <w:tc>
          <w:tcPr>
            <w:tcW w:w="1065"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8.6</w:t>
            </w:r>
          </w:p>
        </w:tc>
        <w:tc>
          <w:tcPr>
            <w:tcW w:w="1134" w:type="dxa"/>
            <w:gridSpan w:val="4"/>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9.0</w:t>
            </w:r>
          </w:p>
        </w:tc>
        <w:tc>
          <w:tcPr>
            <w:tcW w:w="992"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8.0</w:t>
            </w:r>
          </w:p>
        </w:tc>
        <w:tc>
          <w:tcPr>
            <w:tcW w:w="851"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8.3</w:t>
            </w:r>
          </w:p>
        </w:tc>
        <w:tc>
          <w:tcPr>
            <w:tcW w:w="992"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8.6</w:t>
            </w:r>
          </w:p>
        </w:tc>
      </w:tr>
      <w:tr w:rsidR="00476261" w:rsidRPr="00450BE3" w:rsidTr="00476261">
        <w:tc>
          <w:tcPr>
            <w:tcW w:w="1985" w:type="dxa"/>
            <w:vMerge/>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c>
          <w:tcPr>
            <w:tcW w:w="3046"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Бросок после ведения мяча(10 попыток)</w:t>
            </w:r>
          </w:p>
        </w:tc>
        <w:tc>
          <w:tcPr>
            <w:tcW w:w="992"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8</w:t>
            </w:r>
          </w:p>
        </w:tc>
        <w:tc>
          <w:tcPr>
            <w:tcW w:w="1065"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6</w:t>
            </w:r>
          </w:p>
        </w:tc>
        <w:tc>
          <w:tcPr>
            <w:tcW w:w="1134" w:type="dxa"/>
            <w:gridSpan w:val="4"/>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4</w:t>
            </w:r>
          </w:p>
        </w:tc>
        <w:tc>
          <w:tcPr>
            <w:tcW w:w="992"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8</w:t>
            </w:r>
          </w:p>
        </w:tc>
        <w:tc>
          <w:tcPr>
            <w:tcW w:w="851"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6</w:t>
            </w:r>
          </w:p>
        </w:tc>
        <w:tc>
          <w:tcPr>
            <w:tcW w:w="992"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4</w:t>
            </w:r>
          </w:p>
        </w:tc>
      </w:tr>
      <w:tr w:rsidR="00476261" w:rsidRPr="00450BE3" w:rsidTr="00476261">
        <w:tc>
          <w:tcPr>
            <w:tcW w:w="11057" w:type="dxa"/>
            <w:gridSpan w:val="14"/>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r>
      <w:tr w:rsidR="00476261" w:rsidRPr="00450BE3" w:rsidTr="00476261">
        <w:tc>
          <w:tcPr>
            <w:tcW w:w="1985" w:type="dxa"/>
            <w:vMerge w:val="restart"/>
          </w:tcPr>
          <w:p w:rsidR="00476261" w:rsidRPr="00450BE3" w:rsidRDefault="00476261" w:rsidP="00476261">
            <w:pPr>
              <w:pBdr>
                <w:left w:val="single" w:sz="4" w:space="4" w:color="auto"/>
              </w:pBdr>
              <w:spacing w:line="240" w:lineRule="auto"/>
              <w:ind w:firstLine="175"/>
              <w:contextualSpacing/>
              <w:jc w:val="center"/>
              <w:rPr>
                <w:rFonts w:eastAsiaTheme="minorHAnsi" w:cs="Times New Roman"/>
                <w:b/>
                <w:bCs/>
                <w:sz w:val="22"/>
                <w:lang w:eastAsia="en-US"/>
              </w:rPr>
            </w:pPr>
            <w:r w:rsidRPr="00450BE3">
              <w:rPr>
                <w:rFonts w:eastAsiaTheme="minorHAnsi" w:cs="Times New Roman"/>
                <w:b/>
                <w:bCs/>
                <w:sz w:val="22"/>
                <w:lang w:eastAsia="en-US"/>
              </w:rPr>
              <w:t>Лыжная подготовка</w:t>
            </w:r>
          </w:p>
        </w:tc>
        <w:tc>
          <w:tcPr>
            <w:tcW w:w="3046" w:type="dxa"/>
            <w:vMerge w:val="restart"/>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Упражнения</w:t>
            </w:r>
          </w:p>
        </w:tc>
        <w:tc>
          <w:tcPr>
            <w:tcW w:w="2977" w:type="dxa"/>
            <w:gridSpan w:val="5"/>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девочки</w:t>
            </w:r>
          </w:p>
        </w:tc>
        <w:tc>
          <w:tcPr>
            <w:tcW w:w="3049" w:type="dxa"/>
            <w:gridSpan w:val="7"/>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мальчики</w:t>
            </w:r>
          </w:p>
        </w:tc>
      </w:tr>
      <w:tr w:rsidR="00476261" w:rsidRPr="00450BE3" w:rsidTr="00476261">
        <w:tc>
          <w:tcPr>
            <w:tcW w:w="1985" w:type="dxa"/>
            <w:vMerge/>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p>
        </w:tc>
        <w:tc>
          <w:tcPr>
            <w:tcW w:w="3046" w:type="dxa"/>
            <w:vMerge/>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p>
        </w:tc>
        <w:tc>
          <w:tcPr>
            <w:tcW w:w="1134" w:type="dxa"/>
            <w:gridSpan w:val="2"/>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отлично</w:t>
            </w:r>
          </w:p>
        </w:tc>
        <w:tc>
          <w:tcPr>
            <w:tcW w:w="992" w:type="dxa"/>
            <w:gridSpan w:val="2"/>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хор</w:t>
            </w:r>
          </w:p>
        </w:tc>
        <w:tc>
          <w:tcPr>
            <w:tcW w:w="992" w:type="dxa"/>
            <w:gridSpan w:val="2"/>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proofErr w:type="spellStart"/>
            <w:r w:rsidRPr="00450BE3">
              <w:rPr>
                <w:rFonts w:eastAsiaTheme="minorHAnsi" w:cs="Times New Roman"/>
                <w:b/>
                <w:bCs/>
                <w:sz w:val="22"/>
                <w:lang w:eastAsia="en-US"/>
              </w:rPr>
              <w:t>удовл</w:t>
            </w:r>
            <w:proofErr w:type="spellEnd"/>
          </w:p>
        </w:tc>
        <w:tc>
          <w:tcPr>
            <w:tcW w:w="1087" w:type="dxa"/>
            <w:gridSpan w:val="3"/>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отлично</w:t>
            </w:r>
          </w:p>
        </w:tc>
        <w:tc>
          <w:tcPr>
            <w:tcW w:w="756" w:type="dxa"/>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r w:rsidRPr="00450BE3">
              <w:rPr>
                <w:rFonts w:eastAsiaTheme="minorHAnsi" w:cs="Times New Roman"/>
                <w:b/>
                <w:bCs/>
                <w:sz w:val="22"/>
                <w:lang w:eastAsia="en-US"/>
              </w:rPr>
              <w:t>хор</w:t>
            </w:r>
          </w:p>
        </w:tc>
        <w:tc>
          <w:tcPr>
            <w:tcW w:w="1065" w:type="dxa"/>
            <w:gridSpan w:val="2"/>
          </w:tcPr>
          <w:p w:rsidR="00476261" w:rsidRPr="00450BE3" w:rsidRDefault="00476261" w:rsidP="00476261">
            <w:pPr>
              <w:pBdr>
                <w:left w:val="single" w:sz="4" w:space="4" w:color="auto"/>
              </w:pBdr>
              <w:spacing w:line="240" w:lineRule="auto"/>
              <w:ind w:firstLine="0"/>
              <w:contextualSpacing/>
              <w:jc w:val="center"/>
              <w:rPr>
                <w:rFonts w:eastAsiaTheme="minorHAnsi" w:cs="Times New Roman"/>
                <w:b/>
                <w:bCs/>
                <w:sz w:val="22"/>
                <w:lang w:eastAsia="en-US"/>
              </w:rPr>
            </w:pPr>
            <w:proofErr w:type="spellStart"/>
            <w:r w:rsidRPr="00450BE3">
              <w:rPr>
                <w:rFonts w:eastAsiaTheme="minorHAnsi" w:cs="Times New Roman"/>
                <w:b/>
                <w:bCs/>
                <w:sz w:val="22"/>
                <w:lang w:eastAsia="en-US"/>
              </w:rPr>
              <w:t>удовл</w:t>
            </w:r>
            <w:proofErr w:type="spellEnd"/>
          </w:p>
        </w:tc>
      </w:tr>
      <w:tr w:rsidR="00476261" w:rsidRPr="00450BE3" w:rsidTr="00476261">
        <w:tc>
          <w:tcPr>
            <w:tcW w:w="1985" w:type="dxa"/>
            <w:vMerge/>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c>
          <w:tcPr>
            <w:tcW w:w="3046"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Передвижение на лыжах 3 км</w:t>
            </w:r>
          </w:p>
        </w:tc>
        <w:tc>
          <w:tcPr>
            <w:tcW w:w="1134"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19.30 и меньше</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20.00</w:t>
            </w:r>
          </w:p>
        </w:tc>
        <w:tc>
          <w:tcPr>
            <w:tcW w:w="992"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21.30 и больше</w:t>
            </w:r>
          </w:p>
        </w:tc>
        <w:tc>
          <w:tcPr>
            <w:tcW w:w="1087" w:type="dxa"/>
            <w:gridSpan w:val="3"/>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17.30 и меньше</w:t>
            </w:r>
          </w:p>
        </w:tc>
        <w:tc>
          <w:tcPr>
            <w:tcW w:w="756"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18.00</w:t>
            </w:r>
          </w:p>
        </w:tc>
        <w:tc>
          <w:tcPr>
            <w:tcW w:w="1065" w:type="dxa"/>
            <w:gridSpan w:val="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19.00 и больше</w:t>
            </w:r>
          </w:p>
        </w:tc>
      </w:tr>
      <w:tr w:rsidR="00476261" w:rsidRPr="00450BE3" w:rsidTr="00476261">
        <w:tc>
          <w:tcPr>
            <w:tcW w:w="1985" w:type="dxa"/>
            <w:vMerge/>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p>
        </w:tc>
        <w:tc>
          <w:tcPr>
            <w:tcW w:w="3046" w:type="dxa"/>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Передвижение на лыжах 5 км</w:t>
            </w:r>
          </w:p>
        </w:tc>
        <w:tc>
          <w:tcPr>
            <w:tcW w:w="6026" w:type="dxa"/>
            <w:gridSpan w:val="12"/>
          </w:tcPr>
          <w:p w:rsidR="00476261" w:rsidRPr="00450BE3" w:rsidRDefault="00476261" w:rsidP="00476261">
            <w:pPr>
              <w:pBdr>
                <w:left w:val="single" w:sz="4" w:space="4" w:color="auto"/>
              </w:pBdr>
              <w:spacing w:line="240" w:lineRule="auto"/>
              <w:ind w:firstLine="0"/>
              <w:contextualSpacing/>
              <w:rPr>
                <w:rFonts w:eastAsiaTheme="minorHAnsi" w:cs="Times New Roman"/>
                <w:sz w:val="22"/>
                <w:lang w:eastAsia="en-US"/>
              </w:rPr>
            </w:pPr>
            <w:r w:rsidRPr="00450BE3">
              <w:rPr>
                <w:rFonts w:eastAsiaTheme="minorHAnsi" w:cs="Times New Roman"/>
                <w:sz w:val="22"/>
                <w:lang w:eastAsia="en-US"/>
              </w:rPr>
              <w:t xml:space="preserve"> Без учета времени</w:t>
            </w:r>
          </w:p>
        </w:tc>
      </w:tr>
    </w:tbl>
    <w:p w:rsidR="00476261" w:rsidRPr="00C70B70" w:rsidRDefault="00476261" w:rsidP="00476261">
      <w:pPr>
        <w:spacing w:line="240" w:lineRule="auto"/>
        <w:ind w:firstLine="0"/>
        <w:contextualSpacing/>
        <w:rPr>
          <w:rFonts w:cs="Times New Roman"/>
          <w:sz w:val="24"/>
          <w:szCs w:val="24"/>
        </w:rPr>
      </w:pPr>
    </w:p>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sz w:val="24"/>
          <w:szCs w:val="24"/>
        </w:rPr>
        <w:t xml:space="preserve">Особенности оценки результатов деятельности учащихся </w:t>
      </w:r>
    </w:p>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sz w:val="24"/>
          <w:szCs w:val="24"/>
        </w:rPr>
        <w:t xml:space="preserve"> по  учебному предмету </w:t>
      </w:r>
    </w:p>
    <w:p w:rsidR="00476261" w:rsidRPr="00C70B70" w:rsidRDefault="00476261" w:rsidP="00476261">
      <w:pPr>
        <w:spacing w:line="240" w:lineRule="auto"/>
        <w:ind w:firstLine="0"/>
        <w:contextualSpacing/>
        <w:jc w:val="center"/>
        <w:rPr>
          <w:rFonts w:cs="Times New Roman"/>
          <w:sz w:val="24"/>
          <w:szCs w:val="24"/>
        </w:rPr>
      </w:pPr>
      <w:r w:rsidRPr="00C70B70">
        <w:rPr>
          <w:rFonts w:cs="Times New Roman"/>
          <w:sz w:val="24"/>
          <w:szCs w:val="24"/>
        </w:rPr>
        <w:t>ОБЖ.</w:t>
      </w:r>
    </w:p>
    <w:p w:rsidR="00476261" w:rsidRPr="00C70B70" w:rsidRDefault="00476261" w:rsidP="00476261">
      <w:pPr>
        <w:spacing w:line="240" w:lineRule="auto"/>
        <w:ind w:firstLine="0"/>
        <w:contextualSpacing/>
        <w:rPr>
          <w:rFonts w:cs="Times New Roman"/>
          <w:sz w:val="24"/>
          <w:szCs w:val="24"/>
        </w:rPr>
      </w:pPr>
    </w:p>
    <w:tbl>
      <w:tblPr>
        <w:tblStyle w:val="a4"/>
        <w:tblW w:w="5728" w:type="pct"/>
        <w:tblInd w:w="-885" w:type="dxa"/>
        <w:tblLook w:val="01E0"/>
      </w:tblPr>
      <w:tblGrid>
        <w:gridCol w:w="705"/>
        <w:gridCol w:w="7094"/>
        <w:gridCol w:w="1151"/>
        <w:gridCol w:w="2015"/>
      </w:tblGrid>
      <w:tr w:rsidR="00476261" w:rsidRPr="00450BE3" w:rsidTr="00476261">
        <w:tc>
          <w:tcPr>
            <w:tcW w:w="321"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p>
        </w:tc>
        <w:tc>
          <w:tcPr>
            <w:tcW w:w="323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jc w:val="center"/>
              <w:rPr>
                <w:rFonts w:cs="Times New Roman"/>
                <w:b/>
                <w:sz w:val="22"/>
              </w:rPr>
            </w:pPr>
          </w:p>
          <w:p w:rsidR="00476261" w:rsidRPr="00450BE3" w:rsidRDefault="00476261" w:rsidP="00476261">
            <w:pPr>
              <w:spacing w:line="240" w:lineRule="auto"/>
              <w:ind w:firstLine="0"/>
              <w:contextualSpacing/>
              <w:jc w:val="center"/>
              <w:rPr>
                <w:rFonts w:cs="Times New Roman"/>
                <w:b/>
                <w:sz w:val="22"/>
              </w:rPr>
            </w:pPr>
            <w:r w:rsidRPr="00450BE3">
              <w:rPr>
                <w:rFonts w:cs="Times New Roman"/>
                <w:b/>
                <w:sz w:val="22"/>
              </w:rPr>
              <w:t>Итоговые планируемые результаты</w:t>
            </w:r>
          </w:p>
          <w:p w:rsidR="00476261" w:rsidRPr="00450BE3" w:rsidRDefault="00476261" w:rsidP="00476261">
            <w:pPr>
              <w:spacing w:line="240" w:lineRule="auto"/>
              <w:ind w:firstLine="0"/>
              <w:contextualSpacing/>
              <w:jc w:val="center"/>
              <w:rPr>
                <w:rFonts w:cs="Times New Roman"/>
                <w:b/>
                <w:sz w:val="22"/>
              </w:rPr>
            </w:pPr>
          </w:p>
        </w:tc>
        <w:tc>
          <w:tcPr>
            <w:tcW w:w="525" w:type="pct"/>
            <w:tcBorders>
              <w:top w:val="single" w:sz="4" w:space="0" w:color="auto"/>
              <w:left w:val="single" w:sz="4" w:space="0" w:color="auto"/>
              <w:bottom w:val="single" w:sz="4" w:space="0" w:color="auto"/>
              <w:right w:val="single" w:sz="4" w:space="0" w:color="auto"/>
            </w:tcBorders>
            <w:hideMark/>
          </w:tcPr>
          <w:p w:rsidR="00476261" w:rsidRPr="00450BE3" w:rsidRDefault="00476261" w:rsidP="00476261">
            <w:pPr>
              <w:spacing w:line="240" w:lineRule="auto"/>
              <w:ind w:firstLine="0"/>
              <w:contextualSpacing/>
              <w:rPr>
                <w:rFonts w:cs="Times New Roman"/>
                <w:b/>
                <w:sz w:val="22"/>
              </w:rPr>
            </w:pPr>
            <w:r w:rsidRPr="00450BE3">
              <w:rPr>
                <w:rFonts w:cs="Times New Roman"/>
                <w:b/>
                <w:sz w:val="22"/>
              </w:rPr>
              <w:t xml:space="preserve">Этапы </w:t>
            </w:r>
            <w:proofErr w:type="spellStart"/>
            <w:r w:rsidRPr="00450BE3">
              <w:rPr>
                <w:rFonts w:cs="Times New Roman"/>
                <w:b/>
                <w:sz w:val="22"/>
              </w:rPr>
              <w:t>форми</w:t>
            </w:r>
            <w:proofErr w:type="spellEnd"/>
          </w:p>
          <w:p w:rsidR="00476261" w:rsidRPr="00450BE3" w:rsidRDefault="00476261" w:rsidP="00476261">
            <w:pPr>
              <w:spacing w:line="240" w:lineRule="auto"/>
              <w:ind w:firstLine="0"/>
              <w:contextualSpacing/>
              <w:rPr>
                <w:rFonts w:cs="Times New Roman"/>
                <w:b/>
                <w:sz w:val="22"/>
              </w:rPr>
            </w:pPr>
            <w:proofErr w:type="spellStart"/>
            <w:r w:rsidRPr="00450BE3">
              <w:rPr>
                <w:rFonts w:cs="Times New Roman"/>
                <w:b/>
                <w:sz w:val="22"/>
              </w:rPr>
              <w:t>рования</w:t>
            </w:r>
            <w:proofErr w:type="spellEnd"/>
          </w:p>
        </w:tc>
        <w:tc>
          <w:tcPr>
            <w:tcW w:w="919" w:type="pct"/>
            <w:tcBorders>
              <w:top w:val="single" w:sz="4" w:space="0" w:color="auto"/>
              <w:left w:val="single" w:sz="4" w:space="0" w:color="auto"/>
              <w:bottom w:val="single" w:sz="4" w:space="0" w:color="auto"/>
              <w:right w:val="single" w:sz="4" w:space="0" w:color="auto"/>
            </w:tcBorders>
            <w:hideMark/>
          </w:tcPr>
          <w:p w:rsidR="00476261" w:rsidRPr="00450BE3" w:rsidRDefault="00476261" w:rsidP="00476261">
            <w:pPr>
              <w:spacing w:line="240" w:lineRule="auto"/>
              <w:ind w:firstLine="0"/>
              <w:contextualSpacing/>
              <w:rPr>
                <w:rFonts w:cs="Times New Roman"/>
                <w:b/>
                <w:sz w:val="22"/>
              </w:rPr>
            </w:pPr>
            <w:r w:rsidRPr="00450BE3">
              <w:rPr>
                <w:rFonts w:cs="Times New Roman"/>
                <w:b/>
                <w:sz w:val="22"/>
              </w:rPr>
              <w:t>Способы оценки</w:t>
            </w:r>
            <w:proofErr w:type="gramStart"/>
            <w:r w:rsidRPr="00450BE3">
              <w:rPr>
                <w:rFonts w:cs="Times New Roman"/>
                <w:b/>
                <w:sz w:val="22"/>
              </w:rPr>
              <w:t xml:space="preserve"> (*)</w:t>
            </w:r>
            <w:proofErr w:type="gramEnd"/>
          </w:p>
        </w:tc>
      </w:tr>
      <w:tr w:rsidR="00476261" w:rsidRPr="00450BE3" w:rsidTr="00476261">
        <w:tc>
          <w:tcPr>
            <w:tcW w:w="321"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p>
        </w:tc>
        <w:tc>
          <w:tcPr>
            <w:tcW w:w="4679" w:type="pct"/>
            <w:gridSpan w:val="3"/>
            <w:tcBorders>
              <w:top w:val="single" w:sz="4" w:space="0" w:color="auto"/>
              <w:left w:val="single" w:sz="4" w:space="0" w:color="auto"/>
              <w:bottom w:val="single" w:sz="4" w:space="0" w:color="auto"/>
              <w:right w:val="single" w:sz="4" w:space="0" w:color="auto"/>
            </w:tcBorders>
            <w:hideMark/>
          </w:tcPr>
          <w:p w:rsidR="00476261" w:rsidRPr="00450BE3" w:rsidRDefault="00476261" w:rsidP="00476261">
            <w:pPr>
              <w:spacing w:line="240" w:lineRule="auto"/>
              <w:ind w:firstLine="0"/>
              <w:contextualSpacing/>
              <w:jc w:val="center"/>
              <w:rPr>
                <w:rFonts w:cs="Times New Roman"/>
                <w:sz w:val="22"/>
              </w:rPr>
            </w:pPr>
          </w:p>
        </w:tc>
      </w:tr>
      <w:tr w:rsidR="00476261" w:rsidRPr="00450BE3" w:rsidTr="00476261">
        <w:trPr>
          <w:trHeight w:val="344"/>
        </w:trPr>
        <w:tc>
          <w:tcPr>
            <w:tcW w:w="321" w:type="pct"/>
            <w:tcBorders>
              <w:top w:val="single" w:sz="4" w:space="0" w:color="auto"/>
              <w:left w:val="single" w:sz="4" w:space="0" w:color="auto"/>
              <w:bottom w:val="single" w:sz="4" w:space="0" w:color="auto"/>
              <w:right w:val="single" w:sz="4" w:space="0" w:color="auto"/>
            </w:tcBorders>
            <w:hideMark/>
          </w:tcPr>
          <w:p w:rsidR="00476261" w:rsidRPr="00450BE3" w:rsidRDefault="00476261" w:rsidP="00476261">
            <w:pPr>
              <w:spacing w:line="240" w:lineRule="auto"/>
              <w:ind w:firstLine="0"/>
              <w:contextualSpacing/>
              <w:rPr>
                <w:rFonts w:cs="Times New Roman"/>
                <w:sz w:val="22"/>
              </w:rPr>
            </w:pPr>
            <w:r w:rsidRPr="00450BE3">
              <w:rPr>
                <w:rFonts w:cs="Times New Roman"/>
                <w:sz w:val="22"/>
              </w:rPr>
              <w:t>1</w:t>
            </w:r>
          </w:p>
        </w:tc>
        <w:tc>
          <w:tcPr>
            <w:tcW w:w="323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ConsPlusNormal"/>
              <w:contextualSpacing/>
              <w:jc w:val="both"/>
              <w:rPr>
                <w:sz w:val="22"/>
                <w:szCs w:val="22"/>
              </w:rPr>
            </w:pPr>
            <w:proofErr w:type="spellStart"/>
            <w:r w:rsidRPr="00450BE3">
              <w:rPr>
                <w:sz w:val="22"/>
                <w:szCs w:val="22"/>
              </w:rPr>
              <w:t>сформированность</w:t>
            </w:r>
            <w:proofErr w:type="spellEnd"/>
            <w:r w:rsidRPr="00450BE3">
              <w:rPr>
                <w:sz w:val="22"/>
                <w:szCs w:val="22"/>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476261" w:rsidRPr="00450BE3" w:rsidRDefault="00476261" w:rsidP="00476261">
            <w:pPr>
              <w:spacing w:line="240" w:lineRule="auto"/>
              <w:ind w:firstLine="0"/>
              <w:contextualSpacing/>
              <w:rPr>
                <w:rFonts w:eastAsia="Calibri" w:cs="Times New Roman"/>
                <w:sz w:val="22"/>
              </w:rPr>
            </w:pPr>
          </w:p>
        </w:tc>
        <w:tc>
          <w:tcPr>
            <w:tcW w:w="525" w:type="pct"/>
            <w:tcBorders>
              <w:top w:val="single" w:sz="4" w:space="0" w:color="auto"/>
              <w:left w:val="single" w:sz="4" w:space="0" w:color="auto"/>
              <w:bottom w:val="single" w:sz="4" w:space="0" w:color="auto"/>
              <w:right w:val="single" w:sz="4" w:space="0" w:color="auto"/>
            </w:tcBorders>
            <w:hideMark/>
          </w:tcPr>
          <w:p w:rsidR="00476261" w:rsidRPr="00450BE3" w:rsidRDefault="00476261" w:rsidP="00476261">
            <w:pPr>
              <w:spacing w:line="240" w:lineRule="auto"/>
              <w:ind w:firstLine="0"/>
              <w:contextualSpacing/>
              <w:rPr>
                <w:rFonts w:cs="Times New Roman"/>
                <w:sz w:val="22"/>
              </w:rPr>
            </w:pPr>
            <w:r w:rsidRPr="00450BE3">
              <w:rPr>
                <w:rFonts w:cs="Times New Roman"/>
                <w:sz w:val="22"/>
              </w:rPr>
              <w:lastRenderedPageBreak/>
              <w:t>8-9</w:t>
            </w:r>
          </w:p>
        </w:tc>
        <w:tc>
          <w:tcPr>
            <w:tcW w:w="919" w:type="pct"/>
            <w:tcBorders>
              <w:top w:val="single" w:sz="4" w:space="0" w:color="auto"/>
              <w:left w:val="single" w:sz="4" w:space="0" w:color="auto"/>
              <w:bottom w:val="single" w:sz="4" w:space="0" w:color="auto"/>
              <w:right w:val="single" w:sz="4" w:space="0" w:color="auto"/>
            </w:tcBorders>
            <w:hideMark/>
          </w:tcPr>
          <w:p w:rsidR="00476261" w:rsidRPr="00450BE3" w:rsidRDefault="00476261" w:rsidP="00476261">
            <w:pPr>
              <w:spacing w:line="240" w:lineRule="auto"/>
              <w:ind w:firstLine="0"/>
              <w:contextualSpacing/>
              <w:rPr>
                <w:rFonts w:cs="Times New Roman"/>
                <w:sz w:val="22"/>
              </w:rPr>
            </w:pPr>
            <w:r w:rsidRPr="00450BE3">
              <w:rPr>
                <w:rFonts w:cs="Times New Roman"/>
                <w:sz w:val="22"/>
              </w:rPr>
              <w:t>устный опрос</w:t>
            </w:r>
          </w:p>
        </w:tc>
      </w:tr>
      <w:tr w:rsidR="00476261" w:rsidRPr="00450BE3" w:rsidTr="00476261">
        <w:trPr>
          <w:trHeight w:val="344"/>
        </w:trPr>
        <w:tc>
          <w:tcPr>
            <w:tcW w:w="321"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lastRenderedPageBreak/>
              <w:t>2</w:t>
            </w:r>
          </w:p>
        </w:tc>
        <w:tc>
          <w:tcPr>
            <w:tcW w:w="323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cs="Times New Roman"/>
                <w:sz w:val="22"/>
              </w:rPr>
            </w:pPr>
            <w:proofErr w:type="spellStart"/>
            <w:r w:rsidRPr="00450BE3">
              <w:rPr>
                <w:rFonts w:cs="Times New Roman"/>
                <w:sz w:val="22"/>
              </w:rPr>
              <w:t>сформированность</w:t>
            </w:r>
            <w:proofErr w:type="spellEnd"/>
            <w:r w:rsidRPr="00450BE3">
              <w:rPr>
                <w:rFonts w:cs="Times New Roman"/>
                <w:sz w:val="22"/>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tc>
        <w:tc>
          <w:tcPr>
            <w:tcW w:w="52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8-9</w:t>
            </w:r>
          </w:p>
        </w:tc>
        <w:tc>
          <w:tcPr>
            <w:tcW w:w="919"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устный опрос</w:t>
            </w:r>
          </w:p>
        </w:tc>
      </w:tr>
      <w:tr w:rsidR="00476261" w:rsidRPr="00450BE3" w:rsidTr="00476261">
        <w:trPr>
          <w:trHeight w:val="344"/>
        </w:trPr>
        <w:tc>
          <w:tcPr>
            <w:tcW w:w="321"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3</w:t>
            </w:r>
          </w:p>
        </w:tc>
        <w:tc>
          <w:tcPr>
            <w:tcW w:w="323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ConsPlusNormal"/>
              <w:contextualSpacing/>
              <w:jc w:val="both"/>
              <w:rPr>
                <w:sz w:val="22"/>
                <w:szCs w:val="22"/>
              </w:rPr>
            </w:pPr>
            <w:proofErr w:type="spellStart"/>
            <w:r w:rsidRPr="00450BE3">
              <w:rPr>
                <w:sz w:val="22"/>
                <w:szCs w:val="22"/>
              </w:rPr>
              <w:t>сформированность</w:t>
            </w:r>
            <w:proofErr w:type="spellEnd"/>
            <w:r w:rsidRPr="00450BE3">
              <w:rPr>
                <w:sz w:val="22"/>
                <w:szCs w:val="22"/>
              </w:rPr>
              <w:t xml:space="preserve"> активной жизненной позиции, умений и навыков личного участия в обеспечении мер безопасности личности, общества и государства;</w:t>
            </w:r>
          </w:p>
        </w:tc>
        <w:tc>
          <w:tcPr>
            <w:tcW w:w="52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8-9</w:t>
            </w:r>
          </w:p>
        </w:tc>
        <w:tc>
          <w:tcPr>
            <w:tcW w:w="919"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устный опрос</w:t>
            </w:r>
          </w:p>
        </w:tc>
      </w:tr>
      <w:tr w:rsidR="00476261" w:rsidRPr="00450BE3" w:rsidTr="00476261">
        <w:trPr>
          <w:trHeight w:val="344"/>
        </w:trPr>
        <w:tc>
          <w:tcPr>
            <w:tcW w:w="321"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4</w:t>
            </w:r>
          </w:p>
        </w:tc>
        <w:tc>
          <w:tcPr>
            <w:tcW w:w="323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ConsPlusNormal"/>
              <w:contextualSpacing/>
              <w:jc w:val="both"/>
              <w:rPr>
                <w:sz w:val="22"/>
                <w:szCs w:val="22"/>
              </w:rPr>
            </w:pPr>
            <w:r w:rsidRPr="00450BE3">
              <w:rPr>
                <w:sz w:val="22"/>
                <w:szCs w:val="22"/>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tc>
        <w:tc>
          <w:tcPr>
            <w:tcW w:w="52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8-9</w:t>
            </w:r>
          </w:p>
        </w:tc>
        <w:tc>
          <w:tcPr>
            <w:tcW w:w="919"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устный опрос</w:t>
            </w:r>
          </w:p>
        </w:tc>
      </w:tr>
      <w:tr w:rsidR="00476261" w:rsidRPr="00450BE3" w:rsidTr="00476261">
        <w:trPr>
          <w:trHeight w:val="344"/>
        </w:trPr>
        <w:tc>
          <w:tcPr>
            <w:tcW w:w="321"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5</w:t>
            </w:r>
          </w:p>
        </w:tc>
        <w:tc>
          <w:tcPr>
            <w:tcW w:w="323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cs="Times New Roman"/>
                <w:sz w:val="22"/>
              </w:rPr>
            </w:pPr>
            <w:proofErr w:type="spellStart"/>
            <w:r w:rsidRPr="00450BE3">
              <w:rPr>
                <w:rFonts w:cs="Times New Roman"/>
                <w:sz w:val="22"/>
              </w:rPr>
              <w:t>сформированность</w:t>
            </w:r>
            <w:proofErr w:type="spellEnd"/>
            <w:r w:rsidRPr="00450BE3">
              <w:rPr>
                <w:rFonts w:cs="Times New Roman"/>
                <w:sz w:val="22"/>
              </w:rPr>
              <w:t xml:space="preserve"> чувства гордости за свою Родину, ответственного отношения к выполнению конституционного долга - защите Отечества;</w:t>
            </w:r>
          </w:p>
        </w:tc>
        <w:tc>
          <w:tcPr>
            <w:tcW w:w="52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8-9</w:t>
            </w:r>
          </w:p>
        </w:tc>
        <w:tc>
          <w:tcPr>
            <w:tcW w:w="919"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устный опрос</w:t>
            </w:r>
          </w:p>
        </w:tc>
      </w:tr>
      <w:tr w:rsidR="00476261" w:rsidRPr="00450BE3" w:rsidTr="00476261">
        <w:trPr>
          <w:trHeight w:val="344"/>
        </w:trPr>
        <w:tc>
          <w:tcPr>
            <w:tcW w:w="321"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6</w:t>
            </w:r>
          </w:p>
        </w:tc>
        <w:tc>
          <w:tcPr>
            <w:tcW w:w="323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cs="Times New Roman"/>
                <w:sz w:val="22"/>
              </w:rPr>
            </w:pPr>
            <w:r w:rsidRPr="00450BE3">
              <w:rPr>
                <w:rFonts w:cs="Times New Roman"/>
                <w:sz w:val="22"/>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tc>
        <w:tc>
          <w:tcPr>
            <w:tcW w:w="52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8-9</w:t>
            </w:r>
          </w:p>
        </w:tc>
        <w:tc>
          <w:tcPr>
            <w:tcW w:w="919"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p>
        </w:tc>
      </w:tr>
      <w:tr w:rsidR="00476261" w:rsidRPr="00450BE3" w:rsidTr="00476261">
        <w:trPr>
          <w:trHeight w:val="344"/>
        </w:trPr>
        <w:tc>
          <w:tcPr>
            <w:tcW w:w="321"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7</w:t>
            </w:r>
          </w:p>
        </w:tc>
        <w:tc>
          <w:tcPr>
            <w:tcW w:w="323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cs="Times New Roman"/>
                <w:sz w:val="22"/>
              </w:rPr>
            </w:pPr>
            <w:r w:rsidRPr="00450BE3">
              <w:rPr>
                <w:rFonts w:cs="Times New Roman"/>
                <w:sz w:val="22"/>
              </w:rPr>
              <w:t xml:space="preserve">понимание причин, механизмов возникновения и последствий распространенных </w:t>
            </w:r>
            <w:proofErr w:type="gramStart"/>
            <w:r w:rsidRPr="00450BE3">
              <w:rPr>
                <w:rFonts w:cs="Times New Roman"/>
                <w:sz w:val="22"/>
              </w:rPr>
              <w:t>видов</w:t>
            </w:r>
            <w:proofErr w:type="gramEnd"/>
            <w:r w:rsidRPr="00450BE3">
              <w:rPr>
                <w:rFonts w:cs="Times New Roman"/>
                <w:sz w:val="22"/>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tc>
        <w:tc>
          <w:tcPr>
            <w:tcW w:w="52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8-9</w:t>
            </w:r>
          </w:p>
        </w:tc>
        <w:tc>
          <w:tcPr>
            <w:tcW w:w="919"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письменный опрос</w:t>
            </w:r>
          </w:p>
        </w:tc>
      </w:tr>
      <w:tr w:rsidR="00476261" w:rsidRPr="00450BE3" w:rsidTr="00476261">
        <w:trPr>
          <w:trHeight w:val="344"/>
        </w:trPr>
        <w:tc>
          <w:tcPr>
            <w:tcW w:w="321"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8</w:t>
            </w:r>
          </w:p>
        </w:tc>
        <w:tc>
          <w:tcPr>
            <w:tcW w:w="323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cs="Times New Roman"/>
                <w:sz w:val="22"/>
              </w:rPr>
            </w:pPr>
            <w:r w:rsidRPr="00450BE3">
              <w:rPr>
                <w:rFonts w:cs="Times New Roman"/>
                <w:sz w:val="22"/>
              </w:rPr>
              <w:t>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tc>
        <w:tc>
          <w:tcPr>
            <w:tcW w:w="52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8-9</w:t>
            </w:r>
          </w:p>
        </w:tc>
        <w:tc>
          <w:tcPr>
            <w:tcW w:w="919"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письменный опрос</w:t>
            </w:r>
          </w:p>
        </w:tc>
      </w:tr>
      <w:tr w:rsidR="00476261" w:rsidRPr="00450BE3" w:rsidTr="00476261">
        <w:trPr>
          <w:trHeight w:val="344"/>
        </w:trPr>
        <w:tc>
          <w:tcPr>
            <w:tcW w:w="321"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9</w:t>
            </w:r>
          </w:p>
        </w:tc>
        <w:tc>
          <w:tcPr>
            <w:tcW w:w="323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cs="Times New Roman"/>
                <w:sz w:val="22"/>
              </w:rPr>
            </w:pPr>
            <w:r w:rsidRPr="00450BE3">
              <w:rPr>
                <w:rFonts w:cs="Times New Roman"/>
                <w:sz w:val="22"/>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tc>
        <w:tc>
          <w:tcPr>
            <w:tcW w:w="52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8-9</w:t>
            </w:r>
          </w:p>
        </w:tc>
        <w:tc>
          <w:tcPr>
            <w:tcW w:w="919"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письменный опрос, практика</w:t>
            </w:r>
          </w:p>
        </w:tc>
      </w:tr>
      <w:tr w:rsidR="00476261" w:rsidRPr="00450BE3" w:rsidTr="00476261">
        <w:trPr>
          <w:trHeight w:val="344"/>
        </w:trPr>
        <w:tc>
          <w:tcPr>
            <w:tcW w:w="321"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10</w:t>
            </w:r>
          </w:p>
        </w:tc>
        <w:tc>
          <w:tcPr>
            <w:tcW w:w="323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cs="Times New Roman"/>
                <w:sz w:val="22"/>
              </w:rPr>
            </w:pPr>
            <w:r w:rsidRPr="00450BE3">
              <w:rPr>
                <w:rFonts w:cs="Times New Roman"/>
                <w:sz w:val="22"/>
              </w:rPr>
              <w:t>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tc>
        <w:tc>
          <w:tcPr>
            <w:tcW w:w="52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8-9</w:t>
            </w:r>
          </w:p>
        </w:tc>
        <w:tc>
          <w:tcPr>
            <w:tcW w:w="919"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письменный опрос</w:t>
            </w:r>
          </w:p>
        </w:tc>
      </w:tr>
      <w:tr w:rsidR="00476261" w:rsidRPr="00450BE3" w:rsidTr="00476261">
        <w:trPr>
          <w:trHeight w:val="344"/>
        </w:trPr>
        <w:tc>
          <w:tcPr>
            <w:tcW w:w="321"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11</w:t>
            </w:r>
          </w:p>
        </w:tc>
        <w:tc>
          <w:tcPr>
            <w:tcW w:w="323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cs="Times New Roman"/>
                <w:sz w:val="22"/>
              </w:rPr>
            </w:pPr>
            <w:r w:rsidRPr="00450BE3">
              <w:rPr>
                <w:rFonts w:cs="Times New Roman"/>
                <w:sz w:val="22"/>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tc>
        <w:tc>
          <w:tcPr>
            <w:tcW w:w="52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8-9</w:t>
            </w:r>
          </w:p>
        </w:tc>
        <w:tc>
          <w:tcPr>
            <w:tcW w:w="919"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письменный опрос</w:t>
            </w:r>
          </w:p>
        </w:tc>
      </w:tr>
      <w:tr w:rsidR="00476261" w:rsidRPr="00450BE3" w:rsidTr="00476261">
        <w:trPr>
          <w:trHeight w:val="344"/>
        </w:trPr>
        <w:tc>
          <w:tcPr>
            <w:tcW w:w="321"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12</w:t>
            </w:r>
          </w:p>
        </w:tc>
        <w:tc>
          <w:tcPr>
            <w:tcW w:w="323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cs="Times New Roman"/>
                <w:sz w:val="22"/>
              </w:rPr>
            </w:pPr>
            <w:proofErr w:type="gramStart"/>
            <w:r w:rsidRPr="00450BE3">
              <w:rPr>
                <w:rFonts w:cs="Times New Roman"/>
                <w:sz w:val="22"/>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roofErr w:type="gramEnd"/>
          </w:p>
        </w:tc>
        <w:tc>
          <w:tcPr>
            <w:tcW w:w="52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8-9</w:t>
            </w:r>
          </w:p>
        </w:tc>
        <w:tc>
          <w:tcPr>
            <w:tcW w:w="919"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jc w:val="center"/>
              <w:rPr>
                <w:rFonts w:cs="Times New Roman"/>
                <w:b/>
                <w:sz w:val="22"/>
              </w:rPr>
            </w:pPr>
            <w:r w:rsidRPr="00450BE3">
              <w:rPr>
                <w:rFonts w:cs="Times New Roman"/>
                <w:sz w:val="22"/>
              </w:rPr>
              <w:t>письменный опрос</w:t>
            </w:r>
          </w:p>
        </w:tc>
      </w:tr>
      <w:tr w:rsidR="00476261" w:rsidRPr="00450BE3" w:rsidTr="00476261">
        <w:trPr>
          <w:trHeight w:val="344"/>
        </w:trPr>
        <w:tc>
          <w:tcPr>
            <w:tcW w:w="5000" w:type="pct"/>
            <w:gridSpan w:val="4"/>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jc w:val="center"/>
              <w:rPr>
                <w:rFonts w:cs="Times New Roman"/>
                <w:b/>
                <w:sz w:val="22"/>
              </w:rPr>
            </w:pPr>
            <w:r w:rsidRPr="00450BE3">
              <w:rPr>
                <w:rFonts w:cs="Times New Roman"/>
                <w:b/>
                <w:sz w:val="22"/>
              </w:rPr>
              <w:t>модуль N 1 "Культура безопасности жизнедеятельности в современном обществе"</w:t>
            </w:r>
          </w:p>
        </w:tc>
      </w:tr>
      <w:tr w:rsidR="00476261" w:rsidRPr="00450BE3" w:rsidTr="00476261">
        <w:trPr>
          <w:trHeight w:val="344"/>
        </w:trPr>
        <w:tc>
          <w:tcPr>
            <w:tcW w:w="321"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13</w:t>
            </w:r>
          </w:p>
        </w:tc>
        <w:tc>
          <w:tcPr>
            <w:tcW w:w="323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ConsPlusNormal"/>
              <w:contextualSpacing/>
              <w:jc w:val="both"/>
              <w:rPr>
                <w:sz w:val="22"/>
                <w:szCs w:val="22"/>
              </w:rPr>
            </w:pPr>
            <w:r w:rsidRPr="00450BE3">
              <w:rPr>
                <w:sz w:val="22"/>
                <w:szCs w:val="22"/>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476261" w:rsidRPr="00450BE3" w:rsidRDefault="00476261" w:rsidP="00476261">
            <w:pPr>
              <w:pStyle w:val="ConsPlusNormal"/>
              <w:contextualSpacing/>
              <w:jc w:val="both"/>
              <w:rPr>
                <w:sz w:val="22"/>
                <w:szCs w:val="22"/>
              </w:rPr>
            </w:pPr>
            <w:r w:rsidRPr="00450BE3">
              <w:rPr>
                <w:sz w:val="22"/>
                <w:szCs w:val="22"/>
              </w:rPr>
              <w:t>раскрывать смысл понятия культуры безопасности (как способности предвидеть, по возможности избегать, действовать в опасных ситуациях);</w:t>
            </w:r>
          </w:p>
          <w:p w:rsidR="00476261" w:rsidRPr="00450BE3" w:rsidRDefault="00476261" w:rsidP="00476261">
            <w:pPr>
              <w:pStyle w:val="ConsPlusNormal"/>
              <w:contextualSpacing/>
              <w:jc w:val="both"/>
              <w:rPr>
                <w:sz w:val="22"/>
                <w:szCs w:val="22"/>
              </w:rPr>
            </w:pPr>
            <w:r w:rsidRPr="00450BE3">
              <w:rPr>
                <w:sz w:val="22"/>
                <w:szCs w:val="22"/>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476261" w:rsidRPr="00450BE3" w:rsidRDefault="00476261" w:rsidP="00476261">
            <w:pPr>
              <w:spacing w:line="240" w:lineRule="auto"/>
              <w:ind w:firstLine="0"/>
              <w:contextualSpacing/>
              <w:rPr>
                <w:rFonts w:cs="Times New Roman"/>
                <w:sz w:val="22"/>
              </w:rPr>
            </w:pPr>
            <w:proofErr w:type="gramStart"/>
            <w:r w:rsidRPr="00450BE3">
              <w:rPr>
                <w:rFonts w:cs="Times New Roman"/>
                <w:sz w:val="22"/>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476261" w:rsidRPr="00450BE3" w:rsidRDefault="00476261" w:rsidP="00476261">
            <w:pPr>
              <w:spacing w:line="240" w:lineRule="auto"/>
              <w:ind w:firstLine="0"/>
              <w:contextualSpacing/>
              <w:rPr>
                <w:rFonts w:cs="Times New Roman"/>
                <w:sz w:val="22"/>
              </w:rPr>
            </w:pPr>
            <w:r w:rsidRPr="00450BE3">
              <w:rPr>
                <w:rFonts w:cs="Times New Roman"/>
                <w:sz w:val="22"/>
              </w:rPr>
              <w:lastRenderedPageBreak/>
              <w:t>раскрывать общие принципы безопасного поведения;</w:t>
            </w:r>
          </w:p>
          <w:p w:rsidR="00476261" w:rsidRPr="00450BE3" w:rsidRDefault="00476261" w:rsidP="00476261">
            <w:pPr>
              <w:spacing w:line="240" w:lineRule="auto"/>
              <w:ind w:firstLine="0"/>
              <w:contextualSpacing/>
              <w:rPr>
                <w:rFonts w:eastAsia="Calibri" w:cs="Times New Roman"/>
                <w:sz w:val="22"/>
              </w:rPr>
            </w:pPr>
          </w:p>
        </w:tc>
        <w:tc>
          <w:tcPr>
            <w:tcW w:w="52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lastRenderedPageBreak/>
              <w:t>8-9</w:t>
            </w:r>
          </w:p>
        </w:tc>
        <w:tc>
          <w:tcPr>
            <w:tcW w:w="919"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письменный опрос</w:t>
            </w:r>
          </w:p>
        </w:tc>
      </w:tr>
      <w:tr w:rsidR="00476261" w:rsidRPr="00450BE3" w:rsidTr="00476261">
        <w:trPr>
          <w:trHeight w:val="344"/>
        </w:trPr>
        <w:tc>
          <w:tcPr>
            <w:tcW w:w="5000" w:type="pct"/>
            <w:gridSpan w:val="4"/>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jc w:val="center"/>
              <w:rPr>
                <w:rFonts w:cs="Times New Roman"/>
                <w:b/>
                <w:sz w:val="22"/>
              </w:rPr>
            </w:pPr>
            <w:r w:rsidRPr="00450BE3">
              <w:rPr>
                <w:rFonts w:cs="Times New Roman"/>
                <w:b/>
                <w:sz w:val="22"/>
              </w:rPr>
              <w:lastRenderedPageBreak/>
              <w:t>модуль N 2 "Безопасность в быту</w:t>
            </w:r>
          </w:p>
        </w:tc>
      </w:tr>
      <w:tr w:rsidR="00476261" w:rsidRPr="00450BE3" w:rsidTr="00476261">
        <w:trPr>
          <w:trHeight w:val="344"/>
        </w:trPr>
        <w:tc>
          <w:tcPr>
            <w:tcW w:w="321"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14</w:t>
            </w:r>
          </w:p>
        </w:tc>
        <w:tc>
          <w:tcPr>
            <w:tcW w:w="323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pStyle w:val="ConsPlusNormal"/>
              <w:contextualSpacing/>
              <w:jc w:val="both"/>
              <w:rPr>
                <w:sz w:val="22"/>
                <w:szCs w:val="22"/>
              </w:rPr>
            </w:pPr>
            <w:r w:rsidRPr="00450BE3">
              <w:rPr>
                <w:sz w:val="22"/>
                <w:szCs w:val="22"/>
              </w:rPr>
              <w:t>объяснять особенности жизнеобеспечения жилища;</w:t>
            </w:r>
          </w:p>
          <w:p w:rsidR="00476261" w:rsidRPr="00450BE3" w:rsidRDefault="00476261" w:rsidP="00476261">
            <w:pPr>
              <w:pStyle w:val="ConsPlusNormal"/>
              <w:contextualSpacing/>
              <w:jc w:val="both"/>
              <w:rPr>
                <w:sz w:val="22"/>
                <w:szCs w:val="22"/>
              </w:rPr>
            </w:pPr>
            <w:r w:rsidRPr="00450BE3">
              <w:rPr>
                <w:sz w:val="22"/>
                <w:szCs w:val="22"/>
              </w:rPr>
              <w:t>классифицировать источники опасности в быту (пожароопасные предметы, электроприборы, газовое оборудование, бытовая химия, медикаменты);</w:t>
            </w:r>
          </w:p>
          <w:p w:rsidR="00476261" w:rsidRPr="00450BE3" w:rsidRDefault="00476261" w:rsidP="00476261">
            <w:pPr>
              <w:pStyle w:val="ConsPlusNormal"/>
              <w:contextualSpacing/>
              <w:jc w:val="both"/>
              <w:rPr>
                <w:sz w:val="22"/>
                <w:szCs w:val="22"/>
              </w:rPr>
            </w:pPr>
            <w:r w:rsidRPr="00450BE3">
              <w:rPr>
                <w:sz w:val="22"/>
                <w:szCs w:val="22"/>
              </w:rPr>
              <w:t>знать права, обязанности и ответственность граждан в области пожарной безопасности;</w:t>
            </w:r>
          </w:p>
          <w:p w:rsidR="00476261" w:rsidRPr="00450BE3" w:rsidRDefault="00476261" w:rsidP="00476261">
            <w:pPr>
              <w:pStyle w:val="ConsPlusNormal"/>
              <w:contextualSpacing/>
              <w:jc w:val="both"/>
              <w:rPr>
                <w:sz w:val="22"/>
                <w:szCs w:val="22"/>
              </w:rPr>
            </w:pPr>
            <w:r w:rsidRPr="00450BE3">
              <w:rPr>
                <w:sz w:val="22"/>
                <w:szCs w:val="22"/>
              </w:rPr>
              <w:t>соблюдать правила безопасного поведения, позволяющие предупредить возникновение опасных ситуаций в быту;</w:t>
            </w:r>
          </w:p>
          <w:p w:rsidR="00476261" w:rsidRPr="00450BE3" w:rsidRDefault="00476261" w:rsidP="00476261">
            <w:pPr>
              <w:pStyle w:val="ConsPlusNormal"/>
              <w:contextualSpacing/>
              <w:jc w:val="both"/>
              <w:rPr>
                <w:sz w:val="22"/>
                <w:szCs w:val="22"/>
              </w:rPr>
            </w:pPr>
            <w:r w:rsidRPr="00450BE3">
              <w:rPr>
                <w:sz w:val="22"/>
                <w:szCs w:val="22"/>
              </w:rPr>
              <w:t>распознавать ситуации криминального характера;</w:t>
            </w:r>
          </w:p>
          <w:p w:rsidR="00476261" w:rsidRPr="00450BE3" w:rsidRDefault="00476261" w:rsidP="00476261">
            <w:pPr>
              <w:pStyle w:val="ConsPlusNormal"/>
              <w:contextualSpacing/>
              <w:jc w:val="both"/>
              <w:rPr>
                <w:sz w:val="22"/>
                <w:szCs w:val="22"/>
              </w:rPr>
            </w:pPr>
            <w:r w:rsidRPr="00450BE3">
              <w:rPr>
                <w:sz w:val="22"/>
                <w:szCs w:val="22"/>
              </w:rPr>
              <w:t>знать о правилах вызова экстренных служб и ответственности за ложные сообщения;</w:t>
            </w:r>
          </w:p>
          <w:p w:rsidR="00476261" w:rsidRPr="00450BE3" w:rsidRDefault="00476261" w:rsidP="00476261">
            <w:pPr>
              <w:pStyle w:val="ConsPlusNormal"/>
              <w:contextualSpacing/>
              <w:jc w:val="both"/>
              <w:rPr>
                <w:sz w:val="22"/>
                <w:szCs w:val="22"/>
              </w:rPr>
            </w:pPr>
            <w:r w:rsidRPr="00450BE3">
              <w:rPr>
                <w:sz w:val="22"/>
                <w:szCs w:val="22"/>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450BE3">
              <w:rPr>
                <w:sz w:val="22"/>
                <w:szCs w:val="22"/>
              </w:rPr>
              <w:t>водо</w:t>
            </w:r>
            <w:proofErr w:type="spellEnd"/>
            <w:r w:rsidRPr="00450BE3">
              <w:rPr>
                <w:sz w:val="22"/>
                <w:szCs w:val="22"/>
              </w:rPr>
              <w:t>- и газоснабжение, канализация, электроэнергетические и тепловые сети);</w:t>
            </w:r>
          </w:p>
          <w:p w:rsidR="00476261" w:rsidRPr="00450BE3" w:rsidRDefault="00476261" w:rsidP="00476261">
            <w:pPr>
              <w:pStyle w:val="ConsPlusNormal"/>
              <w:contextualSpacing/>
              <w:jc w:val="both"/>
              <w:rPr>
                <w:sz w:val="22"/>
                <w:szCs w:val="22"/>
              </w:rPr>
            </w:pPr>
            <w:r w:rsidRPr="00450BE3">
              <w:rPr>
                <w:sz w:val="22"/>
                <w:szCs w:val="22"/>
              </w:rPr>
              <w:t>безопасно действовать в ситуациях криминального характера;</w:t>
            </w:r>
          </w:p>
          <w:p w:rsidR="00476261" w:rsidRPr="00450BE3" w:rsidRDefault="00476261" w:rsidP="00476261">
            <w:pPr>
              <w:spacing w:line="240" w:lineRule="auto"/>
              <w:ind w:firstLine="0"/>
              <w:contextualSpacing/>
              <w:rPr>
                <w:rFonts w:eastAsia="Calibri" w:cs="Times New Roman"/>
                <w:sz w:val="22"/>
              </w:rPr>
            </w:pPr>
            <w:r w:rsidRPr="00450BE3">
              <w:rPr>
                <w:rFonts w:cs="Times New Roman"/>
                <w:sz w:val="22"/>
              </w:rPr>
              <w:t>безопасно действовать при пожаре в жилых и общественных зданиях, в том числе правильно использовать первичные средства пожаротушения</w:t>
            </w:r>
          </w:p>
        </w:tc>
        <w:tc>
          <w:tcPr>
            <w:tcW w:w="52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8-9</w:t>
            </w:r>
          </w:p>
        </w:tc>
        <w:tc>
          <w:tcPr>
            <w:tcW w:w="919"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письменный опрос, устный опрос</w:t>
            </w:r>
          </w:p>
        </w:tc>
      </w:tr>
      <w:tr w:rsidR="00476261" w:rsidRPr="00450BE3" w:rsidTr="00476261">
        <w:trPr>
          <w:trHeight w:val="344"/>
        </w:trPr>
        <w:tc>
          <w:tcPr>
            <w:tcW w:w="5000" w:type="pct"/>
            <w:gridSpan w:val="4"/>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jc w:val="center"/>
              <w:rPr>
                <w:rFonts w:cs="Times New Roman"/>
                <w:sz w:val="22"/>
              </w:rPr>
            </w:pPr>
            <w:r w:rsidRPr="00450BE3">
              <w:rPr>
                <w:rFonts w:cs="Times New Roman"/>
                <w:b/>
                <w:sz w:val="22"/>
              </w:rPr>
              <w:t>модуль N 3 "Безопасность на транспорте"</w:t>
            </w:r>
          </w:p>
        </w:tc>
      </w:tr>
      <w:tr w:rsidR="00476261" w:rsidRPr="00450BE3" w:rsidTr="00476261">
        <w:trPr>
          <w:trHeight w:val="344"/>
        </w:trPr>
        <w:tc>
          <w:tcPr>
            <w:tcW w:w="321"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15</w:t>
            </w:r>
          </w:p>
        </w:tc>
        <w:tc>
          <w:tcPr>
            <w:tcW w:w="323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классифицировать виды опасностей на транспорте (наземный, подземный, железнодорожный, водный, воздушный);</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соблюдать правила дорожного движения, установленные для пешехода, пассажира, водителя велосипеда и иных средств передвижения;</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tc>
        <w:tc>
          <w:tcPr>
            <w:tcW w:w="52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8-9</w:t>
            </w:r>
          </w:p>
        </w:tc>
        <w:tc>
          <w:tcPr>
            <w:tcW w:w="919"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письменный опрос</w:t>
            </w:r>
          </w:p>
        </w:tc>
      </w:tr>
      <w:tr w:rsidR="00476261" w:rsidRPr="00450BE3" w:rsidTr="00476261">
        <w:trPr>
          <w:trHeight w:val="344"/>
        </w:trPr>
        <w:tc>
          <w:tcPr>
            <w:tcW w:w="5000" w:type="pct"/>
            <w:gridSpan w:val="4"/>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jc w:val="center"/>
              <w:rPr>
                <w:rFonts w:cs="Times New Roman"/>
                <w:b/>
                <w:sz w:val="22"/>
              </w:rPr>
            </w:pPr>
            <w:r w:rsidRPr="00450BE3">
              <w:rPr>
                <w:rFonts w:cs="Times New Roman"/>
                <w:b/>
                <w:sz w:val="22"/>
              </w:rPr>
              <w:t>модуль N 4 "Безопасность в общественных местах"</w:t>
            </w:r>
          </w:p>
        </w:tc>
      </w:tr>
      <w:tr w:rsidR="00476261" w:rsidRPr="00450BE3" w:rsidTr="00476261">
        <w:trPr>
          <w:trHeight w:val="344"/>
        </w:trPr>
        <w:tc>
          <w:tcPr>
            <w:tcW w:w="321"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16</w:t>
            </w:r>
          </w:p>
        </w:tc>
        <w:tc>
          <w:tcPr>
            <w:tcW w:w="323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соблюдать правила безопасного поведения в местах массового пребывания людей (в толпе);</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знать правила информирования экстренных служб;</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безопасно действовать при обнаружении в общественных местах бесхозных (потенциально опасных) вещей и предметов;</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эвакуироваться из общественных мест и зданий;</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безопасно действовать при возникновении пожара и происшествиях в общественных местах;</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безопасно действовать в условиях совершения террористического акта, в том числе при захвате и освобождении заложников;</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безопасно действовать в ситуациях криминогенного и антиобщественного характера</w:t>
            </w:r>
          </w:p>
        </w:tc>
        <w:tc>
          <w:tcPr>
            <w:tcW w:w="52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88-9</w:t>
            </w:r>
          </w:p>
        </w:tc>
        <w:tc>
          <w:tcPr>
            <w:tcW w:w="919"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Письменный опрос</w:t>
            </w:r>
          </w:p>
        </w:tc>
      </w:tr>
      <w:tr w:rsidR="00476261" w:rsidRPr="00450BE3" w:rsidTr="00476261">
        <w:trPr>
          <w:trHeight w:val="344"/>
        </w:trPr>
        <w:tc>
          <w:tcPr>
            <w:tcW w:w="5000" w:type="pct"/>
            <w:gridSpan w:val="4"/>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jc w:val="center"/>
              <w:rPr>
                <w:rFonts w:cs="Times New Roman"/>
                <w:b/>
                <w:sz w:val="22"/>
              </w:rPr>
            </w:pPr>
            <w:r w:rsidRPr="00450BE3">
              <w:rPr>
                <w:rFonts w:cs="Times New Roman"/>
                <w:b/>
                <w:sz w:val="22"/>
              </w:rPr>
              <w:t>модуль N 5 "Безопасность в природной среде"</w:t>
            </w:r>
          </w:p>
        </w:tc>
      </w:tr>
      <w:tr w:rsidR="00476261" w:rsidRPr="00450BE3" w:rsidTr="00476261">
        <w:trPr>
          <w:trHeight w:val="344"/>
        </w:trPr>
        <w:tc>
          <w:tcPr>
            <w:tcW w:w="321"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17</w:t>
            </w:r>
          </w:p>
        </w:tc>
        <w:tc>
          <w:tcPr>
            <w:tcW w:w="323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раскрывать смысл понятия экологии, экологической культуры, значение экологии для устойчивого развития общества;</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помнить и выполнять правила безопасного поведения при неблагоприятной экологической обстановке;</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соблюдать правила безопасного поведения на природе;</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lastRenderedPageBreak/>
              <w:t>объяснять правила безопасного поведения на водоемах в различное время года;</w:t>
            </w:r>
          </w:p>
          <w:p w:rsidR="00476261" w:rsidRPr="00450BE3" w:rsidRDefault="00476261" w:rsidP="00476261">
            <w:pPr>
              <w:spacing w:line="240" w:lineRule="auto"/>
              <w:ind w:firstLine="0"/>
              <w:contextualSpacing/>
              <w:rPr>
                <w:rFonts w:eastAsia="Calibri" w:cs="Times New Roman"/>
                <w:sz w:val="22"/>
              </w:rPr>
            </w:pPr>
            <w:proofErr w:type="gramStart"/>
            <w:r w:rsidRPr="00450BE3">
              <w:rPr>
                <w:rFonts w:eastAsia="Calibri" w:cs="Times New Roman"/>
                <w:sz w:val="22"/>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 xml:space="preserve">характеризовать правила само- и взаимопомощи </w:t>
            </w:r>
            <w:proofErr w:type="gramStart"/>
            <w:r w:rsidRPr="00450BE3">
              <w:rPr>
                <w:rFonts w:eastAsia="Calibri" w:cs="Times New Roman"/>
                <w:sz w:val="22"/>
              </w:rPr>
              <w:t>терпящим</w:t>
            </w:r>
            <w:proofErr w:type="gramEnd"/>
            <w:r w:rsidRPr="00450BE3">
              <w:rPr>
                <w:rFonts w:eastAsia="Calibri" w:cs="Times New Roman"/>
                <w:sz w:val="22"/>
              </w:rPr>
              <w:t xml:space="preserve">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знать и применять способы подачи сигнала о помощи</w:t>
            </w:r>
          </w:p>
        </w:tc>
        <w:tc>
          <w:tcPr>
            <w:tcW w:w="52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lastRenderedPageBreak/>
              <w:t>8-9</w:t>
            </w:r>
          </w:p>
        </w:tc>
        <w:tc>
          <w:tcPr>
            <w:tcW w:w="919"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устный опрос, письменный опрос</w:t>
            </w:r>
          </w:p>
        </w:tc>
      </w:tr>
      <w:tr w:rsidR="00476261" w:rsidRPr="00450BE3" w:rsidTr="00476261">
        <w:trPr>
          <w:trHeight w:val="344"/>
        </w:trPr>
        <w:tc>
          <w:tcPr>
            <w:tcW w:w="5000" w:type="pct"/>
            <w:gridSpan w:val="4"/>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jc w:val="center"/>
              <w:rPr>
                <w:rFonts w:cs="Times New Roman"/>
                <w:b/>
                <w:sz w:val="22"/>
              </w:rPr>
            </w:pPr>
            <w:r w:rsidRPr="00450BE3">
              <w:rPr>
                <w:rFonts w:cs="Times New Roman"/>
                <w:b/>
                <w:sz w:val="22"/>
              </w:rPr>
              <w:lastRenderedPageBreak/>
              <w:t>модуль N 6 "Здоровье и как его сохранить. Основы медицинских знаний"</w:t>
            </w:r>
          </w:p>
        </w:tc>
      </w:tr>
      <w:tr w:rsidR="00476261" w:rsidRPr="00450BE3" w:rsidTr="00476261">
        <w:trPr>
          <w:trHeight w:val="344"/>
        </w:trPr>
        <w:tc>
          <w:tcPr>
            <w:tcW w:w="321"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18</w:t>
            </w:r>
          </w:p>
        </w:tc>
        <w:tc>
          <w:tcPr>
            <w:tcW w:w="323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раскрывать смысл понятий здоровья (физического и психического) и здорового образа жизни;</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характеризовать факторы, влияющие на здоровье человека;</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негативно относиться к вредным привычкам (</w:t>
            </w:r>
            <w:proofErr w:type="spellStart"/>
            <w:r w:rsidRPr="00450BE3">
              <w:rPr>
                <w:rFonts w:eastAsia="Calibri" w:cs="Times New Roman"/>
                <w:sz w:val="22"/>
              </w:rPr>
              <w:t>табакокурение</w:t>
            </w:r>
            <w:proofErr w:type="spellEnd"/>
            <w:r w:rsidRPr="00450BE3">
              <w:rPr>
                <w:rFonts w:eastAsia="Calibri" w:cs="Times New Roman"/>
                <w:sz w:val="22"/>
              </w:rPr>
              <w:t>, алкоголизм, наркомания, игровая зависимость);</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приводить примеры мер защиты от инфекционных и неинфекционных заболеваний;</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безопасно действовать в случае возникновения чрезвычайных ситуаций биолого-социального происхождения (эпидемии, пандемии);</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оказывать первую помощь и самопомощь при неотложных состояниях;</w:t>
            </w:r>
          </w:p>
        </w:tc>
        <w:tc>
          <w:tcPr>
            <w:tcW w:w="52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8-9</w:t>
            </w:r>
          </w:p>
        </w:tc>
        <w:tc>
          <w:tcPr>
            <w:tcW w:w="919"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устный опрос, письменный опрос</w:t>
            </w:r>
          </w:p>
        </w:tc>
      </w:tr>
      <w:tr w:rsidR="00476261" w:rsidRPr="00450BE3" w:rsidTr="00476261">
        <w:trPr>
          <w:trHeight w:val="344"/>
        </w:trPr>
        <w:tc>
          <w:tcPr>
            <w:tcW w:w="5000" w:type="pct"/>
            <w:gridSpan w:val="4"/>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jc w:val="center"/>
              <w:rPr>
                <w:rFonts w:cs="Times New Roman"/>
                <w:b/>
                <w:sz w:val="22"/>
              </w:rPr>
            </w:pPr>
            <w:r w:rsidRPr="00450BE3">
              <w:rPr>
                <w:rFonts w:cs="Times New Roman"/>
                <w:b/>
                <w:sz w:val="22"/>
              </w:rPr>
              <w:t>модуль N 7 "Безопасность в социуме"</w:t>
            </w:r>
          </w:p>
        </w:tc>
      </w:tr>
      <w:tr w:rsidR="00476261" w:rsidRPr="00450BE3" w:rsidTr="00476261">
        <w:trPr>
          <w:trHeight w:val="344"/>
        </w:trPr>
        <w:tc>
          <w:tcPr>
            <w:tcW w:w="321"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19</w:t>
            </w:r>
          </w:p>
        </w:tc>
        <w:tc>
          <w:tcPr>
            <w:tcW w:w="323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характеризовать способы избегания и разрешения конфликтных ситуаций;</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 xml:space="preserve">характеризовать опасные проявления конфликтов (в том числе насилие, </w:t>
            </w:r>
            <w:proofErr w:type="spellStart"/>
            <w:r w:rsidRPr="00450BE3">
              <w:rPr>
                <w:rFonts w:eastAsia="Calibri" w:cs="Times New Roman"/>
                <w:sz w:val="22"/>
              </w:rPr>
              <w:t>буллинг</w:t>
            </w:r>
            <w:proofErr w:type="spellEnd"/>
            <w:r w:rsidRPr="00450BE3">
              <w:rPr>
                <w:rFonts w:eastAsia="Calibri" w:cs="Times New Roman"/>
                <w:sz w:val="22"/>
              </w:rPr>
              <w:t xml:space="preserve"> (травля);</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соблюдать правила коммуникации с незнакомыми людьми (в том числе с подозрительными людьми, у которых могут иметься преступные намерения);</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распознавать опасности и соблюдать правила безопасного поведения в практике современных молодежных увлечений;</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безопасно действовать при опасных проявлениях конфликта и при возможных манипуляциях</w:t>
            </w:r>
          </w:p>
        </w:tc>
        <w:tc>
          <w:tcPr>
            <w:tcW w:w="52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8-9</w:t>
            </w:r>
          </w:p>
        </w:tc>
        <w:tc>
          <w:tcPr>
            <w:tcW w:w="919"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устный опрос, письменный опрос</w:t>
            </w:r>
          </w:p>
        </w:tc>
      </w:tr>
      <w:tr w:rsidR="00476261" w:rsidRPr="00450BE3" w:rsidTr="00476261">
        <w:trPr>
          <w:trHeight w:val="344"/>
        </w:trPr>
        <w:tc>
          <w:tcPr>
            <w:tcW w:w="5000" w:type="pct"/>
            <w:gridSpan w:val="4"/>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jc w:val="center"/>
              <w:rPr>
                <w:rFonts w:cs="Times New Roman"/>
                <w:b/>
                <w:sz w:val="22"/>
              </w:rPr>
            </w:pPr>
            <w:r w:rsidRPr="00450BE3">
              <w:rPr>
                <w:rFonts w:cs="Times New Roman"/>
                <w:b/>
                <w:sz w:val="22"/>
              </w:rPr>
              <w:t>модуль N 8 "Безопасность в информационном пространстве"</w:t>
            </w:r>
          </w:p>
        </w:tc>
      </w:tr>
      <w:tr w:rsidR="00476261" w:rsidRPr="00450BE3" w:rsidTr="00476261">
        <w:trPr>
          <w:trHeight w:val="344"/>
        </w:trPr>
        <w:tc>
          <w:tcPr>
            <w:tcW w:w="321"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20</w:t>
            </w:r>
          </w:p>
        </w:tc>
        <w:tc>
          <w:tcPr>
            <w:tcW w:w="323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 xml:space="preserve">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450BE3">
              <w:rPr>
                <w:rFonts w:eastAsia="Calibri" w:cs="Times New Roman"/>
                <w:sz w:val="22"/>
              </w:rPr>
              <w:lastRenderedPageBreak/>
              <w:t>интернет-сообщества</w:t>
            </w:r>
            <w:proofErr w:type="spellEnd"/>
            <w:proofErr w:type="gramEnd"/>
            <w:r w:rsidRPr="00450BE3">
              <w:rPr>
                <w:rFonts w:eastAsia="Calibri" w:cs="Times New Roman"/>
                <w:sz w:val="22"/>
              </w:rPr>
              <w:t>);</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предупреждать возникновение сложных и опасных ситуаций;</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 xml:space="preserve">характеризовать и предотвращать потенциальные риски и угрозы при использовании Интернета (например: мошенничество, </w:t>
            </w:r>
            <w:proofErr w:type="spellStart"/>
            <w:r w:rsidRPr="00450BE3">
              <w:rPr>
                <w:rFonts w:eastAsia="Calibri" w:cs="Times New Roman"/>
                <w:sz w:val="22"/>
              </w:rPr>
              <w:t>игромания</w:t>
            </w:r>
            <w:proofErr w:type="spellEnd"/>
            <w:r w:rsidRPr="00450BE3">
              <w:rPr>
                <w:rFonts w:eastAsia="Calibri" w:cs="Times New Roman"/>
                <w:sz w:val="22"/>
              </w:rPr>
              <w:t>, деструктивные сообщества в социальных сетях)</w:t>
            </w:r>
          </w:p>
        </w:tc>
        <w:tc>
          <w:tcPr>
            <w:tcW w:w="52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lastRenderedPageBreak/>
              <w:t>8-9</w:t>
            </w:r>
          </w:p>
        </w:tc>
        <w:tc>
          <w:tcPr>
            <w:tcW w:w="919"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устный опрос, письменный опрос</w:t>
            </w:r>
          </w:p>
        </w:tc>
      </w:tr>
      <w:tr w:rsidR="00476261" w:rsidRPr="00450BE3" w:rsidTr="00476261">
        <w:trPr>
          <w:trHeight w:val="344"/>
        </w:trPr>
        <w:tc>
          <w:tcPr>
            <w:tcW w:w="5000" w:type="pct"/>
            <w:gridSpan w:val="4"/>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jc w:val="center"/>
              <w:rPr>
                <w:rFonts w:cs="Times New Roman"/>
                <w:b/>
                <w:sz w:val="22"/>
              </w:rPr>
            </w:pPr>
            <w:r w:rsidRPr="00450BE3">
              <w:rPr>
                <w:rFonts w:cs="Times New Roman"/>
                <w:b/>
                <w:sz w:val="22"/>
              </w:rPr>
              <w:lastRenderedPageBreak/>
              <w:t>модуль N 9 "Основы противодействия экстремизму и терроризму"</w:t>
            </w:r>
          </w:p>
        </w:tc>
      </w:tr>
      <w:tr w:rsidR="00476261" w:rsidRPr="00450BE3" w:rsidTr="00476261">
        <w:trPr>
          <w:trHeight w:val="344"/>
        </w:trPr>
        <w:tc>
          <w:tcPr>
            <w:tcW w:w="321"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21</w:t>
            </w:r>
          </w:p>
        </w:tc>
        <w:tc>
          <w:tcPr>
            <w:tcW w:w="323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объяснять понятия экстремизма, терроризма, их причины и последствия;</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сформировать негативное отношение к экстремистской и террористической деятельности;</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объяснять организационные основы системы противодействия терроризму и экстремизму в Российской Федерации;</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распознавать ситуации угрозы террористического акта в доме, в общественном месте;</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безопасно действовать при обнаружении в общественных местах бесхозных (или опасных) вещей и предметов;</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безопасно действовать в условиях совершения террористического акта, в том числе при захвате и освобождении заложников</w:t>
            </w:r>
          </w:p>
        </w:tc>
        <w:tc>
          <w:tcPr>
            <w:tcW w:w="52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8-9</w:t>
            </w:r>
          </w:p>
        </w:tc>
        <w:tc>
          <w:tcPr>
            <w:tcW w:w="919"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устный опрос, письменный опрос</w:t>
            </w:r>
          </w:p>
        </w:tc>
      </w:tr>
      <w:tr w:rsidR="00476261" w:rsidRPr="00450BE3" w:rsidTr="00476261">
        <w:trPr>
          <w:trHeight w:val="344"/>
        </w:trPr>
        <w:tc>
          <w:tcPr>
            <w:tcW w:w="5000" w:type="pct"/>
            <w:gridSpan w:val="4"/>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jc w:val="center"/>
              <w:rPr>
                <w:rFonts w:cs="Times New Roman"/>
                <w:b/>
                <w:sz w:val="22"/>
              </w:rPr>
            </w:pPr>
            <w:r w:rsidRPr="00450BE3">
              <w:rPr>
                <w:rFonts w:cs="Times New Roman"/>
                <w:b/>
                <w:sz w:val="22"/>
              </w:rPr>
              <w:t>модуль N 10 "Взаимодействие личности, общества и государства в обеспечении безопасности жизни и здоровья населения"</w:t>
            </w:r>
          </w:p>
        </w:tc>
      </w:tr>
      <w:tr w:rsidR="00476261" w:rsidRPr="00450BE3" w:rsidTr="00476261">
        <w:trPr>
          <w:trHeight w:val="344"/>
        </w:trPr>
        <w:tc>
          <w:tcPr>
            <w:tcW w:w="321"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22</w:t>
            </w:r>
          </w:p>
        </w:tc>
        <w:tc>
          <w:tcPr>
            <w:tcW w:w="323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характеризовать роль человека, общества и государства при обеспечении безопасности жизни и здоровья населения в Российской Федерации;</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объяснять правила оповещения и эвакуации населения в условиях чрезвычайных ситуаций;</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владеть правилами безопасного поведения и безопасно действовать в различных ситуациях;</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 xml:space="preserve">владеть способами </w:t>
            </w:r>
            <w:proofErr w:type="spellStart"/>
            <w:r w:rsidRPr="00450BE3">
              <w:rPr>
                <w:rFonts w:eastAsia="Calibri" w:cs="Times New Roman"/>
                <w:sz w:val="22"/>
              </w:rPr>
              <w:t>антикоррупционного</w:t>
            </w:r>
            <w:proofErr w:type="spellEnd"/>
            <w:r w:rsidRPr="00450BE3">
              <w:rPr>
                <w:rFonts w:eastAsia="Calibri" w:cs="Times New Roman"/>
                <w:sz w:val="22"/>
              </w:rPr>
              <w:t xml:space="preserve"> поведения с учетом возрастных обязанностей;</w:t>
            </w:r>
          </w:p>
          <w:p w:rsidR="00476261" w:rsidRPr="00450BE3" w:rsidRDefault="00476261" w:rsidP="00476261">
            <w:pPr>
              <w:spacing w:line="240" w:lineRule="auto"/>
              <w:ind w:firstLine="0"/>
              <w:contextualSpacing/>
              <w:rPr>
                <w:rFonts w:eastAsia="Calibri" w:cs="Times New Roman"/>
                <w:sz w:val="22"/>
              </w:rPr>
            </w:pPr>
            <w:r w:rsidRPr="00450BE3">
              <w:rPr>
                <w:rFonts w:eastAsia="Calibri" w:cs="Times New Roman"/>
                <w:sz w:val="22"/>
              </w:rPr>
              <w:t>информировать население и соответствующие органы о возникновении опасных ситуаций.</w:t>
            </w:r>
          </w:p>
          <w:p w:rsidR="00476261" w:rsidRPr="00450BE3" w:rsidRDefault="00476261" w:rsidP="00476261">
            <w:pPr>
              <w:spacing w:line="240" w:lineRule="auto"/>
              <w:ind w:firstLine="0"/>
              <w:contextualSpacing/>
              <w:rPr>
                <w:rFonts w:eastAsia="Calibri" w:cs="Times New Roman"/>
                <w:sz w:val="22"/>
              </w:rPr>
            </w:pPr>
          </w:p>
        </w:tc>
        <w:tc>
          <w:tcPr>
            <w:tcW w:w="525"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8-9</w:t>
            </w:r>
          </w:p>
        </w:tc>
        <w:tc>
          <w:tcPr>
            <w:tcW w:w="919" w:type="pct"/>
            <w:tcBorders>
              <w:top w:val="single" w:sz="4" w:space="0" w:color="auto"/>
              <w:left w:val="single" w:sz="4" w:space="0" w:color="auto"/>
              <w:bottom w:val="single" w:sz="4" w:space="0" w:color="auto"/>
              <w:right w:val="single" w:sz="4" w:space="0" w:color="auto"/>
            </w:tcBorders>
          </w:tcPr>
          <w:p w:rsidR="00476261" w:rsidRPr="00450BE3" w:rsidRDefault="00476261" w:rsidP="00476261">
            <w:pPr>
              <w:spacing w:line="240" w:lineRule="auto"/>
              <w:ind w:firstLine="0"/>
              <w:contextualSpacing/>
              <w:rPr>
                <w:rFonts w:cs="Times New Roman"/>
                <w:sz w:val="22"/>
              </w:rPr>
            </w:pPr>
            <w:r w:rsidRPr="00450BE3">
              <w:rPr>
                <w:rFonts w:cs="Times New Roman"/>
                <w:sz w:val="22"/>
              </w:rPr>
              <w:t>устный опрос, письменный опрос</w:t>
            </w:r>
          </w:p>
        </w:tc>
      </w:tr>
    </w:tbl>
    <w:p w:rsidR="00476261" w:rsidRPr="00C70B70" w:rsidRDefault="00476261" w:rsidP="00476261">
      <w:pPr>
        <w:spacing w:line="240" w:lineRule="auto"/>
        <w:ind w:firstLine="0"/>
        <w:contextualSpacing/>
        <w:jc w:val="center"/>
        <w:rPr>
          <w:rFonts w:cs="Times New Roman"/>
          <w:b/>
          <w:sz w:val="24"/>
          <w:szCs w:val="24"/>
        </w:rPr>
      </w:pPr>
      <w:r w:rsidRPr="00C70B70">
        <w:rPr>
          <w:rFonts w:cs="Times New Roman"/>
          <w:b/>
          <w:sz w:val="24"/>
          <w:szCs w:val="24"/>
        </w:rPr>
        <w:t>Требования к выставлению отметок</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Оценка устных ответов учащихся.</w:t>
      </w:r>
    </w:p>
    <w:p w:rsidR="00476261" w:rsidRPr="00C70B70" w:rsidRDefault="00476261" w:rsidP="00476261">
      <w:pPr>
        <w:spacing w:line="240" w:lineRule="auto"/>
        <w:ind w:firstLine="0"/>
        <w:contextualSpacing/>
        <w:rPr>
          <w:rFonts w:cs="Times New Roman"/>
          <w:sz w:val="24"/>
          <w:szCs w:val="24"/>
        </w:rPr>
      </w:pPr>
      <w:r w:rsidRPr="00C70B70">
        <w:rPr>
          <w:rFonts w:cs="Times New Roman"/>
          <w:b/>
          <w:sz w:val="24"/>
          <w:szCs w:val="24"/>
        </w:rPr>
        <w:t>Ответ оценивается отметкой «5»</w:t>
      </w:r>
      <w:r w:rsidRPr="00C70B70">
        <w:rPr>
          <w:rFonts w:cs="Times New Roman"/>
          <w:sz w:val="24"/>
          <w:szCs w:val="24"/>
        </w:rPr>
        <w:t>, если ученик:</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полно раскрыл содержание материала в объеме, предусмотренном программой 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учебником;</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изложил материал грамотным языком в определенной логической последовательности,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конкретизировал примерами, подводил новые объекты и явления под общие понятия,</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объяснил их особенности;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показал умение иллюстрировать теоретические положения конкретными примерами,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применять их в новой ситуации при выполнении практического задания;</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продемонстрировал усвоение ранее изученных сопутствующих вопросов,</w:t>
      </w:r>
    </w:p>
    <w:p w:rsidR="00476261" w:rsidRPr="00C70B70" w:rsidRDefault="00476261" w:rsidP="00476261">
      <w:pPr>
        <w:spacing w:line="240" w:lineRule="auto"/>
        <w:ind w:firstLine="0"/>
        <w:contextualSpacing/>
        <w:rPr>
          <w:rFonts w:cs="Times New Roman"/>
          <w:sz w:val="24"/>
          <w:szCs w:val="24"/>
        </w:rPr>
      </w:pPr>
      <w:proofErr w:type="spellStart"/>
      <w:r w:rsidRPr="00C70B70">
        <w:rPr>
          <w:rFonts w:cs="Times New Roman"/>
          <w:sz w:val="24"/>
          <w:szCs w:val="24"/>
        </w:rPr>
        <w:t>сформированность</w:t>
      </w:r>
      <w:proofErr w:type="spellEnd"/>
      <w:r w:rsidRPr="00C70B70">
        <w:rPr>
          <w:rFonts w:cs="Times New Roman"/>
          <w:sz w:val="24"/>
          <w:szCs w:val="24"/>
        </w:rPr>
        <w:t xml:space="preserve"> и устойчивость используемых при отработке умений и навыков;</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lastRenderedPageBreak/>
        <w:t>отвечал самостоятельно без наводящих вопросов учителя. Возможны одна - две</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неточности при освещении второстепенных вопросов или в выкладках, которые ученик</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легко исправил по замечанию учителя.</w:t>
      </w:r>
    </w:p>
    <w:p w:rsidR="00476261" w:rsidRPr="00C70B70" w:rsidRDefault="00476261" w:rsidP="00476261">
      <w:pPr>
        <w:spacing w:line="240" w:lineRule="auto"/>
        <w:ind w:firstLine="0"/>
        <w:contextualSpacing/>
        <w:rPr>
          <w:rFonts w:cs="Times New Roman"/>
          <w:sz w:val="24"/>
          <w:szCs w:val="24"/>
        </w:rPr>
      </w:pPr>
      <w:r w:rsidRPr="00C70B70">
        <w:rPr>
          <w:rFonts w:cs="Times New Roman"/>
          <w:b/>
          <w:sz w:val="24"/>
          <w:szCs w:val="24"/>
        </w:rPr>
        <w:t>Ответ оценивается отметкой «4»,</w:t>
      </w:r>
      <w:r w:rsidRPr="00C70B70">
        <w:rPr>
          <w:rFonts w:cs="Times New Roman"/>
          <w:sz w:val="24"/>
          <w:szCs w:val="24"/>
        </w:rPr>
        <w:t xml:space="preserve"> если он удовлетворяет в основном требованиям </w:t>
      </w:r>
      <w:proofErr w:type="gramStart"/>
      <w:r w:rsidRPr="00C70B70">
        <w:rPr>
          <w:rFonts w:cs="Times New Roman"/>
          <w:sz w:val="24"/>
          <w:szCs w:val="24"/>
        </w:rPr>
        <w:t>на</w:t>
      </w:r>
      <w:proofErr w:type="gramEnd"/>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оценку «5», но при этом имеет один из недостатков:</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в изложении допущены небольшие пробелы, не исказившие содержание ответа;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допущены один – два недочета при освещении основного содержания ответа,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исправленные по замечанию учителя;</w:t>
      </w:r>
    </w:p>
    <w:p w:rsidR="00476261" w:rsidRPr="00C70B70" w:rsidRDefault="00476261" w:rsidP="00476261">
      <w:pPr>
        <w:spacing w:line="240" w:lineRule="auto"/>
        <w:ind w:firstLine="0"/>
        <w:contextualSpacing/>
        <w:rPr>
          <w:rFonts w:cs="Times New Roman"/>
          <w:sz w:val="24"/>
          <w:szCs w:val="24"/>
        </w:rPr>
      </w:pPr>
      <w:proofErr w:type="gramStart"/>
      <w:r w:rsidRPr="00C70B70">
        <w:rPr>
          <w:rFonts w:cs="Times New Roman"/>
          <w:sz w:val="24"/>
          <w:szCs w:val="24"/>
        </w:rPr>
        <w:t>допущены</w:t>
      </w:r>
      <w:proofErr w:type="gramEnd"/>
      <w:r w:rsidRPr="00C70B70">
        <w:rPr>
          <w:rFonts w:cs="Times New Roman"/>
          <w:sz w:val="24"/>
          <w:szCs w:val="24"/>
        </w:rPr>
        <w:t xml:space="preserve"> ошибка или более двух недочетов при освещении второстепенных вопросов</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или в выкладках, легко исправленные по замечанию учителя.</w:t>
      </w:r>
    </w:p>
    <w:p w:rsidR="00476261" w:rsidRPr="00C70B70" w:rsidRDefault="00476261" w:rsidP="00476261">
      <w:pPr>
        <w:spacing w:line="240" w:lineRule="auto"/>
        <w:ind w:firstLine="0"/>
        <w:contextualSpacing/>
        <w:rPr>
          <w:rFonts w:cs="Times New Roman"/>
          <w:sz w:val="24"/>
          <w:szCs w:val="24"/>
        </w:rPr>
      </w:pPr>
      <w:r w:rsidRPr="00C70B70">
        <w:rPr>
          <w:rFonts w:cs="Times New Roman"/>
          <w:b/>
          <w:sz w:val="24"/>
          <w:szCs w:val="24"/>
        </w:rPr>
        <w:t>Отметка «3» ставится</w:t>
      </w:r>
      <w:r w:rsidRPr="00C70B70">
        <w:rPr>
          <w:rFonts w:cs="Times New Roman"/>
          <w:sz w:val="24"/>
          <w:szCs w:val="24"/>
        </w:rPr>
        <w:t xml:space="preserve"> в следующих случаях:</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неполно или непоследовательно раскрыто содержание материала, но показано общее</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понимание вопроса и продемонстрированы умения, достаточные для дальнейшего</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усвоения программного материала;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имелись затруднения или допущены ошибки в определении понятий, ученик не справился</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с применением теории в новой ситуации при выполнении практического задания, но</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выполнил задания обязательного уровня сложности по данной теме;</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при знании теоретического материала </w:t>
      </w:r>
      <w:proofErr w:type="gramStart"/>
      <w:r w:rsidRPr="00C70B70">
        <w:rPr>
          <w:rFonts w:cs="Times New Roman"/>
          <w:sz w:val="24"/>
          <w:szCs w:val="24"/>
        </w:rPr>
        <w:t>выявлена</w:t>
      </w:r>
      <w:proofErr w:type="gramEnd"/>
      <w:r w:rsidRPr="00C70B70">
        <w:rPr>
          <w:rFonts w:cs="Times New Roman"/>
          <w:sz w:val="24"/>
          <w:szCs w:val="24"/>
        </w:rPr>
        <w:t xml:space="preserve"> недостаточная </w:t>
      </w:r>
      <w:proofErr w:type="spellStart"/>
      <w:r w:rsidRPr="00C70B70">
        <w:rPr>
          <w:rFonts w:cs="Times New Roman"/>
          <w:sz w:val="24"/>
          <w:szCs w:val="24"/>
        </w:rPr>
        <w:t>сформированность</w:t>
      </w:r>
      <w:proofErr w:type="spellEnd"/>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основных умений и навыков.</w:t>
      </w:r>
    </w:p>
    <w:p w:rsidR="00476261" w:rsidRPr="00C70B70" w:rsidRDefault="00476261" w:rsidP="00476261">
      <w:pPr>
        <w:spacing w:line="240" w:lineRule="auto"/>
        <w:ind w:firstLine="0"/>
        <w:contextualSpacing/>
        <w:rPr>
          <w:rFonts w:cs="Times New Roman"/>
          <w:sz w:val="24"/>
          <w:szCs w:val="24"/>
        </w:rPr>
      </w:pPr>
      <w:r w:rsidRPr="00C70B70">
        <w:rPr>
          <w:rFonts w:cs="Times New Roman"/>
          <w:b/>
          <w:sz w:val="24"/>
          <w:szCs w:val="24"/>
        </w:rPr>
        <w:t>Отметка «2»</w:t>
      </w:r>
      <w:r w:rsidRPr="00C70B70">
        <w:rPr>
          <w:rFonts w:cs="Times New Roman"/>
          <w:sz w:val="24"/>
          <w:szCs w:val="24"/>
        </w:rPr>
        <w:t xml:space="preserve"> ставится в следующих случаях:</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не раскрыто основное содержание учебного материала;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обнаружено незнание или непонимание учеником большей или наиболее важной части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учебного материала;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допущены ошибки в определении понятий, особенностей, закономерностей, не даны</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выводы, ошибки не исправлены после нескольких наводящих вопросов учителя.</w:t>
      </w:r>
    </w:p>
    <w:p w:rsidR="00476261" w:rsidRPr="00C70B70" w:rsidRDefault="00476261" w:rsidP="00476261">
      <w:pPr>
        <w:spacing w:line="240" w:lineRule="auto"/>
        <w:ind w:firstLine="0"/>
        <w:contextualSpacing/>
        <w:rPr>
          <w:rFonts w:cs="Times New Roman"/>
          <w:b/>
          <w:sz w:val="24"/>
          <w:szCs w:val="24"/>
        </w:rPr>
      </w:pPr>
      <w:r w:rsidRPr="00C70B70">
        <w:rPr>
          <w:rFonts w:cs="Times New Roman"/>
          <w:b/>
          <w:sz w:val="24"/>
          <w:szCs w:val="24"/>
        </w:rPr>
        <w:t>Оценка письменных работ учащихся.</w:t>
      </w:r>
    </w:p>
    <w:p w:rsidR="00476261" w:rsidRPr="00C70B70" w:rsidRDefault="00476261" w:rsidP="00476261">
      <w:pPr>
        <w:spacing w:line="240" w:lineRule="auto"/>
        <w:ind w:firstLine="0"/>
        <w:contextualSpacing/>
        <w:rPr>
          <w:rFonts w:cs="Times New Roman"/>
          <w:sz w:val="24"/>
          <w:szCs w:val="24"/>
        </w:rPr>
      </w:pPr>
      <w:r w:rsidRPr="00C70B70">
        <w:rPr>
          <w:rFonts w:cs="Times New Roman"/>
          <w:b/>
          <w:sz w:val="24"/>
          <w:szCs w:val="24"/>
        </w:rPr>
        <w:t>Отметка «5»</w:t>
      </w:r>
      <w:r w:rsidRPr="00C70B70">
        <w:rPr>
          <w:rFonts w:cs="Times New Roman"/>
          <w:sz w:val="24"/>
          <w:szCs w:val="24"/>
        </w:rPr>
        <w:t xml:space="preserve"> ставится, если: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работа выполнена полностью, сделаны выводы, аккуратно;</w:t>
      </w:r>
    </w:p>
    <w:p w:rsidR="00476261" w:rsidRPr="00C70B70" w:rsidRDefault="00476261" w:rsidP="00476261">
      <w:pPr>
        <w:spacing w:line="240" w:lineRule="auto"/>
        <w:ind w:firstLine="0"/>
        <w:contextualSpacing/>
        <w:rPr>
          <w:rFonts w:cs="Times New Roman"/>
          <w:sz w:val="24"/>
          <w:szCs w:val="24"/>
        </w:rPr>
      </w:pPr>
      <w:proofErr w:type="gramStart"/>
      <w:r w:rsidRPr="00C70B70">
        <w:rPr>
          <w:rFonts w:cs="Times New Roman"/>
          <w:sz w:val="24"/>
          <w:szCs w:val="24"/>
        </w:rPr>
        <w:t>в логических рассуждениях и обосновании ответа нет пробелов и ошибок (возможна одна</w:t>
      </w:r>
      <w:proofErr w:type="gramEnd"/>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неточность, описка, не являющаяся следствием незнания или непонимания учебного</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материала);</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 выполнении тестов в формате ГИА, допускается наличие 3-5 ошибок.</w:t>
      </w:r>
    </w:p>
    <w:p w:rsidR="00476261" w:rsidRPr="00C70B70" w:rsidRDefault="00476261" w:rsidP="00476261">
      <w:pPr>
        <w:spacing w:line="240" w:lineRule="auto"/>
        <w:ind w:firstLine="0"/>
        <w:contextualSpacing/>
        <w:rPr>
          <w:rFonts w:cs="Times New Roman"/>
          <w:sz w:val="24"/>
          <w:szCs w:val="24"/>
        </w:rPr>
      </w:pPr>
      <w:r w:rsidRPr="00C70B70">
        <w:rPr>
          <w:rFonts w:cs="Times New Roman"/>
          <w:b/>
          <w:sz w:val="24"/>
          <w:szCs w:val="24"/>
        </w:rPr>
        <w:t>Отметка «4</w:t>
      </w:r>
      <w:r w:rsidRPr="00C70B70">
        <w:rPr>
          <w:rFonts w:cs="Times New Roman"/>
          <w:sz w:val="24"/>
          <w:szCs w:val="24"/>
        </w:rPr>
        <w:t>» ставится, если: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работа выполнена полностью, но обоснования выводов недостаточны, неаккуратно;</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допущена одна ошибка или два-три недочета в выводах;</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 выполнении тестов в формате ГИА, допускается наличие 6-8 ошибок.</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Отметка «3» ставится, если: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допущены более одной ошибки или более двух-трех недочетов, но учащийся владеет</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обязательными умениями по проверяемой теме, нет выводов;</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при выполнении тестов в формате ГИА, допускается наличие 9-11 ошибок.</w:t>
      </w:r>
    </w:p>
    <w:p w:rsidR="00476261" w:rsidRPr="00C70B70" w:rsidRDefault="00476261" w:rsidP="00476261">
      <w:pPr>
        <w:spacing w:line="240" w:lineRule="auto"/>
        <w:ind w:firstLine="0"/>
        <w:contextualSpacing/>
        <w:rPr>
          <w:rFonts w:cs="Times New Roman"/>
          <w:sz w:val="24"/>
          <w:szCs w:val="24"/>
        </w:rPr>
      </w:pPr>
      <w:r w:rsidRPr="00C70B70">
        <w:rPr>
          <w:rFonts w:cs="Times New Roman"/>
          <w:b/>
          <w:sz w:val="24"/>
          <w:szCs w:val="24"/>
        </w:rPr>
        <w:t>Отметка «2»</w:t>
      </w:r>
      <w:r w:rsidRPr="00C70B70">
        <w:rPr>
          <w:rFonts w:cs="Times New Roman"/>
          <w:sz w:val="24"/>
          <w:szCs w:val="24"/>
        </w:rPr>
        <w:t xml:space="preserve"> ставится, если:</w:t>
      </w:r>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 xml:space="preserve">допущены существенные ошибки, показавшие, что учащийся не владеет </w:t>
      </w:r>
      <w:proofErr w:type="gramStart"/>
      <w:r w:rsidRPr="00C70B70">
        <w:rPr>
          <w:rFonts w:cs="Times New Roman"/>
          <w:sz w:val="24"/>
          <w:szCs w:val="24"/>
        </w:rPr>
        <w:t>изученным</w:t>
      </w:r>
      <w:proofErr w:type="gramEnd"/>
    </w:p>
    <w:p w:rsidR="00476261" w:rsidRPr="00C70B70" w:rsidRDefault="00476261" w:rsidP="00476261">
      <w:pPr>
        <w:spacing w:line="240" w:lineRule="auto"/>
        <w:ind w:firstLine="0"/>
        <w:contextualSpacing/>
        <w:rPr>
          <w:rFonts w:cs="Times New Roman"/>
          <w:sz w:val="24"/>
          <w:szCs w:val="24"/>
        </w:rPr>
      </w:pPr>
      <w:r w:rsidRPr="00C70B70">
        <w:rPr>
          <w:rFonts w:cs="Times New Roman"/>
          <w:sz w:val="24"/>
          <w:szCs w:val="24"/>
        </w:rPr>
        <w:t>материалом, выполнено неверно;</w:t>
      </w:r>
    </w:p>
    <w:p w:rsidR="00476261" w:rsidRDefault="00476261" w:rsidP="00476261">
      <w:pPr>
        <w:spacing w:line="240" w:lineRule="auto"/>
        <w:ind w:firstLine="0"/>
        <w:contextualSpacing/>
        <w:rPr>
          <w:rFonts w:cs="Times New Roman"/>
          <w:sz w:val="24"/>
          <w:szCs w:val="24"/>
        </w:rPr>
      </w:pPr>
      <w:r w:rsidRPr="00C70B70">
        <w:rPr>
          <w:rFonts w:cs="Times New Roman"/>
          <w:sz w:val="24"/>
          <w:szCs w:val="24"/>
        </w:rPr>
        <w:t>при выполнении тестов в формате ГИА, допускается наличие 12-17.</w:t>
      </w:r>
    </w:p>
    <w:p w:rsidR="00476261" w:rsidRPr="00C70B70" w:rsidRDefault="00476261" w:rsidP="00476261">
      <w:pPr>
        <w:spacing w:line="240" w:lineRule="auto"/>
        <w:ind w:firstLine="0"/>
        <w:contextualSpacing/>
        <w:rPr>
          <w:rFonts w:cs="Times New Roman"/>
          <w:sz w:val="24"/>
          <w:szCs w:val="24"/>
        </w:rPr>
      </w:pPr>
    </w:p>
    <w:p w:rsidR="00476261" w:rsidRPr="00AC61F5" w:rsidRDefault="00476261" w:rsidP="00476261">
      <w:pPr>
        <w:spacing w:line="240" w:lineRule="auto"/>
        <w:ind w:firstLine="0"/>
        <w:rPr>
          <w:rFonts w:cs="Times New Roman"/>
          <w:b/>
          <w:bCs/>
          <w:sz w:val="24"/>
          <w:szCs w:val="24"/>
        </w:rPr>
      </w:pPr>
      <w:r w:rsidRPr="00AC61F5">
        <w:rPr>
          <w:rFonts w:cs="Times New Roman"/>
          <w:b/>
          <w:bCs/>
          <w:sz w:val="24"/>
          <w:szCs w:val="24"/>
        </w:rPr>
        <w:t>Оценивание курсов внеурочной деятельности</w:t>
      </w:r>
    </w:p>
    <w:p w:rsidR="00476261" w:rsidRPr="00AC61F5" w:rsidRDefault="00476261" w:rsidP="00476261">
      <w:pPr>
        <w:spacing w:line="240" w:lineRule="auto"/>
        <w:ind w:firstLine="0"/>
        <w:rPr>
          <w:rFonts w:cs="Times New Roman"/>
          <w:sz w:val="24"/>
          <w:szCs w:val="24"/>
        </w:rPr>
      </w:pPr>
      <w:r w:rsidRPr="00AC61F5">
        <w:rPr>
          <w:rFonts w:cs="Times New Roman"/>
          <w:sz w:val="24"/>
          <w:szCs w:val="24"/>
        </w:rPr>
        <w:t xml:space="preserve"> Формализованные требования (отметка) по оценке успеваемости по результатам освоения учебного курса не предусматриваются. Занятия </w:t>
      </w:r>
      <w:proofErr w:type="spellStart"/>
      <w:r w:rsidRPr="00AC61F5">
        <w:rPr>
          <w:rFonts w:cs="Times New Roman"/>
          <w:sz w:val="24"/>
          <w:szCs w:val="24"/>
        </w:rPr>
        <w:t>безотметочные</w:t>
      </w:r>
      <w:proofErr w:type="spellEnd"/>
      <w:r w:rsidRPr="00AC61F5">
        <w:rPr>
          <w:rFonts w:cs="Times New Roman"/>
          <w:sz w:val="24"/>
          <w:szCs w:val="24"/>
        </w:rPr>
        <w:t xml:space="preserve">, объектом оценивания является уровень знаний тематики курса, умением решать практические задачи. </w:t>
      </w:r>
    </w:p>
    <w:p w:rsidR="00476261" w:rsidRPr="00AC61F5" w:rsidRDefault="00476261" w:rsidP="00476261">
      <w:pPr>
        <w:spacing w:line="240" w:lineRule="auto"/>
        <w:ind w:firstLine="0"/>
        <w:rPr>
          <w:rFonts w:cs="Times New Roman"/>
          <w:sz w:val="24"/>
          <w:szCs w:val="24"/>
        </w:rPr>
      </w:pPr>
      <w:r w:rsidRPr="00AC61F5">
        <w:rPr>
          <w:rFonts w:cs="Times New Roman"/>
          <w:sz w:val="24"/>
          <w:szCs w:val="24"/>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w:t>
      </w:r>
      <w:proofErr w:type="spellStart"/>
      <w:r w:rsidRPr="00AC61F5">
        <w:rPr>
          <w:rFonts w:cs="Times New Roman"/>
          <w:sz w:val="24"/>
          <w:szCs w:val="24"/>
        </w:rPr>
        <w:t>безотметочном</w:t>
      </w:r>
      <w:proofErr w:type="spellEnd"/>
      <w:r w:rsidRPr="00AC61F5">
        <w:rPr>
          <w:rFonts w:cs="Times New Roman"/>
          <w:sz w:val="24"/>
          <w:szCs w:val="24"/>
        </w:rPr>
        <w:t xml:space="preserve"> обучении учитель использует </w:t>
      </w:r>
      <w:r w:rsidRPr="00AC61F5">
        <w:rPr>
          <w:rFonts w:cs="Times New Roman"/>
          <w:sz w:val="24"/>
          <w:szCs w:val="24"/>
        </w:rPr>
        <w:lastRenderedPageBreak/>
        <w:t xml:space="preserve">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rsidR="00476261" w:rsidRPr="00AC61F5" w:rsidRDefault="00476261" w:rsidP="00476261">
      <w:pPr>
        <w:spacing w:line="240" w:lineRule="auto"/>
        <w:ind w:firstLine="0"/>
        <w:rPr>
          <w:rFonts w:cs="Times New Roman"/>
          <w:sz w:val="24"/>
          <w:szCs w:val="24"/>
        </w:rPr>
      </w:pPr>
      <w:r w:rsidRPr="00AC61F5">
        <w:rPr>
          <w:rFonts w:cs="Times New Roman"/>
          <w:sz w:val="24"/>
          <w:szCs w:val="24"/>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rsidRPr="00AC61F5">
        <w:rPr>
          <w:rFonts w:cs="Times New Roman"/>
          <w:sz w:val="24"/>
          <w:szCs w:val="24"/>
        </w:rPr>
        <w:t>общеучебных</w:t>
      </w:r>
      <w:proofErr w:type="spellEnd"/>
      <w:r w:rsidRPr="00AC61F5">
        <w:rPr>
          <w:rFonts w:cs="Times New Roman"/>
          <w:sz w:val="24"/>
          <w:szCs w:val="24"/>
        </w:rPr>
        <w:t xml:space="preserve"> умений и навыков, которые должны быть сформированы в процессе прохождения каждой темы. </w:t>
      </w:r>
    </w:p>
    <w:p w:rsidR="00476261" w:rsidRPr="00AC61F5" w:rsidRDefault="00476261" w:rsidP="00476261">
      <w:pPr>
        <w:spacing w:line="240" w:lineRule="auto"/>
        <w:ind w:firstLine="0"/>
        <w:rPr>
          <w:rFonts w:cs="Times New Roman"/>
          <w:sz w:val="24"/>
          <w:szCs w:val="24"/>
        </w:rPr>
      </w:pPr>
      <w:r w:rsidRPr="00AC61F5">
        <w:rPr>
          <w:rFonts w:cs="Times New Roman"/>
          <w:sz w:val="24"/>
          <w:szCs w:val="24"/>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476261" w:rsidRDefault="00476261" w:rsidP="00476261">
      <w:pPr>
        <w:spacing w:line="240" w:lineRule="auto"/>
        <w:ind w:firstLine="0"/>
        <w:contextualSpacing/>
        <w:rPr>
          <w:rFonts w:cs="Times New Roman"/>
          <w:sz w:val="24"/>
          <w:szCs w:val="24"/>
        </w:rPr>
      </w:pPr>
    </w:p>
    <w:p w:rsidR="00476261" w:rsidRPr="008F7366" w:rsidRDefault="00476261" w:rsidP="00476261">
      <w:pPr>
        <w:widowControl w:val="0"/>
        <w:tabs>
          <w:tab w:val="left" w:pos="851"/>
          <w:tab w:val="left" w:pos="2198"/>
        </w:tabs>
        <w:suppressAutoHyphens/>
        <w:spacing w:line="240" w:lineRule="auto"/>
        <w:contextualSpacing/>
        <w:rPr>
          <w:rFonts w:cs="Times New Roman"/>
          <w:color w:val="000000" w:themeColor="text1"/>
          <w:sz w:val="24"/>
          <w:szCs w:val="24"/>
        </w:rPr>
      </w:pPr>
      <w:r w:rsidRPr="008F7366">
        <w:rPr>
          <w:rFonts w:cs="Times New Roman"/>
          <w:color w:val="000000" w:themeColor="text1"/>
          <w:sz w:val="24"/>
          <w:szCs w:val="24"/>
          <w:lang w:bidi="ru-RU"/>
        </w:rPr>
        <w:t>Выставление оценок за</w:t>
      </w:r>
      <w:r>
        <w:rPr>
          <w:rFonts w:cs="Times New Roman"/>
          <w:color w:val="000000" w:themeColor="text1"/>
          <w:sz w:val="24"/>
          <w:szCs w:val="24"/>
          <w:lang w:bidi="ru-RU"/>
        </w:rPr>
        <w:t xml:space="preserve"> триместр</w:t>
      </w:r>
      <w:r w:rsidRPr="008F7366">
        <w:rPr>
          <w:rFonts w:cs="Times New Roman"/>
          <w:color w:val="000000" w:themeColor="text1"/>
          <w:sz w:val="24"/>
          <w:szCs w:val="24"/>
          <w:lang w:bidi="ru-RU"/>
        </w:rPr>
        <w:t xml:space="preserve"> производится в соответствии со средней оценкой за период, отображаемой в электронном журнале, следующим образом:</w:t>
      </w:r>
    </w:p>
    <w:p w:rsidR="00476261" w:rsidRPr="008F7366" w:rsidRDefault="00476261" w:rsidP="0017609F">
      <w:pPr>
        <w:pStyle w:val="ab"/>
        <w:widowControl w:val="0"/>
        <w:numPr>
          <w:ilvl w:val="1"/>
          <w:numId w:val="34"/>
        </w:numPr>
        <w:tabs>
          <w:tab w:val="left" w:pos="851"/>
          <w:tab w:val="left" w:pos="2198"/>
        </w:tabs>
        <w:suppressAutoHyphens/>
        <w:spacing w:line="240" w:lineRule="auto"/>
        <w:ind w:left="0" w:firstLine="0"/>
        <w:rPr>
          <w:color w:val="000000" w:themeColor="text1"/>
          <w:sz w:val="24"/>
          <w:szCs w:val="24"/>
        </w:rPr>
      </w:pPr>
      <w:r w:rsidRPr="008F7366">
        <w:rPr>
          <w:color w:val="000000" w:themeColor="text1"/>
          <w:sz w:val="24"/>
          <w:szCs w:val="24"/>
        </w:rPr>
        <w:t>При средней оценке за период от 4,60 до 5,00 – выставляется оценка «5»,</w:t>
      </w:r>
    </w:p>
    <w:p w:rsidR="00476261" w:rsidRPr="008F7366" w:rsidRDefault="00476261" w:rsidP="0017609F">
      <w:pPr>
        <w:pStyle w:val="ab"/>
        <w:widowControl w:val="0"/>
        <w:numPr>
          <w:ilvl w:val="1"/>
          <w:numId w:val="34"/>
        </w:numPr>
        <w:tabs>
          <w:tab w:val="left" w:pos="851"/>
          <w:tab w:val="left" w:pos="2198"/>
        </w:tabs>
        <w:suppressAutoHyphens/>
        <w:spacing w:line="240" w:lineRule="auto"/>
        <w:ind w:left="0" w:firstLine="0"/>
        <w:rPr>
          <w:color w:val="000000" w:themeColor="text1"/>
          <w:sz w:val="24"/>
          <w:szCs w:val="24"/>
        </w:rPr>
      </w:pPr>
      <w:r w:rsidRPr="008F7366">
        <w:rPr>
          <w:color w:val="000000" w:themeColor="text1"/>
          <w:sz w:val="24"/>
          <w:szCs w:val="24"/>
        </w:rPr>
        <w:t>При средней оценке за период от 3,60 до 4,59 – выставляется оценка «4»,</w:t>
      </w:r>
    </w:p>
    <w:p w:rsidR="00476261" w:rsidRPr="008F7366" w:rsidRDefault="00476261" w:rsidP="0017609F">
      <w:pPr>
        <w:pStyle w:val="ab"/>
        <w:widowControl w:val="0"/>
        <w:numPr>
          <w:ilvl w:val="1"/>
          <w:numId w:val="34"/>
        </w:numPr>
        <w:tabs>
          <w:tab w:val="left" w:pos="851"/>
          <w:tab w:val="left" w:pos="2198"/>
        </w:tabs>
        <w:suppressAutoHyphens/>
        <w:spacing w:line="240" w:lineRule="auto"/>
        <w:ind w:left="0" w:firstLine="0"/>
        <w:rPr>
          <w:color w:val="000000" w:themeColor="text1"/>
          <w:sz w:val="24"/>
          <w:szCs w:val="24"/>
        </w:rPr>
      </w:pPr>
      <w:r w:rsidRPr="008F7366">
        <w:rPr>
          <w:color w:val="000000" w:themeColor="text1"/>
          <w:sz w:val="24"/>
          <w:szCs w:val="24"/>
        </w:rPr>
        <w:t>При средней оценке за период от 2,60 до 3,59 – выставляется оценка «3»,</w:t>
      </w:r>
    </w:p>
    <w:p w:rsidR="00476261" w:rsidRPr="008F7366" w:rsidRDefault="00476261" w:rsidP="0017609F">
      <w:pPr>
        <w:pStyle w:val="ab"/>
        <w:widowControl w:val="0"/>
        <w:numPr>
          <w:ilvl w:val="1"/>
          <w:numId w:val="34"/>
        </w:numPr>
        <w:tabs>
          <w:tab w:val="left" w:pos="851"/>
          <w:tab w:val="left" w:pos="2198"/>
        </w:tabs>
        <w:suppressAutoHyphens/>
        <w:spacing w:line="240" w:lineRule="auto"/>
        <w:ind w:left="0" w:firstLine="0"/>
        <w:rPr>
          <w:color w:val="000000" w:themeColor="text1"/>
          <w:sz w:val="24"/>
          <w:szCs w:val="24"/>
        </w:rPr>
      </w:pPr>
      <w:r w:rsidRPr="008F7366">
        <w:rPr>
          <w:color w:val="000000" w:themeColor="text1"/>
          <w:sz w:val="24"/>
          <w:szCs w:val="24"/>
        </w:rPr>
        <w:t>При средней оценке за период от 2 до 2,59 – выставляется оценка «2».</w:t>
      </w:r>
    </w:p>
    <w:p w:rsidR="00476261" w:rsidRPr="00C70B70" w:rsidRDefault="00476261" w:rsidP="00476261">
      <w:pPr>
        <w:spacing w:line="240" w:lineRule="auto"/>
        <w:ind w:firstLine="0"/>
        <w:contextualSpacing/>
        <w:rPr>
          <w:rFonts w:cs="Times New Roman"/>
          <w:sz w:val="24"/>
          <w:szCs w:val="24"/>
        </w:rPr>
      </w:pPr>
    </w:p>
    <w:p w:rsidR="00476261" w:rsidRPr="00C70B70" w:rsidRDefault="00476261" w:rsidP="00476261">
      <w:pPr>
        <w:spacing w:line="240" w:lineRule="auto"/>
        <w:ind w:firstLine="0"/>
        <w:contextualSpacing/>
        <w:rPr>
          <w:rFonts w:cs="Times New Roman"/>
          <w:sz w:val="24"/>
          <w:szCs w:val="24"/>
        </w:rPr>
      </w:pPr>
      <w:r>
        <w:rPr>
          <w:rFonts w:cs="Times New Roman"/>
          <w:sz w:val="24"/>
          <w:szCs w:val="24"/>
        </w:rPr>
        <w:t>График контрольных мероприятий</w:t>
      </w:r>
    </w:p>
    <w:tbl>
      <w:tblPr>
        <w:tblStyle w:val="a4"/>
        <w:tblW w:w="5000" w:type="pct"/>
        <w:tblLook w:val="04A0"/>
      </w:tblPr>
      <w:tblGrid>
        <w:gridCol w:w="1562"/>
        <w:gridCol w:w="1347"/>
        <w:gridCol w:w="1032"/>
        <w:gridCol w:w="1108"/>
        <w:gridCol w:w="1108"/>
        <w:gridCol w:w="1108"/>
        <w:gridCol w:w="1108"/>
        <w:gridCol w:w="1198"/>
      </w:tblGrid>
      <w:tr w:rsidR="00476261" w:rsidRPr="00323ECE" w:rsidTr="00476261">
        <w:tc>
          <w:tcPr>
            <w:tcW w:w="817" w:type="pct"/>
            <w:vMerge w:val="restart"/>
            <w:vAlign w:val="center"/>
          </w:tcPr>
          <w:p w:rsidR="00476261" w:rsidRPr="00323ECE" w:rsidRDefault="00476261" w:rsidP="00476261">
            <w:pPr>
              <w:spacing w:line="240" w:lineRule="auto"/>
              <w:ind w:firstLine="0"/>
              <w:contextualSpacing/>
              <w:jc w:val="center"/>
              <w:rPr>
                <w:rFonts w:cs="Times New Roman"/>
                <w:b/>
                <w:bCs/>
                <w:sz w:val="22"/>
              </w:rPr>
            </w:pPr>
            <w:r w:rsidRPr="00323ECE">
              <w:rPr>
                <w:rFonts w:cs="Times New Roman"/>
                <w:b/>
                <w:bCs/>
                <w:sz w:val="22"/>
              </w:rPr>
              <w:t>Направление деятельности</w:t>
            </w:r>
          </w:p>
        </w:tc>
        <w:tc>
          <w:tcPr>
            <w:tcW w:w="705" w:type="pct"/>
            <w:vMerge w:val="restart"/>
            <w:vAlign w:val="center"/>
          </w:tcPr>
          <w:p w:rsidR="00476261" w:rsidRPr="00323ECE" w:rsidRDefault="00476261" w:rsidP="00476261">
            <w:pPr>
              <w:spacing w:line="240" w:lineRule="auto"/>
              <w:ind w:firstLine="0"/>
              <w:contextualSpacing/>
              <w:jc w:val="center"/>
              <w:rPr>
                <w:rFonts w:cs="Times New Roman"/>
                <w:b/>
                <w:bCs/>
                <w:sz w:val="22"/>
              </w:rPr>
            </w:pPr>
            <w:proofErr w:type="gramStart"/>
            <w:r w:rsidRPr="00323ECE">
              <w:rPr>
                <w:rFonts w:cs="Times New Roman"/>
                <w:b/>
                <w:bCs/>
                <w:sz w:val="22"/>
              </w:rPr>
              <w:t>Ответственный</w:t>
            </w:r>
            <w:proofErr w:type="gramEnd"/>
            <w:r w:rsidRPr="00323ECE">
              <w:rPr>
                <w:rFonts w:cs="Times New Roman"/>
                <w:b/>
                <w:bCs/>
                <w:sz w:val="22"/>
              </w:rPr>
              <w:t xml:space="preserve"> за проведение</w:t>
            </w:r>
          </w:p>
        </w:tc>
        <w:tc>
          <w:tcPr>
            <w:tcW w:w="538" w:type="pct"/>
            <w:vMerge w:val="restart"/>
            <w:vAlign w:val="center"/>
          </w:tcPr>
          <w:p w:rsidR="00476261" w:rsidRPr="00323ECE" w:rsidRDefault="00476261" w:rsidP="00476261">
            <w:pPr>
              <w:spacing w:line="240" w:lineRule="auto"/>
              <w:ind w:firstLine="0"/>
              <w:contextualSpacing/>
              <w:jc w:val="center"/>
              <w:rPr>
                <w:rFonts w:cs="Times New Roman"/>
                <w:b/>
                <w:bCs/>
                <w:sz w:val="22"/>
              </w:rPr>
            </w:pPr>
            <w:r w:rsidRPr="00323ECE">
              <w:rPr>
                <w:rFonts w:cs="Times New Roman"/>
                <w:b/>
                <w:bCs/>
                <w:sz w:val="22"/>
              </w:rPr>
              <w:t>Включение в единый график оценочных процедур</w:t>
            </w:r>
          </w:p>
        </w:tc>
        <w:tc>
          <w:tcPr>
            <w:tcW w:w="578" w:type="pct"/>
            <w:vAlign w:val="center"/>
          </w:tcPr>
          <w:p w:rsidR="00476261" w:rsidRPr="00323ECE" w:rsidRDefault="00476261" w:rsidP="00476261">
            <w:pPr>
              <w:spacing w:line="240" w:lineRule="auto"/>
              <w:ind w:firstLine="0"/>
              <w:contextualSpacing/>
              <w:jc w:val="center"/>
              <w:rPr>
                <w:rFonts w:cs="Times New Roman"/>
                <w:b/>
                <w:bCs/>
                <w:sz w:val="22"/>
              </w:rPr>
            </w:pPr>
            <w:r w:rsidRPr="00323ECE">
              <w:rPr>
                <w:rFonts w:cs="Times New Roman"/>
                <w:b/>
                <w:bCs/>
                <w:sz w:val="22"/>
              </w:rPr>
              <w:t>5 класс</w:t>
            </w:r>
          </w:p>
        </w:tc>
        <w:tc>
          <w:tcPr>
            <w:tcW w:w="578" w:type="pct"/>
            <w:vAlign w:val="center"/>
          </w:tcPr>
          <w:p w:rsidR="00476261" w:rsidRPr="00323ECE" w:rsidRDefault="00476261" w:rsidP="00476261">
            <w:pPr>
              <w:spacing w:line="240" w:lineRule="auto"/>
              <w:ind w:firstLine="0"/>
              <w:contextualSpacing/>
              <w:jc w:val="center"/>
              <w:rPr>
                <w:rFonts w:cs="Times New Roman"/>
                <w:b/>
                <w:bCs/>
                <w:sz w:val="22"/>
              </w:rPr>
            </w:pPr>
            <w:r w:rsidRPr="00323ECE">
              <w:rPr>
                <w:rFonts w:cs="Times New Roman"/>
                <w:b/>
                <w:bCs/>
                <w:sz w:val="22"/>
              </w:rPr>
              <w:t>6 класс</w:t>
            </w:r>
          </w:p>
        </w:tc>
        <w:tc>
          <w:tcPr>
            <w:tcW w:w="578" w:type="pct"/>
            <w:vAlign w:val="center"/>
          </w:tcPr>
          <w:p w:rsidR="00476261" w:rsidRPr="00323ECE" w:rsidRDefault="00476261" w:rsidP="00476261">
            <w:pPr>
              <w:spacing w:line="240" w:lineRule="auto"/>
              <w:ind w:firstLine="0"/>
              <w:contextualSpacing/>
              <w:jc w:val="center"/>
              <w:rPr>
                <w:rFonts w:cs="Times New Roman"/>
                <w:b/>
                <w:bCs/>
                <w:sz w:val="22"/>
              </w:rPr>
            </w:pPr>
            <w:r w:rsidRPr="00323ECE">
              <w:rPr>
                <w:rFonts w:cs="Times New Roman"/>
                <w:b/>
                <w:bCs/>
                <w:sz w:val="22"/>
              </w:rPr>
              <w:t>7 класс</w:t>
            </w:r>
          </w:p>
        </w:tc>
        <w:tc>
          <w:tcPr>
            <w:tcW w:w="578" w:type="pct"/>
            <w:vAlign w:val="center"/>
          </w:tcPr>
          <w:p w:rsidR="00476261" w:rsidRPr="00323ECE" w:rsidRDefault="00476261" w:rsidP="00476261">
            <w:pPr>
              <w:spacing w:line="240" w:lineRule="auto"/>
              <w:ind w:firstLine="0"/>
              <w:contextualSpacing/>
              <w:jc w:val="center"/>
              <w:rPr>
                <w:rFonts w:cs="Times New Roman"/>
                <w:b/>
                <w:bCs/>
                <w:sz w:val="22"/>
              </w:rPr>
            </w:pPr>
            <w:r w:rsidRPr="00323ECE">
              <w:rPr>
                <w:rFonts w:cs="Times New Roman"/>
                <w:b/>
                <w:bCs/>
                <w:sz w:val="22"/>
              </w:rPr>
              <w:t>8 класс</w:t>
            </w:r>
          </w:p>
        </w:tc>
        <w:tc>
          <w:tcPr>
            <w:tcW w:w="626" w:type="pct"/>
            <w:vAlign w:val="center"/>
          </w:tcPr>
          <w:p w:rsidR="00476261" w:rsidRPr="00323ECE" w:rsidRDefault="00476261" w:rsidP="00476261">
            <w:pPr>
              <w:spacing w:line="240" w:lineRule="auto"/>
              <w:ind w:firstLine="0"/>
              <w:contextualSpacing/>
              <w:jc w:val="center"/>
              <w:rPr>
                <w:rFonts w:cs="Times New Roman"/>
                <w:b/>
                <w:bCs/>
                <w:sz w:val="22"/>
              </w:rPr>
            </w:pPr>
            <w:r w:rsidRPr="00323ECE">
              <w:rPr>
                <w:rFonts w:cs="Times New Roman"/>
                <w:b/>
                <w:bCs/>
                <w:sz w:val="22"/>
              </w:rPr>
              <w:t>9 класс</w:t>
            </w:r>
          </w:p>
        </w:tc>
      </w:tr>
      <w:tr w:rsidR="00476261" w:rsidRPr="00323ECE" w:rsidTr="00476261">
        <w:tc>
          <w:tcPr>
            <w:tcW w:w="817" w:type="pct"/>
            <w:vMerge/>
            <w:vAlign w:val="center"/>
          </w:tcPr>
          <w:p w:rsidR="00476261" w:rsidRPr="00323ECE" w:rsidRDefault="00476261" w:rsidP="00476261">
            <w:pPr>
              <w:spacing w:line="240" w:lineRule="auto"/>
              <w:ind w:firstLine="0"/>
              <w:contextualSpacing/>
              <w:jc w:val="center"/>
              <w:rPr>
                <w:rFonts w:cs="Times New Roman"/>
                <w:b/>
                <w:bCs/>
                <w:sz w:val="22"/>
              </w:rPr>
            </w:pPr>
          </w:p>
        </w:tc>
        <w:tc>
          <w:tcPr>
            <w:tcW w:w="705" w:type="pct"/>
            <w:vMerge/>
            <w:vAlign w:val="center"/>
          </w:tcPr>
          <w:p w:rsidR="00476261" w:rsidRPr="00323ECE" w:rsidRDefault="00476261" w:rsidP="00476261">
            <w:pPr>
              <w:spacing w:line="240" w:lineRule="auto"/>
              <w:ind w:firstLine="0"/>
              <w:contextualSpacing/>
              <w:jc w:val="center"/>
              <w:rPr>
                <w:rFonts w:cs="Times New Roman"/>
                <w:b/>
                <w:bCs/>
                <w:sz w:val="22"/>
              </w:rPr>
            </w:pPr>
          </w:p>
        </w:tc>
        <w:tc>
          <w:tcPr>
            <w:tcW w:w="538" w:type="pct"/>
            <w:vMerge/>
            <w:vAlign w:val="center"/>
          </w:tcPr>
          <w:p w:rsidR="00476261" w:rsidRPr="00323ECE" w:rsidRDefault="00476261" w:rsidP="00476261">
            <w:pPr>
              <w:spacing w:line="240" w:lineRule="auto"/>
              <w:ind w:firstLine="0"/>
              <w:contextualSpacing/>
              <w:jc w:val="center"/>
              <w:rPr>
                <w:rFonts w:cs="Times New Roman"/>
                <w:b/>
                <w:bCs/>
                <w:sz w:val="22"/>
              </w:rPr>
            </w:pPr>
          </w:p>
        </w:tc>
        <w:tc>
          <w:tcPr>
            <w:tcW w:w="2939" w:type="pct"/>
            <w:gridSpan w:val="5"/>
            <w:vAlign w:val="center"/>
          </w:tcPr>
          <w:p w:rsidR="00476261" w:rsidRPr="00323ECE" w:rsidRDefault="00476261" w:rsidP="00476261">
            <w:pPr>
              <w:spacing w:line="240" w:lineRule="auto"/>
              <w:ind w:firstLine="0"/>
              <w:contextualSpacing/>
              <w:jc w:val="center"/>
              <w:rPr>
                <w:rFonts w:cs="Times New Roman"/>
                <w:b/>
                <w:bCs/>
                <w:sz w:val="22"/>
              </w:rPr>
            </w:pPr>
            <w:r w:rsidRPr="00323ECE">
              <w:rPr>
                <w:rFonts w:cs="Times New Roman"/>
                <w:b/>
                <w:bCs/>
                <w:sz w:val="22"/>
              </w:rPr>
              <w:t>Примерные формы и сроки проведения</w:t>
            </w:r>
          </w:p>
        </w:tc>
      </w:tr>
      <w:tr w:rsidR="00476261" w:rsidRPr="00323ECE" w:rsidTr="00476261">
        <w:tc>
          <w:tcPr>
            <w:tcW w:w="817" w:type="pct"/>
          </w:tcPr>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Стартовая педагогическая диагностика (входная к.р.) по инициативе учителя</w:t>
            </w:r>
          </w:p>
        </w:tc>
        <w:tc>
          <w:tcPr>
            <w:tcW w:w="705" w:type="pct"/>
          </w:tcPr>
          <w:p w:rsidR="00476261" w:rsidRPr="00323ECE" w:rsidRDefault="00476261" w:rsidP="00476261">
            <w:pPr>
              <w:spacing w:line="240" w:lineRule="auto"/>
              <w:ind w:firstLine="0"/>
              <w:contextualSpacing/>
              <w:jc w:val="center"/>
              <w:rPr>
                <w:rFonts w:cs="Times New Roman"/>
                <w:sz w:val="22"/>
              </w:rPr>
            </w:pPr>
            <w:proofErr w:type="spellStart"/>
            <w:r>
              <w:rPr>
                <w:rFonts w:cs="Times New Roman"/>
                <w:sz w:val="22"/>
              </w:rPr>
              <w:t>Адм</w:t>
            </w:r>
            <w:proofErr w:type="spellEnd"/>
            <w:r>
              <w:rPr>
                <w:rFonts w:cs="Times New Roman"/>
                <w:sz w:val="22"/>
              </w:rPr>
              <w:t xml:space="preserve">., </w:t>
            </w:r>
            <w:r w:rsidRPr="00323ECE">
              <w:rPr>
                <w:rFonts w:cs="Times New Roman"/>
                <w:sz w:val="22"/>
              </w:rPr>
              <w:t>Учитель</w:t>
            </w:r>
          </w:p>
        </w:tc>
        <w:tc>
          <w:tcPr>
            <w:tcW w:w="538" w:type="pct"/>
          </w:tcPr>
          <w:p w:rsidR="00476261" w:rsidRPr="00323ECE" w:rsidRDefault="00476261" w:rsidP="00476261">
            <w:pPr>
              <w:spacing w:line="240" w:lineRule="auto"/>
              <w:ind w:firstLine="0"/>
              <w:contextualSpacing/>
              <w:jc w:val="center"/>
              <w:rPr>
                <w:rFonts w:cs="Times New Roman"/>
                <w:sz w:val="22"/>
              </w:rPr>
            </w:pPr>
            <w:r>
              <w:rPr>
                <w:rFonts w:cs="Times New Roman"/>
                <w:sz w:val="22"/>
              </w:rPr>
              <w:t>+</w:t>
            </w:r>
          </w:p>
          <w:p w:rsidR="00476261" w:rsidRPr="00323ECE" w:rsidRDefault="00476261" w:rsidP="00476261">
            <w:pPr>
              <w:spacing w:line="240" w:lineRule="auto"/>
              <w:ind w:firstLine="0"/>
              <w:contextualSpacing/>
              <w:rPr>
                <w:rFonts w:cs="Times New Roman"/>
                <w:sz w:val="22"/>
              </w:rPr>
            </w:pPr>
          </w:p>
        </w:tc>
        <w:tc>
          <w:tcPr>
            <w:tcW w:w="578" w:type="pct"/>
          </w:tcPr>
          <w:p w:rsidR="00476261" w:rsidRPr="00323ECE" w:rsidRDefault="00476261" w:rsidP="00476261">
            <w:pPr>
              <w:spacing w:line="240" w:lineRule="auto"/>
              <w:ind w:firstLine="0"/>
              <w:contextualSpacing/>
              <w:jc w:val="center"/>
              <w:rPr>
                <w:rFonts w:cs="Times New Roman"/>
                <w:b/>
                <w:bCs/>
                <w:sz w:val="22"/>
              </w:rPr>
            </w:pPr>
            <w:r w:rsidRPr="00323ECE">
              <w:rPr>
                <w:rFonts w:cs="Times New Roman"/>
                <w:b/>
                <w:bCs/>
                <w:sz w:val="22"/>
              </w:rPr>
              <w:t>Сентябрь</w:t>
            </w:r>
          </w:p>
          <w:p w:rsidR="00476261" w:rsidRPr="00323ECE" w:rsidRDefault="00476261" w:rsidP="00476261">
            <w:pPr>
              <w:spacing w:line="240" w:lineRule="auto"/>
              <w:ind w:firstLine="0"/>
              <w:contextualSpacing/>
              <w:jc w:val="center"/>
              <w:rPr>
                <w:rFonts w:cs="Times New Roman"/>
                <w:b/>
                <w:bCs/>
                <w:sz w:val="22"/>
              </w:rPr>
            </w:pPr>
          </w:p>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Русский язык, математика</w:t>
            </w:r>
          </w:p>
        </w:tc>
        <w:tc>
          <w:tcPr>
            <w:tcW w:w="578" w:type="pct"/>
          </w:tcPr>
          <w:p w:rsidR="00476261" w:rsidRPr="00323ECE" w:rsidRDefault="00476261" w:rsidP="00476261">
            <w:pPr>
              <w:spacing w:line="240" w:lineRule="auto"/>
              <w:ind w:firstLine="0"/>
              <w:contextualSpacing/>
              <w:jc w:val="center"/>
              <w:rPr>
                <w:rFonts w:cs="Times New Roman"/>
                <w:b/>
                <w:bCs/>
                <w:sz w:val="22"/>
              </w:rPr>
            </w:pPr>
            <w:r w:rsidRPr="00323ECE">
              <w:rPr>
                <w:rFonts w:cs="Times New Roman"/>
                <w:b/>
                <w:bCs/>
                <w:sz w:val="22"/>
              </w:rPr>
              <w:t xml:space="preserve">Сентябрь </w:t>
            </w:r>
          </w:p>
          <w:p w:rsidR="00476261" w:rsidRPr="00323ECE" w:rsidRDefault="00476261" w:rsidP="00476261">
            <w:pPr>
              <w:spacing w:line="240" w:lineRule="auto"/>
              <w:ind w:firstLine="0"/>
              <w:contextualSpacing/>
              <w:jc w:val="center"/>
              <w:rPr>
                <w:rFonts w:cs="Times New Roman"/>
                <w:sz w:val="22"/>
              </w:rPr>
            </w:pPr>
          </w:p>
        </w:tc>
        <w:tc>
          <w:tcPr>
            <w:tcW w:w="578" w:type="pct"/>
          </w:tcPr>
          <w:p w:rsidR="00476261" w:rsidRPr="00323ECE" w:rsidRDefault="00476261" w:rsidP="00476261">
            <w:pPr>
              <w:spacing w:line="240" w:lineRule="auto"/>
              <w:ind w:firstLine="0"/>
              <w:contextualSpacing/>
              <w:jc w:val="center"/>
              <w:rPr>
                <w:rFonts w:cs="Times New Roman"/>
                <w:b/>
                <w:bCs/>
                <w:sz w:val="22"/>
              </w:rPr>
            </w:pPr>
            <w:r w:rsidRPr="00323ECE">
              <w:rPr>
                <w:rFonts w:cs="Times New Roman"/>
                <w:b/>
                <w:bCs/>
                <w:sz w:val="22"/>
              </w:rPr>
              <w:t xml:space="preserve">Сентябрь </w:t>
            </w:r>
          </w:p>
          <w:p w:rsidR="00476261" w:rsidRPr="00323ECE" w:rsidRDefault="00476261" w:rsidP="00476261">
            <w:pPr>
              <w:spacing w:line="240" w:lineRule="auto"/>
              <w:ind w:firstLine="0"/>
              <w:contextualSpacing/>
              <w:jc w:val="center"/>
              <w:rPr>
                <w:rFonts w:cs="Times New Roman"/>
                <w:sz w:val="22"/>
              </w:rPr>
            </w:pPr>
          </w:p>
        </w:tc>
        <w:tc>
          <w:tcPr>
            <w:tcW w:w="578" w:type="pct"/>
          </w:tcPr>
          <w:p w:rsidR="00476261" w:rsidRPr="00323ECE" w:rsidRDefault="00476261" w:rsidP="00476261">
            <w:pPr>
              <w:spacing w:line="240" w:lineRule="auto"/>
              <w:ind w:firstLine="0"/>
              <w:contextualSpacing/>
              <w:jc w:val="center"/>
              <w:rPr>
                <w:rFonts w:cs="Times New Roman"/>
                <w:b/>
                <w:bCs/>
                <w:sz w:val="22"/>
              </w:rPr>
            </w:pPr>
            <w:r w:rsidRPr="00323ECE">
              <w:rPr>
                <w:rFonts w:cs="Times New Roman"/>
                <w:b/>
                <w:bCs/>
                <w:sz w:val="22"/>
              </w:rPr>
              <w:t xml:space="preserve">Сентябрь </w:t>
            </w:r>
          </w:p>
          <w:p w:rsidR="00476261" w:rsidRPr="00323ECE" w:rsidRDefault="00476261" w:rsidP="00476261">
            <w:pPr>
              <w:spacing w:line="240" w:lineRule="auto"/>
              <w:ind w:firstLine="0"/>
              <w:contextualSpacing/>
              <w:jc w:val="center"/>
              <w:rPr>
                <w:rFonts w:cs="Times New Roman"/>
                <w:sz w:val="22"/>
              </w:rPr>
            </w:pPr>
          </w:p>
        </w:tc>
        <w:tc>
          <w:tcPr>
            <w:tcW w:w="626" w:type="pct"/>
          </w:tcPr>
          <w:p w:rsidR="00476261" w:rsidRPr="00323ECE" w:rsidRDefault="00476261" w:rsidP="00476261">
            <w:pPr>
              <w:spacing w:line="240" w:lineRule="auto"/>
              <w:ind w:firstLine="0"/>
              <w:contextualSpacing/>
              <w:jc w:val="center"/>
              <w:rPr>
                <w:rFonts w:cs="Times New Roman"/>
                <w:b/>
                <w:bCs/>
                <w:sz w:val="22"/>
              </w:rPr>
            </w:pPr>
            <w:r w:rsidRPr="00323ECE">
              <w:rPr>
                <w:rFonts w:cs="Times New Roman"/>
                <w:b/>
                <w:bCs/>
                <w:sz w:val="22"/>
              </w:rPr>
              <w:t xml:space="preserve">Сентябрь </w:t>
            </w:r>
          </w:p>
          <w:p w:rsidR="00476261" w:rsidRPr="00323ECE" w:rsidRDefault="00476261" w:rsidP="00476261">
            <w:pPr>
              <w:spacing w:line="240" w:lineRule="auto"/>
              <w:ind w:firstLine="0"/>
              <w:contextualSpacing/>
              <w:jc w:val="center"/>
              <w:rPr>
                <w:rFonts w:cs="Times New Roman"/>
                <w:b/>
                <w:bCs/>
                <w:sz w:val="22"/>
              </w:rPr>
            </w:pPr>
          </w:p>
        </w:tc>
      </w:tr>
      <w:tr w:rsidR="00476261" w:rsidRPr="00323ECE" w:rsidTr="00476261">
        <w:tc>
          <w:tcPr>
            <w:tcW w:w="817" w:type="pct"/>
          </w:tcPr>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Текущий контроль</w:t>
            </w:r>
          </w:p>
        </w:tc>
        <w:tc>
          <w:tcPr>
            <w:tcW w:w="705" w:type="pct"/>
          </w:tcPr>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Учитель</w:t>
            </w:r>
          </w:p>
        </w:tc>
        <w:tc>
          <w:tcPr>
            <w:tcW w:w="538" w:type="pct"/>
          </w:tcPr>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w:t>
            </w:r>
          </w:p>
        </w:tc>
        <w:tc>
          <w:tcPr>
            <w:tcW w:w="578" w:type="pct"/>
          </w:tcPr>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Ежедневно по всем предметам</w:t>
            </w:r>
          </w:p>
        </w:tc>
        <w:tc>
          <w:tcPr>
            <w:tcW w:w="578" w:type="pct"/>
          </w:tcPr>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Ежедневно по всем предметам</w:t>
            </w:r>
          </w:p>
        </w:tc>
        <w:tc>
          <w:tcPr>
            <w:tcW w:w="578" w:type="pct"/>
          </w:tcPr>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Ежедневно по всем предметам</w:t>
            </w:r>
          </w:p>
        </w:tc>
        <w:tc>
          <w:tcPr>
            <w:tcW w:w="578" w:type="pct"/>
          </w:tcPr>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Ежедневно по всем предметам</w:t>
            </w:r>
          </w:p>
        </w:tc>
        <w:tc>
          <w:tcPr>
            <w:tcW w:w="626" w:type="pct"/>
          </w:tcPr>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Ежедневно по всем предметам</w:t>
            </w:r>
          </w:p>
        </w:tc>
      </w:tr>
      <w:tr w:rsidR="00476261" w:rsidRPr="00323ECE" w:rsidTr="00476261">
        <w:tc>
          <w:tcPr>
            <w:tcW w:w="817" w:type="pct"/>
          </w:tcPr>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Тематический контроль</w:t>
            </w:r>
          </w:p>
        </w:tc>
        <w:tc>
          <w:tcPr>
            <w:tcW w:w="705" w:type="pct"/>
          </w:tcPr>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Учитель</w:t>
            </w:r>
          </w:p>
        </w:tc>
        <w:tc>
          <w:tcPr>
            <w:tcW w:w="538" w:type="pct"/>
          </w:tcPr>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w:t>
            </w:r>
          </w:p>
          <w:p w:rsidR="00476261" w:rsidRPr="00323ECE" w:rsidRDefault="00476261" w:rsidP="00476261">
            <w:pPr>
              <w:spacing w:line="240" w:lineRule="auto"/>
              <w:ind w:firstLine="0"/>
              <w:contextualSpacing/>
              <w:jc w:val="center"/>
              <w:rPr>
                <w:rFonts w:cs="Times New Roman"/>
                <w:sz w:val="22"/>
              </w:rPr>
            </w:pPr>
          </w:p>
          <w:p w:rsidR="00476261" w:rsidRPr="00323ECE" w:rsidRDefault="00476261" w:rsidP="00476261">
            <w:pPr>
              <w:spacing w:line="240" w:lineRule="auto"/>
              <w:ind w:firstLine="0"/>
              <w:contextualSpacing/>
              <w:jc w:val="center"/>
              <w:rPr>
                <w:rFonts w:cs="Times New Roman"/>
                <w:sz w:val="22"/>
              </w:rPr>
            </w:pPr>
            <w:r>
              <w:rPr>
                <w:rFonts w:cs="Times New Roman"/>
                <w:sz w:val="22"/>
              </w:rPr>
              <w:t>+</w:t>
            </w:r>
          </w:p>
        </w:tc>
        <w:tc>
          <w:tcPr>
            <w:tcW w:w="578" w:type="pct"/>
          </w:tcPr>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В соответствии с КТП и РП</w:t>
            </w:r>
          </w:p>
        </w:tc>
        <w:tc>
          <w:tcPr>
            <w:tcW w:w="578" w:type="pct"/>
          </w:tcPr>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В соответствии с КТП и РП</w:t>
            </w:r>
          </w:p>
        </w:tc>
        <w:tc>
          <w:tcPr>
            <w:tcW w:w="578" w:type="pct"/>
          </w:tcPr>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В соответствии с КТП и РП</w:t>
            </w:r>
          </w:p>
        </w:tc>
        <w:tc>
          <w:tcPr>
            <w:tcW w:w="578" w:type="pct"/>
          </w:tcPr>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В соответствии с КТП и РП</w:t>
            </w:r>
          </w:p>
        </w:tc>
        <w:tc>
          <w:tcPr>
            <w:tcW w:w="626" w:type="pct"/>
          </w:tcPr>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В соответствии с КТП и РП</w:t>
            </w:r>
          </w:p>
        </w:tc>
      </w:tr>
      <w:tr w:rsidR="00476261" w:rsidRPr="00323ECE" w:rsidTr="00476261">
        <w:tc>
          <w:tcPr>
            <w:tcW w:w="817" w:type="pct"/>
          </w:tcPr>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 xml:space="preserve">ВШК </w:t>
            </w:r>
          </w:p>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Оценка предметных результатов.</w:t>
            </w:r>
          </w:p>
          <w:p w:rsidR="00476261" w:rsidRPr="00323ECE" w:rsidRDefault="00476261" w:rsidP="00476261">
            <w:pPr>
              <w:spacing w:line="240" w:lineRule="auto"/>
              <w:ind w:firstLine="0"/>
              <w:contextualSpacing/>
              <w:jc w:val="center"/>
              <w:rPr>
                <w:rFonts w:cs="Times New Roman"/>
                <w:i/>
                <w:iCs/>
                <w:sz w:val="22"/>
              </w:rPr>
            </w:pPr>
            <w:r w:rsidRPr="00323ECE">
              <w:rPr>
                <w:rFonts w:cs="Times New Roman"/>
                <w:i/>
                <w:iCs/>
                <w:sz w:val="22"/>
              </w:rPr>
              <w:t>Административная к.р.</w:t>
            </w:r>
          </w:p>
        </w:tc>
        <w:tc>
          <w:tcPr>
            <w:tcW w:w="705" w:type="pct"/>
          </w:tcPr>
          <w:p w:rsidR="00476261" w:rsidRPr="00323ECE" w:rsidRDefault="00476261" w:rsidP="00476261">
            <w:pPr>
              <w:spacing w:line="240" w:lineRule="auto"/>
              <w:ind w:firstLine="0"/>
              <w:contextualSpacing/>
              <w:jc w:val="center"/>
              <w:rPr>
                <w:rFonts w:cs="Times New Roman"/>
                <w:sz w:val="22"/>
              </w:rPr>
            </w:pPr>
            <w:proofErr w:type="spellStart"/>
            <w:r w:rsidRPr="00323ECE">
              <w:rPr>
                <w:rFonts w:cs="Times New Roman"/>
                <w:sz w:val="22"/>
              </w:rPr>
              <w:t>Адм</w:t>
            </w:r>
            <w:proofErr w:type="spellEnd"/>
            <w:r w:rsidRPr="00323ECE">
              <w:rPr>
                <w:rFonts w:cs="Times New Roman"/>
                <w:sz w:val="22"/>
              </w:rPr>
              <w:t xml:space="preserve">. </w:t>
            </w:r>
          </w:p>
        </w:tc>
        <w:tc>
          <w:tcPr>
            <w:tcW w:w="538" w:type="pct"/>
          </w:tcPr>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w:t>
            </w:r>
          </w:p>
        </w:tc>
        <w:tc>
          <w:tcPr>
            <w:tcW w:w="578" w:type="pct"/>
          </w:tcPr>
          <w:p w:rsidR="00476261" w:rsidRPr="00323ECE" w:rsidRDefault="00476261" w:rsidP="00476261">
            <w:pPr>
              <w:spacing w:line="240" w:lineRule="auto"/>
              <w:ind w:firstLine="0"/>
              <w:contextualSpacing/>
              <w:jc w:val="center"/>
              <w:rPr>
                <w:rFonts w:cs="Times New Roman"/>
                <w:b/>
                <w:bCs/>
                <w:sz w:val="22"/>
              </w:rPr>
            </w:pPr>
            <w:r w:rsidRPr="00323ECE">
              <w:rPr>
                <w:rFonts w:cs="Times New Roman"/>
                <w:b/>
                <w:bCs/>
                <w:sz w:val="22"/>
              </w:rPr>
              <w:t xml:space="preserve">Декабрь, </w:t>
            </w:r>
            <w:r>
              <w:rPr>
                <w:rFonts w:cs="Times New Roman"/>
                <w:b/>
                <w:bCs/>
                <w:sz w:val="22"/>
              </w:rPr>
              <w:t>апрель</w:t>
            </w:r>
          </w:p>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 xml:space="preserve">предметы по решению педсовета </w:t>
            </w:r>
          </w:p>
        </w:tc>
        <w:tc>
          <w:tcPr>
            <w:tcW w:w="578" w:type="pct"/>
          </w:tcPr>
          <w:p w:rsidR="00476261" w:rsidRPr="00323ECE" w:rsidRDefault="00476261" w:rsidP="00476261">
            <w:pPr>
              <w:spacing w:line="240" w:lineRule="auto"/>
              <w:ind w:firstLine="0"/>
              <w:contextualSpacing/>
              <w:jc w:val="center"/>
              <w:rPr>
                <w:rFonts w:cs="Times New Roman"/>
                <w:b/>
                <w:bCs/>
                <w:sz w:val="22"/>
              </w:rPr>
            </w:pPr>
            <w:r w:rsidRPr="00323ECE">
              <w:rPr>
                <w:rFonts w:cs="Times New Roman"/>
                <w:b/>
                <w:bCs/>
                <w:sz w:val="22"/>
              </w:rPr>
              <w:t xml:space="preserve">Декабрь, </w:t>
            </w:r>
            <w:r>
              <w:rPr>
                <w:rFonts w:cs="Times New Roman"/>
                <w:b/>
                <w:bCs/>
                <w:sz w:val="22"/>
              </w:rPr>
              <w:t>апрель</w:t>
            </w:r>
          </w:p>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 xml:space="preserve">предметы по решению педсовета </w:t>
            </w:r>
          </w:p>
        </w:tc>
        <w:tc>
          <w:tcPr>
            <w:tcW w:w="578" w:type="pct"/>
          </w:tcPr>
          <w:p w:rsidR="00476261" w:rsidRPr="00323ECE" w:rsidRDefault="00476261" w:rsidP="00476261">
            <w:pPr>
              <w:spacing w:line="240" w:lineRule="auto"/>
              <w:ind w:firstLine="0"/>
              <w:contextualSpacing/>
              <w:jc w:val="center"/>
              <w:rPr>
                <w:rFonts w:cs="Times New Roman"/>
                <w:b/>
                <w:bCs/>
                <w:sz w:val="22"/>
              </w:rPr>
            </w:pPr>
            <w:r w:rsidRPr="00323ECE">
              <w:rPr>
                <w:rFonts w:cs="Times New Roman"/>
                <w:b/>
                <w:bCs/>
                <w:sz w:val="22"/>
              </w:rPr>
              <w:t xml:space="preserve">Декабрь, </w:t>
            </w:r>
            <w:r>
              <w:rPr>
                <w:rFonts w:cs="Times New Roman"/>
                <w:b/>
                <w:bCs/>
                <w:sz w:val="22"/>
              </w:rPr>
              <w:t>апрель</w:t>
            </w:r>
          </w:p>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 xml:space="preserve">предметы по решению педсовета </w:t>
            </w:r>
          </w:p>
        </w:tc>
        <w:tc>
          <w:tcPr>
            <w:tcW w:w="578" w:type="pct"/>
          </w:tcPr>
          <w:p w:rsidR="00476261" w:rsidRPr="00323ECE" w:rsidRDefault="00476261" w:rsidP="00476261">
            <w:pPr>
              <w:spacing w:line="240" w:lineRule="auto"/>
              <w:ind w:firstLine="0"/>
              <w:contextualSpacing/>
              <w:jc w:val="center"/>
              <w:rPr>
                <w:rFonts w:cs="Times New Roman"/>
                <w:b/>
                <w:bCs/>
                <w:sz w:val="22"/>
              </w:rPr>
            </w:pPr>
            <w:r w:rsidRPr="00323ECE">
              <w:rPr>
                <w:rFonts w:cs="Times New Roman"/>
                <w:b/>
                <w:bCs/>
                <w:sz w:val="22"/>
              </w:rPr>
              <w:t xml:space="preserve">Декабрь, </w:t>
            </w:r>
            <w:r>
              <w:rPr>
                <w:rFonts w:cs="Times New Roman"/>
                <w:b/>
                <w:bCs/>
                <w:sz w:val="22"/>
              </w:rPr>
              <w:t>апрель</w:t>
            </w:r>
          </w:p>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 xml:space="preserve">предметы по решению педсовета </w:t>
            </w:r>
          </w:p>
        </w:tc>
        <w:tc>
          <w:tcPr>
            <w:tcW w:w="626" w:type="pct"/>
          </w:tcPr>
          <w:p w:rsidR="00476261" w:rsidRPr="00323ECE" w:rsidRDefault="00476261" w:rsidP="00476261">
            <w:pPr>
              <w:spacing w:line="240" w:lineRule="auto"/>
              <w:ind w:firstLine="0"/>
              <w:contextualSpacing/>
              <w:jc w:val="center"/>
              <w:rPr>
                <w:rFonts w:cs="Times New Roman"/>
                <w:b/>
                <w:bCs/>
                <w:sz w:val="22"/>
              </w:rPr>
            </w:pPr>
            <w:r w:rsidRPr="00323ECE">
              <w:rPr>
                <w:rFonts w:cs="Times New Roman"/>
                <w:b/>
                <w:bCs/>
                <w:sz w:val="22"/>
              </w:rPr>
              <w:t xml:space="preserve">Декабрь, </w:t>
            </w:r>
            <w:r>
              <w:rPr>
                <w:rFonts w:cs="Times New Roman"/>
                <w:b/>
                <w:bCs/>
                <w:sz w:val="22"/>
              </w:rPr>
              <w:t>апрель</w:t>
            </w:r>
          </w:p>
          <w:p w:rsidR="00476261" w:rsidRPr="00323ECE" w:rsidRDefault="00476261" w:rsidP="00476261">
            <w:pPr>
              <w:spacing w:line="240" w:lineRule="auto"/>
              <w:ind w:firstLine="0"/>
              <w:contextualSpacing/>
              <w:jc w:val="center"/>
              <w:rPr>
                <w:rFonts w:cs="Times New Roman"/>
                <w:b/>
                <w:bCs/>
                <w:sz w:val="22"/>
              </w:rPr>
            </w:pPr>
            <w:r w:rsidRPr="00323ECE">
              <w:rPr>
                <w:rFonts w:cs="Times New Roman"/>
                <w:sz w:val="22"/>
              </w:rPr>
              <w:t>предметы по решению педсовета</w:t>
            </w:r>
            <w:r w:rsidRPr="00323ECE">
              <w:rPr>
                <w:rFonts w:cs="Times New Roman"/>
                <w:b/>
                <w:bCs/>
                <w:sz w:val="22"/>
              </w:rPr>
              <w:t xml:space="preserve"> </w:t>
            </w:r>
          </w:p>
        </w:tc>
      </w:tr>
      <w:tr w:rsidR="00476261" w:rsidRPr="00323ECE" w:rsidTr="00476261">
        <w:tc>
          <w:tcPr>
            <w:tcW w:w="817" w:type="pct"/>
          </w:tcPr>
          <w:p w:rsidR="00476261" w:rsidRPr="00323ECE" w:rsidRDefault="00476261" w:rsidP="00476261">
            <w:pPr>
              <w:spacing w:line="240" w:lineRule="auto"/>
              <w:ind w:firstLine="0"/>
              <w:contextualSpacing/>
              <w:jc w:val="center"/>
              <w:rPr>
                <w:rFonts w:cs="Times New Roman"/>
                <w:sz w:val="22"/>
              </w:rPr>
            </w:pPr>
            <w:r w:rsidRPr="00323ECE">
              <w:rPr>
                <w:rFonts w:cs="Times New Roman"/>
                <w:sz w:val="22"/>
              </w:rPr>
              <w:t>ГИА</w:t>
            </w:r>
          </w:p>
        </w:tc>
        <w:tc>
          <w:tcPr>
            <w:tcW w:w="705" w:type="pct"/>
          </w:tcPr>
          <w:p w:rsidR="00476261" w:rsidRPr="00323ECE" w:rsidRDefault="00476261" w:rsidP="00476261">
            <w:pPr>
              <w:spacing w:line="240" w:lineRule="auto"/>
              <w:ind w:firstLine="0"/>
              <w:contextualSpacing/>
              <w:jc w:val="center"/>
              <w:rPr>
                <w:rFonts w:cs="Times New Roman"/>
                <w:sz w:val="22"/>
              </w:rPr>
            </w:pPr>
          </w:p>
        </w:tc>
        <w:tc>
          <w:tcPr>
            <w:tcW w:w="538" w:type="pct"/>
          </w:tcPr>
          <w:p w:rsidR="00476261" w:rsidRPr="00323ECE" w:rsidRDefault="00476261" w:rsidP="00476261">
            <w:pPr>
              <w:spacing w:line="240" w:lineRule="auto"/>
              <w:ind w:firstLine="0"/>
              <w:contextualSpacing/>
              <w:jc w:val="center"/>
              <w:rPr>
                <w:rFonts w:cs="Times New Roman"/>
                <w:sz w:val="22"/>
              </w:rPr>
            </w:pPr>
          </w:p>
        </w:tc>
        <w:tc>
          <w:tcPr>
            <w:tcW w:w="578" w:type="pct"/>
          </w:tcPr>
          <w:p w:rsidR="00476261" w:rsidRPr="00323ECE" w:rsidRDefault="00476261" w:rsidP="00476261">
            <w:pPr>
              <w:spacing w:line="240" w:lineRule="auto"/>
              <w:ind w:firstLine="0"/>
              <w:contextualSpacing/>
              <w:jc w:val="center"/>
              <w:rPr>
                <w:rFonts w:cs="Times New Roman"/>
                <w:b/>
                <w:bCs/>
                <w:sz w:val="22"/>
              </w:rPr>
            </w:pPr>
          </w:p>
        </w:tc>
        <w:tc>
          <w:tcPr>
            <w:tcW w:w="578" w:type="pct"/>
          </w:tcPr>
          <w:p w:rsidR="00476261" w:rsidRPr="00323ECE" w:rsidRDefault="00476261" w:rsidP="00476261">
            <w:pPr>
              <w:spacing w:line="240" w:lineRule="auto"/>
              <w:ind w:firstLine="0"/>
              <w:contextualSpacing/>
              <w:jc w:val="center"/>
              <w:rPr>
                <w:rFonts w:cs="Times New Roman"/>
                <w:b/>
                <w:bCs/>
                <w:sz w:val="22"/>
              </w:rPr>
            </w:pPr>
          </w:p>
        </w:tc>
        <w:tc>
          <w:tcPr>
            <w:tcW w:w="578" w:type="pct"/>
          </w:tcPr>
          <w:p w:rsidR="00476261" w:rsidRPr="00323ECE" w:rsidRDefault="00476261" w:rsidP="00476261">
            <w:pPr>
              <w:spacing w:line="240" w:lineRule="auto"/>
              <w:ind w:firstLine="0"/>
              <w:contextualSpacing/>
              <w:jc w:val="center"/>
              <w:rPr>
                <w:rFonts w:cs="Times New Roman"/>
                <w:b/>
                <w:bCs/>
                <w:sz w:val="22"/>
              </w:rPr>
            </w:pPr>
          </w:p>
        </w:tc>
        <w:tc>
          <w:tcPr>
            <w:tcW w:w="578" w:type="pct"/>
          </w:tcPr>
          <w:p w:rsidR="00476261" w:rsidRPr="00323ECE" w:rsidRDefault="00476261" w:rsidP="00476261">
            <w:pPr>
              <w:spacing w:line="240" w:lineRule="auto"/>
              <w:ind w:firstLine="0"/>
              <w:contextualSpacing/>
              <w:jc w:val="center"/>
              <w:rPr>
                <w:rFonts w:cs="Times New Roman"/>
                <w:b/>
                <w:bCs/>
                <w:sz w:val="22"/>
              </w:rPr>
            </w:pPr>
          </w:p>
        </w:tc>
        <w:tc>
          <w:tcPr>
            <w:tcW w:w="626" w:type="pct"/>
          </w:tcPr>
          <w:p w:rsidR="00476261" w:rsidRPr="00323ECE" w:rsidRDefault="00476261" w:rsidP="00476261">
            <w:pPr>
              <w:spacing w:line="240" w:lineRule="auto"/>
              <w:ind w:firstLine="0"/>
              <w:contextualSpacing/>
              <w:jc w:val="center"/>
              <w:rPr>
                <w:rFonts w:cs="Times New Roman"/>
                <w:b/>
                <w:bCs/>
                <w:sz w:val="22"/>
              </w:rPr>
            </w:pPr>
            <w:r w:rsidRPr="00323ECE">
              <w:rPr>
                <w:rFonts w:cs="Times New Roman"/>
                <w:b/>
                <w:bCs/>
                <w:sz w:val="22"/>
              </w:rPr>
              <w:t xml:space="preserve">Февраль </w:t>
            </w:r>
            <w:r w:rsidRPr="00323ECE">
              <w:rPr>
                <w:rFonts w:cs="Times New Roman"/>
                <w:b/>
                <w:bCs/>
                <w:sz w:val="22"/>
              </w:rPr>
              <w:lastRenderedPageBreak/>
              <w:t xml:space="preserve">– </w:t>
            </w:r>
            <w:r w:rsidRPr="00323ECE">
              <w:rPr>
                <w:rFonts w:cs="Times New Roman"/>
                <w:bCs/>
                <w:sz w:val="22"/>
              </w:rPr>
              <w:t>итоговое собеседование</w:t>
            </w:r>
          </w:p>
          <w:p w:rsidR="00476261" w:rsidRPr="00323ECE" w:rsidRDefault="00476261" w:rsidP="00476261">
            <w:pPr>
              <w:spacing w:line="240" w:lineRule="auto"/>
              <w:ind w:firstLine="0"/>
              <w:contextualSpacing/>
              <w:jc w:val="center"/>
              <w:rPr>
                <w:rFonts w:cs="Times New Roman"/>
                <w:b/>
                <w:bCs/>
                <w:sz w:val="22"/>
              </w:rPr>
            </w:pPr>
            <w:r w:rsidRPr="00323ECE">
              <w:rPr>
                <w:rFonts w:cs="Times New Roman"/>
                <w:b/>
                <w:bCs/>
                <w:sz w:val="22"/>
              </w:rPr>
              <w:t xml:space="preserve">Май-июнь </w:t>
            </w:r>
            <w:r w:rsidRPr="00323ECE">
              <w:rPr>
                <w:rFonts w:cs="Times New Roman"/>
                <w:bCs/>
                <w:sz w:val="22"/>
              </w:rPr>
              <w:t>Русский язык, математика, предметы по выбору</w:t>
            </w:r>
          </w:p>
        </w:tc>
      </w:tr>
    </w:tbl>
    <w:p w:rsidR="00476261" w:rsidRDefault="00476261" w:rsidP="00476261">
      <w:pPr>
        <w:ind w:firstLine="0"/>
      </w:pPr>
    </w:p>
    <w:p w:rsidR="00476261" w:rsidRPr="00DD43E1" w:rsidRDefault="00476261" w:rsidP="00476261">
      <w:pPr>
        <w:spacing w:line="240" w:lineRule="auto"/>
        <w:ind w:firstLine="0"/>
        <w:contextualSpacing/>
        <w:rPr>
          <w:rFonts w:eastAsia="SchoolBookSanPin" w:cs="Times New Roman"/>
          <w:sz w:val="24"/>
          <w:szCs w:val="24"/>
        </w:rPr>
      </w:pPr>
    </w:p>
    <w:p w:rsidR="00476261" w:rsidRPr="00DD43E1" w:rsidRDefault="00476261" w:rsidP="00476261">
      <w:pPr>
        <w:pStyle w:val="ad"/>
        <w:contextualSpacing/>
        <w:jc w:val="center"/>
        <w:rPr>
          <w:rFonts w:ascii="Times New Roman" w:hAnsi="Times New Roman" w:cs="Times New Roman"/>
          <w:b/>
          <w:bCs/>
          <w:sz w:val="24"/>
          <w:szCs w:val="24"/>
        </w:rPr>
      </w:pPr>
      <w:r w:rsidRPr="00DD43E1">
        <w:rPr>
          <w:rFonts w:ascii="Times New Roman" w:hAnsi="Times New Roman" w:cs="Times New Roman"/>
          <w:b/>
          <w:bCs/>
          <w:sz w:val="24"/>
          <w:szCs w:val="24"/>
        </w:rPr>
        <w:t>Особенности оценки функциональной грамотности</w:t>
      </w:r>
    </w:p>
    <w:p w:rsidR="00476261" w:rsidRPr="00DD43E1" w:rsidRDefault="00476261" w:rsidP="00476261">
      <w:pPr>
        <w:pStyle w:val="ad"/>
        <w:contextualSpacing/>
        <w:jc w:val="both"/>
        <w:rPr>
          <w:rFonts w:ascii="Times New Roman" w:hAnsi="Times New Roman" w:cs="Times New Roman"/>
          <w:sz w:val="24"/>
          <w:szCs w:val="24"/>
        </w:rPr>
      </w:pPr>
      <w:r w:rsidRPr="00DD43E1">
        <w:rPr>
          <w:rFonts w:ascii="Times New Roman" w:hAnsi="Times New Roman" w:cs="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DD43E1">
        <w:rPr>
          <w:rFonts w:ascii="Times New Roman" w:hAnsi="Times New Roman" w:cs="Times New Roman"/>
          <w:sz w:val="24"/>
          <w:szCs w:val="24"/>
        </w:rPr>
        <w:t>внеучебных</w:t>
      </w:r>
      <w:proofErr w:type="spellEnd"/>
      <w:r w:rsidRPr="00DD43E1">
        <w:rPr>
          <w:rFonts w:ascii="Times New Roman" w:hAnsi="Times New Roman" w:cs="Times New Roman"/>
          <w:sz w:val="24"/>
          <w:szCs w:val="24"/>
        </w:rPr>
        <w:t xml:space="preserve"> задач, приближенных к реалиям современной жизни. </w:t>
      </w:r>
    </w:p>
    <w:p w:rsidR="00476261" w:rsidRPr="00DD43E1" w:rsidRDefault="00476261" w:rsidP="00476261">
      <w:pPr>
        <w:pStyle w:val="ad"/>
        <w:contextualSpacing/>
        <w:jc w:val="both"/>
        <w:rPr>
          <w:rFonts w:ascii="Times New Roman" w:hAnsi="Times New Roman" w:cs="Times New Roman"/>
          <w:sz w:val="24"/>
          <w:szCs w:val="24"/>
        </w:rPr>
      </w:pPr>
      <w:r w:rsidRPr="00DD43E1">
        <w:rPr>
          <w:rFonts w:ascii="Times New Roman" w:hAnsi="Times New Roman" w:cs="Times New Roman"/>
          <w:sz w:val="24"/>
          <w:szCs w:val="24"/>
        </w:rPr>
        <w:t xml:space="preserve">Формирование и оценка функциональной грамотности (читательской, математической, </w:t>
      </w:r>
      <w:proofErr w:type="spellStart"/>
      <w:proofErr w:type="gramStart"/>
      <w:r w:rsidRPr="00DD43E1">
        <w:rPr>
          <w:rFonts w:ascii="Times New Roman" w:hAnsi="Times New Roman" w:cs="Times New Roman"/>
          <w:sz w:val="24"/>
          <w:szCs w:val="24"/>
        </w:rPr>
        <w:t>естественно-научной</w:t>
      </w:r>
      <w:proofErr w:type="spellEnd"/>
      <w:proofErr w:type="gramEnd"/>
      <w:r w:rsidRPr="00DD43E1">
        <w:rPr>
          <w:rFonts w:ascii="Times New Roman" w:hAnsi="Times New Roman" w:cs="Times New Roman"/>
          <w:sz w:val="24"/>
          <w:szCs w:val="24"/>
        </w:rPr>
        <w:t xml:space="preserve">, финансовой грамотности, а также глобальной компетентности и </w:t>
      </w:r>
      <w:proofErr w:type="spellStart"/>
      <w:r w:rsidRPr="00DD43E1">
        <w:rPr>
          <w:rFonts w:ascii="Times New Roman" w:hAnsi="Times New Roman" w:cs="Times New Roman"/>
          <w:sz w:val="24"/>
          <w:szCs w:val="24"/>
        </w:rPr>
        <w:t>креативного</w:t>
      </w:r>
      <w:proofErr w:type="spellEnd"/>
      <w:r w:rsidRPr="00DD43E1">
        <w:rPr>
          <w:rFonts w:ascii="Times New Roman" w:hAnsi="Times New Roman" w:cs="Times New Roman"/>
          <w:sz w:val="24"/>
          <w:szCs w:val="24"/>
        </w:rPr>
        <w:t xml:space="preserve">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476261" w:rsidRPr="00DD43E1" w:rsidRDefault="00476261" w:rsidP="00476261">
      <w:pPr>
        <w:pStyle w:val="ad"/>
        <w:contextualSpacing/>
        <w:jc w:val="both"/>
        <w:rPr>
          <w:rFonts w:ascii="Times New Roman" w:hAnsi="Times New Roman" w:cs="Times New Roman"/>
          <w:sz w:val="24"/>
          <w:szCs w:val="24"/>
        </w:rPr>
      </w:pPr>
      <w:r w:rsidRPr="00DD43E1">
        <w:rPr>
          <w:rFonts w:ascii="Times New Roman" w:hAnsi="Times New Roman" w:cs="Times New Roman"/>
          <w:sz w:val="24"/>
          <w:szCs w:val="24"/>
        </w:rPr>
        <w:t xml:space="preserve">Оценка уровня </w:t>
      </w:r>
      <w:proofErr w:type="spellStart"/>
      <w:r w:rsidRPr="00DD43E1">
        <w:rPr>
          <w:rFonts w:ascii="Times New Roman" w:hAnsi="Times New Roman" w:cs="Times New Roman"/>
          <w:sz w:val="24"/>
          <w:szCs w:val="24"/>
        </w:rPr>
        <w:t>сформированности</w:t>
      </w:r>
      <w:proofErr w:type="spellEnd"/>
      <w:r w:rsidRPr="00DD43E1">
        <w:rPr>
          <w:rFonts w:ascii="Times New Roman" w:hAnsi="Times New Roman" w:cs="Times New Roman"/>
          <w:sz w:val="24"/>
          <w:szCs w:val="24"/>
        </w:rPr>
        <w:t xml:space="preserve"> функциональной грамотности является проявлением </w:t>
      </w:r>
      <w:proofErr w:type="spellStart"/>
      <w:r w:rsidRPr="00DD43E1">
        <w:rPr>
          <w:rFonts w:ascii="Times New Roman" w:hAnsi="Times New Roman" w:cs="Times New Roman"/>
          <w:sz w:val="24"/>
          <w:szCs w:val="24"/>
        </w:rPr>
        <w:t>системно-деятельностного</w:t>
      </w:r>
      <w:proofErr w:type="spellEnd"/>
      <w:r w:rsidRPr="00DD43E1">
        <w:rPr>
          <w:rFonts w:ascii="Times New Roman" w:hAnsi="Times New Roman" w:cs="Times New Roman"/>
          <w:sz w:val="24"/>
          <w:szCs w:val="24"/>
        </w:rPr>
        <w:t xml:space="preserve"> подхода к оценке образовательных достижений обучающихся. Он обеспечивается содержанием и критериями оценки личностных, </w:t>
      </w:r>
      <w:proofErr w:type="spellStart"/>
      <w:r w:rsidRPr="00DD43E1">
        <w:rPr>
          <w:rFonts w:ascii="Times New Roman" w:hAnsi="Times New Roman" w:cs="Times New Roman"/>
          <w:sz w:val="24"/>
          <w:szCs w:val="24"/>
        </w:rPr>
        <w:t>метапредметных</w:t>
      </w:r>
      <w:proofErr w:type="spellEnd"/>
      <w:r w:rsidRPr="00DD43E1">
        <w:rPr>
          <w:rFonts w:ascii="Times New Roman" w:hAnsi="Times New Roman" w:cs="Times New Roman"/>
          <w:sz w:val="24"/>
          <w:szCs w:val="24"/>
        </w:rPr>
        <w:t xml:space="preserve"> и предметных результатов. </w:t>
      </w:r>
    </w:p>
    <w:p w:rsidR="00476261" w:rsidRPr="00DD43E1" w:rsidRDefault="00476261" w:rsidP="00476261">
      <w:pPr>
        <w:pStyle w:val="ad"/>
        <w:contextualSpacing/>
        <w:jc w:val="both"/>
        <w:rPr>
          <w:rFonts w:ascii="Times New Roman" w:hAnsi="Times New Roman" w:cs="Times New Roman"/>
          <w:sz w:val="24"/>
          <w:szCs w:val="24"/>
        </w:rPr>
      </w:pPr>
      <w:r w:rsidRPr="00DD43E1">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w:t>
      </w:r>
      <w:proofErr w:type="gramStart"/>
      <w:r w:rsidRPr="00DD43E1">
        <w:rPr>
          <w:rFonts w:ascii="Times New Roman" w:hAnsi="Times New Roman" w:cs="Times New Roman"/>
          <w:sz w:val="24"/>
          <w:szCs w:val="24"/>
        </w:rPr>
        <w:t>обучающемуся</w:t>
      </w:r>
      <w:proofErr w:type="gramEnd"/>
      <w:r w:rsidRPr="00DD43E1">
        <w:rPr>
          <w:rFonts w:ascii="Times New Roman" w:hAnsi="Times New Roman" w:cs="Times New Roman"/>
          <w:sz w:val="24"/>
          <w:szCs w:val="24"/>
        </w:rPr>
        <w:t xml:space="preserve">. Используются разные форматы представления информации: рисунки, таблицы, диаграммы, комиксы и др. </w:t>
      </w:r>
    </w:p>
    <w:p w:rsidR="00476261" w:rsidRPr="00DD43E1" w:rsidRDefault="00476261" w:rsidP="00476261">
      <w:pPr>
        <w:pStyle w:val="ad"/>
        <w:contextualSpacing/>
        <w:jc w:val="both"/>
        <w:rPr>
          <w:rFonts w:ascii="Times New Roman" w:hAnsi="Times New Roman" w:cs="Times New Roman"/>
          <w:sz w:val="24"/>
          <w:szCs w:val="24"/>
        </w:rPr>
      </w:pPr>
      <w:r w:rsidRPr="00DD43E1">
        <w:rPr>
          <w:rFonts w:ascii="Times New Roman" w:hAnsi="Times New Roman" w:cs="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w:t>
      </w:r>
      <w:proofErr w:type="spellStart"/>
      <w:proofErr w:type="gramStart"/>
      <w:r w:rsidRPr="00DD43E1">
        <w:rPr>
          <w:rFonts w:ascii="Times New Roman" w:hAnsi="Times New Roman" w:cs="Times New Roman"/>
          <w:sz w:val="24"/>
          <w:szCs w:val="24"/>
        </w:rPr>
        <w:t>естественно-научного</w:t>
      </w:r>
      <w:proofErr w:type="spellEnd"/>
      <w:proofErr w:type="gramEnd"/>
      <w:r w:rsidRPr="00DD43E1">
        <w:rPr>
          <w:rFonts w:ascii="Times New Roman" w:hAnsi="Times New Roman" w:cs="Times New Roman"/>
          <w:sz w:val="24"/>
          <w:szCs w:val="24"/>
        </w:rPr>
        <w:t xml:space="preserve"> цикла формируются умения объяснять наблюдаемые явления, проводить исследования и интерпретировать полученные результаты. </w:t>
      </w:r>
    </w:p>
    <w:p w:rsidR="00476261" w:rsidRPr="00DD43E1" w:rsidRDefault="00476261" w:rsidP="00476261">
      <w:pPr>
        <w:pStyle w:val="ad"/>
        <w:contextualSpacing/>
        <w:jc w:val="both"/>
        <w:rPr>
          <w:rFonts w:ascii="Times New Roman" w:hAnsi="Times New Roman" w:cs="Times New Roman"/>
          <w:sz w:val="24"/>
          <w:szCs w:val="24"/>
        </w:rPr>
      </w:pPr>
      <w:r w:rsidRPr="00DD43E1">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w:t>
      </w:r>
      <w:proofErr w:type="spellStart"/>
      <w:r w:rsidRPr="00DD43E1">
        <w:rPr>
          <w:rFonts w:ascii="Times New Roman" w:hAnsi="Times New Roman" w:cs="Times New Roman"/>
          <w:sz w:val="24"/>
          <w:szCs w:val="24"/>
        </w:rPr>
        <w:t>сформированности</w:t>
      </w:r>
      <w:proofErr w:type="spellEnd"/>
      <w:r w:rsidRPr="00DD43E1">
        <w:rPr>
          <w:rFonts w:ascii="Times New Roman" w:hAnsi="Times New Roman" w:cs="Times New Roman"/>
          <w:sz w:val="24"/>
          <w:szCs w:val="24"/>
        </w:rPr>
        <w:t xml:space="preserve"> функциональной грамотности. </w:t>
      </w:r>
    </w:p>
    <w:p w:rsidR="00476261" w:rsidRPr="00DD43E1" w:rsidRDefault="00476261" w:rsidP="00476261">
      <w:pPr>
        <w:pStyle w:val="ad"/>
        <w:contextualSpacing/>
        <w:jc w:val="both"/>
        <w:rPr>
          <w:rFonts w:ascii="Times New Roman" w:hAnsi="Times New Roman" w:cs="Times New Roman"/>
          <w:sz w:val="24"/>
          <w:szCs w:val="24"/>
        </w:rPr>
      </w:pPr>
      <w:r w:rsidRPr="00DD43E1">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476261" w:rsidRPr="00DD43E1" w:rsidRDefault="00476261" w:rsidP="00476261">
      <w:pPr>
        <w:pStyle w:val="ad"/>
        <w:contextualSpacing/>
        <w:jc w:val="both"/>
        <w:rPr>
          <w:rFonts w:ascii="Times New Roman" w:hAnsi="Times New Roman" w:cs="Times New Roman"/>
          <w:sz w:val="24"/>
          <w:szCs w:val="24"/>
        </w:rPr>
      </w:pPr>
      <w:r w:rsidRPr="00DD43E1">
        <w:rPr>
          <w:rFonts w:ascii="Times New Roman" w:hAnsi="Times New Roman" w:cs="Times New Roman"/>
          <w:sz w:val="24"/>
          <w:szCs w:val="24"/>
        </w:rPr>
        <w:t xml:space="preserve">В построении данной шкалы свой вклад вносят задания на оценку </w:t>
      </w:r>
      <w:proofErr w:type="spellStart"/>
      <w:r w:rsidRPr="00DD43E1">
        <w:rPr>
          <w:rFonts w:ascii="Times New Roman" w:hAnsi="Times New Roman" w:cs="Times New Roman"/>
          <w:sz w:val="24"/>
          <w:szCs w:val="24"/>
        </w:rPr>
        <w:t>сформированности</w:t>
      </w:r>
      <w:proofErr w:type="spellEnd"/>
      <w:r w:rsidRPr="00DD43E1">
        <w:rPr>
          <w:rFonts w:ascii="Times New Roman" w:hAnsi="Times New Roman" w:cs="Times New Roman"/>
          <w:sz w:val="24"/>
          <w:szCs w:val="24"/>
        </w:rPr>
        <w:t xml:space="preserve"> знаний и понимания их применения в различных учебных и </w:t>
      </w:r>
      <w:proofErr w:type="spellStart"/>
      <w:r w:rsidRPr="00DD43E1">
        <w:rPr>
          <w:rFonts w:ascii="Times New Roman" w:hAnsi="Times New Roman" w:cs="Times New Roman"/>
          <w:sz w:val="24"/>
          <w:szCs w:val="24"/>
        </w:rPr>
        <w:t>внеучебных</w:t>
      </w:r>
      <w:proofErr w:type="spellEnd"/>
      <w:r w:rsidRPr="00DD43E1">
        <w:rPr>
          <w:rFonts w:ascii="Times New Roman" w:hAnsi="Times New Roman" w:cs="Times New Roman"/>
          <w:sz w:val="24"/>
          <w:szCs w:val="24"/>
        </w:rPr>
        <w:t xml:space="preserve"> ситуациях. Успешное выполнение заданий на применение освоенного учебного материала во </w:t>
      </w:r>
      <w:proofErr w:type="spellStart"/>
      <w:r w:rsidRPr="00DD43E1">
        <w:rPr>
          <w:rFonts w:ascii="Times New Roman" w:hAnsi="Times New Roman" w:cs="Times New Roman"/>
          <w:sz w:val="24"/>
          <w:szCs w:val="24"/>
        </w:rPr>
        <w:t>внеучебном</w:t>
      </w:r>
      <w:proofErr w:type="spellEnd"/>
      <w:r w:rsidRPr="00DD43E1">
        <w:rPr>
          <w:rFonts w:ascii="Times New Roman" w:hAnsi="Times New Roman" w:cs="Times New Roman"/>
          <w:sz w:val="24"/>
          <w:szCs w:val="24"/>
        </w:rPr>
        <w:t xml:space="preserve"> контексте позволяет определить высший уровень достижений по данному предмету. </w:t>
      </w:r>
    </w:p>
    <w:p w:rsidR="00476261" w:rsidRPr="00DD43E1" w:rsidRDefault="00476261" w:rsidP="00476261">
      <w:pPr>
        <w:pStyle w:val="ad"/>
        <w:contextualSpacing/>
        <w:jc w:val="both"/>
        <w:rPr>
          <w:rFonts w:ascii="Times New Roman" w:hAnsi="Times New Roman" w:cs="Times New Roman"/>
          <w:sz w:val="24"/>
          <w:szCs w:val="24"/>
        </w:rPr>
      </w:pPr>
      <w:r w:rsidRPr="00DD43E1">
        <w:rPr>
          <w:rFonts w:ascii="Times New Roman" w:hAnsi="Times New Roman" w:cs="Times New Roman"/>
          <w:sz w:val="24"/>
          <w:szCs w:val="24"/>
        </w:rPr>
        <w:lastRenderedPageBreak/>
        <w:t xml:space="preserve">Администрация образовательной организации принимает решение о включении в план </w:t>
      </w:r>
      <w:proofErr w:type="spellStart"/>
      <w:r w:rsidRPr="00DD43E1">
        <w:rPr>
          <w:rFonts w:ascii="Times New Roman" w:hAnsi="Times New Roman" w:cs="Times New Roman"/>
          <w:sz w:val="24"/>
          <w:szCs w:val="24"/>
        </w:rPr>
        <w:t>внутришкольного</w:t>
      </w:r>
      <w:proofErr w:type="spellEnd"/>
      <w:r w:rsidRPr="00DD43E1">
        <w:rPr>
          <w:rFonts w:ascii="Times New Roman" w:hAnsi="Times New Roman" w:cs="Times New Roman"/>
          <w:sz w:val="24"/>
          <w:szCs w:val="24"/>
        </w:rP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476261" w:rsidRDefault="00476261" w:rsidP="00476261">
      <w:pPr>
        <w:pStyle w:val="ad"/>
        <w:contextualSpacing/>
        <w:jc w:val="center"/>
        <w:rPr>
          <w:rFonts w:ascii="Times New Roman" w:hAnsi="Times New Roman" w:cs="Times New Roman"/>
          <w:b/>
          <w:bCs/>
          <w:sz w:val="24"/>
          <w:szCs w:val="24"/>
        </w:rPr>
      </w:pPr>
    </w:p>
    <w:p w:rsidR="00476261" w:rsidRDefault="00476261" w:rsidP="00476261">
      <w:pPr>
        <w:pStyle w:val="ad"/>
        <w:contextualSpacing/>
        <w:jc w:val="center"/>
        <w:rPr>
          <w:rFonts w:ascii="Times New Roman" w:hAnsi="Times New Roman" w:cs="Times New Roman"/>
          <w:b/>
          <w:bCs/>
          <w:sz w:val="24"/>
          <w:szCs w:val="24"/>
        </w:rPr>
      </w:pPr>
    </w:p>
    <w:p w:rsidR="00476261" w:rsidRPr="00DD43E1" w:rsidRDefault="00476261" w:rsidP="00476261">
      <w:pPr>
        <w:pStyle w:val="ad"/>
        <w:contextualSpacing/>
        <w:jc w:val="center"/>
        <w:rPr>
          <w:rFonts w:ascii="Times New Roman" w:hAnsi="Times New Roman" w:cs="Times New Roman"/>
          <w:b/>
          <w:bCs/>
          <w:sz w:val="24"/>
          <w:szCs w:val="24"/>
        </w:rPr>
      </w:pPr>
      <w:r w:rsidRPr="00DD43E1">
        <w:rPr>
          <w:rFonts w:ascii="Times New Roman" w:hAnsi="Times New Roman" w:cs="Times New Roman"/>
          <w:b/>
          <w:bCs/>
          <w:sz w:val="24"/>
          <w:szCs w:val="24"/>
        </w:rPr>
        <w:t>Промежуточная аттестация</w:t>
      </w:r>
    </w:p>
    <w:p w:rsidR="00476261" w:rsidRDefault="00476261" w:rsidP="00476261">
      <w:pPr>
        <w:pStyle w:val="ad"/>
        <w:contextualSpacing/>
        <w:jc w:val="both"/>
        <w:rPr>
          <w:rFonts w:ascii="Times New Roman" w:hAnsi="Times New Roman" w:cs="Times New Roman"/>
          <w:sz w:val="24"/>
          <w:szCs w:val="24"/>
        </w:rPr>
      </w:pPr>
      <w:r w:rsidRPr="00DD43E1">
        <w:rPr>
          <w:rFonts w:ascii="Times New Roman" w:hAnsi="Times New Roman" w:cs="Times New Roman"/>
          <w:sz w:val="24"/>
          <w:szCs w:val="24"/>
        </w:rPr>
        <w:t xml:space="preserve">Освоение образовательной программы основного общего образования сопровождается промежуточной аттестацией </w:t>
      </w:r>
      <w:proofErr w:type="gramStart"/>
      <w:r w:rsidRPr="00DD43E1">
        <w:rPr>
          <w:rFonts w:ascii="Times New Roman" w:hAnsi="Times New Roman" w:cs="Times New Roman"/>
          <w:sz w:val="24"/>
          <w:szCs w:val="24"/>
        </w:rPr>
        <w:t>обучающихся</w:t>
      </w:r>
      <w:proofErr w:type="gramEnd"/>
      <w:r w:rsidRPr="00DD43E1">
        <w:rPr>
          <w:rFonts w:ascii="Times New Roman" w:hAnsi="Times New Roman" w:cs="Times New Roman"/>
          <w:sz w:val="24"/>
          <w:szCs w:val="24"/>
        </w:rPr>
        <w:t>.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 w:name="_Toc103079571"/>
      <w:r w:rsidRPr="00DD43E1">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
      <w:r w:rsidRPr="00DD43E1">
        <w:rPr>
          <w:rFonts w:ascii="Times New Roman" w:hAnsi="Times New Roman" w:cs="Times New Roman"/>
          <w:sz w:val="24"/>
          <w:szCs w:val="24"/>
        </w:rPr>
        <w:t xml:space="preserve">». </w:t>
      </w:r>
    </w:p>
    <w:p w:rsidR="00476261" w:rsidRPr="00DD43E1" w:rsidRDefault="00476261" w:rsidP="00476261">
      <w:pPr>
        <w:pStyle w:val="ad"/>
        <w:contextualSpacing/>
        <w:jc w:val="both"/>
        <w:rPr>
          <w:rFonts w:ascii="Times New Roman" w:hAnsi="Times New Roman" w:cs="Times New Roman"/>
          <w:sz w:val="24"/>
          <w:szCs w:val="24"/>
        </w:rPr>
      </w:pPr>
    </w:p>
    <w:p w:rsidR="00476261" w:rsidRDefault="00476261" w:rsidP="00476261">
      <w:pPr>
        <w:tabs>
          <w:tab w:val="left" w:pos="567"/>
          <w:tab w:val="left" w:pos="1134"/>
          <w:tab w:val="left" w:pos="1701"/>
          <w:tab w:val="left" w:pos="1985"/>
        </w:tabs>
        <w:spacing w:line="240" w:lineRule="auto"/>
        <w:ind w:firstLine="0"/>
        <w:contextualSpacing/>
        <w:jc w:val="center"/>
        <w:rPr>
          <w:rFonts w:cs="Times New Roman"/>
          <w:b/>
          <w:sz w:val="24"/>
          <w:szCs w:val="24"/>
        </w:rPr>
      </w:pPr>
      <w:r w:rsidRPr="00C2593A">
        <w:rPr>
          <w:rFonts w:cs="Times New Roman"/>
          <w:b/>
          <w:sz w:val="24"/>
          <w:szCs w:val="24"/>
        </w:rPr>
        <w:t xml:space="preserve">Формы проведения промежуточной аттестации </w:t>
      </w:r>
    </w:p>
    <w:p w:rsidR="00476261" w:rsidRPr="00C2593A" w:rsidRDefault="00476261" w:rsidP="00476261">
      <w:pPr>
        <w:tabs>
          <w:tab w:val="left" w:pos="567"/>
          <w:tab w:val="left" w:pos="1134"/>
          <w:tab w:val="left" w:pos="1701"/>
          <w:tab w:val="left" w:pos="1985"/>
        </w:tabs>
        <w:spacing w:line="240" w:lineRule="auto"/>
        <w:ind w:firstLine="0"/>
        <w:contextualSpacing/>
        <w:jc w:val="center"/>
        <w:rPr>
          <w:rFonts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tblPr>
      <w:tblGrid>
        <w:gridCol w:w="1627"/>
        <w:gridCol w:w="1666"/>
        <w:gridCol w:w="1583"/>
        <w:gridCol w:w="1789"/>
        <w:gridCol w:w="1453"/>
        <w:gridCol w:w="1453"/>
      </w:tblGrid>
      <w:tr w:rsidR="00476261" w:rsidRPr="00C2593A" w:rsidTr="00476261">
        <w:trPr>
          <w:trHeight w:val="79"/>
        </w:trPr>
        <w:tc>
          <w:tcPr>
            <w:tcW w:w="850"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rPr>
                <w:rFonts w:eastAsia="Calibri" w:cs="Times New Roman"/>
                <w:sz w:val="24"/>
                <w:szCs w:val="24"/>
              </w:rPr>
            </w:pPr>
            <w:r w:rsidRPr="00C2593A">
              <w:rPr>
                <w:rFonts w:eastAsia="Calibri" w:cs="Times New Roman"/>
                <w:sz w:val="24"/>
                <w:szCs w:val="24"/>
              </w:rPr>
              <w:t>Предмет</w:t>
            </w:r>
          </w:p>
        </w:tc>
        <w:tc>
          <w:tcPr>
            <w:tcW w:w="4150" w:type="pct"/>
            <w:gridSpan w:val="5"/>
            <w:tcBorders>
              <w:top w:val="single" w:sz="4" w:space="0" w:color="000000"/>
              <w:left w:val="single" w:sz="4" w:space="0" w:color="auto"/>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Форма годовой промежуточной аттестации</w:t>
            </w:r>
          </w:p>
        </w:tc>
      </w:tr>
      <w:tr w:rsidR="00476261" w:rsidRPr="00C2593A" w:rsidTr="00476261">
        <w:trPr>
          <w:trHeight w:val="70"/>
        </w:trPr>
        <w:tc>
          <w:tcPr>
            <w:tcW w:w="850"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76261" w:rsidRPr="00C2593A" w:rsidRDefault="00476261" w:rsidP="00476261">
            <w:pPr>
              <w:spacing w:line="240" w:lineRule="auto"/>
              <w:ind w:firstLine="0"/>
              <w:contextualSpacing/>
              <w:rPr>
                <w:rFonts w:eastAsia="Calibri" w:cs="Times New Roman"/>
                <w:sz w:val="24"/>
                <w:szCs w:val="24"/>
              </w:rPr>
            </w:pPr>
          </w:p>
        </w:tc>
        <w:tc>
          <w:tcPr>
            <w:tcW w:w="870" w:type="pct"/>
            <w:tcBorders>
              <w:top w:val="single" w:sz="4" w:space="0" w:color="000000"/>
              <w:left w:val="single" w:sz="4" w:space="0" w:color="auto"/>
              <w:bottom w:val="single" w:sz="4" w:space="0" w:color="000000"/>
              <w:right w:val="single" w:sz="4" w:space="0" w:color="auto"/>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5 класс</w:t>
            </w:r>
          </w:p>
        </w:tc>
        <w:tc>
          <w:tcPr>
            <w:tcW w:w="827"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6 класс</w:t>
            </w:r>
          </w:p>
        </w:tc>
        <w:tc>
          <w:tcPr>
            <w:tcW w:w="93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7 класс</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8 класс</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9 класс</w:t>
            </w:r>
          </w:p>
        </w:tc>
      </w:tr>
      <w:tr w:rsidR="00476261" w:rsidRPr="00C2593A" w:rsidTr="00476261">
        <w:tc>
          <w:tcPr>
            <w:tcW w:w="8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rPr>
                <w:rFonts w:eastAsia="Calibri" w:cs="Times New Roman"/>
                <w:sz w:val="24"/>
                <w:szCs w:val="24"/>
              </w:rPr>
            </w:pPr>
            <w:r w:rsidRPr="00C2593A">
              <w:rPr>
                <w:rFonts w:eastAsia="Calibri" w:cs="Times New Roman"/>
                <w:sz w:val="24"/>
                <w:szCs w:val="24"/>
              </w:rPr>
              <w:t>Русский язык</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tabs>
                <w:tab w:val="left" w:pos="1819"/>
              </w:tabs>
              <w:spacing w:line="240" w:lineRule="auto"/>
              <w:ind w:firstLine="0"/>
              <w:contextualSpacing/>
              <w:jc w:val="center"/>
              <w:rPr>
                <w:rFonts w:eastAsia="Calibri" w:cs="Times New Roman"/>
                <w:sz w:val="24"/>
                <w:szCs w:val="24"/>
              </w:rPr>
            </w:pPr>
            <w:r w:rsidRPr="00C2593A">
              <w:rPr>
                <w:rFonts w:eastAsia="Calibri" w:cs="Times New Roman"/>
                <w:sz w:val="24"/>
                <w:szCs w:val="24"/>
              </w:rPr>
              <w:t>Контрольный диктант с грамматическим заданием/годовая отметка</w:t>
            </w:r>
          </w:p>
        </w:tc>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tabs>
                <w:tab w:val="left" w:pos="1819"/>
              </w:tabs>
              <w:spacing w:line="240" w:lineRule="auto"/>
              <w:ind w:firstLine="0"/>
              <w:contextualSpacing/>
              <w:jc w:val="center"/>
              <w:rPr>
                <w:rFonts w:eastAsia="Calibri" w:cs="Times New Roman"/>
                <w:sz w:val="24"/>
                <w:szCs w:val="24"/>
              </w:rPr>
            </w:pPr>
            <w:r w:rsidRPr="00C2593A">
              <w:rPr>
                <w:rFonts w:eastAsia="Calibri" w:cs="Times New Roman"/>
                <w:sz w:val="24"/>
                <w:szCs w:val="24"/>
              </w:rPr>
              <w:t>Контрольный диктант с грамматическим заданием/ годовая отметка</w:t>
            </w:r>
          </w:p>
        </w:tc>
        <w:tc>
          <w:tcPr>
            <w:tcW w:w="93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tabs>
                <w:tab w:val="left" w:pos="1819"/>
              </w:tabs>
              <w:spacing w:line="240" w:lineRule="auto"/>
              <w:ind w:firstLine="0"/>
              <w:contextualSpacing/>
              <w:jc w:val="center"/>
              <w:rPr>
                <w:rFonts w:eastAsia="Calibri" w:cs="Times New Roman"/>
                <w:sz w:val="24"/>
                <w:szCs w:val="24"/>
              </w:rPr>
            </w:pPr>
            <w:r w:rsidRPr="00C2593A">
              <w:rPr>
                <w:rFonts w:eastAsia="Calibri" w:cs="Times New Roman"/>
                <w:sz w:val="24"/>
                <w:szCs w:val="24"/>
              </w:rPr>
              <w:t>Сжатое изложение/годовая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Контрольный тест /годовая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Контрольный тест / годовая отметка</w:t>
            </w:r>
          </w:p>
        </w:tc>
      </w:tr>
      <w:tr w:rsidR="00476261" w:rsidRPr="00C2593A" w:rsidTr="00476261">
        <w:tc>
          <w:tcPr>
            <w:tcW w:w="8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rPr>
                <w:rFonts w:eastAsia="Calibri" w:cs="Times New Roman"/>
                <w:sz w:val="24"/>
                <w:szCs w:val="24"/>
              </w:rPr>
            </w:pPr>
            <w:r w:rsidRPr="00C2593A">
              <w:rPr>
                <w:rFonts w:eastAsia="Calibri" w:cs="Times New Roman"/>
                <w:sz w:val="24"/>
                <w:szCs w:val="24"/>
              </w:rPr>
              <w:t>Литература</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 годовая отметка</w:t>
            </w:r>
          </w:p>
        </w:tc>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 годовая отметка</w:t>
            </w:r>
          </w:p>
        </w:tc>
        <w:tc>
          <w:tcPr>
            <w:tcW w:w="9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 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 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 годовая отметка</w:t>
            </w:r>
          </w:p>
        </w:tc>
      </w:tr>
      <w:tr w:rsidR="00476261" w:rsidRPr="00C2593A" w:rsidTr="00476261">
        <w:tc>
          <w:tcPr>
            <w:tcW w:w="8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rPr>
                <w:rFonts w:eastAsia="Calibri" w:cs="Times New Roman"/>
                <w:sz w:val="24"/>
                <w:szCs w:val="24"/>
              </w:rPr>
            </w:pPr>
            <w:r w:rsidRPr="00C2593A">
              <w:rPr>
                <w:rFonts w:eastAsia="Calibri" w:cs="Times New Roman"/>
                <w:sz w:val="24"/>
                <w:szCs w:val="24"/>
              </w:rPr>
              <w:t>Математика</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Контрольная работа/годовая отметка</w:t>
            </w:r>
          </w:p>
        </w:tc>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контрольная работа/ годовая отметка</w:t>
            </w:r>
          </w:p>
        </w:tc>
        <w:tc>
          <w:tcPr>
            <w:tcW w:w="93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
        </w:tc>
      </w:tr>
      <w:tr w:rsidR="00476261" w:rsidRPr="00C2593A" w:rsidTr="00476261">
        <w:tc>
          <w:tcPr>
            <w:tcW w:w="85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rPr>
                <w:rFonts w:eastAsia="Calibri" w:cs="Times New Roman"/>
                <w:sz w:val="24"/>
                <w:szCs w:val="24"/>
              </w:rPr>
            </w:pPr>
            <w:r w:rsidRPr="00C2593A">
              <w:rPr>
                <w:rFonts w:eastAsia="Calibri" w:cs="Times New Roman"/>
                <w:sz w:val="24"/>
                <w:szCs w:val="24"/>
              </w:rPr>
              <w:t>Алгебра</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
        </w:tc>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
        </w:tc>
        <w:tc>
          <w:tcPr>
            <w:tcW w:w="9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контрольная работа/ 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cs="Times New Roman"/>
                <w:sz w:val="24"/>
                <w:szCs w:val="24"/>
              </w:rPr>
            </w:pPr>
            <w:r w:rsidRPr="00C2593A">
              <w:rPr>
                <w:rFonts w:eastAsia="Calibri" w:cs="Times New Roman"/>
                <w:sz w:val="24"/>
                <w:szCs w:val="24"/>
              </w:rPr>
              <w:t>контрольная работа/ 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cs="Times New Roman"/>
                <w:sz w:val="24"/>
                <w:szCs w:val="24"/>
              </w:rPr>
            </w:pPr>
            <w:r w:rsidRPr="00C2593A">
              <w:rPr>
                <w:rFonts w:eastAsia="Calibri" w:cs="Times New Roman"/>
                <w:sz w:val="24"/>
                <w:szCs w:val="24"/>
              </w:rPr>
              <w:t>контрольная работа/ годовая отметка</w:t>
            </w:r>
          </w:p>
        </w:tc>
      </w:tr>
      <w:tr w:rsidR="00476261" w:rsidRPr="00C2593A" w:rsidTr="00476261">
        <w:tc>
          <w:tcPr>
            <w:tcW w:w="85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rPr>
                <w:rFonts w:eastAsia="Calibri" w:cs="Times New Roman"/>
                <w:sz w:val="24"/>
                <w:szCs w:val="24"/>
              </w:rPr>
            </w:pPr>
            <w:r w:rsidRPr="00C2593A">
              <w:rPr>
                <w:rFonts w:eastAsia="Calibri" w:cs="Times New Roman"/>
                <w:sz w:val="24"/>
                <w:szCs w:val="24"/>
              </w:rPr>
              <w:t>Геометрия</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
        </w:tc>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
        </w:tc>
        <w:tc>
          <w:tcPr>
            <w:tcW w:w="9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контрольная работа/ 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cs="Times New Roman"/>
                <w:sz w:val="24"/>
                <w:szCs w:val="24"/>
              </w:rPr>
            </w:pPr>
            <w:r w:rsidRPr="00C2593A">
              <w:rPr>
                <w:rFonts w:eastAsia="Calibri" w:cs="Times New Roman"/>
                <w:sz w:val="24"/>
                <w:szCs w:val="24"/>
              </w:rPr>
              <w:t>контрольная работа/ 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cs="Times New Roman"/>
                <w:sz w:val="24"/>
                <w:szCs w:val="24"/>
              </w:rPr>
            </w:pPr>
            <w:r w:rsidRPr="00C2593A">
              <w:rPr>
                <w:rFonts w:eastAsia="Calibri" w:cs="Times New Roman"/>
                <w:sz w:val="24"/>
                <w:szCs w:val="24"/>
              </w:rPr>
              <w:t>контрольная работа/ годовая отметка</w:t>
            </w:r>
          </w:p>
        </w:tc>
      </w:tr>
      <w:tr w:rsidR="00476261" w:rsidRPr="00C2593A" w:rsidTr="00476261">
        <w:tc>
          <w:tcPr>
            <w:tcW w:w="85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rPr>
                <w:rFonts w:eastAsia="Calibri" w:cs="Times New Roman"/>
                <w:sz w:val="24"/>
                <w:szCs w:val="24"/>
              </w:rPr>
            </w:pPr>
            <w:r w:rsidRPr="00C2593A">
              <w:rPr>
                <w:rFonts w:eastAsia="Calibri" w:cs="Times New Roman"/>
                <w:sz w:val="24"/>
                <w:szCs w:val="24"/>
              </w:rPr>
              <w:t>Вероятность и статистика</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
        </w:tc>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
        </w:tc>
        <w:tc>
          <w:tcPr>
            <w:tcW w:w="9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контрольная работа/ 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контрольная работа/ 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контрольная работа/ годовая отметка</w:t>
            </w:r>
          </w:p>
        </w:tc>
      </w:tr>
      <w:tr w:rsidR="00476261" w:rsidRPr="00C2593A" w:rsidTr="00476261">
        <w:tc>
          <w:tcPr>
            <w:tcW w:w="8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rPr>
                <w:rFonts w:eastAsia="Calibri" w:cs="Times New Roman"/>
                <w:sz w:val="24"/>
                <w:szCs w:val="24"/>
              </w:rPr>
            </w:pPr>
            <w:r w:rsidRPr="00C2593A">
              <w:rPr>
                <w:rFonts w:eastAsia="Calibri" w:cs="Times New Roman"/>
                <w:sz w:val="24"/>
                <w:szCs w:val="24"/>
              </w:rPr>
              <w:t>Информатика</w:t>
            </w:r>
          </w:p>
          <w:p w:rsidR="00476261" w:rsidRPr="00C2593A" w:rsidRDefault="00476261" w:rsidP="00476261">
            <w:pPr>
              <w:spacing w:line="240" w:lineRule="auto"/>
              <w:ind w:firstLine="0"/>
              <w:contextualSpacing/>
              <w:rPr>
                <w:rFonts w:eastAsia="Calibri" w:cs="Times New Roman"/>
                <w:sz w:val="24"/>
                <w:szCs w:val="24"/>
              </w:rPr>
            </w:pP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
        </w:tc>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
        </w:tc>
        <w:tc>
          <w:tcPr>
            <w:tcW w:w="9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r>
      <w:tr w:rsidR="00476261" w:rsidRPr="00C2593A" w:rsidTr="00476261">
        <w:tc>
          <w:tcPr>
            <w:tcW w:w="8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rPr>
                <w:rFonts w:eastAsia="Calibri" w:cs="Times New Roman"/>
                <w:sz w:val="24"/>
                <w:szCs w:val="24"/>
              </w:rPr>
            </w:pPr>
            <w:r w:rsidRPr="00C2593A">
              <w:rPr>
                <w:rFonts w:eastAsia="Calibri" w:cs="Times New Roman"/>
                <w:sz w:val="24"/>
                <w:szCs w:val="24"/>
              </w:rPr>
              <w:t>Физика</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
        </w:tc>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
        </w:tc>
        <w:tc>
          <w:tcPr>
            <w:tcW w:w="93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r>
      <w:tr w:rsidR="00476261" w:rsidRPr="00C2593A" w:rsidTr="00476261">
        <w:tc>
          <w:tcPr>
            <w:tcW w:w="8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rPr>
                <w:rFonts w:eastAsia="Calibri" w:cs="Times New Roman"/>
                <w:sz w:val="24"/>
                <w:szCs w:val="24"/>
              </w:rPr>
            </w:pPr>
            <w:r w:rsidRPr="00C2593A">
              <w:rPr>
                <w:rFonts w:eastAsia="Calibri" w:cs="Times New Roman"/>
                <w:sz w:val="24"/>
                <w:szCs w:val="24"/>
              </w:rPr>
              <w:t>Химия</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
        </w:tc>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
        </w:tc>
        <w:tc>
          <w:tcPr>
            <w:tcW w:w="9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 xml:space="preserve">контрольная работа </w:t>
            </w:r>
            <w:r w:rsidRPr="00C2593A">
              <w:rPr>
                <w:rFonts w:eastAsia="Calibri" w:cs="Times New Roman"/>
                <w:sz w:val="24"/>
                <w:szCs w:val="24"/>
              </w:rPr>
              <w:lastRenderedPageBreak/>
              <w:t>/годовая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lastRenderedPageBreak/>
              <w:t xml:space="preserve">контрольная работа </w:t>
            </w:r>
            <w:r w:rsidRPr="00C2593A">
              <w:rPr>
                <w:rFonts w:eastAsia="Calibri" w:cs="Times New Roman"/>
                <w:sz w:val="24"/>
                <w:szCs w:val="24"/>
              </w:rPr>
              <w:lastRenderedPageBreak/>
              <w:t>/годовая отметка</w:t>
            </w:r>
          </w:p>
        </w:tc>
      </w:tr>
      <w:tr w:rsidR="00476261" w:rsidRPr="00C2593A" w:rsidTr="00476261">
        <w:tc>
          <w:tcPr>
            <w:tcW w:w="8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rPr>
                <w:rFonts w:eastAsia="Calibri" w:cs="Times New Roman"/>
                <w:sz w:val="24"/>
                <w:szCs w:val="24"/>
              </w:rPr>
            </w:pPr>
            <w:r w:rsidRPr="00C2593A">
              <w:rPr>
                <w:rFonts w:eastAsia="Calibri" w:cs="Times New Roman"/>
                <w:sz w:val="24"/>
                <w:szCs w:val="24"/>
              </w:rPr>
              <w:lastRenderedPageBreak/>
              <w:t>Биология</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c>
          <w:tcPr>
            <w:tcW w:w="93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r>
      <w:tr w:rsidR="00476261" w:rsidRPr="00C2593A" w:rsidTr="00476261">
        <w:tc>
          <w:tcPr>
            <w:tcW w:w="8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rPr>
                <w:rFonts w:eastAsia="Calibri" w:cs="Times New Roman"/>
                <w:sz w:val="24"/>
                <w:szCs w:val="24"/>
              </w:rPr>
            </w:pPr>
            <w:r w:rsidRPr="00C2593A">
              <w:rPr>
                <w:rFonts w:eastAsia="Calibri" w:cs="Times New Roman"/>
                <w:sz w:val="24"/>
                <w:szCs w:val="24"/>
              </w:rPr>
              <w:t>География</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c>
          <w:tcPr>
            <w:tcW w:w="93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r>
      <w:tr w:rsidR="00476261" w:rsidRPr="00C2593A" w:rsidTr="00476261">
        <w:tc>
          <w:tcPr>
            <w:tcW w:w="8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rPr>
                <w:rFonts w:eastAsia="Calibri" w:cs="Times New Roman"/>
                <w:sz w:val="24"/>
                <w:szCs w:val="24"/>
              </w:rPr>
            </w:pPr>
            <w:r w:rsidRPr="00C2593A">
              <w:rPr>
                <w:rFonts w:eastAsia="Calibri" w:cs="Times New Roman"/>
                <w:sz w:val="24"/>
                <w:szCs w:val="24"/>
              </w:rPr>
              <w:t xml:space="preserve">История </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c>
          <w:tcPr>
            <w:tcW w:w="93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r>
      <w:tr w:rsidR="00476261" w:rsidRPr="00C2593A" w:rsidTr="00476261">
        <w:tc>
          <w:tcPr>
            <w:tcW w:w="8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rPr>
                <w:rFonts w:eastAsia="Calibri" w:cs="Times New Roman"/>
                <w:sz w:val="24"/>
                <w:szCs w:val="24"/>
              </w:rPr>
            </w:pPr>
            <w:r w:rsidRPr="00C2593A">
              <w:rPr>
                <w:rFonts w:eastAsia="Calibri" w:cs="Times New Roman"/>
                <w:sz w:val="24"/>
                <w:szCs w:val="24"/>
              </w:rPr>
              <w:t xml:space="preserve">Обществознание </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
        </w:tc>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c>
          <w:tcPr>
            <w:tcW w:w="93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тест/годовая отметка</w:t>
            </w:r>
          </w:p>
        </w:tc>
      </w:tr>
      <w:tr w:rsidR="00476261" w:rsidRPr="00C2593A" w:rsidTr="00476261">
        <w:tc>
          <w:tcPr>
            <w:tcW w:w="8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rPr>
                <w:rFonts w:eastAsia="Calibri" w:cs="Times New Roman"/>
                <w:sz w:val="24"/>
                <w:szCs w:val="24"/>
              </w:rPr>
            </w:pPr>
            <w:r w:rsidRPr="00C2593A">
              <w:rPr>
                <w:rFonts w:eastAsia="Calibri" w:cs="Times New Roman"/>
                <w:sz w:val="24"/>
                <w:szCs w:val="24"/>
              </w:rPr>
              <w:t>Иностранный язык (английский)</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контрольная работа/годовая отметка</w:t>
            </w:r>
          </w:p>
        </w:tc>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контрольная работа/годовая отметка</w:t>
            </w:r>
          </w:p>
        </w:tc>
        <w:tc>
          <w:tcPr>
            <w:tcW w:w="93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контрольная работа/годовая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контрольная работа/годовая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контрольная работа/годовая отметка</w:t>
            </w:r>
          </w:p>
        </w:tc>
      </w:tr>
      <w:tr w:rsidR="00476261" w:rsidRPr="00C2593A" w:rsidTr="00476261">
        <w:tc>
          <w:tcPr>
            <w:tcW w:w="8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rPr>
                <w:rFonts w:eastAsia="Calibri" w:cs="Times New Roman"/>
                <w:sz w:val="24"/>
                <w:szCs w:val="24"/>
              </w:rPr>
            </w:pPr>
            <w:r w:rsidRPr="00C2593A">
              <w:rPr>
                <w:rFonts w:eastAsia="Calibri" w:cs="Times New Roman"/>
                <w:sz w:val="24"/>
                <w:szCs w:val="24"/>
              </w:rPr>
              <w:t>Изобразительное искусство</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roofErr w:type="gramStart"/>
            <w:r w:rsidRPr="00C2593A">
              <w:rPr>
                <w:rFonts w:eastAsia="Calibri" w:cs="Times New Roman"/>
                <w:sz w:val="24"/>
                <w:szCs w:val="24"/>
              </w:rPr>
              <w:t>ПР</w:t>
            </w:r>
            <w:proofErr w:type="gramEnd"/>
            <w:r w:rsidRPr="00C2593A">
              <w:rPr>
                <w:rFonts w:eastAsia="Calibri" w:cs="Times New Roman"/>
                <w:sz w:val="24"/>
                <w:szCs w:val="24"/>
              </w:rPr>
              <w:t>/годовая отметка</w:t>
            </w:r>
          </w:p>
        </w:tc>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proofErr w:type="gramStart"/>
            <w:r w:rsidRPr="00C2593A">
              <w:rPr>
                <w:rFonts w:eastAsia="Calibri" w:cs="Times New Roman"/>
                <w:sz w:val="24"/>
                <w:szCs w:val="24"/>
              </w:rPr>
              <w:t>ПР</w:t>
            </w:r>
            <w:proofErr w:type="gramEnd"/>
            <w:r w:rsidRPr="00C2593A">
              <w:rPr>
                <w:rFonts w:eastAsia="Calibri" w:cs="Times New Roman"/>
                <w:sz w:val="24"/>
                <w:szCs w:val="24"/>
              </w:rPr>
              <w:t>/годовая отметка</w:t>
            </w:r>
          </w:p>
        </w:tc>
        <w:tc>
          <w:tcPr>
            <w:tcW w:w="93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proofErr w:type="gramStart"/>
            <w:r w:rsidRPr="00C2593A">
              <w:rPr>
                <w:rFonts w:eastAsia="Calibri" w:cs="Times New Roman"/>
                <w:sz w:val="24"/>
                <w:szCs w:val="24"/>
              </w:rPr>
              <w:t>ПР</w:t>
            </w:r>
            <w:proofErr w:type="gramEnd"/>
            <w:r w:rsidRPr="00C2593A">
              <w:rPr>
                <w:rFonts w:eastAsia="Calibri" w:cs="Times New Roman"/>
                <w:sz w:val="24"/>
                <w:szCs w:val="24"/>
              </w:rPr>
              <w:t>/годовая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
        </w:tc>
      </w:tr>
      <w:tr w:rsidR="00476261" w:rsidRPr="00C2593A" w:rsidTr="00476261">
        <w:tc>
          <w:tcPr>
            <w:tcW w:w="8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rPr>
                <w:rFonts w:eastAsia="Calibri" w:cs="Times New Roman"/>
                <w:sz w:val="24"/>
                <w:szCs w:val="24"/>
              </w:rPr>
            </w:pPr>
            <w:r w:rsidRPr="00C2593A">
              <w:rPr>
                <w:rFonts w:eastAsia="Calibri" w:cs="Times New Roman"/>
                <w:sz w:val="24"/>
                <w:szCs w:val="24"/>
              </w:rPr>
              <w:t>Музыка</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tabs>
                <w:tab w:val="left" w:pos="1819"/>
              </w:tabs>
              <w:spacing w:line="240" w:lineRule="auto"/>
              <w:ind w:firstLine="0"/>
              <w:contextualSpacing/>
              <w:jc w:val="center"/>
              <w:rPr>
                <w:rFonts w:eastAsia="Calibri" w:cs="Times New Roman"/>
                <w:sz w:val="24"/>
                <w:szCs w:val="24"/>
              </w:rPr>
            </w:pPr>
            <w:proofErr w:type="gramStart"/>
            <w:r w:rsidRPr="00C2593A">
              <w:rPr>
                <w:rFonts w:eastAsia="Calibri" w:cs="Times New Roman"/>
                <w:sz w:val="24"/>
                <w:szCs w:val="24"/>
              </w:rPr>
              <w:t>ПР</w:t>
            </w:r>
            <w:proofErr w:type="gramEnd"/>
            <w:r w:rsidRPr="00C2593A">
              <w:rPr>
                <w:rFonts w:eastAsia="Calibri" w:cs="Times New Roman"/>
                <w:sz w:val="24"/>
                <w:szCs w:val="24"/>
              </w:rPr>
              <w:t>/годовая отметка</w:t>
            </w:r>
          </w:p>
        </w:tc>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proofErr w:type="gramStart"/>
            <w:r w:rsidRPr="00C2593A">
              <w:rPr>
                <w:rFonts w:eastAsia="Calibri" w:cs="Times New Roman"/>
                <w:sz w:val="24"/>
                <w:szCs w:val="24"/>
              </w:rPr>
              <w:t>ПР</w:t>
            </w:r>
            <w:proofErr w:type="gramEnd"/>
            <w:r w:rsidRPr="00C2593A">
              <w:rPr>
                <w:rFonts w:eastAsia="Calibri" w:cs="Times New Roman"/>
                <w:sz w:val="24"/>
                <w:szCs w:val="24"/>
              </w:rPr>
              <w:t>/годовая отметка</w:t>
            </w:r>
          </w:p>
        </w:tc>
        <w:tc>
          <w:tcPr>
            <w:tcW w:w="93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proofErr w:type="gramStart"/>
            <w:r w:rsidRPr="00C2593A">
              <w:rPr>
                <w:rFonts w:eastAsia="Calibri" w:cs="Times New Roman"/>
                <w:sz w:val="24"/>
                <w:szCs w:val="24"/>
              </w:rPr>
              <w:t>ПР</w:t>
            </w:r>
            <w:proofErr w:type="gramEnd"/>
            <w:r w:rsidRPr="00C2593A">
              <w:rPr>
                <w:rFonts w:eastAsia="Calibri" w:cs="Times New Roman"/>
                <w:sz w:val="24"/>
                <w:szCs w:val="24"/>
              </w:rPr>
              <w:t>/годовая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roofErr w:type="gramStart"/>
            <w:r w:rsidRPr="00C2593A">
              <w:rPr>
                <w:rFonts w:eastAsia="Calibri" w:cs="Times New Roman"/>
                <w:sz w:val="24"/>
                <w:szCs w:val="24"/>
              </w:rPr>
              <w:t>ПР</w:t>
            </w:r>
            <w:proofErr w:type="gramEnd"/>
            <w:r w:rsidRPr="00C2593A">
              <w:rPr>
                <w:rFonts w:eastAsia="Calibri" w:cs="Times New Roman"/>
                <w:sz w:val="24"/>
                <w:szCs w:val="24"/>
              </w:rPr>
              <w:t>/годовая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
        </w:tc>
      </w:tr>
      <w:tr w:rsidR="00476261" w:rsidRPr="00C2593A" w:rsidTr="00476261">
        <w:tc>
          <w:tcPr>
            <w:tcW w:w="8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rPr>
                <w:rFonts w:eastAsia="Calibri" w:cs="Times New Roman"/>
                <w:sz w:val="24"/>
                <w:szCs w:val="24"/>
              </w:rPr>
            </w:pPr>
            <w:r w:rsidRPr="00C2593A">
              <w:rPr>
                <w:rFonts w:eastAsia="Calibri" w:cs="Times New Roman"/>
                <w:sz w:val="24"/>
                <w:szCs w:val="24"/>
              </w:rPr>
              <w:t>Технология</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roofErr w:type="gramStart"/>
            <w:r w:rsidRPr="00C2593A">
              <w:rPr>
                <w:rFonts w:eastAsia="Calibri" w:cs="Times New Roman"/>
                <w:sz w:val="24"/>
                <w:szCs w:val="24"/>
              </w:rPr>
              <w:t>ПР</w:t>
            </w:r>
            <w:proofErr w:type="gramEnd"/>
            <w:r w:rsidRPr="00C2593A">
              <w:rPr>
                <w:rFonts w:eastAsia="Calibri" w:cs="Times New Roman"/>
                <w:sz w:val="24"/>
                <w:szCs w:val="24"/>
              </w:rPr>
              <w:t>/годовая отметка</w:t>
            </w:r>
          </w:p>
        </w:tc>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proofErr w:type="gramStart"/>
            <w:r w:rsidRPr="00C2593A">
              <w:rPr>
                <w:rFonts w:eastAsia="Calibri" w:cs="Times New Roman"/>
                <w:sz w:val="24"/>
                <w:szCs w:val="24"/>
              </w:rPr>
              <w:t>ПР</w:t>
            </w:r>
            <w:proofErr w:type="gramEnd"/>
            <w:r w:rsidRPr="00C2593A">
              <w:rPr>
                <w:rFonts w:eastAsia="Calibri" w:cs="Times New Roman"/>
                <w:sz w:val="24"/>
                <w:szCs w:val="24"/>
              </w:rPr>
              <w:t xml:space="preserve"> /годовая отметка</w:t>
            </w:r>
          </w:p>
        </w:tc>
        <w:tc>
          <w:tcPr>
            <w:tcW w:w="93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proofErr w:type="gramStart"/>
            <w:r w:rsidRPr="00C2593A">
              <w:rPr>
                <w:rFonts w:eastAsia="Calibri" w:cs="Times New Roman"/>
                <w:sz w:val="24"/>
                <w:szCs w:val="24"/>
              </w:rPr>
              <w:t>ПР</w:t>
            </w:r>
            <w:proofErr w:type="gramEnd"/>
            <w:r w:rsidRPr="00C2593A">
              <w:rPr>
                <w:rFonts w:eastAsia="Calibri" w:cs="Times New Roman"/>
                <w:sz w:val="24"/>
                <w:szCs w:val="24"/>
              </w:rPr>
              <w:t xml:space="preserve"> /годовая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proofErr w:type="gramStart"/>
            <w:r w:rsidRPr="00C2593A">
              <w:rPr>
                <w:rFonts w:eastAsia="Calibri" w:cs="Times New Roman"/>
                <w:sz w:val="24"/>
                <w:szCs w:val="24"/>
              </w:rPr>
              <w:t>ПР</w:t>
            </w:r>
            <w:proofErr w:type="gramEnd"/>
            <w:r w:rsidRPr="00C2593A">
              <w:rPr>
                <w:rFonts w:eastAsia="Calibri" w:cs="Times New Roman"/>
                <w:sz w:val="24"/>
                <w:szCs w:val="24"/>
              </w:rPr>
              <w:t xml:space="preserve"> /годовая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roofErr w:type="gramStart"/>
            <w:r w:rsidRPr="00C2593A">
              <w:rPr>
                <w:rFonts w:eastAsia="Calibri" w:cs="Times New Roman"/>
                <w:sz w:val="24"/>
                <w:szCs w:val="24"/>
              </w:rPr>
              <w:t>ПР</w:t>
            </w:r>
            <w:proofErr w:type="gramEnd"/>
            <w:r w:rsidRPr="00C2593A">
              <w:rPr>
                <w:rFonts w:eastAsia="Calibri" w:cs="Times New Roman"/>
                <w:sz w:val="24"/>
                <w:szCs w:val="24"/>
              </w:rPr>
              <w:t xml:space="preserve"> /годовая отметка</w:t>
            </w:r>
          </w:p>
        </w:tc>
      </w:tr>
      <w:tr w:rsidR="00476261" w:rsidRPr="00C2593A" w:rsidTr="00476261">
        <w:tc>
          <w:tcPr>
            <w:tcW w:w="8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rPr>
                <w:rFonts w:eastAsia="Calibri" w:cs="Times New Roman"/>
                <w:sz w:val="24"/>
                <w:szCs w:val="24"/>
              </w:rPr>
            </w:pPr>
            <w:r w:rsidRPr="00C2593A">
              <w:rPr>
                <w:rFonts w:eastAsia="Calibri" w:cs="Times New Roman"/>
                <w:sz w:val="24"/>
                <w:szCs w:val="24"/>
              </w:rPr>
              <w:t>Физическая культура</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зачет/годовая отметка</w:t>
            </w:r>
          </w:p>
        </w:tc>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зачет /годовая отметка</w:t>
            </w:r>
          </w:p>
        </w:tc>
        <w:tc>
          <w:tcPr>
            <w:tcW w:w="93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зачет /годовая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зачет /годовая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зачет /годовая отметка годовая отметка</w:t>
            </w:r>
          </w:p>
        </w:tc>
      </w:tr>
      <w:tr w:rsidR="00476261" w:rsidRPr="00C2593A" w:rsidTr="00476261">
        <w:trPr>
          <w:trHeight w:val="517"/>
        </w:trPr>
        <w:tc>
          <w:tcPr>
            <w:tcW w:w="8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rPr>
                <w:rFonts w:eastAsia="Calibri" w:cs="Times New Roman"/>
                <w:sz w:val="24"/>
                <w:szCs w:val="24"/>
              </w:rPr>
            </w:pPr>
            <w:r w:rsidRPr="00C2593A">
              <w:rPr>
                <w:rFonts w:eastAsia="Calibri" w:cs="Times New Roman"/>
                <w:sz w:val="24"/>
                <w:szCs w:val="24"/>
              </w:rPr>
              <w:t>ОБЖ</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
        </w:tc>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
        </w:tc>
        <w:tc>
          <w:tcPr>
            <w:tcW w:w="9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 годовая отметка</w:t>
            </w: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тест/ годовая отметка</w:t>
            </w:r>
          </w:p>
        </w:tc>
      </w:tr>
      <w:tr w:rsidR="00476261" w:rsidRPr="00C2593A" w:rsidTr="00476261">
        <w:tc>
          <w:tcPr>
            <w:tcW w:w="8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rPr>
                <w:rFonts w:eastAsia="Calibri" w:cs="Times New Roman"/>
                <w:sz w:val="24"/>
                <w:szCs w:val="24"/>
              </w:rPr>
            </w:pPr>
            <w:r w:rsidRPr="00C2593A">
              <w:rPr>
                <w:rFonts w:eastAsia="Calibri" w:cs="Times New Roman"/>
                <w:sz w:val="24"/>
                <w:szCs w:val="24"/>
              </w:rPr>
              <w:t xml:space="preserve">ОДНКНР </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Собеседование/ годовая отметка</w:t>
            </w:r>
          </w:p>
        </w:tc>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r w:rsidRPr="00C2593A">
              <w:rPr>
                <w:rFonts w:eastAsia="Calibri" w:cs="Times New Roman"/>
                <w:sz w:val="24"/>
                <w:szCs w:val="24"/>
              </w:rPr>
              <w:t>Собеседование/ годовая отметка</w:t>
            </w:r>
          </w:p>
        </w:tc>
        <w:tc>
          <w:tcPr>
            <w:tcW w:w="9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76261" w:rsidRPr="00C2593A" w:rsidRDefault="00476261" w:rsidP="00476261">
            <w:pPr>
              <w:spacing w:line="240" w:lineRule="auto"/>
              <w:ind w:firstLine="0"/>
              <w:contextualSpacing/>
              <w:jc w:val="center"/>
              <w:rPr>
                <w:rFonts w:eastAsia="Calibri" w:cs="Times New Roman"/>
                <w:sz w:val="24"/>
                <w:szCs w:val="24"/>
              </w:rPr>
            </w:pPr>
          </w:p>
        </w:tc>
        <w:tc>
          <w:tcPr>
            <w:tcW w:w="7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76261" w:rsidRPr="00C2593A" w:rsidRDefault="00476261" w:rsidP="00476261">
            <w:pPr>
              <w:spacing w:line="240" w:lineRule="auto"/>
              <w:ind w:firstLine="0"/>
              <w:contextualSpacing/>
              <w:jc w:val="center"/>
              <w:rPr>
                <w:rFonts w:eastAsia="Calibri" w:cs="Times New Roman"/>
                <w:sz w:val="24"/>
                <w:szCs w:val="24"/>
              </w:rPr>
            </w:pPr>
          </w:p>
        </w:tc>
      </w:tr>
    </w:tbl>
    <w:p w:rsidR="006F1BE6" w:rsidRDefault="006F1BE6"/>
    <w:p w:rsidR="00476261" w:rsidRDefault="00476261"/>
    <w:p w:rsidR="00476261" w:rsidRPr="00476261" w:rsidRDefault="00476261" w:rsidP="00476261">
      <w:pPr>
        <w:shd w:val="clear" w:color="auto" w:fill="FFFFFF"/>
        <w:spacing w:line="240" w:lineRule="auto"/>
        <w:ind w:firstLine="0"/>
        <w:rPr>
          <w:rFonts w:eastAsia="Times New Roman" w:cs="Times New Roman"/>
          <w:b/>
          <w:color w:val="1A1A1A"/>
          <w:sz w:val="24"/>
          <w:szCs w:val="24"/>
        </w:rPr>
      </w:pPr>
      <w:r w:rsidRPr="00476261">
        <w:rPr>
          <w:rFonts w:eastAsia="Times New Roman" w:cs="Times New Roman"/>
          <w:b/>
          <w:color w:val="1A1A1A"/>
          <w:sz w:val="24"/>
          <w:szCs w:val="24"/>
        </w:rPr>
        <w:t xml:space="preserve">Требования к выставлению отметок за промежуточную аттестацию. </w:t>
      </w:r>
    </w:p>
    <w:p w:rsidR="00476261" w:rsidRPr="00476261" w:rsidRDefault="00476261" w:rsidP="00476261">
      <w:pPr>
        <w:shd w:val="clear" w:color="auto" w:fill="FFFFFF"/>
        <w:spacing w:line="240" w:lineRule="auto"/>
        <w:ind w:firstLine="0"/>
        <w:rPr>
          <w:rFonts w:eastAsia="Times New Roman" w:cs="Times New Roman"/>
          <w:color w:val="1A1A1A"/>
          <w:sz w:val="24"/>
          <w:szCs w:val="24"/>
        </w:rPr>
      </w:pPr>
      <w:r w:rsidRPr="00476261">
        <w:rPr>
          <w:rFonts w:eastAsia="Times New Roman" w:cs="Times New Roman"/>
          <w:color w:val="1A1A1A"/>
          <w:sz w:val="24"/>
          <w:szCs w:val="24"/>
        </w:rPr>
        <w:t xml:space="preserve">При проведении промежуточной аттестации работы </w:t>
      </w:r>
      <w:proofErr w:type="gramStart"/>
      <w:r w:rsidRPr="00476261">
        <w:rPr>
          <w:rFonts w:eastAsia="Times New Roman" w:cs="Times New Roman"/>
          <w:color w:val="1A1A1A"/>
          <w:sz w:val="24"/>
          <w:szCs w:val="24"/>
        </w:rPr>
        <w:t>обучающихся</w:t>
      </w:r>
      <w:proofErr w:type="gramEnd"/>
      <w:r w:rsidRPr="00476261">
        <w:rPr>
          <w:rFonts w:eastAsia="Times New Roman" w:cs="Times New Roman"/>
          <w:color w:val="1A1A1A"/>
          <w:sz w:val="24"/>
          <w:szCs w:val="24"/>
        </w:rPr>
        <w:t xml:space="preserve"> оцениваются в соответствии</w:t>
      </w:r>
      <w:r>
        <w:rPr>
          <w:rFonts w:eastAsia="Times New Roman" w:cs="Times New Roman"/>
          <w:color w:val="1A1A1A"/>
          <w:sz w:val="24"/>
          <w:szCs w:val="24"/>
        </w:rPr>
        <w:t xml:space="preserve"> </w:t>
      </w:r>
      <w:r w:rsidRPr="00476261">
        <w:rPr>
          <w:rFonts w:eastAsia="Times New Roman" w:cs="Times New Roman"/>
          <w:color w:val="1A1A1A"/>
          <w:sz w:val="24"/>
          <w:szCs w:val="24"/>
        </w:rPr>
        <w:t>с вышеизложенными критериями.</w:t>
      </w:r>
    </w:p>
    <w:p w:rsidR="00476261" w:rsidRPr="00476261" w:rsidRDefault="00476261" w:rsidP="00476261">
      <w:pPr>
        <w:shd w:val="clear" w:color="auto" w:fill="FFFFFF"/>
        <w:spacing w:line="240" w:lineRule="auto"/>
        <w:ind w:firstLine="0"/>
        <w:rPr>
          <w:rFonts w:eastAsia="Times New Roman" w:cs="Times New Roman"/>
          <w:color w:val="1A1A1A"/>
          <w:sz w:val="24"/>
          <w:szCs w:val="24"/>
        </w:rPr>
      </w:pPr>
      <w:r w:rsidRPr="00476261">
        <w:rPr>
          <w:rFonts w:eastAsia="Times New Roman" w:cs="Times New Roman"/>
          <w:color w:val="1A1A1A"/>
          <w:sz w:val="24"/>
          <w:szCs w:val="24"/>
        </w:rPr>
        <w:t>Итоговая отметка по предметам вычисляется как среднее арифметическое годовой отметки и</w:t>
      </w:r>
      <w:r>
        <w:rPr>
          <w:rFonts w:eastAsia="Times New Roman" w:cs="Times New Roman"/>
          <w:color w:val="1A1A1A"/>
          <w:sz w:val="24"/>
          <w:szCs w:val="24"/>
        </w:rPr>
        <w:t xml:space="preserve"> </w:t>
      </w:r>
      <w:r w:rsidRPr="00476261">
        <w:rPr>
          <w:rFonts w:eastAsia="Times New Roman" w:cs="Times New Roman"/>
          <w:color w:val="1A1A1A"/>
          <w:sz w:val="24"/>
          <w:szCs w:val="24"/>
        </w:rPr>
        <w:t>отметки за промежуточную аттестацию, с учетом их округления по следующему правилу: при</w:t>
      </w:r>
      <w:r>
        <w:rPr>
          <w:rFonts w:eastAsia="Times New Roman" w:cs="Times New Roman"/>
          <w:color w:val="1A1A1A"/>
          <w:sz w:val="24"/>
          <w:szCs w:val="24"/>
        </w:rPr>
        <w:t xml:space="preserve"> </w:t>
      </w:r>
      <w:r w:rsidRPr="00476261">
        <w:rPr>
          <w:rFonts w:eastAsia="Times New Roman" w:cs="Times New Roman"/>
          <w:color w:val="1A1A1A"/>
          <w:sz w:val="24"/>
          <w:szCs w:val="24"/>
        </w:rPr>
        <w:t>десятичной доле в дробной отметке 0,7 и больше сч</w:t>
      </w:r>
      <w:r>
        <w:rPr>
          <w:rFonts w:eastAsia="Times New Roman" w:cs="Times New Roman"/>
          <w:color w:val="1A1A1A"/>
          <w:sz w:val="24"/>
          <w:szCs w:val="24"/>
        </w:rPr>
        <w:t xml:space="preserve">итается более высокая отметка. </w:t>
      </w:r>
      <w:r w:rsidRPr="00476261">
        <w:rPr>
          <w:rFonts w:eastAsia="Times New Roman" w:cs="Times New Roman"/>
          <w:color w:val="1A1A1A"/>
          <w:sz w:val="24"/>
          <w:szCs w:val="24"/>
        </w:rPr>
        <w:t>В</w:t>
      </w:r>
      <w:r>
        <w:rPr>
          <w:rFonts w:eastAsia="Times New Roman" w:cs="Times New Roman"/>
          <w:color w:val="1A1A1A"/>
          <w:sz w:val="24"/>
          <w:szCs w:val="24"/>
        </w:rPr>
        <w:t xml:space="preserve"> </w:t>
      </w:r>
      <w:r w:rsidRPr="00476261">
        <w:rPr>
          <w:rFonts w:eastAsia="Times New Roman" w:cs="Times New Roman"/>
          <w:color w:val="1A1A1A"/>
          <w:sz w:val="24"/>
          <w:szCs w:val="24"/>
        </w:rPr>
        <w:t>сводную ведомость выставляется целая итоговая отметка в соответствии с правилами</w:t>
      </w:r>
      <w:r>
        <w:rPr>
          <w:rFonts w:eastAsia="Times New Roman" w:cs="Times New Roman"/>
          <w:color w:val="1A1A1A"/>
          <w:sz w:val="24"/>
          <w:szCs w:val="24"/>
        </w:rPr>
        <w:t xml:space="preserve"> </w:t>
      </w:r>
      <w:r w:rsidRPr="00476261">
        <w:rPr>
          <w:rFonts w:cs="Times New Roman"/>
          <w:color w:val="1A1A1A"/>
          <w:sz w:val="24"/>
          <w:szCs w:val="24"/>
          <w:shd w:val="clear" w:color="auto" w:fill="FFFFFF"/>
        </w:rPr>
        <w:t>математического округления.</w:t>
      </w:r>
    </w:p>
    <w:p w:rsidR="00476261" w:rsidRDefault="00476261"/>
    <w:sectPr w:rsidR="00476261" w:rsidSect="006F1B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irce-ExtraBold">
    <w:altName w:val="Calibri"/>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Andale Sans UI">
    <w:charset w:val="CC"/>
    <w:family w:val="auto"/>
    <w:pitch w:val="variable"/>
    <w:sig w:usb0="00000000" w:usb1="00000000" w:usb2="00000000" w:usb3="00000000" w:csb0="0000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OfficinaSansMediumITC-Regular">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SymbolMT">
    <w:panose1 w:val="00000000000000000000"/>
    <w:charset w:val="02"/>
    <w:family w:val="auto"/>
    <w:notTrueType/>
    <w:pitch w:val="default"/>
    <w:sig w:usb0="00000000" w:usb1="00000000" w:usb2="00000000" w:usb3="00000000" w:csb0="00000000" w:csb1="00000000"/>
  </w:font>
  <w:font w:name="Gulim">
    <w:altName w:val="굴림"/>
    <w:panose1 w:val="020B0600000101010101"/>
    <w:charset w:val="81"/>
    <w:family w:val="roman"/>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7A8BFF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Num3"/>
    <w:lvl w:ilvl="0">
      <w:start w:val="1"/>
      <w:numFmt w:val="decimal"/>
      <w:lvlText w:val="%1."/>
      <w:lvlJc w:val="left"/>
      <w:pPr>
        <w:tabs>
          <w:tab w:val="num" w:pos="0"/>
        </w:tabs>
        <w:ind w:left="1440" w:hanging="360"/>
      </w:pPr>
      <w:rPr>
        <w:sz w:val="28"/>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rPr>
    </w:lvl>
  </w:abstractNum>
  <w:abstractNum w:abstractNumId="3">
    <w:nsid w:val="00000008"/>
    <w:multiLevelType w:val="singleLevel"/>
    <w:tmpl w:val="00000008"/>
    <w:name w:val="WW8Num8"/>
    <w:lvl w:ilvl="0">
      <w:start w:val="1"/>
      <w:numFmt w:val="bullet"/>
      <w:lvlText w:val=""/>
      <w:lvlJc w:val="left"/>
      <w:pPr>
        <w:tabs>
          <w:tab w:val="num" w:pos="720"/>
        </w:tabs>
        <w:ind w:left="720" w:hanging="360"/>
      </w:pPr>
      <w:rPr>
        <w:rFonts w:ascii="Symbol" w:hAnsi="Symbol" w:cs="Times New Roman" w:hint="default"/>
        <w:b w:val="0"/>
        <w:i w:val="0"/>
        <w:caps w:val="0"/>
        <w:smallCaps w:val="0"/>
        <w:strike w:val="0"/>
        <w:dstrike w:val="0"/>
        <w:color w:val="000000"/>
        <w:spacing w:val="0"/>
        <w:w w:val="100"/>
        <w:position w:val="0"/>
        <w:sz w:val="26"/>
        <w:u w:val="none"/>
        <w:vertAlign w:val="baseline"/>
      </w:rPr>
    </w:lvl>
  </w:abstractNum>
  <w:abstractNum w:abstractNumId="4">
    <w:nsid w:val="0000000B"/>
    <w:multiLevelType w:val="singleLevel"/>
    <w:tmpl w:val="0000000B"/>
    <w:name w:val="WW8Num11"/>
    <w:lvl w:ilvl="0">
      <w:start w:val="1"/>
      <w:numFmt w:val="bullet"/>
      <w:lvlText w:val=""/>
      <w:lvlJc w:val="left"/>
      <w:pPr>
        <w:tabs>
          <w:tab w:val="num" w:pos="720"/>
        </w:tabs>
        <w:ind w:left="720" w:hanging="360"/>
      </w:pPr>
      <w:rPr>
        <w:rFonts w:ascii="Symbol" w:hAnsi="Symbol" w:cs="Times New Roman" w:hint="default"/>
        <w:b w:val="0"/>
      </w:rPr>
    </w:lvl>
  </w:abstractNum>
  <w:abstractNum w:abstractNumId="5">
    <w:nsid w:val="0000030A"/>
    <w:multiLevelType w:val="hybridMultilevel"/>
    <w:tmpl w:val="9BDE0F32"/>
    <w:lvl w:ilvl="0" w:tplc="3B58EB38">
      <w:start w:val="1"/>
      <w:numFmt w:val="bullet"/>
      <w:lvlText w:val="-"/>
      <w:lvlJc w:val="left"/>
    </w:lvl>
    <w:lvl w:ilvl="1" w:tplc="67442D86">
      <w:numFmt w:val="decimal"/>
      <w:lvlText w:val=""/>
      <w:lvlJc w:val="left"/>
      <w:rPr>
        <w:rFonts w:cs="Times New Roman"/>
      </w:rPr>
    </w:lvl>
    <w:lvl w:ilvl="2" w:tplc="F8CEA12A">
      <w:numFmt w:val="decimal"/>
      <w:lvlText w:val=""/>
      <w:lvlJc w:val="left"/>
      <w:rPr>
        <w:rFonts w:cs="Times New Roman"/>
      </w:rPr>
    </w:lvl>
    <w:lvl w:ilvl="3" w:tplc="7A580050">
      <w:numFmt w:val="decimal"/>
      <w:lvlText w:val=""/>
      <w:lvlJc w:val="left"/>
      <w:rPr>
        <w:rFonts w:cs="Times New Roman"/>
      </w:rPr>
    </w:lvl>
    <w:lvl w:ilvl="4" w:tplc="6840E334">
      <w:numFmt w:val="decimal"/>
      <w:lvlText w:val=""/>
      <w:lvlJc w:val="left"/>
      <w:rPr>
        <w:rFonts w:cs="Times New Roman"/>
      </w:rPr>
    </w:lvl>
    <w:lvl w:ilvl="5" w:tplc="FC307BDA">
      <w:numFmt w:val="decimal"/>
      <w:lvlText w:val=""/>
      <w:lvlJc w:val="left"/>
      <w:rPr>
        <w:rFonts w:cs="Times New Roman"/>
      </w:rPr>
    </w:lvl>
    <w:lvl w:ilvl="6" w:tplc="C84A633E">
      <w:numFmt w:val="decimal"/>
      <w:lvlText w:val=""/>
      <w:lvlJc w:val="left"/>
      <w:rPr>
        <w:rFonts w:cs="Times New Roman"/>
      </w:rPr>
    </w:lvl>
    <w:lvl w:ilvl="7" w:tplc="AB5679C0">
      <w:numFmt w:val="decimal"/>
      <w:lvlText w:val=""/>
      <w:lvlJc w:val="left"/>
      <w:rPr>
        <w:rFonts w:cs="Times New Roman"/>
      </w:rPr>
    </w:lvl>
    <w:lvl w:ilvl="8" w:tplc="52EED0D2">
      <w:numFmt w:val="decimal"/>
      <w:lvlText w:val=""/>
      <w:lvlJc w:val="left"/>
      <w:rPr>
        <w:rFonts w:cs="Times New Roman"/>
      </w:rPr>
    </w:lvl>
  </w:abstractNum>
  <w:abstractNum w:abstractNumId="6">
    <w:nsid w:val="000013E9"/>
    <w:multiLevelType w:val="hybridMultilevel"/>
    <w:tmpl w:val="5BBE01BE"/>
    <w:lvl w:ilvl="0" w:tplc="448C134E">
      <w:start w:val="1"/>
      <w:numFmt w:val="decimal"/>
      <w:lvlText w:val="%1."/>
      <w:lvlJc w:val="left"/>
      <w:rPr>
        <w:rFonts w:cs="Times New Roman"/>
      </w:rPr>
    </w:lvl>
    <w:lvl w:ilvl="1" w:tplc="0B5C0AD8">
      <w:numFmt w:val="decimal"/>
      <w:lvlText w:val=""/>
      <w:lvlJc w:val="left"/>
      <w:rPr>
        <w:rFonts w:cs="Times New Roman"/>
      </w:rPr>
    </w:lvl>
    <w:lvl w:ilvl="2" w:tplc="5F8E55BE">
      <w:numFmt w:val="decimal"/>
      <w:lvlText w:val=""/>
      <w:lvlJc w:val="left"/>
      <w:rPr>
        <w:rFonts w:cs="Times New Roman"/>
      </w:rPr>
    </w:lvl>
    <w:lvl w:ilvl="3" w:tplc="CEB0ADC6">
      <w:numFmt w:val="decimal"/>
      <w:lvlText w:val=""/>
      <w:lvlJc w:val="left"/>
      <w:rPr>
        <w:rFonts w:cs="Times New Roman"/>
      </w:rPr>
    </w:lvl>
    <w:lvl w:ilvl="4" w:tplc="1ED8ACDC">
      <w:numFmt w:val="decimal"/>
      <w:lvlText w:val=""/>
      <w:lvlJc w:val="left"/>
      <w:rPr>
        <w:rFonts w:cs="Times New Roman"/>
      </w:rPr>
    </w:lvl>
    <w:lvl w:ilvl="5" w:tplc="E6A62BFA">
      <w:numFmt w:val="decimal"/>
      <w:lvlText w:val=""/>
      <w:lvlJc w:val="left"/>
      <w:rPr>
        <w:rFonts w:cs="Times New Roman"/>
      </w:rPr>
    </w:lvl>
    <w:lvl w:ilvl="6" w:tplc="5C602EE2">
      <w:numFmt w:val="decimal"/>
      <w:lvlText w:val=""/>
      <w:lvlJc w:val="left"/>
      <w:rPr>
        <w:rFonts w:cs="Times New Roman"/>
      </w:rPr>
    </w:lvl>
    <w:lvl w:ilvl="7" w:tplc="01BE45A0">
      <w:numFmt w:val="decimal"/>
      <w:lvlText w:val=""/>
      <w:lvlJc w:val="left"/>
      <w:rPr>
        <w:rFonts w:cs="Times New Roman"/>
      </w:rPr>
    </w:lvl>
    <w:lvl w:ilvl="8" w:tplc="8B886284">
      <w:numFmt w:val="decimal"/>
      <w:lvlText w:val=""/>
      <w:lvlJc w:val="left"/>
      <w:rPr>
        <w:rFonts w:cs="Times New Roman"/>
      </w:rPr>
    </w:lvl>
  </w:abstractNum>
  <w:abstractNum w:abstractNumId="7">
    <w:nsid w:val="00003CD5"/>
    <w:multiLevelType w:val="hybridMultilevel"/>
    <w:tmpl w:val="770A58F4"/>
    <w:lvl w:ilvl="0" w:tplc="EDFC6118">
      <w:start w:val="1"/>
      <w:numFmt w:val="decimal"/>
      <w:lvlText w:val="%1."/>
      <w:lvlJc w:val="left"/>
      <w:rPr>
        <w:rFonts w:cs="Times New Roman"/>
      </w:rPr>
    </w:lvl>
    <w:lvl w:ilvl="1" w:tplc="3C1C723E">
      <w:numFmt w:val="decimal"/>
      <w:lvlText w:val=""/>
      <w:lvlJc w:val="left"/>
      <w:rPr>
        <w:rFonts w:cs="Times New Roman"/>
      </w:rPr>
    </w:lvl>
    <w:lvl w:ilvl="2" w:tplc="518E2A2C">
      <w:numFmt w:val="decimal"/>
      <w:lvlText w:val=""/>
      <w:lvlJc w:val="left"/>
      <w:rPr>
        <w:rFonts w:cs="Times New Roman"/>
      </w:rPr>
    </w:lvl>
    <w:lvl w:ilvl="3" w:tplc="325658C8">
      <w:numFmt w:val="decimal"/>
      <w:lvlText w:val=""/>
      <w:lvlJc w:val="left"/>
      <w:rPr>
        <w:rFonts w:cs="Times New Roman"/>
      </w:rPr>
    </w:lvl>
    <w:lvl w:ilvl="4" w:tplc="42ECB220">
      <w:numFmt w:val="decimal"/>
      <w:lvlText w:val=""/>
      <w:lvlJc w:val="left"/>
      <w:rPr>
        <w:rFonts w:cs="Times New Roman"/>
      </w:rPr>
    </w:lvl>
    <w:lvl w:ilvl="5" w:tplc="12047B32">
      <w:numFmt w:val="decimal"/>
      <w:lvlText w:val=""/>
      <w:lvlJc w:val="left"/>
      <w:rPr>
        <w:rFonts w:cs="Times New Roman"/>
      </w:rPr>
    </w:lvl>
    <w:lvl w:ilvl="6" w:tplc="A84272A0">
      <w:numFmt w:val="decimal"/>
      <w:lvlText w:val=""/>
      <w:lvlJc w:val="left"/>
      <w:rPr>
        <w:rFonts w:cs="Times New Roman"/>
      </w:rPr>
    </w:lvl>
    <w:lvl w:ilvl="7" w:tplc="D68AF81A">
      <w:numFmt w:val="decimal"/>
      <w:lvlText w:val=""/>
      <w:lvlJc w:val="left"/>
      <w:rPr>
        <w:rFonts w:cs="Times New Roman"/>
      </w:rPr>
    </w:lvl>
    <w:lvl w:ilvl="8" w:tplc="800E23CA">
      <w:numFmt w:val="decimal"/>
      <w:lvlText w:val=""/>
      <w:lvlJc w:val="left"/>
      <w:rPr>
        <w:rFonts w:cs="Times New Roman"/>
      </w:rPr>
    </w:lvl>
  </w:abstractNum>
  <w:abstractNum w:abstractNumId="8">
    <w:nsid w:val="00004080"/>
    <w:multiLevelType w:val="hybridMultilevel"/>
    <w:tmpl w:val="BEE84AA0"/>
    <w:lvl w:ilvl="0" w:tplc="3436688E">
      <w:start w:val="1"/>
      <w:numFmt w:val="decimal"/>
      <w:lvlText w:val="%1."/>
      <w:lvlJc w:val="left"/>
      <w:rPr>
        <w:rFonts w:cs="Times New Roman"/>
      </w:rPr>
    </w:lvl>
    <w:lvl w:ilvl="1" w:tplc="8C9E0CAE">
      <w:numFmt w:val="decimal"/>
      <w:lvlText w:val=""/>
      <w:lvlJc w:val="left"/>
      <w:rPr>
        <w:rFonts w:cs="Times New Roman"/>
      </w:rPr>
    </w:lvl>
    <w:lvl w:ilvl="2" w:tplc="ED6E3524">
      <w:numFmt w:val="decimal"/>
      <w:lvlText w:val=""/>
      <w:lvlJc w:val="left"/>
      <w:rPr>
        <w:rFonts w:cs="Times New Roman"/>
      </w:rPr>
    </w:lvl>
    <w:lvl w:ilvl="3" w:tplc="110651B8">
      <w:numFmt w:val="decimal"/>
      <w:lvlText w:val=""/>
      <w:lvlJc w:val="left"/>
      <w:rPr>
        <w:rFonts w:cs="Times New Roman"/>
      </w:rPr>
    </w:lvl>
    <w:lvl w:ilvl="4" w:tplc="5F6C3380">
      <w:numFmt w:val="decimal"/>
      <w:lvlText w:val=""/>
      <w:lvlJc w:val="left"/>
      <w:rPr>
        <w:rFonts w:cs="Times New Roman"/>
      </w:rPr>
    </w:lvl>
    <w:lvl w:ilvl="5" w:tplc="40F8EE2C">
      <w:numFmt w:val="decimal"/>
      <w:lvlText w:val=""/>
      <w:lvlJc w:val="left"/>
      <w:rPr>
        <w:rFonts w:cs="Times New Roman"/>
      </w:rPr>
    </w:lvl>
    <w:lvl w:ilvl="6" w:tplc="9CE80C74">
      <w:numFmt w:val="decimal"/>
      <w:lvlText w:val=""/>
      <w:lvlJc w:val="left"/>
      <w:rPr>
        <w:rFonts w:cs="Times New Roman"/>
      </w:rPr>
    </w:lvl>
    <w:lvl w:ilvl="7" w:tplc="18C8F330">
      <w:numFmt w:val="decimal"/>
      <w:lvlText w:val=""/>
      <w:lvlJc w:val="left"/>
      <w:rPr>
        <w:rFonts w:cs="Times New Roman"/>
      </w:rPr>
    </w:lvl>
    <w:lvl w:ilvl="8" w:tplc="F992E1C8">
      <w:numFmt w:val="decimal"/>
      <w:lvlText w:val=""/>
      <w:lvlJc w:val="left"/>
      <w:rPr>
        <w:rFonts w:cs="Times New Roman"/>
      </w:rPr>
    </w:lvl>
  </w:abstractNum>
  <w:abstractNum w:abstractNumId="9">
    <w:nsid w:val="00006B89"/>
    <w:multiLevelType w:val="hybridMultilevel"/>
    <w:tmpl w:val="373A32DC"/>
    <w:lvl w:ilvl="0" w:tplc="8432EE6A">
      <w:start w:val="1"/>
      <w:numFmt w:val="bullet"/>
      <w:lvlText w:val="-"/>
      <w:lvlJc w:val="left"/>
    </w:lvl>
    <w:lvl w:ilvl="1" w:tplc="156A05D2">
      <w:numFmt w:val="decimal"/>
      <w:lvlText w:val=""/>
      <w:lvlJc w:val="left"/>
      <w:rPr>
        <w:rFonts w:cs="Times New Roman"/>
      </w:rPr>
    </w:lvl>
    <w:lvl w:ilvl="2" w:tplc="87067C30">
      <w:numFmt w:val="decimal"/>
      <w:lvlText w:val=""/>
      <w:lvlJc w:val="left"/>
      <w:rPr>
        <w:rFonts w:cs="Times New Roman"/>
      </w:rPr>
    </w:lvl>
    <w:lvl w:ilvl="3" w:tplc="AF689790">
      <w:numFmt w:val="decimal"/>
      <w:lvlText w:val=""/>
      <w:lvlJc w:val="left"/>
      <w:rPr>
        <w:rFonts w:cs="Times New Roman"/>
      </w:rPr>
    </w:lvl>
    <w:lvl w:ilvl="4" w:tplc="E1AE7C26">
      <w:numFmt w:val="decimal"/>
      <w:lvlText w:val=""/>
      <w:lvlJc w:val="left"/>
      <w:rPr>
        <w:rFonts w:cs="Times New Roman"/>
      </w:rPr>
    </w:lvl>
    <w:lvl w:ilvl="5" w:tplc="4AEA56A8">
      <w:numFmt w:val="decimal"/>
      <w:lvlText w:val=""/>
      <w:lvlJc w:val="left"/>
      <w:rPr>
        <w:rFonts w:cs="Times New Roman"/>
      </w:rPr>
    </w:lvl>
    <w:lvl w:ilvl="6" w:tplc="FB86F87C">
      <w:numFmt w:val="decimal"/>
      <w:lvlText w:val=""/>
      <w:lvlJc w:val="left"/>
      <w:rPr>
        <w:rFonts w:cs="Times New Roman"/>
      </w:rPr>
    </w:lvl>
    <w:lvl w:ilvl="7" w:tplc="692648DA">
      <w:numFmt w:val="decimal"/>
      <w:lvlText w:val=""/>
      <w:lvlJc w:val="left"/>
      <w:rPr>
        <w:rFonts w:cs="Times New Roman"/>
      </w:rPr>
    </w:lvl>
    <w:lvl w:ilvl="8" w:tplc="2F1ED756">
      <w:numFmt w:val="decimal"/>
      <w:lvlText w:val=""/>
      <w:lvlJc w:val="left"/>
      <w:rPr>
        <w:rFonts w:cs="Times New Roman"/>
      </w:rPr>
    </w:lvl>
  </w:abstractNum>
  <w:abstractNum w:abstractNumId="10">
    <w:nsid w:val="00007F96"/>
    <w:multiLevelType w:val="hybridMultilevel"/>
    <w:tmpl w:val="C67C014A"/>
    <w:lvl w:ilvl="0" w:tplc="C2DCFB72">
      <w:start w:val="1"/>
      <w:numFmt w:val="decimal"/>
      <w:lvlText w:val="%1."/>
      <w:lvlJc w:val="left"/>
      <w:rPr>
        <w:rFonts w:cs="Times New Roman"/>
      </w:rPr>
    </w:lvl>
    <w:lvl w:ilvl="1" w:tplc="D40C5A20">
      <w:start w:val="1"/>
      <w:numFmt w:val="bullet"/>
      <w:lvlText w:val="-"/>
      <w:lvlJc w:val="left"/>
    </w:lvl>
    <w:lvl w:ilvl="2" w:tplc="D63EBD64">
      <w:numFmt w:val="decimal"/>
      <w:lvlText w:val=""/>
      <w:lvlJc w:val="left"/>
      <w:rPr>
        <w:rFonts w:cs="Times New Roman"/>
      </w:rPr>
    </w:lvl>
    <w:lvl w:ilvl="3" w:tplc="49D003D2">
      <w:numFmt w:val="decimal"/>
      <w:lvlText w:val=""/>
      <w:lvlJc w:val="left"/>
      <w:rPr>
        <w:rFonts w:cs="Times New Roman"/>
      </w:rPr>
    </w:lvl>
    <w:lvl w:ilvl="4" w:tplc="CE8689B6">
      <w:numFmt w:val="decimal"/>
      <w:lvlText w:val=""/>
      <w:lvlJc w:val="left"/>
      <w:rPr>
        <w:rFonts w:cs="Times New Roman"/>
      </w:rPr>
    </w:lvl>
    <w:lvl w:ilvl="5" w:tplc="92D45D3E">
      <w:numFmt w:val="decimal"/>
      <w:lvlText w:val=""/>
      <w:lvlJc w:val="left"/>
      <w:rPr>
        <w:rFonts w:cs="Times New Roman"/>
      </w:rPr>
    </w:lvl>
    <w:lvl w:ilvl="6" w:tplc="83CCB1D4">
      <w:numFmt w:val="decimal"/>
      <w:lvlText w:val=""/>
      <w:lvlJc w:val="left"/>
      <w:rPr>
        <w:rFonts w:cs="Times New Roman"/>
      </w:rPr>
    </w:lvl>
    <w:lvl w:ilvl="7" w:tplc="C4405B1A">
      <w:numFmt w:val="decimal"/>
      <w:lvlText w:val=""/>
      <w:lvlJc w:val="left"/>
      <w:rPr>
        <w:rFonts w:cs="Times New Roman"/>
      </w:rPr>
    </w:lvl>
    <w:lvl w:ilvl="8" w:tplc="5AD29D32">
      <w:numFmt w:val="decimal"/>
      <w:lvlText w:val=""/>
      <w:lvlJc w:val="left"/>
      <w:rPr>
        <w:rFonts w:cs="Times New Roman"/>
      </w:rPr>
    </w:lvl>
  </w:abstractNum>
  <w:abstractNum w:abstractNumId="11">
    <w:nsid w:val="064E115E"/>
    <w:multiLevelType w:val="multilevel"/>
    <w:tmpl w:val="4260E4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bullet"/>
      <w:lvlText w:val=""/>
      <w:lvlJc w:val="left"/>
      <w:pPr>
        <w:ind w:left="360" w:hanging="360"/>
      </w:pPr>
      <w:rPr>
        <w:rFonts w:ascii="Symbol" w:hAnsi="Symbol" w:hint="defau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9E116F"/>
    <w:multiLevelType w:val="hybridMultilevel"/>
    <w:tmpl w:val="F6082BC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07CE1320"/>
    <w:multiLevelType w:val="hybridMultilevel"/>
    <w:tmpl w:val="E62EEF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F4F7F21"/>
    <w:multiLevelType w:val="hybridMultilevel"/>
    <w:tmpl w:val="C4D83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57436D"/>
    <w:multiLevelType w:val="multilevel"/>
    <w:tmpl w:val="D8DE6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7B22CF"/>
    <w:multiLevelType w:val="hybridMultilevel"/>
    <w:tmpl w:val="1222F134"/>
    <w:lvl w:ilvl="0" w:tplc="EC68FDB0">
      <w:start w:val="1"/>
      <w:numFmt w:val="bullet"/>
      <w:pStyle w:val="list-bullet"/>
      <w:lvlText w:val=""/>
      <w:lvlJc w:val="left"/>
      <w:pPr>
        <w:ind w:left="805" w:hanging="360"/>
      </w:pPr>
      <w:rPr>
        <w:rFonts w:ascii="Wingdings" w:hAnsi="Wingdings" w:hint="default"/>
      </w:rPr>
    </w:lvl>
    <w:lvl w:ilvl="1" w:tplc="137A8B0E">
      <w:start w:val="1"/>
      <w:numFmt w:val="bullet"/>
      <w:lvlText w:val="o"/>
      <w:lvlJc w:val="left"/>
      <w:pPr>
        <w:ind w:left="1525" w:hanging="360"/>
      </w:pPr>
      <w:rPr>
        <w:rFonts w:ascii="Courier New" w:hAnsi="Courier New" w:cs="Courier New" w:hint="default"/>
      </w:rPr>
    </w:lvl>
    <w:lvl w:ilvl="2" w:tplc="0FD2490C">
      <w:start w:val="1"/>
      <w:numFmt w:val="bullet"/>
      <w:lvlText w:val=""/>
      <w:lvlJc w:val="left"/>
      <w:pPr>
        <w:ind w:left="2245" w:hanging="360"/>
      </w:pPr>
      <w:rPr>
        <w:rFonts w:ascii="Wingdings" w:hAnsi="Wingdings" w:hint="default"/>
      </w:rPr>
    </w:lvl>
    <w:lvl w:ilvl="3" w:tplc="C1B01E80">
      <w:start w:val="1"/>
      <w:numFmt w:val="bullet"/>
      <w:lvlText w:val=""/>
      <w:lvlJc w:val="left"/>
      <w:pPr>
        <w:ind w:left="2965" w:hanging="360"/>
      </w:pPr>
      <w:rPr>
        <w:rFonts w:ascii="Symbol" w:hAnsi="Symbol" w:hint="default"/>
      </w:rPr>
    </w:lvl>
    <w:lvl w:ilvl="4" w:tplc="5C0A7A56">
      <w:start w:val="1"/>
      <w:numFmt w:val="bullet"/>
      <w:lvlText w:val="o"/>
      <w:lvlJc w:val="left"/>
      <w:pPr>
        <w:ind w:left="3685" w:hanging="360"/>
      </w:pPr>
      <w:rPr>
        <w:rFonts w:ascii="Courier New" w:hAnsi="Courier New" w:cs="Courier New" w:hint="default"/>
      </w:rPr>
    </w:lvl>
    <w:lvl w:ilvl="5" w:tplc="AA7CFAD0">
      <w:start w:val="1"/>
      <w:numFmt w:val="bullet"/>
      <w:lvlText w:val=""/>
      <w:lvlJc w:val="left"/>
      <w:pPr>
        <w:ind w:left="4405" w:hanging="360"/>
      </w:pPr>
      <w:rPr>
        <w:rFonts w:ascii="Wingdings" w:hAnsi="Wingdings" w:hint="default"/>
      </w:rPr>
    </w:lvl>
    <w:lvl w:ilvl="6" w:tplc="826E15DA">
      <w:start w:val="1"/>
      <w:numFmt w:val="bullet"/>
      <w:lvlText w:val=""/>
      <w:lvlJc w:val="left"/>
      <w:pPr>
        <w:ind w:left="5125" w:hanging="360"/>
      </w:pPr>
      <w:rPr>
        <w:rFonts w:ascii="Symbol" w:hAnsi="Symbol" w:hint="default"/>
      </w:rPr>
    </w:lvl>
    <w:lvl w:ilvl="7" w:tplc="9A5ADC3C">
      <w:start w:val="1"/>
      <w:numFmt w:val="bullet"/>
      <w:lvlText w:val="o"/>
      <w:lvlJc w:val="left"/>
      <w:pPr>
        <w:ind w:left="5845" w:hanging="360"/>
      </w:pPr>
      <w:rPr>
        <w:rFonts w:ascii="Courier New" w:hAnsi="Courier New" w:cs="Courier New" w:hint="default"/>
      </w:rPr>
    </w:lvl>
    <w:lvl w:ilvl="8" w:tplc="9E9071AC">
      <w:start w:val="1"/>
      <w:numFmt w:val="bullet"/>
      <w:lvlText w:val=""/>
      <w:lvlJc w:val="left"/>
      <w:pPr>
        <w:ind w:left="6565" w:hanging="360"/>
      </w:pPr>
      <w:rPr>
        <w:rFonts w:ascii="Wingdings" w:hAnsi="Wingdings" w:hint="default"/>
      </w:rPr>
    </w:lvl>
  </w:abstractNum>
  <w:abstractNum w:abstractNumId="17">
    <w:nsid w:val="19B205DA"/>
    <w:multiLevelType w:val="hybridMultilevel"/>
    <w:tmpl w:val="6F4E822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22195C6A"/>
    <w:multiLevelType w:val="multilevel"/>
    <w:tmpl w:val="267E17A2"/>
    <w:styleLink w:val="WWNum9"/>
    <w:lvl w:ilvl="0">
      <w:numFmt w:val="bullet"/>
      <w:lvlText w:val="—"/>
      <w:lvlJc w:val="left"/>
      <w:pPr>
        <w:ind w:left="113" w:hanging="233"/>
      </w:pPr>
      <w:rPr>
        <w:rFonts w:ascii="Times New Roman" w:hAnsi="Times New Roman"/>
      </w:rPr>
    </w:lvl>
    <w:lvl w:ilvl="1">
      <w:numFmt w:val="bullet"/>
      <w:lvlText w:val="•"/>
      <w:lvlJc w:val="left"/>
      <w:pPr>
        <w:ind w:left="475" w:hanging="233"/>
      </w:pPr>
    </w:lvl>
    <w:lvl w:ilvl="2">
      <w:numFmt w:val="bullet"/>
      <w:lvlText w:val="•"/>
      <w:lvlJc w:val="left"/>
      <w:pPr>
        <w:ind w:left="831" w:hanging="233"/>
      </w:pPr>
    </w:lvl>
    <w:lvl w:ilvl="3">
      <w:numFmt w:val="bullet"/>
      <w:lvlText w:val="•"/>
      <w:lvlJc w:val="left"/>
      <w:pPr>
        <w:ind w:left="1186" w:hanging="233"/>
      </w:pPr>
    </w:lvl>
    <w:lvl w:ilvl="4">
      <w:numFmt w:val="bullet"/>
      <w:lvlText w:val="•"/>
      <w:lvlJc w:val="left"/>
      <w:pPr>
        <w:ind w:left="1542" w:hanging="233"/>
      </w:pPr>
    </w:lvl>
    <w:lvl w:ilvl="5">
      <w:numFmt w:val="bullet"/>
      <w:lvlText w:val="•"/>
      <w:lvlJc w:val="left"/>
      <w:pPr>
        <w:ind w:left="1897" w:hanging="233"/>
      </w:pPr>
    </w:lvl>
    <w:lvl w:ilvl="6">
      <w:numFmt w:val="bullet"/>
      <w:lvlText w:val="•"/>
      <w:lvlJc w:val="left"/>
      <w:pPr>
        <w:ind w:left="2253" w:hanging="233"/>
      </w:pPr>
    </w:lvl>
    <w:lvl w:ilvl="7">
      <w:numFmt w:val="bullet"/>
      <w:lvlText w:val="•"/>
      <w:lvlJc w:val="left"/>
      <w:pPr>
        <w:ind w:left="2608" w:hanging="233"/>
      </w:pPr>
    </w:lvl>
    <w:lvl w:ilvl="8">
      <w:numFmt w:val="bullet"/>
      <w:lvlText w:val="•"/>
      <w:lvlJc w:val="left"/>
      <w:pPr>
        <w:ind w:left="2964" w:hanging="233"/>
      </w:pPr>
    </w:lvl>
  </w:abstractNum>
  <w:abstractNum w:abstractNumId="19">
    <w:nsid w:val="29E4549E"/>
    <w:multiLevelType w:val="multilevel"/>
    <w:tmpl w:val="D5F832A8"/>
    <w:styleLink w:val="WWNum5"/>
    <w:lvl w:ilvl="0">
      <w:start w:val="8"/>
      <w:numFmt w:val="decimal"/>
      <w:lvlText w:val="%1"/>
      <w:lvlJc w:val="left"/>
      <w:pPr>
        <w:ind w:left="308" w:hanging="194"/>
      </w:pPr>
    </w:lvl>
    <w:lvl w:ilvl="1">
      <w:numFmt w:val="bullet"/>
      <w:lvlText w:val="•"/>
      <w:lvlJc w:val="left"/>
      <w:pPr>
        <w:ind w:left="1307" w:hanging="194"/>
      </w:pPr>
    </w:lvl>
    <w:lvl w:ilvl="2">
      <w:numFmt w:val="bullet"/>
      <w:lvlText w:val="•"/>
      <w:lvlJc w:val="left"/>
      <w:pPr>
        <w:ind w:left="2315" w:hanging="194"/>
      </w:pPr>
    </w:lvl>
    <w:lvl w:ilvl="3">
      <w:numFmt w:val="bullet"/>
      <w:lvlText w:val="•"/>
      <w:lvlJc w:val="left"/>
      <w:pPr>
        <w:ind w:left="3323" w:hanging="194"/>
      </w:pPr>
    </w:lvl>
    <w:lvl w:ilvl="4">
      <w:numFmt w:val="bullet"/>
      <w:lvlText w:val="•"/>
      <w:lvlJc w:val="left"/>
      <w:pPr>
        <w:ind w:left="4331" w:hanging="194"/>
      </w:pPr>
    </w:lvl>
    <w:lvl w:ilvl="5">
      <w:numFmt w:val="bullet"/>
      <w:lvlText w:val="•"/>
      <w:lvlJc w:val="left"/>
      <w:pPr>
        <w:ind w:left="5339" w:hanging="194"/>
      </w:pPr>
    </w:lvl>
    <w:lvl w:ilvl="6">
      <w:numFmt w:val="bullet"/>
      <w:lvlText w:val="•"/>
      <w:lvlJc w:val="left"/>
      <w:pPr>
        <w:ind w:left="6347" w:hanging="194"/>
      </w:pPr>
    </w:lvl>
    <w:lvl w:ilvl="7">
      <w:numFmt w:val="bullet"/>
      <w:lvlText w:val="•"/>
      <w:lvlJc w:val="left"/>
      <w:pPr>
        <w:ind w:left="7355" w:hanging="194"/>
      </w:pPr>
    </w:lvl>
    <w:lvl w:ilvl="8">
      <w:numFmt w:val="bullet"/>
      <w:lvlText w:val="•"/>
      <w:lvlJc w:val="left"/>
      <w:pPr>
        <w:ind w:left="8363" w:hanging="194"/>
      </w:pPr>
    </w:lvl>
  </w:abstractNum>
  <w:abstractNum w:abstractNumId="20">
    <w:nsid w:val="2A303040"/>
    <w:multiLevelType w:val="hybridMultilevel"/>
    <w:tmpl w:val="AE0C958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2AC44A53"/>
    <w:multiLevelType w:val="multilevel"/>
    <w:tmpl w:val="1F041EC6"/>
    <w:styleLink w:val="WWNum6"/>
    <w:lvl w:ilvl="0">
      <w:numFmt w:val="bullet"/>
      <w:lvlText w:val="—"/>
      <w:lvlJc w:val="left"/>
      <w:pPr>
        <w:ind w:left="113" w:hanging="239"/>
      </w:pPr>
      <w:rPr>
        <w:rFonts w:ascii="Times New Roman" w:eastAsia="Times New Roman" w:hAnsi="Times New Roman" w:cs="Times New Roman"/>
        <w:w w:val="108"/>
        <w:sz w:val="18"/>
        <w:szCs w:val="18"/>
        <w:lang w:val="ru-RU" w:eastAsia="en-US" w:bidi="ar-SA"/>
      </w:rPr>
    </w:lvl>
    <w:lvl w:ilvl="1">
      <w:numFmt w:val="bullet"/>
      <w:lvlText w:val="•"/>
      <w:lvlJc w:val="left"/>
      <w:pPr>
        <w:ind w:left="475" w:hanging="239"/>
      </w:pPr>
      <w:rPr>
        <w:lang w:val="ru-RU" w:eastAsia="en-US" w:bidi="ar-SA"/>
      </w:rPr>
    </w:lvl>
    <w:lvl w:ilvl="2">
      <w:numFmt w:val="bullet"/>
      <w:lvlText w:val="•"/>
      <w:lvlJc w:val="left"/>
      <w:pPr>
        <w:ind w:left="831" w:hanging="239"/>
      </w:pPr>
      <w:rPr>
        <w:lang w:val="ru-RU" w:eastAsia="en-US" w:bidi="ar-SA"/>
      </w:rPr>
    </w:lvl>
    <w:lvl w:ilvl="3">
      <w:numFmt w:val="bullet"/>
      <w:lvlText w:val="•"/>
      <w:lvlJc w:val="left"/>
      <w:pPr>
        <w:ind w:left="1186" w:hanging="239"/>
      </w:pPr>
      <w:rPr>
        <w:lang w:val="ru-RU" w:eastAsia="en-US" w:bidi="ar-SA"/>
      </w:rPr>
    </w:lvl>
    <w:lvl w:ilvl="4">
      <w:numFmt w:val="bullet"/>
      <w:lvlText w:val="•"/>
      <w:lvlJc w:val="left"/>
      <w:pPr>
        <w:ind w:left="1542" w:hanging="239"/>
      </w:pPr>
      <w:rPr>
        <w:lang w:val="ru-RU" w:eastAsia="en-US" w:bidi="ar-SA"/>
      </w:rPr>
    </w:lvl>
    <w:lvl w:ilvl="5">
      <w:numFmt w:val="bullet"/>
      <w:lvlText w:val="•"/>
      <w:lvlJc w:val="left"/>
      <w:pPr>
        <w:ind w:left="1897" w:hanging="239"/>
      </w:pPr>
      <w:rPr>
        <w:lang w:val="ru-RU" w:eastAsia="en-US" w:bidi="ar-SA"/>
      </w:rPr>
    </w:lvl>
    <w:lvl w:ilvl="6">
      <w:numFmt w:val="bullet"/>
      <w:lvlText w:val="•"/>
      <w:lvlJc w:val="left"/>
      <w:pPr>
        <w:ind w:left="2253" w:hanging="239"/>
      </w:pPr>
      <w:rPr>
        <w:lang w:val="ru-RU" w:eastAsia="en-US" w:bidi="ar-SA"/>
      </w:rPr>
    </w:lvl>
    <w:lvl w:ilvl="7">
      <w:numFmt w:val="bullet"/>
      <w:lvlText w:val="•"/>
      <w:lvlJc w:val="left"/>
      <w:pPr>
        <w:ind w:left="2608" w:hanging="239"/>
      </w:pPr>
      <w:rPr>
        <w:lang w:val="ru-RU" w:eastAsia="en-US" w:bidi="ar-SA"/>
      </w:rPr>
    </w:lvl>
    <w:lvl w:ilvl="8">
      <w:numFmt w:val="bullet"/>
      <w:lvlText w:val="•"/>
      <w:lvlJc w:val="left"/>
      <w:pPr>
        <w:ind w:left="2964" w:hanging="239"/>
      </w:pPr>
      <w:rPr>
        <w:lang w:val="ru-RU" w:eastAsia="en-US" w:bidi="ar-SA"/>
      </w:rPr>
    </w:lvl>
  </w:abstractNum>
  <w:abstractNum w:abstractNumId="22">
    <w:nsid w:val="2B2C02D8"/>
    <w:multiLevelType w:val="hybridMultilevel"/>
    <w:tmpl w:val="F82C3AA2"/>
    <w:lvl w:ilvl="0" w:tplc="F7B8F420">
      <w:start w:val="1"/>
      <w:numFmt w:val="bullet"/>
      <w:lvlText w:val="•"/>
      <w:lvlJc w:val="left"/>
      <w:pPr>
        <w:ind w:left="22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E44546A">
      <w:start w:val="1"/>
      <w:numFmt w:val="bullet"/>
      <w:lvlText w:val="o"/>
      <w:lvlJc w:val="left"/>
      <w:pPr>
        <w:ind w:left="1165"/>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BAAE2BFE">
      <w:start w:val="1"/>
      <w:numFmt w:val="bullet"/>
      <w:lvlText w:val="▪"/>
      <w:lvlJc w:val="left"/>
      <w:pPr>
        <w:ind w:left="1885"/>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240C3144">
      <w:start w:val="1"/>
      <w:numFmt w:val="bullet"/>
      <w:lvlText w:val="•"/>
      <w:lvlJc w:val="left"/>
      <w:pPr>
        <w:ind w:left="260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32EA1EA">
      <w:start w:val="1"/>
      <w:numFmt w:val="bullet"/>
      <w:lvlText w:val="o"/>
      <w:lvlJc w:val="left"/>
      <w:pPr>
        <w:ind w:left="3325"/>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F5BCD9CA">
      <w:start w:val="1"/>
      <w:numFmt w:val="bullet"/>
      <w:lvlText w:val="▪"/>
      <w:lvlJc w:val="left"/>
      <w:pPr>
        <w:ind w:left="4045"/>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A136092C">
      <w:start w:val="1"/>
      <w:numFmt w:val="bullet"/>
      <w:lvlText w:val="•"/>
      <w:lvlJc w:val="left"/>
      <w:pPr>
        <w:ind w:left="476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4C84BDAC">
      <w:start w:val="1"/>
      <w:numFmt w:val="bullet"/>
      <w:lvlText w:val="o"/>
      <w:lvlJc w:val="left"/>
      <w:pPr>
        <w:ind w:left="5485"/>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109A5E8A">
      <w:start w:val="1"/>
      <w:numFmt w:val="bullet"/>
      <w:lvlText w:val="▪"/>
      <w:lvlJc w:val="left"/>
      <w:pPr>
        <w:ind w:left="6205"/>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23">
    <w:nsid w:val="2B4A5E74"/>
    <w:multiLevelType w:val="multilevel"/>
    <w:tmpl w:val="B74EC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0638DF"/>
    <w:multiLevelType w:val="multilevel"/>
    <w:tmpl w:val="2ABE2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90F35F4"/>
    <w:multiLevelType w:val="multilevel"/>
    <w:tmpl w:val="03D2DF1C"/>
    <w:styleLink w:val="WWNum7"/>
    <w:lvl w:ilvl="0">
      <w:numFmt w:val="bullet"/>
      <w:lvlText w:val="—"/>
      <w:lvlJc w:val="left"/>
      <w:pPr>
        <w:ind w:left="113" w:hanging="239"/>
      </w:pPr>
      <w:rPr>
        <w:rFonts w:ascii="Times New Roman" w:eastAsia="Times New Roman" w:hAnsi="Times New Roman" w:cs="Times New Roman"/>
        <w:w w:val="108"/>
        <w:sz w:val="18"/>
        <w:szCs w:val="18"/>
        <w:lang w:val="ru-RU" w:eastAsia="en-US" w:bidi="ar-SA"/>
      </w:rPr>
    </w:lvl>
    <w:lvl w:ilvl="1">
      <w:numFmt w:val="bullet"/>
      <w:lvlText w:val="•"/>
      <w:lvlJc w:val="left"/>
      <w:pPr>
        <w:ind w:left="475" w:hanging="239"/>
      </w:pPr>
      <w:rPr>
        <w:lang w:val="ru-RU" w:eastAsia="en-US" w:bidi="ar-SA"/>
      </w:rPr>
    </w:lvl>
    <w:lvl w:ilvl="2">
      <w:numFmt w:val="bullet"/>
      <w:lvlText w:val="•"/>
      <w:lvlJc w:val="left"/>
      <w:pPr>
        <w:ind w:left="831" w:hanging="239"/>
      </w:pPr>
      <w:rPr>
        <w:lang w:val="ru-RU" w:eastAsia="en-US" w:bidi="ar-SA"/>
      </w:rPr>
    </w:lvl>
    <w:lvl w:ilvl="3">
      <w:numFmt w:val="bullet"/>
      <w:lvlText w:val="•"/>
      <w:lvlJc w:val="left"/>
      <w:pPr>
        <w:ind w:left="1186" w:hanging="239"/>
      </w:pPr>
      <w:rPr>
        <w:lang w:val="ru-RU" w:eastAsia="en-US" w:bidi="ar-SA"/>
      </w:rPr>
    </w:lvl>
    <w:lvl w:ilvl="4">
      <w:numFmt w:val="bullet"/>
      <w:lvlText w:val="•"/>
      <w:lvlJc w:val="left"/>
      <w:pPr>
        <w:ind w:left="1542" w:hanging="239"/>
      </w:pPr>
      <w:rPr>
        <w:lang w:val="ru-RU" w:eastAsia="en-US" w:bidi="ar-SA"/>
      </w:rPr>
    </w:lvl>
    <w:lvl w:ilvl="5">
      <w:numFmt w:val="bullet"/>
      <w:lvlText w:val="•"/>
      <w:lvlJc w:val="left"/>
      <w:pPr>
        <w:ind w:left="1897" w:hanging="239"/>
      </w:pPr>
      <w:rPr>
        <w:lang w:val="ru-RU" w:eastAsia="en-US" w:bidi="ar-SA"/>
      </w:rPr>
    </w:lvl>
    <w:lvl w:ilvl="6">
      <w:numFmt w:val="bullet"/>
      <w:lvlText w:val="•"/>
      <w:lvlJc w:val="left"/>
      <w:pPr>
        <w:ind w:left="2253" w:hanging="239"/>
      </w:pPr>
      <w:rPr>
        <w:lang w:val="ru-RU" w:eastAsia="en-US" w:bidi="ar-SA"/>
      </w:rPr>
    </w:lvl>
    <w:lvl w:ilvl="7">
      <w:numFmt w:val="bullet"/>
      <w:lvlText w:val="•"/>
      <w:lvlJc w:val="left"/>
      <w:pPr>
        <w:ind w:left="2608" w:hanging="239"/>
      </w:pPr>
      <w:rPr>
        <w:lang w:val="ru-RU" w:eastAsia="en-US" w:bidi="ar-SA"/>
      </w:rPr>
    </w:lvl>
    <w:lvl w:ilvl="8">
      <w:numFmt w:val="bullet"/>
      <w:lvlText w:val="•"/>
      <w:lvlJc w:val="left"/>
      <w:pPr>
        <w:ind w:left="2964" w:hanging="239"/>
      </w:pPr>
      <w:rPr>
        <w:lang w:val="ru-RU" w:eastAsia="en-US" w:bidi="ar-SA"/>
      </w:rPr>
    </w:lvl>
  </w:abstractNum>
  <w:abstractNum w:abstractNumId="26">
    <w:nsid w:val="3BC47E96"/>
    <w:multiLevelType w:val="hybridMultilevel"/>
    <w:tmpl w:val="45DEB160"/>
    <w:lvl w:ilvl="0" w:tplc="2744A508">
      <w:numFmt w:val="bullet"/>
      <w:lvlText w:val="-"/>
      <w:lvlJc w:val="left"/>
      <w:pPr>
        <w:ind w:left="822" w:hanging="243"/>
      </w:pPr>
      <w:rPr>
        <w:rFonts w:ascii="Times New Roman" w:eastAsia="Times New Roman" w:hAnsi="Times New Roman" w:cs="Times New Roman" w:hint="default"/>
        <w:w w:val="99"/>
        <w:sz w:val="24"/>
        <w:szCs w:val="24"/>
        <w:lang w:val="ru-RU" w:eastAsia="en-US" w:bidi="ar-SA"/>
      </w:rPr>
    </w:lvl>
    <w:lvl w:ilvl="1" w:tplc="B32E7C84">
      <w:numFmt w:val="bullet"/>
      <w:lvlText w:val="•"/>
      <w:lvlJc w:val="left"/>
      <w:pPr>
        <w:ind w:left="1826" w:hanging="243"/>
      </w:pPr>
      <w:rPr>
        <w:rFonts w:hint="default"/>
        <w:lang w:val="ru-RU" w:eastAsia="en-US" w:bidi="ar-SA"/>
      </w:rPr>
    </w:lvl>
    <w:lvl w:ilvl="2" w:tplc="51EC5C2A">
      <w:numFmt w:val="bullet"/>
      <w:lvlText w:val="•"/>
      <w:lvlJc w:val="left"/>
      <w:pPr>
        <w:ind w:left="2833" w:hanging="243"/>
      </w:pPr>
      <w:rPr>
        <w:rFonts w:hint="default"/>
        <w:lang w:val="ru-RU" w:eastAsia="en-US" w:bidi="ar-SA"/>
      </w:rPr>
    </w:lvl>
    <w:lvl w:ilvl="3" w:tplc="2716BAD2">
      <w:numFmt w:val="bullet"/>
      <w:lvlText w:val="•"/>
      <w:lvlJc w:val="left"/>
      <w:pPr>
        <w:ind w:left="3839" w:hanging="243"/>
      </w:pPr>
      <w:rPr>
        <w:rFonts w:hint="default"/>
        <w:lang w:val="ru-RU" w:eastAsia="en-US" w:bidi="ar-SA"/>
      </w:rPr>
    </w:lvl>
    <w:lvl w:ilvl="4" w:tplc="A416798A">
      <w:numFmt w:val="bullet"/>
      <w:lvlText w:val="•"/>
      <w:lvlJc w:val="left"/>
      <w:pPr>
        <w:ind w:left="4846" w:hanging="243"/>
      </w:pPr>
      <w:rPr>
        <w:rFonts w:hint="default"/>
        <w:lang w:val="ru-RU" w:eastAsia="en-US" w:bidi="ar-SA"/>
      </w:rPr>
    </w:lvl>
    <w:lvl w:ilvl="5" w:tplc="2BAA8D50">
      <w:numFmt w:val="bullet"/>
      <w:lvlText w:val="•"/>
      <w:lvlJc w:val="left"/>
      <w:pPr>
        <w:ind w:left="5853" w:hanging="243"/>
      </w:pPr>
      <w:rPr>
        <w:rFonts w:hint="default"/>
        <w:lang w:val="ru-RU" w:eastAsia="en-US" w:bidi="ar-SA"/>
      </w:rPr>
    </w:lvl>
    <w:lvl w:ilvl="6" w:tplc="C108DA2C">
      <w:numFmt w:val="bullet"/>
      <w:lvlText w:val="•"/>
      <w:lvlJc w:val="left"/>
      <w:pPr>
        <w:ind w:left="6859" w:hanging="243"/>
      </w:pPr>
      <w:rPr>
        <w:rFonts w:hint="default"/>
        <w:lang w:val="ru-RU" w:eastAsia="en-US" w:bidi="ar-SA"/>
      </w:rPr>
    </w:lvl>
    <w:lvl w:ilvl="7" w:tplc="41DC0376">
      <w:numFmt w:val="bullet"/>
      <w:lvlText w:val="•"/>
      <w:lvlJc w:val="left"/>
      <w:pPr>
        <w:ind w:left="7866" w:hanging="243"/>
      </w:pPr>
      <w:rPr>
        <w:rFonts w:hint="default"/>
        <w:lang w:val="ru-RU" w:eastAsia="en-US" w:bidi="ar-SA"/>
      </w:rPr>
    </w:lvl>
    <w:lvl w:ilvl="8" w:tplc="2736A2E6">
      <w:numFmt w:val="bullet"/>
      <w:lvlText w:val="•"/>
      <w:lvlJc w:val="left"/>
      <w:pPr>
        <w:ind w:left="8873" w:hanging="243"/>
      </w:pPr>
      <w:rPr>
        <w:rFonts w:hint="default"/>
        <w:lang w:val="ru-RU" w:eastAsia="en-US" w:bidi="ar-SA"/>
      </w:rPr>
    </w:lvl>
  </w:abstractNum>
  <w:abstractNum w:abstractNumId="27">
    <w:nsid w:val="42E913DD"/>
    <w:multiLevelType w:val="hybridMultilevel"/>
    <w:tmpl w:val="68645312"/>
    <w:lvl w:ilvl="0" w:tplc="277C379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4625AE"/>
    <w:multiLevelType w:val="multilevel"/>
    <w:tmpl w:val="5718A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0C3387"/>
    <w:multiLevelType w:val="hybridMultilevel"/>
    <w:tmpl w:val="04044E6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nsid w:val="4D341800"/>
    <w:multiLevelType w:val="hybridMultilevel"/>
    <w:tmpl w:val="FEEA137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1">
    <w:nsid w:val="50534CEB"/>
    <w:multiLevelType w:val="multilevel"/>
    <w:tmpl w:val="1DCA10B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457273"/>
    <w:multiLevelType w:val="multilevel"/>
    <w:tmpl w:val="EFF09122"/>
    <w:styleLink w:val="WWNum10"/>
    <w:lvl w:ilvl="0">
      <w:numFmt w:val="bullet"/>
      <w:lvlText w:val="—"/>
      <w:lvlJc w:val="left"/>
      <w:pPr>
        <w:ind w:left="111" w:hanging="239"/>
      </w:pPr>
      <w:rPr>
        <w:rFonts w:ascii="Times New Roman" w:hAnsi="Times New Roman"/>
      </w:rPr>
    </w:lvl>
    <w:lvl w:ilvl="1">
      <w:numFmt w:val="bullet"/>
      <w:lvlText w:val="•"/>
      <w:lvlJc w:val="left"/>
      <w:pPr>
        <w:ind w:left="475" w:hanging="239"/>
      </w:pPr>
    </w:lvl>
    <w:lvl w:ilvl="2">
      <w:numFmt w:val="bullet"/>
      <w:lvlText w:val="•"/>
      <w:lvlJc w:val="left"/>
      <w:pPr>
        <w:ind w:left="830" w:hanging="239"/>
      </w:pPr>
    </w:lvl>
    <w:lvl w:ilvl="3">
      <w:numFmt w:val="bullet"/>
      <w:lvlText w:val="•"/>
      <w:lvlJc w:val="left"/>
      <w:pPr>
        <w:ind w:left="1185" w:hanging="239"/>
      </w:pPr>
    </w:lvl>
    <w:lvl w:ilvl="4">
      <w:numFmt w:val="bullet"/>
      <w:lvlText w:val="•"/>
      <w:lvlJc w:val="left"/>
      <w:pPr>
        <w:ind w:left="1541" w:hanging="239"/>
      </w:pPr>
    </w:lvl>
    <w:lvl w:ilvl="5">
      <w:numFmt w:val="bullet"/>
      <w:lvlText w:val="•"/>
      <w:lvlJc w:val="left"/>
      <w:pPr>
        <w:ind w:left="1896" w:hanging="239"/>
      </w:pPr>
    </w:lvl>
    <w:lvl w:ilvl="6">
      <w:numFmt w:val="bullet"/>
      <w:lvlText w:val="•"/>
      <w:lvlJc w:val="left"/>
      <w:pPr>
        <w:ind w:left="2251" w:hanging="239"/>
      </w:pPr>
    </w:lvl>
    <w:lvl w:ilvl="7">
      <w:numFmt w:val="bullet"/>
      <w:lvlText w:val="•"/>
      <w:lvlJc w:val="left"/>
      <w:pPr>
        <w:ind w:left="2606" w:hanging="239"/>
      </w:pPr>
    </w:lvl>
    <w:lvl w:ilvl="8">
      <w:numFmt w:val="bullet"/>
      <w:lvlText w:val="•"/>
      <w:lvlJc w:val="left"/>
      <w:pPr>
        <w:ind w:left="2962" w:hanging="239"/>
      </w:pPr>
    </w:lvl>
  </w:abstractNum>
  <w:abstractNum w:abstractNumId="33">
    <w:nsid w:val="6437715B"/>
    <w:multiLevelType w:val="hybridMultilevel"/>
    <w:tmpl w:val="23D4DBC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4">
    <w:nsid w:val="69505D5C"/>
    <w:multiLevelType w:val="multilevel"/>
    <w:tmpl w:val="BEF437E4"/>
    <w:styleLink w:val="WWNum8"/>
    <w:lvl w:ilvl="0">
      <w:numFmt w:val="bullet"/>
      <w:lvlText w:val="—"/>
      <w:lvlJc w:val="left"/>
      <w:pPr>
        <w:ind w:left="113" w:hanging="239"/>
      </w:pPr>
      <w:rPr>
        <w:rFonts w:ascii="Times New Roman" w:hAnsi="Times New Roman"/>
      </w:rPr>
    </w:lvl>
    <w:lvl w:ilvl="1">
      <w:numFmt w:val="bullet"/>
      <w:lvlText w:val="•"/>
      <w:lvlJc w:val="left"/>
      <w:pPr>
        <w:ind w:left="475" w:hanging="239"/>
      </w:pPr>
    </w:lvl>
    <w:lvl w:ilvl="2">
      <w:numFmt w:val="bullet"/>
      <w:lvlText w:val="•"/>
      <w:lvlJc w:val="left"/>
      <w:pPr>
        <w:ind w:left="831" w:hanging="239"/>
      </w:pPr>
    </w:lvl>
    <w:lvl w:ilvl="3">
      <w:numFmt w:val="bullet"/>
      <w:lvlText w:val="•"/>
      <w:lvlJc w:val="left"/>
      <w:pPr>
        <w:ind w:left="1186" w:hanging="239"/>
      </w:pPr>
    </w:lvl>
    <w:lvl w:ilvl="4">
      <w:numFmt w:val="bullet"/>
      <w:lvlText w:val="•"/>
      <w:lvlJc w:val="left"/>
      <w:pPr>
        <w:ind w:left="1542" w:hanging="239"/>
      </w:pPr>
    </w:lvl>
    <w:lvl w:ilvl="5">
      <w:numFmt w:val="bullet"/>
      <w:lvlText w:val="•"/>
      <w:lvlJc w:val="left"/>
      <w:pPr>
        <w:ind w:left="1897" w:hanging="239"/>
      </w:pPr>
    </w:lvl>
    <w:lvl w:ilvl="6">
      <w:numFmt w:val="bullet"/>
      <w:lvlText w:val="•"/>
      <w:lvlJc w:val="left"/>
      <w:pPr>
        <w:ind w:left="2253" w:hanging="239"/>
      </w:pPr>
    </w:lvl>
    <w:lvl w:ilvl="7">
      <w:numFmt w:val="bullet"/>
      <w:lvlText w:val="•"/>
      <w:lvlJc w:val="left"/>
      <w:pPr>
        <w:ind w:left="2608" w:hanging="239"/>
      </w:pPr>
    </w:lvl>
    <w:lvl w:ilvl="8">
      <w:numFmt w:val="bullet"/>
      <w:lvlText w:val="•"/>
      <w:lvlJc w:val="left"/>
      <w:pPr>
        <w:ind w:left="2964" w:hanging="239"/>
      </w:pPr>
    </w:lvl>
  </w:abstractNum>
  <w:abstractNum w:abstractNumId="35">
    <w:nsid w:val="6EDB1436"/>
    <w:multiLevelType w:val="multilevel"/>
    <w:tmpl w:val="1E5E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C86463"/>
    <w:multiLevelType w:val="hybridMultilevel"/>
    <w:tmpl w:val="F962BE5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7">
    <w:nsid w:val="74E849BF"/>
    <w:multiLevelType w:val="hybridMultilevel"/>
    <w:tmpl w:val="BC70AF62"/>
    <w:lvl w:ilvl="0" w:tplc="EC4A8D14">
      <w:start w:val="1"/>
      <w:numFmt w:val="bullet"/>
      <w:pStyle w:val="list-dash"/>
      <w:lvlText w:val="—"/>
      <w:lvlJc w:val="left"/>
      <w:pPr>
        <w:ind w:left="1060" w:hanging="360"/>
      </w:pPr>
      <w:rPr>
        <w:rFonts w:ascii="Times New Roman" w:hAnsi="Times New Roman" w:cs="Times New Roman" w:hint="default"/>
      </w:rPr>
    </w:lvl>
    <w:lvl w:ilvl="1" w:tplc="D15EB670">
      <w:start w:val="1"/>
      <w:numFmt w:val="bullet"/>
      <w:lvlText w:val="o"/>
      <w:lvlJc w:val="left"/>
      <w:pPr>
        <w:ind w:left="1780" w:hanging="360"/>
      </w:pPr>
      <w:rPr>
        <w:rFonts w:ascii="Courier New" w:hAnsi="Courier New" w:cs="Courier New" w:hint="default"/>
      </w:rPr>
    </w:lvl>
    <w:lvl w:ilvl="2" w:tplc="8EA25276">
      <w:start w:val="1"/>
      <w:numFmt w:val="bullet"/>
      <w:lvlText w:val=""/>
      <w:lvlJc w:val="left"/>
      <w:pPr>
        <w:ind w:left="2500" w:hanging="360"/>
      </w:pPr>
      <w:rPr>
        <w:rFonts w:ascii="Wingdings" w:hAnsi="Wingdings" w:hint="default"/>
      </w:rPr>
    </w:lvl>
    <w:lvl w:ilvl="3" w:tplc="0D5CF1F0">
      <w:start w:val="1"/>
      <w:numFmt w:val="bullet"/>
      <w:lvlText w:val=""/>
      <w:lvlJc w:val="left"/>
      <w:pPr>
        <w:ind w:left="3220" w:hanging="360"/>
      </w:pPr>
      <w:rPr>
        <w:rFonts w:ascii="Symbol" w:hAnsi="Symbol" w:hint="default"/>
      </w:rPr>
    </w:lvl>
    <w:lvl w:ilvl="4" w:tplc="47E4629E">
      <w:start w:val="1"/>
      <w:numFmt w:val="bullet"/>
      <w:lvlText w:val="o"/>
      <w:lvlJc w:val="left"/>
      <w:pPr>
        <w:ind w:left="3940" w:hanging="360"/>
      </w:pPr>
      <w:rPr>
        <w:rFonts w:ascii="Courier New" w:hAnsi="Courier New" w:cs="Courier New" w:hint="default"/>
      </w:rPr>
    </w:lvl>
    <w:lvl w:ilvl="5" w:tplc="A162B632">
      <w:start w:val="1"/>
      <w:numFmt w:val="bullet"/>
      <w:lvlText w:val=""/>
      <w:lvlJc w:val="left"/>
      <w:pPr>
        <w:ind w:left="4660" w:hanging="360"/>
      </w:pPr>
      <w:rPr>
        <w:rFonts w:ascii="Wingdings" w:hAnsi="Wingdings" w:hint="default"/>
      </w:rPr>
    </w:lvl>
    <w:lvl w:ilvl="6" w:tplc="27A8D94E">
      <w:start w:val="1"/>
      <w:numFmt w:val="bullet"/>
      <w:lvlText w:val=""/>
      <w:lvlJc w:val="left"/>
      <w:pPr>
        <w:ind w:left="5380" w:hanging="360"/>
      </w:pPr>
      <w:rPr>
        <w:rFonts w:ascii="Symbol" w:hAnsi="Symbol" w:hint="default"/>
      </w:rPr>
    </w:lvl>
    <w:lvl w:ilvl="7" w:tplc="28384046">
      <w:start w:val="1"/>
      <w:numFmt w:val="bullet"/>
      <w:lvlText w:val="o"/>
      <w:lvlJc w:val="left"/>
      <w:pPr>
        <w:ind w:left="6100" w:hanging="360"/>
      </w:pPr>
      <w:rPr>
        <w:rFonts w:ascii="Courier New" w:hAnsi="Courier New" w:cs="Courier New" w:hint="default"/>
      </w:rPr>
    </w:lvl>
    <w:lvl w:ilvl="8" w:tplc="1E58630E">
      <w:start w:val="1"/>
      <w:numFmt w:val="bullet"/>
      <w:lvlText w:val=""/>
      <w:lvlJc w:val="left"/>
      <w:pPr>
        <w:ind w:left="6820" w:hanging="360"/>
      </w:pPr>
      <w:rPr>
        <w:rFonts w:ascii="Wingdings" w:hAnsi="Wingdings" w:hint="default"/>
      </w:rPr>
    </w:lvl>
  </w:abstractNum>
  <w:num w:numId="1">
    <w:abstractNumId w:val="0"/>
  </w:num>
  <w:num w:numId="2">
    <w:abstractNumId w:val="19"/>
  </w:num>
  <w:num w:numId="3">
    <w:abstractNumId w:val="34"/>
  </w:num>
  <w:num w:numId="4">
    <w:abstractNumId w:val="18"/>
  </w:num>
  <w:num w:numId="5">
    <w:abstractNumId w:val="32"/>
  </w:num>
  <w:num w:numId="6">
    <w:abstractNumId w:val="21"/>
  </w:num>
  <w:num w:numId="7">
    <w:abstractNumId w:val="25"/>
  </w:num>
  <w:num w:numId="8">
    <w:abstractNumId w:val="7"/>
  </w:num>
  <w:num w:numId="9">
    <w:abstractNumId w:val="6"/>
  </w:num>
  <w:num w:numId="10">
    <w:abstractNumId w:val="8"/>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5"/>
  </w:num>
  <w:num w:numId="14">
    <w:abstractNumId w:val="14"/>
  </w:num>
  <w:num w:numId="15">
    <w:abstractNumId w:val="15"/>
  </w:num>
  <w:num w:numId="16">
    <w:abstractNumId w:val="28"/>
  </w:num>
  <w:num w:numId="17">
    <w:abstractNumId w:val="36"/>
  </w:num>
  <w:num w:numId="18">
    <w:abstractNumId w:val="33"/>
  </w:num>
  <w:num w:numId="19">
    <w:abstractNumId w:val="12"/>
  </w:num>
  <w:num w:numId="20">
    <w:abstractNumId w:val="30"/>
  </w:num>
  <w:num w:numId="21">
    <w:abstractNumId w:val="13"/>
  </w:num>
  <w:num w:numId="22">
    <w:abstractNumId w:val="20"/>
  </w:num>
  <w:num w:numId="23">
    <w:abstractNumId w:val="17"/>
  </w:num>
  <w:num w:numId="24">
    <w:abstractNumId w:val="29"/>
  </w:num>
  <w:num w:numId="25">
    <w:abstractNumId w:val="22"/>
  </w:num>
  <w:num w:numId="26">
    <w:abstractNumId w:val="31"/>
  </w:num>
  <w:num w:numId="27">
    <w:abstractNumId w:val="27"/>
  </w:num>
  <w:num w:numId="28">
    <w:abstractNumId w:val="16"/>
  </w:num>
  <w:num w:numId="29">
    <w:abstractNumId w:val="37"/>
  </w:num>
  <w:num w:numId="30">
    <w:abstractNumId w:val="23"/>
  </w:num>
  <w:num w:numId="31">
    <w:abstractNumId w:val="35"/>
  </w:num>
  <w:num w:numId="32">
    <w:abstractNumId w:val="24"/>
  </w:num>
  <w:num w:numId="33">
    <w:abstractNumId w:val="26"/>
  </w:num>
  <w:num w:numId="34">
    <w:abstractNumId w:val="1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6261"/>
    <w:rsid w:val="0017609F"/>
    <w:rsid w:val="00476261"/>
    <w:rsid w:val="006F1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6261"/>
    <w:pPr>
      <w:spacing w:after="0" w:line="240" w:lineRule="exact"/>
      <w:ind w:firstLine="227"/>
      <w:jc w:val="both"/>
    </w:pPr>
    <w:rPr>
      <w:rFonts w:ascii="Times New Roman" w:eastAsiaTheme="minorEastAsia" w:hAnsi="Times New Roman"/>
      <w:sz w:val="20"/>
      <w:lang w:eastAsia="ru-RU"/>
    </w:rPr>
  </w:style>
  <w:style w:type="paragraph" w:styleId="1">
    <w:name w:val="heading 1"/>
    <w:basedOn w:val="a0"/>
    <w:next w:val="a0"/>
    <w:link w:val="10"/>
    <w:qFormat/>
    <w:rsid w:val="004762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4762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nhideWhenUsed/>
    <w:qFormat/>
    <w:rsid w:val="0047626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476261"/>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next w:val="a0"/>
    <w:link w:val="50"/>
    <w:unhideWhenUsed/>
    <w:qFormat/>
    <w:rsid w:val="00476261"/>
    <w:pPr>
      <w:keepNext/>
      <w:keepLines/>
      <w:spacing w:after="0" w:line="259" w:lineRule="auto"/>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0"/>
    <w:link w:val="60"/>
    <w:unhideWhenUsed/>
    <w:qFormat/>
    <w:rsid w:val="00476261"/>
    <w:pPr>
      <w:keepNext/>
      <w:keepLines/>
      <w:spacing w:after="0" w:line="259" w:lineRule="auto"/>
      <w:ind w:left="351" w:hanging="10"/>
      <w:jc w:val="center"/>
      <w:outlineLvl w:val="5"/>
    </w:pPr>
    <w:rPr>
      <w:rFonts w:ascii="Times New Roman" w:eastAsia="Times New Roman" w:hAnsi="Times New Roman" w:cs="Times New Roman"/>
      <w:b/>
      <w:color w:val="000000"/>
      <w:sz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76261"/>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1"/>
    <w:link w:val="2"/>
    <w:uiPriority w:val="9"/>
    <w:rsid w:val="00476261"/>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1"/>
    <w:link w:val="3"/>
    <w:rsid w:val="00476261"/>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1"/>
    <w:link w:val="4"/>
    <w:rsid w:val="00476261"/>
    <w:rPr>
      <w:rFonts w:asciiTheme="majorHAnsi" w:eastAsiaTheme="majorEastAsia" w:hAnsiTheme="majorHAnsi" w:cstheme="majorBidi"/>
      <w:i/>
      <w:iCs/>
      <w:color w:val="365F91" w:themeColor="accent1" w:themeShade="BF"/>
      <w:sz w:val="20"/>
      <w:lang w:eastAsia="ru-RU"/>
    </w:rPr>
  </w:style>
  <w:style w:type="character" w:customStyle="1" w:styleId="50">
    <w:name w:val="Заголовок 5 Знак"/>
    <w:basedOn w:val="a1"/>
    <w:link w:val="5"/>
    <w:rsid w:val="00476261"/>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1"/>
    <w:link w:val="6"/>
    <w:rsid w:val="00476261"/>
    <w:rPr>
      <w:rFonts w:ascii="Times New Roman" w:eastAsia="Times New Roman" w:hAnsi="Times New Roman" w:cs="Times New Roman"/>
      <w:b/>
      <w:color w:val="000000"/>
      <w:sz w:val="24"/>
      <w:lang w:eastAsia="ru-RU"/>
    </w:rPr>
  </w:style>
  <w:style w:type="table" w:styleId="a4">
    <w:name w:val="Table Grid"/>
    <w:basedOn w:val="a2"/>
    <w:uiPriority w:val="59"/>
    <w:rsid w:val="0047626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unhideWhenUsed/>
    <w:qFormat/>
    <w:rsid w:val="00476261"/>
    <w:rPr>
      <w:color w:val="0000FF" w:themeColor="hyperlink"/>
      <w:u w:val="single"/>
    </w:rPr>
  </w:style>
  <w:style w:type="paragraph" w:styleId="a6">
    <w:name w:val="TOC Heading"/>
    <w:basedOn w:val="1"/>
    <w:next w:val="a0"/>
    <w:uiPriority w:val="39"/>
    <w:unhideWhenUsed/>
    <w:qFormat/>
    <w:rsid w:val="00476261"/>
    <w:pPr>
      <w:spacing w:line="259" w:lineRule="auto"/>
      <w:ind w:firstLine="0"/>
      <w:jc w:val="left"/>
      <w:outlineLvl w:val="9"/>
    </w:pPr>
  </w:style>
  <w:style w:type="character" w:customStyle="1" w:styleId="a7">
    <w:name w:val="Сноска_"/>
    <w:link w:val="a8"/>
    <w:locked/>
    <w:rsid w:val="00476261"/>
    <w:rPr>
      <w:rFonts w:ascii="Georgia" w:hAnsi="Georgia" w:cs="Georgia"/>
      <w:color w:val="231E20"/>
      <w:sz w:val="19"/>
      <w:szCs w:val="19"/>
    </w:rPr>
  </w:style>
  <w:style w:type="character" w:customStyle="1" w:styleId="31">
    <w:name w:val="Основной текст (3)_"/>
    <w:link w:val="32"/>
    <w:locked/>
    <w:rsid w:val="00476261"/>
    <w:rPr>
      <w:rFonts w:ascii="Arial" w:hAnsi="Arial" w:cs="Arial"/>
      <w:b/>
      <w:bCs/>
      <w:color w:val="231E20"/>
      <w:sz w:val="19"/>
      <w:szCs w:val="19"/>
    </w:rPr>
  </w:style>
  <w:style w:type="character" w:customStyle="1" w:styleId="33">
    <w:name w:val="Заголовок №3_"/>
    <w:link w:val="34"/>
    <w:uiPriority w:val="99"/>
    <w:locked/>
    <w:rsid w:val="00476261"/>
    <w:rPr>
      <w:rFonts w:ascii="Arial" w:hAnsi="Arial" w:cs="Arial"/>
      <w:b/>
      <w:bCs/>
      <w:color w:val="231E20"/>
      <w:sz w:val="18"/>
      <w:szCs w:val="18"/>
    </w:rPr>
  </w:style>
  <w:style w:type="character" w:customStyle="1" w:styleId="11">
    <w:name w:val="Основной текст Знак1"/>
    <w:link w:val="a9"/>
    <w:uiPriority w:val="99"/>
    <w:locked/>
    <w:rsid w:val="00476261"/>
    <w:rPr>
      <w:rFonts w:ascii="Georgia" w:hAnsi="Georgia" w:cs="Georgia"/>
      <w:color w:val="231E20"/>
      <w:sz w:val="19"/>
      <w:szCs w:val="19"/>
    </w:rPr>
  </w:style>
  <w:style w:type="character" w:customStyle="1" w:styleId="21">
    <w:name w:val="Основной текст (2)_"/>
    <w:link w:val="22"/>
    <w:locked/>
    <w:rsid w:val="00476261"/>
    <w:rPr>
      <w:rFonts w:ascii="Tahoma" w:hAnsi="Tahoma" w:cs="Tahoma"/>
      <w:b/>
      <w:bCs/>
      <w:color w:val="231E20"/>
      <w:w w:val="80"/>
      <w:sz w:val="20"/>
      <w:szCs w:val="20"/>
    </w:rPr>
  </w:style>
  <w:style w:type="paragraph" w:customStyle="1" w:styleId="a8">
    <w:name w:val="Сноска"/>
    <w:basedOn w:val="a0"/>
    <w:link w:val="a7"/>
    <w:rsid w:val="00476261"/>
    <w:pPr>
      <w:widowControl w:val="0"/>
      <w:spacing w:line="223" w:lineRule="auto"/>
      <w:ind w:left="240" w:hanging="240"/>
      <w:jc w:val="left"/>
    </w:pPr>
    <w:rPr>
      <w:rFonts w:ascii="Georgia" w:eastAsiaTheme="minorHAnsi" w:hAnsi="Georgia" w:cs="Georgia"/>
      <w:color w:val="231E20"/>
      <w:sz w:val="19"/>
      <w:szCs w:val="19"/>
      <w:lang w:eastAsia="en-US"/>
    </w:rPr>
  </w:style>
  <w:style w:type="paragraph" w:customStyle="1" w:styleId="32">
    <w:name w:val="Основной текст (3)"/>
    <w:basedOn w:val="a0"/>
    <w:link w:val="31"/>
    <w:rsid w:val="00476261"/>
    <w:pPr>
      <w:widowControl w:val="0"/>
      <w:spacing w:after="240" w:line="276" w:lineRule="auto"/>
      <w:ind w:firstLine="0"/>
      <w:jc w:val="left"/>
    </w:pPr>
    <w:rPr>
      <w:rFonts w:ascii="Arial" w:eastAsiaTheme="minorHAnsi" w:hAnsi="Arial" w:cs="Arial"/>
      <w:b/>
      <w:bCs/>
      <w:color w:val="231E20"/>
      <w:sz w:val="19"/>
      <w:szCs w:val="19"/>
      <w:lang w:eastAsia="en-US"/>
    </w:rPr>
  </w:style>
  <w:style w:type="paragraph" w:customStyle="1" w:styleId="34">
    <w:name w:val="Заголовок №3"/>
    <w:basedOn w:val="a0"/>
    <w:link w:val="33"/>
    <w:uiPriority w:val="99"/>
    <w:qFormat/>
    <w:rsid w:val="00476261"/>
    <w:pPr>
      <w:widowControl w:val="0"/>
      <w:spacing w:after="70" w:line="276" w:lineRule="auto"/>
      <w:ind w:firstLine="0"/>
      <w:jc w:val="left"/>
      <w:outlineLvl w:val="2"/>
    </w:pPr>
    <w:rPr>
      <w:rFonts w:ascii="Arial" w:eastAsiaTheme="minorHAnsi" w:hAnsi="Arial" w:cs="Arial"/>
      <w:b/>
      <w:bCs/>
      <w:color w:val="231E20"/>
      <w:sz w:val="18"/>
      <w:szCs w:val="18"/>
      <w:lang w:eastAsia="en-US"/>
    </w:rPr>
  </w:style>
  <w:style w:type="paragraph" w:styleId="a9">
    <w:name w:val="Body Text"/>
    <w:basedOn w:val="a0"/>
    <w:link w:val="11"/>
    <w:uiPriority w:val="99"/>
    <w:qFormat/>
    <w:rsid w:val="00476261"/>
    <w:pPr>
      <w:widowControl w:val="0"/>
      <w:spacing w:line="271" w:lineRule="auto"/>
      <w:ind w:firstLine="240"/>
      <w:jc w:val="left"/>
    </w:pPr>
    <w:rPr>
      <w:rFonts w:ascii="Georgia" w:eastAsiaTheme="minorHAnsi" w:hAnsi="Georgia" w:cs="Georgia"/>
      <w:color w:val="231E20"/>
      <w:sz w:val="19"/>
      <w:szCs w:val="19"/>
      <w:lang w:eastAsia="en-US"/>
    </w:rPr>
  </w:style>
  <w:style w:type="character" w:customStyle="1" w:styleId="aa">
    <w:name w:val="Основной текст Знак"/>
    <w:basedOn w:val="a1"/>
    <w:link w:val="a9"/>
    <w:uiPriority w:val="1"/>
    <w:rsid w:val="00476261"/>
    <w:rPr>
      <w:rFonts w:ascii="Times New Roman" w:eastAsiaTheme="minorEastAsia" w:hAnsi="Times New Roman"/>
      <w:sz w:val="20"/>
      <w:lang w:eastAsia="ru-RU"/>
    </w:rPr>
  </w:style>
  <w:style w:type="paragraph" w:customStyle="1" w:styleId="22">
    <w:name w:val="Основной текст (2)"/>
    <w:basedOn w:val="a0"/>
    <w:link w:val="21"/>
    <w:rsid w:val="00476261"/>
    <w:pPr>
      <w:widowControl w:val="0"/>
      <w:spacing w:after="80" w:line="240" w:lineRule="auto"/>
      <w:ind w:firstLine="0"/>
      <w:jc w:val="left"/>
    </w:pPr>
    <w:rPr>
      <w:rFonts w:ascii="Tahoma" w:eastAsiaTheme="minorHAnsi" w:hAnsi="Tahoma" w:cs="Tahoma"/>
      <w:b/>
      <w:bCs/>
      <w:color w:val="231E20"/>
      <w:w w:val="80"/>
      <w:szCs w:val="20"/>
      <w:lang w:eastAsia="en-US"/>
    </w:rPr>
  </w:style>
  <w:style w:type="paragraph" w:styleId="ab">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0"/>
    <w:link w:val="ac"/>
    <w:uiPriority w:val="34"/>
    <w:qFormat/>
    <w:rsid w:val="00476261"/>
    <w:pPr>
      <w:ind w:left="720"/>
      <w:contextualSpacing/>
    </w:pPr>
  </w:style>
  <w:style w:type="paragraph" w:styleId="12">
    <w:name w:val="toc 1"/>
    <w:basedOn w:val="a0"/>
    <w:next w:val="a0"/>
    <w:autoRedefine/>
    <w:uiPriority w:val="39"/>
    <w:unhideWhenUsed/>
    <w:qFormat/>
    <w:rsid w:val="00476261"/>
    <w:pPr>
      <w:tabs>
        <w:tab w:val="right" w:leader="dot" w:pos="9628"/>
      </w:tabs>
      <w:spacing w:after="100"/>
      <w:ind w:firstLine="142"/>
    </w:pPr>
  </w:style>
  <w:style w:type="paragraph" w:styleId="23">
    <w:name w:val="toc 2"/>
    <w:basedOn w:val="a0"/>
    <w:next w:val="a0"/>
    <w:autoRedefine/>
    <w:uiPriority w:val="39"/>
    <w:unhideWhenUsed/>
    <w:qFormat/>
    <w:rsid w:val="00476261"/>
    <w:pPr>
      <w:tabs>
        <w:tab w:val="right" w:leader="dot" w:pos="9628"/>
      </w:tabs>
      <w:spacing w:after="100"/>
      <w:ind w:left="142" w:firstLine="0"/>
    </w:pPr>
  </w:style>
  <w:style w:type="paragraph" w:styleId="35">
    <w:name w:val="toc 3"/>
    <w:basedOn w:val="a0"/>
    <w:next w:val="a0"/>
    <w:autoRedefine/>
    <w:uiPriority w:val="39"/>
    <w:unhideWhenUsed/>
    <w:qFormat/>
    <w:rsid w:val="00476261"/>
    <w:pPr>
      <w:tabs>
        <w:tab w:val="left" w:pos="1320"/>
        <w:tab w:val="right" w:leader="dot" w:pos="10450"/>
      </w:tabs>
      <w:spacing w:after="100"/>
      <w:ind w:left="142" w:firstLine="0"/>
    </w:pPr>
  </w:style>
  <w:style w:type="character" w:customStyle="1" w:styleId="ac">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b"/>
    <w:uiPriority w:val="34"/>
    <w:qFormat/>
    <w:locked/>
    <w:rsid w:val="00476261"/>
    <w:rPr>
      <w:rFonts w:ascii="Times New Roman" w:eastAsiaTheme="minorEastAsia" w:hAnsi="Times New Roman"/>
      <w:sz w:val="20"/>
      <w:lang w:eastAsia="ru-RU"/>
    </w:rPr>
  </w:style>
  <w:style w:type="paragraph" w:styleId="ad">
    <w:name w:val="No Spacing"/>
    <w:link w:val="ae"/>
    <w:uiPriority w:val="1"/>
    <w:qFormat/>
    <w:rsid w:val="00476261"/>
    <w:pPr>
      <w:spacing w:after="0" w:line="240" w:lineRule="auto"/>
    </w:pPr>
  </w:style>
  <w:style w:type="character" w:customStyle="1" w:styleId="s10">
    <w:name w:val="s_10"/>
    <w:basedOn w:val="a1"/>
    <w:rsid w:val="00476261"/>
  </w:style>
  <w:style w:type="paragraph" w:styleId="af">
    <w:name w:val="Normal (Web)"/>
    <w:basedOn w:val="a0"/>
    <w:uiPriority w:val="99"/>
    <w:unhideWhenUsed/>
    <w:rsid w:val="00476261"/>
    <w:pPr>
      <w:spacing w:before="100" w:beforeAutospacing="1" w:after="100" w:afterAutospacing="1" w:line="240" w:lineRule="auto"/>
      <w:ind w:firstLine="0"/>
      <w:jc w:val="left"/>
    </w:pPr>
    <w:rPr>
      <w:rFonts w:eastAsia="Times New Roman" w:cs="Times New Roman"/>
      <w:sz w:val="24"/>
      <w:szCs w:val="24"/>
    </w:rPr>
  </w:style>
  <w:style w:type="character" w:customStyle="1" w:styleId="13">
    <w:name w:val="Неразрешенное упоминание1"/>
    <w:basedOn w:val="a1"/>
    <w:uiPriority w:val="99"/>
    <w:semiHidden/>
    <w:unhideWhenUsed/>
    <w:rsid w:val="00476261"/>
    <w:rPr>
      <w:color w:val="605E5C"/>
      <w:shd w:val="clear" w:color="auto" w:fill="E1DFDD"/>
    </w:rPr>
  </w:style>
  <w:style w:type="character" w:styleId="af0">
    <w:name w:val="FollowedHyperlink"/>
    <w:basedOn w:val="a1"/>
    <w:uiPriority w:val="99"/>
    <w:unhideWhenUsed/>
    <w:rsid w:val="00476261"/>
    <w:rPr>
      <w:color w:val="800080" w:themeColor="followedHyperlink"/>
      <w:u w:val="single"/>
    </w:rPr>
  </w:style>
  <w:style w:type="table" w:customStyle="1" w:styleId="TableGrid">
    <w:name w:val="TableGrid"/>
    <w:rsid w:val="00476261"/>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headertext">
    <w:name w:val="headertext"/>
    <w:basedOn w:val="a0"/>
    <w:rsid w:val="00476261"/>
    <w:pPr>
      <w:spacing w:before="100" w:beforeAutospacing="1" w:after="100" w:afterAutospacing="1" w:line="240" w:lineRule="auto"/>
      <w:ind w:firstLine="0"/>
      <w:jc w:val="left"/>
    </w:pPr>
    <w:rPr>
      <w:rFonts w:eastAsia="Times New Roman" w:cs="Times New Roman"/>
      <w:sz w:val="24"/>
      <w:szCs w:val="24"/>
    </w:rPr>
  </w:style>
  <w:style w:type="character" w:customStyle="1" w:styleId="af1">
    <w:name w:val="Основной текст_"/>
    <w:basedOn w:val="a1"/>
    <w:link w:val="14"/>
    <w:rsid w:val="00476261"/>
    <w:rPr>
      <w:rFonts w:ascii="Times New Roman" w:eastAsia="Times New Roman" w:hAnsi="Times New Roman" w:cs="Times New Roman"/>
      <w:color w:val="231E20"/>
      <w:sz w:val="20"/>
      <w:szCs w:val="20"/>
    </w:rPr>
  </w:style>
  <w:style w:type="paragraph" w:customStyle="1" w:styleId="14">
    <w:name w:val="Основной текст1"/>
    <w:basedOn w:val="a0"/>
    <w:link w:val="af1"/>
    <w:qFormat/>
    <w:rsid w:val="00476261"/>
    <w:pPr>
      <w:widowControl w:val="0"/>
      <w:spacing w:line="254" w:lineRule="auto"/>
      <w:ind w:firstLine="240"/>
      <w:jc w:val="left"/>
    </w:pPr>
    <w:rPr>
      <w:rFonts w:eastAsia="Times New Roman" w:cs="Times New Roman"/>
      <w:color w:val="231E20"/>
      <w:szCs w:val="20"/>
      <w:lang w:eastAsia="en-US"/>
    </w:rPr>
  </w:style>
  <w:style w:type="character" w:styleId="af2">
    <w:name w:val="endnote reference"/>
    <w:basedOn w:val="a1"/>
    <w:unhideWhenUsed/>
    <w:rsid w:val="00476261"/>
    <w:rPr>
      <w:vertAlign w:val="superscript"/>
    </w:rPr>
  </w:style>
  <w:style w:type="paragraph" w:customStyle="1" w:styleId="af3">
    <w:name w:val="Подзаг"/>
    <w:basedOn w:val="a0"/>
    <w:qFormat/>
    <w:rsid w:val="00476261"/>
    <w:pPr>
      <w:widowControl w:val="0"/>
      <w:spacing w:line="240" w:lineRule="auto"/>
      <w:ind w:firstLine="0"/>
      <w:jc w:val="left"/>
    </w:pPr>
    <w:rPr>
      <w:rFonts w:ascii="Arial" w:eastAsia="Courier New" w:hAnsi="Arial" w:cs="Arial"/>
      <w:b/>
      <w:color w:val="000000"/>
      <w:szCs w:val="20"/>
      <w:lang w:bidi="ru-RU"/>
    </w:rPr>
  </w:style>
  <w:style w:type="paragraph" w:customStyle="1" w:styleId="15">
    <w:name w:val="Подзаг1"/>
    <w:basedOn w:val="a0"/>
    <w:qFormat/>
    <w:rsid w:val="00476261"/>
    <w:pPr>
      <w:keepNext/>
      <w:keepLines/>
      <w:widowControl w:val="0"/>
      <w:spacing w:line="240" w:lineRule="auto"/>
      <w:ind w:firstLine="0"/>
      <w:jc w:val="left"/>
    </w:pPr>
    <w:rPr>
      <w:rFonts w:ascii="Arial" w:eastAsia="Courier New" w:hAnsi="Arial" w:cs="Arial"/>
      <w:b/>
      <w:i/>
      <w:szCs w:val="20"/>
      <w:lang w:bidi="ru-RU"/>
    </w:rPr>
  </w:style>
  <w:style w:type="character" w:styleId="af4">
    <w:name w:val="Emphasis"/>
    <w:uiPriority w:val="20"/>
    <w:qFormat/>
    <w:rsid w:val="00476261"/>
    <w:rPr>
      <w:i/>
      <w:iCs/>
    </w:rPr>
  </w:style>
  <w:style w:type="paragraph" w:customStyle="1" w:styleId="Default">
    <w:name w:val="Default"/>
    <w:rsid w:val="00476261"/>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476261"/>
    <w:rPr>
      <w:rFonts w:cs="SchoolBookSanPin"/>
      <w:color w:val="000000"/>
    </w:rPr>
  </w:style>
  <w:style w:type="table" w:customStyle="1" w:styleId="16">
    <w:name w:val="Сетка таблицы1"/>
    <w:basedOn w:val="a2"/>
    <w:next w:val="a4"/>
    <w:uiPriority w:val="39"/>
    <w:qFormat/>
    <w:rsid w:val="00476261"/>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Основной текст-норм"/>
    <w:basedOn w:val="22"/>
    <w:qFormat/>
    <w:rsid w:val="00476261"/>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5">
    <w:name w:val="Другое_"/>
    <w:basedOn w:val="a1"/>
    <w:link w:val="af6"/>
    <w:rsid w:val="00476261"/>
    <w:rPr>
      <w:rFonts w:ascii="Times New Roman" w:eastAsia="Times New Roman" w:hAnsi="Times New Roman" w:cs="Times New Roman"/>
      <w:color w:val="231E20"/>
      <w:sz w:val="20"/>
      <w:szCs w:val="20"/>
    </w:rPr>
  </w:style>
  <w:style w:type="paragraph" w:customStyle="1" w:styleId="af6">
    <w:name w:val="Другое"/>
    <w:basedOn w:val="a0"/>
    <w:link w:val="af5"/>
    <w:rsid w:val="00476261"/>
    <w:pPr>
      <w:widowControl w:val="0"/>
      <w:spacing w:line="254" w:lineRule="auto"/>
      <w:ind w:firstLine="240"/>
      <w:jc w:val="left"/>
    </w:pPr>
    <w:rPr>
      <w:rFonts w:eastAsia="Times New Roman" w:cs="Times New Roman"/>
      <w:color w:val="231E20"/>
      <w:szCs w:val="20"/>
      <w:lang w:eastAsia="en-US"/>
    </w:rPr>
  </w:style>
  <w:style w:type="paragraph" w:styleId="af7">
    <w:name w:val="header"/>
    <w:basedOn w:val="a0"/>
    <w:link w:val="af8"/>
    <w:uiPriority w:val="99"/>
    <w:unhideWhenUsed/>
    <w:rsid w:val="00476261"/>
    <w:pPr>
      <w:tabs>
        <w:tab w:val="center" w:pos="4677"/>
        <w:tab w:val="right" w:pos="9355"/>
      </w:tabs>
      <w:spacing w:line="240" w:lineRule="auto"/>
    </w:pPr>
  </w:style>
  <w:style w:type="character" w:customStyle="1" w:styleId="af8">
    <w:name w:val="Верхний колонтитул Знак"/>
    <w:basedOn w:val="a1"/>
    <w:link w:val="af7"/>
    <w:uiPriority w:val="99"/>
    <w:rsid w:val="00476261"/>
    <w:rPr>
      <w:rFonts w:ascii="Times New Roman" w:eastAsiaTheme="minorEastAsia" w:hAnsi="Times New Roman"/>
      <w:sz w:val="20"/>
      <w:lang w:eastAsia="ru-RU"/>
    </w:rPr>
  </w:style>
  <w:style w:type="paragraph" w:styleId="af9">
    <w:name w:val="footer"/>
    <w:basedOn w:val="a0"/>
    <w:link w:val="afa"/>
    <w:uiPriority w:val="99"/>
    <w:unhideWhenUsed/>
    <w:rsid w:val="00476261"/>
    <w:pPr>
      <w:tabs>
        <w:tab w:val="center" w:pos="4677"/>
        <w:tab w:val="right" w:pos="9355"/>
      </w:tabs>
      <w:spacing w:line="240" w:lineRule="auto"/>
    </w:pPr>
  </w:style>
  <w:style w:type="character" w:customStyle="1" w:styleId="afa">
    <w:name w:val="Нижний колонтитул Знак"/>
    <w:basedOn w:val="a1"/>
    <w:link w:val="af9"/>
    <w:uiPriority w:val="99"/>
    <w:rsid w:val="00476261"/>
    <w:rPr>
      <w:rFonts w:ascii="Times New Roman" w:eastAsiaTheme="minorEastAsia" w:hAnsi="Times New Roman"/>
      <w:sz w:val="20"/>
      <w:lang w:eastAsia="ru-RU"/>
    </w:rPr>
  </w:style>
  <w:style w:type="paragraph" w:styleId="afb">
    <w:name w:val="endnote text"/>
    <w:basedOn w:val="a0"/>
    <w:link w:val="afc"/>
    <w:unhideWhenUsed/>
    <w:rsid w:val="00476261"/>
    <w:pPr>
      <w:spacing w:line="240" w:lineRule="auto"/>
      <w:ind w:firstLine="425"/>
    </w:pPr>
    <w:rPr>
      <w:rFonts w:eastAsiaTheme="minorHAnsi"/>
      <w:szCs w:val="20"/>
      <w:lang w:val="en-US" w:eastAsia="en-US"/>
    </w:rPr>
  </w:style>
  <w:style w:type="character" w:customStyle="1" w:styleId="afc">
    <w:name w:val="Текст концевой сноски Знак"/>
    <w:basedOn w:val="a1"/>
    <w:link w:val="afb"/>
    <w:rsid w:val="00476261"/>
    <w:rPr>
      <w:rFonts w:ascii="Times New Roman" w:hAnsi="Times New Roman"/>
      <w:sz w:val="20"/>
      <w:szCs w:val="20"/>
      <w:lang w:val="en-US"/>
    </w:rPr>
  </w:style>
  <w:style w:type="paragraph" w:styleId="afd">
    <w:name w:val="footnote text"/>
    <w:basedOn w:val="a0"/>
    <w:link w:val="afe"/>
    <w:uiPriority w:val="99"/>
    <w:unhideWhenUsed/>
    <w:rsid w:val="00476261"/>
    <w:pPr>
      <w:spacing w:line="240" w:lineRule="auto"/>
      <w:ind w:firstLine="425"/>
    </w:pPr>
    <w:rPr>
      <w:rFonts w:eastAsiaTheme="minorHAnsi"/>
      <w:szCs w:val="20"/>
      <w:lang w:val="en-US" w:eastAsia="en-US"/>
    </w:rPr>
  </w:style>
  <w:style w:type="character" w:customStyle="1" w:styleId="afe">
    <w:name w:val="Текст сноски Знак"/>
    <w:basedOn w:val="a1"/>
    <w:link w:val="afd"/>
    <w:uiPriority w:val="99"/>
    <w:qFormat/>
    <w:rsid w:val="00476261"/>
    <w:rPr>
      <w:rFonts w:ascii="Times New Roman" w:hAnsi="Times New Roman"/>
      <w:sz w:val="20"/>
      <w:szCs w:val="20"/>
      <w:lang w:val="en-US"/>
    </w:rPr>
  </w:style>
  <w:style w:type="character" w:styleId="aff">
    <w:name w:val="footnote reference"/>
    <w:basedOn w:val="a1"/>
    <w:uiPriority w:val="99"/>
    <w:unhideWhenUsed/>
    <w:rsid w:val="00476261"/>
    <w:rPr>
      <w:vertAlign w:val="superscript"/>
    </w:rPr>
  </w:style>
  <w:style w:type="paragraph" w:styleId="a">
    <w:name w:val="List Bullet"/>
    <w:basedOn w:val="a0"/>
    <w:uiPriority w:val="99"/>
    <w:unhideWhenUsed/>
    <w:rsid w:val="00476261"/>
    <w:pPr>
      <w:numPr>
        <w:numId w:val="1"/>
      </w:numPr>
      <w:spacing w:line="240" w:lineRule="auto"/>
      <w:contextualSpacing/>
    </w:pPr>
    <w:rPr>
      <w:rFonts w:eastAsiaTheme="minorHAnsi"/>
      <w:sz w:val="22"/>
      <w:lang w:val="en-US" w:eastAsia="en-US"/>
    </w:rPr>
  </w:style>
  <w:style w:type="character" w:customStyle="1" w:styleId="aff0">
    <w:name w:val="Основной Знак"/>
    <w:link w:val="aff1"/>
    <w:locked/>
    <w:rsid w:val="00476261"/>
    <w:rPr>
      <w:rFonts w:ascii="NewtonCSanPin" w:hAnsi="NewtonCSanPin"/>
      <w:color w:val="000000"/>
      <w:sz w:val="21"/>
      <w:szCs w:val="21"/>
    </w:rPr>
  </w:style>
  <w:style w:type="paragraph" w:customStyle="1" w:styleId="aff1">
    <w:name w:val="Основной"/>
    <w:basedOn w:val="a0"/>
    <w:link w:val="aff0"/>
    <w:rsid w:val="00476261"/>
    <w:pPr>
      <w:autoSpaceDE w:val="0"/>
      <w:autoSpaceDN w:val="0"/>
      <w:adjustRightInd w:val="0"/>
      <w:spacing w:line="214" w:lineRule="atLeast"/>
      <w:ind w:firstLine="283"/>
    </w:pPr>
    <w:rPr>
      <w:rFonts w:ascii="NewtonCSanPin" w:eastAsiaTheme="minorHAnsi" w:hAnsi="NewtonCSanPin"/>
      <w:color w:val="000000"/>
      <w:sz w:val="21"/>
      <w:szCs w:val="21"/>
      <w:lang w:eastAsia="en-US"/>
    </w:rPr>
  </w:style>
  <w:style w:type="paragraph" w:customStyle="1" w:styleId="ConsPlusNormal">
    <w:name w:val="ConsPlusNormal"/>
    <w:qFormat/>
    <w:rsid w:val="00476261"/>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paragraph" w:styleId="41">
    <w:name w:val="toc 4"/>
    <w:basedOn w:val="a0"/>
    <w:next w:val="a0"/>
    <w:autoRedefine/>
    <w:uiPriority w:val="39"/>
    <w:unhideWhenUsed/>
    <w:rsid w:val="00476261"/>
    <w:pPr>
      <w:spacing w:line="276" w:lineRule="auto"/>
      <w:ind w:left="440" w:firstLine="425"/>
      <w:jc w:val="left"/>
    </w:pPr>
    <w:rPr>
      <w:rFonts w:asciiTheme="minorHAnsi" w:eastAsiaTheme="minorHAnsi" w:hAnsiTheme="minorHAnsi"/>
      <w:szCs w:val="20"/>
      <w:lang w:val="en-US" w:eastAsia="en-US"/>
    </w:rPr>
  </w:style>
  <w:style w:type="paragraph" w:styleId="51">
    <w:name w:val="toc 5"/>
    <w:basedOn w:val="a0"/>
    <w:next w:val="a0"/>
    <w:autoRedefine/>
    <w:uiPriority w:val="39"/>
    <w:unhideWhenUsed/>
    <w:rsid w:val="00476261"/>
    <w:pPr>
      <w:spacing w:line="276" w:lineRule="auto"/>
      <w:ind w:left="660" w:firstLine="425"/>
      <w:jc w:val="left"/>
    </w:pPr>
    <w:rPr>
      <w:rFonts w:asciiTheme="minorHAnsi" w:eastAsiaTheme="minorHAnsi" w:hAnsiTheme="minorHAnsi"/>
      <w:szCs w:val="20"/>
      <w:lang w:val="en-US" w:eastAsia="en-US"/>
    </w:rPr>
  </w:style>
  <w:style w:type="paragraph" w:styleId="61">
    <w:name w:val="toc 6"/>
    <w:basedOn w:val="a0"/>
    <w:next w:val="a0"/>
    <w:autoRedefine/>
    <w:uiPriority w:val="39"/>
    <w:unhideWhenUsed/>
    <w:rsid w:val="00476261"/>
    <w:pPr>
      <w:spacing w:line="276" w:lineRule="auto"/>
      <w:ind w:left="880" w:firstLine="425"/>
      <w:jc w:val="left"/>
    </w:pPr>
    <w:rPr>
      <w:rFonts w:asciiTheme="minorHAnsi" w:eastAsiaTheme="minorHAnsi" w:hAnsiTheme="minorHAnsi"/>
      <w:szCs w:val="20"/>
      <w:lang w:val="en-US" w:eastAsia="en-US"/>
    </w:rPr>
  </w:style>
  <w:style w:type="paragraph" w:styleId="7">
    <w:name w:val="toc 7"/>
    <w:basedOn w:val="a0"/>
    <w:next w:val="a0"/>
    <w:autoRedefine/>
    <w:uiPriority w:val="39"/>
    <w:unhideWhenUsed/>
    <w:rsid w:val="00476261"/>
    <w:pPr>
      <w:spacing w:line="276" w:lineRule="auto"/>
      <w:ind w:left="1100" w:firstLine="425"/>
      <w:jc w:val="left"/>
    </w:pPr>
    <w:rPr>
      <w:rFonts w:asciiTheme="minorHAnsi" w:eastAsiaTheme="minorHAnsi" w:hAnsiTheme="minorHAnsi"/>
      <w:szCs w:val="20"/>
      <w:lang w:val="en-US" w:eastAsia="en-US"/>
    </w:rPr>
  </w:style>
  <w:style w:type="paragraph" w:styleId="8">
    <w:name w:val="toc 8"/>
    <w:basedOn w:val="a0"/>
    <w:next w:val="a0"/>
    <w:autoRedefine/>
    <w:uiPriority w:val="39"/>
    <w:unhideWhenUsed/>
    <w:rsid w:val="00476261"/>
    <w:pPr>
      <w:spacing w:line="276" w:lineRule="auto"/>
      <w:ind w:left="1320" w:firstLine="425"/>
      <w:jc w:val="left"/>
    </w:pPr>
    <w:rPr>
      <w:rFonts w:asciiTheme="minorHAnsi" w:eastAsiaTheme="minorHAnsi" w:hAnsiTheme="minorHAnsi"/>
      <w:szCs w:val="20"/>
      <w:lang w:val="en-US" w:eastAsia="en-US"/>
    </w:rPr>
  </w:style>
  <w:style w:type="paragraph" w:styleId="9">
    <w:name w:val="toc 9"/>
    <w:basedOn w:val="a0"/>
    <w:next w:val="a0"/>
    <w:autoRedefine/>
    <w:uiPriority w:val="39"/>
    <w:unhideWhenUsed/>
    <w:rsid w:val="00476261"/>
    <w:pPr>
      <w:spacing w:line="276" w:lineRule="auto"/>
      <w:ind w:left="1540" w:firstLine="425"/>
      <w:jc w:val="left"/>
    </w:pPr>
    <w:rPr>
      <w:rFonts w:asciiTheme="minorHAnsi" w:eastAsiaTheme="minorHAnsi" w:hAnsiTheme="minorHAnsi"/>
      <w:szCs w:val="20"/>
      <w:lang w:val="en-US" w:eastAsia="en-US"/>
    </w:rPr>
  </w:style>
  <w:style w:type="paragraph" w:styleId="aff2">
    <w:name w:val="Balloon Text"/>
    <w:basedOn w:val="a0"/>
    <w:link w:val="aff3"/>
    <w:uiPriority w:val="99"/>
    <w:unhideWhenUsed/>
    <w:rsid w:val="00476261"/>
    <w:pPr>
      <w:spacing w:line="240" w:lineRule="auto"/>
      <w:ind w:firstLine="425"/>
    </w:pPr>
    <w:rPr>
      <w:rFonts w:ascii="Tahoma" w:eastAsiaTheme="minorHAnsi" w:hAnsi="Tahoma" w:cs="Tahoma"/>
      <w:sz w:val="16"/>
      <w:szCs w:val="16"/>
      <w:lang w:val="en-US" w:eastAsia="en-US"/>
    </w:rPr>
  </w:style>
  <w:style w:type="character" w:customStyle="1" w:styleId="aff3">
    <w:name w:val="Текст выноски Знак"/>
    <w:basedOn w:val="a1"/>
    <w:link w:val="aff2"/>
    <w:uiPriority w:val="99"/>
    <w:rsid w:val="00476261"/>
    <w:rPr>
      <w:rFonts w:ascii="Tahoma" w:hAnsi="Tahoma" w:cs="Tahoma"/>
      <w:sz w:val="16"/>
      <w:szCs w:val="16"/>
      <w:lang w:val="en-US"/>
    </w:rPr>
  </w:style>
  <w:style w:type="numbering" w:customStyle="1" w:styleId="17">
    <w:name w:val="Нет списка1"/>
    <w:next w:val="a3"/>
    <w:uiPriority w:val="99"/>
    <w:semiHidden/>
    <w:unhideWhenUsed/>
    <w:rsid w:val="00476261"/>
  </w:style>
  <w:style w:type="table" w:customStyle="1" w:styleId="TableNormal">
    <w:name w:val="Table Normal"/>
    <w:unhideWhenUsed/>
    <w:qFormat/>
    <w:rsid w:val="004762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4">
    <w:name w:val="Title"/>
    <w:basedOn w:val="a0"/>
    <w:link w:val="aff5"/>
    <w:qFormat/>
    <w:rsid w:val="00476261"/>
    <w:pPr>
      <w:widowControl w:val="0"/>
      <w:autoSpaceDE w:val="0"/>
      <w:autoSpaceDN w:val="0"/>
      <w:spacing w:before="63" w:line="240" w:lineRule="auto"/>
      <w:ind w:left="1187" w:right="1178" w:firstLine="0"/>
      <w:jc w:val="center"/>
    </w:pPr>
    <w:rPr>
      <w:rFonts w:eastAsia="Times New Roman" w:cs="Times New Roman"/>
      <w:sz w:val="32"/>
      <w:szCs w:val="32"/>
      <w:lang w:eastAsia="en-US"/>
    </w:rPr>
  </w:style>
  <w:style w:type="character" w:customStyle="1" w:styleId="aff5">
    <w:name w:val="Название Знак"/>
    <w:basedOn w:val="a1"/>
    <w:link w:val="aff4"/>
    <w:rsid w:val="00476261"/>
    <w:rPr>
      <w:rFonts w:ascii="Times New Roman" w:eastAsia="Times New Roman" w:hAnsi="Times New Roman" w:cs="Times New Roman"/>
      <w:sz w:val="32"/>
      <w:szCs w:val="32"/>
    </w:rPr>
  </w:style>
  <w:style w:type="paragraph" w:customStyle="1" w:styleId="TableParagraph">
    <w:name w:val="Table Paragraph"/>
    <w:basedOn w:val="a0"/>
    <w:uiPriority w:val="1"/>
    <w:qFormat/>
    <w:rsid w:val="00476261"/>
    <w:pPr>
      <w:widowControl w:val="0"/>
      <w:autoSpaceDE w:val="0"/>
      <w:autoSpaceDN w:val="0"/>
      <w:spacing w:line="240" w:lineRule="auto"/>
      <w:ind w:left="107" w:firstLine="0"/>
      <w:jc w:val="left"/>
    </w:pPr>
    <w:rPr>
      <w:rFonts w:eastAsia="Times New Roman" w:cs="Times New Roman"/>
      <w:sz w:val="22"/>
      <w:lang w:eastAsia="en-US"/>
    </w:rPr>
  </w:style>
  <w:style w:type="character" w:customStyle="1" w:styleId="ae">
    <w:name w:val="Без интервала Знак"/>
    <w:link w:val="ad"/>
    <w:uiPriority w:val="1"/>
    <w:rsid w:val="00476261"/>
  </w:style>
  <w:style w:type="character" w:customStyle="1" w:styleId="CharAttribute501">
    <w:name w:val="CharAttribute501"/>
    <w:uiPriority w:val="99"/>
    <w:qFormat/>
    <w:rsid w:val="00476261"/>
    <w:rPr>
      <w:rFonts w:ascii="Times New Roman" w:eastAsia="Times New Roman"/>
      <w:i/>
      <w:sz w:val="28"/>
      <w:u w:val="single"/>
    </w:rPr>
  </w:style>
  <w:style w:type="character" w:customStyle="1" w:styleId="CharAttribute512">
    <w:name w:val="CharAttribute512"/>
    <w:rsid w:val="00476261"/>
    <w:rPr>
      <w:rFonts w:ascii="Times New Roman" w:eastAsia="Times New Roman"/>
      <w:sz w:val="28"/>
    </w:rPr>
  </w:style>
  <w:style w:type="character" w:customStyle="1" w:styleId="w">
    <w:name w:val="w"/>
    <w:basedOn w:val="a1"/>
    <w:rsid w:val="00476261"/>
  </w:style>
  <w:style w:type="character" w:customStyle="1" w:styleId="CharAttribute502">
    <w:name w:val="CharAttribute502"/>
    <w:rsid w:val="00476261"/>
    <w:rPr>
      <w:rFonts w:ascii="Times New Roman" w:eastAsia="Times New Roman"/>
      <w:i/>
      <w:sz w:val="28"/>
    </w:rPr>
  </w:style>
  <w:style w:type="character" w:customStyle="1" w:styleId="CharAttribute511">
    <w:name w:val="CharAttribute511"/>
    <w:uiPriority w:val="99"/>
    <w:rsid w:val="00476261"/>
    <w:rPr>
      <w:rFonts w:ascii="Times New Roman" w:eastAsia="Times New Roman"/>
      <w:sz w:val="28"/>
    </w:rPr>
  </w:style>
  <w:style w:type="character" w:customStyle="1" w:styleId="CharAttribute0">
    <w:name w:val="CharAttribute0"/>
    <w:rsid w:val="00476261"/>
    <w:rPr>
      <w:rFonts w:ascii="Times New Roman" w:eastAsia="Times New Roman" w:hAnsi="Times New Roman"/>
      <w:sz w:val="28"/>
    </w:rPr>
  </w:style>
  <w:style w:type="character" w:customStyle="1" w:styleId="CharAttribute3">
    <w:name w:val="CharAttribute3"/>
    <w:rsid w:val="00476261"/>
    <w:rPr>
      <w:rFonts w:ascii="Times New Roman" w:eastAsia="Batang" w:hAnsi="Batang"/>
      <w:sz w:val="28"/>
    </w:rPr>
  </w:style>
  <w:style w:type="character" w:customStyle="1" w:styleId="CharAttribute301">
    <w:name w:val="CharAttribute301"/>
    <w:rsid w:val="00476261"/>
    <w:rPr>
      <w:rFonts w:ascii="Times New Roman" w:eastAsia="Times New Roman"/>
      <w:color w:val="00000A"/>
      <w:sz w:val="28"/>
    </w:rPr>
  </w:style>
  <w:style w:type="character" w:customStyle="1" w:styleId="organictitlecontentspan">
    <w:name w:val="organictitlecontentspan"/>
    <w:basedOn w:val="a1"/>
    <w:rsid w:val="00476261"/>
  </w:style>
  <w:style w:type="character" w:customStyle="1" w:styleId="CharAttribute2">
    <w:name w:val="CharAttribute2"/>
    <w:qFormat/>
    <w:rsid w:val="00476261"/>
    <w:rPr>
      <w:rFonts w:ascii="Times New Roman" w:eastAsia="Batang" w:hAnsi="Batang"/>
      <w:color w:val="00000A"/>
      <w:sz w:val="28"/>
    </w:rPr>
  </w:style>
  <w:style w:type="character" w:customStyle="1" w:styleId="CharAttribute5">
    <w:name w:val="CharAttribute5"/>
    <w:qFormat/>
    <w:rsid w:val="00476261"/>
    <w:rPr>
      <w:rFonts w:ascii="Batang" w:eastAsia="Times New Roman" w:hAnsi="Times New Roman" w:hint="eastAsia"/>
      <w:sz w:val="28"/>
    </w:rPr>
  </w:style>
  <w:style w:type="character" w:styleId="aff6">
    <w:name w:val="annotation reference"/>
    <w:basedOn w:val="a1"/>
    <w:uiPriority w:val="99"/>
    <w:unhideWhenUsed/>
    <w:rsid w:val="00476261"/>
    <w:rPr>
      <w:sz w:val="16"/>
      <w:szCs w:val="16"/>
    </w:rPr>
  </w:style>
  <w:style w:type="paragraph" w:styleId="aff7">
    <w:name w:val="annotation text"/>
    <w:basedOn w:val="a0"/>
    <w:link w:val="aff8"/>
    <w:uiPriority w:val="99"/>
    <w:unhideWhenUsed/>
    <w:rsid w:val="00476261"/>
    <w:pPr>
      <w:spacing w:line="240" w:lineRule="auto"/>
    </w:pPr>
    <w:rPr>
      <w:szCs w:val="20"/>
    </w:rPr>
  </w:style>
  <w:style w:type="character" w:customStyle="1" w:styleId="aff8">
    <w:name w:val="Текст примечания Знак"/>
    <w:basedOn w:val="a1"/>
    <w:link w:val="aff7"/>
    <w:uiPriority w:val="99"/>
    <w:rsid w:val="00476261"/>
    <w:rPr>
      <w:rFonts w:ascii="Times New Roman" w:eastAsiaTheme="minorEastAsia" w:hAnsi="Times New Roman"/>
      <w:sz w:val="20"/>
      <w:szCs w:val="20"/>
      <w:lang w:eastAsia="ru-RU"/>
    </w:rPr>
  </w:style>
  <w:style w:type="paragraph" w:styleId="aff9">
    <w:name w:val="annotation subject"/>
    <w:basedOn w:val="aff7"/>
    <w:next w:val="aff7"/>
    <w:link w:val="affa"/>
    <w:uiPriority w:val="99"/>
    <w:unhideWhenUsed/>
    <w:rsid w:val="00476261"/>
    <w:rPr>
      <w:b/>
      <w:bCs/>
    </w:rPr>
  </w:style>
  <w:style w:type="character" w:customStyle="1" w:styleId="affa">
    <w:name w:val="Тема примечания Знак"/>
    <w:basedOn w:val="aff8"/>
    <w:link w:val="aff9"/>
    <w:uiPriority w:val="99"/>
    <w:rsid w:val="00476261"/>
    <w:rPr>
      <w:b/>
      <w:bCs/>
    </w:rPr>
  </w:style>
  <w:style w:type="character" w:customStyle="1" w:styleId="markedcontent">
    <w:name w:val="markedcontent"/>
    <w:basedOn w:val="a1"/>
    <w:rsid w:val="00476261"/>
  </w:style>
  <w:style w:type="paragraph" w:customStyle="1" w:styleId="body">
    <w:name w:val="body"/>
    <w:basedOn w:val="a0"/>
    <w:uiPriority w:val="99"/>
    <w:rsid w:val="00476261"/>
    <w:pPr>
      <w:widowControl w:val="0"/>
      <w:autoSpaceDE w:val="0"/>
      <w:autoSpaceDN w:val="0"/>
      <w:adjustRightInd w:val="0"/>
      <w:spacing w:line="240" w:lineRule="atLeast"/>
      <w:ind w:firstLine="283"/>
      <w:textAlignment w:val="center"/>
    </w:pPr>
    <w:rPr>
      <w:rFonts w:ascii="TimesNewRomanPSMT" w:eastAsia="Times New Roman" w:hAnsi="TimesNewRomanPSMT" w:cs="TimesNewRomanPSMT"/>
      <w:color w:val="000000"/>
      <w:szCs w:val="20"/>
    </w:rPr>
  </w:style>
  <w:style w:type="paragraph" w:customStyle="1" w:styleId="footnote">
    <w:name w:val="footnote"/>
    <w:basedOn w:val="body"/>
    <w:uiPriority w:val="99"/>
    <w:rsid w:val="00476261"/>
    <w:pPr>
      <w:spacing w:line="200" w:lineRule="atLeast"/>
      <w:ind w:left="283" w:hanging="283"/>
    </w:pPr>
    <w:rPr>
      <w:sz w:val="18"/>
      <w:szCs w:val="18"/>
    </w:rPr>
  </w:style>
  <w:style w:type="paragraph" w:customStyle="1" w:styleId="h3-first">
    <w:name w:val="h3-first"/>
    <w:basedOn w:val="a0"/>
    <w:uiPriority w:val="99"/>
    <w:rsid w:val="00476261"/>
    <w:pPr>
      <w:widowControl w:val="0"/>
      <w:suppressAutoHyphens/>
      <w:autoSpaceDE w:val="0"/>
      <w:autoSpaceDN w:val="0"/>
      <w:adjustRightInd w:val="0"/>
      <w:spacing w:before="120" w:line="240" w:lineRule="atLeast"/>
      <w:ind w:firstLine="0"/>
      <w:jc w:val="left"/>
      <w:textAlignment w:val="center"/>
    </w:pPr>
    <w:rPr>
      <w:rFonts w:ascii="Circe-ExtraBold" w:eastAsia="Times New Roman" w:hAnsi="Circe-ExtraBold" w:cs="Circe-ExtraBold"/>
      <w:b/>
      <w:bCs/>
      <w:color w:val="000000"/>
      <w:position w:val="6"/>
      <w:szCs w:val="20"/>
    </w:rPr>
  </w:style>
  <w:style w:type="paragraph" w:customStyle="1" w:styleId="table-body">
    <w:name w:val="table-body"/>
    <w:basedOn w:val="body"/>
    <w:uiPriority w:val="99"/>
    <w:rsid w:val="00476261"/>
    <w:pPr>
      <w:spacing w:after="100" w:line="200" w:lineRule="atLeast"/>
      <w:ind w:firstLine="0"/>
      <w:jc w:val="left"/>
    </w:pPr>
    <w:rPr>
      <w:sz w:val="18"/>
      <w:szCs w:val="18"/>
    </w:rPr>
  </w:style>
  <w:style w:type="paragraph" w:customStyle="1" w:styleId="table-head">
    <w:name w:val="table-head"/>
    <w:basedOn w:val="table-body"/>
    <w:uiPriority w:val="99"/>
    <w:rsid w:val="00476261"/>
    <w:pPr>
      <w:jc w:val="center"/>
    </w:pPr>
    <w:rPr>
      <w:rFonts w:ascii="Times New Roman" w:hAnsi="Times New Roman" w:cs="Times New Roman"/>
      <w:b/>
      <w:bCs/>
    </w:rPr>
  </w:style>
  <w:style w:type="character" w:customStyle="1" w:styleId="Bold">
    <w:name w:val="Bold"/>
    <w:uiPriority w:val="99"/>
    <w:qFormat/>
    <w:rsid w:val="00476261"/>
    <w:rPr>
      <w:b/>
    </w:rPr>
  </w:style>
  <w:style w:type="character" w:styleId="affb">
    <w:name w:val="Strong"/>
    <w:basedOn w:val="a1"/>
    <w:uiPriority w:val="22"/>
    <w:qFormat/>
    <w:rsid w:val="00476261"/>
    <w:rPr>
      <w:b/>
      <w:bCs/>
    </w:rPr>
  </w:style>
  <w:style w:type="paragraph" w:customStyle="1" w:styleId="msonormal0">
    <w:name w:val="msonormal"/>
    <w:basedOn w:val="a0"/>
    <w:rsid w:val="00476261"/>
    <w:pPr>
      <w:spacing w:before="100" w:beforeAutospacing="1" w:after="100" w:afterAutospacing="1" w:line="240" w:lineRule="auto"/>
      <w:ind w:firstLine="0"/>
      <w:jc w:val="left"/>
    </w:pPr>
    <w:rPr>
      <w:rFonts w:eastAsia="Times New Roman" w:cs="Times New Roman"/>
      <w:sz w:val="24"/>
      <w:szCs w:val="24"/>
    </w:rPr>
  </w:style>
  <w:style w:type="paragraph" w:customStyle="1" w:styleId="h2">
    <w:name w:val="h2"/>
    <w:basedOn w:val="a0"/>
    <w:uiPriority w:val="99"/>
    <w:qFormat/>
    <w:rsid w:val="00476261"/>
    <w:pPr>
      <w:widowControl w:val="0"/>
      <w:suppressAutoHyphens/>
      <w:autoSpaceDE w:val="0"/>
      <w:autoSpaceDN w:val="0"/>
      <w:adjustRightInd w:val="0"/>
      <w:spacing w:before="283" w:after="113" w:line="260" w:lineRule="atLeast"/>
      <w:ind w:firstLine="0"/>
      <w:jc w:val="left"/>
      <w:textAlignment w:val="center"/>
    </w:pPr>
    <w:rPr>
      <w:rFonts w:ascii="SchoolBookSanPin-Bold" w:hAnsi="SchoolBookSanPin-Bold" w:cs="SchoolBookSanPin-Bold"/>
      <w:b/>
      <w:bCs/>
      <w:caps/>
      <w:color w:val="000000"/>
      <w:sz w:val="22"/>
    </w:rPr>
  </w:style>
  <w:style w:type="paragraph" w:customStyle="1" w:styleId="list-bullet2">
    <w:name w:val="list-bullet 2"/>
    <w:basedOn w:val="body"/>
    <w:uiPriority w:val="99"/>
    <w:rsid w:val="00476261"/>
    <w:pPr>
      <w:tabs>
        <w:tab w:val="left" w:pos="227"/>
      </w:tabs>
      <w:ind w:left="227" w:hanging="227"/>
    </w:pPr>
    <w:rPr>
      <w:rFonts w:ascii="SchoolBookSanPin" w:eastAsiaTheme="minorEastAsia" w:hAnsi="SchoolBookSanPin" w:cs="SchoolBookSanPin"/>
    </w:rPr>
  </w:style>
  <w:style w:type="paragraph" w:customStyle="1" w:styleId="h1">
    <w:name w:val="h1"/>
    <w:basedOn w:val="body"/>
    <w:uiPriority w:val="99"/>
    <w:rsid w:val="00476261"/>
    <w:pPr>
      <w:pBdr>
        <w:bottom w:val="single" w:sz="4" w:space="5" w:color="auto"/>
      </w:pBdr>
      <w:suppressAutoHyphens/>
      <w:spacing w:before="480" w:after="240" w:line="260" w:lineRule="atLeast"/>
      <w:ind w:firstLine="0"/>
      <w:jc w:val="left"/>
    </w:pPr>
    <w:rPr>
      <w:rFonts w:ascii="SchoolBookSanPin-Bold" w:eastAsiaTheme="minorEastAsia" w:hAnsi="SchoolBookSanPin-Bold" w:cs="SchoolBookSanPin-Bold"/>
      <w:b/>
      <w:bCs/>
      <w:caps/>
      <w:sz w:val="24"/>
      <w:szCs w:val="24"/>
    </w:rPr>
  </w:style>
  <w:style w:type="character" w:customStyle="1" w:styleId="affc">
    <w:name w:val="Курсив (Выделения)"/>
    <w:uiPriority w:val="99"/>
    <w:rsid w:val="00476261"/>
    <w:rPr>
      <w:i/>
      <w:iCs/>
    </w:rPr>
  </w:style>
  <w:style w:type="paragraph" w:customStyle="1" w:styleId="h3">
    <w:name w:val="h3"/>
    <w:basedOn w:val="h2"/>
    <w:uiPriority w:val="99"/>
    <w:rsid w:val="00476261"/>
    <w:rPr>
      <w:caps w:val="0"/>
    </w:rPr>
  </w:style>
  <w:style w:type="paragraph" w:customStyle="1" w:styleId="Noparagraphstyle">
    <w:name w:val="[No paragraph style]"/>
    <w:rsid w:val="00476261"/>
    <w:pPr>
      <w:widowControl w:val="0"/>
      <w:autoSpaceDE w:val="0"/>
      <w:autoSpaceDN w:val="0"/>
      <w:adjustRightInd w:val="0"/>
      <w:spacing w:after="0" w:line="288" w:lineRule="auto"/>
      <w:textAlignment w:val="center"/>
    </w:pPr>
    <w:rPr>
      <w:rFonts w:ascii="SchoolBookSanPin" w:eastAsiaTheme="minorEastAsia" w:hAnsi="SchoolBookSanPin" w:cs="SchoolBookSanPin"/>
      <w:color w:val="000000"/>
      <w:sz w:val="24"/>
      <w:szCs w:val="24"/>
      <w:lang w:eastAsia="ru-RU"/>
    </w:rPr>
  </w:style>
  <w:style w:type="paragraph" w:customStyle="1" w:styleId="affd">
    <w:name w:val="Таблица по Центру (Таблицы)"/>
    <w:basedOn w:val="a0"/>
    <w:uiPriority w:val="99"/>
    <w:rsid w:val="00476261"/>
    <w:pPr>
      <w:widowControl w:val="0"/>
      <w:autoSpaceDE w:val="0"/>
      <w:autoSpaceDN w:val="0"/>
      <w:adjustRightInd w:val="0"/>
      <w:spacing w:line="200" w:lineRule="atLeast"/>
      <w:ind w:firstLine="0"/>
      <w:textAlignment w:val="center"/>
    </w:pPr>
    <w:rPr>
      <w:rFonts w:ascii="SchoolBookSanPin" w:hAnsi="SchoolBookSanPin" w:cs="SchoolBookSanPin"/>
      <w:color w:val="000000"/>
      <w:sz w:val="18"/>
      <w:szCs w:val="18"/>
    </w:rPr>
  </w:style>
  <w:style w:type="character" w:customStyle="1" w:styleId="affe">
    <w:name w:val="Полужирный (Выделения)"/>
    <w:uiPriority w:val="99"/>
    <w:rsid w:val="00476261"/>
    <w:rPr>
      <w:b/>
      <w:bCs/>
    </w:rPr>
  </w:style>
  <w:style w:type="character" w:customStyle="1" w:styleId="afff">
    <w:name w:val="Полужирный Курсив (Выделения)"/>
    <w:uiPriority w:val="99"/>
    <w:rsid w:val="00476261"/>
    <w:rPr>
      <w:b/>
      <w:bCs/>
      <w:i/>
      <w:iCs/>
    </w:rPr>
  </w:style>
  <w:style w:type="character" w:customStyle="1" w:styleId="afff0">
    <w:name w:val="Верх. Индекс (Индексы)"/>
    <w:uiPriority w:val="99"/>
    <w:rsid w:val="00476261"/>
    <w:rPr>
      <w:position w:val="6"/>
      <w:sz w:val="13"/>
      <w:szCs w:val="13"/>
    </w:rPr>
  </w:style>
  <w:style w:type="character" w:customStyle="1" w:styleId="afff1">
    <w:name w:val="Подчерк. (Подчеркивания)"/>
    <w:uiPriority w:val="99"/>
    <w:rsid w:val="00476261"/>
    <w:rPr>
      <w:u w:val="thick" w:color="000000"/>
    </w:rPr>
  </w:style>
  <w:style w:type="paragraph" w:customStyle="1" w:styleId="table-list-bullet">
    <w:name w:val="table-list-bullet"/>
    <w:basedOn w:val="table-body"/>
    <w:uiPriority w:val="99"/>
    <w:qFormat/>
    <w:rsid w:val="00476261"/>
    <w:pPr>
      <w:spacing w:after="0"/>
      <w:ind w:left="142" w:hanging="142"/>
    </w:pPr>
  </w:style>
  <w:style w:type="character" w:customStyle="1" w:styleId="24">
    <w:name w:val="Неразрешенное упоминание2"/>
    <w:basedOn w:val="a1"/>
    <w:uiPriority w:val="99"/>
    <w:semiHidden/>
    <w:unhideWhenUsed/>
    <w:rsid w:val="00476261"/>
    <w:rPr>
      <w:color w:val="605E5C"/>
      <w:shd w:val="clear" w:color="auto" w:fill="E1DFDD"/>
    </w:rPr>
  </w:style>
  <w:style w:type="paragraph" w:customStyle="1" w:styleId="Standard">
    <w:name w:val="Standard"/>
    <w:rsid w:val="00476261"/>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customStyle="1" w:styleId="Heading">
    <w:name w:val="Heading"/>
    <w:basedOn w:val="Standard"/>
    <w:next w:val="Textbody"/>
    <w:rsid w:val="00476261"/>
    <w:pPr>
      <w:keepNext/>
      <w:spacing w:before="240" w:after="120"/>
    </w:pPr>
    <w:rPr>
      <w:rFonts w:ascii="Arial" w:hAnsi="Arial"/>
      <w:sz w:val="28"/>
      <w:szCs w:val="28"/>
    </w:rPr>
  </w:style>
  <w:style w:type="paragraph" w:customStyle="1" w:styleId="Textbody">
    <w:name w:val="Text body"/>
    <w:basedOn w:val="Standard"/>
    <w:rsid w:val="00476261"/>
    <w:pPr>
      <w:spacing w:after="120"/>
    </w:pPr>
  </w:style>
  <w:style w:type="paragraph" w:styleId="afff2">
    <w:name w:val="List"/>
    <w:basedOn w:val="Textbody"/>
    <w:rsid w:val="00476261"/>
  </w:style>
  <w:style w:type="paragraph" w:styleId="afff3">
    <w:name w:val="caption"/>
    <w:basedOn w:val="Standard"/>
    <w:uiPriority w:val="35"/>
    <w:qFormat/>
    <w:rsid w:val="00476261"/>
    <w:pPr>
      <w:suppressLineNumbers/>
      <w:spacing w:before="120" w:after="120"/>
    </w:pPr>
    <w:rPr>
      <w:i/>
      <w:iCs/>
    </w:rPr>
  </w:style>
  <w:style w:type="paragraph" w:customStyle="1" w:styleId="Index">
    <w:name w:val="Index"/>
    <w:basedOn w:val="Standard"/>
    <w:rsid w:val="00476261"/>
    <w:pPr>
      <w:suppressLineNumbers/>
    </w:pPr>
  </w:style>
  <w:style w:type="paragraph" w:customStyle="1" w:styleId="Framecontents">
    <w:name w:val="Frame contents"/>
    <w:basedOn w:val="Standard"/>
    <w:rsid w:val="00476261"/>
  </w:style>
  <w:style w:type="paragraph" w:customStyle="1" w:styleId="TableContents">
    <w:name w:val="Table Contents"/>
    <w:basedOn w:val="Standard"/>
    <w:rsid w:val="00476261"/>
    <w:pPr>
      <w:suppressLineNumbers/>
    </w:pPr>
  </w:style>
  <w:style w:type="character" w:customStyle="1" w:styleId="Character20style">
    <w:name w:val="Character_20_style"/>
    <w:rsid w:val="00476261"/>
  </w:style>
  <w:style w:type="character" w:customStyle="1" w:styleId="Internetlink">
    <w:name w:val="Internet link"/>
    <w:rsid w:val="00476261"/>
    <w:rPr>
      <w:color w:val="000080"/>
      <w:u w:val="single"/>
    </w:rPr>
  </w:style>
  <w:style w:type="numbering" w:customStyle="1" w:styleId="WWNum5">
    <w:name w:val="WWNum5"/>
    <w:basedOn w:val="a3"/>
    <w:rsid w:val="00476261"/>
    <w:pPr>
      <w:numPr>
        <w:numId w:val="2"/>
      </w:numPr>
    </w:pPr>
  </w:style>
  <w:style w:type="numbering" w:customStyle="1" w:styleId="WWNum8">
    <w:name w:val="WWNum8"/>
    <w:basedOn w:val="a3"/>
    <w:rsid w:val="00476261"/>
    <w:pPr>
      <w:numPr>
        <w:numId w:val="3"/>
      </w:numPr>
    </w:pPr>
  </w:style>
  <w:style w:type="numbering" w:customStyle="1" w:styleId="WWNum9">
    <w:name w:val="WWNum9"/>
    <w:basedOn w:val="a3"/>
    <w:rsid w:val="00476261"/>
    <w:pPr>
      <w:numPr>
        <w:numId w:val="4"/>
      </w:numPr>
    </w:pPr>
  </w:style>
  <w:style w:type="numbering" w:customStyle="1" w:styleId="WWNum10">
    <w:name w:val="WWNum10"/>
    <w:basedOn w:val="a3"/>
    <w:rsid w:val="00476261"/>
    <w:pPr>
      <w:numPr>
        <w:numId w:val="5"/>
      </w:numPr>
    </w:pPr>
  </w:style>
  <w:style w:type="paragraph" w:customStyle="1" w:styleId="NoParagraphStyle0">
    <w:name w:val="[No Paragraph Style]"/>
    <w:qFormat/>
    <w:rsid w:val="00476261"/>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table-body1mm">
    <w:name w:val="table-body_1mm"/>
    <w:basedOn w:val="a0"/>
    <w:uiPriority w:val="99"/>
    <w:rsid w:val="00476261"/>
    <w:pPr>
      <w:widowControl w:val="0"/>
      <w:autoSpaceDE w:val="0"/>
      <w:autoSpaceDN w:val="0"/>
      <w:adjustRightInd w:val="0"/>
      <w:spacing w:after="100" w:line="200" w:lineRule="atLeast"/>
      <w:ind w:firstLine="0"/>
      <w:jc w:val="left"/>
      <w:textAlignment w:val="center"/>
    </w:pPr>
    <w:rPr>
      <w:rFonts w:ascii="SchoolBookSanPin" w:hAnsi="SchoolBookSanPin" w:cs="SchoolBookSanPin"/>
      <w:color w:val="000000"/>
      <w:sz w:val="18"/>
      <w:szCs w:val="18"/>
    </w:rPr>
  </w:style>
  <w:style w:type="paragraph" w:customStyle="1" w:styleId="table-body0mm">
    <w:name w:val="table-body_0mm"/>
    <w:basedOn w:val="a0"/>
    <w:uiPriority w:val="99"/>
    <w:qFormat/>
    <w:rsid w:val="00476261"/>
    <w:pPr>
      <w:widowControl w:val="0"/>
      <w:autoSpaceDE w:val="0"/>
      <w:autoSpaceDN w:val="0"/>
      <w:adjustRightInd w:val="0"/>
      <w:spacing w:line="200" w:lineRule="atLeast"/>
      <w:ind w:firstLine="0"/>
      <w:jc w:val="left"/>
      <w:textAlignment w:val="center"/>
    </w:pPr>
    <w:rPr>
      <w:rFonts w:ascii="SchoolBookSanPin" w:hAnsi="SchoolBookSanPin" w:cs="SchoolBookSanPin"/>
      <w:color w:val="000000"/>
      <w:sz w:val="18"/>
      <w:szCs w:val="18"/>
    </w:rPr>
  </w:style>
  <w:style w:type="character" w:customStyle="1" w:styleId="footnote-num">
    <w:name w:val="footnote-num"/>
    <w:uiPriority w:val="99"/>
    <w:rsid w:val="00476261"/>
    <w:rPr>
      <w:position w:val="4"/>
      <w:sz w:val="12"/>
      <w:vertAlign w:val="baseline"/>
    </w:rPr>
  </w:style>
  <w:style w:type="character" w:customStyle="1" w:styleId="BoldItalic">
    <w:name w:val="Bold_Italic"/>
    <w:uiPriority w:val="99"/>
    <w:qFormat/>
    <w:rsid w:val="00476261"/>
    <w:rPr>
      <w:b/>
      <w:i/>
    </w:rPr>
  </w:style>
  <w:style w:type="character" w:customStyle="1" w:styleId="Book">
    <w:name w:val="Book"/>
    <w:uiPriority w:val="99"/>
    <w:rsid w:val="00476261"/>
  </w:style>
  <w:style w:type="character" w:customStyle="1" w:styleId="Italic">
    <w:name w:val="Italic"/>
    <w:uiPriority w:val="99"/>
    <w:qFormat/>
    <w:rsid w:val="00476261"/>
    <w:rPr>
      <w:i/>
    </w:rPr>
  </w:style>
  <w:style w:type="paragraph" w:customStyle="1" w:styleId="h2-first">
    <w:name w:val="h2-first"/>
    <w:basedOn w:val="a0"/>
    <w:uiPriority w:val="99"/>
    <w:rsid w:val="00476261"/>
    <w:pPr>
      <w:widowControl w:val="0"/>
      <w:suppressAutoHyphens/>
      <w:autoSpaceDE w:val="0"/>
      <w:autoSpaceDN w:val="0"/>
      <w:adjustRightInd w:val="0"/>
      <w:spacing w:after="113" w:line="240" w:lineRule="atLeast"/>
      <w:ind w:firstLine="0"/>
      <w:jc w:val="left"/>
      <w:textAlignment w:val="center"/>
    </w:pPr>
    <w:rPr>
      <w:rFonts w:ascii="OfficinaSansMediumITC-Regular" w:hAnsi="OfficinaSansMediumITC-Regular" w:cs="OfficinaSansMediumITC-Regular"/>
      <w:caps/>
      <w:color w:val="000000"/>
      <w:sz w:val="22"/>
    </w:rPr>
  </w:style>
  <w:style w:type="paragraph" w:customStyle="1" w:styleId="18">
    <w:name w:val="Обычный1"/>
    <w:rsid w:val="00476261"/>
    <w:rPr>
      <w:rFonts w:ascii="Calibri" w:eastAsia="Calibri" w:hAnsi="Calibri" w:cs="Calibri"/>
      <w:lang w:eastAsia="ru-RU"/>
    </w:rPr>
  </w:style>
  <w:style w:type="paragraph" w:customStyle="1" w:styleId="TableHeading">
    <w:name w:val="Table Heading"/>
    <w:basedOn w:val="TableContents"/>
    <w:rsid w:val="00476261"/>
    <w:pPr>
      <w:jc w:val="center"/>
    </w:pPr>
    <w:rPr>
      <w:b/>
      <w:bCs/>
      <w:lang w:val="de-DE" w:eastAsia="ja-JP" w:bidi="fa-IR"/>
    </w:rPr>
  </w:style>
  <w:style w:type="character" w:customStyle="1" w:styleId="ListLabel73">
    <w:name w:val="ListLabel 73"/>
    <w:rsid w:val="00476261"/>
    <w:rPr>
      <w:rFonts w:eastAsia="Trebuchet MS" w:cs="Trebuchet MS"/>
      <w:w w:val="98"/>
      <w:sz w:val="22"/>
      <w:szCs w:val="22"/>
      <w:lang w:val="ru-RU" w:eastAsia="en-US" w:bidi="ar-SA"/>
    </w:rPr>
  </w:style>
  <w:style w:type="character" w:customStyle="1" w:styleId="ListLabel74">
    <w:name w:val="ListLabel 74"/>
    <w:rsid w:val="00476261"/>
    <w:rPr>
      <w:lang w:val="ru-RU" w:eastAsia="en-US" w:bidi="ar-SA"/>
    </w:rPr>
  </w:style>
  <w:style w:type="character" w:customStyle="1" w:styleId="ListLabel75">
    <w:name w:val="ListLabel 75"/>
    <w:rsid w:val="00476261"/>
    <w:rPr>
      <w:lang w:val="ru-RU" w:eastAsia="en-US" w:bidi="ar-SA"/>
    </w:rPr>
  </w:style>
  <w:style w:type="character" w:customStyle="1" w:styleId="ListLabel76">
    <w:name w:val="ListLabel 76"/>
    <w:rsid w:val="00476261"/>
    <w:rPr>
      <w:lang w:val="ru-RU" w:eastAsia="en-US" w:bidi="ar-SA"/>
    </w:rPr>
  </w:style>
  <w:style w:type="character" w:customStyle="1" w:styleId="ListLabel77">
    <w:name w:val="ListLabel 77"/>
    <w:rsid w:val="00476261"/>
    <w:rPr>
      <w:lang w:val="ru-RU" w:eastAsia="en-US" w:bidi="ar-SA"/>
    </w:rPr>
  </w:style>
  <w:style w:type="character" w:customStyle="1" w:styleId="ListLabel78">
    <w:name w:val="ListLabel 78"/>
    <w:rsid w:val="00476261"/>
    <w:rPr>
      <w:lang w:val="ru-RU" w:eastAsia="en-US" w:bidi="ar-SA"/>
    </w:rPr>
  </w:style>
  <w:style w:type="character" w:customStyle="1" w:styleId="ListLabel79">
    <w:name w:val="ListLabel 79"/>
    <w:rsid w:val="00476261"/>
    <w:rPr>
      <w:lang w:val="ru-RU" w:eastAsia="en-US" w:bidi="ar-SA"/>
    </w:rPr>
  </w:style>
  <w:style w:type="character" w:customStyle="1" w:styleId="ListLabel80">
    <w:name w:val="ListLabel 80"/>
    <w:rsid w:val="00476261"/>
    <w:rPr>
      <w:lang w:val="ru-RU" w:eastAsia="en-US" w:bidi="ar-SA"/>
    </w:rPr>
  </w:style>
  <w:style w:type="character" w:customStyle="1" w:styleId="ListLabel81">
    <w:name w:val="ListLabel 81"/>
    <w:rsid w:val="00476261"/>
    <w:rPr>
      <w:lang w:val="ru-RU" w:eastAsia="en-US" w:bidi="ar-SA"/>
    </w:rPr>
  </w:style>
  <w:style w:type="character" w:customStyle="1" w:styleId="ListLabel64">
    <w:name w:val="ListLabel 64"/>
    <w:rsid w:val="00476261"/>
    <w:rPr>
      <w:rFonts w:eastAsia="Times New Roman" w:cs="Times New Roman"/>
      <w:w w:val="108"/>
      <w:sz w:val="18"/>
      <w:szCs w:val="18"/>
      <w:lang w:val="ru-RU" w:eastAsia="en-US" w:bidi="ar-SA"/>
    </w:rPr>
  </w:style>
  <w:style w:type="character" w:customStyle="1" w:styleId="ListLabel65">
    <w:name w:val="ListLabel 65"/>
    <w:rsid w:val="00476261"/>
    <w:rPr>
      <w:lang w:val="ru-RU" w:eastAsia="en-US" w:bidi="ar-SA"/>
    </w:rPr>
  </w:style>
  <w:style w:type="character" w:customStyle="1" w:styleId="ListLabel66">
    <w:name w:val="ListLabel 66"/>
    <w:rsid w:val="00476261"/>
    <w:rPr>
      <w:lang w:val="ru-RU" w:eastAsia="en-US" w:bidi="ar-SA"/>
    </w:rPr>
  </w:style>
  <w:style w:type="character" w:customStyle="1" w:styleId="ListLabel67">
    <w:name w:val="ListLabel 67"/>
    <w:rsid w:val="00476261"/>
    <w:rPr>
      <w:lang w:val="ru-RU" w:eastAsia="en-US" w:bidi="ar-SA"/>
    </w:rPr>
  </w:style>
  <w:style w:type="character" w:customStyle="1" w:styleId="ListLabel68">
    <w:name w:val="ListLabel 68"/>
    <w:rsid w:val="00476261"/>
    <w:rPr>
      <w:lang w:val="ru-RU" w:eastAsia="en-US" w:bidi="ar-SA"/>
    </w:rPr>
  </w:style>
  <w:style w:type="character" w:customStyle="1" w:styleId="ListLabel69">
    <w:name w:val="ListLabel 69"/>
    <w:rsid w:val="00476261"/>
    <w:rPr>
      <w:lang w:val="ru-RU" w:eastAsia="en-US" w:bidi="ar-SA"/>
    </w:rPr>
  </w:style>
  <w:style w:type="character" w:customStyle="1" w:styleId="ListLabel70">
    <w:name w:val="ListLabel 70"/>
    <w:rsid w:val="00476261"/>
    <w:rPr>
      <w:lang w:val="ru-RU" w:eastAsia="en-US" w:bidi="ar-SA"/>
    </w:rPr>
  </w:style>
  <w:style w:type="character" w:customStyle="1" w:styleId="ListLabel71">
    <w:name w:val="ListLabel 71"/>
    <w:rsid w:val="00476261"/>
    <w:rPr>
      <w:lang w:val="ru-RU" w:eastAsia="en-US" w:bidi="ar-SA"/>
    </w:rPr>
  </w:style>
  <w:style w:type="character" w:customStyle="1" w:styleId="ListLabel72">
    <w:name w:val="ListLabel 72"/>
    <w:rsid w:val="00476261"/>
    <w:rPr>
      <w:lang w:val="ru-RU" w:eastAsia="en-US" w:bidi="ar-SA"/>
    </w:rPr>
  </w:style>
  <w:style w:type="character" w:customStyle="1" w:styleId="ListLabel55">
    <w:name w:val="ListLabel 55"/>
    <w:rsid w:val="00476261"/>
    <w:rPr>
      <w:rFonts w:eastAsia="Times New Roman" w:cs="Times New Roman"/>
      <w:w w:val="108"/>
      <w:sz w:val="18"/>
      <w:szCs w:val="18"/>
      <w:lang w:val="ru-RU" w:eastAsia="en-US" w:bidi="ar-SA"/>
    </w:rPr>
  </w:style>
  <w:style w:type="character" w:customStyle="1" w:styleId="ListLabel56">
    <w:name w:val="ListLabel 56"/>
    <w:rsid w:val="00476261"/>
    <w:rPr>
      <w:lang w:val="ru-RU" w:eastAsia="en-US" w:bidi="ar-SA"/>
    </w:rPr>
  </w:style>
  <w:style w:type="character" w:customStyle="1" w:styleId="ListLabel57">
    <w:name w:val="ListLabel 57"/>
    <w:rsid w:val="00476261"/>
    <w:rPr>
      <w:lang w:val="ru-RU" w:eastAsia="en-US" w:bidi="ar-SA"/>
    </w:rPr>
  </w:style>
  <w:style w:type="character" w:customStyle="1" w:styleId="ListLabel58">
    <w:name w:val="ListLabel 58"/>
    <w:rsid w:val="00476261"/>
    <w:rPr>
      <w:lang w:val="ru-RU" w:eastAsia="en-US" w:bidi="ar-SA"/>
    </w:rPr>
  </w:style>
  <w:style w:type="character" w:customStyle="1" w:styleId="ListLabel59">
    <w:name w:val="ListLabel 59"/>
    <w:rsid w:val="00476261"/>
    <w:rPr>
      <w:lang w:val="ru-RU" w:eastAsia="en-US" w:bidi="ar-SA"/>
    </w:rPr>
  </w:style>
  <w:style w:type="character" w:customStyle="1" w:styleId="ListLabel60">
    <w:name w:val="ListLabel 60"/>
    <w:rsid w:val="00476261"/>
    <w:rPr>
      <w:lang w:val="ru-RU" w:eastAsia="en-US" w:bidi="ar-SA"/>
    </w:rPr>
  </w:style>
  <w:style w:type="character" w:customStyle="1" w:styleId="ListLabel61">
    <w:name w:val="ListLabel 61"/>
    <w:rsid w:val="00476261"/>
    <w:rPr>
      <w:lang w:val="ru-RU" w:eastAsia="en-US" w:bidi="ar-SA"/>
    </w:rPr>
  </w:style>
  <w:style w:type="character" w:customStyle="1" w:styleId="ListLabel62">
    <w:name w:val="ListLabel 62"/>
    <w:rsid w:val="00476261"/>
    <w:rPr>
      <w:lang w:val="ru-RU" w:eastAsia="en-US" w:bidi="ar-SA"/>
    </w:rPr>
  </w:style>
  <w:style w:type="character" w:customStyle="1" w:styleId="ListLabel63">
    <w:name w:val="ListLabel 63"/>
    <w:rsid w:val="00476261"/>
    <w:rPr>
      <w:lang w:val="ru-RU" w:eastAsia="en-US" w:bidi="ar-SA"/>
    </w:rPr>
  </w:style>
  <w:style w:type="numbering" w:customStyle="1" w:styleId="WWNum6">
    <w:name w:val="WWNum6"/>
    <w:basedOn w:val="a3"/>
    <w:rsid w:val="00476261"/>
    <w:pPr>
      <w:numPr>
        <w:numId w:val="6"/>
      </w:numPr>
    </w:pPr>
  </w:style>
  <w:style w:type="numbering" w:customStyle="1" w:styleId="WWNum7">
    <w:name w:val="WWNum7"/>
    <w:basedOn w:val="a3"/>
    <w:rsid w:val="00476261"/>
    <w:pPr>
      <w:numPr>
        <w:numId w:val="7"/>
      </w:numPr>
    </w:pPr>
  </w:style>
  <w:style w:type="table" w:customStyle="1" w:styleId="19">
    <w:name w:val="Сетка таблицы светлая1"/>
    <w:basedOn w:val="a2"/>
    <w:uiPriority w:val="40"/>
    <w:rsid w:val="0047626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4">
    <w:name w:val="Основной (Основной Текст)"/>
    <w:basedOn w:val="NoParagraphStyle0"/>
    <w:uiPriority w:val="99"/>
    <w:rsid w:val="00476261"/>
    <w:pPr>
      <w:spacing w:line="237" w:lineRule="atLeast"/>
      <w:ind w:firstLine="283"/>
      <w:jc w:val="both"/>
    </w:pPr>
    <w:rPr>
      <w:rFonts w:ascii="SchoolBookSanPin" w:eastAsia="Times New Roman" w:hAnsi="SchoolBookSanPin" w:cs="SchoolBookSanPin"/>
      <w:sz w:val="20"/>
      <w:szCs w:val="20"/>
      <w:lang w:val="ru-RU"/>
    </w:rPr>
  </w:style>
  <w:style w:type="paragraph" w:customStyle="1" w:styleId="25">
    <w:name w:val="Заг 2 (Заголовки)"/>
    <w:basedOn w:val="NoParagraphStyle0"/>
    <w:uiPriority w:val="99"/>
    <w:rsid w:val="00476261"/>
    <w:pPr>
      <w:spacing w:before="227" w:after="113" w:line="240" w:lineRule="atLeast"/>
    </w:pPr>
    <w:rPr>
      <w:rFonts w:ascii="Times New Roman" w:eastAsia="Times New Roman" w:hAnsi="Times New Roman" w:cs="Times New Roman"/>
      <w:b/>
      <w:bCs/>
      <w:caps/>
      <w:sz w:val="22"/>
      <w:szCs w:val="22"/>
      <w:lang w:val="ru-RU"/>
    </w:rPr>
  </w:style>
  <w:style w:type="paragraph" w:customStyle="1" w:styleId="afff5">
    <w:name w:val="Таблица Влево (Таблицы)"/>
    <w:basedOn w:val="afff4"/>
    <w:uiPriority w:val="99"/>
    <w:rsid w:val="00476261"/>
    <w:pPr>
      <w:spacing w:line="200" w:lineRule="atLeast"/>
      <w:ind w:firstLine="0"/>
    </w:pPr>
    <w:rPr>
      <w:sz w:val="18"/>
      <w:szCs w:val="18"/>
    </w:rPr>
  </w:style>
  <w:style w:type="paragraph" w:customStyle="1" w:styleId="afff6">
    <w:name w:val="Таблица Головка (Таблицы)"/>
    <w:basedOn w:val="afff5"/>
    <w:uiPriority w:val="99"/>
    <w:rsid w:val="00476261"/>
    <w:pPr>
      <w:jc w:val="center"/>
    </w:pPr>
    <w:rPr>
      <w:rFonts w:ascii="Times New Roman" w:hAnsi="Times New Roman" w:cs="Times New Roman"/>
      <w:b/>
      <w:bCs/>
    </w:rPr>
  </w:style>
  <w:style w:type="paragraph" w:customStyle="1" w:styleId="afff7">
    <w:name w:val="Табл_текст_булит (Таблицы)"/>
    <w:basedOn w:val="afff5"/>
    <w:uiPriority w:val="99"/>
    <w:rsid w:val="00476261"/>
    <w:pPr>
      <w:ind w:left="113" w:hanging="113"/>
    </w:pPr>
  </w:style>
  <w:style w:type="character" w:customStyle="1" w:styleId="Underline">
    <w:name w:val="Underline"/>
    <w:uiPriority w:val="99"/>
    <w:qFormat/>
    <w:rsid w:val="00476261"/>
    <w:rPr>
      <w:u w:val="thick"/>
    </w:rPr>
  </w:style>
  <w:style w:type="character" w:customStyle="1" w:styleId="Symbol">
    <w:name w:val="Symbol"/>
    <w:uiPriority w:val="99"/>
    <w:rsid w:val="00476261"/>
    <w:rPr>
      <w:rFonts w:ascii="SymbolMT" w:hAnsi="SymbolMT" w:cs="SymbolMT"/>
    </w:rPr>
  </w:style>
  <w:style w:type="character" w:customStyle="1" w:styleId="CharAttribute289">
    <w:name w:val="CharAttribute289"/>
    <w:rsid w:val="00476261"/>
    <w:rPr>
      <w:rFonts w:ascii="Times New Roman" w:eastAsia="Times New Roman"/>
      <w:sz w:val="28"/>
    </w:rPr>
  </w:style>
  <w:style w:type="character" w:customStyle="1" w:styleId="CharAttribute306">
    <w:name w:val="CharAttribute306"/>
    <w:rsid w:val="00476261"/>
    <w:rPr>
      <w:rFonts w:ascii="Times New Roman" w:eastAsia="Times New Roman"/>
      <w:sz w:val="28"/>
    </w:rPr>
  </w:style>
  <w:style w:type="character" w:customStyle="1" w:styleId="CharAttribute499">
    <w:name w:val="CharAttribute499"/>
    <w:rsid w:val="00476261"/>
    <w:rPr>
      <w:rFonts w:ascii="Times New Roman" w:eastAsia="Times New Roman"/>
      <w:i/>
      <w:sz w:val="28"/>
      <w:u w:val="single"/>
    </w:rPr>
  </w:style>
  <w:style w:type="character" w:customStyle="1" w:styleId="CharAttribute334">
    <w:name w:val="CharAttribute334"/>
    <w:rsid w:val="00476261"/>
    <w:rPr>
      <w:rFonts w:ascii="Times New Roman" w:eastAsia="Times New Roman"/>
      <w:sz w:val="28"/>
    </w:rPr>
  </w:style>
  <w:style w:type="character" w:customStyle="1" w:styleId="CharAttribute290">
    <w:name w:val="CharAttribute290"/>
    <w:rsid w:val="00476261"/>
    <w:rPr>
      <w:rFonts w:ascii="Times New Roman" w:eastAsia="Times New Roman"/>
      <w:sz w:val="28"/>
    </w:rPr>
  </w:style>
  <w:style w:type="character" w:customStyle="1" w:styleId="CharAttribute6">
    <w:name w:val="CharAttribute6"/>
    <w:qFormat/>
    <w:rsid w:val="00476261"/>
    <w:rPr>
      <w:rFonts w:ascii="Times New Roman" w:eastAsia="Batang" w:hAnsi="Batang"/>
      <w:color w:val="0000FF"/>
      <w:sz w:val="28"/>
      <w:u w:val="single"/>
    </w:rPr>
  </w:style>
  <w:style w:type="character" w:customStyle="1" w:styleId="CharAttribute4">
    <w:name w:val="CharAttribute4"/>
    <w:uiPriority w:val="99"/>
    <w:rsid w:val="00476261"/>
    <w:rPr>
      <w:rFonts w:ascii="Times New Roman" w:eastAsia="Batang" w:hAnsi="Batang"/>
      <w:i/>
      <w:sz w:val="28"/>
    </w:rPr>
  </w:style>
  <w:style w:type="character" w:customStyle="1" w:styleId="CharAttribute318">
    <w:name w:val="CharAttribute318"/>
    <w:rsid w:val="00476261"/>
    <w:rPr>
      <w:rFonts w:ascii="Times New Roman" w:eastAsia="Times New Roman"/>
      <w:sz w:val="28"/>
    </w:rPr>
  </w:style>
  <w:style w:type="character" w:customStyle="1" w:styleId="CharAttribute325">
    <w:name w:val="CharAttribute325"/>
    <w:rsid w:val="00476261"/>
    <w:rPr>
      <w:rFonts w:ascii="Times New Roman" w:eastAsia="Times New Roman"/>
      <w:sz w:val="28"/>
    </w:rPr>
  </w:style>
  <w:style w:type="character" w:customStyle="1" w:styleId="CharAttribute272">
    <w:name w:val="CharAttribute272"/>
    <w:rsid w:val="00476261"/>
    <w:rPr>
      <w:rFonts w:ascii="Times New Roman" w:eastAsia="Times New Roman"/>
      <w:sz w:val="28"/>
    </w:rPr>
  </w:style>
  <w:style w:type="character" w:customStyle="1" w:styleId="CharAttribute299">
    <w:name w:val="CharAttribute299"/>
    <w:rsid w:val="00476261"/>
    <w:rPr>
      <w:rFonts w:ascii="Times New Roman" w:eastAsia="Times New Roman"/>
      <w:sz w:val="28"/>
    </w:rPr>
  </w:style>
  <w:style w:type="character" w:customStyle="1" w:styleId="CharAttribute303">
    <w:name w:val="CharAttribute303"/>
    <w:rsid w:val="00476261"/>
    <w:rPr>
      <w:rFonts w:ascii="Times New Roman" w:eastAsia="Times New Roman"/>
      <w:b/>
      <w:sz w:val="28"/>
    </w:rPr>
  </w:style>
  <w:style w:type="character" w:customStyle="1" w:styleId="CharAttribute323">
    <w:name w:val="CharAttribute323"/>
    <w:rsid w:val="00476261"/>
    <w:rPr>
      <w:rFonts w:ascii="Times New Roman" w:eastAsia="Times New Roman"/>
      <w:sz w:val="28"/>
    </w:rPr>
  </w:style>
  <w:style w:type="character" w:customStyle="1" w:styleId="CharAttribute271">
    <w:name w:val="CharAttribute271"/>
    <w:rsid w:val="00476261"/>
    <w:rPr>
      <w:rFonts w:ascii="Times New Roman" w:eastAsia="Times New Roman"/>
      <w:b/>
      <w:sz w:val="28"/>
    </w:rPr>
  </w:style>
  <w:style w:type="character" w:customStyle="1" w:styleId="CharAttribute326">
    <w:name w:val="CharAttribute326"/>
    <w:rsid w:val="00476261"/>
    <w:rPr>
      <w:rFonts w:ascii="Times New Roman" w:eastAsia="Times New Roman"/>
      <w:sz w:val="28"/>
    </w:rPr>
  </w:style>
  <w:style w:type="character" w:customStyle="1" w:styleId="CharAttribute280">
    <w:name w:val="CharAttribute280"/>
    <w:rsid w:val="00476261"/>
    <w:rPr>
      <w:rFonts w:ascii="Times New Roman" w:eastAsia="Times New Roman"/>
      <w:color w:val="00000A"/>
      <w:sz w:val="28"/>
    </w:rPr>
  </w:style>
  <w:style w:type="character" w:customStyle="1" w:styleId="wmi-callto">
    <w:name w:val="wmi-callto"/>
    <w:basedOn w:val="a1"/>
    <w:rsid w:val="00476261"/>
  </w:style>
  <w:style w:type="character" w:customStyle="1" w:styleId="CharAttribute291">
    <w:name w:val="CharAttribute291"/>
    <w:rsid w:val="00476261"/>
    <w:rPr>
      <w:rFonts w:ascii="Times New Roman" w:eastAsia="Times New Roman"/>
      <w:sz w:val="28"/>
    </w:rPr>
  </w:style>
  <w:style w:type="character" w:customStyle="1" w:styleId="CharAttribute317">
    <w:name w:val="CharAttribute317"/>
    <w:rsid w:val="00476261"/>
    <w:rPr>
      <w:rFonts w:ascii="Times New Roman" w:eastAsia="Times New Roman"/>
      <w:sz w:val="28"/>
    </w:rPr>
  </w:style>
  <w:style w:type="character" w:customStyle="1" w:styleId="CharAttribute285">
    <w:name w:val="CharAttribute285"/>
    <w:rsid w:val="00476261"/>
    <w:rPr>
      <w:rFonts w:ascii="Times New Roman" w:eastAsia="Times New Roman"/>
      <w:sz w:val="28"/>
    </w:rPr>
  </w:style>
  <w:style w:type="character" w:customStyle="1" w:styleId="CharAttribute332">
    <w:name w:val="CharAttribute332"/>
    <w:rsid w:val="00476261"/>
    <w:rPr>
      <w:rFonts w:ascii="Times New Roman" w:eastAsia="Times New Roman"/>
      <w:sz w:val="28"/>
    </w:rPr>
  </w:style>
  <w:style w:type="character" w:customStyle="1" w:styleId="CharAttribute324">
    <w:name w:val="CharAttribute324"/>
    <w:rsid w:val="00476261"/>
    <w:rPr>
      <w:rFonts w:ascii="Times New Roman" w:eastAsia="Times New Roman"/>
      <w:sz w:val="28"/>
    </w:rPr>
  </w:style>
  <w:style w:type="character" w:customStyle="1" w:styleId="CharAttribute498">
    <w:name w:val="CharAttribute498"/>
    <w:rsid w:val="00476261"/>
    <w:rPr>
      <w:rFonts w:ascii="Times New Roman" w:eastAsia="Times New Roman"/>
      <w:sz w:val="28"/>
    </w:rPr>
  </w:style>
  <w:style w:type="character" w:customStyle="1" w:styleId="CharAttribute268">
    <w:name w:val="CharAttribute268"/>
    <w:rsid w:val="00476261"/>
    <w:rPr>
      <w:rFonts w:ascii="Times New Roman" w:eastAsia="Times New Roman"/>
      <w:sz w:val="28"/>
    </w:rPr>
  </w:style>
  <w:style w:type="character" w:customStyle="1" w:styleId="CharAttribute308">
    <w:name w:val="CharAttribute308"/>
    <w:rsid w:val="00476261"/>
    <w:rPr>
      <w:rFonts w:ascii="Times New Roman" w:eastAsia="Times New Roman"/>
      <w:sz w:val="28"/>
    </w:rPr>
  </w:style>
  <w:style w:type="character" w:customStyle="1" w:styleId="CharAttribute1">
    <w:name w:val="CharAttribute1"/>
    <w:rsid w:val="00476261"/>
    <w:rPr>
      <w:rFonts w:ascii="Times New Roman" w:eastAsia="Gulim" w:hAnsi="Gulim"/>
      <w:sz w:val="28"/>
    </w:rPr>
  </w:style>
  <w:style w:type="character" w:customStyle="1" w:styleId="CharAttribute304">
    <w:name w:val="CharAttribute304"/>
    <w:rsid w:val="00476261"/>
    <w:rPr>
      <w:rFonts w:ascii="Times New Roman" w:eastAsia="Times New Roman"/>
      <w:sz w:val="28"/>
    </w:rPr>
  </w:style>
  <w:style w:type="character" w:customStyle="1" w:styleId="CharAttribute284">
    <w:name w:val="CharAttribute284"/>
    <w:rsid w:val="00476261"/>
    <w:rPr>
      <w:rFonts w:ascii="Times New Roman" w:eastAsia="Times New Roman"/>
      <w:sz w:val="28"/>
    </w:rPr>
  </w:style>
  <w:style w:type="character" w:customStyle="1" w:styleId="CharAttribute274">
    <w:name w:val="CharAttribute274"/>
    <w:rsid w:val="00476261"/>
    <w:rPr>
      <w:rFonts w:ascii="Times New Roman" w:eastAsia="Times New Roman"/>
      <w:sz w:val="28"/>
    </w:rPr>
  </w:style>
  <w:style w:type="character" w:customStyle="1" w:styleId="CharAttribute520">
    <w:name w:val="CharAttribute520"/>
    <w:rsid w:val="00476261"/>
    <w:rPr>
      <w:rFonts w:ascii="Times New Roman" w:eastAsia="Times New Roman"/>
      <w:sz w:val="28"/>
    </w:rPr>
  </w:style>
  <w:style w:type="character" w:customStyle="1" w:styleId="CharAttribute279">
    <w:name w:val="CharAttribute279"/>
    <w:rsid w:val="00476261"/>
    <w:rPr>
      <w:rFonts w:ascii="Times New Roman" w:eastAsia="Times New Roman"/>
      <w:color w:val="00000A"/>
      <w:sz w:val="28"/>
    </w:rPr>
  </w:style>
  <w:style w:type="character" w:customStyle="1" w:styleId="26">
    <w:name w:val="Основной текст с отступом 2 Знак"/>
    <w:link w:val="27"/>
    <w:rsid w:val="00476261"/>
    <w:rPr>
      <w:rFonts w:ascii="Calibri" w:eastAsia="Calibri" w:hAnsi="Calibri"/>
    </w:rPr>
  </w:style>
  <w:style w:type="character" w:customStyle="1" w:styleId="CharAttribute504">
    <w:name w:val="CharAttribute504"/>
    <w:rsid w:val="00476261"/>
    <w:rPr>
      <w:rFonts w:ascii="Times New Roman" w:eastAsia="Times New Roman"/>
      <w:sz w:val="28"/>
    </w:rPr>
  </w:style>
  <w:style w:type="character" w:customStyle="1" w:styleId="CharAttribute307">
    <w:name w:val="CharAttribute307"/>
    <w:rsid w:val="00476261"/>
    <w:rPr>
      <w:rFonts w:ascii="Times New Roman" w:eastAsia="Times New Roman"/>
      <w:sz w:val="28"/>
    </w:rPr>
  </w:style>
  <w:style w:type="character" w:customStyle="1" w:styleId="CharAttribute288">
    <w:name w:val="CharAttribute288"/>
    <w:rsid w:val="00476261"/>
    <w:rPr>
      <w:rFonts w:ascii="Times New Roman" w:eastAsia="Times New Roman"/>
      <w:sz w:val="28"/>
    </w:rPr>
  </w:style>
  <w:style w:type="character" w:customStyle="1" w:styleId="CharAttribute329">
    <w:name w:val="CharAttribute329"/>
    <w:rsid w:val="00476261"/>
    <w:rPr>
      <w:rFonts w:ascii="Times New Roman" w:eastAsia="Times New Roman"/>
      <w:sz w:val="28"/>
    </w:rPr>
  </w:style>
  <w:style w:type="character" w:customStyle="1" w:styleId="CharAttribute526">
    <w:name w:val="CharAttribute526"/>
    <w:rsid w:val="00476261"/>
    <w:rPr>
      <w:rFonts w:ascii="Times New Roman" w:eastAsia="Times New Roman"/>
      <w:sz w:val="28"/>
    </w:rPr>
  </w:style>
  <w:style w:type="character" w:customStyle="1" w:styleId="CharAttribute297">
    <w:name w:val="CharAttribute297"/>
    <w:rsid w:val="00476261"/>
    <w:rPr>
      <w:rFonts w:ascii="Times New Roman" w:eastAsia="Times New Roman"/>
      <w:sz w:val="28"/>
    </w:rPr>
  </w:style>
  <w:style w:type="character" w:customStyle="1" w:styleId="FontStyle17">
    <w:name w:val="Font Style17"/>
    <w:uiPriority w:val="99"/>
    <w:rsid w:val="00476261"/>
    <w:rPr>
      <w:rFonts w:ascii="Times New Roman" w:hAnsi="Times New Roman" w:cs="Times New Roman" w:hint="default"/>
      <w:sz w:val="20"/>
      <w:szCs w:val="20"/>
    </w:rPr>
  </w:style>
  <w:style w:type="character" w:customStyle="1" w:styleId="CharAttribute322">
    <w:name w:val="CharAttribute322"/>
    <w:rsid w:val="00476261"/>
    <w:rPr>
      <w:rFonts w:ascii="Times New Roman" w:eastAsia="Times New Roman"/>
      <w:sz w:val="28"/>
    </w:rPr>
  </w:style>
  <w:style w:type="character" w:customStyle="1" w:styleId="CharAttribute296">
    <w:name w:val="CharAttribute296"/>
    <w:rsid w:val="00476261"/>
    <w:rPr>
      <w:rFonts w:ascii="Times New Roman" w:eastAsia="Times New Roman"/>
      <w:sz w:val="28"/>
    </w:rPr>
  </w:style>
  <w:style w:type="character" w:customStyle="1" w:styleId="CharAttribute286">
    <w:name w:val="CharAttribute286"/>
    <w:rsid w:val="00476261"/>
    <w:rPr>
      <w:rFonts w:ascii="Times New Roman" w:eastAsia="Times New Roman"/>
      <w:sz w:val="28"/>
    </w:rPr>
  </w:style>
  <w:style w:type="character" w:customStyle="1" w:styleId="CharAttribute319">
    <w:name w:val="CharAttribute319"/>
    <w:rsid w:val="00476261"/>
    <w:rPr>
      <w:rFonts w:ascii="Times New Roman" w:eastAsia="Times New Roman"/>
      <w:sz w:val="28"/>
    </w:rPr>
  </w:style>
  <w:style w:type="character" w:customStyle="1" w:styleId="CharAttribute292">
    <w:name w:val="CharAttribute292"/>
    <w:rsid w:val="00476261"/>
    <w:rPr>
      <w:rFonts w:ascii="Times New Roman" w:eastAsia="Times New Roman"/>
      <w:sz w:val="28"/>
    </w:rPr>
  </w:style>
  <w:style w:type="character" w:customStyle="1" w:styleId="CharAttribute321">
    <w:name w:val="CharAttribute321"/>
    <w:rsid w:val="00476261"/>
    <w:rPr>
      <w:rFonts w:ascii="Times New Roman" w:eastAsia="Times New Roman"/>
      <w:sz w:val="28"/>
    </w:rPr>
  </w:style>
  <w:style w:type="character" w:customStyle="1" w:styleId="CharAttribute283">
    <w:name w:val="CharAttribute283"/>
    <w:rsid w:val="00476261"/>
    <w:rPr>
      <w:rFonts w:ascii="Times New Roman" w:eastAsia="Times New Roman"/>
      <w:i/>
      <w:color w:val="00000A"/>
      <w:sz w:val="28"/>
    </w:rPr>
  </w:style>
  <w:style w:type="character" w:customStyle="1" w:styleId="CharAttribute312">
    <w:name w:val="CharAttribute312"/>
    <w:rsid w:val="00476261"/>
    <w:rPr>
      <w:rFonts w:ascii="Times New Roman" w:eastAsia="Times New Roman"/>
      <w:sz w:val="28"/>
    </w:rPr>
  </w:style>
  <w:style w:type="character" w:customStyle="1" w:styleId="36">
    <w:name w:val="Основной текст с отступом 3 Знак"/>
    <w:link w:val="37"/>
    <w:rsid w:val="00476261"/>
    <w:rPr>
      <w:rFonts w:ascii="Calibri" w:eastAsia="Calibri" w:hAnsi="Calibri"/>
      <w:sz w:val="16"/>
      <w:szCs w:val="16"/>
    </w:rPr>
  </w:style>
  <w:style w:type="character" w:customStyle="1" w:styleId="CharAttribute287">
    <w:name w:val="CharAttribute287"/>
    <w:rsid w:val="00476261"/>
    <w:rPr>
      <w:rFonts w:ascii="Times New Roman" w:eastAsia="Times New Roman"/>
      <w:sz w:val="28"/>
    </w:rPr>
  </w:style>
  <w:style w:type="character" w:customStyle="1" w:styleId="CharAttribute316">
    <w:name w:val="CharAttribute316"/>
    <w:rsid w:val="00476261"/>
    <w:rPr>
      <w:rFonts w:ascii="Times New Roman" w:eastAsia="Times New Roman"/>
      <w:sz w:val="28"/>
    </w:rPr>
  </w:style>
  <w:style w:type="character" w:customStyle="1" w:styleId="CharAttribute310">
    <w:name w:val="CharAttribute310"/>
    <w:rsid w:val="00476261"/>
    <w:rPr>
      <w:rFonts w:ascii="Times New Roman" w:eastAsia="Times New Roman"/>
      <w:sz w:val="28"/>
    </w:rPr>
  </w:style>
  <w:style w:type="character" w:customStyle="1" w:styleId="CharAttribute294">
    <w:name w:val="CharAttribute294"/>
    <w:rsid w:val="00476261"/>
    <w:rPr>
      <w:rFonts w:ascii="Times New Roman" w:eastAsia="Times New Roman"/>
      <w:sz w:val="28"/>
    </w:rPr>
  </w:style>
  <w:style w:type="character" w:customStyle="1" w:styleId="CharAttribute548">
    <w:name w:val="CharAttribute548"/>
    <w:rsid w:val="00476261"/>
    <w:rPr>
      <w:rFonts w:ascii="Times New Roman" w:eastAsia="Times New Roman"/>
      <w:sz w:val="24"/>
    </w:rPr>
  </w:style>
  <w:style w:type="character" w:customStyle="1" w:styleId="CharAttribute282">
    <w:name w:val="CharAttribute282"/>
    <w:rsid w:val="00476261"/>
    <w:rPr>
      <w:rFonts w:ascii="Times New Roman" w:eastAsia="Times New Roman"/>
      <w:color w:val="00000A"/>
      <w:sz w:val="28"/>
    </w:rPr>
  </w:style>
  <w:style w:type="character" w:customStyle="1" w:styleId="CharAttribute320">
    <w:name w:val="CharAttribute320"/>
    <w:rsid w:val="00476261"/>
    <w:rPr>
      <w:rFonts w:ascii="Times New Roman" w:eastAsia="Times New Roman"/>
      <w:sz w:val="28"/>
    </w:rPr>
  </w:style>
  <w:style w:type="character" w:customStyle="1" w:styleId="CharAttribute313">
    <w:name w:val="CharAttribute313"/>
    <w:rsid w:val="00476261"/>
    <w:rPr>
      <w:rFonts w:ascii="Times New Roman" w:eastAsia="Times New Roman"/>
      <w:sz w:val="28"/>
    </w:rPr>
  </w:style>
  <w:style w:type="character" w:customStyle="1" w:styleId="CharAttribute484">
    <w:name w:val="CharAttribute484"/>
    <w:uiPriority w:val="99"/>
    <w:rsid w:val="00476261"/>
    <w:rPr>
      <w:rFonts w:ascii="Times New Roman" w:eastAsia="Times New Roman"/>
      <w:i/>
      <w:sz w:val="28"/>
    </w:rPr>
  </w:style>
  <w:style w:type="character" w:customStyle="1" w:styleId="CharAttribute534">
    <w:name w:val="CharAttribute534"/>
    <w:rsid w:val="00476261"/>
    <w:rPr>
      <w:rFonts w:ascii="Times New Roman" w:eastAsia="Times New Roman"/>
      <w:sz w:val="24"/>
    </w:rPr>
  </w:style>
  <w:style w:type="character" w:customStyle="1" w:styleId="CharAttribute298">
    <w:name w:val="CharAttribute298"/>
    <w:rsid w:val="00476261"/>
    <w:rPr>
      <w:rFonts w:ascii="Times New Roman" w:eastAsia="Times New Roman"/>
      <w:sz w:val="28"/>
    </w:rPr>
  </w:style>
  <w:style w:type="character" w:customStyle="1" w:styleId="CharAttribute278">
    <w:name w:val="CharAttribute278"/>
    <w:rsid w:val="00476261"/>
    <w:rPr>
      <w:rFonts w:ascii="Times New Roman" w:eastAsia="Times New Roman"/>
      <w:color w:val="00000A"/>
      <w:sz w:val="28"/>
    </w:rPr>
  </w:style>
  <w:style w:type="character" w:customStyle="1" w:styleId="CharAttribute309">
    <w:name w:val="CharAttribute309"/>
    <w:rsid w:val="00476261"/>
    <w:rPr>
      <w:rFonts w:ascii="Times New Roman" w:eastAsia="Times New Roman"/>
      <w:sz w:val="28"/>
    </w:rPr>
  </w:style>
  <w:style w:type="character" w:customStyle="1" w:styleId="CharAttribute295">
    <w:name w:val="CharAttribute295"/>
    <w:rsid w:val="00476261"/>
    <w:rPr>
      <w:rFonts w:ascii="Times New Roman" w:eastAsia="Times New Roman"/>
      <w:sz w:val="28"/>
    </w:rPr>
  </w:style>
  <w:style w:type="character" w:customStyle="1" w:styleId="CharAttribute269">
    <w:name w:val="CharAttribute269"/>
    <w:rsid w:val="00476261"/>
    <w:rPr>
      <w:rFonts w:ascii="Times New Roman" w:eastAsia="Times New Roman"/>
      <w:i/>
      <w:sz w:val="28"/>
    </w:rPr>
  </w:style>
  <w:style w:type="character" w:customStyle="1" w:styleId="CharAttribute500">
    <w:name w:val="CharAttribute500"/>
    <w:rsid w:val="00476261"/>
    <w:rPr>
      <w:rFonts w:ascii="Times New Roman" w:eastAsia="Times New Roman"/>
      <w:sz w:val="28"/>
    </w:rPr>
  </w:style>
  <w:style w:type="character" w:customStyle="1" w:styleId="CharAttribute314">
    <w:name w:val="CharAttribute314"/>
    <w:rsid w:val="00476261"/>
    <w:rPr>
      <w:rFonts w:ascii="Times New Roman" w:eastAsia="Times New Roman"/>
      <w:sz w:val="28"/>
    </w:rPr>
  </w:style>
  <w:style w:type="character" w:customStyle="1" w:styleId="CharAttribute281">
    <w:name w:val="CharAttribute281"/>
    <w:rsid w:val="00476261"/>
    <w:rPr>
      <w:rFonts w:ascii="Times New Roman" w:eastAsia="Times New Roman"/>
      <w:color w:val="00000A"/>
      <w:sz w:val="28"/>
    </w:rPr>
  </w:style>
  <w:style w:type="character" w:customStyle="1" w:styleId="CharAttribute331">
    <w:name w:val="CharAttribute331"/>
    <w:rsid w:val="00476261"/>
    <w:rPr>
      <w:rFonts w:ascii="Times New Roman" w:eastAsia="Times New Roman"/>
      <w:sz w:val="28"/>
    </w:rPr>
  </w:style>
  <w:style w:type="character" w:customStyle="1" w:styleId="CharAttribute275">
    <w:name w:val="CharAttribute275"/>
    <w:rsid w:val="00476261"/>
    <w:rPr>
      <w:rFonts w:ascii="Times New Roman" w:eastAsia="Times New Roman"/>
      <w:b/>
      <w:i/>
      <w:sz w:val="28"/>
    </w:rPr>
  </w:style>
  <w:style w:type="character" w:customStyle="1" w:styleId="CharAttribute327">
    <w:name w:val="CharAttribute327"/>
    <w:rsid w:val="00476261"/>
    <w:rPr>
      <w:rFonts w:ascii="Times New Roman" w:eastAsia="Times New Roman"/>
      <w:sz w:val="28"/>
    </w:rPr>
  </w:style>
  <w:style w:type="character" w:customStyle="1" w:styleId="CharAttribute521">
    <w:name w:val="CharAttribute521"/>
    <w:rsid w:val="00476261"/>
    <w:rPr>
      <w:rFonts w:ascii="Times New Roman" w:eastAsia="Times New Roman"/>
      <w:i/>
      <w:sz w:val="28"/>
    </w:rPr>
  </w:style>
  <w:style w:type="character" w:customStyle="1" w:styleId="CharAttribute335">
    <w:name w:val="CharAttribute335"/>
    <w:rsid w:val="00476261"/>
    <w:rPr>
      <w:rFonts w:ascii="Times New Roman" w:eastAsia="Times New Roman"/>
      <w:sz w:val="28"/>
    </w:rPr>
  </w:style>
  <w:style w:type="character" w:customStyle="1" w:styleId="CharAttribute305">
    <w:name w:val="CharAttribute305"/>
    <w:rsid w:val="00476261"/>
    <w:rPr>
      <w:rFonts w:ascii="Times New Roman" w:eastAsia="Times New Roman"/>
      <w:sz w:val="28"/>
    </w:rPr>
  </w:style>
  <w:style w:type="character" w:customStyle="1" w:styleId="CharAttribute300">
    <w:name w:val="CharAttribute300"/>
    <w:rsid w:val="00476261"/>
    <w:rPr>
      <w:rFonts w:ascii="Times New Roman" w:eastAsia="Times New Roman"/>
      <w:color w:val="00000A"/>
      <w:sz w:val="28"/>
    </w:rPr>
  </w:style>
  <w:style w:type="character" w:customStyle="1" w:styleId="CharAttribute485">
    <w:name w:val="CharAttribute485"/>
    <w:uiPriority w:val="99"/>
    <w:rsid w:val="00476261"/>
    <w:rPr>
      <w:rFonts w:ascii="Times New Roman" w:eastAsia="Times New Roman"/>
      <w:i/>
      <w:sz w:val="22"/>
    </w:rPr>
  </w:style>
  <w:style w:type="character" w:customStyle="1" w:styleId="CharAttribute514">
    <w:name w:val="CharAttribute514"/>
    <w:rsid w:val="00476261"/>
    <w:rPr>
      <w:rFonts w:ascii="Times New Roman" w:eastAsia="Times New Roman"/>
      <w:sz w:val="28"/>
    </w:rPr>
  </w:style>
  <w:style w:type="character" w:customStyle="1" w:styleId="CharAttribute328">
    <w:name w:val="CharAttribute328"/>
    <w:rsid w:val="00476261"/>
    <w:rPr>
      <w:rFonts w:ascii="Times New Roman" w:eastAsia="Times New Roman"/>
      <w:sz w:val="28"/>
    </w:rPr>
  </w:style>
  <w:style w:type="character" w:customStyle="1" w:styleId="CharAttribute277">
    <w:name w:val="CharAttribute277"/>
    <w:rsid w:val="00476261"/>
    <w:rPr>
      <w:rFonts w:ascii="Times New Roman" w:eastAsia="Times New Roman"/>
      <w:b/>
      <w:i/>
      <w:color w:val="00000A"/>
      <w:sz w:val="28"/>
    </w:rPr>
  </w:style>
  <w:style w:type="character" w:customStyle="1" w:styleId="CharAttribute276">
    <w:name w:val="CharAttribute276"/>
    <w:rsid w:val="00476261"/>
    <w:rPr>
      <w:rFonts w:ascii="Times New Roman" w:eastAsia="Times New Roman"/>
      <w:sz w:val="28"/>
    </w:rPr>
  </w:style>
  <w:style w:type="character" w:customStyle="1" w:styleId="CharAttribute330">
    <w:name w:val="CharAttribute330"/>
    <w:rsid w:val="00476261"/>
    <w:rPr>
      <w:rFonts w:ascii="Times New Roman" w:eastAsia="Times New Roman"/>
      <w:sz w:val="28"/>
    </w:rPr>
  </w:style>
  <w:style w:type="character" w:customStyle="1" w:styleId="CharAttribute273">
    <w:name w:val="CharAttribute273"/>
    <w:rsid w:val="00476261"/>
    <w:rPr>
      <w:rFonts w:ascii="Times New Roman" w:eastAsia="Times New Roman"/>
      <w:sz w:val="28"/>
    </w:rPr>
  </w:style>
  <w:style w:type="character" w:customStyle="1" w:styleId="CharAttribute10">
    <w:name w:val="CharAttribute10"/>
    <w:uiPriority w:val="99"/>
    <w:rsid w:val="00476261"/>
    <w:rPr>
      <w:rFonts w:ascii="Times New Roman" w:eastAsia="Times New Roman" w:hAnsi="Times New Roman"/>
      <w:b/>
      <w:sz w:val="28"/>
    </w:rPr>
  </w:style>
  <w:style w:type="character" w:customStyle="1" w:styleId="CharAttribute293">
    <w:name w:val="CharAttribute293"/>
    <w:rsid w:val="00476261"/>
    <w:rPr>
      <w:rFonts w:ascii="Times New Roman" w:eastAsia="Times New Roman"/>
      <w:sz w:val="28"/>
    </w:rPr>
  </w:style>
  <w:style w:type="character" w:customStyle="1" w:styleId="CharAttribute333">
    <w:name w:val="CharAttribute333"/>
    <w:rsid w:val="00476261"/>
    <w:rPr>
      <w:rFonts w:ascii="Times New Roman" w:eastAsia="Times New Roman"/>
      <w:sz w:val="28"/>
    </w:rPr>
  </w:style>
  <w:style w:type="character" w:customStyle="1" w:styleId="CharAttribute311">
    <w:name w:val="CharAttribute311"/>
    <w:rsid w:val="00476261"/>
    <w:rPr>
      <w:rFonts w:ascii="Times New Roman" w:eastAsia="Times New Roman"/>
      <w:sz w:val="28"/>
    </w:rPr>
  </w:style>
  <w:style w:type="character" w:customStyle="1" w:styleId="afff8">
    <w:name w:val="Основной текст с отступом Знак"/>
    <w:link w:val="afff9"/>
    <w:rsid w:val="00476261"/>
    <w:rPr>
      <w:rFonts w:ascii="Calibri" w:eastAsia="Calibri" w:hAnsi="Calibri"/>
    </w:rPr>
  </w:style>
  <w:style w:type="character" w:customStyle="1" w:styleId="CharAttribute11">
    <w:name w:val="CharAttribute11"/>
    <w:rsid w:val="00476261"/>
    <w:rPr>
      <w:rFonts w:ascii="Times New Roman" w:eastAsia="Batang" w:hAnsi="Batang"/>
      <w:i/>
      <w:color w:val="00000A"/>
      <w:sz w:val="28"/>
    </w:rPr>
  </w:style>
  <w:style w:type="character" w:customStyle="1" w:styleId="CharAttribute315">
    <w:name w:val="CharAttribute315"/>
    <w:rsid w:val="00476261"/>
    <w:rPr>
      <w:rFonts w:ascii="Times New Roman" w:eastAsia="Times New Roman"/>
      <w:sz w:val="28"/>
    </w:rPr>
  </w:style>
  <w:style w:type="paragraph" w:customStyle="1" w:styleId="210">
    <w:name w:val="Основной текст 21"/>
    <w:basedOn w:val="a0"/>
    <w:rsid w:val="00476261"/>
    <w:pPr>
      <w:overflowPunct w:val="0"/>
      <w:autoSpaceDE w:val="0"/>
      <w:autoSpaceDN w:val="0"/>
      <w:adjustRightInd w:val="0"/>
      <w:spacing w:line="360" w:lineRule="auto"/>
      <w:ind w:firstLine="539"/>
      <w:textAlignment w:val="baseline"/>
    </w:pPr>
    <w:rPr>
      <w:rFonts w:ascii="Calibri" w:eastAsia="Times New Roman" w:hAnsi="Calibri" w:cs="Times New Roman"/>
      <w:sz w:val="28"/>
      <w:szCs w:val="20"/>
    </w:rPr>
  </w:style>
  <w:style w:type="paragraph" w:styleId="afff9">
    <w:name w:val="Body Text Indent"/>
    <w:basedOn w:val="a0"/>
    <w:link w:val="afff8"/>
    <w:unhideWhenUsed/>
    <w:rsid w:val="00476261"/>
    <w:pPr>
      <w:spacing w:before="64" w:after="120" w:line="240" w:lineRule="auto"/>
      <w:ind w:left="283" w:right="816" w:firstLine="0"/>
    </w:pPr>
    <w:rPr>
      <w:rFonts w:ascii="Calibri" w:eastAsia="Calibri" w:hAnsi="Calibri"/>
      <w:sz w:val="22"/>
      <w:lang w:eastAsia="en-US"/>
    </w:rPr>
  </w:style>
  <w:style w:type="character" w:customStyle="1" w:styleId="1a">
    <w:name w:val="Основной текст с отступом Знак1"/>
    <w:basedOn w:val="a1"/>
    <w:link w:val="afff9"/>
    <w:uiPriority w:val="99"/>
    <w:semiHidden/>
    <w:rsid w:val="00476261"/>
    <w:rPr>
      <w:rFonts w:ascii="Times New Roman" w:eastAsiaTheme="minorEastAsia" w:hAnsi="Times New Roman"/>
      <w:sz w:val="20"/>
      <w:lang w:eastAsia="ru-RU"/>
    </w:rPr>
  </w:style>
  <w:style w:type="character" w:customStyle="1" w:styleId="1b">
    <w:name w:val="Текст примечания Знак1"/>
    <w:basedOn w:val="a1"/>
    <w:uiPriority w:val="99"/>
    <w:semiHidden/>
    <w:rsid w:val="00476261"/>
    <w:rPr>
      <w:rFonts w:ascii="Calibri" w:eastAsia="Times New Roman" w:hAnsi="Calibri" w:cs="Times New Roman"/>
      <w:kern w:val="2"/>
      <w:sz w:val="20"/>
      <w:szCs w:val="20"/>
      <w:lang w:val="en-US" w:eastAsia="ko-KR"/>
    </w:rPr>
  </w:style>
  <w:style w:type="character" w:customStyle="1" w:styleId="1c">
    <w:name w:val="Тема примечания Знак1"/>
    <w:basedOn w:val="1b"/>
    <w:uiPriority w:val="99"/>
    <w:semiHidden/>
    <w:rsid w:val="00476261"/>
    <w:rPr>
      <w:b/>
      <w:bCs/>
    </w:rPr>
  </w:style>
  <w:style w:type="character" w:customStyle="1" w:styleId="1d">
    <w:name w:val="Верхний колонтитул Знак1"/>
    <w:basedOn w:val="a1"/>
    <w:uiPriority w:val="99"/>
    <w:semiHidden/>
    <w:rsid w:val="00476261"/>
    <w:rPr>
      <w:rFonts w:ascii="Calibri" w:eastAsia="Times New Roman" w:hAnsi="Calibri" w:cs="Times New Roman"/>
      <w:kern w:val="2"/>
      <w:sz w:val="20"/>
      <w:szCs w:val="24"/>
      <w:lang w:val="en-US" w:eastAsia="ko-KR"/>
    </w:rPr>
  </w:style>
  <w:style w:type="character" w:customStyle="1" w:styleId="1e">
    <w:name w:val="Текст сноски Знак1"/>
    <w:basedOn w:val="a1"/>
    <w:uiPriority w:val="99"/>
    <w:semiHidden/>
    <w:rsid w:val="00476261"/>
    <w:rPr>
      <w:rFonts w:ascii="Calibri" w:eastAsia="Times New Roman" w:hAnsi="Calibri" w:cs="Times New Roman"/>
      <w:kern w:val="2"/>
      <w:sz w:val="20"/>
      <w:szCs w:val="20"/>
      <w:lang w:val="en-US" w:eastAsia="ko-KR"/>
    </w:rPr>
  </w:style>
  <w:style w:type="paragraph" w:customStyle="1" w:styleId="ParaAttribute16">
    <w:name w:val="ParaAttribute16"/>
    <w:uiPriority w:val="99"/>
    <w:rsid w:val="00476261"/>
    <w:pPr>
      <w:spacing w:after="0" w:line="240" w:lineRule="auto"/>
      <w:ind w:left="1080"/>
      <w:jc w:val="both"/>
    </w:pPr>
    <w:rPr>
      <w:rFonts w:ascii="Calibri" w:eastAsia="№Е" w:hAnsi="Calibri" w:cs="Times New Roman"/>
      <w:sz w:val="20"/>
      <w:szCs w:val="20"/>
      <w:lang w:eastAsia="ru-RU"/>
    </w:rPr>
  </w:style>
  <w:style w:type="paragraph" w:customStyle="1" w:styleId="ParaAttribute2">
    <w:name w:val="ParaAttribute2"/>
    <w:qFormat/>
    <w:rsid w:val="00476261"/>
    <w:pPr>
      <w:widowControl w:val="0"/>
      <w:wordWrap w:val="0"/>
      <w:spacing w:after="0" w:line="240" w:lineRule="auto"/>
      <w:ind w:right="-1"/>
      <w:jc w:val="center"/>
    </w:pPr>
    <w:rPr>
      <w:rFonts w:ascii="Calibri" w:eastAsia="№Е" w:hAnsi="Calibri" w:cs="Times New Roman"/>
      <w:sz w:val="20"/>
      <w:szCs w:val="20"/>
      <w:lang w:eastAsia="ru-RU"/>
    </w:rPr>
  </w:style>
  <w:style w:type="character" w:customStyle="1" w:styleId="1f">
    <w:name w:val="Нижний колонтитул Знак1"/>
    <w:basedOn w:val="a1"/>
    <w:uiPriority w:val="99"/>
    <w:semiHidden/>
    <w:rsid w:val="00476261"/>
    <w:rPr>
      <w:rFonts w:ascii="Calibri" w:eastAsia="Times New Roman" w:hAnsi="Calibri" w:cs="Times New Roman"/>
      <w:kern w:val="2"/>
      <w:sz w:val="20"/>
      <w:szCs w:val="24"/>
      <w:lang w:val="en-US" w:eastAsia="ko-KR"/>
    </w:rPr>
  </w:style>
  <w:style w:type="character" w:customStyle="1" w:styleId="1f0">
    <w:name w:val="Текст выноски Знак1"/>
    <w:basedOn w:val="a1"/>
    <w:uiPriority w:val="99"/>
    <w:semiHidden/>
    <w:rsid w:val="00476261"/>
    <w:rPr>
      <w:rFonts w:ascii="Segoe UI" w:eastAsia="Times New Roman" w:hAnsi="Segoe UI" w:cs="Segoe UI"/>
      <w:kern w:val="2"/>
      <w:sz w:val="18"/>
      <w:szCs w:val="18"/>
      <w:lang w:val="en-US" w:eastAsia="ko-KR"/>
    </w:rPr>
  </w:style>
  <w:style w:type="paragraph" w:customStyle="1" w:styleId="ParaAttribute8">
    <w:name w:val="ParaAttribute8"/>
    <w:qFormat/>
    <w:rsid w:val="00476261"/>
    <w:pPr>
      <w:spacing w:after="0" w:line="240" w:lineRule="auto"/>
      <w:ind w:firstLine="851"/>
      <w:jc w:val="both"/>
    </w:pPr>
    <w:rPr>
      <w:rFonts w:ascii="Calibri" w:eastAsia="№Е" w:hAnsi="Calibri" w:cs="Times New Roman"/>
      <w:sz w:val="20"/>
      <w:szCs w:val="20"/>
      <w:lang w:eastAsia="ru-RU"/>
    </w:rPr>
  </w:style>
  <w:style w:type="paragraph" w:customStyle="1" w:styleId="ParaAttribute3">
    <w:name w:val="ParaAttribute3"/>
    <w:qFormat/>
    <w:rsid w:val="00476261"/>
    <w:pPr>
      <w:widowControl w:val="0"/>
      <w:wordWrap w:val="0"/>
      <w:spacing w:after="0" w:line="240" w:lineRule="auto"/>
      <w:ind w:right="-1"/>
      <w:jc w:val="center"/>
    </w:pPr>
    <w:rPr>
      <w:rFonts w:ascii="Calibri" w:eastAsia="№Е" w:hAnsi="Calibri" w:cs="Times New Roman"/>
      <w:sz w:val="20"/>
      <w:szCs w:val="20"/>
      <w:lang w:eastAsia="ru-RU"/>
    </w:rPr>
  </w:style>
  <w:style w:type="paragraph" w:customStyle="1" w:styleId="ParaAttribute1">
    <w:name w:val="ParaAttribute1"/>
    <w:rsid w:val="00476261"/>
    <w:pPr>
      <w:widowControl w:val="0"/>
      <w:wordWrap w:val="0"/>
      <w:spacing w:after="0" w:line="240" w:lineRule="auto"/>
      <w:jc w:val="center"/>
    </w:pPr>
    <w:rPr>
      <w:rFonts w:ascii="Calibri" w:eastAsia="Batang" w:hAnsi="Calibri" w:cs="Times New Roman"/>
      <w:sz w:val="20"/>
      <w:szCs w:val="20"/>
      <w:lang w:eastAsia="ru-RU"/>
    </w:rPr>
  </w:style>
  <w:style w:type="paragraph" w:customStyle="1" w:styleId="ParaAttribute30">
    <w:name w:val="ParaAttribute30"/>
    <w:rsid w:val="00476261"/>
    <w:pPr>
      <w:spacing w:after="0" w:line="240" w:lineRule="auto"/>
      <w:ind w:left="709" w:right="566"/>
      <w:jc w:val="center"/>
    </w:pPr>
    <w:rPr>
      <w:rFonts w:ascii="Calibri" w:eastAsia="№Е" w:hAnsi="Calibri" w:cs="Times New Roman"/>
      <w:sz w:val="20"/>
      <w:szCs w:val="20"/>
      <w:lang w:eastAsia="ru-RU"/>
    </w:rPr>
  </w:style>
  <w:style w:type="paragraph" w:styleId="37">
    <w:name w:val="Body Text Indent 3"/>
    <w:basedOn w:val="a0"/>
    <w:link w:val="36"/>
    <w:unhideWhenUsed/>
    <w:rsid w:val="00476261"/>
    <w:pPr>
      <w:spacing w:before="64" w:after="120" w:line="240" w:lineRule="auto"/>
      <w:ind w:left="283" w:right="816" w:firstLine="0"/>
    </w:pPr>
    <w:rPr>
      <w:rFonts w:ascii="Calibri" w:eastAsia="Calibri" w:hAnsi="Calibri"/>
      <w:sz w:val="16"/>
      <w:szCs w:val="16"/>
      <w:lang w:eastAsia="en-US"/>
    </w:rPr>
  </w:style>
  <w:style w:type="character" w:customStyle="1" w:styleId="310">
    <w:name w:val="Основной текст с отступом 3 Знак1"/>
    <w:basedOn w:val="a1"/>
    <w:link w:val="37"/>
    <w:uiPriority w:val="99"/>
    <w:semiHidden/>
    <w:rsid w:val="00476261"/>
    <w:rPr>
      <w:rFonts w:ascii="Times New Roman" w:eastAsiaTheme="minorEastAsia" w:hAnsi="Times New Roman"/>
      <w:sz w:val="16"/>
      <w:szCs w:val="16"/>
      <w:lang w:eastAsia="ru-RU"/>
    </w:rPr>
  </w:style>
  <w:style w:type="paragraph" w:customStyle="1" w:styleId="ParaAttribute0">
    <w:name w:val="ParaAttribute0"/>
    <w:rsid w:val="00476261"/>
    <w:pPr>
      <w:spacing w:after="0" w:line="240" w:lineRule="auto"/>
    </w:pPr>
    <w:rPr>
      <w:rFonts w:ascii="Calibri" w:eastAsia="№Е" w:hAnsi="Calibri" w:cs="Times New Roman"/>
      <w:sz w:val="20"/>
      <w:szCs w:val="20"/>
      <w:lang w:eastAsia="ru-RU"/>
    </w:rPr>
  </w:style>
  <w:style w:type="paragraph" w:customStyle="1" w:styleId="ParaAttribute7">
    <w:name w:val="ParaAttribute7"/>
    <w:qFormat/>
    <w:rsid w:val="00476261"/>
    <w:pPr>
      <w:spacing w:after="0" w:line="240" w:lineRule="auto"/>
      <w:ind w:firstLine="851"/>
      <w:jc w:val="center"/>
    </w:pPr>
    <w:rPr>
      <w:rFonts w:ascii="Calibri" w:eastAsia="№Е" w:hAnsi="Calibri" w:cs="Times New Roman"/>
      <w:sz w:val="20"/>
      <w:szCs w:val="20"/>
      <w:lang w:eastAsia="ru-RU"/>
    </w:rPr>
  </w:style>
  <w:style w:type="paragraph" w:styleId="afffa">
    <w:name w:val="Block Text"/>
    <w:basedOn w:val="a0"/>
    <w:rsid w:val="00476261"/>
    <w:pPr>
      <w:shd w:val="clear" w:color="auto" w:fill="FFFFFF"/>
      <w:spacing w:line="360" w:lineRule="auto"/>
      <w:ind w:left="-709" w:right="-9" w:firstLine="709"/>
    </w:pPr>
    <w:rPr>
      <w:rFonts w:ascii="Calibri" w:eastAsia="Times New Roman" w:hAnsi="Calibri" w:cs="Times New Roman"/>
      <w:spacing w:val="5"/>
      <w:sz w:val="24"/>
      <w:szCs w:val="20"/>
    </w:rPr>
  </w:style>
  <w:style w:type="paragraph" w:customStyle="1" w:styleId="ParaAttribute10">
    <w:name w:val="ParaAttribute10"/>
    <w:uiPriority w:val="99"/>
    <w:rsid w:val="00476261"/>
    <w:pPr>
      <w:spacing w:after="0" w:line="240" w:lineRule="auto"/>
      <w:jc w:val="both"/>
    </w:pPr>
    <w:rPr>
      <w:rFonts w:ascii="Calibri" w:eastAsia="№Е" w:hAnsi="Calibri" w:cs="Times New Roman"/>
      <w:sz w:val="20"/>
      <w:szCs w:val="20"/>
      <w:lang w:eastAsia="ru-RU"/>
    </w:rPr>
  </w:style>
  <w:style w:type="paragraph" w:styleId="27">
    <w:name w:val="Body Text Indent 2"/>
    <w:basedOn w:val="a0"/>
    <w:link w:val="26"/>
    <w:unhideWhenUsed/>
    <w:rsid w:val="00476261"/>
    <w:pPr>
      <w:spacing w:before="64" w:after="120" w:line="480" w:lineRule="auto"/>
      <w:ind w:left="283" w:right="816" w:firstLine="0"/>
    </w:pPr>
    <w:rPr>
      <w:rFonts w:ascii="Calibri" w:eastAsia="Calibri" w:hAnsi="Calibri"/>
      <w:sz w:val="22"/>
      <w:lang w:eastAsia="en-US"/>
    </w:rPr>
  </w:style>
  <w:style w:type="character" w:customStyle="1" w:styleId="211">
    <w:name w:val="Основной текст с отступом 2 Знак1"/>
    <w:basedOn w:val="a1"/>
    <w:link w:val="27"/>
    <w:uiPriority w:val="99"/>
    <w:semiHidden/>
    <w:rsid w:val="00476261"/>
    <w:rPr>
      <w:rFonts w:ascii="Times New Roman" w:eastAsiaTheme="minorEastAsia" w:hAnsi="Times New Roman"/>
      <w:sz w:val="20"/>
      <w:lang w:eastAsia="ru-RU"/>
    </w:rPr>
  </w:style>
  <w:style w:type="paragraph" w:customStyle="1" w:styleId="Style3">
    <w:name w:val="Style3"/>
    <w:basedOn w:val="a0"/>
    <w:uiPriority w:val="99"/>
    <w:rsid w:val="00476261"/>
    <w:pPr>
      <w:widowControl w:val="0"/>
      <w:autoSpaceDE w:val="0"/>
      <w:autoSpaceDN w:val="0"/>
      <w:adjustRightInd w:val="0"/>
      <w:spacing w:line="240" w:lineRule="auto"/>
      <w:ind w:firstLine="0"/>
      <w:jc w:val="left"/>
    </w:pPr>
    <w:rPr>
      <w:rFonts w:ascii="Calibri" w:eastAsia="Times New Roman" w:hAnsi="Calibri" w:cs="Times New Roman"/>
      <w:sz w:val="24"/>
      <w:szCs w:val="24"/>
    </w:rPr>
  </w:style>
  <w:style w:type="paragraph" w:customStyle="1" w:styleId="1f1">
    <w:name w:val="Без интервала1"/>
    <w:rsid w:val="00476261"/>
    <w:pPr>
      <w:spacing w:after="0" w:line="240" w:lineRule="auto"/>
    </w:pPr>
    <w:rPr>
      <w:rFonts w:ascii="Calibri" w:eastAsia="Times New Roman" w:hAnsi="Calibri" w:cs="Times New Roman"/>
      <w:szCs w:val="20"/>
      <w:lang w:val="en-US" w:bidi="en-US"/>
    </w:rPr>
  </w:style>
  <w:style w:type="paragraph" w:customStyle="1" w:styleId="ParaAttribute5">
    <w:name w:val="ParaAttribute5"/>
    <w:qFormat/>
    <w:rsid w:val="00476261"/>
    <w:pPr>
      <w:widowControl w:val="0"/>
      <w:wordWrap w:val="0"/>
      <w:spacing w:after="0" w:line="240" w:lineRule="auto"/>
      <w:ind w:right="-1"/>
      <w:jc w:val="both"/>
    </w:pPr>
    <w:rPr>
      <w:rFonts w:ascii="Calibri" w:eastAsia="№Е" w:hAnsi="Calibri" w:cs="Times New Roman"/>
      <w:sz w:val="20"/>
      <w:szCs w:val="20"/>
      <w:lang w:eastAsia="ru-RU"/>
    </w:rPr>
  </w:style>
  <w:style w:type="paragraph" w:customStyle="1" w:styleId="ParaAttribute38">
    <w:name w:val="ParaAttribute38"/>
    <w:rsid w:val="00476261"/>
    <w:pPr>
      <w:spacing w:after="0" w:line="240" w:lineRule="auto"/>
      <w:ind w:right="-1"/>
      <w:jc w:val="both"/>
    </w:pPr>
    <w:rPr>
      <w:rFonts w:ascii="Calibri" w:eastAsia="№Е" w:hAnsi="Calibri" w:cs="Times New Roman"/>
      <w:sz w:val="20"/>
      <w:szCs w:val="20"/>
      <w:lang w:eastAsia="ru-RU"/>
    </w:rPr>
  </w:style>
  <w:style w:type="table" w:customStyle="1" w:styleId="DefaultTable">
    <w:name w:val="Default Table"/>
    <w:rsid w:val="00476261"/>
    <w:pPr>
      <w:spacing w:after="0" w:line="240" w:lineRule="auto"/>
    </w:pPr>
    <w:rPr>
      <w:rFonts w:ascii="Calibri" w:eastAsia="Batang"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
    <w:name w:val="c1"/>
    <w:rsid w:val="00476261"/>
  </w:style>
  <w:style w:type="paragraph" w:customStyle="1" w:styleId="c20">
    <w:name w:val="c20"/>
    <w:basedOn w:val="a0"/>
    <w:rsid w:val="00476261"/>
    <w:pPr>
      <w:spacing w:before="100" w:beforeAutospacing="1" w:after="100" w:afterAutospacing="1" w:line="240" w:lineRule="auto"/>
      <w:ind w:firstLine="0"/>
      <w:jc w:val="left"/>
    </w:pPr>
    <w:rPr>
      <w:rFonts w:eastAsia="Times New Roman" w:cs="Times New Roman"/>
      <w:sz w:val="24"/>
      <w:szCs w:val="24"/>
    </w:rPr>
  </w:style>
  <w:style w:type="character" w:customStyle="1" w:styleId="afffb">
    <w:name w:val="Подпись к картинке_"/>
    <w:link w:val="afffc"/>
    <w:rsid w:val="00476261"/>
    <w:rPr>
      <w:rFonts w:ascii="Times New Roman" w:hAnsi="Times New Roman" w:cs="Times New Roman"/>
      <w:b/>
      <w:bCs/>
      <w:shd w:val="clear" w:color="auto" w:fill="FFFFFF"/>
    </w:rPr>
  </w:style>
  <w:style w:type="character" w:customStyle="1" w:styleId="1f2">
    <w:name w:val="Заголовок №1_"/>
    <w:link w:val="1f3"/>
    <w:rsid w:val="00476261"/>
    <w:rPr>
      <w:rFonts w:ascii="Times New Roman" w:hAnsi="Times New Roman" w:cs="Times New Roman"/>
      <w:b/>
      <w:bCs/>
      <w:sz w:val="28"/>
      <w:szCs w:val="28"/>
      <w:shd w:val="clear" w:color="auto" w:fill="FFFFFF"/>
    </w:rPr>
  </w:style>
  <w:style w:type="character" w:customStyle="1" w:styleId="28">
    <w:name w:val="Основной текст (2) + Полужирный"/>
    <w:aliases w:val="Курсив"/>
    <w:rsid w:val="00476261"/>
    <w:rPr>
      <w:rFonts w:ascii="Times New Roman" w:hAnsi="Times New Roman" w:cs="Times New Roman"/>
      <w:b/>
      <w:bCs/>
      <w:i/>
      <w:iCs/>
      <w:sz w:val="28"/>
      <w:szCs w:val="28"/>
      <w:u w:val="none"/>
    </w:rPr>
  </w:style>
  <w:style w:type="character" w:customStyle="1" w:styleId="38">
    <w:name w:val="Основной текст (3) + Не полужирный"/>
    <w:aliases w:val="Не курсив"/>
    <w:basedOn w:val="31"/>
    <w:rsid w:val="00476261"/>
    <w:rPr>
      <w:rFonts w:ascii="Times New Roman" w:hAnsi="Times New Roman" w:cs="Times New Roman"/>
      <w:i/>
      <w:iCs/>
      <w:sz w:val="28"/>
      <w:szCs w:val="28"/>
      <w:u w:val="none"/>
    </w:rPr>
  </w:style>
  <w:style w:type="character" w:customStyle="1" w:styleId="212">
    <w:name w:val="Основной текст (2) + Полужирный1"/>
    <w:aliases w:val="Курсив1"/>
    <w:rsid w:val="00476261"/>
    <w:rPr>
      <w:rFonts w:ascii="Times New Roman" w:hAnsi="Times New Roman" w:cs="Times New Roman"/>
      <w:b/>
      <w:bCs/>
      <w:i/>
      <w:iCs/>
      <w:sz w:val="28"/>
      <w:szCs w:val="28"/>
      <w:u w:val="none"/>
    </w:rPr>
  </w:style>
  <w:style w:type="character" w:customStyle="1" w:styleId="210pt">
    <w:name w:val="Основной текст (2) + 10 pt"/>
    <w:aliases w:val="Полужирный"/>
    <w:rsid w:val="00476261"/>
    <w:rPr>
      <w:rFonts w:ascii="Times New Roman" w:hAnsi="Times New Roman" w:cs="Times New Roman"/>
      <w:b/>
      <w:bCs/>
      <w:sz w:val="20"/>
      <w:szCs w:val="20"/>
      <w:u w:val="none"/>
    </w:rPr>
  </w:style>
  <w:style w:type="character" w:customStyle="1" w:styleId="29">
    <w:name w:val="Основной текст (2) + Курсив"/>
    <w:rsid w:val="00476261"/>
    <w:rPr>
      <w:rFonts w:ascii="Times New Roman" w:hAnsi="Times New Roman" w:cs="Times New Roman"/>
      <w:i/>
      <w:iCs/>
      <w:sz w:val="28"/>
      <w:szCs w:val="28"/>
      <w:u w:val="none"/>
    </w:rPr>
  </w:style>
  <w:style w:type="paragraph" w:customStyle="1" w:styleId="afffc">
    <w:name w:val="Подпись к картинке"/>
    <w:basedOn w:val="a0"/>
    <w:link w:val="afffb"/>
    <w:rsid w:val="00476261"/>
    <w:pPr>
      <w:widowControl w:val="0"/>
      <w:shd w:val="clear" w:color="auto" w:fill="FFFFFF"/>
      <w:spacing w:line="278" w:lineRule="exact"/>
      <w:ind w:firstLine="0"/>
      <w:jc w:val="center"/>
    </w:pPr>
    <w:rPr>
      <w:rFonts w:eastAsiaTheme="minorHAnsi" w:cs="Times New Roman"/>
      <w:b/>
      <w:bCs/>
      <w:sz w:val="22"/>
      <w:lang w:eastAsia="en-US"/>
    </w:rPr>
  </w:style>
  <w:style w:type="paragraph" w:customStyle="1" w:styleId="1f3">
    <w:name w:val="Заголовок №1"/>
    <w:basedOn w:val="a0"/>
    <w:link w:val="1f2"/>
    <w:rsid w:val="00476261"/>
    <w:pPr>
      <w:widowControl w:val="0"/>
      <w:shd w:val="clear" w:color="auto" w:fill="FFFFFF"/>
      <w:spacing w:before="60" w:line="322" w:lineRule="exact"/>
      <w:ind w:firstLine="0"/>
      <w:jc w:val="center"/>
      <w:outlineLvl w:val="0"/>
    </w:pPr>
    <w:rPr>
      <w:rFonts w:eastAsiaTheme="minorHAnsi" w:cs="Times New Roman"/>
      <w:b/>
      <w:bCs/>
      <w:sz w:val="28"/>
      <w:szCs w:val="28"/>
      <w:lang w:eastAsia="en-US"/>
    </w:rPr>
  </w:style>
  <w:style w:type="paragraph" w:customStyle="1" w:styleId="213">
    <w:name w:val="Основной текст (2)1"/>
    <w:basedOn w:val="a0"/>
    <w:rsid w:val="00476261"/>
    <w:pPr>
      <w:widowControl w:val="0"/>
      <w:shd w:val="clear" w:color="auto" w:fill="FFFFFF"/>
      <w:spacing w:before="360" w:after="240" w:line="317" w:lineRule="exact"/>
      <w:ind w:hanging="360"/>
    </w:pPr>
    <w:rPr>
      <w:rFonts w:eastAsia="Tahoma" w:cs="Times New Roman"/>
      <w:sz w:val="28"/>
      <w:szCs w:val="28"/>
    </w:rPr>
  </w:style>
  <w:style w:type="paragraph" w:customStyle="1" w:styleId="paragraphscxw101873703">
    <w:name w:val="paragraph scxw101873703"/>
    <w:basedOn w:val="a0"/>
    <w:rsid w:val="00476261"/>
    <w:pPr>
      <w:spacing w:before="100" w:beforeAutospacing="1" w:after="100" w:afterAutospacing="1" w:line="240" w:lineRule="auto"/>
      <w:ind w:firstLine="0"/>
      <w:jc w:val="left"/>
    </w:pPr>
    <w:rPr>
      <w:rFonts w:eastAsia="Times New Roman" w:cs="Times New Roman"/>
      <w:sz w:val="24"/>
      <w:szCs w:val="24"/>
    </w:rPr>
  </w:style>
  <w:style w:type="character" w:customStyle="1" w:styleId="normaltextrunscxw101873703">
    <w:name w:val="normaltextrun scxw101873703"/>
    <w:basedOn w:val="a1"/>
    <w:rsid w:val="00476261"/>
  </w:style>
  <w:style w:type="character" w:customStyle="1" w:styleId="eopscxw101873703">
    <w:name w:val="eop scxw101873703"/>
    <w:basedOn w:val="a1"/>
    <w:rsid w:val="00476261"/>
  </w:style>
  <w:style w:type="paragraph" w:customStyle="1" w:styleId="paragraphscxw19387109">
    <w:name w:val="paragraph scxw19387109"/>
    <w:basedOn w:val="a0"/>
    <w:rsid w:val="00476261"/>
    <w:pPr>
      <w:spacing w:before="100" w:beforeAutospacing="1" w:after="100" w:afterAutospacing="1" w:line="240" w:lineRule="auto"/>
      <w:ind w:firstLine="0"/>
      <w:jc w:val="left"/>
    </w:pPr>
    <w:rPr>
      <w:rFonts w:eastAsia="Times New Roman" w:cs="Times New Roman"/>
      <w:sz w:val="24"/>
      <w:szCs w:val="24"/>
    </w:rPr>
  </w:style>
  <w:style w:type="character" w:customStyle="1" w:styleId="normaltextrunscxw19387109">
    <w:name w:val="normaltextrun scxw19387109"/>
    <w:basedOn w:val="a1"/>
    <w:rsid w:val="00476261"/>
  </w:style>
  <w:style w:type="character" w:customStyle="1" w:styleId="eopscxw19387109">
    <w:name w:val="eop scxw19387109"/>
    <w:basedOn w:val="a1"/>
    <w:rsid w:val="00476261"/>
  </w:style>
  <w:style w:type="paragraph" w:customStyle="1" w:styleId="paragraphscxw226048602">
    <w:name w:val="paragraph scxw226048602"/>
    <w:basedOn w:val="a0"/>
    <w:rsid w:val="00476261"/>
    <w:pPr>
      <w:spacing w:before="100" w:beforeAutospacing="1" w:after="100" w:afterAutospacing="1" w:line="240" w:lineRule="auto"/>
      <w:ind w:firstLine="0"/>
      <w:jc w:val="left"/>
    </w:pPr>
    <w:rPr>
      <w:rFonts w:eastAsia="Times New Roman" w:cs="Times New Roman"/>
      <w:sz w:val="24"/>
      <w:szCs w:val="24"/>
    </w:rPr>
  </w:style>
  <w:style w:type="character" w:customStyle="1" w:styleId="normaltextrunscxw226048602">
    <w:name w:val="normaltextrun scxw226048602"/>
    <w:basedOn w:val="a1"/>
    <w:rsid w:val="00476261"/>
  </w:style>
  <w:style w:type="character" w:customStyle="1" w:styleId="eopscxw226048602">
    <w:name w:val="eop scxw226048602"/>
    <w:basedOn w:val="a1"/>
    <w:rsid w:val="00476261"/>
  </w:style>
  <w:style w:type="character" w:customStyle="1" w:styleId="spellingerrorscxw226048602">
    <w:name w:val="spellingerror scxw226048602"/>
    <w:basedOn w:val="a1"/>
    <w:rsid w:val="00476261"/>
  </w:style>
  <w:style w:type="paragraph" w:customStyle="1" w:styleId="paragraphscxw51280111">
    <w:name w:val="paragraph scxw51280111"/>
    <w:basedOn w:val="a0"/>
    <w:rsid w:val="00476261"/>
    <w:pPr>
      <w:spacing w:before="100" w:beforeAutospacing="1" w:after="100" w:afterAutospacing="1" w:line="240" w:lineRule="auto"/>
      <w:ind w:firstLine="0"/>
      <w:jc w:val="left"/>
    </w:pPr>
    <w:rPr>
      <w:rFonts w:eastAsia="Times New Roman" w:cs="Times New Roman"/>
      <w:sz w:val="24"/>
      <w:szCs w:val="24"/>
    </w:rPr>
  </w:style>
  <w:style w:type="character" w:customStyle="1" w:styleId="spellingerrorscxw51280111">
    <w:name w:val="spellingerror scxw51280111"/>
    <w:basedOn w:val="a1"/>
    <w:rsid w:val="00476261"/>
  </w:style>
  <w:style w:type="character" w:customStyle="1" w:styleId="normaltextrunscxw51280111">
    <w:name w:val="normaltextrun scxw51280111"/>
    <w:basedOn w:val="a1"/>
    <w:rsid w:val="00476261"/>
  </w:style>
  <w:style w:type="character" w:customStyle="1" w:styleId="eopscxw51280111">
    <w:name w:val="eop scxw51280111"/>
    <w:basedOn w:val="a1"/>
    <w:rsid w:val="00476261"/>
  </w:style>
  <w:style w:type="paragraph" w:customStyle="1" w:styleId="paragraphscxw160831082">
    <w:name w:val="paragraph scxw160831082"/>
    <w:basedOn w:val="a0"/>
    <w:rsid w:val="00476261"/>
    <w:pPr>
      <w:spacing w:before="100" w:beforeAutospacing="1" w:after="100" w:afterAutospacing="1" w:line="240" w:lineRule="auto"/>
      <w:ind w:firstLine="0"/>
      <w:jc w:val="left"/>
    </w:pPr>
    <w:rPr>
      <w:rFonts w:eastAsia="Times New Roman" w:cs="Times New Roman"/>
      <w:sz w:val="24"/>
      <w:szCs w:val="24"/>
    </w:rPr>
  </w:style>
  <w:style w:type="character" w:customStyle="1" w:styleId="normaltextrunscxw160831082">
    <w:name w:val="normaltextrun scxw160831082"/>
    <w:basedOn w:val="a1"/>
    <w:rsid w:val="00476261"/>
  </w:style>
  <w:style w:type="character" w:customStyle="1" w:styleId="eopscxw160831082">
    <w:name w:val="eop scxw160831082"/>
    <w:basedOn w:val="a1"/>
    <w:rsid w:val="00476261"/>
  </w:style>
  <w:style w:type="character" w:customStyle="1" w:styleId="contextualspellingandgrammarerrorscxw160831082">
    <w:name w:val="contextualspellingandgrammarerror scxw160831082"/>
    <w:basedOn w:val="a1"/>
    <w:rsid w:val="00476261"/>
  </w:style>
  <w:style w:type="paragraph" w:customStyle="1" w:styleId="paragraphscxw35655651">
    <w:name w:val="paragraph scxw35655651"/>
    <w:basedOn w:val="a0"/>
    <w:rsid w:val="00476261"/>
    <w:pPr>
      <w:spacing w:before="100" w:beforeAutospacing="1" w:after="100" w:afterAutospacing="1" w:line="240" w:lineRule="auto"/>
      <w:ind w:firstLine="0"/>
      <w:jc w:val="left"/>
    </w:pPr>
    <w:rPr>
      <w:rFonts w:eastAsia="Times New Roman" w:cs="Times New Roman"/>
      <w:sz w:val="24"/>
      <w:szCs w:val="24"/>
    </w:rPr>
  </w:style>
  <w:style w:type="character" w:customStyle="1" w:styleId="normaltextrunscxw35655651">
    <w:name w:val="normaltextrun scxw35655651"/>
    <w:basedOn w:val="a1"/>
    <w:rsid w:val="00476261"/>
  </w:style>
  <w:style w:type="character" w:customStyle="1" w:styleId="eopscxw35655651">
    <w:name w:val="eop scxw35655651"/>
    <w:basedOn w:val="a1"/>
    <w:rsid w:val="00476261"/>
  </w:style>
  <w:style w:type="character" w:customStyle="1" w:styleId="spellingerrorscxw35655651">
    <w:name w:val="spellingerror scxw35655651"/>
    <w:basedOn w:val="a1"/>
    <w:rsid w:val="00476261"/>
  </w:style>
  <w:style w:type="character" w:customStyle="1" w:styleId="normaltextrunscxw64516556">
    <w:name w:val="normaltextrun scxw64516556"/>
    <w:basedOn w:val="a1"/>
    <w:rsid w:val="00476261"/>
  </w:style>
  <w:style w:type="character" w:customStyle="1" w:styleId="eopscxw64516556">
    <w:name w:val="eop scxw64516556"/>
    <w:basedOn w:val="a1"/>
    <w:rsid w:val="00476261"/>
  </w:style>
  <w:style w:type="paragraph" w:customStyle="1" w:styleId="paragraphscxw231731389">
    <w:name w:val="paragraph scxw231731389"/>
    <w:basedOn w:val="a0"/>
    <w:rsid w:val="00476261"/>
    <w:pPr>
      <w:spacing w:before="100" w:beforeAutospacing="1" w:after="100" w:afterAutospacing="1" w:line="240" w:lineRule="auto"/>
      <w:ind w:firstLine="0"/>
      <w:jc w:val="left"/>
    </w:pPr>
    <w:rPr>
      <w:rFonts w:eastAsia="Times New Roman" w:cs="Times New Roman"/>
      <w:sz w:val="24"/>
      <w:szCs w:val="24"/>
    </w:rPr>
  </w:style>
  <w:style w:type="character" w:customStyle="1" w:styleId="normaltextrunscxw231731389">
    <w:name w:val="normaltextrun scxw231731389"/>
    <w:basedOn w:val="a1"/>
    <w:rsid w:val="00476261"/>
  </w:style>
  <w:style w:type="character" w:customStyle="1" w:styleId="eopscxw231731389">
    <w:name w:val="eop scxw231731389"/>
    <w:basedOn w:val="a1"/>
    <w:rsid w:val="00476261"/>
  </w:style>
  <w:style w:type="paragraph" w:customStyle="1" w:styleId="paragraphscxw106727472">
    <w:name w:val="paragraph scxw106727472"/>
    <w:basedOn w:val="a0"/>
    <w:rsid w:val="00476261"/>
    <w:pPr>
      <w:spacing w:before="100" w:beforeAutospacing="1" w:after="100" w:afterAutospacing="1" w:line="240" w:lineRule="auto"/>
      <w:ind w:firstLine="0"/>
      <w:jc w:val="left"/>
    </w:pPr>
    <w:rPr>
      <w:rFonts w:eastAsia="Times New Roman" w:cs="Times New Roman"/>
      <w:sz w:val="24"/>
      <w:szCs w:val="24"/>
    </w:rPr>
  </w:style>
  <w:style w:type="character" w:customStyle="1" w:styleId="normaltextrunscxw106727472">
    <w:name w:val="normaltextrun scxw106727472"/>
    <w:basedOn w:val="a1"/>
    <w:rsid w:val="00476261"/>
  </w:style>
  <w:style w:type="character" w:customStyle="1" w:styleId="eopscxw106727472">
    <w:name w:val="eop scxw106727472"/>
    <w:basedOn w:val="a1"/>
    <w:rsid w:val="00476261"/>
  </w:style>
  <w:style w:type="character" w:customStyle="1" w:styleId="spellingerrorscxw106727472">
    <w:name w:val="spellingerror scxw106727472"/>
    <w:basedOn w:val="a1"/>
    <w:rsid w:val="00476261"/>
  </w:style>
  <w:style w:type="character" w:customStyle="1" w:styleId="contextualspellingandgrammarerrorscxw106727472">
    <w:name w:val="contextualspellingandgrammarerror scxw106727472"/>
    <w:basedOn w:val="a1"/>
    <w:rsid w:val="00476261"/>
  </w:style>
  <w:style w:type="paragraph" w:customStyle="1" w:styleId="paragraphscxw161239496">
    <w:name w:val="paragraph scxw161239496"/>
    <w:basedOn w:val="a0"/>
    <w:rsid w:val="00476261"/>
    <w:pPr>
      <w:spacing w:before="100" w:beforeAutospacing="1" w:after="100" w:afterAutospacing="1" w:line="240" w:lineRule="auto"/>
      <w:ind w:firstLine="0"/>
      <w:jc w:val="left"/>
    </w:pPr>
    <w:rPr>
      <w:rFonts w:eastAsia="Times New Roman" w:cs="Times New Roman"/>
      <w:sz w:val="24"/>
      <w:szCs w:val="24"/>
    </w:rPr>
  </w:style>
  <w:style w:type="character" w:customStyle="1" w:styleId="normaltextrunscxw161239496">
    <w:name w:val="normaltextrun scxw161239496"/>
    <w:basedOn w:val="a1"/>
    <w:rsid w:val="00476261"/>
  </w:style>
  <w:style w:type="character" w:customStyle="1" w:styleId="eopscxw161239496">
    <w:name w:val="eop scxw161239496"/>
    <w:basedOn w:val="a1"/>
    <w:rsid w:val="00476261"/>
  </w:style>
  <w:style w:type="paragraph" w:customStyle="1" w:styleId="xl65">
    <w:name w:val="xl65"/>
    <w:basedOn w:val="a0"/>
    <w:rsid w:val="00476261"/>
    <w:pPr>
      <w:spacing w:before="100" w:beforeAutospacing="1" w:after="100" w:afterAutospacing="1" w:line="240" w:lineRule="auto"/>
      <w:ind w:firstLine="0"/>
      <w:jc w:val="left"/>
      <w:textAlignment w:val="top"/>
    </w:pPr>
    <w:rPr>
      <w:rFonts w:eastAsia="Times New Roman" w:cs="Times New Roman"/>
      <w:sz w:val="24"/>
      <w:szCs w:val="24"/>
    </w:rPr>
  </w:style>
  <w:style w:type="paragraph" w:customStyle="1" w:styleId="xl66">
    <w:name w:val="xl66"/>
    <w:basedOn w:val="a0"/>
    <w:rsid w:val="00476261"/>
    <w:pPr>
      <w:pBdr>
        <w:right w:val="single" w:sz="8" w:space="0" w:color="auto"/>
      </w:pBdr>
      <w:spacing w:before="100" w:beforeAutospacing="1" w:after="100" w:afterAutospacing="1" w:line="240" w:lineRule="auto"/>
      <w:ind w:firstLine="0"/>
      <w:jc w:val="left"/>
      <w:textAlignment w:val="top"/>
    </w:pPr>
    <w:rPr>
      <w:rFonts w:eastAsia="Times New Roman" w:cs="Times New Roman"/>
      <w:sz w:val="24"/>
      <w:szCs w:val="24"/>
    </w:rPr>
  </w:style>
  <w:style w:type="paragraph" w:customStyle="1" w:styleId="xl67">
    <w:name w:val="xl67"/>
    <w:basedOn w:val="a0"/>
    <w:rsid w:val="00476261"/>
    <w:pPr>
      <w:pBdr>
        <w:bottom w:val="single" w:sz="8" w:space="0" w:color="auto"/>
        <w:right w:val="single" w:sz="8" w:space="0" w:color="auto"/>
      </w:pBdr>
      <w:spacing w:before="100" w:beforeAutospacing="1" w:after="100" w:afterAutospacing="1" w:line="240" w:lineRule="auto"/>
      <w:ind w:firstLine="0"/>
      <w:jc w:val="left"/>
      <w:textAlignment w:val="top"/>
    </w:pPr>
    <w:rPr>
      <w:rFonts w:eastAsia="Times New Roman" w:cs="Times New Roman"/>
      <w:sz w:val="24"/>
      <w:szCs w:val="24"/>
    </w:rPr>
  </w:style>
  <w:style w:type="paragraph" w:customStyle="1" w:styleId="xl68">
    <w:name w:val="xl68"/>
    <w:basedOn w:val="a0"/>
    <w:rsid w:val="00476261"/>
    <w:pPr>
      <w:pBdr>
        <w:left w:val="single" w:sz="8" w:space="0" w:color="auto"/>
        <w:right w:val="single" w:sz="8" w:space="0" w:color="auto"/>
      </w:pBdr>
      <w:spacing w:before="100" w:beforeAutospacing="1" w:after="100" w:afterAutospacing="1" w:line="240" w:lineRule="auto"/>
      <w:ind w:firstLine="0"/>
      <w:jc w:val="left"/>
      <w:textAlignment w:val="top"/>
    </w:pPr>
    <w:rPr>
      <w:rFonts w:eastAsia="Times New Roman" w:cs="Times New Roman"/>
      <w:sz w:val="24"/>
      <w:szCs w:val="24"/>
    </w:rPr>
  </w:style>
  <w:style w:type="paragraph" w:customStyle="1" w:styleId="xl69">
    <w:name w:val="xl69"/>
    <w:basedOn w:val="a0"/>
    <w:rsid w:val="00476261"/>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rFonts w:eastAsia="Times New Roman" w:cs="Times New Roman"/>
      <w:sz w:val="24"/>
      <w:szCs w:val="24"/>
    </w:rPr>
  </w:style>
  <w:style w:type="paragraph" w:customStyle="1" w:styleId="xl70">
    <w:name w:val="xl70"/>
    <w:basedOn w:val="a0"/>
    <w:rsid w:val="00476261"/>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top"/>
    </w:pPr>
    <w:rPr>
      <w:rFonts w:eastAsia="Times New Roman" w:cs="Times New Roman"/>
      <w:sz w:val="24"/>
      <w:szCs w:val="24"/>
    </w:rPr>
  </w:style>
  <w:style w:type="paragraph" w:customStyle="1" w:styleId="xl71">
    <w:name w:val="xl71"/>
    <w:basedOn w:val="a0"/>
    <w:rsid w:val="00476261"/>
    <w:pPr>
      <w:pBdr>
        <w:left w:val="single" w:sz="8" w:space="0" w:color="auto"/>
        <w:right w:val="single" w:sz="8" w:space="0" w:color="auto"/>
      </w:pBdr>
      <w:spacing w:before="100" w:beforeAutospacing="1" w:after="100" w:afterAutospacing="1" w:line="240" w:lineRule="auto"/>
      <w:ind w:firstLine="0"/>
      <w:jc w:val="left"/>
      <w:textAlignment w:val="top"/>
    </w:pPr>
    <w:rPr>
      <w:rFonts w:eastAsia="Times New Roman" w:cs="Times New Roman"/>
      <w:sz w:val="24"/>
      <w:szCs w:val="24"/>
    </w:rPr>
  </w:style>
  <w:style w:type="paragraph" w:customStyle="1" w:styleId="xl72">
    <w:name w:val="xl72"/>
    <w:basedOn w:val="a0"/>
    <w:rsid w:val="00476261"/>
    <w:pPr>
      <w:spacing w:before="100" w:beforeAutospacing="1" w:after="100" w:afterAutospacing="1" w:line="240" w:lineRule="auto"/>
      <w:ind w:firstLine="0"/>
      <w:jc w:val="left"/>
      <w:textAlignment w:val="top"/>
    </w:pPr>
    <w:rPr>
      <w:rFonts w:eastAsia="Times New Roman" w:cs="Times New Roman"/>
      <w:sz w:val="24"/>
      <w:szCs w:val="24"/>
    </w:rPr>
  </w:style>
  <w:style w:type="paragraph" w:customStyle="1" w:styleId="xl73">
    <w:name w:val="xl73"/>
    <w:basedOn w:val="a0"/>
    <w:rsid w:val="00476261"/>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rFonts w:eastAsia="Times New Roman" w:cs="Times New Roman"/>
      <w:sz w:val="24"/>
      <w:szCs w:val="24"/>
    </w:rPr>
  </w:style>
  <w:style w:type="paragraph" w:customStyle="1" w:styleId="xl74">
    <w:name w:val="xl74"/>
    <w:basedOn w:val="a0"/>
    <w:rsid w:val="00476261"/>
    <w:pPr>
      <w:pBdr>
        <w:right w:val="single" w:sz="8" w:space="0" w:color="auto"/>
      </w:pBdr>
      <w:spacing w:before="100" w:beforeAutospacing="1" w:after="100" w:afterAutospacing="1" w:line="240" w:lineRule="auto"/>
      <w:ind w:firstLine="0"/>
      <w:jc w:val="left"/>
      <w:textAlignment w:val="top"/>
    </w:pPr>
    <w:rPr>
      <w:rFonts w:eastAsia="Times New Roman" w:cs="Times New Roman"/>
      <w:sz w:val="24"/>
      <w:szCs w:val="24"/>
    </w:rPr>
  </w:style>
  <w:style w:type="paragraph" w:customStyle="1" w:styleId="xl75">
    <w:name w:val="xl75"/>
    <w:basedOn w:val="a0"/>
    <w:rsid w:val="00476261"/>
    <w:pPr>
      <w:pBdr>
        <w:right w:val="single" w:sz="8" w:space="0" w:color="auto"/>
      </w:pBdr>
      <w:spacing w:before="100" w:beforeAutospacing="1" w:after="100" w:afterAutospacing="1" w:line="240" w:lineRule="auto"/>
      <w:ind w:firstLine="0"/>
      <w:jc w:val="left"/>
      <w:textAlignment w:val="top"/>
    </w:pPr>
    <w:rPr>
      <w:rFonts w:eastAsia="Times New Roman" w:cs="Times New Roman"/>
      <w:color w:val="0563C1"/>
      <w:sz w:val="24"/>
      <w:szCs w:val="24"/>
      <w:u w:val="single"/>
    </w:rPr>
  </w:style>
  <w:style w:type="paragraph" w:customStyle="1" w:styleId="xl76">
    <w:name w:val="xl76"/>
    <w:basedOn w:val="a0"/>
    <w:rsid w:val="00476261"/>
    <w:pPr>
      <w:pBdr>
        <w:bottom w:val="single" w:sz="8" w:space="0" w:color="auto"/>
        <w:right w:val="single" w:sz="8" w:space="0" w:color="auto"/>
      </w:pBdr>
      <w:spacing w:before="100" w:beforeAutospacing="1" w:after="100" w:afterAutospacing="1" w:line="240" w:lineRule="auto"/>
      <w:ind w:firstLine="0"/>
      <w:jc w:val="left"/>
      <w:textAlignment w:val="top"/>
    </w:pPr>
    <w:rPr>
      <w:rFonts w:eastAsia="Times New Roman" w:cs="Times New Roman"/>
      <w:color w:val="0563C1"/>
      <w:sz w:val="24"/>
      <w:szCs w:val="24"/>
      <w:u w:val="single"/>
    </w:rPr>
  </w:style>
  <w:style w:type="paragraph" w:customStyle="1" w:styleId="xl77">
    <w:name w:val="xl77"/>
    <w:basedOn w:val="a0"/>
    <w:rsid w:val="00476261"/>
    <w:pPr>
      <w:pBdr>
        <w:bottom w:val="single" w:sz="8" w:space="0" w:color="auto"/>
        <w:right w:val="single" w:sz="8" w:space="0" w:color="auto"/>
      </w:pBdr>
      <w:spacing w:before="100" w:beforeAutospacing="1" w:after="100" w:afterAutospacing="1" w:line="240" w:lineRule="auto"/>
      <w:ind w:firstLine="0"/>
      <w:jc w:val="left"/>
      <w:textAlignment w:val="top"/>
    </w:pPr>
    <w:rPr>
      <w:rFonts w:eastAsia="Times New Roman" w:cs="Times New Roman"/>
      <w:sz w:val="24"/>
      <w:szCs w:val="24"/>
    </w:rPr>
  </w:style>
  <w:style w:type="paragraph" w:customStyle="1" w:styleId="xl78">
    <w:name w:val="xl78"/>
    <w:basedOn w:val="a0"/>
    <w:rsid w:val="00476261"/>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top"/>
    </w:pPr>
    <w:rPr>
      <w:rFonts w:eastAsia="Times New Roman" w:cs="Times New Roman"/>
      <w:sz w:val="24"/>
      <w:szCs w:val="24"/>
    </w:rPr>
  </w:style>
  <w:style w:type="paragraph" w:customStyle="1" w:styleId="xl79">
    <w:name w:val="xl79"/>
    <w:basedOn w:val="a0"/>
    <w:rsid w:val="00476261"/>
    <w:pPr>
      <w:pBdr>
        <w:top w:val="single" w:sz="8" w:space="0" w:color="auto"/>
        <w:bottom w:val="single" w:sz="8" w:space="0" w:color="auto"/>
      </w:pBdr>
      <w:spacing w:before="100" w:beforeAutospacing="1" w:after="100" w:afterAutospacing="1" w:line="240" w:lineRule="auto"/>
      <w:ind w:firstLine="0"/>
      <w:jc w:val="left"/>
      <w:textAlignment w:val="top"/>
    </w:pPr>
    <w:rPr>
      <w:rFonts w:eastAsia="Times New Roman" w:cs="Times New Roman"/>
      <w:sz w:val="24"/>
      <w:szCs w:val="24"/>
    </w:rPr>
  </w:style>
  <w:style w:type="paragraph" w:customStyle="1" w:styleId="xl80">
    <w:name w:val="xl80"/>
    <w:basedOn w:val="a0"/>
    <w:rsid w:val="00476261"/>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rFonts w:eastAsia="Times New Roman" w:cs="Times New Roman"/>
      <w:sz w:val="24"/>
      <w:szCs w:val="24"/>
    </w:rPr>
  </w:style>
  <w:style w:type="paragraph" w:customStyle="1" w:styleId="xl81">
    <w:name w:val="xl81"/>
    <w:basedOn w:val="a0"/>
    <w:rsid w:val="00476261"/>
    <w:pPr>
      <w:pBdr>
        <w:top w:val="single" w:sz="8" w:space="0" w:color="auto"/>
        <w:left w:val="single" w:sz="8" w:space="0" w:color="auto"/>
      </w:pBdr>
      <w:spacing w:before="100" w:beforeAutospacing="1" w:after="100" w:afterAutospacing="1" w:line="240" w:lineRule="auto"/>
      <w:ind w:firstLine="0"/>
      <w:jc w:val="left"/>
      <w:textAlignment w:val="top"/>
    </w:pPr>
    <w:rPr>
      <w:rFonts w:eastAsia="Times New Roman" w:cs="Times New Roman"/>
      <w:sz w:val="24"/>
      <w:szCs w:val="24"/>
    </w:rPr>
  </w:style>
  <w:style w:type="paragraph" w:customStyle="1" w:styleId="xl82">
    <w:name w:val="xl82"/>
    <w:basedOn w:val="a0"/>
    <w:rsid w:val="00476261"/>
    <w:pPr>
      <w:pBdr>
        <w:top w:val="single" w:sz="8" w:space="0" w:color="auto"/>
      </w:pBdr>
      <w:spacing w:before="100" w:beforeAutospacing="1" w:after="100" w:afterAutospacing="1" w:line="240" w:lineRule="auto"/>
      <w:ind w:firstLine="0"/>
      <w:jc w:val="left"/>
      <w:textAlignment w:val="top"/>
    </w:pPr>
    <w:rPr>
      <w:rFonts w:eastAsia="Times New Roman" w:cs="Times New Roman"/>
      <w:sz w:val="24"/>
      <w:szCs w:val="24"/>
    </w:rPr>
  </w:style>
  <w:style w:type="paragraph" w:customStyle="1" w:styleId="xl83">
    <w:name w:val="xl83"/>
    <w:basedOn w:val="a0"/>
    <w:rsid w:val="00476261"/>
    <w:pPr>
      <w:pBdr>
        <w:top w:val="single" w:sz="8" w:space="0" w:color="auto"/>
        <w:right w:val="single" w:sz="8" w:space="0" w:color="auto"/>
      </w:pBdr>
      <w:spacing w:before="100" w:beforeAutospacing="1" w:after="100" w:afterAutospacing="1" w:line="240" w:lineRule="auto"/>
      <w:ind w:firstLine="0"/>
      <w:jc w:val="left"/>
      <w:textAlignment w:val="top"/>
    </w:pPr>
    <w:rPr>
      <w:rFonts w:eastAsia="Times New Roman" w:cs="Times New Roman"/>
      <w:sz w:val="24"/>
      <w:szCs w:val="24"/>
    </w:rPr>
  </w:style>
  <w:style w:type="paragraph" w:customStyle="1" w:styleId="xl84">
    <w:name w:val="xl84"/>
    <w:basedOn w:val="a0"/>
    <w:rsid w:val="00476261"/>
    <w:pPr>
      <w:pBdr>
        <w:left w:val="single" w:sz="8" w:space="0" w:color="auto"/>
      </w:pBdr>
      <w:spacing w:before="100" w:beforeAutospacing="1" w:after="100" w:afterAutospacing="1" w:line="240" w:lineRule="auto"/>
      <w:ind w:firstLine="0"/>
      <w:jc w:val="left"/>
      <w:textAlignment w:val="top"/>
    </w:pPr>
    <w:rPr>
      <w:rFonts w:eastAsia="Times New Roman" w:cs="Times New Roman"/>
      <w:sz w:val="24"/>
      <w:szCs w:val="24"/>
    </w:rPr>
  </w:style>
  <w:style w:type="paragraph" w:customStyle="1" w:styleId="xl85">
    <w:name w:val="xl85"/>
    <w:basedOn w:val="a0"/>
    <w:rsid w:val="00476261"/>
    <w:pPr>
      <w:spacing w:before="100" w:beforeAutospacing="1" w:after="100" w:afterAutospacing="1" w:line="240" w:lineRule="auto"/>
      <w:ind w:firstLine="0"/>
      <w:jc w:val="left"/>
      <w:textAlignment w:val="top"/>
    </w:pPr>
    <w:rPr>
      <w:rFonts w:eastAsia="Times New Roman" w:cs="Times New Roman"/>
      <w:sz w:val="24"/>
      <w:szCs w:val="24"/>
    </w:rPr>
  </w:style>
  <w:style w:type="paragraph" w:customStyle="1" w:styleId="xl86">
    <w:name w:val="xl86"/>
    <w:basedOn w:val="a0"/>
    <w:rsid w:val="00476261"/>
    <w:pPr>
      <w:pBdr>
        <w:left w:val="single" w:sz="8" w:space="0" w:color="auto"/>
        <w:bottom w:val="single" w:sz="8" w:space="0" w:color="auto"/>
      </w:pBdr>
      <w:spacing w:before="100" w:beforeAutospacing="1" w:after="100" w:afterAutospacing="1" w:line="240" w:lineRule="auto"/>
      <w:ind w:firstLine="0"/>
      <w:jc w:val="left"/>
      <w:textAlignment w:val="top"/>
    </w:pPr>
    <w:rPr>
      <w:rFonts w:eastAsia="Times New Roman" w:cs="Times New Roman"/>
      <w:sz w:val="24"/>
      <w:szCs w:val="24"/>
    </w:rPr>
  </w:style>
  <w:style w:type="paragraph" w:customStyle="1" w:styleId="xl87">
    <w:name w:val="xl87"/>
    <w:basedOn w:val="a0"/>
    <w:rsid w:val="00476261"/>
    <w:pPr>
      <w:pBdr>
        <w:bottom w:val="single" w:sz="8" w:space="0" w:color="auto"/>
      </w:pBdr>
      <w:spacing w:before="100" w:beforeAutospacing="1" w:after="100" w:afterAutospacing="1" w:line="240" w:lineRule="auto"/>
      <w:ind w:firstLine="0"/>
      <w:jc w:val="left"/>
      <w:textAlignment w:val="top"/>
    </w:pPr>
    <w:rPr>
      <w:rFonts w:eastAsia="Times New Roman" w:cs="Times New Roman"/>
      <w:sz w:val="24"/>
      <w:szCs w:val="24"/>
    </w:rPr>
  </w:style>
  <w:style w:type="paragraph" w:customStyle="1" w:styleId="110">
    <w:name w:val="Заголовок 11"/>
    <w:basedOn w:val="a0"/>
    <w:uiPriority w:val="9"/>
    <w:qFormat/>
    <w:rsid w:val="00476261"/>
    <w:pPr>
      <w:widowControl w:val="0"/>
      <w:autoSpaceDE w:val="0"/>
      <w:autoSpaceDN w:val="0"/>
      <w:spacing w:before="66" w:line="240" w:lineRule="auto"/>
      <w:ind w:left="106" w:firstLine="0"/>
      <w:jc w:val="left"/>
      <w:outlineLvl w:val="1"/>
    </w:pPr>
    <w:rPr>
      <w:rFonts w:eastAsia="Times New Roman" w:cs="Times New Roman"/>
      <w:b/>
      <w:bCs/>
      <w:sz w:val="24"/>
      <w:szCs w:val="24"/>
      <w:lang w:eastAsia="en-US"/>
    </w:rPr>
  </w:style>
  <w:style w:type="paragraph" w:styleId="afffd">
    <w:name w:val="Intense Quote"/>
    <w:basedOn w:val="a0"/>
    <w:next w:val="a0"/>
    <w:link w:val="afffe"/>
    <w:uiPriority w:val="30"/>
    <w:qFormat/>
    <w:rsid w:val="00476261"/>
    <w:pPr>
      <w:pBdr>
        <w:bottom w:val="single" w:sz="4" w:space="4" w:color="4F81BD" w:themeColor="accent1"/>
      </w:pBdr>
      <w:spacing w:before="200" w:after="280"/>
      <w:ind w:left="936" w:right="936"/>
    </w:pPr>
    <w:rPr>
      <w:b/>
      <w:bCs/>
      <w:i/>
      <w:iCs/>
      <w:color w:val="4F81BD" w:themeColor="accent1"/>
    </w:rPr>
  </w:style>
  <w:style w:type="character" w:customStyle="1" w:styleId="afffe">
    <w:name w:val="Выделенная цитата Знак"/>
    <w:basedOn w:val="a1"/>
    <w:link w:val="afffd"/>
    <w:uiPriority w:val="30"/>
    <w:rsid w:val="00476261"/>
    <w:rPr>
      <w:rFonts w:ascii="Times New Roman" w:eastAsiaTheme="minorEastAsia" w:hAnsi="Times New Roman"/>
      <w:b/>
      <w:bCs/>
      <w:i/>
      <w:iCs/>
      <w:color w:val="4F81BD" w:themeColor="accent1"/>
      <w:sz w:val="20"/>
      <w:lang w:eastAsia="ru-RU"/>
    </w:rPr>
  </w:style>
  <w:style w:type="paragraph" w:customStyle="1" w:styleId="1f4">
    <w:name w:val="Стиль1"/>
    <w:basedOn w:val="a0"/>
    <w:link w:val="1f5"/>
    <w:qFormat/>
    <w:rsid w:val="00476261"/>
    <w:pPr>
      <w:widowControl w:val="0"/>
      <w:autoSpaceDE w:val="0"/>
      <w:autoSpaceDN w:val="0"/>
      <w:spacing w:line="240" w:lineRule="auto"/>
      <w:ind w:firstLine="0"/>
      <w:jc w:val="left"/>
    </w:pPr>
    <w:rPr>
      <w:rFonts w:eastAsiaTheme="minorHAnsi" w:cs="Times New Roman"/>
      <w:sz w:val="24"/>
      <w:szCs w:val="24"/>
      <w:lang w:eastAsia="en-US"/>
    </w:rPr>
  </w:style>
  <w:style w:type="character" w:customStyle="1" w:styleId="1f5">
    <w:name w:val="Стиль1 Знак"/>
    <w:basedOn w:val="a1"/>
    <w:link w:val="1f4"/>
    <w:rsid w:val="00476261"/>
    <w:rPr>
      <w:rFonts w:ascii="Times New Roman" w:hAnsi="Times New Roman" w:cs="Times New Roman"/>
      <w:sz w:val="24"/>
      <w:szCs w:val="24"/>
    </w:rPr>
  </w:style>
  <w:style w:type="paragraph" w:customStyle="1" w:styleId="list-bullet">
    <w:name w:val="list-bullet"/>
    <w:basedOn w:val="a0"/>
    <w:uiPriority w:val="99"/>
    <w:rsid w:val="00476261"/>
    <w:pPr>
      <w:numPr>
        <w:numId w:val="28"/>
      </w:numPr>
      <w:spacing w:line="240" w:lineRule="atLeast"/>
      <w:ind w:left="567" w:hanging="340"/>
    </w:pPr>
    <w:rPr>
      <w:rFonts w:cs="SchoolBookSanPin"/>
      <w:color w:val="000000"/>
      <w:szCs w:val="20"/>
    </w:rPr>
  </w:style>
  <w:style w:type="paragraph" w:customStyle="1" w:styleId="list-dash">
    <w:name w:val="list-dash"/>
    <w:basedOn w:val="list-bullet"/>
    <w:uiPriority w:val="99"/>
    <w:rsid w:val="00476261"/>
    <w:pPr>
      <w:numPr>
        <w:numId w:val="29"/>
      </w:numPr>
      <w:tabs>
        <w:tab w:val="left" w:pos="567"/>
      </w:tabs>
      <w:spacing w:line="242" w:lineRule="atLeast"/>
      <w:ind w:left="567" w:hanging="340"/>
    </w:pPr>
  </w:style>
  <w:style w:type="character" w:customStyle="1" w:styleId="c14">
    <w:name w:val="c14"/>
    <w:basedOn w:val="a1"/>
    <w:rsid w:val="00476261"/>
  </w:style>
  <w:style w:type="character" w:customStyle="1" w:styleId="c3">
    <w:name w:val="c3"/>
    <w:basedOn w:val="a1"/>
    <w:rsid w:val="00476261"/>
  </w:style>
  <w:style w:type="table" w:customStyle="1" w:styleId="TableNormal1">
    <w:name w:val="Table Normal1"/>
    <w:uiPriority w:val="2"/>
    <w:semiHidden/>
    <w:unhideWhenUsed/>
    <w:qFormat/>
    <w:rsid w:val="004762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a">
    <w:name w:val="Нет списка2"/>
    <w:next w:val="a3"/>
    <w:uiPriority w:val="99"/>
    <w:semiHidden/>
    <w:unhideWhenUsed/>
    <w:rsid w:val="00476261"/>
  </w:style>
  <w:style w:type="table" w:customStyle="1" w:styleId="2b">
    <w:name w:val="Сетка таблицы2"/>
    <w:basedOn w:val="a2"/>
    <w:next w:val="a4"/>
    <w:rsid w:val="004762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
    <w:name w:val="Normal Indent"/>
    <w:basedOn w:val="a0"/>
    <w:uiPriority w:val="99"/>
    <w:unhideWhenUsed/>
    <w:rsid w:val="00476261"/>
    <w:pPr>
      <w:spacing w:after="200" w:line="276" w:lineRule="auto"/>
      <w:ind w:left="720" w:firstLine="0"/>
      <w:jc w:val="left"/>
    </w:pPr>
    <w:rPr>
      <w:rFonts w:asciiTheme="minorHAnsi" w:eastAsiaTheme="minorHAnsi" w:hAnsiTheme="minorHAnsi"/>
      <w:sz w:val="22"/>
      <w:lang w:val="en-US" w:eastAsia="en-US"/>
    </w:rPr>
  </w:style>
  <w:style w:type="paragraph" w:styleId="affff0">
    <w:name w:val="Subtitle"/>
    <w:basedOn w:val="a0"/>
    <w:next w:val="a0"/>
    <w:link w:val="affff1"/>
    <w:qFormat/>
    <w:rsid w:val="00476261"/>
    <w:pPr>
      <w:numPr>
        <w:ilvl w:val="1"/>
      </w:numPr>
      <w:spacing w:after="200" w:line="276" w:lineRule="auto"/>
      <w:ind w:left="86" w:firstLine="227"/>
      <w:jc w:val="left"/>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ffff1">
    <w:name w:val="Подзаголовок Знак"/>
    <w:basedOn w:val="a1"/>
    <w:link w:val="affff0"/>
    <w:rsid w:val="00476261"/>
    <w:rPr>
      <w:rFonts w:asciiTheme="majorHAnsi" w:eastAsiaTheme="majorEastAsia" w:hAnsiTheme="majorHAnsi" w:cstheme="majorBidi"/>
      <w:i/>
      <w:iCs/>
      <w:color w:val="4F81BD" w:themeColor="accent1"/>
      <w:spacing w:val="15"/>
      <w:sz w:val="24"/>
      <w:szCs w:val="24"/>
      <w:lang w:val="en-US"/>
    </w:rPr>
  </w:style>
  <w:style w:type="character" w:customStyle="1" w:styleId="39">
    <w:name w:val="Неразрешенное упоминание3"/>
    <w:basedOn w:val="a1"/>
    <w:uiPriority w:val="99"/>
    <w:semiHidden/>
    <w:unhideWhenUsed/>
    <w:rsid w:val="00476261"/>
    <w:rPr>
      <w:color w:val="605E5C"/>
      <w:shd w:val="clear" w:color="auto" w:fill="E1DFDD"/>
    </w:rPr>
  </w:style>
  <w:style w:type="table" w:customStyle="1" w:styleId="TableNormal2">
    <w:name w:val="Table Normal2"/>
    <w:uiPriority w:val="2"/>
    <w:semiHidden/>
    <w:unhideWhenUsed/>
    <w:qFormat/>
    <w:rsid w:val="004762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4">
    <w:name w:val="Заголовок 21"/>
    <w:basedOn w:val="a0"/>
    <w:next w:val="a0"/>
    <w:uiPriority w:val="1"/>
    <w:unhideWhenUsed/>
    <w:qFormat/>
    <w:rsid w:val="00476261"/>
    <w:pPr>
      <w:keepNext/>
      <w:keepLines/>
      <w:spacing w:before="40"/>
      <w:outlineLvl w:val="1"/>
    </w:pPr>
    <w:rPr>
      <w:rFonts w:ascii="Calibri Light" w:eastAsia="Times New Roman" w:hAnsi="Calibri Light" w:cs="Times New Roman"/>
      <w:color w:val="2F5496"/>
      <w:sz w:val="26"/>
      <w:szCs w:val="26"/>
    </w:rPr>
  </w:style>
  <w:style w:type="paragraph" w:customStyle="1" w:styleId="311">
    <w:name w:val="Заголовок 31"/>
    <w:basedOn w:val="a0"/>
    <w:next w:val="a0"/>
    <w:uiPriority w:val="9"/>
    <w:unhideWhenUsed/>
    <w:qFormat/>
    <w:rsid w:val="00476261"/>
    <w:pPr>
      <w:keepNext/>
      <w:keepLines/>
      <w:spacing w:before="40"/>
      <w:outlineLvl w:val="2"/>
    </w:pPr>
    <w:rPr>
      <w:rFonts w:ascii="Calibri Light" w:eastAsia="Times New Roman" w:hAnsi="Calibri Light" w:cs="Times New Roman"/>
      <w:color w:val="1F3763"/>
      <w:sz w:val="24"/>
      <w:szCs w:val="24"/>
    </w:rPr>
  </w:style>
  <w:style w:type="paragraph" w:customStyle="1" w:styleId="410">
    <w:name w:val="Заголовок 41"/>
    <w:basedOn w:val="a0"/>
    <w:next w:val="a0"/>
    <w:uiPriority w:val="9"/>
    <w:unhideWhenUsed/>
    <w:qFormat/>
    <w:rsid w:val="00476261"/>
    <w:pPr>
      <w:keepNext/>
      <w:keepLines/>
      <w:spacing w:before="40"/>
      <w:outlineLvl w:val="3"/>
    </w:pPr>
    <w:rPr>
      <w:rFonts w:ascii="Calibri Light" w:eastAsia="Times New Roman" w:hAnsi="Calibri Light" w:cs="Times New Roman"/>
      <w:i/>
      <w:iCs/>
      <w:color w:val="2F5496"/>
    </w:rPr>
  </w:style>
  <w:style w:type="numbering" w:customStyle="1" w:styleId="111">
    <w:name w:val="Нет списка11"/>
    <w:next w:val="a3"/>
    <w:uiPriority w:val="99"/>
    <w:semiHidden/>
    <w:unhideWhenUsed/>
    <w:rsid w:val="00476261"/>
  </w:style>
  <w:style w:type="character" w:customStyle="1" w:styleId="1f6">
    <w:name w:val="Гиперссылка1"/>
    <w:basedOn w:val="a1"/>
    <w:uiPriority w:val="99"/>
    <w:unhideWhenUsed/>
    <w:qFormat/>
    <w:rsid w:val="00476261"/>
    <w:rPr>
      <w:color w:val="0563C1"/>
      <w:u w:val="single"/>
    </w:rPr>
  </w:style>
  <w:style w:type="character" w:customStyle="1" w:styleId="112">
    <w:name w:val="Заголовок 1 Знак1"/>
    <w:basedOn w:val="a1"/>
    <w:uiPriority w:val="9"/>
    <w:rsid w:val="00476261"/>
    <w:rPr>
      <w:rFonts w:asciiTheme="majorHAnsi" w:eastAsiaTheme="majorEastAsia" w:hAnsiTheme="majorHAnsi" w:cstheme="majorBidi"/>
      <w:color w:val="365F91" w:themeColor="accent1" w:themeShade="BF"/>
      <w:sz w:val="32"/>
      <w:szCs w:val="32"/>
    </w:rPr>
  </w:style>
  <w:style w:type="character" w:customStyle="1" w:styleId="1f7">
    <w:name w:val="Просмотренная гиперссылка1"/>
    <w:basedOn w:val="a1"/>
    <w:uiPriority w:val="99"/>
    <w:unhideWhenUsed/>
    <w:rsid w:val="00476261"/>
    <w:rPr>
      <w:color w:val="954F72"/>
      <w:u w:val="single"/>
    </w:rPr>
  </w:style>
  <w:style w:type="table" w:customStyle="1" w:styleId="113">
    <w:name w:val="Сетка таблицы11"/>
    <w:basedOn w:val="a2"/>
    <w:next w:val="a4"/>
    <w:uiPriority w:val="59"/>
    <w:qFormat/>
    <w:rsid w:val="00476261"/>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Текст концевой сноски1"/>
    <w:basedOn w:val="a0"/>
    <w:next w:val="afb"/>
    <w:uiPriority w:val="99"/>
    <w:semiHidden/>
    <w:unhideWhenUsed/>
    <w:rsid w:val="00476261"/>
    <w:pPr>
      <w:spacing w:line="240" w:lineRule="auto"/>
      <w:ind w:firstLine="425"/>
    </w:pPr>
    <w:rPr>
      <w:rFonts w:eastAsiaTheme="minorHAnsi"/>
      <w:szCs w:val="20"/>
      <w:lang w:val="en-US" w:eastAsia="en-US"/>
    </w:rPr>
  </w:style>
  <w:style w:type="paragraph" w:customStyle="1" w:styleId="1f9">
    <w:name w:val="Текст сноски1"/>
    <w:basedOn w:val="a0"/>
    <w:next w:val="afd"/>
    <w:uiPriority w:val="99"/>
    <w:unhideWhenUsed/>
    <w:rsid w:val="00476261"/>
    <w:pPr>
      <w:spacing w:line="240" w:lineRule="auto"/>
      <w:ind w:firstLine="425"/>
    </w:pPr>
    <w:rPr>
      <w:rFonts w:eastAsiaTheme="minorHAnsi"/>
      <w:szCs w:val="20"/>
      <w:lang w:val="en-US" w:eastAsia="en-US"/>
    </w:rPr>
  </w:style>
  <w:style w:type="paragraph" w:customStyle="1" w:styleId="1fa">
    <w:name w:val="Маркированный список1"/>
    <w:basedOn w:val="a0"/>
    <w:next w:val="a"/>
    <w:uiPriority w:val="99"/>
    <w:unhideWhenUsed/>
    <w:rsid w:val="00476261"/>
    <w:pPr>
      <w:tabs>
        <w:tab w:val="num" w:pos="360"/>
      </w:tabs>
      <w:spacing w:line="240" w:lineRule="auto"/>
      <w:ind w:left="360" w:hanging="360"/>
      <w:contextualSpacing/>
    </w:pPr>
    <w:rPr>
      <w:rFonts w:eastAsiaTheme="minorHAnsi"/>
      <w:sz w:val="22"/>
      <w:lang w:val="en-US" w:eastAsia="en-US"/>
    </w:rPr>
  </w:style>
  <w:style w:type="paragraph" w:customStyle="1" w:styleId="411">
    <w:name w:val="Оглавление 41"/>
    <w:basedOn w:val="a0"/>
    <w:next w:val="a0"/>
    <w:autoRedefine/>
    <w:uiPriority w:val="39"/>
    <w:unhideWhenUsed/>
    <w:rsid w:val="00476261"/>
    <w:pPr>
      <w:spacing w:line="276" w:lineRule="auto"/>
      <w:ind w:left="440" w:firstLine="425"/>
      <w:jc w:val="left"/>
    </w:pPr>
    <w:rPr>
      <w:rFonts w:asciiTheme="minorHAnsi" w:eastAsiaTheme="minorHAnsi" w:hAnsiTheme="minorHAnsi"/>
      <w:szCs w:val="20"/>
      <w:lang w:val="en-US" w:eastAsia="en-US"/>
    </w:rPr>
  </w:style>
  <w:style w:type="paragraph" w:customStyle="1" w:styleId="510">
    <w:name w:val="Оглавление 51"/>
    <w:basedOn w:val="a0"/>
    <w:next w:val="a0"/>
    <w:autoRedefine/>
    <w:uiPriority w:val="39"/>
    <w:unhideWhenUsed/>
    <w:rsid w:val="00476261"/>
    <w:pPr>
      <w:spacing w:line="276" w:lineRule="auto"/>
      <w:ind w:left="660" w:firstLine="425"/>
      <w:jc w:val="left"/>
    </w:pPr>
    <w:rPr>
      <w:rFonts w:asciiTheme="minorHAnsi" w:eastAsiaTheme="minorHAnsi" w:hAnsiTheme="minorHAnsi"/>
      <w:szCs w:val="20"/>
      <w:lang w:val="en-US" w:eastAsia="en-US"/>
    </w:rPr>
  </w:style>
  <w:style w:type="paragraph" w:customStyle="1" w:styleId="610">
    <w:name w:val="Оглавление 61"/>
    <w:basedOn w:val="a0"/>
    <w:next w:val="a0"/>
    <w:autoRedefine/>
    <w:uiPriority w:val="39"/>
    <w:unhideWhenUsed/>
    <w:rsid w:val="00476261"/>
    <w:pPr>
      <w:spacing w:line="276" w:lineRule="auto"/>
      <w:ind w:left="880" w:firstLine="425"/>
      <w:jc w:val="left"/>
    </w:pPr>
    <w:rPr>
      <w:rFonts w:asciiTheme="minorHAnsi" w:eastAsiaTheme="minorHAnsi" w:hAnsiTheme="minorHAnsi"/>
      <w:szCs w:val="20"/>
      <w:lang w:val="en-US" w:eastAsia="en-US"/>
    </w:rPr>
  </w:style>
  <w:style w:type="paragraph" w:customStyle="1" w:styleId="71">
    <w:name w:val="Оглавление 71"/>
    <w:basedOn w:val="a0"/>
    <w:next w:val="a0"/>
    <w:autoRedefine/>
    <w:uiPriority w:val="39"/>
    <w:unhideWhenUsed/>
    <w:rsid w:val="00476261"/>
    <w:pPr>
      <w:spacing w:line="276" w:lineRule="auto"/>
      <w:ind w:left="1100" w:firstLine="425"/>
      <w:jc w:val="left"/>
    </w:pPr>
    <w:rPr>
      <w:rFonts w:asciiTheme="minorHAnsi" w:eastAsiaTheme="minorHAnsi" w:hAnsiTheme="minorHAnsi"/>
      <w:szCs w:val="20"/>
      <w:lang w:val="en-US" w:eastAsia="en-US"/>
    </w:rPr>
  </w:style>
  <w:style w:type="paragraph" w:customStyle="1" w:styleId="81">
    <w:name w:val="Оглавление 81"/>
    <w:basedOn w:val="a0"/>
    <w:next w:val="a0"/>
    <w:autoRedefine/>
    <w:uiPriority w:val="39"/>
    <w:unhideWhenUsed/>
    <w:rsid w:val="00476261"/>
    <w:pPr>
      <w:spacing w:line="276" w:lineRule="auto"/>
      <w:ind w:left="1320" w:firstLine="425"/>
      <w:jc w:val="left"/>
    </w:pPr>
    <w:rPr>
      <w:rFonts w:asciiTheme="minorHAnsi" w:eastAsiaTheme="minorHAnsi" w:hAnsiTheme="minorHAnsi"/>
      <w:szCs w:val="20"/>
      <w:lang w:val="en-US" w:eastAsia="en-US"/>
    </w:rPr>
  </w:style>
  <w:style w:type="paragraph" w:customStyle="1" w:styleId="91">
    <w:name w:val="Оглавление 91"/>
    <w:basedOn w:val="a0"/>
    <w:next w:val="a0"/>
    <w:autoRedefine/>
    <w:uiPriority w:val="39"/>
    <w:unhideWhenUsed/>
    <w:rsid w:val="00476261"/>
    <w:pPr>
      <w:spacing w:line="276" w:lineRule="auto"/>
      <w:ind w:left="1540" w:firstLine="425"/>
      <w:jc w:val="left"/>
    </w:pPr>
    <w:rPr>
      <w:rFonts w:asciiTheme="minorHAnsi" w:eastAsiaTheme="minorHAnsi" w:hAnsiTheme="minorHAnsi"/>
      <w:szCs w:val="20"/>
      <w:lang w:val="en-US" w:eastAsia="en-US"/>
    </w:rPr>
  </w:style>
  <w:style w:type="paragraph" w:customStyle="1" w:styleId="1fb">
    <w:name w:val="Текст выноски1"/>
    <w:basedOn w:val="a0"/>
    <w:next w:val="aff2"/>
    <w:uiPriority w:val="99"/>
    <w:unhideWhenUsed/>
    <w:rsid w:val="00476261"/>
    <w:pPr>
      <w:spacing w:line="240" w:lineRule="auto"/>
      <w:ind w:firstLine="425"/>
    </w:pPr>
    <w:rPr>
      <w:rFonts w:ascii="Tahoma" w:eastAsiaTheme="minorHAnsi" w:hAnsi="Tahoma" w:cs="Tahoma"/>
      <w:sz w:val="16"/>
      <w:szCs w:val="16"/>
      <w:lang w:val="en-US" w:eastAsia="en-US"/>
    </w:rPr>
  </w:style>
  <w:style w:type="numbering" w:customStyle="1" w:styleId="1110">
    <w:name w:val="Нет списка111"/>
    <w:next w:val="a3"/>
    <w:uiPriority w:val="99"/>
    <w:semiHidden/>
    <w:unhideWhenUsed/>
    <w:rsid w:val="00476261"/>
  </w:style>
  <w:style w:type="paragraph" w:customStyle="1" w:styleId="1fc">
    <w:name w:val="Выделенная цитата1"/>
    <w:basedOn w:val="a0"/>
    <w:next w:val="a0"/>
    <w:uiPriority w:val="30"/>
    <w:qFormat/>
    <w:rsid w:val="00476261"/>
    <w:pPr>
      <w:pBdr>
        <w:bottom w:val="single" w:sz="4" w:space="4" w:color="4472C4"/>
      </w:pBdr>
      <w:spacing w:before="200" w:after="280"/>
      <w:ind w:left="936" w:right="936"/>
    </w:pPr>
    <w:rPr>
      <w:rFonts w:eastAsia="Times New Roman"/>
      <w:b/>
      <w:bCs/>
      <w:i/>
      <w:iCs/>
      <w:color w:val="4472C4"/>
    </w:rPr>
  </w:style>
  <w:style w:type="paragraph" w:customStyle="1" w:styleId="1fd">
    <w:name w:val="Обычный отступ1"/>
    <w:basedOn w:val="a0"/>
    <w:next w:val="affff"/>
    <w:uiPriority w:val="99"/>
    <w:unhideWhenUsed/>
    <w:rsid w:val="00476261"/>
    <w:pPr>
      <w:spacing w:after="200" w:line="276" w:lineRule="auto"/>
      <w:ind w:left="720" w:firstLine="0"/>
      <w:jc w:val="left"/>
    </w:pPr>
    <w:rPr>
      <w:rFonts w:asciiTheme="minorHAnsi" w:eastAsiaTheme="minorHAnsi" w:hAnsiTheme="minorHAnsi"/>
      <w:sz w:val="22"/>
      <w:lang w:val="en-US" w:eastAsia="en-US"/>
    </w:rPr>
  </w:style>
  <w:style w:type="paragraph" w:customStyle="1" w:styleId="1fe">
    <w:name w:val="Подзаголовок1"/>
    <w:basedOn w:val="a0"/>
    <w:next w:val="a0"/>
    <w:uiPriority w:val="11"/>
    <w:qFormat/>
    <w:rsid w:val="00476261"/>
    <w:pPr>
      <w:numPr>
        <w:ilvl w:val="1"/>
      </w:numPr>
      <w:spacing w:after="200" w:line="276" w:lineRule="auto"/>
      <w:ind w:left="86" w:firstLine="227"/>
      <w:jc w:val="left"/>
    </w:pPr>
    <w:rPr>
      <w:rFonts w:ascii="Calibri Light" w:eastAsia="Times New Roman" w:hAnsi="Calibri Light" w:cs="Times New Roman"/>
      <w:i/>
      <w:iCs/>
      <w:color w:val="4472C4"/>
      <w:spacing w:val="15"/>
      <w:sz w:val="24"/>
      <w:szCs w:val="24"/>
      <w:lang w:val="en-US" w:eastAsia="en-US"/>
    </w:rPr>
  </w:style>
  <w:style w:type="character" w:customStyle="1" w:styleId="215">
    <w:name w:val="Заголовок 2 Знак1"/>
    <w:basedOn w:val="a1"/>
    <w:uiPriority w:val="9"/>
    <w:semiHidden/>
    <w:rsid w:val="00476261"/>
    <w:rPr>
      <w:rFonts w:asciiTheme="majorHAnsi" w:eastAsiaTheme="majorEastAsia" w:hAnsiTheme="majorHAnsi" w:cstheme="majorBidi"/>
      <w:color w:val="365F91" w:themeColor="accent1" w:themeShade="BF"/>
      <w:sz w:val="26"/>
      <w:szCs w:val="26"/>
    </w:rPr>
  </w:style>
  <w:style w:type="character" w:customStyle="1" w:styleId="312">
    <w:name w:val="Заголовок 3 Знак1"/>
    <w:basedOn w:val="a1"/>
    <w:uiPriority w:val="9"/>
    <w:semiHidden/>
    <w:rsid w:val="00476261"/>
    <w:rPr>
      <w:rFonts w:asciiTheme="majorHAnsi" w:eastAsiaTheme="majorEastAsia" w:hAnsiTheme="majorHAnsi" w:cstheme="majorBidi"/>
      <w:color w:val="243F60" w:themeColor="accent1" w:themeShade="7F"/>
      <w:sz w:val="24"/>
      <w:szCs w:val="24"/>
    </w:rPr>
  </w:style>
  <w:style w:type="character" w:customStyle="1" w:styleId="412">
    <w:name w:val="Заголовок 4 Знак1"/>
    <w:basedOn w:val="a1"/>
    <w:uiPriority w:val="9"/>
    <w:semiHidden/>
    <w:rsid w:val="00476261"/>
    <w:rPr>
      <w:rFonts w:asciiTheme="majorHAnsi" w:eastAsiaTheme="majorEastAsia" w:hAnsiTheme="majorHAnsi" w:cstheme="majorBidi"/>
      <w:i/>
      <w:iCs/>
      <w:color w:val="365F91" w:themeColor="accent1" w:themeShade="BF"/>
    </w:rPr>
  </w:style>
  <w:style w:type="character" w:customStyle="1" w:styleId="2c">
    <w:name w:val="Основной текст Знак2"/>
    <w:basedOn w:val="a1"/>
    <w:uiPriority w:val="99"/>
    <w:semiHidden/>
    <w:rsid w:val="00476261"/>
  </w:style>
  <w:style w:type="character" w:customStyle="1" w:styleId="1ff">
    <w:name w:val="Текст концевой сноски Знак1"/>
    <w:basedOn w:val="a1"/>
    <w:uiPriority w:val="99"/>
    <w:semiHidden/>
    <w:rsid w:val="00476261"/>
    <w:rPr>
      <w:sz w:val="20"/>
      <w:szCs w:val="20"/>
    </w:rPr>
  </w:style>
  <w:style w:type="character" w:customStyle="1" w:styleId="2d">
    <w:name w:val="Текст сноски Знак2"/>
    <w:basedOn w:val="a1"/>
    <w:uiPriority w:val="99"/>
    <w:semiHidden/>
    <w:rsid w:val="00476261"/>
    <w:rPr>
      <w:sz w:val="20"/>
      <w:szCs w:val="20"/>
    </w:rPr>
  </w:style>
  <w:style w:type="character" w:customStyle="1" w:styleId="2e">
    <w:name w:val="Текст выноски Знак2"/>
    <w:basedOn w:val="a1"/>
    <w:uiPriority w:val="99"/>
    <w:semiHidden/>
    <w:rsid w:val="00476261"/>
    <w:rPr>
      <w:rFonts w:ascii="Segoe UI" w:hAnsi="Segoe UI" w:cs="Segoe UI"/>
      <w:sz w:val="18"/>
      <w:szCs w:val="18"/>
    </w:rPr>
  </w:style>
  <w:style w:type="character" w:customStyle="1" w:styleId="1ff0">
    <w:name w:val="Выделенная цитата Знак1"/>
    <w:basedOn w:val="a1"/>
    <w:uiPriority w:val="30"/>
    <w:rsid w:val="00476261"/>
    <w:rPr>
      <w:i/>
      <w:iCs/>
      <w:color w:val="4F81BD" w:themeColor="accent1"/>
    </w:rPr>
  </w:style>
  <w:style w:type="character" w:customStyle="1" w:styleId="1ff1">
    <w:name w:val="Подзаголовок Знак1"/>
    <w:basedOn w:val="a1"/>
    <w:uiPriority w:val="11"/>
    <w:rsid w:val="00476261"/>
    <w:rPr>
      <w:rFonts w:eastAsiaTheme="minorEastAsia"/>
      <w:color w:val="5A5A5A" w:themeColor="text1" w:themeTint="A5"/>
      <w:spacing w:val="15"/>
    </w:rPr>
  </w:style>
  <w:style w:type="table" w:customStyle="1" w:styleId="120">
    <w:name w:val="Сетка таблицы12"/>
    <w:basedOn w:val="a2"/>
    <w:next w:val="a4"/>
    <w:uiPriority w:val="39"/>
    <w:rsid w:val="0047626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uiPriority w:val="59"/>
    <w:qFormat/>
    <w:rsid w:val="00476261"/>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4"/>
    <w:uiPriority w:val="39"/>
    <w:rsid w:val="0047626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Абзац списка1"/>
    <w:basedOn w:val="a0"/>
    <w:rsid w:val="00476261"/>
    <w:pPr>
      <w:spacing w:after="200" w:line="276" w:lineRule="auto"/>
      <w:ind w:left="720" w:firstLine="0"/>
      <w:contextualSpacing/>
      <w:jc w:val="left"/>
    </w:pPr>
    <w:rPr>
      <w:rFonts w:ascii="Calibri" w:eastAsia="Times New Roman" w:hAnsi="Calibri" w:cs="Times New Roman"/>
      <w:sz w:val="22"/>
    </w:rPr>
  </w:style>
  <w:style w:type="character" w:customStyle="1" w:styleId="FontStyle12">
    <w:name w:val="Font Style12"/>
    <w:uiPriority w:val="99"/>
    <w:rsid w:val="00476261"/>
    <w:rPr>
      <w:rFonts w:ascii="Century Schoolbook" w:hAnsi="Century Schoolbook"/>
      <w:sz w:val="20"/>
    </w:rPr>
  </w:style>
  <w:style w:type="paragraph" w:customStyle="1" w:styleId="footnotedescription">
    <w:name w:val="footnote description"/>
    <w:next w:val="a0"/>
    <w:link w:val="footnotedescriptionChar"/>
    <w:hidden/>
    <w:rsid w:val="00476261"/>
    <w:pPr>
      <w:spacing w:after="0" w:line="282" w:lineRule="auto"/>
    </w:pPr>
    <w:rPr>
      <w:rFonts w:ascii="Times New Roman" w:eastAsia="Times New Roman" w:hAnsi="Times New Roman" w:cs="Times New Roman"/>
      <w:color w:val="000000"/>
      <w:kern w:val="2"/>
      <w:sz w:val="20"/>
      <w:lang w:eastAsia="ru-RU"/>
    </w:rPr>
  </w:style>
  <w:style w:type="character" w:customStyle="1" w:styleId="footnotedescriptionChar">
    <w:name w:val="footnote description Char"/>
    <w:link w:val="footnotedescription"/>
    <w:rsid w:val="00476261"/>
    <w:rPr>
      <w:rFonts w:ascii="Times New Roman" w:eastAsia="Times New Roman" w:hAnsi="Times New Roman" w:cs="Times New Roman"/>
      <w:color w:val="000000"/>
      <w:kern w:val="2"/>
      <w:sz w:val="20"/>
      <w:lang w:eastAsia="ru-RU"/>
    </w:rPr>
  </w:style>
  <w:style w:type="character" w:customStyle="1" w:styleId="footnotemark">
    <w:name w:val="footnote mark"/>
    <w:hidden/>
    <w:rsid w:val="00476261"/>
    <w:rPr>
      <w:rFonts w:ascii="Times New Roman" w:eastAsia="Times New Roman" w:hAnsi="Times New Roman" w:cs="Times New Roman"/>
      <w:color w:val="000000"/>
      <w:sz w:val="20"/>
      <w:vertAlign w:val="superscript"/>
    </w:rPr>
  </w:style>
</w:styles>
</file>

<file path=word/webSettings.xml><?xml version="1.0" encoding="utf-8"?>
<w:webSettings xmlns:r="http://schemas.openxmlformats.org/officeDocument/2006/relationships" xmlns:w="http://schemas.openxmlformats.org/wordprocessingml/2006/main">
  <w:divs>
    <w:div w:id="769550742">
      <w:bodyDiv w:val="1"/>
      <w:marLeft w:val="0"/>
      <w:marRight w:val="0"/>
      <w:marTop w:val="0"/>
      <w:marBottom w:val="0"/>
      <w:divBdr>
        <w:top w:val="none" w:sz="0" w:space="0" w:color="auto"/>
        <w:left w:val="none" w:sz="0" w:space="0" w:color="auto"/>
        <w:bottom w:val="none" w:sz="0" w:space="0" w:color="auto"/>
        <w:right w:val="none" w:sz="0" w:space="0" w:color="auto"/>
      </w:divBdr>
    </w:div>
    <w:div w:id="129440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2875&amp;date=13.01.2023" TargetMode="External"/><Relationship Id="rId13" Type="http://schemas.openxmlformats.org/officeDocument/2006/relationships/hyperlink" Target="https://login.consultant.ru/link/?req=doc&amp;demo=2&amp;base=LAW&amp;n=436387&amp;date=13.01.20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demo=2&amp;base=LAW&amp;n=2875&amp;date=13.01.2023" TargetMode="External"/><Relationship Id="rId12" Type="http://schemas.openxmlformats.org/officeDocument/2006/relationships/hyperlink" Target="https://login.consultant.ru/link/?req=doc&amp;demo=2&amp;base=LAW&amp;n=419374&amp;date=13.01.20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demo=2&amp;base=LAW&amp;n=2875&amp;date=13.01.2023" TargetMode="External"/><Relationship Id="rId1" Type="http://schemas.openxmlformats.org/officeDocument/2006/relationships/numbering" Target="numbering.xml"/><Relationship Id="rId6" Type="http://schemas.openxmlformats.org/officeDocument/2006/relationships/hyperlink" Target="https://login.consultant.ru/link/?req=doc&amp;demo=2&amp;base=LAW&amp;n=2875&amp;date=13.01.2023" TargetMode="External"/><Relationship Id="rId11" Type="http://schemas.openxmlformats.org/officeDocument/2006/relationships/hyperlink" Target="https://login.consultant.ru/link/?req=doc&amp;demo=2&amp;base=LAW&amp;n=422331&amp;date=13.01.2023" TargetMode="External"/><Relationship Id="rId5" Type="http://schemas.openxmlformats.org/officeDocument/2006/relationships/image" Target="media/image1.wmf"/><Relationship Id="rId15" Type="http://schemas.openxmlformats.org/officeDocument/2006/relationships/hyperlink" Target="https://login.consultant.ru/link/?req=doc&amp;demo=2&amp;base=LAW&amp;n=2875&amp;date=13.01.2023" TargetMode="External"/><Relationship Id="rId10" Type="http://schemas.openxmlformats.org/officeDocument/2006/relationships/hyperlink" Target="https://login.consultant.ru/link/?req=doc&amp;demo=2&amp;base=LAW&amp;n=434682&amp;date=13.01.2023"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18167&amp;date=13.01.2023" TargetMode="External"/><Relationship Id="rId14" Type="http://schemas.openxmlformats.org/officeDocument/2006/relationships/hyperlink" Target="https://login.consultant.ru/link/?req=doc&amp;demo=2&amp;base=LAW&amp;n=2875&amp;date=13.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216</Pages>
  <Words>81470</Words>
  <Characters>464383</Characters>
  <Application>Microsoft Office Word</Application>
  <DocSecurity>0</DocSecurity>
  <Lines>3869</Lines>
  <Paragraphs>1089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2023-10-06T12:59:00Z</dcterms:created>
  <dcterms:modified xsi:type="dcterms:W3CDTF">2023-10-06T13:14:00Z</dcterms:modified>
</cp:coreProperties>
</file>