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61" w:rsidRPr="00476261" w:rsidRDefault="00476261" w:rsidP="00476261">
      <w:pPr>
        <w:shd w:val="clear" w:color="auto" w:fill="FFFFFF"/>
        <w:spacing w:line="240" w:lineRule="auto"/>
        <w:ind w:firstLine="0"/>
        <w:jc w:val="center"/>
        <w:rPr>
          <w:rFonts w:eastAsia="Times New Roman" w:cs="Times New Roman"/>
          <w:b/>
          <w:color w:val="1A1A1A"/>
          <w:sz w:val="24"/>
          <w:szCs w:val="24"/>
          <w:u w:val="single"/>
        </w:rPr>
      </w:pPr>
      <w:bookmarkStart w:id="0" w:name="_Toc141975716"/>
      <w:r w:rsidRPr="00476261">
        <w:rPr>
          <w:rFonts w:eastAsia="Times New Roman" w:cs="Times New Roman"/>
          <w:b/>
          <w:color w:val="1A1A1A"/>
          <w:sz w:val="24"/>
          <w:szCs w:val="24"/>
          <w:u w:val="single"/>
        </w:rPr>
        <w:t>Приложение к ООП ООО</w:t>
      </w:r>
    </w:p>
    <w:p w:rsidR="00476261" w:rsidRDefault="00476261" w:rsidP="00476261">
      <w:pPr>
        <w:pStyle w:val="1"/>
        <w:spacing w:before="0" w:line="240" w:lineRule="auto"/>
        <w:ind w:firstLine="0"/>
        <w:contextualSpacing/>
        <w:rPr>
          <w:rFonts w:ascii="Times New Roman" w:hAnsi="Times New Roman" w:cs="Times New Roman"/>
          <w:color w:val="auto"/>
          <w:sz w:val="24"/>
          <w:szCs w:val="24"/>
        </w:rPr>
      </w:pPr>
    </w:p>
    <w:p w:rsidR="00476261" w:rsidRPr="002C1C97" w:rsidRDefault="00476261" w:rsidP="00476261">
      <w:pPr>
        <w:pStyle w:val="1"/>
        <w:spacing w:before="0" w:line="240" w:lineRule="auto"/>
        <w:ind w:firstLine="0"/>
        <w:contextualSpacing/>
        <w:rPr>
          <w:rFonts w:ascii="Times New Roman" w:hAnsi="Times New Roman" w:cs="Times New Roman"/>
          <w:color w:val="auto"/>
          <w:sz w:val="24"/>
          <w:szCs w:val="24"/>
        </w:rPr>
      </w:pPr>
      <w:r w:rsidRPr="002C1C97">
        <w:rPr>
          <w:rFonts w:ascii="Times New Roman" w:hAnsi="Times New Roman" w:cs="Times New Roman"/>
          <w:color w:val="auto"/>
          <w:sz w:val="24"/>
          <w:szCs w:val="24"/>
        </w:rPr>
        <w:t>Список итоговых планируемых результатов с указанием этапов их формирования и способов оценки. Требования к выставлению отметок за промежуточную аттестацию. График контрольных мероприятий</w:t>
      </w:r>
      <w:bookmarkEnd w:id="0"/>
    </w:p>
    <w:p w:rsidR="00476261" w:rsidRDefault="00476261" w:rsidP="00476261">
      <w:pPr>
        <w:pStyle w:val="Default"/>
        <w:contextualSpacing/>
        <w:jc w:val="right"/>
        <w:rPr>
          <w:b/>
          <w:sz w:val="28"/>
          <w:szCs w:val="28"/>
        </w:rPr>
      </w:pPr>
      <w:bookmarkStart w:id="1" w:name="_Hlk137640510"/>
    </w:p>
    <w:p w:rsidR="00476261" w:rsidRPr="00791761" w:rsidRDefault="00476261" w:rsidP="00476261">
      <w:pPr>
        <w:pStyle w:val="Default"/>
        <w:contextualSpacing/>
        <w:rPr>
          <w:rFonts w:ascii="Times New Roman" w:hAnsi="Times New Roman" w:cs="Times New Roman"/>
          <w:b/>
        </w:rPr>
      </w:pPr>
      <w:r w:rsidRPr="00791761">
        <w:rPr>
          <w:rFonts w:ascii="Times New Roman" w:hAnsi="Times New Roman" w:cs="Times New Roman"/>
          <w:b/>
        </w:rPr>
        <w:t>Русский язык</w:t>
      </w:r>
    </w:p>
    <w:p w:rsidR="00476261" w:rsidRDefault="00476261" w:rsidP="00476261">
      <w:pPr>
        <w:pStyle w:val="Default"/>
        <w:contextualSpacing/>
        <w:rPr>
          <w:b/>
          <w:sz w:val="28"/>
          <w:szCs w:val="28"/>
        </w:rPr>
      </w:pPr>
    </w:p>
    <w:tbl>
      <w:tblPr>
        <w:tblStyle w:val="a4"/>
        <w:tblW w:w="0" w:type="auto"/>
        <w:tblLook w:val="01E0"/>
      </w:tblPr>
      <w:tblGrid>
        <w:gridCol w:w="2553"/>
        <w:gridCol w:w="2925"/>
        <w:gridCol w:w="1283"/>
        <w:gridCol w:w="2810"/>
      </w:tblGrid>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center"/>
              <w:rPr>
                <w:rFonts w:cs="Times New Roman"/>
                <w:b/>
                <w:sz w:val="22"/>
              </w:rPr>
            </w:pPr>
          </w:p>
          <w:p w:rsidR="00476261" w:rsidRPr="00B92E80" w:rsidRDefault="00476261" w:rsidP="00476261">
            <w:pPr>
              <w:spacing w:line="240" w:lineRule="auto"/>
              <w:ind w:firstLine="0"/>
              <w:contextualSpacing/>
              <w:jc w:val="center"/>
              <w:rPr>
                <w:rFonts w:cs="Times New Roman"/>
                <w:b/>
                <w:sz w:val="22"/>
              </w:rPr>
            </w:pPr>
            <w:r w:rsidRPr="00B92E80">
              <w:rPr>
                <w:rFonts w:cs="Times New Roman"/>
                <w:b/>
                <w:sz w:val="22"/>
              </w:rPr>
              <w:t>Итоговые планируемые результаты</w:t>
            </w:r>
          </w:p>
        </w:tc>
        <w:tc>
          <w:tcPr>
            <w:tcW w:w="1335" w:type="dxa"/>
            <w:tcBorders>
              <w:top w:val="single" w:sz="4" w:space="0" w:color="auto"/>
              <w:left w:val="single" w:sz="4" w:space="0" w:color="auto"/>
              <w:bottom w:val="single" w:sz="4" w:space="0" w:color="auto"/>
              <w:right w:val="single" w:sz="4" w:space="0" w:color="auto"/>
            </w:tcBorders>
            <w:hideMark/>
          </w:tcPr>
          <w:p w:rsidR="00476261" w:rsidRPr="00B92E80" w:rsidRDefault="00476261" w:rsidP="00476261">
            <w:pPr>
              <w:spacing w:line="240" w:lineRule="auto"/>
              <w:ind w:firstLine="0"/>
              <w:contextualSpacing/>
              <w:rPr>
                <w:rFonts w:cs="Times New Roman"/>
                <w:b/>
                <w:sz w:val="22"/>
              </w:rPr>
            </w:pPr>
            <w:r w:rsidRPr="00B92E80">
              <w:rPr>
                <w:rFonts w:cs="Times New Roman"/>
                <w:b/>
                <w:sz w:val="22"/>
              </w:rPr>
              <w:t xml:space="preserve">Этапы </w:t>
            </w:r>
            <w:proofErr w:type="spellStart"/>
            <w:r w:rsidRPr="00B92E80">
              <w:rPr>
                <w:rFonts w:cs="Times New Roman"/>
                <w:b/>
                <w:sz w:val="22"/>
              </w:rPr>
              <w:t>форми</w:t>
            </w:r>
            <w:proofErr w:type="spellEnd"/>
          </w:p>
          <w:p w:rsidR="00476261" w:rsidRPr="00B92E80" w:rsidRDefault="00476261" w:rsidP="00476261">
            <w:pPr>
              <w:spacing w:line="240" w:lineRule="auto"/>
              <w:ind w:firstLine="0"/>
              <w:contextualSpacing/>
              <w:rPr>
                <w:rFonts w:cs="Times New Roman"/>
                <w:b/>
                <w:sz w:val="22"/>
              </w:rPr>
            </w:pPr>
            <w:proofErr w:type="spellStart"/>
            <w:r w:rsidRPr="00B92E80">
              <w:rPr>
                <w:rFonts w:cs="Times New Roman"/>
                <w:b/>
                <w:sz w:val="22"/>
              </w:rPr>
              <w:t>рования</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476261" w:rsidRPr="00B92E80" w:rsidRDefault="00476261" w:rsidP="00476261">
            <w:pPr>
              <w:spacing w:line="240" w:lineRule="auto"/>
              <w:ind w:firstLine="0"/>
              <w:contextualSpacing/>
              <w:rPr>
                <w:rFonts w:cs="Times New Roman"/>
                <w:b/>
                <w:sz w:val="22"/>
              </w:rPr>
            </w:pPr>
            <w:r w:rsidRPr="00B92E80">
              <w:rPr>
                <w:rFonts w:cs="Times New Roman"/>
                <w:b/>
                <w:sz w:val="22"/>
              </w:rPr>
              <w:t>Способы оценки</w:t>
            </w:r>
            <w:proofErr w:type="gramStart"/>
            <w:r w:rsidRPr="00B92E80">
              <w:rPr>
                <w:rFonts w:cs="Times New Roman"/>
                <w:b/>
                <w:sz w:val="22"/>
              </w:rPr>
              <w:t xml:space="preserve"> (*)</w:t>
            </w:r>
            <w:proofErr w:type="gramEnd"/>
          </w:p>
        </w:tc>
      </w:tr>
      <w:tr w:rsidR="00476261" w:rsidRPr="00B92E80" w:rsidTr="00476261">
        <w:tc>
          <w:tcPr>
            <w:tcW w:w="10598" w:type="dxa"/>
            <w:gridSpan w:val="4"/>
            <w:tcBorders>
              <w:top w:val="single" w:sz="4" w:space="0" w:color="auto"/>
              <w:left w:val="single" w:sz="4" w:space="0" w:color="auto"/>
              <w:bottom w:val="single" w:sz="4" w:space="0" w:color="auto"/>
              <w:right w:val="single" w:sz="4" w:space="0" w:color="auto"/>
            </w:tcBorders>
            <w:hideMark/>
          </w:tcPr>
          <w:p w:rsidR="00476261" w:rsidRPr="00B92E80" w:rsidRDefault="00476261" w:rsidP="00476261">
            <w:pPr>
              <w:spacing w:line="240" w:lineRule="auto"/>
              <w:ind w:firstLine="0"/>
              <w:contextualSpacing/>
              <w:jc w:val="center"/>
              <w:rPr>
                <w:rFonts w:cs="Times New Roman"/>
                <w:sz w:val="22"/>
              </w:rPr>
            </w:pPr>
            <w:r w:rsidRPr="00B92E80">
              <w:rPr>
                <w:rFonts w:cs="Times New Roman"/>
                <w:b/>
                <w:sz w:val="22"/>
              </w:rPr>
              <w:t>5 класс</w:t>
            </w:r>
          </w:p>
        </w:tc>
      </w:tr>
      <w:tr w:rsidR="00476261" w:rsidRPr="00B92E80" w:rsidTr="00476261">
        <w:tc>
          <w:tcPr>
            <w:tcW w:w="10598" w:type="dxa"/>
            <w:gridSpan w:val="4"/>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center"/>
              <w:rPr>
                <w:rFonts w:cs="Times New Roman"/>
                <w:b/>
                <w:sz w:val="22"/>
              </w:rPr>
            </w:pPr>
            <w:r w:rsidRPr="00B92E80">
              <w:rPr>
                <w:rFonts w:cs="Times New Roman"/>
                <w:b/>
                <w:sz w:val="22"/>
              </w:rPr>
              <w:t>Общие сведения о языке</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hideMark/>
          </w:tcPr>
          <w:p w:rsidR="00476261" w:rsidRPr="00B92E80" w:rsidRDefault="00476261" w:rsidP="00476261">
            <w:pPr>
              <w:spacing w:line="240" w:lineRule="auto"/>
              <w:ind w:firstLine="0"/>
              <w:contextualSpacing/>
              <w:rPr>
                <w:rFonts w:cs="Times New Roman"/>
                <w:sz w:val="22"/>
              </w:rPr>
            </w:pPr>
            <w:r w:rsidRPr="00B92E80">
              <w:rPr>
                <w:rFonts w:cs="Times New Roman"/>
                <w:sz w:val="22"/>
              </w:rPr>
              <w:t>Осознавать богатство и выразительность русского языка, приводить примеры, свидетельствующие об этом.</w:t>
            </w:r>
          </w:p>
          <w:p w:rsidR="00476261" w:rsidRPr="00B92E80" w:rsidRDefault="00476261" w:rsidP="00476261">
            <w:pPr>
              <w:spacing w:line="240" w:lineRule="auto"/>
              <w:ind w:firstLine="0"/>
              <w:contextualSpacing/>
              <w:rPr>
                <w:rFonts w:cs="Times New Roman"/>
                <w:sz w:val="22"/>
              </w:rPr>
            </w:pPr>
          </w:p>
        </w:tc>
        <w:tc>
          <w:tcPr>
            <w:tcW w:w="1335" w:type="dxa"/>
            <w:tcBorders>
              <w:top w:val="single" w:sz="4" w:space="0" w:color="auto"/>
              <w:left w:val="single" w:sz="4" w:space="0" w:color="auto"/>
              <w:bottom w:val="single" w:sz="4" w:space="0" w:color="auto"/>
              <w:right w:val="single" w:sz="4" w:space="0" w:color="auto"/>
            </w:tcBorders>
            <w:hideMark/>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hideMark/>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Знать основные разделы лингвистики, основные единицы языка и речи (звук, морфема, слово, словосочетание, предложение).</w:t>
            </w:r>
          </w:p>
          <w:p w:rsidR="00476261" w:rsidRPr="00B92E80" w:rsidRDefault="00476261" w:rsidP="00476261">
            <w:pPr>
              <w:spacing w:line="240" w:lineRule="auto"/>
              <w:ind w:firstLine="0"/>
              <w:contextualSpacing/>
              <w:rPr>
                <w:rFonts w:cs="Times New Roman"/>
                <w:sz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p w:rsidR="00476261" w:rsidRPr="00B92E80" w:rsidRDefault="00476261" w:rsidP="00476261">
            <w:pPr>
              <w:spacing w:line="240" w:lineRule="auto"/>
              <w:ind w:firstLine="0"/>
              <w:contextualSpacing/>
              <w:rPr>
                <w:rFonts w:cs="Times New Roman"/>
                <w:sz w:val="22"/>
              </w:rPr>
            </w:pPr>
            <w:r w:rsidRPr="00B92E80">
              <w:rPr>
                <w:rFonts w:cs="Times New Roman"/>
                <w:sz w:val="22"/>
              </w:rPr>
              <w:t>Опрос</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Создавать устные монологические высказывания объемом не менее 5 предложений на основе жизненных наблюдений, чтения научно-учебной, художественной и научно-популярной литературы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Устное сочинение</w:t>
            </w:r>
          </w:p>
          <w:p w:rsidR="00476261" w:rsidRPr="00B92E80" w:rsidRDefault="00476261" w:rsidP="00476261">
            <w:pPr>
              <w:spacing w:line="240" w:lineRule="auto"/>
              <w:ind w:firstLine="0"/>
              <w:contextualSpacing/>
              <w:rPr>
                <w:rFonts w:cs="Times New Roman"/>
                <w:sz w:val="22"/>
              </w:rPr>
            </w:pP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 xml:space="preserve">Участвовать в диалоге на лингвистические темы (в рамках </w:t>
            </w:r>
            <w:proofErr w:type="gramStart"/>
            <w:r w:rsidRPr="00B92E80">
              <w:rPr>
                <w:rFonts w:cs="Times New Roman"/>
                <w:sz w:val="22"/>
              </w:rPr>
              <w:t>изученного</w:t>
            </w:r>
            <w:proofErr w:type="gramEnd"/>
            <w:r w:rsidRPr="00B92E80">
              <w:rPr>
                <w:rFonts w:cs="Times New Roman"/>
                <w:sz w:val="22"/>
              </w:rPr>
              <w:t xml:space="preserve">) и в диалоге и (или) </w:t>
            </w:r>
            <w:proofErr w:type="spellStart"/>
            <w:r w:rsidRPr="00B92E80">
              <w:rPr>
                <w:rFonts w:cs="Times New Roman"/>
                <w:sz w:val="22"/>
              </w:rPr>
              <w:t>полилоге</w:t>
            </w:r>
            <w:proofErr w:type="spellEnd"/>
            <w:r w:rsidRPr="00B92E80">
              <w:rPr>
                <w:rFonts w:cs="Times New Roman"/>
                <w:sz w:val="22"/>
              </w:rPr>
              <w:t xml:space="preserve"> на основе жизненных наблюдений объемом не менее 3 реплик</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Опрос</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 xml:space="preserve">Владеть различными видами </w:t>
            </w:r>
            <w:proofErr w:type="spellStart"/>
            <w:r w:rsidRPr="00B92E80">
              <w:rPr>
                <w:rFonts w:cs="Times New Roman"/>
                <w:sz w:val="22"/>
              </w:rPr>
              <w:t>аудирования</w:t>
            </w:r>
            <w:proofErr w:type="spellEnd"/>
            <w:r w:rsidRPr="00B92E80">
              <w:rPr>
                <w:rFonts w:cs="Times New Roman"/>
                <w:sz w:val="22"/>
              </w:rPr>
              <w:t>: выборочным, ознакомительным, детальным - научно-учебных и художественных текстов различных функционально-смысловых типов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Опрос</w:t>
            </w:r>
          </w:p>
          <w:p w:rsidR="00476261" w:rsidRPr="00B92E80" w:rsidRDefault="00476261" w:rsidP="00476261">
            <w:pPr>
              <w:spacing w:line="240" w:lineRule="auto"/>
              <w:ind w:firstLine="0"/>
              <w:contextualSpacing/>
              <w:rPr>
                <w:rFonts w:cs="Times New Roman"/>
                <w:sz w:val="22"/>
              </w:rPr>
            </w:pPr>
            <w:r w:rsidRPr="00B92E80">
              <w:rPr>
                <w:rFonts w:cs="Times New Roman"/>
                <w:sz w:val="22"/>
              </w:rPr>
              <w:t>Тест</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Владеть различными видами чтения: просмотровым, ознакомительным, изучающим, поисковым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Опрос</w:t>
            </w:r>
          </w:p>
          <w:p w:rsidR="00476261" w:rsidRPr="00B92E80" w:rsidRDefault="00476261" w:rsidP="00476261">
            <w:pPr>
              <w:spacing w:line="240" w:lineRule="auto"/>
              <w:ind w:firstLine="0"/>
              <w:contextualSpacing/>
              <w:rPr>
                <w:rFonts w:cs="Times New Roman"/>
                <w:sz w:val="22"/>
              </w:rPr>
            </w:pPr>
            <w:r w:rsidRPr="00B92E80">
              <w:rPr>
                <w:rFonts w:cs="Times New Roman"/>
                <w:sz w:val="22"/>
              </w:rPr>
              <w:t>Тест</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Устно пересказывать прочитанный или прослушанный текст объемом не менее 100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Пересказ</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roofErr w:type="gramStart"/>
            <w:r w:rsidRPr="00B92E80">
              <w:rPr>
                <w:rFonts w:cs="Times New Roman"/>
                <w:sz w:val="22"/>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объем исходного текста должен составлять не менее 100 слов;</w:t>
            </w:r>
            <w:proofErr w:type="gramEnd"/>
            <w:r w:rsidRPr="00B92E80">
              <w:rPr>
                <w:rFonts w:cs="Times New Roman"/>
                <w:sz w:val="22"/>
              </w:rPr>
              <w:t xml:space="preserve"> для сжатого изложения - не менее 110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p w:rsidR="00476261" w:rsidRPr="00B92E80" w:rsidRDefault="00476261" w:rsidP="00476261">
            <w:pPr>
              <w:spacing w:line="240" w:lineRule="auto"/>
              <w:ind w:firstLine="0"/>
              <w:contextualSpacing/>
              <w:rPr>
                <w:rFonts w:cs="Times New Roman"/>
                <w:sz w:val="22"/>
              </w:rPr>
            </w:pPr>
            <w:r w:rsidRPr="00B92E80">
              <w:rPr>
                <w:rFonts w:cs="Times New Roman"/>
                <w:sz w:val="22"/>
              </w:rPr>
              <w:t>Опрос</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Осуществлять выбор языковых сре</w:t>
            </w:r>
            <w:proofErr w:type="gramStart"/>
            <w:r w:rsidRPr="00B92E80">
              <w:rPr>
                <w:rFonts w:cs="Times New Roman"/>
                <w:sz w:val="22"/>
              </w:rPr>
              <w:t>дств дл</w:t>
            </w:r>
            <w:proofErr w:type="gramEnd"/>
            <w:r w:rsidRPr="00B92E80">
              <w:rPr>
                <w:rFonts w:cs="Times New Roman"/>
                <w:sz w:val="22"/>
              </w:rPr>
              <w:t>я создания высказывания в соответствии с целью, темой и коммуникативным замыслом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lastRenderedPageBreak/>
              <w:t xml:space="preserve">Соблюдать на письме нормы современного русского литературного языка, в том числе во время списывания текста объемом 90 - 100 слов, словарного диктанта объемом 15 - 20 слов; диктанта на основе связного текста объемом 90 - 100 слов, составленного с учетом ранее изученных правил правописания (в том числе содержащего изученные в течение первого года обучения орфограммы, </w:t>
            </w:r>
            <w:proofErr w:type="spellStart"/>
            <w:r w:rsidRPr="00B92E80">
              <w:rPr>
                <w:rFonts w:cs="Times New Roman"/>
                <w:sz w:val="22"/>
              </w:rPr>
              <w:t>пунктограммы</w:t>
            </w:r>
            <w:proofErr w:type="spellEnd"/>
            <w:r w:rsidRPr="00B92E80">
              <w:rPr>
                <w:rFonts w:cs="Times New Roman"/>
                <w:sz w:val="22"/>
              </w:rPr>
              <w:t xml:space="preserve">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Текущая</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 xml:space="preserve">Проводить смысловой анализ текста, его композиционных особенностей, определять количество </w:t>
            </w:r>
            <w:proofErr w:type="spellStart"/>
            <w:r w:rsidRPr="00B92E80">
              <w:rPr>
                <w:rFonts w:cs="Times New Roman"/>
                <w:sz w:val="22"/>
              </w:rPr>
              <w:t>микротем</w:t>
            </w:r>
            <w:proofErr w:type="spellEnd"/>
            <w:r w:rsidRPr="00B92E80">
              <w:rPr>
                <w:rFonts w:cs="Times New Roman"/>
                <w:sz w:val="22"/>
              </w:rPr>
              <w:t xml:space="preserve"> и абзацев.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Текущая</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Текущая</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Применять знание основных признаков текста (повествование) в практике его создания.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Создавать тексты-повествования с опорой на жизненный и читательский опыт; тексты с опорой на сюжетную картину (в том числе сочинения-миниатюры объемом 3 и более предложений, классные сочинения объемом не менее 70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Восстанавливать деформированный текст, осуществлять корректировку восстановленного текста с опорой на образец.</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roofErr w:type="gramStart"/>
            <w:r w:rsidRPr="00B92E80">
              <w:rPr>
                <w:rFonts w:cs="Times New Roman"/>
                <w:sz w:val="22"/>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 xml:space="preserve">Представлять сообщение на заданную тему в виде презентации. </w:t>
            </w:r>
            <w:proofErr w:type="gramStart"/>
            <w:r w:rsidRPr="00B92E80">
              <w:rPr>
                <w:rFonts w:cs="Times New Roman"/>
                <w:sz w:val="22"/>
              </w:rPr>
              <w:t>Редактировать собственные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Письменные работы</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lastRenderedPageBreak/>
              <w:t>Иметь общее представление об особенностях разговорной речи, функциональных стилей, языка художественной литературы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Опрос</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Характеризовать звуки; понимать различие между звуком и буквой, характеризовать систему звуков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Проводить фонетический анализ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Использовать знания по фонетике, графике и орфоэпии в практике произношения и правописания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Оперировать понятием "орфограмма" и различать буквенные и небуквенные орфограммы при проведении орфографического анализа слова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Распознавать изученные орфограммы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Применять знания по орфографии в практике правописания (в том числе применять знание о правописании </w:t>
            </w:r>
            <w:proofErr w:type="gramStart"/>
            <w:r w:rsidRPr="00B92E80">
              <w:rPr>
                <w:sz w:val="22"/>
                <w:szCs w:val="22"/>
              </w:rPr>
              <w:t>разделительных</w:t>
            </w:r>
            <w:proofErr w:type="gramEnd"/>
            <w:r w:rsidRPr="00B92E80">
              <w:rPr>
                <w:sz w:val="22"/>
                <w:szCs w:val="22"/>
              </w:rPr>
              <w:t xml:space="preserve"> </w:t>
            </w:r>
            <w:proofErr w:type="spellStart"/>
            <w:r w:rsidRPr="00B92E80">
              <w:rPr>
                <w:sz w:val="22"/>
                <w:szCs w:val="22"/>
              </w:rPr>
              <w:t>ъ</w:t>
            </w:r>
            <w:proofErr w:type="spellEnd"/>
            <w:r w:rsidRPr="00B92E80">
              <w:rPr>
                <w:sz w:val="22"/>
                <w:szCs w:val="22"/>
              </w:rPr>
              <w:t xml:space="preserve"> и </w:t>
            </w:r>
            <w:proofErr w:type="spellStart"/>
            <w:r w:rsidRPr="00B92E80">
              <w:rPr>
                <w:sz w:val="22"/>
                <w:szCs w:val="22"/>
              </w:rPr>
              <w:t>ь</w:t>
            </w:r>
            <w:proofErr w:type="spellEnd"/>
            <w:r w:rsidRPr="00B92E80">
              <w:rPr>
                <w:sz w:val="22"/>
                <w:szCs w:val="22"/>
              </w:rPr>
              <w:t>).</w:t>
            </w:r>
          </w:p>
          <w:p w:rsidR="00476261" w:rsidRPr="00B92E80" w:rsidRDefault="00476261" w:rsidP="00476261">
            <w:pPr>
              <w:spacing w:line="240" w:lineRule="auto"/>
              <w:ind w:firstLine="0"/>
              <w:contextualSpacing/>
              <w:jc w:val="left"/>
              <w:rPr>
                <w:rFonts w:cs="Times New Roman"/>
                <w:sz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rsidR="00476261" w:rsidRPr="00B92E80" w:rsidRDefault="00476261" w:rsidP="00476261">
            <w:pPr>
              <w:spacing w:line="240" w:lineRule="auto"/>
              <w:ind w:firstLine="0"/>
              <w:contextualSpacing/>
              <w:jc w:val="left"/>
              <w:rPr>
                <w:rFonts w:cs="Times New Roman"/>
                <w:sz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однозначные и многозначные слова, различать прямое и переносное значения слова.</w:t>
            </w:r>
          </w:p>
          <w:p w:rsidR="00476261" w:rsidRPr="00B92E80" w:rsidRDefault="00476261" w:rsidP="00476261">
            <w:pPr>
              <w:spacing w:line="240" w:lineRule="auto"/>
              <w:ind w:firstLine="0"/>
              <w:contextualSpacing/>
              <w:jc w:val="left"/>
              <w:rPr>
                <w:rFonts w:cs="Times New Roman"/>
                <w:sz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Распознавать синонимы, антонимы, омонимы; различать многозначные слова и омонимы, уметь правильно употреблять слова-паронимы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Характеризовать тематические группы слов, родовые и видовые понятия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Проводить лексический анализ слов (в рамках </w:t>
            </w:r>
            <w:proofErr w:type="gramStart"/>
            <w:r w:rsidRPr="00B92E80">
              <w:rPr>
                <w:sz w:val="22"/>
                <w:szCs w:val="22"/>
              </w:rPr>
              <w:t>изученного</w:t>
            </w:r>
            <w:proofErr w:type="gramEnd"/>
            <w:r w:rsidRPr="00B92E80">
              <w:rPr>
                <w:sz w:val="22"/>
                <w:szCs w:val="22"/>
              </w:rPr>
              <w:t>).</w:t>
            </w:r>
          </w:p>
          <w:p w:rsidR="00476261" w:rsidRPr="00B92E80" w:rsidRDefault="00476261" w:rsidP="00476261">
            <w:pPr>
              <w:spacing w:line="240" w:lineRule="auto"/>
              <w:ind w:firstLine="0"/>
              <w:contextualSpacing/>
              <w:jc w:val="left"/>
              <w:rPr>
                <w:rFonts w:cs="Times New Roman"/>
                <w:sz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Уметь пользоваться лексическими словарями (толковым словарем, словарями синонимов, антонимов, омонимов, паронимов)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Характеризовать морфему как минимальную значимую единицу языка.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морфемы в слове (корень, приставку, суффикс, окончание), выделять основу слова.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rPr>
          <w:trHeight w:val="79"/>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Находить чередование звуков в морфемах (в том числе чередование гласных с нулем звука</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морфемный анализ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Применять знания по </w:t>
            </w:r>
            <w:proofErr w:type="spellStart"/>
            <w:r w:rsidRPr="00B92E80">
              <w:rPr>
                <w:sz w:val="22"/>
                <w:szCs w:val="22"/>
              </w:rPr>
              <w:t>морфемике</w:t>
            </w:r>
            <w:proofErr w:type="spellEnd"/>
            <w:r w:rsidRPr="00B92E80">
              <w:rPr>
                <w:sz w:val="22"/>
                <w:szCs w:val="22"/>
              </w:rPr>
              <w:t xml:space="preserve"> при выполнении языкового анализа различных видов и в практике правописания неизменяемых приставок и приставок на </w:t>
            </w:r>
            <w:proofErr w:type="gramStart"/>
            <w:r w:rsidRPr="00B92E80">
              <w:rPr>
                <w:sz w:val="22"/>
                <w:szCs w:val="22"/>
              </w:rPr>
              <w:t>-</w:t>
            </w:r>
            <w:proofErr w:type="spellStart"/>
            <w:r w:rsidRPr="00B92E80">
              <w:rPr>
                <w:sz w:val="22"/>
                <w:szCs w:val="22"/>
              </w:rPr>
              <w:t>з</w:t>
            </w:r>
            <w:proofErr w:type="spellEnd"/>
            <w:proofErr w:type="gramEnd"/>
            <w:r w:rsidRPr="00B92E80">
              <w:rPr>
                <w:sz w:val="22"/>
                <w:szCs w:val="22"/>
              </w:rPr>
              <w:t xml:space="preserve"> (-с); </w:t>
            </w:r>
            <w:proofErr w:type="spellStart"/>
            <w:r w:rsidRPr="00B92E80">
              <w:rPr>
                <w:sz w:val="22"/>
                <w:szCs w:val="22"/>
              </w:rPr>
              <w:t>ы</w:t>
            </w:r>
            <w:proofErr w:type="spellEnd"/>
            <w:r w:rsidRPr="00B92E80">
              <w:rPr>
                <w:sz w:val="22"/>
                <w:szCs w:val="22"/>
              </w:rPr>
              <w:t xml:space="preserve">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w:t>
            </w:r>
            <w:r w:rsidRPr="00B92E80">
              <w:rPr>
                <w:noProof/>
                <w:position w:val="-3"/>
                <w:sz w:val="22"/>
                <w:szCs w:val="22"/>
              </w:rPr>
              <w:drawing>
                <wp:inline distT="0" distB="0" distL="0" distR="0">
                  <wp:extent cx="139700" cy="196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 cy="196850"/>
                          </a:xfrm>
                          <a:prstGeom prst="rect">
                            <a:avLst/>
                          </a:prstGeom>
                          <a:noFill/>
                          <a:ln>
                            <a:noFill/>
                          </a:ln>
                        </pic:spPr>
                      </pic:pic>
                    </a:graphicData>
                  </a:graphic>
                </wp:inline>
              </w:drawing>
            </w:r>
            <w:r w:rsidRPr="00B92E80">
              <w:rPr>
                <w:sz w:val="22"/>
                <w:szCs w:val="22"/>
              </w:rPr>
              <w:t xml:space="preserve"> - о после шипящих в корне слова, </w:t>
            </w:r>
            <w:proofErr w:type="spellStart"/>
            <w:r w:rsidRPr="00B92E80">
              <w:rPr>
                <w:sz w:val="22"/>
                <w:szCs w:val="22"/>
              </w:rPr>
              <w:t>ы</w:t>
            </w:r>
            <w:proofErr w:type="spellEnd"/>
            <w:r w:rsidRPr="00B92E80">
              <w:rPr>
                <w:sz w:val="22"/>
                <w:szCs w:val="22"/>
              </w:rPr>
              <w:t xml:space="preserve"> - и после </w:t>
            </w:r>
            <w:proofErr w:type="spellStart"/>
            <w:r w:rsidRPr="00B92E80">
              <w:rPr>
                <w:sz w:val="22"/>
                <w:szCs w:val="22"/>
              </w:rPr>
              <w:t>ц</w:t>
            </w:r>
            <w:proofErr w:type="spell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Проводить орфографический анализ слов (в рамках </w:t>
            </w:r>
            <w:proofErr w:type="gramStart"/>
            <w:r w:rsidRPr="00B92E80">
              <w:rPr>
                <w:sz w:val="22"/>
                <w:szCs w:val="22"/>
              </w:rPr>
              <w:t>изученного</w:t>
            </w:r>
            <w:proofErr w:type="gramEnd"/>
            <w:r w:rsidRPr="00B92E80">
              <w:rPr>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Уместно использовать слова с суффиксами оценки в собственной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имена существительные, имена прилагательные, глаголы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морфологический анализ имен существительных, частичный морфологический анализ имен прилагательных, глаголов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Проводить орфографический анализ имен существительных, имен прилагательных, глаголов (в рамках </w:t>
            </w:r>
            <w:proofErr w:type="gramStart"/>
            <w:r w:rsidRPr="00B92E80">
              <w:rPr>
                <w:sz w:val="22"/>
                <w:szCs w:val="22"/>
              </w:rPr>
              <w:t>изученного</w:t>
            </w:r>
            <w:proofErr w:type="gramEnd"/>
            <w:r w:rsidRPr="00B92E80">
              <w:rPr>
                <w:sz w:val="22"/>
                <w:szCs w:val="22"/>
              </w:rPr>
              <w:t>).</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Применять знания по морфологии при выполнении языкового анализа различных видов и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Определять лексико-грамматические разряды имен существительных.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Различать типы склонения имен существительных, выявлять разносклоняемые и несклоняемые имена существительные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морфологический анализ имен существительных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Соблюдать нормы словоизменения, произношения имен существительных, постановки в них ударения (в рамках изученного), употребления несклоняемых имен существительных.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Соблюдать нормы правописания имен существительных: безударных окончаний, о - е (</w:t>
            </w:r>
            <w:r w:rsidRPr="00B92E80">
              <w:rPr>
                <w:noProof/>
                <w:position w:val="-3"/>
                <w:sz w:val="22"/>
                <w:szCs w:val="22"/>
              </w:rPr>
              <w:drawing>
                <wp:inline distT="0" distB="0" distL="0" distR="0">
                  <wp:extent cx="139700" cy="196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 cy="196850"/>
                          </a:xfrm>
                          <a:prstGeom prst="rect">
                            <a:avLst/>
                          </a:prstGeom>
                          <a:noFill/>
                          <a:ln>
                            <a:noFill/>
                          </a:ln>
                        </pic:spPr>
                      </pic:pic>
                    </a:graphicData>
                  </a:graphic>
                </wp:inline>
              </w:drawing>
            </w:r>
            <w:r w:rsidRPr="00B92E80">
              <w:rPr>
                <w:sz w:val="22"/>
                <w:szCs w:val="22"/>
              </w:rPr>
              <w:t xml:space="preserve">) после шипящих и </w:t>
            </w:r>
            <w:proofErr w:type="spellStart"/>
            <w:r w:rsidRPr="00B92E80">
              <w:rPr>
                <w:sz w:val="22"/>
                <w:szCs w:val="22"/>
              </w:rPr>
              <w:t>ц</w:t>
            </w:r>
            <w:proofErr w:type="spellEnd"/>
            <w:r w:rsidRPr="00B92E80">
              <w:rPr>
                <w:sz w:val="22"/>
                <w:szCs w:val="22"/>
              </w:rPr>
              <w:t xml:space="preserve"> в суффиксах и окончаниях, суффиксов </w:t>
            </w:r>
            <w:proofErr w:type="gramStart"/>
            <w:r w:rsidRPr="00B92E80">
              <w:rPr>
                <w:sz w:val="22"/>
                <w:szCs w:val="22"/>
              </w:rPr>
              <w:t>-ч</w:t>
            </w:r>
            <w:proofErr w:type="gramEnd"/>
            <w:r w:rsidRPr="00B92E80">
              <w:rPr>
                <w:sz w:val="22"/>
                <w:szCs w:val="22"/>
              </w:rPr>
              <w:t>ик- - -</w:t>
            </w:r>
            <w:proofErr w:type="spellStart"/>
            <w:r w:rsidRPr="00B92E80">
              <w:rPr>
                <w:sz w:val="22"/>
                <w:szCs w:val="22"/>
              </w:rPr>
              <w:t>щик</w:t>
            </w:r>
            <w:proofErr w:type="spellEnd"/>
            <w:r w:rsidRPr="00B92E80">
              <w:rPr>
                <w:sz w:val="22"/>
                <w:szCs w:val="22"/>
              </w:rPr>
              <w:t>-, -</w:t>
            </w:r>
            <w:proofErr w:type="spellStart"/>
            <w:r w:rsidRPr="00B92E80">
              <w:rPr>
                <w:sz w:val="22"/>
                <w:szCs w:val="22"/>
              </w:rPr>
              <w:t>ек</w:t>
            </w:r>
            <w:proofErr w:type="spellEnd"/>
            <w:r w:rsidRPr="00B92E80">
              <w:rPr>
                <w:sz w:val="22"/>
                <w:szCs w:val="22"/>
              </w:rPr>
              <w:t>- - -</w:t>
            </w:r>
            <w:proofErr w:type="spellStart"/>
            <w:r w:rsidRPr="00B92E80">
              <w:rPr>
                <w:sz w:val="22"/>
                <w:szCs w:val="22"/>
              </w:rPr>
              <w:t>ик</w:t>
            </w:r>
            <w:proofErr w:type="spellEnd"/>
            <w:r w:rsidRPr="00B92E80">
              <w:rPr>
                <w:sz w:val="22"/>
                <w:szCs w:val="22"/>
              </w:rPr>
              <w:t>- (-чик-), корней с чередованием а (о): -лаг- - -лож-; -</w:t>
            </w:r>
            <w:proofErr w:type="spellStart"/>
            <w:r w:rsidRPr="00B92E80">
              <w:rPr>
                <w:sz w:val="22"/>
                <w:szCs w:val="22"/>
              </w:rPr>
              <w:t>раст</w:t>
            </w:r>
            <w:proofErr w:type="spellEnd"/>
            <w:r w:rsidRPr="00B92E80">
              <w:rPr>
                <w:sz w:val="22"/>
                <w:szCs w:val="22"/>
              </w:rPr>
              <w:t>- - -</w:t>
            </w:r>
            <w:proofErr w:type="spellStart"/>
            <w:r w:rsidRPr="00B92E80">
              <w:rPr>
                <w:sz w:val="22"/>
                <w:szCs w:val="22"/>
              </w:rPr>
              <w:t>ращ</w:t>
            </w:r>
            <w:proofErr w:type="spellEnd"/>
            <w:r w:rsidRPr="00B92E80">
              <w:rPr>
                <w:sz w:val="22"/>
                <w:szCs w:val="22"/>
              </w:rPr>
              <w:t>- - -рос-, -</w:t>
            </w:r>
            <w:proofErr w:type="spellStart"/>
            <w:r w:rsidRPr="00B92E80">
              <w:rPr>
                <w:sz w:val="22"/>
                <w:szCs w:val="22"/>
              </w:rPr>
              <w:t>гар</w:t>
            </w:r>
            <w:proofErr w:type="spellEnd"/>
            <w:r w:rsidRPr="00B92E80">
              <w:rPr>
                <w:sz w:val="22"/>
                <w:szCs w:val="22"/>
              </w:rPr>
              <w:t>- - -гор-, -</w:t>
            </w:r>
            <w:proofErr w:type="spellStart"/>
            <w:r w:rsidRPr="00B92E80">
              <w:rPr>
                <w:sz w:val="22"/>
                <w:szCs w:val="22"/>
              </w:rPr>
              <w:t>зар</w:t>
            </w:r>
            <w:proofErr w:type="spellEnd"/>
            <w:r w:rsidRPr="00B92E80">
              <w:rPr>
                <w:sz w:val="22"/>
                <w:szCs w:val="22"/>
              </w:rPr>
              <w:t>- - -</w:t>
            </w:r>
            <w:proofErr w:type="spellStart"/>
            <w:r w:rsidRPr="00B92E80">
              <w:rPr>
                <w:sz w:val="22"/>
                <w:szCs w:val="22"/>
              </w:rPr>
              <w:t>зор</w:t>
            </w:r>
            <w:proofErr w:type="spellEnd"/>
            <w:r w:rsidRPr="00B92E80">
              <w:rPr>
                <w:sz w:val="22"/>
                <w:szCs w:val="22"/>
              </w:rPr>
              <w:t>-, -клан- - -клон-, -</w:t>
            </w:r>
            <w:proofErr w:type="spellStart"/>
            <w:r w:rsidRPr="00B92E80">
              <w:rPr>
                <w:sz w:val="22"/>
                <w:szCs w:val="22"/>
              </w:rPr>
              <w:t>скак</w:t>
            </w:r>
            <w:proofErr w:type="spellEnd"/>
            <w:r w:rsidRPr="00B92E80">
              <w:rPr>
                <w:sz w:val="22"/>
                <w:szCs w:val="22"/>
              </w:rPr>
              <w:t>- - -</w:t>
            </w:r>
            <w:proofErr w:type="spellStart"/>
            <w:r w:rsidRPr="00B92E80">
              <w:rPr>
                <w:sz w:val="22"/>
                <w:szCs w:val="22"/>
              </w:rPr>
              <w:t>скоч</w:t>
            </w:r>
            <w:proofErr w:type="spellEnd"/>
            <w:r w:rsidRPr="00B92E80">
              <w:rPr>
                <w:sz w:val="22"/>
                <w:szCs w:val="22"/>
              </w:rPr>
              <w:t xml:space="preserve">-, употребления (неупотребления) </w:t>
            </w:r>
            <w:proofErr w:type="spellStart"/>
            <w:r w:rsidRPr="00B92E80">
              <w:rPr>
                <w:sz w:val="22"/>
                <w:szCs w:val="22"/>
              </w:rPr>
              <w:t>ь</w:t>
            </w:r>
            <w:proofErr w:type="spellEnd"/>
            <w:r w:rsidRPr="00B92E80">
              <w:rPr>
                <w:sz w:val="22"/>
                <w:szCs w:val="22"/>
              </w:rPr>
              <w:t xml:space="preserve">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имен прилагательных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Проводить частичный морфологический анализ имен прилагательных (в рамках </w:t>
            </w:r>
            <w:proofErr w:type="gramStart"/>
            <w:r w:rsidRPr="00B92E80">
              <w:rPr>
                <w:sz w:val="22"/>
                <w:szCs w:val="22"/>
              </w:rPr>
              <w:t>изученного</w:t>
            </w:r>
            <w:proofErr w:type="gramEnd"/>
            <w:r w:rsidRPr="00B92E80">
              <w:rPr>
                <w:sz w:val="22"/>
                <w:szCs w:val="22"/>
              </w:rPr>
              <w:t>).</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Соблюдать нормы словоизменения, произношения имен прилагательных, постановки в них ударения (в рамках изученного).</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Соблюдать нормы правописания имен прилагательных: </w:t>
            </w:r>
            <w:r w:rsidRPr="00B92E80">
              <w:rPr>
                <w:sz w:val="22"/>
                <w:szCs w:val="22"/>
              </w:rPr>
              <w:lastRenderedPageBreak/>
              <w:t xml:space="preserve">безударных окончаний, о - е после шипящих и </w:t>
            </w:r>
            <w:proofErr w:type="spellStart"/>
            <w:r w:rsidRPr="00B92E80">
              <w:rPr>
                <w:sz w:val="22"/>
                <w:szCs w:val="22"/>
              </w:rPr>
              <w:t>ц</w:t>
            </w:r>
            <w:proofErr w:type="spellEnd"/>
            <w:r w:rsidRPr="00B92E80">
              <w:rPr>
                <w:sz w:val="22"/>
                <w:szCs w:val="22"/>
              </w:rPr>
              <w:t xml:space="preserve"> в суффиксах и окончаниях; кратких форм имен прилагательных с основой на шипящие; нормы слитного и раздельного написания не с именами прилагательными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lastRenderedPageBreak/>
              <w:t>Устно</w:t>
            </w:r>
          </w:p>
        </w:tc>
      </w:tr>
      <w:tr w:rsidR="00476261" w:rsidRPr="00B92E80" w:rsidTr="00476261">
        <w:trPr>
          <w:gridAfter w:val="3"/>
          <w:wAfter w:w="7828" w:type="dxa"/>
        </w:trPr>
        <w:tc>
          <w:tcPr>
            <w:tcW w:w="2770"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Различать глаголы совершенного и несовершенного вида, возвратные и невозвратные.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Называть грамматические свойства инфинитива (неопределенной формы) глагола, выделять его основу, выделять основу настоящего (будущего простого) времени глагола.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Определять спряжение глагола, уметь спрягать глаголы.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Проводить частичный морфологический анализ глаголов (в рамках </w:t>
            </w:r>
            <w:proofErr w:type="gramStart"/>
            <w:r w:rsidRPr="00B92E80">
              <w:rPr>
                <w:sz w:val="22"/>
                <w:szCs w:val="22"/>
              </w:rPr>
              <w:t>изученного</w:t>
            </w:r>
            <w:proofErr w:type="gramEnd"/>
            <w:r w:rsidRPr="00B92E80">
              <w:rPr>
                <w:sz w:val="22"/>
                <w:szCs w:val="22"/>
              </w:rPr>
              <w:t>).</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Соблюдать нормы словоизменения глаголов, постановки ударения в глагольных формах (в рамках изученного).</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Соблюдать нормы правописания глаголов: корней с чередованием е (и), использования </w:t>
            </w:r>
            <w:proofErr w:type="spellStart"/>
            <w:r w:rsidRPr="00B92E80">
              <w:rPr>
                <w:sz w:val="22"/>
                <w:szCs w:val="22"/>
              </w:rPr>
              <w:t>ь</w:t>
            </w:r>
            <w:proofErr w:type="spellEnd"/>
            <w:r w:rsidRPr="00B92E80">
              <w:rPr>
                <w:sz w:val="22"/>
                <w:szCs w:val="22"/>
              </w:rPr>
              <w:t xml:space="preserve"> после шипящих как показателя грамматической формы в инфинитиве, в форме 2-го лица единственного числа, </w:t>
            </w:r>
            <w:proofErr w:type="gramStart"/>
            <w:r w:rsidRPr="00B92E80">
              <w:rPr>
                <w:sz w:val="22"/>
                <w:szCs w:val="22"/>
              </w:rPr>
              <w:t>-</w:t>
            </w:r>
            <w:proofErr w:type="spellStart"/>
            <w:r w:rsidRPr="00B92E80">
              <w:rPr>
                <w:sz w:val="22"/>
                <w:szCs w:val="22"/>
              </w:rPr>
              <w:t>т</w:t>
            </w:r>
            <w:proofErr w:type="gramEnd"/>
            <w:r w:rsidRPr="00B92E80">
              <w:rPr>
                <w:sz w:val="22"/>
                <w:szCs w:val="22"/>
              </w:rPr>
              <w:t>ся</w:t>
            </w:r>
            <w:proofErr w:type="spellEnd"/>
            <w:r w:rsidRPr="00B92E80">
              <w:rPr>
                <w:sz w:val="22"/>
                <w:szCs w:val="22"/>
              </w:rPr>
              <w:t xml:space="preserve"> и -</w:t>
            </w:r>
            <w:proofErr w:type="spellStart"/>
            <w:r w:rsidRPr="00B92E80">
              <w:rPr>
                <w:sz w:val="22"/>
                <w:szCs w:val="22"/>
              </w:rPr>
              <w:t>ться</w:t>
            </w:r>
            <w:proofErr w:type="spellEnd"/>
            <w:r w:rsidRPr="00B92E80">
              <w:rPr>
                <w:sz w:val="22"/>
                <w:szCs w:val="22"/>
              </w:rPr>
              <w:t xml:space="preserve"> в глаголах; суффиксов -</w:t>
            </w:r>
            <w:proofErr w:type="spellStart"/>
            <w:r w:rsidRPr="00B92E80">
              <w:rPr>
                <w:sz w:val="22"/>
                <w:szCs w:val="22"/>
              </w:rPr>
              <w:t>ова</w:t>
            </w:r>
            <w:proofErr w:type="spellEnd"/>
            <w:r w:rsidRPr="00B92E80">
              <w:rPr>
                <w:sz w:val="22"/>
                <w:szCs w:val="22"/>
              </w:rPr>
              <w:t>- - -</w:t>
            </w:r>
            <w:proofErr w:type="spellStart"/>
            <w:r w:rsidRPr="00B92E80">
              <w:rPr>
                <w:sz w:val="22"/>
                <w:szCs w:val="22"/>
              </w:rPr>
              <w:t>ева</w:t>
            </w:r>
            <w:proofErr w:type="spellEnd"/>
            <w:r w:rsidRPr="00B92E80">
              <w:rPr>
                <w:sz w:val="22"/>
                <w:szCs w:val="22"/>
              </w:rPr>
              <w:t>-, -</w:t>
            </w:r>
            <w:proofErr w:type="spellStart"/>
            <w:r w:rsidRPr="00B92E80">
              <w:rPr>
                <w:sz w:val="22"/>
                <w:szCs w:val="22"/>
              </w:rPr>
              <w:t>ыва</w:t>
            </w:r>
            <w:proofErr w:type="spellEnd"/>
            <w:r w:rsidRPr="00B92E80">
              <w:rPr>
                <w:sz w:val="22"/>
                <w:szCs w:val="22"/>
              </w:rPr>
              <w:t>- - -ива-, личных окончаний глагола, гласной перед суффиксом -л- в формах прошедшего времени глагола, слитного и раздельного написания не с глаголами.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осложненных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Распознавать словосочетания по морфологическим свойствам главного слова (именные, глагольные, наречные), простые </w:t>
            </w:r>
            <w:proofErr w:type="spellStart"/>
            <w:r w:rsidRPr="00B92E80">
              <w:rPr>
                <w:sz w:val="22"/>
                <w:szCs w:val="22"/>
              </w:rPr>
              <w:t>неосложненные</w:t>
            </w:r>
            <w:proofErr w:type="spellEnd"/>
            <w:r w:rsidRPr="00B92E80">
              <w:rPr>
                <w:sz w:val="22"/>
                <w:szCs w:val="22"/>
              </w:rPr>
              <w:t xml:space="preserve"> предложения; </w:t>
            </w:r>
            <w:proofErr w:type="gramStart"/>
            <w:r w:rsidRPr="00B92E80">
              <w:rPr>
                <w:sz w:val="22"/>
                <w:szCs w:val="22"/>
              </w:rPr>
              <w:t>простые предложения, осложненные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(распространенные и нераспространенные),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w:t>
            </w:r>
            <w:proofErr w:type="gramEnd"/>
            <w:r w:rsidRPr="00B92E80">
              <w:rPr>
                <w:sz w:val="22"/>
                <w:szCs w:val="22"/>
              </w:rPr>
              <w:t xml:space="preserve"> существительного в форме именительного падежа с существительным или </w:t>
            </w:r>
            <w:r w:rsidRPr="00B92E80">
              <w:rPr>
                <w:sz w:val="22"/>
                <w:szCs w:val="22"/>
              </w:rPr>
              <w:lastRenderedPageBreak/>
              <w:t>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lastRenderedPageBreak/>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5</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функции русского языка как государственного языка Российской Федерации и языка межнационального общения, приводить примеры использования русского языка как государственного языка Российской Федерации и как языка межнационального общения (в рамках изученного).</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Иметь представление о русском литературном языке.</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Создавать устные монологические высказывания объемом не менее 6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монолог-рассуждение), выступать с сообщением на лингвистическую тему.</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Участвовать в диалоге (побуждение к действию, обмен мнениями) объемом не менее 4 реплик.</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Владеть различными видами </w:t>
            </w:r>
            <w:proofErr w:type="spellStart"/>
            <w:r w:rsidRPr="00B92E80">
              <w:rPr>
                <w:sz w:val="22"/>
                <w:szCs w:val="22"/>
              </w:rPr>
              <w:t>аудирования</w:t>
            </w:r>
            <w:proofErr w:type="spellEnd"/>
            <w:r w:rsidRPr="00B92E80">
              <w:rPr>
                <w:sz w:val="22"/>
                <w:szCs w:val="22"/>
              </w:rPr>
              <w:t>: выборочным, ознакомительным, детальным - научно-учебных и художественных текстов различных функционально-смысловых типов речи.</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Владеть различными видами чтения: просмотровым, ознакомительным, изучающим, поисковым.</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Устно пересказывать прочитанный или прослушанный текст объемом не менее 110 слов.</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 xml:space="preserve">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 них, подробно и сжато передавать в устной и письменной форме содержание прочитанных научно-учебных и художественных </w:t>
            </w:r>
            <w:r w:rsidRPr="00B92E80">
              <w:rPr>
                <w:sz w:val="22"/>
                <w:szCs w:val="22"/>
              </w:rPr>
              <w:lastRenderedPageBreak/>
              <w:t>текстов различных функционально-смысловых типов речи (для подробного изложения объем исходного текста</w:t>
            </w:r>
            <w:proofErr w:type="gramEnd"/>
            <w:r w:rsidRPr="00B92E80">
              <w:rPr>
                <w:sz w:val="22"/>
                <w:szCs w:val="22"/>
              </w:rPr>
              <w:t xml:space="preserve"> должен составлять не менее 160 слов; для сжатого изложения - не менее 165 слов).</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Осуществлять выбор лексических сре</w:t>
            </w:r>
            <w:proofErr w:type="gramStart"/>
            <w:r w:rsidRPr="00B92E80">
              <w:rPr>
                <w:sz w:val="22"/>
                <w:szCs w:val="22"/>
              </w:rPr>
              <w:t>дств в с</w:t>
            </w:r>
            <w:proofErr w:type="gramEnd"/>
            <w:r w:rsidRPr="00B92E80">
              <w:rPr>
                <w:sz w:val="22"/>
                <w:szCs w:val="22"/>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rPr>
          <w:trHeight w:val="339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 xml:space="preserve">Соблюдать в устной речи и на письме нормы современного русского литературного языка, в том числе во время списывания текста объемом 100 - 110 слов, словарного диктанта объемом 20 - 25 слов, диктанта на основе связного текста объемом 100 - 110 слов, составленного с учетом ранее изученных правил правописания (в том числе содержащего изученные в течение второго года обучения орфограммы, </w:t>
            </w:r>
            <w:proofErr w:type="spellStart"/>
            <w:r w:rsidRPr="00B92E80">
              <w:rPr>
                <w:sz w:val="22"/>
                <w:szCs w:val="22"/>
              </w:rPr>
              <w:t>пунктограммы</w:t>
            </w:r>
            <w:proofErr w:type="spellEnd"/>
            <w:r w:rsidRPr="00B92E80">
              <w:rPr>
                <w:sz w:val="22"/>
                <w:szCs w:val="22"/>
              </w:rPr>
              <w:t xml:space="preserve"> и слова с</w:t>
            </w:r>
            <w:proofErr w:type="gramEnd"/>
            <w:r w:rsidRPr="00B92E80">
              <w:rPr>
                <w:sz w:val="22"/>
                <w:szCs w:val="22"/>
              </w:rPr>
              <w:t xml:space="preserve"> непроверяемыми написаниями), соблюдать в устной речи и на письме правила речевого этикета.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Анализировать текст с точки зрения его соответствия основным признакам, с точки зрения его принадлежности к функционально-смысловому типу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тексты различных функционально-смысловых типов речи; характеризовать особенности описания как типа речи (описание внешности человека, помещения, природы, местности, действий).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Выявлять средства связи предложений в тексте, в том числе притяжательные и указательные местоимения, </w:t>
            </w:r>
            <w:proofErr w:type="spellStart"/>
            <w:proofErr w:type="gramStart"/>
            <w:r w:rsidRPr="00B92E80">
              <w:rPr>
                <w:sz w:val="22"/>
                <w:szCs w:val="22"/>
              </w:rPr>
              <w:t>видо-временную</w:t>
            </w:r>
            <w:proofErr w:type="spellEnd"/>
            <w:proofErr w:type="gramEnd"/>
            <w:r w:rsidRPr="00B92E80">
              <w:rPr>
                <w:sz w:val="22"/>
                <w:szCs w:val="22"/>
              </w:rPr>
              <w:t xml:space="preserve"> соотнесенность глагольных форм.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Применять знания о функционально-смысловых типах речи при выполнении анализа различных видов и в речевой практике, использовать знание основных признаков текста в практике создания собственного текста.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Проводить смысловой анализ текста, его композиционных особенностей, определять количество </w:t>
            </w:r>
            <w:proofErr w:type="spellStart"/>
            <w:r w:rsidRPr="00B92E80">
              <w:rPr>
                <w:sz w:val="22"/>
                <w:szCs w:val="22"/>
              </w:rPr>
              <w:t>микротем</w:t>
            </w:r>
            <w:proofErr w:type="spellEnd"/>
            <w:r w:rsidRPr="00B92E80">
              <w:rPr>
                <w:sz w:val="22"/>
                <w:szCs w:val="22"/>
              </w:rPr>
              <w:t xml:space="preserve"> и абзацев.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Создавать тексты различных функционально-смысловых типов речи (повествование, описание внешности человека, помещения, природы, местности, действий) с опорой на жизненный и читательский опыт, произведение искусства (в том числе сочинения-миниатюры объемом 5 и более предложений; классные сочинения объемом не менее 100 слов с учетом функциональной разновидности и жанра сочинения, характера темы).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 xml:space="preserve">Владеть умениями информационной переработки текста: составлять план прочитанного текста (простой, сложный; назывной, вопросный) с целью дальнейшего воспроизведения содержания текста в устной и </w:t>
            </w:r>
            <w:r w:rsidRPr="00B92E80">
              <w:rPr>
                <w:sz w:val="22"/>
                <w:szCs w:val="22"/>
              </w:rPr>
              <w:lastRenderedPageBreak/>
              <w:t>письменной форме, выделять главную и второстепенную информацию в прослушанном и прочитанном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Редактировать собственные тексты с опорой на знание норм современного русского литературного языка.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         Характеризовать особенности официально-делового стиля речи, научного стиля речи, перечислять требования к составлению словарной статьи и научного сообщения, анализировать тексты разных функциональных разновидностей языка и жанров (рассказ; заявление, расписка; словарная статья, научное сообщение).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         Применять знания об официально-деловом и научном стиле при выполнении языкового анализа различных видов и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Различать слова с точки зрения их происхождения: исконно русские и заимствованные слова, различать слова с точки зрения их принадлежности к активному или пассивному запасу: неологизмы, устаревшие слова (историзмы и архаизмы), различать слова с точки зрения сферы их употребления: общеупотребительные слова и слова ограниченной сферы употребления (диалектизмы, термины, профессионализмы, жаргонизмы), определять стилистическую окраску слова.</w:t>
            </w:r>
            <w:proofErr w:type="gramEnd"/>
            <w:r w:rsidRPr="00B92E80">
              <w:rPr>
                <w:sz w:val="22"/>
                <w:szCs w:val="22"/>
              </w:rPr>
              <w:t xml:space="preserve"> Проводить лексический анализ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эпитеты, метафоры, олицетворения, понимать их основное коммуникативное назначение в художественном тексте и использовать в речи с целью повышения ее богатства и выразительности.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в тексте фразеологизмы, уметь определять их значения; характеризовать ситуацию употребления фразеологизма.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Осуществлять выбор лексических сре</w:t>
            </w:r>
            <w:proofErr w:type="gramStart"/>
            <w:r w:rsidRPr="00B92E80">
              <w:rPr>
                <w:sz w:val="22"/>
                <w:szCs w:val="22"/>
              </w:rPr>
              <w:t>дств в с</w:t>
            </w:r>
            <w:proofErr w:type="gramEnd"/>
            <w:r w:rsidRPr="00B92E80">
              <w:rPr>
                <w:sz w:val="22"/>
                <w:szCs w:val="22"/>
              </w:rPr>
              <w:t>оответствии с речевой ситуацией, пользоваться словарями иностранных слов, устаревших слов, оценивать свою и чужую речь с точки зрения точного, уместного и выразительного словоупотребления; использовать толковые словари.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формообразующие и словообразующие морфемы в слове; выделять производящую основу.</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Определять способы словообразования (приставочный, суффиксальный, приставочно-суффиксальный, </w:t>
            </w:r>
            <w:proofErr w:type="spellStart"/>
            <w:r w:rsidRPr="00B92E80">
              <w:rPr>
                <w:sz w:val="22"/>
                <w:szCs w:val="22"/>
              </w:rPr>
              <w:t>бессуффиксный</w:t>
            </w:r>
            <w:proofErr w:type="spellEnd"/>
            <w:r w:rsidRPr="00B92E80">
              <w:rPr>
                <w:sz w:val="22"/>
                <w:szCs w:val="22"/>
              </w:rPr>
              <w:t xml:space="preserve">, сложение, переход из одной части речи в другую), проводить морфемный и словообразовательный анализ слов, применять знания по </w:t>
            </w:r>
            <w:proofErr w:type="spellStart"/>
            <w:r w:rsidRPr="00B92E80">
              <w:rPr>
                <w:sz w:val="22"/>
                <w:szCs w:val="22"/>
              </w:rPr>
              <w:t>морфемике</w:t>
            </w:r>
            <w:proofErr w:type="spellEnd"/>
            <w:r w:rsidRPr="00B92E80">
              <w:rPr>
                <w:sz w:val="22"/>
                <w:szCs w:val="22"/>
              </w:rPr>
              <w:t xml:space="preserve"> и словообразованию при выполнении языкового анализа различных видов.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Соблюдать нормы словообразования имен прилагательных. Распознавать изученные орфограммы; </w:t>
            </w:r>
            <w:r w:rsidRPr="00B92E80">
              <w:rPr>
                <w:sz w:val="22"/>
                <w:szCs w:val="22"/>
              </w:rPr>
              <w:lastRenderedPageBreak/>
              <w:t>проводить орфографический анализ слов, применять знания по орфографии в практике правописания.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lastRenderedPageBreak/>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 xml:space="preserve">Соблюдать нормы правописания сложных и сложносокращенных слов, нормы правописания корня </w:t>
            </w:r>
            <w:proofErr w:type="gramStart"/>
            <w:r w:rsidRPr="00B92E80">
              <w:rPr>
                <w:sz w:val="22"/>
                <w:szCs w:val="22"/>
              </w:rPr>
              <w:t>-</w:t>
            </w:r>
            <w:proofErr w:type="spellStart"/>
            <w:r w:rsidRPr="00B92E80">
              <w:rPr>
                <w:sz w:val="22"/>
                <w:szCs w:val="22"/>
              </w:rPr>
              <w:t>к</w:t>
            </w:r>
            <w:proofErr w:type="gramEnd"/>
            <w:r w:rsidRPr="00B92E80">
              <w:rPr>
                <w:sz w:val="22"/>
                <w:szCs w:val="22"/>
              </w:rPr>
              <w:t>ас</w:t>
            </w:r>
            <w:proofErr w:type="spellEnd"/>
            <w:r w:rsidRPr="00B92E80">
              <w:rPr>
                <w:sz w:val="22"/>
                <w:szCs w:val="22"/>
              </w:rPr>
              <w:t xml:space="preserve">- - -кос- с чередованием а (о), гласных в приставках </w:t>
            </w:r>
            <w:proofErr w:type="spellStart"/>
            <w:r w:rsidRPr="00B92E80">
              <w:rPr>
                <w:sz w:val="22"/>
                <w:szCs w:val="22"/>
              </w:rPr>
              <w:t>пре</w:t>
            </w:r>
            <w:proofErr w:type="spellEnd"/>
            <w:r w:rsidRPr="00B92E80">
              <w:rPr>
                <w:sz w:val="22"/>
                <w:szCs w:val="22"/>
              </w:rPr>
              <w:t>- и при-.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особенности словообразования имен существительных.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Соблюдать нормы слитного и дефисного написания пол- и пол</w:t>
            </w:r>
            <w:proofErr w:type="gramStart"/>
            <w:r w:rsidRPr="00B92E80">
              <w:rPr>
                <w:sz w:val="22"/>
                <w:szCs w:val="22"/>
              </w:rPr>
              <w:t>у-</w:t>
            </w:r>
            <w:proofErr w:type="gramEnd"/>
            <w:r w:rsidRPr="00B92E80">
              <w:rPr>
                <w:sz w:val="22"/>
                <w:szCs w:val="22"/>
              </w:rPr>
              <w:t xml:space="preserve"> со словами.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Соблюдать нормы произношения, постановки ударения (в рамках изученного), словоизменения имен существительных.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Различать качественные, относительные и притяжательные имена прилагательные, степени сравнения качественных имен прилагательных.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Соблюдать нормы словообразования имен прилагательных, нормы произношения имен прилагательных, нормы ударения (в рамках изученного); соблюдать нормы правописания </w:t>
            </w:r>
            <w:proofErr w:type="spellStart"/>
            <w:r w:rsidRPr="00B92E80">
              <w:rPr>
                <w:sz w:val="22"/>
                <w:szCs w:val="22"/>
              </w:rPr>
              <w:t>н</w:t>
            </w:r>
            <w:proofErr w:type="spellEnd"/>
            <w:r w:rsidRPr="00B92E80">
              <w:rPr>
                <w:sz w:val="22"/>
                <w:szCs w:val="22"/>
              </w:rPr>
              <w:t xml:space="preserve"> и </w:t>
            </w:r>
            <w:proofErr w:type="spellStart"/>
            <w:r w:rsidRPr="00B92E80">
              <w:rPr>
                <w:sz w:val="22"/>
                <w:szCs w:val="22"/>
              </w:rPr>
              <w:t>нн</w:t>
            </w:r>
            <w:proofErr w:type="spellEnd"/>
            <w:r w:rsidRPr="00B92E80">
              <w:rPr>
                <w:sz w:val="22"/>
                <w:szCs w:val="22"/>
              </w:rPr>
              <w:t xml:space="preserve"> в именах прилагательных, суффиксов </w:t>
            </w:r>
            <w:proofErr w:type="gramStart"/>
            <w:r w:rsidRPr="00B92E80">
              <w:rPr>
                <w:sz w:val="22"/>
                <w:szCs w:val="22"/>
              </w:rPr>
              <w:t>-к</w:t>
            </w:r>
            <w:proofErr w:type="gramEnd"/>
            <w:r w:rsidRPr="00B92E80">
              <w:rPr>
                <w:sz w:val="22"/>
                <w:szCs w:val="22"/>
              </w:rPr>
              <w:t>- и -</w:t>
            </w:r>
            <w:proofErr w:type="spellStart"/>
            <w:r w:rsidRPr="00B92E80">
              <w:rPr>
                <w:sz w:val="22"/>
                <w:szCs w:val="22"/>
              </w:rPr>
              <w:t>ск</w:t>
            </w:r>
            <w:proofErr w:type="spellEnd"/>
            <w:r w:rsidRPr="00B92E80">
              <w:rPr>
                <w:sz w:val="22"/>
                <w:szCs w:val="22"/>
              </w:rPr>
              <w:t>- имен прилагательных, сложных имен прилагательных.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числительные; определять общее грамматическое значение имени числительного; различать разряды имен числительных по значению, по строению.</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Уметь склонять числительные и характеризовать особенности склонения, словообразования и синтаксических функций числительных; характеризовать роль имен числительных в речи, особенности употребления в научных текстах, деловой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Правильно употреблять собирательные имена числительные, соблюдать нормы правописания имен числительных, в том числе написание </w:t>
            </w:r>
            <w:proofErr w:type="spellStart"/>
            <w:r w:rsidRPr="00B92E80">
              <w:rPr>
                <w:sz w:val="22"/>
                <w:szCs w:val="22"/>
              </w:rPr>
              <w:t>ь</w:t>
            </w:r>
            <w:proofErr w:type="spellEnd"/>
            <w:r w:rsidRPr="00B92E80">
              <w:rPr>
                <w:sz w:val="22"/>
                <w:szCs w:val="22"/>
              </w:rPr>
              <w:t xml:space="preserve"> в именах числительных, написание двойных согласных; слитное, раздельное, дефисное написание числительных, нормы правописания окончаний числительных.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местоимения; определять общее грамматическое значение;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не и ни, слитного, раздельного и дефисного написания местоимений.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переходные и непереходные глаголы, разноспрягаемые глаголы;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 xml:space="preserve">Соблюдать нормы правописания </w:t>
            </w:r>
            <w:proofErr w:type="spellStart"/>
            <w:r w:rsidRPr="00B92E80">
              <w:rPr>
                <w:sz w:val="22"/>
                <w:szCs w:val="22"/>
              </w:rPr>
              <w:t>ь</w:t>
            </w:r>
            <w:proofErr w:type="spellEnd"/>
            <w:r w:rsidRPr="00B92E80">
              <w:rPr>
                <w:sz w:val="22"/>
                <w:szCs w:val="22"/>
              </w:rPr>
              <w:t xml:space="preserve"> в формах глагола повелительного наклонения.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морфологический анализ имен прилагательных, имен числительных, местоимений, глаголов; применять знания по морфологии при выполнении языкового анализа различных видов и в речевой практике.</w:t>
            </w:r>
          </w:p>
          <w:p w:rsidR="00476261" w:rsidRPr="00B92E80" w:rsidRDefault="00476261" w:rsidP="00476261">
            <w:pPr>
              <w:pStyle w:val="ConsPlusNormal"/>
              <w:contextualSpacing/>
              <w:rPr>
                <w:sz w:val="22"/>
                <w:szCs w:val="22"/>
              </w:rPr>
            </w:pPr>
            <w:r w:rsidRPr="00B92E80">
              <w:rPr>
                <w:sz w:val="22"/>
                <w:szCs w:val="22"/>
              </w:rPr>
              <w:t>Проводить фонетический анализ слов; использовать знания по фонетике и графике в практике произношения и правописания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изученные орфограммы, проводить орфографический анализ слов, применять знания по орфографии в практике правописания.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синтаксический анализ словосочетаний, синтаксический и пунктуационный анализ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6</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Иметь представление о языке как развивающемся явлении. Осознавать взаимосвязь языка, культуры и истории народа (приводить примеры).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Создавать устные монологические высказывания объемом не менее 7 предложений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Участвовать в диалоге на лингвистические темы (в рамках </w:t>
            </w:r>
            <w:proofErr w:type="gramStart"/>
            <w:r w:rsidRPr="00B92E80">
              <w:rPr>
                <w:sz w:val="22"/>
                <w:szCs w:val="22"/>
              </w:rPr>
              <w:t>изученного</w:t>
            </w:r>
            <w:proofErr w:type="gramEnd"/>
            <w:r w:rsidRPr="00B92E80">
              <w:rPr>
                <w:sz w:val="22"/>
                <w:szCs w:val="22"/>
              </w:rPr>
              <w:t>) и темы на основе жизненных наблюдений объемом не менее 5 реплик.</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Владеть различными видами диалога: диалог - запрос информации, диалог - сообщение информации.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Владеть различными видами </w:t>
            </w:r>
            <w:proofErr w:type="spellStart"/>
            <w:r w:rsidRPr="00B92E80">
              <w:rPr>
                <w:sz w:val="22"/>
                <w:szCs w:val="22"/>
              </w:rPr>
              <w:t>аудирования</w:t>
            </w:r>
            <w:proofErr w:type="spellEnd"/>
            <w:r w:rsidRPr="00B92E80">
              <w:rPr>
                <w:sz w:val="22"/>
                <w:szCs w:val="22"/>
              </w:rPr>
              <w:t xml:space="preserve"> (</w:t>
            </w:r>
            <w:proofErr w:type="gramStart"/>
            <w:r w:rsidRPr="00B92E80">
              <w:rPr>
                <w:sz w:val="22"/>
                <w:szCs w:val="22"/>
              </w:rPr>
              <w:t>выборочное</w:t>
            </w:r>
            <w:proofErr w:type="gramEnd"/>
            <w:r w:rsidRPr="00B92E80">
              <w:rPr>
                <w:sz w:val="22"/>
                <w:szCs w:val="22"/>
              </w:rPr>
              <w:t>, ознакомительное, детальное) публицистических текстов различных функционально-смысловых типов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Владеть различными видами чтения: просмотровым, ознакомительным, изучающим, поисковым.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Устно пересказывать прослушанный или прочитанный текст объемом не менее 120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Понимать содержание прослушанных и прочитанных публицистических текстов (рассуждение-доказательство, рассуждение-объяснение, рассуждение-размышление) объемом не менее 230 слов: устно и письменно формулировать тему и главную мысль текста, формулировать вопросы по содержанию текста и отвечать на них, подробно, сжато и выборочно передавать в устной и письменной форме содержание прослушанных публицистических текстов (для подробного изложения объем исходного текста должен составлять не менее 180 слов, для</w:t>
            </w:r>
            <w:proofErr w:type="gramEnd"/>
            <w:r w:rsidRPr="00B92E80">
              <w:rPr>
                <w:sz w:val="22"/>
                <w:szCs w:val="22"/>
              </w:rPr>
              <w:t xml:space="preserve"> сжатого и выборочного изложения - не менее 200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Осуществлять адекватный выбор языковых сре</w:t>
            </w:r>
            <w:proofErr w:type="gramStart"/>
            <w:r w:rsidRPr="00B92E80">
              <w:rPr>
                <w:sz w:val="22"/>
                <w:szCs w:val="22"/>
              </w:rPr>
              <w:t>дств дл</w:t>
            </w:r>
            <w:proofErr w:type="gramEnd"/>
            <w:r w:rsidRPr="00B92E80">
              <w:rPr>
                <w:sz w:val="22"/>
                <w:szCs w:val="22"/>
              </w:rPr>
              <w:t>я создания высказывания в соответствии с целью, темой и коммуникативным замыслом.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lastRenderedPageBreak/>
              <w:t xml:space="preserve">Соблюдать в устной речи и на письме нормы современного русского литературного языка, в том числе во время списывания текста объемом 110 - 120 слов, словарного диктанта объемом 25 - 30 слов, диктанта на основе связного текста объемом 110 - 120 слов, составленного с учетом ранее изученных правил правописания (в том числе содержащего изученные в течение третьего года обучения орфограммы, </w:t>
            </w:r>
            <w:proofErr w:type="spellStart"/>
            <w:r w:rsidRPr="00B92E80">
              <w:rPr>
                <w:sz w:val="22"/>
                <w:szCs w:val="22"/>
              </w:rPr>
              <w:t>пунктограммы</w:t>
            </w:r>
            <w:proofErr w:type="spellEnd"/>
            <w:r w:rsidRPr="00B92E80">
              <w:rPr>
                <w:sz w:val="22"/>
                <w:szCs w:val="22"/>
              </w:rPr>
              <w:t xml:space="preserve"> и слова с</w:t>
            </w:r>
            <w:proofErr w:type="gramEnd"/>
            <w:r w:rsidRPr="00B92E80">
              <w:rPr>
                <w:sz w:val="22"/>
                <w:szCs w:val="22"/>
              </w:rPr>
              <w:t xml:space="preserve"> непроверяемыми написаниями), соблюдать на письме правила речевого этикета.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Анализировать текст с точки зрения его соответствия основным признакам;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Проводить смысловой анализ текста, его композиционных особенностей, определять количество </w:t>
            </w:r>
            <w:proofErr w:type="spellStart"/>
            <w:r w:rsidRPr="00B92E80">
              <w:rPr>
                <w:sz w:val="22"/>
                <w:szCs w:val="22"/>
              </w:rPr>
              <w:t>микротем</w:t>
            </w:r>
            <w:proofErr w:type="spellEnd"/>
            <w:r w:rsidRPr="00B92E80">
              <w:rPr>
                <w:sz w:val="22"/>
                <w:szCs w:val="22"/>
              </w:rPr>
              <w:t xml:space="preserve"> и абзацев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Выявлять лексические и грамматические средства связи предложений и частей текста.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Создавать тексты различных функционально-смысловых типов речи с опорой на жизненный и читательский опыт, на произведения искусства (в том числе сочинения-миниатюры объемом 6 и более предложений, классные сочинения объемом не менее 150 слов с учетом стиля и жанра сочинения, характера темы).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Владеть умениями информационной переработки текста: составлять план прочитанного текста (простой, сложный; </w:t>
            </w:r>
            <w:proofErr w:type="gramStart"/>
            <w:r w:rsidRPr="00B92E80">
              <w:rPr>
                <w:sz w:val="22"/>
                <w:szCs w:val="22"/>
              </w:rPr>
              <w:t>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тексте, передавать содержание текста с изменением лица рассказчика, использовать способы информационной переработки текста,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Представлять сообщение на заданную тему в виде презентации.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Представлять содержание научно-учебного текста в виде таблицы, схемы; представлять содержание таблицы, схемы в виде текста.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Редактировать тексты: сопоставлять исходный и отредактированный тексты, редактировать собственные тексты с целью совершенствования их содержания и формы с опорой на знание норм современного русского литературного языка.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функциональные разновидности языка: разговорную речь и функциональные стили (научный, публицистический, официально-деловой), язык художественной литературы.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Характеризовать особенности публицистического стиля (в том числе сферу употребления, функции), употребления языковых средств выразительности в </w:t>
            </w:r>
            <w:r w:rsidRPr="00B92E80">
              <w:rPr>
                <w:sz w:val="22"/>
                <w:szCs w:val="22"/>
              </w:rPr>
              <w:lastRenderedPageBreak/>
              <w:t>текстах публицистического стиля, нормы построения текстов публицистического стиля, особенности жанров (интервью, репортаж, заметка).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Создавать тексты публицистического стиля в жанре репортажа, заметки, интервью; оформлять деловые бумаги (инструкция).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Владеть нормами построения текстов публицистического стиля.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jc w:val="left"/>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Характеризовать особенности официально-делового стиля (в том числе сферу употребления, функции, языковые особенности), особенности жанра инструкции.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Применять знания о функциональных разновидностях языка при выполнении языкового анализа различных видов и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Распознавать изученные орфограммы; проводить орфографический анализ слов, применять знания по орфографии в практике правописания.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 xml:space="preserve">Использовать знания по </w:t>
            </w:r>
            <w:proofErr w:type="spellStart"/>
            <w:r w:rsidRPr="00B92E80">
              <w:rPr>
                <w:sz w:val="22"/>
                <w:szCs w:val="22"/>
              </w:rPr>
              <w:t>морфемике</w:t>
            </w:r>
            <w:proofErr w:type="spellEnd"/>
            <w:r w:rsidRPr="00B92E80">
              <w:rPr>
                <w:sz w:val="22"/>
                <w:szCs w:val="22"/>
              </w:rPr>
              <w:t xml:space="preserve"> и словообразованию при выполнении языкового анализа различных видов и в практике правописания.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Объяснять значения фразеологизмов, пословиц и поговорок, афоризмов, крылатых слов (на основе изученного), в том числе с использованием фразеологических словарей русского языка.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Распознавать метафору, олицетворение, эпитет, гиперболу, литоту; понимать их коммуникативное назначение в художественном тексте и использовать в речи как средство выразительности.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 применять знания по лексике и фразеологии при выполнении языкового анализа различных видов и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Использовать грамматические словари и справочники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proofErr w:type="gramStart"/>
            <w:r w:rsidRPr="00B92E80">
              <w:rPr>
                <w:sz w:val="22"/>
                <w:szCs w:val="22"/>
              </w:rPr>
              <w:t>Распознавать причастия и деепричастия, наречия, служебные слова (предлоги, союзы, частицы), междометия, звукоподражательные слова и проводить их морфологический анализ: определять общее грамматическое значение, морфологические признаки, синтаксические функции.</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 xml:space="preserve">        Характеризовать причастия как особую группу слов, определять признаки глагола и имени прилагательного в причастии.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Распознавать причастия настоящего и прошедшего времени, действительные и страдательные причастия, различать и характеризовать полные и краткие формы страдательных причастий, склонять причастия.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Проводить морфологический, орфографический анализ причастий, применять это умение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 xml:space="preserve">Составлять словосочетания с причастием в роли </w:t>
            </w:r>
            <w:r w:rsidRPr="00B92E80">
              <w:rPr>
                <w:sz w:val="22"/>
                <w:szCs w:val="22"/>
              </w:rPr>
              <w:lastRenderedPageBreak/>
              <w:t>зависимого слова, конструировать причастные обороты, определять роль причастия в предложении.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lastRenderedPageBreak/>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lastRenderedPageBreak/>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lastRenderedPageBreak/>
              <w:t xml:space="preserve">Уместно использовать причастия в речи, различать созвучные причастия и имена прилагательные (висящий - висячий, горящий - горячий), правильно употреблять причастия с суффиксом </w:t>
            </w:r>
            <w:proofErr w:type="gramStart"/>
            <w:r w:rsidRPr="00B92E80">
              <w:rPr>
                <w:sz w:val="22"/>
                <w:szCs w:val="22"/>
              </w:rPr>
              <w:t>-</w:t>
            </w:r>
            <w:proofErr w:type="spellStart"/>
            <w:r w:rsidRPr="00B92E80">
              <w:rPr>
                <w:sz w:val="22"/>
                <w:szCs w:val="22"/>
              </w:rPr>
              <w:t>с</w:t>
            </w:r>
            <w:proofErr w:type="gramEnd"/>
            <w:r w:rsidRPr="00B92E80">
              <w:rPr>
                <w:sz w:val="22"/>
                <w:szCs w:val="22"/>
              </w:rPr>
              <w:t>я</w:t>
            </w:r>
            <w:proofErr w:type="spellEnd"/>
            <w:r w:rsidRPr="00B92E80">
              <w:rPr>
                <w:sz w:val="22"/>
                <w:szCs w:val="22"/>
              </w:rPr>
              <w:t>, правильно устанавливать согласование в словосочетаниях типа причастие + существительное.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 xml:space="preserve">Правильно ставить ударение в некоторых формах причастий, применять правила правописания падежных окончаний и суффиксов причастий; </w:t>
            </w:r>
            <w:proofErr w:type="spellStart"/>
            <w:r w:rsidRPr="00B92E80">
              <w:rPr>
                <w:sz w:val="22"/>
                <w:szCs w:val="22"/>
              </w:rPr>
              <w:t>н</w:t>
            </w:r>
            <w:proofErr w:type="spellEnd"/>
            <w:r w:rsidRPr="00B92E80">
              <w:rPr>
                <w:sz w:val="22"/>
                <w:szCs w:val="22"/>
              </w:rPr>
              <w:t xml:space="preserve"> и </w:t>
            </w:r>
            <w:proofErr w:type="spellStart"/>
            <w:r w:rsidRPr="00B92E80">
              <w:rPr>
                <w:sz w:val="22"/>
                <w:szCs w:val="22"/>
              </w:rPr>
              <w:t>нн</w:t>
            </w:r>
            <w:proofErr w:type="spellEnd"/>
            <w:r w:rsidRPr="00B92E80">
              <w:rPr>
                <w:sz w:val="22"/>
                <w:szCs w:val="22"/>
              </w:rPr>
              <w:t xml:space="preserve"> в причастиях и отглагольных именах прилагательных, написания гласной перед суффиксом </w:t>
            </w:r>
            <w:proofErr w:type="gramStart"/>
            <w:r w:rsidRPr="00B92E80">
              <w:rPr>
                <w:sz w:val="22"/>
                <w:szCs w:val="22"/>
              </w:rPr>
              <w:t>-</w:t>
            </w:r>
            <w:proofErr w:type="spellStart"/>
            <w:r w:rsidRPr="00B92E80">
              <w:rPr>
                <w:sz w:val="22"/>
                <w:szCs w:val="22"/>
              </w:rPr>
              <w:t>в</w:t>
            </w:r>
            <w:proofErr w:type="gramEnd"/>
            <w:r w:rsidRPr="00B92E80">
              <w:rPr>
                <w:sz w:val="22"/>
                <w:szCs w:val="22"/>
              </w:rPr>
              <w:t>ш</w:t>
            </w:r>
            <w:proofErr w:type="spellEnd"/>
            <w:r w:rsidRPr="00B92E80">
              <w:rPr>
                <w:sz w:val="22"/>
                <w:szCs w:val="22"/>
              </w:rPr>
              <w:t>- действительных причастий прошедшего времени, перед суффиксом -</w:t>
            </w:r>
            <w:proofErr w:type="spellStart"/>
            <w:r w:rsidRPr="00B92E80">
              <w:rPr>
                <w:sz w:val="22"/>
                <w:szCs w:val="22"/>
              </w:rPr>
              <w:t>нн</w:t>
            </w:r>
            <w:proofErr w:type="spellEnd"/>
            <w:r w:rsidRPr="00B92E80">
              <w:rPr>
                <w:sz w:val="22"/>
                <w:szCs w:val="22"/>
              </w:rPr>
              <w:t>- страдательных причастий прошедшего времени, написания не с причастиями.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Правильно расставлять знаки препинания в предложениях с причастным оборотом.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Проводить пунктуационный анализ предложений с причастным оборотом.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Характеризовать деепричастия как особую группу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Определять признаки глагола и наречия в деепричастии.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Распознавать деепричастия совершенного и несовершенного вида.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Проводить морфологический, орфографический анализ деепричастий, применять это умение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Конструировать деепричастный оборот, определять роль деепричастия в предложении.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Уместно использовать деепричастия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Правильно ставить ударение в деепричастиях.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Применять правила написания гласных в суффиксах деепричастий, правила слитного и раздельного написания не с деепричастиями.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Правильно строить предложения с одиночными деепричастиями и деепричастными оборотами.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Правильно расставлять знаки препинания в предложениях с одиночным деепричастием и деепричастным оборотом.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пунктуационный анализ предложений с одиночным деепричастием и деепричастным оборотом.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наречия в речи,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Проводить морфологический, орфографический анализ наречий (в рамках </w:t>
            </w:r>
            <w:proofErr w:type="gramStart"/>
            <w:r w:rsidRPr="00B92E80">
              <w:rPr>
                <w:sz w:val="22"/>
                <w:szCs w:val="22"/>
              </w:rPr>
              <w:t>изученного</w:t>
            </w:r>
            <w:proofErr w:type="gramEnd"/>
            <w:r w:rsidRPr="00B92E80">
              <w:rPr>
                <w:sz w:val="22"/>
                <w:szCs w:val="22"/>
              </w:rPr>
              <w:t>), применять это умение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Соблюдать нормы образования степеней сравнения наречий, произношения наречий, постановки в них ударения.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 xml:space="preserve">Применять правила слитного, раздельного и дефисного написания наречий, написания </w:t>
            </w:r>
            <w:proofErr w:type="spellStart"/>
            <w:r w:rsidRPr="00B92E80">
              <w:rPr>
                <w:sz w:val="22"/>
                <w:szCs w:val="22"/>
              </w:rPr>
              <w:t>н</w:t>
            </w:r>
            <w:proofErr w:type="spellEnd"/>
            <w:r w:rsidRPr="00B92E80">
              <w:rPr>
                <w:sz w:val="22"/>
                <w:szCs w:val="22"/>
              </w:rPr>
              <w:t xml:space="preserve"> и </w:t>
            </w:r>
            <w:proofErr w:type="spellStart"/>
            <w:r w:rsidRPr="00B92E80">
              <w:rPr>
                <w:sz w:val="22"/>
                <w:szCs w:val="22"/>
              </w:rPr>
              <w:t>нн</w:t>
            </w:r>
            <w:proofErr w:type="spellEnd"/>
            <w:r w:rsidRPr="00B92E80">
              <w:rPr>
                <w:sz w:val="22"/>
                <w:szCs w:val="22"/>
              </w:rPr>
              <w:t xml:space="preserve"> в наречиях на -о и -е; написания суффиксов -а и -о наречий с приставками из-, до-, с-, в-, на-, за-, употребления </w:t>
            </w:r>
            <w:proofErr w:type="spellStart"/>
            <w:r w:rsidRPr="00B92E80">
              <w:rPr>
                <w:sz w:val="22"/>
                <w:szCs w:val="22"/>
              </w:rPr>
              <w:t>ь</w:t>
            </w:r>
            <w:proofErr w:type="spellEnd"/>
            <w:r w:rsidRPr="00B92E80">
              <w:rPr>
                <w:sz w:val="22"/>
                <w:szCs w:val="22"/>
              </w:rPr>
              <w:t xml:space="preserve"> на конце наречий после шипящих, написания суффиксов наречий -о и -е после шипящих; написания е и </w:t>
            </w:r>
            <w:proofErr w:type="spellStart"/>
            <w:proofErr w:type="gramStart"/>
            <w:r w:rsidRPr="00B92E80">
              <w:rPr>
                <w:sz w:val="22"/>
                <w:szCs w:val="22"/>
              </w:rPr>
              <w:t>и</w:t>
            </w:r>
            <w:proofErr w:type="spellEnd"/>
            <w:proofErr w:type="gramEnd"/>
            <w:r w:rsidRPr="00B92E80">
              <w:rPr>
                <w:sz w:val="22"/>
                <w:szCs w:val="22"/>
              </w:rPr>
              <w:t xml:space="preserve"> в приставках не- и ни- наречий; слитного и раздельного написания не с наречиями.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Определять общее грамматическое значение, морфологические признаки слов категории состояния, характеризовать их синтаксическую функцию и роль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Давать общую характеристику служебных частей речи, объяснять их отличия от самостоятельных частей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предлог как служебную часть речи, различать производные и непроизводные предлоги, простые и составные предлоги.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Употреблять предлоги в речи в соответствии с их значением и стилистическими особенностями, соблюдать нормы правописания производных предлогов.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Соблюдать нормы употребления имен существительных и местоимений с предлогами, предлогов из - с, в - на в составе словосочетаний, правила правописания производных предлогов.</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морфологический анализ предлогов, применять это умение при выполнении языкового анализа различных видов и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союз как служебную часть речи, различать разряды союзов по значению, по строению; объяснять роль союзов в тексте, в том числе как сре</w:t>
            </w:r>
            <w:proofErr w:type="gramStart"/>
            <w:r w:rsidRPr="00B92E80">
              <w:rPr>
                <w:sz w:val="22"/>
                <w:szCs w:val="22"/>
              </w:rPr>
              <w:t>дств св</w:t>
            </w:r>
            <w:proofErr w:type="gramEnd"/>
            <w:r w:rsidRPr="00B92E80">
              <w:rPr>
                <w:sz w:val="22"/>
                <w:szCs w:val="22"/>
              </w:rPr>
              <w:t>язи однородных членов предложения и частей сложного предложения.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постановки знаков препинания в предложениях с союзом 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морфологический анализ союзов, применять это умение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понимать интонационные особенности предложений с частицами.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Употреблять частицы в речи в соответствии с их значением и стилистической окраской; соблюдать нормы правописания частиц.</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морфологический анализ частиц, применять это умение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междометия как особую группу слов, различать группы междометий по значению, объяснять роль междометий в речи, характеризовать особенности звукоподражательных слов и их употребление в разговорной речи, в художественной литературе.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Проводить морфологический анализ междометий, применять это умение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Соблюдать пунктуационные нормы оформления предложений с междометиями.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Различать грамматические омонимы.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7</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Иметь представление о русском языке как одном из славянских языков.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Создавать устные монологические высказывания объемом не менее 8 предложений на основе жизненных наблюдений, личных впечатлений, чтения научно-учебной, художественной, научно-популярной и публицистической литературы (монолог-описание, монолог-рассуждение, монолог-повествование); выступать с научным сообщением.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99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Участвовать в диалоге на лингвистические темы (в рамках </w:t>
            </w:r>
            <w:proofErr w:type="gramStart"/>
            <w:r w:rsidRPr="00B92E80">
              <w:rPr>
                <w:sz w:val="22"/>
                <w:szCs w:val="22"/>
              </w:rPr>
              <w:t>изученного</w:t>
            </w:r>
            <w:proofErr w:type="gramEnd"/>
            <w:r w:rsidRPr="00B92E80">
              <w:rPr>
                <w:sz w:val="22"/>
                <w:szCs w:val="22"/>
              </w:rPr>
              <w:t>) и темы на основе жизненных наблюдений (объем не менее 6 реплик).</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26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Владеть различными видами </w:t>
            </w:r>
            <w:proofErr w:type="spellStart"/>
            <w:r w:rsidRPr="00B92E80">
              <w:rPr>
                <w:sz w:val="22"/>
                <w:szCs w:val="22"/>
              </w:rPr>
              <w:t>аудирования</w:t>
            </w:r>
            <w:proofErr w:type="spellEnd"/>
            <w:r w:rsidRPr="00B92E80">
              <w:rPr>
                <w:sz w:val="22"/>
                <w:szCs w:val="22"/>
              </w:rPr>
              <w:t>: выборочным, ознакомительным, детальным - научно-учебных, художественных, публицистических текстов различных функционально-смысловых типов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612"/>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Владеть различными видами чтения: просмотровым, ознакомительным, изучающим, поисковым.</w:t>
            </w:r>
          </w:p>
        </w:tc>
        <w:tc>
          <w:tcPr>
            <w:tcW w:w="1335" w:type="dxa"/>
            <w:vMerge w:val="restart"/>
            <w:tcBorders>
              <w:top w:val="single" w:sz="4" w:space="0" w:color="auto"/>
              <w:left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vMerge w:val="restart"/>
            <w:tcBorders>
              <w:top w:val="single" w:sz="4" w:space="0" w:color="auto"/>
              <w:left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32"/>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Устно пересказывать прочитанный или прослушанный текст объемом не менее 140 слов.</w:t>
            </w:r>
          </w:p>
        </w:tc>
        <w:tc>
          <w:tcPr>
            <w:tcW w:w="1335" w:type="dxa"/>
            <w:vMerge/>
            <w:tcBorders>
              <w:left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
        </w:tc>
        <w:tc>
          <w:tcPr>
            <w:tcW w:w="3119" w:type="dxa"/>
            <w:vMerge/>
            <w:tcBorders>
              <w:left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
        </w:tc>
      </w:tr>
      <w:tr w:rsidR="00476261" w:rsidRPr="00B92E80" w:rsidTr="00476261">
        <w:trPr>
          <w:trHeight w:val="2639"/>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Понимать содержание прослушанных и прочитанных научно-учебных, художественных, публицистических текстов различных функционально-смысловых типов речи объемом не менее 280 слов: подробно, сжато и выборочно передавать в устной и письменной форме содержание прослушанных и прочитанных научно-учебных, художественных, публицистических текстов различных функционально-смысловых типов речи (для подробного изложения объем исходного текста должен составлять не менее 230 слов, для сжатого и выборочного изложения - не менее 260</w:t>
            </w:r>
            <w:proofErr w:type="gramEnd"/>
            <w:r w:rsidRPr="00B92E80">
              <w:rPr>
                <w:sz w:val="22"/>
                <w:szCs w:val="22"/>
              </w:rPr>
              <w:t xml:space="preserve"> слов).</w:t>
            </w:r>
          </w:p>
        </w:tc>
        <w:tc>
          <w:tcPr>
            <w:tcW w:w="1335" w:type="dxa"/>
            <w:tcBorders>
              <w:left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left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38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Осуществлять выбор языковых сре</w:t>
            </w:r>
            <w:proofErr w:type="gramStart"/>
            <w:r w:rsidRPr="00B92E80">
              <w:rPr>
                <w:sz w:val="22"/>
                <w:szCs w:val="22"/>
              </w:rPr>
              <w:t>дств дл</w:t>
            </w:r>
            <w:proofErr w:type="gramEnd"/>
            <w:r w:rsidRPr="00B92E80">
              <w:rPr>
                <w:sz w:val="22"/>
                <w:szCs w:val="22"/>
              </w:rPr>
              <w:t>я создания высказывания в соответствии с целью, темой и коммуникативным замыслом.</w:t>
            </w:r>
          </w:p>
        </w:tc>
        <w:tc>
          <w:tcPr>
            <w:tcW w:w="1335" w:type="dxa"/>
            <w:tcBorders>
              <w:left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left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300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 xml:space="preserve">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связного текста объемом 120 - 140 слов, составленного с учетом ранее изученных правил правописания (в том числе содержащего изученные в течение четвертого года обучения орфограммы, </w:t>
            </w:r>
            <w:proofErr w:type="spellStart"/>
            <w:r w:rsidRPr="00B92E80">
              <w:rPr>
                <w:sz w:val="22"/>
                <w:szCs w:val="22"/>
              </w:rPr>
              <w:t>пунктограммы</w:t>
            </w:r>
            <w:proofErr w:type="spellEnd"/>
            <w:r w:rsidRPr="00B92E80">
              <w:rPr>
                <w:sz w:val="22"/>
                <w:szCs w:val="22"/>
              </w:rPr>
              <w:t xml:space="preserve"> и слова с</w:t>
            </w:r>
            <w:proofErr w:type="gramEnd"/>
            <w:r w:rsidRPr="00B92E80">
              <w:rPr>
                <w:sz w:val="22"/>
                <w:szCs w:val="22"/>
              </w:rPr>
              <w:t xml:space="preserve"> непроверяемыми написаниями), понимать особенности использования мимики и жестов в разговорной речи, объяснять национальную обусловленность норм речевого этикета, соблюдать в устной речи и на письме правила </w:t>
            </w:r>
            <w:r w:rsidRPr="00B92E80">
              <w:rPr>
                <w:sz w:val="22"/>
                <w:szCs w:val="22"/>
              </w:rPr>
              <w:lastRenderedPageBreak/>
              <w:t>русского речевого этикета.</w:t>
            </w:r>
          </w:p>
        </w:tc>
        <w:tc>
          <w:tcPr>
            <w:tcW w:w="1335" w:type="dxa"/>
            <w:tcBorders>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lastRenderedPageBreak/>
              <w:t>8</w:t>
            </w:r>
          </w:p>
        </w:tc>
        <w:tc>
          <w:tcPr>
            <w:tcW w:w="3119" w:type="dxa"/>
            <w:tcBorders>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222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Анализировать текст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 указывать способы и средства связи предложений в тексте, анализировать текст с точки зрения его принадлежности к функционально-смысловому типу речи, анализировать языковые средства выразительности в тексте (фонетические, словообразовательные, лексические, морфологические).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70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тексты разных функционально-смысловых типов речи; анализировать тексты разных функциональных разновидностей языка и жанров, применять эти знания при выполнении языкового анализа различных видов и в речевой практике.</w:t>
            </w:r>
          </w:p>
          <w:p w:rsidR="00476261" w:rsidRPr="00B92E80" w:rsidRDefault="00476261" w:rsidP="00476261">
            <w:pPr>
              <w:pStyle w:val="ConsPlusNormal"/>
              <w:contextualSpacing/>
              <w:rPr>
                <w:sz w:val="22"/>
                <w:szCs w:val="22"/>
              </w:rPr>
            </w:pPr>
            <w:r w:rsidRPr="00B92E80">
              <w:rPr>
                <w:sz w:val="22"/>
                <w:szCs w:val="22"/>
              </w:rPr>
              <w:t>Создавать тексты различных функционально-смысловых типов речи с опорой на жизненный и читательский опыт, тексты с опорой на произведения искусства (в том числе сочинения-миниатюры объемом 7 и более предложений, классные сочинения объемом не менее 200 слов с учетом стиля и жанра сочинения, характера темы).</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25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         Владеть умениями информационной переработки текста: создавать тезисы, конспект,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403"/>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Представлять сообщение на заданную тему в виде презентации.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87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99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Редактировать тексты: собственные и (или) созданные другими обучающимися тексты с целью совершенствования их содержания и формы, сопоставлять исходный и отредактированный тексты.</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647"/>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особенности официально-делового стиля (заявление, объяснительная записка, автобиография, характеристика) и научного стиля, основных жанров научного стиля (реферат, доклад на научную тему), выявлять сочетание различных функциональных разновидностей языка в тексте, средства связи предложений в тексте.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9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0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Осуществлять выбор языковых сре</w:t>
            </w:r>
            <w:proofErr w:type="gramStart"/>
            <w:r w:rsidRPr="00B92E80">
              <w:rPr>
                <w:sz w:val="22"/>
                <w:szCs w:val="22"/>
              </w:rPr>
              <w:t>дств дл</w:t>
            </w:r>
            <w:proofErr w:type="gramEnd"/>
            <w:r w:rsidRPr="00B92E80">
              <w:rPr>
                <w:sz w:val="22"/>
                <w:szCs w:val="22"/>
              </w:rPr>
              <w:t>я создания высказывания в соответствии с целью, темой и коммуникативным замыслом.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42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Иметь представление о синтаксисе как разделе лингвистики, распознавать словосочетание и предложение как единицы синтаксиса.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433"/>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Различать функции знаков препинания.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512"/>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словосочетания по морфологическим свойствам главного слова: именные, глагольные, наречные; определять типы подчинительной связи слов в словосочетании: согласование, управление, примыкание, выявлять грамматическую синонимию словосочетаний.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587"/>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Применять нормы построения словосочетаний.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92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Характеризовать основные признаки предложения, средства оформления предложения в устной и письменной речи, различать функции знаков препинания.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831"/>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
          <w:p w:rsidR="00476261" w:rsidRPr="00B92E80" w:rsidRDefault="00476261" w:rsidP="00476261">
            <w:pPr>
              <w:pStyle w:val="ConsPlusNormal"/>
              <w:contextualSpacing/>
              <w:rPr>
                <w:sz w:val="22"/>
                <w:szCs w:val="22"/>
              </w:rPr>
            </w:pPr>
            <w:r w:rsidRPr="00B92E80">
              <w:rPr>
                <w:sz w:val="22"/>
                <w:szCs w:val="22"/>
              </w:rPr>
              <w:t>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использовать в текстах публицистического стиля риторическое восклицание, вопросно-ответную форму изложения.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239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предложения по количеству грамматических основ, различать способы выражения подлежащего, виды сказуемого и способы его выражения, применять нормы построения простого предложения, использования инверсии; применять нормы согласования сказуемого с подлежащим, в том числе выраженным словосочетанием, сложносокращенными словами, словами большинство меньшинство, количественными сочетаниями, применять нормы постановки тире между подлежащим и сказуемым.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56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29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rsidR="00476261" w:rsidRPr="00B92E80" w:rsidRDefault="00476261" w:rsidP="00476261">
            <w:pPr>
              <w:pStyle w:val="ConsPlusNormal"/>
              <w:contextualSpacing/>
              <w:rPr>
                <w:sz w:val="22"/>
                <w:szCs w:val="22"/>
              </w:rPr>
            </w:pPr>
            <w:proofErr w:type="gramStart"/>
            <w:r w:rsidRPr="00B92E80">
              <w:rPr>
                <w:sz w:val="22"/>
                <w:szCs w:val="22"/>
              </w:rPr>
              <w:t xml:space="preserve">Распознавать односоставные предложения, их грамматические признаки, морфологические средства выражения главных членов; различать виды </w:t>
            </w:r>
            <w:r w:rsidRPr="00B92E80">
              <w:rPr>
                <w:sz w:val="22"/>
                <w:szCs w:val="22"/>
              </w:rPr>
              <w:lastRenderedPageBreak/>
              <w:t>односоставных предложений (назывное предложение, определенно-личное предложение, неопределенно-личное предложение, обобщенно-личное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выявлять синтаксическую синонимию односоставных и двусоставных предложений; понимать особенности употребления односоставных предложений в речи; характеризовать грамматические, интонационные и пунктуационные особенности предложений со словами да, нет.</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lastRenderedPageBreak/>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497"/>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 xml:space="preserve">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понимать особенности употребления в речи сочетаний однородных членов разных типов.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98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Применять нормы построения предложений с однородными членами, связанными двойными союзами не только... но и, как... так 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563"/>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Применять нормы постановки знаков препинания в предложениях с однородными членами, связанными попарно, с помощью повторяющихся союзов (и... и, или... или, либо... либо, ни... ни, то... то); нормы постановки знаков препинания в предложениях с обобщающим словом при однородных членах.</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roofErr w:type="spellStart"/>
            <w:r w:rsidRPr="00B92E80">
              <w:rPr>
                <w:rFonts w:cs="Times New Roman"/>
                <w:sz w:val="22"/>
              </w:rPr>
              <w:t>Письменн</w:t>
            </w:r>
            <w:proofErr w:type="spellEnd"/>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827"/>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 Распознавать простые </w:t>
            </w:r>
            <w:proofErr w:type="spellStart"/>
            <w:r w:rsidRPr="00B92E80">
              <w:rPr>
                <w:sz w:val="22"/>
                <w:szCs w:val="22"/>
              </w:rPr>
              <w:t>неосложненные</w:t>
            </w:r>
            <w:proofErr w:type="spellEnd"/>
            <w:r w:rsidRPr="00B92E80">
              <w:rPr>
                <w:sz w:val="22"/>
                <w:szCs w:val="22"/>
              </w:rPr>
              <w:t xml:space="preserve">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вставными конструкциями, междометиями.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3397"/>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Различать виды обособленных членов предложения, применять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 применять нормы постановки знаков препинания в предложениях со сравнительным оборотом, нормы обособления согласованных и несогласованных определений (в том числе приложений), дополнений, обстоятельств, уточняющих членов, пояснительных и присоединительных конструкций;</w:t>
            </w:r>
            <w:proofErr w:type="gramEnd"/>
            <w:r w:rsidRPr="00B92E80">
              <w:rPr>
                <w:sz w:val="22"/>
                <w:szCs w:val="22"/>
              </w:rPr>
              <w:t xml:space="preserve"> нормы постановки знаков препинания в предложениях с вводными и вставными конструкциями, обращениями и междометиями.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83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Различать группы вводных слов по значению, различать вводные предложения и вставные конструкции, понимать особенности употребления предложений </w:t>
            </w:r>
            <w:proofErr w:type="gramStart"/>
            <w:r w:rsidRPr="00B92E80">
              <w:rPr>
                <w:sz w:val="22"/>
                <w:szCs w:val="22"/>
              </w:rPr>
              <w:t>с</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12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lastRenderedPageBreak/>
              <w:t xml:space="preserve"> вводными словами, вводными предложениями и вставными конструкциями, обращениями и междометиями в речи, понимать их функции, выявлять омонимию членов предложения и вводных слов, словосочетаний и предложений.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26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0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proofErr w:type="gramStart"/>
            <w:r w:rsidRPr="00B92E80">
              <w:rPr>
                <w:sz w:val="22"/>
                <w:szCs w:val="22"/>
              </w:rPr>
              <w:t>Распознавать сложные предложения, конструкции с чужой речью (в рамках изученного).</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57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языкового анализа различных видов и в речевой практике.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8</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Осознавать роль русского языка в жизни человека, государства, общества;</w:t>
            </w:r>
          </w:p>
          <w:p w:rsidR="00476261" w:rsidRPr="00B92E80" w:rsidRDefault="00476261" w:rsidP="00476261">
            <w:pPr>
              <w:pStyle w:val="ConsPlusNormal"/>
              <w:contextualSpacing/>
              <w:rPr>
                <w:sz w:val="22"/>
                <w:szCs w:val="22"/>
              </w:rPr>
            </w:pPr>
            <w:r w:rsidRPr="00B92E80">
              <w:rPr>
                <w:sz w:val="22"/>
                <w:szCs w:val="22"/>
              </w:rPr>
              <w:t>понимать внутренние и внешние функции русского языка и уметь рассказать о них.</w:t>
            </w:r>
          </w:p>
          <w:p w:rsidR="00476261" w:rsidRPr="00B92E80" w:rsidRDefault="00476261" w:rsidP="00476261">
            <w:pPr>
              <w:pStyle w:val="ConsPlusNormal"/>
              <w:contextualSpacing/>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Создавать устные монологические высказывания объемом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Участвовать в диалогическом и </w:t>
            </w:r>
            <w:proofErr w:type="spellStart"/>
            <w:r w:rsidRPr="00B92E80">
              <w:rPr>
                <w:sz w:val="22"/>
                <w:szCs w:val="22"/>
              </w:rPr>
              <w:t>полилогическом</w:t>
            </w:r>
            <w:proofErr w:type="spellEnd"/>
            <w:r w:rsidRPr="00B92E80">
              <w:rPr>
                <w:sz w:val="22"/>
                <w:szCs w:val="22"/>
              </w:rPr>
              <w:t xml:space="preserve"> общении (побуждение к действию, обмен мнениями, запрос информации, сообщение информации) на бытовые, научно-учебные (в том числе лингвистические) темы (объем не менее 6 реплик).</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 xml:space="preserve">Владеть различными видами </w:t>
            </w:r>
            <w:proofErr w:type="spellStart"/>
            <w:r w:rsidRPr="00B92E80">
              <w:rPr>
                <w:sz w:val="22"/>
                <w:szCs w:val="22"/>
              </w:rPr>
              <w:t>аудирования</w:t>
            </w:r>
            <w:proofErr w:type="spellEnd"/>
            <w:r w:rsidRPr="00B92E80">
              <w:rPr>
                <w:sz w:val="22"/>
                <w:szCs w:val="22"/>
              </w:rPr>
              <w:t>: выборочным, ознакомительным, детальным - научно-учебных, художественных, публицистических текстов различных функционально-смысловых типов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Владеть различными видами чтения: просмотровым, ознакомительным, изучающим, поисковым.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rPr>
                <w:sz w:val="22"/>
                <w:szCs w:val="22"/>
              </w:rPr>
            </w:pPr>
            <w:r w:rsidRPr="00B92E80">
              <w:rPr>
                <w:sz w:val="22"/>
                <w:szCs w:val="22"/>
              </w:rPr>
              <w:t>Устно пересказывать прочитанный или прослушанный текст объемом не менее 150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Осуществлять выбор языковых сре</w:t>
            </w:r>
            <w:proofErr w:type="gramStart"/>
            <w:r w:rsidRPr="00B92E80">
              <w:rPr>
                <w:sz w:val="22"/>
                <w:szCs w:val="22"/>
              </w:rPr>
              <w:t>дств дл</w:t>
            </w:r>
            <w:proofErr w:type="gramEnd"/>
            <w:r w:rsidRPr="00B92E80">
              <w:rPr>
                <w:sz w:val="22"/>
                <w:szCs w:val="22"/>
              </w:rPr>
              <w:t>я создания высказывания в соответствии с целью, темой и коммуникативным замыслом.</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proofErr w:type="gramStart"/>
            <w:r w:rsidRPr="00B92E80">
              <w:rPr>
                <w:sz w:val="22"/>
                <w:szCs w:val="22"/>
              </w:rPr>
              <w:t xml:space="preserve">Соблюдать в устной речи и на письме нормы современного русского литературного языка, в том числе во время списывания текста объемом 140 - 160 слов, словарного диктанта объемом 35 - 40 слов, диктанта на основе связного текста объемом 140 - 160 слов, составленного с учетом ранее изученных правил правописания (в том числе содержащего изученные в течение пятого года обучения орфограммы, </w:t>
            </w:r>
            <w:proofErr w:type="spellStart"/>
            <w:r w:rsidRPr="00B92E80">
              <w:rPr>
                <w:sz w:val="22"/>
                <w:szCs w:val="22"/>
              </w:rPr>
              <w:t>пунктограммы</w:t>
            </w:r>
            <w:proofErr w:type="spellEnd"/>
            <w:r w:rsidRPr="00B92E80">
              <w:rPr>
                <w:sz w:val="22"/>
                <w:szCs w:val="22"/>
              </w:rPr>
              <w:t xml:space="preserve"> и слова с</w:t>
            </w:r>
            <w:proofErr w:type="gramEnd"/>
            <w:r w:rsidRPr="00B92E80">
              <w:rPr>
                <w:sz w:val="22"/>
                <w:szCs w:val="22"/>
              </w:rPr>
              <w:t xml:space="preserve"> непроверяемыми написаниями).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00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lastRenderedPageBreak/>
              <w:t xml:space="preserve">         Анализировать текст: определять и комментировать тему и главную мысль текста, подбирать заголовок, отражающий тему или главную мысль текста.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68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Устанавливать принадлежность текста к функционально-смысловому типу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93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Находить в тексте типовые фрагменты - описание, повествование, рассуждение-доказательство, оценочные высказывания.</w:t>
            </w:r>
          </w:p>
          <w:p w:rsidR="00476261" w:rsidRPr="00B92E80" w:rsidRDefault="00476261" w:rsidP="00476261">
            <w:pPr>
              <w:pStyle w:val="ConsPlusNormal"/>
              <w:contextualSpacing/>
              <w:jc w:val="both"/>
              <w:rPr>
                <w:sz w:val="22"/>
                <w:szCs w:val="22"/>
              </w:rPr>
            </w:pPr>
            <w:r w:rsidRPr="00B92E80">
              <w:rPr>
                <w:sz w:val="22"/>
                <w:szCs w:val="22"/>
              </w:rPr>
              <w:t>Прогнозировать содержание текста по заголовку, ключевым словам, зачину или концовке.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6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Выявлять отличительные признаки текстов разных жанров.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99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 xml:space="preserve">Создавать высказывание на основе текста: выражать свое отношение к </w:t>
            </w:r>
            <w:proofErr w:type="gramStart"/>
            <w:r w:rsidRPr="00B92E80">
              <w:rPr>
                <w:sz w:val="22"/>
                <w:szCs w:val="22"/>
              </w:rPr>
              <w:t>прочитанному</w:t>
            </w:r>
            <w:proofErr w:type="gramEnd"/>
            <w:r w:rsidRPr="00B92E80">
              <w:rPr>
                <w:sz w:val="22"/>
                <w:szCs w:val="22"/>
              </w:rPr>
              <w:t xml:space="preserve"> или прослушанному в устной и письменной форме.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209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proofErr w:type="gramStart"/>
            <w:r w:rsidRPr="00B92E80">
              <w:rPr>
                <w:sz w:val="22"/>
                <w:szCs w:val="22"/>
              </w:rPr>
              <w:t>Создавать тексты с опорой на жизненный и читательский опыт, на произведения искусства (в том числе сочинения-миниатюры объемом 8 и более предложений или объемом не менее 6 - 7 предложений сложной структуры, если этот объем позволяет раскрыть тему, выразить главную мысль), классные сочинения объемом не менее 250 слов с учетом стиля и жанра сочинения, характера темы.</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41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Владеть умениями информационной переработки текста: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ее в учебной деятельности.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512"/>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содержание таблицы, схемы в виде текста.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82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объем исходного текста должен составлять не менее 280 ело</w:t>
            </w:r>
            <w:proofErr w:type="gramStart"/>
            <w:r w:rsidRPr="00B92E80">
              <w:rPr>
                <w:sz w:val="22"/>
                <w:szCs w:val="22"/>
              </w:rPr>
              <w:t xml:space="preserve">,; </w:t>
            </w:r>
            <w:proofErr w:type="gramEnd"/>
            <w:r w:rsidRPr="00B92E80">
              <w:rPr>
                <w:sz w:val="22"/>
                <w:szCs w:val="22"/>
              </w:rPr>
              <w:t>для сжатого и выборочного изложения - не менее 300 слов).</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632"/>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Редактировать собственные и (или) 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rsidR="00476261" w:rsidRPr="00B92E80" w:rsidRDefault="00476261" w:rsidP="00476261">
            <w:pPr>
              <w:pStyle w:val="ConsPlusNormal"/>
              <w:contextualSpacing/>
              <w:jc w:val="both"/>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78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lastRenderedPageBreak/>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972"/>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 xml:space="preserve"> 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363"/>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329"/>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013"/>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pStyle w:val="ConsPlusNormal"/>
              <w:contextualSpacing/>
              <w:jc w:val="both"/>
              <w:rPr>
                <w:sz w:val="22"/>
                <w:szCs w:val="22"/>
              </w:rPr>
            </w:pPr>
            <w:r w:rsidRPr="00B92E80">
              <w:rPr>
                <w:sz w:val="22"/>
                <w:szCs w:val="22"/>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rsidR="00476261" w:rsidRPr="00B92E80" w:rsidRDefault="00476261" w:rsidP="00476261">
            <w:pPr>
              <w:pStyle w:val="ConsPlusNormal"/>
              <w:contextualSpacing/>
              <w:jc w:val="both"/>
              <w:rPr>
                <w:sz w:val="22"/>
                <w:szCs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0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Выявлять основные средства синтаксической связи между частями сложного предложения.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99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Распознавать сложные предложения с разными видами связи, бессоюзные и союзные предложения (сложносочиненные и сложноподчиненные).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972"/>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Характеризовать сложносочиненное предложение, его строение, смысловое, структурное и интонационное единство частей сложного предложения.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28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66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Понимать особенности употребления сложносочиненных предложений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569"/>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Понимать основные нормы построения сложносочиненного предложения.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11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lastRenderedPageBreak/>
              <w:t>Понимать явления грамматической синонимии сложносочиненных предложений и простых предложений с однородными членами, использовать соответствующие конструкции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6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Проводить синтаксический и пунктуационный анализ сложносочиненных предложений.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64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Применять нормы постановки знаков препинания в сложносочиненных предложениях.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14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Распознавать сложноподчиненные предложения, выделять главную и придаточную части предложения, средства связи частей сложноподчиненного предложения.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381"/>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Различать подчинительные союзы и союзные слова.</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12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 xml:space="preserve">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505"/>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proofErr w:type="gramStart"/>
            <w:r w:rsidRPr="00B92E80">
              <w:rPr>
                <w:rFonts w:cs="Times New Roman"/>
                <w:sz w:val="22"/>
              </w:rPr>
              <w:t>Выявлять 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roofErr w:type="gramEnd"/>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6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Выявлять однородное, неоднородное и последовательное подчинение придаточных частей.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57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Понимать явления грамматической синонимии сложноподчиненных предложений и простых предложений с обособленными членами, использовать соответствующие конструкции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2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Понимать основные нормы построения сложноподчиненного предложения, особенности употребления сложноподчиненных предложений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539"/>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Проводить синтаксический и пунктуационный анализ сложноподчиненных предложений.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556"/>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Применять нормы построения сложноподчиненных предложений и постановки знаков препинания в них.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84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837"/>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Понимать основные грамматические нормы построения бессоюзного сложного предложения, особенности употребления бессоюзных сложных предложений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4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Проводить синтаксический и пунктуационный анализ бессоюзных сложных предложений.</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1632"/>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lastRenderedPageBreak/>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нормы постановки знаков препинания в бессоюзных сложных предложениях.</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639"/>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Распознавать типы сложных предложений с разными видами связи.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0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Понимать основные нормы построения сложных предложений с разными видами связи.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44"/>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Употреблять сложные предложения с разными видами связи в речи.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68"/>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Проводить синтаксический и пунктуационный анализ сложных предложений с разными видами связи.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581"/>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Применять правила постановки знаков препинания в сложных предложениях с разными видами связи.</w:t>
            </w:r>
          </w:p>
          <w:p w:rsidR="00476261" w:rsidRPr="00B92E80" w:rsidRDefault="00476261" w:rsidP="00476261">
            <w:pPr>
              <w:spacing w:line="240" w:lineRule="auto"/>
              <w:ind w:firstLine="0"/>
              <w:contextualSpacing/>
              <w:rPr>
                <w:rFonts w:cs="Times New Roman"/>
                <w:sz w:val="22"/>
              </w:rPr>
            </w:pP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32"/>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Распознавать прямую и косвенную речь; выявлять синонимию предложений с прямой и косвенной речью.</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720"/>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Уметь цитировать и применять разные способы включения цитат в высказывание.</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r w:rsidR="00476261" w:rsidRPr="00B92E80" w:rsidTr="00476261">
        <w:trPr>
          <w:trHeight w:val="917"/>
        </w:trPr>
        <w:tc>
          <w:tcPr>
            <w:tcW w:w="6144" w:type="dxa"/>
            <w:gridSpan w:val="2"/>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Применять правила построения предложений с прямой и косвенной речью, при цитировании.</w:t>
            </w:r>
          </w:p>
        </w:tc>
        <w:tc>
          <w:tcPr>
            <w:tcW w:w="1335"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9</w:t>
            </w:r>
          </w:p>
        </w:tc>
        <w:tc>
          <w:tcPr>
            <w:tcW w:w="3119" w:type="dxa"/>
            <w:tcBorders>
              <w:top w:val="single" w:sz="4" w:space="0" w:color="auto"/>
              <w:left w:val="single" w:sz="4" w:space="0" w:color="auto"/>
              <w:bottom w:val="single" w:sz="4" w:space="0" w:color="auto"/>
              <w:right w:val="single" w:sz="4" w:space="0" w:color="auto"/>
            </w:tcBorders>
          </w:tcPr>
          <w:p w:rsidR="00476261" w:rsidRPr="00B92E80" w:rsidRDefault="00476261" w:rsidP="00476261">
            <w:pPr>
              <w:spacing w:line="240" w:lineRule="auto"/>
              <w:ind w:firstLine="0"/>
              <w:contextualSpacing/>
              <w:rPr>
                <w:rFonts w:cs="Times New Roman"/>
                <w:sz w:val="22"/>
              </w:rPr>
            </w:pPr>
            <w:r w:rsidRPr="00B92E80">
              <w:rPr>
                <w:rFonts w:cs="Times New Roman"/>
                <w:sz w:val="22"/>
              </w:rPr>
              <w:t>Письменно</w:t>
            </w:r>
          </w:p>
          <w:p w:rsidR="00476261" w:rsidRPr="00B92E80" w:rsidRDefault="00476261" w:rsidP="00476261">
            <w:pPr>
              <w:spacing w:line="240" w:lineRule="auto"/>
              <w:ind w:firstLine="0"/>
              <w:contextualSpacing/>
              <w:rPr>
                <w:rFonts w:cs="Times New Roman"/>
                <w:sz w:val="22"/>
              </w:rPr>
            </w:pPr>
            <w:r w:rsidRPr="00B92E80">
              <w:rPr>
                <w:rFonts w:cs="Times New Roman"/>
                <w:sz w:val="22"/>
              </w:rPr>
              <w:t>Устно</w:t>
            </w:r>
          </w:p>
        </w:tc>
      </w:tr>
    </w:tbl>
    <w:p w:rsidR="00476261" w:rsidRDefault="00476261" w:rsidP="00476261">
      <w:pPr>
        <w:spacing w:line="240" w:lineRule="auto"/>
        <w:ind w:firstLine="0"/>
        <w:contextualSpacing/>
        <w:jc w:val="center"/>
        <w:rPr>
          <w:b/>
          <w:bCs/>
          <w:sz w:val="24"/>
          <w:szCs w:val="24"/>
        </w:rPr>
      </w:pPr>
    </w:p>
    <w:p w:rsidR="00476261" w:rsidRPr="004F58E5" w:rsidRDefault="00476261" w:rsidP="00476261">
      <w:pPr>
        <w:spacing w:line="240" w:lineRule="auto"/>
        <w:ind w:firstLine="0"/>
        <w:contextualSpacing/>
        <w:jc w:val="center"/>
        <w:rPr>
          <w:b/>
          <w:bCs/>
          <w:sz w:val="24"/>
          <w:szCs w:val="24"/>
        </w:rPr>
      </w:pPr>
      <w:r w:rsidRPr="004F58E5">
        <w:rPr>
          <w:b/>
          <w:bCs/>
          <w:sz w:val="24"/>
          <w:szCs w:val="24"/>
        </w:rPr>
        <w:t>Требования к выставлению отметок</w:t>
      </w:r>
    </w:p>
    <w:p w:rsidR="00476261" w:rsidRPr="004F58E5" w:rsidRDefault="00476261" w:rsidP="00476261">
      <w:pPr>
        <w:spacing w:line="240" w:lineRule="auto"/>
        <w:ind w:firstLine="0"/>
        <w:contextualSpacing/>
        <w:jc w:val="center"/>
        <w:rPr>
          <w:b/>
          <w:bCs/>
          <w:sz w:val="24"/>
          <w:szCs w:val="24"/>
        </w:rPr>
      </w:pPr>
      <w:r w:rsidRPr="004F58E5">
        <w:rPr>
          <w:b/>
          <w:bCs/>
          <w:sz w:val="24"/>
          <w:szCs w:val="24"/>
        </w:rPr>
        <w:t>Оценка устных ответов учащихся</w:t>
      </w:r>
    </w:p>
    <w:p w:rsidR="00476261" w:rsidRPr="004F58E5" w:rsidRDefault="00476261" w:rsidP="00476261">
      <w:pPr>
        <w:widowControl w:val="0"/>
        <w:autoSpaceDE w:val="0"/>
        <w:spacing w:line="240" w:lineRule="auto"/>
        <w:ind w:firstLine="0"/>
        <w:contextualSpacing/>
        <w:rPr>
          <w:b/>
          <w:bCs/>
          <w:sz w:val="24"/>
          <w:szCs w:val="24"/>
        </w:rPr>
      </w:pP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Отметка "5"</w:t>
      </w:r>
      <w:r w:rsidRPr="004F58E5">
        <w:rPr>
          <w:sz w:val="24"/>
          <w:szCs w:val="24"/>
        </w:rPr>
        <w:t xml:space="preserve"> ставится, если ученик: 1) полно излагает изученный ма</w:t>
      </w:r>
      <w:r w:rsidRPr="004F58E5">
        <w:rPr>
          <w:sz w:val="24"/>
          <w:szCs w:val="24"/>
        </w:rPr>
        <w:softHyphen/>
        <w:t>териал, даёт правильное определенное языковых понятий; 2) обнаружива</w:t>
      </w:r>
      <w:r w:rsidRPr="004F58E5">
        <w:rPr>
          <w:sz w:val="24"/>
          <w:szCs w:val="24"/>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4F58E5">
        <w:rPr>
          <w:sz w:val="24"/>
          <w:szCs w:val="24"/>
        </w:rPr>
        <w:softHyphen/>
        <w:t>нику, но и самостоятельно составленные; 3) излагает материал последова</w:t>
      </w:r>
      <w:r w:rsidRPr="004F58E5">
        <w:rPr>
          <w:sz w:val="24"/>
          <w:szCs w:val="24"/>
        </w:rPr>
        <w:softHyphen/>
        <w:t>тельно и правильно с точки зрения норм литературного языка.</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Отметка "4"</w:t>
      </w:r>
      <w:r w:rsidRPr="004F58E5">
        <w:rPr>
          <w:sz w:val="24"/>
          <w:szCs w:val="24"/>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476261" w:rsidRPr="004F58E5" w:rsidRDefault="00476261" w:rsidP="00476261">
      <w:pPr>
        <w:widowControl w:val="0"/>
        <w:autoSpaceDE w:val="0"/>
        <w:spacing w:line="240" w:lineRule="auto"/>
        <w:ind w:firstLine="0"/>
        <w:contextualSpacing/>
        <w:rPr>
          <w:sz w:val="24"/>
          <w:szCs w:val="24"/>
        </w:rPr>
      </w:pPr>
      <w:proofErr w:type="gramStart"/>
      <w:r w:rsidRPr="004F58E5">
        <w:rPr>
          <w:sz w:val="24"/>
          <w:szCs w:val="24"/>
          <w:u w:val="single"/>
        </w:rPr>
        <w:t>Отметка "3"</w:t>
      </w:r>
      <w:r w:rsidRPr="004F58E5">
        <w:rPr>
          <w:sz w:val="24"/>
          <w:szCs w:val="24"/>
        </w:rPr>
        <w:t xml:space="preserve"> ставится, если ученик обнаруживает знание и понима</w:t>
      </w:r>
      <w:r w:rsidRPr="004F58E5">
        <w:rPr>
          <w:sz w:val="24"/>
          <w:szCs w:val="24"/>
        </w:rPr>
        <w:softHyphen/>
        <w:t>ние основных положений данной темы, но: 1) излагает материал неполно и допускает неточности в определении понятий или формулировке пра</w:t>
      </w:r>
      <w:r w:rsidRPr="004F58E5">
        <w:rPr>
          <w:sz w:val="24"/>
          <w:szCs w:val="24"/>
        </w:rPr>
        <w:softHyphen/>
        <w:t>вил; 2) не умеет достаточно глубоко и доказательно обосновать свои суж</w:t>
      </w:r>
      <w:r w:rsidRPr="004F58E5">
        <w:rPr>
          <w:sz w:val="24"/>
          <w:szCs w:val="24"/>
        </w:rPr>
        <w:softHyphen/>
        <w:t>дения и привести свои примеры; 3) излагает материал непоследовательно и допускает ошибки в языковом оформлении излагаемого.</w:t>
      </w:r>
      <w:proofErr w:type="gramEnd"/>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Отметка "2"</w:t>
      </w:r>
      <w:r w:rsidRPr="004F58E5">
        <w:rPr>
          <w:sz w:val="24"/>
          <w:szCs w:val="24"/>
        </w:rPr>
        <w:t xml:space="preserve"> ставится, если ученик обнаруживает незнание большей части соответствующего раздела изучаемого материала, допускает ошиб</w:t>
      </w:r>
      <w:r w:rsidRPr="004F58E5">
        <w:rPr>
          <w:sz w:val="24"/>
          <w:szCs w:val="24"/>
        </w:rPr>
        <w:softHyphen/>
        <w:t>ки в формулировке определений и правил, искажающие их смысл, беспо</w:t>
      </w:r>
      <w:r w:rsidRPr="004F58E5">
        <w:rPr>
          <w:sz w:val="24"/>
          <w:szCs w:val="24"/>
        </w:rPr>
        <w:softHyphen/>
        <w:t>рядочно и неуверенно излагает материал. Оценка "2" отмечает такие не</w:t>
      </w:r>
      <w:r w:rsidRPr="004F58E5">
        <w:rPr>
          <w:sz w:val="24"/>
          <w:szCs w:val="24"/>
        </w:rPr>
        <w:softHyphen/>
        <w:t>достатки в подготовке ученика, которые являются серьёзным препятстви</w:t>
      </w:r>
      <w:r w:rsidRPr="004F58E5">
        <w:rPr>
          <w:sz w:val="24"/>
          <w:szCs w:val="24"/>
        </w:rPr>
        <w:softHyphen/>
        <w:t>ем к успешному овладению последующим материалом.</w:t>
      </w:r>
    </w:p>
    <w:p w:rsidR="00476261" w:rsidRPr="004F58E5" w:rsidRDefault="00476261" w:rsidP="00476261">
      <w:pPr>
        <w:widowControl w:val="0"/>
        <w:autoSpaceDE w:val="0"/>
        <w:spacing w:line="240" w:lineRule="auto"/>
        <w:ind w:firstLine="0"/>
        <w:contextualSpacing/>
        <w:rPr>
          <w:sz w:val="24"/>
          <w:szCs w:val="24"/>
        </w:rPr>
      </w:pPr>
    </w:p>
    <w:p w:rsidR="00476261" w:rsidRPr="004F58E5" w:rsidRDefault="00476261" w:rsidP="00476261">
      <w:pPr>
        <w:widowControl w:val="0"/>
        <w:autoSpaceDE w:val="0"/>
        <w:spacing w:line="240" w:lineRule="auto"/>
        <w:ind w:firstLine="0"/>
        <w:contextualSpacing/>
        <w:rPr>
          <w:b/>
          <w:bCs/>
          <w:sz w:val="24"/>
          <w:szCs w:val="24"/>
        </w:rPr>
      </w:pPr>
      <w:r w:rsidRPr="004F58E5">
        <w:rPr>
          <w:b/>
          <w:bCs/>
          <w:sz w:val="24"/>
          <w:szCs w:val="24"/>
        </w:rPr>
        <w:t>Оценка диктантов</w:t>
      </w:r>
    </w:p>
    <w:p w:rsidR="00476261" w:rsidRPr="004F58E5" w:rsidRDefault="00476261" w:rsidP="00476261">
      <w:pPr>
        <w:widowControl w:val="0"/>
        <w:autoSpaceDE w:val="0"/>
        <w:spacing w:line="240" w:lineRule="auto"/>
        <w:ind w:firstLine="0"/>
        <w:contextualSpacing/>
        <w:rPr>
          <w:b/>
          <w:bCs/>
          <w:sz w:val="24"/>
          <w:szCs w:val="24"/>
        </w:rPr>
      </w:pP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"5"</w:t>
      </w:r>
      <w:r w:rsidRPr="004F58E5">
        <w:rPr>
          <w:sz w:val="24"/>
          <w:szCs w:val="24"/>
        </w:rPr>
        <w:t xml:space="preserve"> выставляется за безошибочную работу, а так</w:t>
      </w:r>
      <w:r w:rsidRPr="004F58E5">
        <w:rPr>
          <w:sz w:val="24"/>
          <w:szCs w:val="24"/>
        </w:rPr>
        <w:softHyphen/>
        <w:t>же при наличии в ней 1 негрубой орфографической, 1 негрубой пунк</w:t>
      </w:r>
      <w:r w:rsidRPr="004F58E5">
        <w:rPr>
          <w:sz w:val="24"/>
          <w:szCs w:val="24"/>
        </w:rPr>
        <w:softHyphen/>
        <w:t>туационной или 1 негрубой грамматической ошибки.</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"4"</w:t>
      </w:r>
      <w:r w:rsidRPr="004F58E5">
        <w:rPr>
          <w:sz w:val="24"/>
          <w:szCs w:val="24"/>
        </w:rPr>
        <w:t xml:space="preserve"> выставляется при наличии в диктанте 2 орфо</w:t>
      </w:r>
      <w:r w:rsidRPr="004F58E5">
        <w:rPr>
          <w:sz w:val="24"/>
          <w:szCs w:val="24"/>
        </w:rPr>
        <w:softHyphen/>
        <w:t xml:space="preserve">графических и 2 пунктуационных, или 1 </w:t>
      </w:r>
      <w:proofErr w:type="gramStart"/>
      <w:r w:rsidRPr="004F58E5">
        <w:rPr>
          <w:sz w:val="24"/>
          <w:szCs w:val="24"/>
        </w:rPr>
        <w:t>орфографической</w:t>
      </w:r>
      <w:proofErr w:type="gramEnd"/>
      <w:r w:rsidRPr="004F58E5">
        <w:rPr>
          <w:sz w:val="24"/>
          <w:szCs w:val="24"/>
        </w:rPr>
        <w:t xml:space="preserve"> и 3 пунктуационных ошибок, или 4 пунктуационных при отсутствии орфо</w:t>
      </w:r>
      <w:r w:rsidRPr="004F58E5">
        <w:rPr>
          <w:sz w:val="24"/>
          <w:szCs w:val="24"/>
        </w:rPr>
        <w:softHyphen/>
        <w:t>графических ошибок. Отметка "4" может выставляться при трёх орфогра</w:t>
      </w:r>
      <w:r w:rsidRPr="004F58E5">
        <w:rPr>
          <w:sz w:val="24"/>
          <w:szCs w:val="24"/>
        </w:rPr>
        <w:softHyphen/>
        <w:t>фических ошибках, если среди них есть однотипные. Также допускаются 2 грамматические ошибки.</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"3"</w:t>
      </w:r>
      <w:r w:rsidRPr="004F58E5">
        <w:rPr>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4F58E5">
        <w:rPr>
          <w:sz w:val="24"/>
          <w:szCs w:val="24"/>
        </w:rPr>
        <w:softHyphen/>
        <w:t>вии орфографических ошибок. В 5 классе допускается выставление отмет</w:t>
      </w:r>
      <w:r w:rsidRPr="004F58E5">
        <w:rPr>
          <w:sz w:val="24"/>
          <w:szCs w:val="24"/>
        </w:rPr>
        <w:softHyphen/>
        <w:t>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 Допускается  до 4 грамматических ошибок.</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"2"</w:t>
      </w:r>
      <w:r w:rsidRPr="004F58E5">
        <w:rPr>
          <w:sz w:val="24"/>
          <w:szCs w:val="24"/>
        </w:rPr>
        <w:t xml:space="preserve"> выставляется за диктант, в котором допущено до 7 орфографических и 7 пунктуационных ошибок, или 6 орфографиче</w:t>
      </w:r>
      <w:r w:rsidRPr="004F58E5">
        <w:rPr>
          <w:sz w:val="24"/>
          <w:szCs w:val="24"/>
        </w:rPr>
        <w:softHyphen/>
        <w:t>ских и 8 пунктуационных ошибок, 5 орфографических и 9 пунктуацион</w:t>
      </w:r>
      <w:r w:rsidRPr="004F58E5">
        <w:rPr>
          <w:sz w:val="24"/>
          <w:szCs w:val="24"/>
        </w:rPr>
        <w:softHyphen/>
        <w:t>ных ошибок, 8 орфографических и 6 пунктуационных ошибок. Кроме этого,  допущено более 4 грамматических ошибок.</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rPr>
        <w:t xml:space="preserve">При большем количестве ошибок диктант оценивается б а л </w:t>
      </w:r>
      <w:proofErr w:type="spellStart"/>
      <w:proofErr w:type="gramStart"/>
      <w:r w:rsidRPr="004F58E5">
        <w:rPr>
          <w:sz w:val="24"/>
          <w:szCs w:val="24"/>
        </w:rPr>
        <w:t>л</w:t>
      </w:r>
      <w:proofErr w:type="spellEnd"/>
      <w:proofErr w:type="gramEnd"/>
      <w:r w:rsidRPr="004F58E5">
        <w:rPr>
          <w:sz w:val="24"/>
          <w:szCs w:val="24"/>
        </w:rPr>
        <w:t xml:space="preserve"> о м "1" .</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rPr>
        <w:t>В контрольной работе, состоящей из диктанта и дополнительного (фонетического, лексического, орфографического, грамматического) зада</w:t>
      </w:r>
      <w:r w:rsidRPr="004F58E5">
        <w:rPr>
          <w:sz w:val="24"/>
          <w:szCs w:val="24"/>
        </w:rPr>
        <w:softHyphen/>
        <w:t xml:space="preserve">ния, выставляются две оценки за каждый вид работы. </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rPr>
        <w:t>При оценке выполнения дополнительных заданий рекомендуется ру</w:t>
      </w:r>
      <w:r w:rsidRPr="004F58E5">
        <w:rPr>
          <w:sz w:val="24"/>
          <w:szCs w:val="24"/>
        </w:rPr>
        <w:softHyphen/>
        <w:t>ководствоваться следующим:</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"5"</w:t>
      </w:r>
      <w:r w:rsidRPr="004F58E5">
        <w:rPr>
          <w:sz w:val="24"/>
          <w:szCs w:val="24"/>
        </w:rPr>
        <w:t xml:space="preserve"> ставится, если ученик выполнил все задания верно.</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"4"</w:t>
      </w:r>
      <w:r w:rsidRPr="004F58E5">
        <w:rPr>
          <w:sz w:val="24"/>
          <w:szCs w:val="24"/>
        </w:rPr>
        <w:t xml:space="preserve"> ставится, если ученик выполнил правильно не менее 3/4 заданий.</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"3"</w:t>
      </w:r>
      <w:r w:rsidRPr="004F58E5">
        <w:rPr>
          <w:sz w:val="24"/>
          <w:szCs w:val="24"/>
        </w:rPr>
        <w:t xml:space="preserve"> ставится за работу, в которой правильно вы</w:t>
      </w:r>
      <w:r w:rsidRPr="004F58E5">
        <w:rPr>
          <w:sz w:val="24"/>
          <w:szCs w:val="24"/>
        </w:rPr>
        <w:softHyphen/>
        <w:t>полнено не менее половины заданий.</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"2"</w:t>
      </w:r>
      <w:r w:rsidRPr="004F58E5">
        <w:rPr>
          <w:sz w:val="24"/>
          <w:szCs w:val="24"/>
        </w:rPr>
        <w:t xml:space="preserve"> ставится за работу, в которой не выполнено более половины заданий.</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"1"</w:t>
      </w:r>
      <w:r w:rsidRPr="004F58E5">
        <w:rPr>
          <w:sz w:val="24"/>
          <w:szCs w:val="24"/>
        </w:rPr>
        <w:t xml:space="preserve"> ставится, если ученик не выполнил ни одного задания.</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rPr>
        <w:t>.</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rPr>
        <w:t xml:space="preserve">При оценке контрольного с л о в а </w:t>
      </w:r>
      <w:proofErr w:type="spellStart"/>
      <w:proofErr w:type="gramStart"/>
      <w:r w:rsidRPr="004F58E5">
        <w:rPr>
          <w:sz w:val="24"/>
          <w:szCs w:val="24"/>
        </w:rPr>
        <w:t>р</w:t>
      </w:r>
      <w:proofErr w:type="spellEnd"/>
      <w:proofErr w:type="gramEnd"/>
      <w:r w:rsidRPr="004F58E5">
        <w:rPr>
          <w:sz w:val="24"/>
          <w:szCs w:val="24"/>
        </w:rPr>
        <w:t xml:space="preserve"> </w:t>
      </w:r>
      <w:proofErr w:type="spellStart"/>
      <w:r w:rsidRPr="004F58E5">
        <w:rPr>
          <w:sz w:val="24"/>
          <w:szCs w:val="24"/>
        </w:rPr>
        <w:t>н</w:t>
      </w:r>
      <w:proofErr w:type="spellEnd"/>
      <w:r w:rsidRPr="004F58E5">
        <w:rPr>
          <w:sz w:val="24"/>
          <w:szCs w:val="24"/>
        </w:rPr>
        <w:t xml:space="preserve"> о г о диктанта рекоменду</w:t>
      </w:r>
      <w:r w:rsidRPr="004F58E5">
        <w:rPr>
          <w:sz w:val="24"/>
          <w:szCs w:val="24"/>
        </w:rPr>
        <w:softHyphen/>
        <w:t>ется руководствоваться следующим:</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 xml:space="preserve">О т м е т к а   "5" </w:t>
      </w:r>
      <w:r w:rsidRPr="004F58E5">
        <w:rPr>
          <w:sz w:val="24"/>
          <w:szCs w:val="24"/>
        </w:rPr>
        <w:t xml:space="preserve">  ставится за диктант, в котором нет ошибок.</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"4"</w:t>
      </w:r>
      <w:r w:rsidRPr="004F58E5">
        <w:rPr>
          <w:sz w:val="24"/>
          <w:szCs w:val="24"/>
        </w:rPr>
        <w:t xml:space="preserve"> ставится за диктант, в котором ученик допустил 1 -2 ошибки.</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 xml:space="preserve">О т м е т к а "3" </w:t>
      </w:r>
      <w:r w:rsidRPr="004F58E5">
        <w:rPr>
          <w:sz w:val="24"/>
          <w:szCs w:val="24"/>
        </w:rPr>
        <w:t>ставится за диктант, в котором допущено 3-4 ошибки.</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u w:val="single"/>
        </w:rPr>
        <w:t>О т м е т к а "2"</w:t>
      </w:r>
      <w:r w:rsidRPr="004F58E5">
        <w:rPr>
          <w:sz w:val="24"/>
          <w:szCs w:val="24"/>
        </w:rPr>
        <w:t xml:space="preserve"> ставится за диктант, в котором допущено до 7 ошибок.</w:t>
      </w:r>
    </w:p>
    <w:p w:rsidR="00476261" w:rsidRPr="004F58E5" w:rsidRDefault="00476261" w:rsidP="00476261">
      <w:pPr>
        <w:widowControl w:val="0"/>
        <w:autoSpaceDE w:val="0"/>
        <w:spacing w:line="240" w:lineRule="auto"/>
        <w:ind w:firstLine="0"/>
        <w:contextualSpacing/>
        <w:rPr>
          <w:sz w:val="24"/>
          <w:szCs w:val="24"/>
        </w:rPr>
      </w:pPr>
      <w:r w:rsidRPr="004F58E5">
        <w:rPr>
          <w:sz w:val="24"/>
          <w:szCs w:val="24"/>
        </w:rPr>
        <w:t xml:space="preserve">При большем количестве ошибок диктант оценивается б а л </w:t>
      </w:r>
      <w:r w:rsidRPr="004F58E5">
        <w:rPr>
          <w:sz w:val="24"/>
          <w:szCs w:val="24"/>
        </w:rPr>
        <w:softHyphen/>
      </w:r>
      <w:proofErr w:type="spellStart"/>
      <w:proofErr w:type="gramStart"/>
      <w:r w:rsidRPr="004F58E5">
        <w:rPr>
          <w:sz w:val="24"/>
          <w:szCs w:val="24"/>
        </w:rPr>
        <w:t>л</w:t>
      </w:r>
      <w:proofErr w:type="spellEnd"/>
      <w:proofErr w:type="gramEnd"/>
      <w:r w:rsidRPr="004F58E5">
        <w:rPr>
          <w:sz w:val="24"/>
          <w:szCs w:val="24"/>
        </w:rPr>
        <w:t xml:space="preserve"> о м "1".</w:t>
      </w:r>
    </w:p>
    <w:p w:rsidR="00476261" w:rsidRPr="004F58E5" w:rsidRDefault="00476261" w:rsidP="00476261">
      <w:pPr>
        <w:widowControl w:val="0"/>
        <w:autoSpaceDE w:val="0"/>
        <w:spacing w:line="240" w:lineRule="auto"/>
        <w:ind w:firstLine="0"/>
        <w:contextualSpacing/>
        <w:rPr>
          <w:b/>
          <w:bCs/>
          <w:sz w:val="24"/>
          <w:szCs w:val="24"/>
        </w:rPr>
      </w:pPr>
      <w:r w:rsidRPr="004F58E5">
        <w:rPr>
          <w:b/>
          <w:bCs/>
          <w:sz w:val="24"/>
          <w:szCs w:val="24"/>
        </w:rPr>
        <w:t>Оценка сочинений и изложений</w:t>
      </w:r>
    </w:p>
    <w:p w:rsidR="00476261" w:rsidRPr="00C70B70" w:rsidRDefault="00476261" w:rsidP="00476261">
      <w:pPr>
        <w:widowControl w:val="0"/>
        <w:autoSpaceDE w:val="0"/>
        <w:spacing w:line="240" w:lineRule="auto"/>
        <w:ind w:firstLine="0"/>
        <w:contextualSpacing/>
        <w:rPr>
          <w:rFonts w:cs="Times New Roman"/>
          <w:sz w:val="24"/>
          <w:szCs w:val="24"/>
        </w:rPr>
      </w:pPr>
      <w:r w:rsidRPr="00C70B70">
        <w:rPr>
          <w:rFonts w:cs="Times New Roman"/>
          <w:sz w:val="24"/>
          <w:szCs w:val="24"/>
        </w:rPr>
        <w:t>Орфографическая и пунктуационная грамотность оценивается по числу допущенных учеником ошибок (</w:t>
      </w:r>
      <w:proofErr w:type="gramStart"/>
      <w:r w:rsidRPr="00C70B70">
        <w:rPr>
          <w:rFonts w:cs="Times New Roman"/>
          <w:sz w:val="24"/>
          <w:szCs w:val="24"/>
        </w:rPr>
        <w:t>см</w:t>
      </w:r>
      <w:proofErr w:type="gramEnd"/>
      <w:r w:rsidRPr="00C70B70">
        <w:rPr>
          <w:rFonts w:cs="Times New Roman"/>
          <w:sz w:val="24"/>
          <w:szCs w:val="24"/>
        </w:rPr>
        <w:t>. Нормативы для оценки кон</w:t>
      </w:r>
      <w:r w:rsidRPr="00C70B70">
        <w:rPr>
          <w:rFonts w:cs="Times New Roman"/>
          <w:sz w:val="24"/>
          <w:szCs w:val="24"/>
        </w:rPr>
        <w:softHyphen/>
        <w:t>трольных диктантов).</w:t>
      </w:r>
    </w:p>
    <w:p w:rsidR="00476261" w:rsidRPr="00C70B70" w:rsidRDefault="00476261" w:rsidP="00476261">
      <w:pPr>
        <w:widowControl w:val="0"/>
        <w:autoSpaceDE w:val="0"/>
        <w:spacing w:line="240" w:lineRule="auto"/>
        <w:ind w:firstLine="0"/>
        <w:contextualSpacing/>
        <w:rPr>
          <w:rFonts w:cs="Times New Roman"/>
          <w:b/>
          <w:sz w:val="24"/>
          <w:szCs w:val="24"/>
        </w:rPr>
      </w:pPr>
      <w:r w:rsidRPr="00C70B70">
        <w:rPr>
          <w:rFonts w:cs="Times New Roman"/>
          <w:sz w:val="24"/>
          <w:szCs w:val="24"/>
        </w:rPr>
        <w:tab/>
      </w:r>
      <w:r w:rsidRPr="00C70B70">
        <w:rPr>
          <w:rFonts w:cs="Times New Roman"/>
          <w:b/>
          <w:sz w:val="24"/>
          <w:szCs w:val="24"/>
        </w:rPr>
        <w:t>Содержание и речевое оформление оценивается по следующим нор</w:t>
      </w:r>
      <w:r w:rsidRPr="00C70B70">
        <w:rPr>
          <w:rFonts w:cs="Times New Roman"/>
          <w:b/>
          <w:sz w:val="24"/>
          <w:szCs w:val="24"/>
        </w:rPr>
        <w:softHyphen/>
        <w:t>мативам:</w:t>
      </w:r>
    </w:p>
    <w:tbl>
      <w:tblPr>
        <w:tblpPr w:leftFromText="180" w:rightFromText="180" w:vertAnchor="text" w:horzAnchor="margin" w:tblpXSpec="center" w:tblpY="113"/>
        <w:tblW w:w="0" w:type="auto"/>
        <w:tblLayout w:type="fixed"/>
        <w:tblCellMar>
          <w:left w:w="40" w:type="dxa"/>
          <w:right w:w="40" w:type="dxa"/>
        </w:tblCellMar>
        <w:tblLook w:val="0000"/>
      </w:tblPr>
      <w:tblGrid>
        <w:gridCol w:w="586"/>
        <w:gridCol w:w="9"/>
        <w:gridCol w:w="5541"/>
        <w:gridCol w:w="4252"/>
      </w:tblGrid>
      <w:tr w:rsidR="00476261" w:rsidRPr="0057135E" w:rsidTr="00476261">
        <w:tc>
          <w:tcPr>
            <w:tcW w:w="595" w:type="dxa"/>
            <w:gridSpan w:val="2"/>
            <w:tcBorders>
              <w:top w:val="single" w:sz="6" w:space="0" w:color="auto"/>
              <w:left w:val="single" w:sz="6" w:space="0" w:color="auto"/>
              <w:bottom w:val="nil"/>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Оценка</w:t>
            </w:r>
          </w:p>
        </w:tc>
        <w:tc>
          <w:tcPr>
            <w:tcW w:w="9793"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iCs/>
                <w:color w:val="000000"/>
                <w:sz w:val="22"/>
              </w:rPr>
              <w:t>Основные критерии оценки</w:t>
            </w:r>
          </w:p>
        </w:tc>
      </w:tr>
      <w:tr w:rsidR="00476261" w:rsidRPr="0057135E" w:rsidTr="00476261">
        <w:tc>
          <w:tcPr>
            <w:tcW w:w="595" w:type="dxa"/>
            <w:gridSpan w:val="2"/>
            <w:tcBorders>
              <w:top w:val="nil"/>
              <w:left w:val="single" w:sz="6" w:space="0" w:color="auto"/>
              <w:bottom w:val="single" w:sz="6" w:space="0" w:color="auto"/>
              <w:right w:val="single" w:sz="6" w:space="0" w:color="auto"/>
            </w:tcBorders>
            <w:shd w:val="clear" w:color="auto" w:fill="FFFFFF"/>
          </w:tcPr>
          <w:p w:rsidR="00476261" w:rsidRPr="0057135E" w:rsidRDefault="00476261" w:rsidP="00476261">
            <w:pPr>
              <w:spacing w:line="240" w:lineRule="auto"/>
              <w:ind w:firstLine="0"/>
              <w:contextualSpacing/>
              <w:rPr>
                <w:rFonts w:cs="Times New Roman"/>
                <w:sz w:val="22"/>
              </w:rPr>
            </w:pPr>
          </w:p>
          <w:p w:rsidR="00476261" w:rsidRPr="0057135E" w:rsidRDefault="00476261" w:rsidP="00476261">
            <w:pPr>
              <w:spacing w:line="240" w:lineRule="auto"/>
              <w:ind w:firstLine="0"/>
              <w:contextualSpacing/>
              <w:rPr>
                <w:rFonts w:cs="Times New Roman"/>
                <w:sz w:val="22"/>
              </w:rPr>
            </w:pP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iCs/>
                <w:color w:val="000000"/>
                <w:sz w:val="22"/>
              </w:rPr>
              <w:t>Содержание и речь</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iCs/>
                <w:color w:val="000000"/>
                <w:sz w:val="22"/>
              </w:rPr>
              <w:t>Грамотность</w:t>
            </w:r>
          </w:p>
        </w:tc>
      </w:tr>
      <w:tr w:rsidR="00476261" w:rsidRPr="0057135E" w:rsidTr="00476261">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iCs/>
                <w:color w:val="000000"/>
                <w:sz w:val="22"/>
              </w:rPr>
              <w:t>1</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iCs/>
                <w:color w:val="000000"/>
                <w:sz w:val="22"/>
              </w:rPr>
              <w:t>2</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iCs/>
                <w:color w:val="000000"/>
                <w:sz w:val="22"/>
              </w:rPr>
              <w:t>3</w:t>
            </w:r>
          </w:p>
        </w:tc>
      </w:tr>
      <w:tr w:rsidR="00476261" w:rsidRPr="0057135E" w:rsidTr="00476261">
        <w:trPr>
          <w:trHeight w:val="3119"/>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lastRenderedPageBreak/>
              <w:t>«5»</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1. Содержание работы полностью соответствует теме.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2. Фактические ошибки отсутствуют; в изложении сохранено не менее 70% исходного текста.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3. Содержание работы излагается последовательно.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4. Текст отличается богатством лексики, точностью употребле</w:t>
            </w:r>
            <w:r w:rsidRPr="0057135E">
              <w:rPr>
                <w:rFonts w:cs="Times New Roman"/>
                <w:bCs/>
                <w:color w:val="000000"/>
                <w:sz w:val="22"/>
              </w:rPr>
              <w:softHyphen/>
              <w:t xml:space="preserve">ния слов, разнообразием синтаксических конструкций. 5. </w:t>
            </w:r>
            <w:proofErr w:type="gramStart"/>
            <w:r w:rsidRPr="0057135E">
              <w:rPr>
                <w:rFonts w:cs="Times New Roman"/>
                <w:bCs/>
                <w:color w:val="000000"/>
                <w:sz w:val="22"/>
              </w:rPr>
              <w:t>Достигнуты</w:t>
            </w:r>
            <w:proofErr w:type="gramEnd"/>
            <w:r w:rsidRPr="0057135E">
              <w:rPr>
                <w:rFonts w:cs="Times New Roman"/>
                <w:bCs/>
                <w:color w:val="000000"/>
                <w:sz w:val="22"/>
              </w:rPr>
              <w:t xml:space="preserve"> стилевое единство и выразительность текста. </w:t>
            </w:r>
          </w:p>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 xml:space="preserve">6. Допускается 1 недочет в содержании и 1-2 </w:t>
            </w:r>
            <w:proofErr w:type="gramStart"/>
            <w:r w:rsidRPr="0057135E">
              <w:rPr>
                <w:rFonts w:cs="Times New Roman"/>
                <w:bCs/>
                <w:color w:val="000000"/>
                <w:sz w:val="22"/>
              </w:rPr>
              <w:t>речевых</w:t>
            </w:r>
            <w:proofErr w:type="gramEnd"/>
            <w:r w:rsidRPr="0057135E">
              <w:rPr>
                <w:rFonts w:cs="Times New Roman"/>
                <w:bCs/>
                <w:color w:val="000000"/>
                <w:sz w:val="22"/>
              </w:rPr>
              <w:t xml:space="preserve"> недочета</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Допускается 1 негрубая орфографическая или 1 пунктуационная или 1 грамматическая ошибка</w:t>
            </w:r>
          </w:p>
        </w:tc>
      </w:tr>
      <w:tr w:rsidR="00476261" w:rsidRPr="0057135E" w:rsidTr="00476261">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«4»</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1. Содержание работы в основном соответствует теме, имеются незначительные отклонения от темы.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3. Имеются незначительные нарушения последовательности в изложении мыслей.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4. Лексический и грамматический строй речи достаточно разнообразен.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5. Стиль работы отличается единством и достаточной выразительностью. </w:t>
            </w:r>
          </w:p>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6. Допускается не более 2 недочетов в содержании и не более 3-4 речевых недочетов</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Допускаются: •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2 орфографические +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2 пунктуационные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3 грамматические ошибки;</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 • 1 орфографическая +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3 пунктуационные +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3 грамматические ошибки;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 0 орфографических +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4 пунктуационные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 3 грамматические ошибки. </w:t>
            </w:r>
          </w:p>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476261" w:rsidRPr="0057135E" w:rsidTr="00476261">
        <w:trPr>
          <w:trHeight w:val="4038"/>
        </w:trPr>
        <w:tc>
          <w:tcPr>
            <w:tcW w:w="595"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«3»</w:t>
            </w:r>
          </w:p>
        </w:tc>
        <w:tc>
          <w:tcPr>
            <w:tcW w:w="5541"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1. Имеются существенные отклонения от заявленной темы. </w:t>
            </w:r>
          </w:p>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 xml:space="preserve">2. Работа достоверна в основном своем содержании, но </w:t>
            </w:r>
            <w:r w:rsidRPr="0057135E">
              <w:rPr>
                <w:rFonts w:cs="Times New Roman"/>
                <w:bCs/>
                <w:iCs/>
                <w:color w:val="000000"/>
                <w:sz w:val="22"/>
              </w:rPr>
              <w:t xml:space="preserve">в </w:t>
            </w:r>
            <w:r w:rsidRPr="0057135E">
              <w:rPr>
                <w:rFonts w:cs="Times New Roman"/>
                <w:bCs/>
                <w:color w:val="000000"/>
                <w:sz w:val="22"/>
              </w:rPr>
              <w:t>ней допущены 3-4 фактические ошибки. Объем изложения составляет менее 70% исходного текста.</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3. Допущено нарушение последовательности изложения.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4. Лексика бедна, употребляемые синтаксические конструкции однообразны. 5. Встречается неправильное употребление слов.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6. Стиль работы не отличается единством, речь недостаточно выразительна. </w:t>
            </w:r>
          </w:p>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7. Допускается не более 4 недочетов в содержании и 5 речевых недочетов</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Допускаются: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0 орфографических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5-7 </w:t>
            </w:r>
            <w:proofErr w:type="gramStart"/>
            <w:r w:rsidRPr="0057135E">
              <w:rPr>
                <w:rFonts w:cs="Times New Roman"/>
                <w:bCs/>
                <w:color w:val="000000"/>
                <w:sz w:val="22"/>
              </w:rPr>
              <w:t>пунктуационных</w:t>
            </w:r>
            <w:proofErr w:type="gramEnd"/>
            <w:r w:rsidRPr="0057135E">
              <w:rPr>
                <w:rFonts w:cs="Times New Roman"/>
                <w:bCs/>
                <w:color w:val="000000"/>
                <w:sz w:val="22"/>
              </w:rPr>
              <w:t xml:space="preserve"> (с учетом повторяющихся и негрубых);</w:t>
            </w:r>
          </w:p>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 xml:space="preserve">• 1 </w:t>
            </w:r>
            <w:proofErr w:type="gramStart"/>
            <w:r w:rsidRPr="0057135E">
              <w:rPr>
                <w:rFonts w:cs="Times New Roman"/>
                <w:bCs/>
                <w:color w:val="000000"/>
                <w:sz w:val="22"/>
              </w:rPr>
              <w:t>орфографическая</w:t>
            </w:r>
            <w:proofErr w:type="gramEnd"/>
            <w:r w:rsidRPr="0057135E">
              <w:rPr>
                <w:rFonts w:cs="Times New Roman"/>
                <w:bCs/>
                <w:color w:val="000000"/>
                <w:sz w:val="22"/>
              </w:rPr>
              <w:t xml:space="preserve">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r w:rsidR="00476261" w:rsidRPr="0057135E" w:rsidTr="00476261">
        <w:tc>
          <w:tcPr>
            <w:tcW w:w="586"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«2»</w:t>
            </w:r>
          </w:p>
        </w:tc>
        <w:tc>
          <w:tcPr>
            <w:tcW w:w="5550"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1. Работа не соответствует заявленной теме. 2. Допущено много фактических неточностей; объем изложения составляет менее 50% исходного текста.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употребления слов. </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5. Нарушено стилевое единство текста.</w:t>
            </w:r>
          </w:p>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lastRenderedPageBreak/>
              <w:t xml:space="preserve"> 6. Допущено 6 недочетов в содержании и до 7 речевых недочетов.</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lastRenderedPageBreak/>
              <w:t>Допускаются: - 5 и более грубых орфографических ошибок независимо от количества пунктуационных;</w:t>
            </w:r>
          </w:p>
          <w:p w:rsidR="00476261" w:rsidRPr="0057135E" w:rsidRDefault="00476261" w:rsidP="00476261">
            <w:pPr>
              <w:shd w:val="clear" w:color="auto" w:fill="FFFFFF"/>
              <w:spacing w:line="240" w:lineRule="auto"/>
              <w:ind w:firstLine="0"/>
              <w:contextualSpacing/>
              <w:rPr>
                <w:rFonts w:cs="Times New Roman"/>
                <w:bCs/>
                <w:color w:val="000000"/>
                <w:sz w:val="22"/>
              </w:rPr>
            </w:pPr>
            <w:r w:rsidRPr="0057135E">
              <w:rPr>
                <w:rFonts w:cs="Times New Roman"/>
                <w:bCs/>
                <w:color w:val="000000"/>
                <w:sz w:val="22"/>
              </w:rPr>
              <w:t xml:space="preserve">8 и более пунктуационных ошибок (с учетом повторяющихся и негрубых) независимо от количества орфографических. </w:t>
            </w:r>
          </w:p>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Общее количество орфографических и пунктуационных ошибок более 8 при наличии более 5 грамматических.</w:t>
            </w:r>
          </w:p>
        </w:tc>
      </w:tr>
      <w:tr w:rsidR="00476261" w:rsidRPr="0057135E" w:rsidTr="00476261">
        <w:tc>
          <w:tcPr>
            <w:tcW w:w="586"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lastRenderedPageBreak/>
              <w:t>«1»</w:t>
            </w:r>
          </w:p>
        </w:tc>
        <w:tc>
          <w:tcPr>
            <w:tcW w:w="5550"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Допущено более 6 недочетов в содержании и более 7 речевых недочетов.</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rsidR="00476261" w:rsidRPr="0057135E" w:rsidRDefault="00476261" w:rsidP="00476261">
            <w:pPr>
              <w:shd w:val="clear" w:color="auto" w:fill="FFFFFF"/>
              <w:spacing w:line="240" w:lineRule="auto"/>
              <w:ind w:firstLine="0"/>
              <w:contextualSpacing/>
              <w:rPr>
                <w:rFonts w:cs="Times New Roman"/>
                <w:sz w:val="22"/>
              </w:rPr>
            </w:pPr>
            <w:r w:rsidRPr="0057135E">
              <w:rPr>
                <w:rFonts w:cs="Times New Roman"/>
                <w:bCs/>
                <w:color w:val="000000"/>
                <w:sz w:val="22"/>
              </w:rPr>
              <w:t>Имеется по 7 и более орфографических, пунктуационных и грамматических ошибок</w:t>
            </w:r>
          </w:p>
        </w:tc>
      </w:tr>
    </w:tbl>
    <w:p w:rsidR="00476261" w:rsidRPr="00C70B70" w:rsidRDefault="00476261" w:rsidP="00476261">
      <w:pPr>
        <w:widowControl w:val="0"/>
        <w:autoSpaceDE w:val="0"/>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Оценка обучающих работ</w:t>
      </w:r>
    </w:p>
    <w:p w:rsidR="00476261" w:rsidRPr="00C70B70" w:rsidRDefault="00476261" w:rsidP="00476261">
      <w:pPr>
        <w:spacing w:line="240" w:lineRule="auto"/>
        <w:ind w:firstLine="0"/>
        <w:contextualSpacing/>
        <w:rPr>
          <w:rFonts w:cs="Times New Roman"/>
          <w:sz w:val="24"/>
          <w:szCs w:val="24"/>
        </w:rPr>
      </w:pPr>
      <w:r>
        <w:rPr>
          <w:rFonts w:cs="Times New Roman"/>
          <w:sz w:val="24"/>
          <w:szCs w:val="24"/>
        </w:rPr>
        <w:t xml:space="preserve"> </w:t>
      </w:r>
      <w:r w:rsidRPr="00C70B70">
        <w:rPr>
          <w:rFonts w:cs="Times New Roman"/>
          <w:sz w:val="24"/>
          <w:szCs w:val="24"/>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Первая и вторая работа, как классная</w:t>
      </w:r>
      <w:proofErr w:type="gramStart"/>
      <w:r w:rsidRPr="00C70B70">
        <w:rPr>
          <w:rFonts w:cs="Times New Roman"/>
          <w:sz w:val="24"/>
          <w:szCs w:val="24"/>
        </w:rPr>
        <w:t xml:space="preserve"> ,</w:t>
      </w:r>
      <w:proofErr w:type="gramEnd"/>
      <w:r w:rsidRPr="00C70B70">
        <w:rPr>
          <w:rFonts w:cs="Times New Roman"/>
          <w:sz w:val="24"/>
          <w:szCs w:val="24"/>
        </w:rPr>
        <w:t xml:space="preserve"> так и домашняя, при закреплении определенного умения или навыка проверяется, но по усмотрению учителя может не оцениваться.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76261" w:rsidRPr="00C70B70" w:rsidRDefault="00476261" w:rsidP="00476261">
      <w:pPr>
        <w:spacing w:line="240" w:lineRule="auto"/>
        <w:ind w:firstLine="0"/>
        <w:contextualSpacing/>
        <w:rPr>
          <w:rFonts w:cs="Times New Roman"/>
          <w:b/>
          <w:bCs/>
          <w:sz w:val="24"/>
          <w:szCs w:val="24"/>
        </w:rPr>
      </w:pPr>
    </w:p>
    <w:p w:rsidR="00476261" w:rsidRPr="00C70B70" w:rsidRDefault="00476261" w:rsidP="00476261">
      <w:pPr>
        <w:spacing w:line="240" w:lineRule="auto"/>
        <w:ind w:firstLine="0"/>
        <w:contextualSpacing/>
        <w:rPr>
          <w:rFonts w:cs="Times New Roman"/>
          <w:b/>
          <w:bCs/>
          <w:sz w:val="24"/>
          <w:szCs w:val="24"/>
        </w:rPr>
      </w:pPr>
      <w:r w:rsidRPr="00C70B70">
        <w:rPr>
          <w:rFonts w:cs="Times New Roman"/>
          <w:b/>
          <w:bCs/>
          <w:sz w:val="24"/>
          <w:szCs w:val="24"/>
        </w:rPr>
        <w:t>Оценка тестов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 оценке выполнения тестового задания используется следующая шкала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w:t>
      </w:r>
    </w:p>
    <w:tbl>
      <w:tblPr>
        <w:tblW w:w="7070" w:type="dxa"/>
        <w:jc w:val="center"/>
        <w:tblLayout w:type="fixed"/>
        <w:tblLook w:val="0000"/>
      </w:tblPr>
      <w:tblGrid>
        <w:gridCol w:w="5795"/>
        <w:gridCol w:w="1275"/>
      </w:tblGrid>
      <w:tr w:rsidR="00476261" w:rsidRPr="00C70B70" w:rsidTr="00476261">
        <w:trPr>
          <w:trHeight w:val="300"/>
          <w:jc w:val="center"/>
        </w:trPr>
        <w:tc>
          <w:tcPr>
            <w:tcW w:w="5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Степень выполнения заданий</w:t>
            </w:r>
          </w:p>
        </w:tc>
        <w:tc>
          <w:tcPr>
            <w:tcW w:w="1275" w:type="dxa"/>
            <w:tcBorders>
              <w:top w:val="single" w:sz="8" w:space="0" w:color="000000"/>
              <w:left w:val="single" w:sz="8" w:space="0" w:color="000000"/>
              <w:bottom w:val="single" w:sz="8" w:space="0" w:color="000000"/>
              <w:right w:val="single" w:sz="8" w:space="0" w:color="000000"/>
            </w:tcBorders>
            <w:vAlign w:val="cente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Отметка</w:t>
            </w:r>
          </w:p>
        </w:tc>
      </w:tr>
      <w:tr w:rsidR="00476261" w:rsidRPr="00C70B70" w:rsidTr="00476261">
        <w:trPr>
          <w:trHeight w:val="300"/>
          <w:jc w:val="center"/>
        </w:trPr>
        <w:tc>
          <w:tcPr>
            <w:tcW w:w="57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Выполнено менее 50% предложенных заданий</w:t>
            </w:r>
          </w:p>
        </w:tc>
        <w:tc>
          <w:tcPr>
            <w:tcW w:w="1275" w:type="dxa"/>
            <w:tcBorders>
              <w:top w:val="single" w:sz="8" w:space="0" w:color="000000"/>
              <w:left w:val="single" w:sz="8" w:space="0" w:color="000000"/>
              <w:bottom w:val="single" w:sz="8" w:space="0" w:color="000000"/>
              <w:right w:val="single" w:sz="8" w:space="0" w:color="000000"/>
            </w:tcBorders>
            <w:vAlign w:val="cente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2</w:t>
            </w:r>
          </w:p>
        </w:tc>
      </w:tr>
      <w:tr w:rsidR="00476261" w:rsidRPr="00C70B70" w:rsidTr="00476261">
        <w:trPr>
          <w:trHeight w:val="285"/>
          <w:jc w:val="center"/>
        </w:trPr>
        <w:tc>
          <w:tcPr>
            <w:tcW w:w="579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Выполнено не менее 50 % предложенных заданий</w:t>
            </w:r>
          </w:p>
        </w:tc>
        <w:tc>
          <w:tcPr>
            <w:tcW w:w="1275" w:type="dxa"/>
            <w:tcBorders>
              <w:top w:val="nil"/>
              <w:left w:val="single" w:sz="8" w:space="0" w:color="000000"/>
              <w:bottom w:val="single" w:sz="8" w:space="0" w:color="000000"/>
              <w:right w:val="single" w:sz="8" w:space="0" w:color="000000"/>
            </w:tcBorders>
            <w:vAlign w:val="cente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3</w:t>
            </w:r>
          </w:p>
        </w:tc>
      </w:tr>
      <w:tr w:rsidR="00476261" w:rsidRPr="00C70B70" w:rsidTr="00476261">
        <w:trPr>
          <w:trHeight w:val="285"/>
          <w:jc w:val="center"/>
        </w:trPr>
        <w:tc>
          <w:tcPr>
            <w:tcW w:w="579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Выполнено не менее 70 % предложенных заданий</w:t>
            </w:r>
          </w:p>
        </w:tc>
        <w:tc>
          <w:tcPr>
            <w:tcW w:w="1275" w:type="dxa"/>
            <w:tcBorders>
              <w:top w:val="nil"/>
              <w:left w:val="single" w:sz="8" w:space="0" w:color="000000"/>
              <w:bottom w:val="single" w:sz="8" w:space="0" w:color="000000"/>
              <w:right w:val="single" w:sz="8" w:space="0" w:color="000000"/>
            </w:tcBorders>
            <w:vAlign w:val="cente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4</w:t>
            </w:r>
          </w:p>
        </w:tc>
      </w:tr>
      <w:tr w:rsidR="00476261" w:rsidRPr="00C70B70" w:rsidTr="00476261">
        <w:trPr>
          <w:trHeight w:val="285"/>
          <w:jc w:val="center"/>
        </w:trPr>
        <w:tc>
          <w:tcPr>
            <w:tcW w:w="5795" w:type="dxa"/>
            <w:tcBorders>
              <w:top w:val="nil"/>
              <w:left w:val="single" w:sz="8" w:space="0" w:color="000000"/>
              <w:bottom w:val="single" w:sz="8" w:space="0" w:color="000000"/>
              <w:right w:val="single" w:sz="8" w:space="0" w:color="000000"/>
            </w:tcBorders>
            <w:tcMar>
              <w:top w:w="0" w:type="dxa"/>
              <w:left w:w="0" w:type="dxa"/>
              <w:bottom w:w="0" w:type="dxa"/>
              <w:right w:w="0" w:type="dxa"/>
            </w:tcMa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Выполнено не менее 95 % предложенных заданий  </w:t>
            </w:r>
          </w:p>
        </w:tc>
        <w:tc>
          <w:tcPr>
            <w:tcW w:w="1275" w:type="dxa"/>
            <w:tcBorders>
              <w:top w:val="nil"/>
              <w:left w:val="single" w:sz="8" w:space="0" w:color="000000"/>
              <w:bottom w:val="single" w:sz="8" w:space="0" w:color="000000"/>
              <w:right w:val="single" w:sz="8" w:space="0" w:color="000000"/>
            </w:tcBorders>
            <w:vAlign w:val="center"/>
          </w:tcPr>
          <w:p w:rsidR="00476261" w:rsidRPr="00C70B70" w:rsidRDefault="00476261" w:rsidP="00476261">
            <w:pPr>
              <w:pStyle w:val="a9"/>
              <w:snapToGrid w:val="0"/>
              <w:spacing w:line="240" w:lineRule="auto"/>
              <w:ind w:firstLine="0"/>
              <w:contextualSpacing/>
              <w:jc w:val="both"/>
              <w:rPr>
                <w:rFonts w:ascii="Times New Roman" w:hAnsi="Times New Roman" w:cs="Times New Roman"/>
                <w:sz w:val="24"/>
                <w:szCs w:val="24"/>
              </w:rPr>
            </w:pPr>
            <w:r w:rsidRPr="00C70B70">
              <w:rPr>
                <w:rFonts w:ascii="Times New Roman" w:hAnsi="Times New Roman" w:cs="Times New Roman"/>
                <w:sz w:val="24"/>
                <w:szCs w:val="24"/>
              </w:rPr>
              <w:t>5</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pStyle w:val="ConsPlusNormal"/>
        <w:spacing w:after="0" w:line="240" w:lineRule="auto"/>
        <w:contextualSpacing/>
        <w:jc w:val="both"/>
        <w:rPr>
          <w:sz w:val="24"/>
          <w:szCs w:val="24"/>
        </w:rPr>
      </w:pPr>
    </w:p>
    <w:p w:rsidR="00476261" w:rsidRPr="00C70B70" w:rsidRDefault="00476261" w:rsidP="00476261">
      <w:pPr>
        <w:spacing w:line="240" w:lineRule="auto"/>
        <w:ind w:firstLine="0"/>
        <w:contextualSpacing/>
        <w:jc w:val="center"/>
        <w:rPr>
          <w:rFonts w:cs="Times New Roman"/>
          <w:b/>
          <w:sz w:val="24"/>
          <w:szCs w:val="24"/>
        </w:rPr>
      </w:pPr>
      <w:r>
        <w:rPr>
          <w:rFonts w:cs="Times New Roman"/>
          <w:b/>
          <w:sz w:val="24"/>
          <w:szCs w:val="24"/>
        </w:rPr>
        <w:t>О</w:t>
      </w:r>
      <w:r w:rsidRPr="00C70B70">
        <w:rPr>
          <w:rFonts w:cs="Times New Roman"/>
          <w:b/>
          <w:sz w:val="24"/>
          <w:szCs w:val="24"/>
        </w:rPr>
        <w:t xml:space="preserve">собенности оценки по предмету </w:t>
      </w:r>
    </w:p>
    <w:p w:rsidR="00476261" w:rsidRPr="00C70B70" w:rsidRDefault="00476261" w:rsidP="00476261">
      <w:pPr>
        <w:spacing w:line="240" w:lineRule="auto"/>
        <w:ind w:firstLine="0"/>
        <w:contextualSpacing/>
        <w:jc w:val="center"/>
        <w:rPr>
          <w:rFonts w:cs="Times New Roman"/>
          <w:b/>
          <w:bCs/>
          <w:sz w:val="24"/>
          <w:szCs w:val="24"/>
        </w:rPr>
      </w:pPr>
      <w:r w:rsidRPr="00C70B70">
        <w:rPr>
          <w:rFonts w:cs="Times New Roman"/>
          <w:b/>
          <w:bCs/>
          <w:sz w:val="24"/>
          <w:szCs w:val="24"/>
        </w:rPr>
        <w:t>ЛИТЕРАТУРА</w:t>
      </w:r>
    </w:p>
    <w:p w:rsidR="00476261" w:rsidRPr="00C70B70" w:rsidRDefault="00476261" w:rsidP="00476261">
      <w:pPr>
        <w:spacing w:line="240" w:lineRule="auto"/>
        <w:ind w:firstLine="0"/>
        <w:contextualSpacing/>
        <w:rPr>
          <w:rFonts w:cs="Times New Roman"/>
          <w:sz w:val="24"/>
          <w:szCs w:val="24"/>
        </w:rPr>
      </w:pPr>
    </w:p>
    <w:tbl>
      <w:tblPr>
        <w:tblStyle w:val="a4"/>
        <w:tblW w:w="0" w:type="auto"/>
        <w:tblLook w:val="01E0"/>
      </w:tblPr>
      <w:tblGrid>
        <w:gridCol w:w="5741"/>
        <w:gridCol w:w="1418"/>
        <w:gridCol w:w="2412"/>
      </w:tblGrid>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jc w:val="center"/>
              <w:rPr>
                <w:rFonts w:cs="Times New Roman"/>
                <w:sz w:val="22"/>
              </w:rPr>
            </w:pPr>
          </w:p>
          <w:p w:rsidR="00476261" w:rsidRPr="0057135E" w:rsidRDefault="00476261" w:rsidP="00476261">
            <w:pPr>
              <w:spacing w:line="240" w:lineRule="auto"/>
              <w:ind w:firstLine="0"/>
              <w:contextualSpacing/>
              <w:jc w:val="center"/>
              <w:rPr>
                <w:rFonts w:cs="Times New Roman"/>
                <w:sz w:val="22"/>
              </w:rPr>
            </w:pPr>
            <w:r w:rsidRPr="0057135E">
              <w:rPr>
                <w:rFonts w:cs="Times New Roman"/>
                <w:sz w:val="22"/>
              </w:rPr>
              <w:t>Итоговые планируемые результаты</w:t>
            </w:r>
          </w:p>
        </w:tc>
        <w:tc>
          <w:tcPr>
            <w:tcW w:w="1477" w:type="dxa"/>
            <w:tcBorders>
              <w:top w:val="single" w:sz="4" w:space="0" w:color="auto"/>
              <w:left w:val="single" w:sz="4" w:space="0" w:color="auto"/>
              <w:bottom w:val="single" w:sz="4" w:space="0" w:color="auto"/>
              <w:right w:val="single" w:sz="4" w:space="0" w:color="auto"/>
            </w:tcBorders>
            <w:hideMark/>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Этапы </w:t>
            </w:r>
            <w:proofErr w:type="spellStart"/>
            <w:r w:rsidRPr="0057135E">
              <w:rPr>
                <w:rFonts w:cs="Times New Roman"/>
                <w:sz w:val="22"/>
              </w:rPr>
              <w:t>форми</w:t>
            </w:r>
            <w:proofErr w:type="spellEnd"/>
          </w:p>
          <w:p w:rsidR="00476261" w:rsidRPr="0057135E" w:rsidRDefault="00476261" w:rsidP="00476261">
            <w:pPr>
              <w:spacing w:line="240" w:lineRule="auto"/>
              <w:ind w:firstLine="0"/>
              <w:contextualSpacing/>
              <w:rPr>
                <w:rFonts w:cs="Times New Roman"/>
                <w:sz w:val="22"/>
              </w:rPr>
            </w:pPr>
            <w:proofErr w:type="spellStart"/>
            <w:r w:rsidRPr="0057135E">
              <w:rPr>
                <w:rFonts w:cs="Times New Roman"/>
                <w:sz w:val="22"/>
              </w:rPr>
              <w:t>рования</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476261" w:rsidRPr="0057135E" w:rsidRDefault="00476261" w:rsidP="00476261">
            <w:pPr>
              <w:spacing w:line="240" w:lineRule="auto"/>
              <w:ind w:firstLine="0"/>
              <w:contextualSpacing/>
              <w:rPr>
                <w:rFonts w:cs="Times New Roman"/>
                <w:sz w:val="22"/>
              </w:rPr>
            </w:pPr>
            <w:r w:rsidRPr="0057135E">
              <w:rPr>
                <w:rFonts w:cs="Times New Roman"/>
                <w:sz w:val="22"/>
              </w:rPr>
              <w:t>Способы оценки</w:t>
            </w:r>
            <w:proofErr w:type="gramStart"/>
            <w:r w:rsidRPr="0057135E">
              <w:rPr>
                <w:rFonts w:cs="Times New Roman"/>
                <w:sz w:val="22"/>
              </w:rPr>
              <w:t xml:space="preserve"> (*)</w:t>
            </w:r>
            <w:proofErr w:type="gramEnd"/>
          </w:p>
        </w:tc>
      </w:tr>
      <w:tr w:rsidR="00476261" w:rsidRPr="0057135E" w:rsidTr="00476261">
        <w:tc>
          <w:tcPr>
            <w:tcW w:w="10173" w:type="dxa"/>
            <w:gridSpan w:val="3"/>
            <w:tcBorders>
              <w:top w:val="single" w:sz="4" w:space="0" w:color="auto"/>
              <w:left w:val="single" w:sz="4" w:space="0" w:color="auto"/>
              <w:bottom w:val="single" w:sz="4" w:space="0" w:color="auto"/>
              <w:right w:val="single" w:sz="4" w:space="0" w:color="auto"/>
            </w:tcBorders>
            <w:hideMark/>
          </w:tcPr>
          <w:p w:rsidR="00476261" w:rsidRPr="0057135E" w:rsidRDefault="00476261" w:rsidP="00476261">
            <w:pPr>
              <w:spacing w:line="240" w:lineRule="auto"/>
              <w:ind w:firstLine="0"/>
              <w:contextualSpacing/>
              <w:jc w:val="center"/>
              <w:rPr>
                <w:rFonts w:cs="Times New Roman"/>
                <w:sz w:val="22"/>
              </w:rPr>
            </w:pPr>
            <w:r w:rsidRPr="0057135E">
              <w:rPr>
                <w:rFonts w:cs="Times New Roman"/>
                <w:b/>
                <w:sz w:val="22"/>
              </w:rPr>
              <w:t>5 класс</w:t>
            </w:r>
          </w:p>
        </w:tc>
      </w:tr>
      <w:tr w:rsidR="00476261" w:rsidRPr="0057135E" w:rsidTr="00476261">
        <w:tc>
          <w:tcPr>
            <w:tcW w:w="10173" w:type="dxa"/>
            <w:gridSpan w:val="3"/>
            <w:tcBorders>
              <w:top w:val="single" w:sz="4" w:space="0" w:color="auto"/>
              <w:left w:val="single" w:sz="4" w:space="0" w:color="auto"/>
              <w:bottom w:val="single" w:sz="4" w:space="0" w:color="auto"/>
              <w:right w:val="single" w:sz="4" w:space="0" w:color="auto"/>
            </w:tcBorders>
          </w:tcPr>
          <w:p w:rsidR="00476261" w:rsidRPr="0057135E" w:rsidRDefault="00476261" w:rsidP="00476261">
            <w:pPr>
              <w:pStyle w:val="ConsPlusNormal"/>
              <w:contextualSpacing/>
              <w:jc w:val="center"/>
              <w:rPr>
                <w:sz w:val="22"/>
                <w:szCs w:val="22"/>
              </w:rPr>
            </w:pPr>
            <w:r w:rsidRPr="0057135E">
              <w:rPr>
                <w:sz w:val="22"/>
                <w:szCs w:val="22"/>
              </w:rPr>
              <w:t xml:space="preserve">К концу обучения в 5 классе </w:t>
            </w:r>
            <w:proofErr w:type="gramStart"/>
            <w:r w:rsidRPr="0057135E">
              <w:rPr>
                <w:sz w:val="22"/>
                <w:szCs w:val="22"/>
              </w:rPr>
              <w:t>обучающийся</w:t>
            </w:r>
            <w:proofErr w:type="gramEnd"/>
            <w:r w:rsidRPr="0057135E">
              <w:rPr>
                <w:sz w:val="22"/>
                <w:szCs w:val="22"/>
              </w:rPr>
              <w:t xml:space="preserve"> научится:</w:t>
            </w:r>
          </w:p>
          <w:p w:rsidR="00476261" w:rsidRPr="0057135E" w:rsidRDefault="00476261" w:rsidP="00476261">
            <w:pPr>
              <w:spacing w:line="240" w:lineRule="auto"/>
              <w:ind w:firstLine="0"/>
              <w:contextualSpacing/>
              <w:jc w:val="center"/>
              <w:rPr>
                <w:rFonts w:cs="Times New Roman"/>
                <w:b/>
                <w:sz w:val="22"/>
              </w:rPr>
            </w:pPr>
          </w:p>
        </w:tc>
      </w:tr>
      <w:tr w:rsidR="00476261" w:rsidRPr="0057135E" w:rsidTr="00476261">
        <w:trPr>
          <w:trHeight w:val="1062"/>
        </w:trPr>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начальным представлениям об общечеловеческой ценности литературы и ее роли в воспитании любви к Родине и дружбы между народами Российской Федерации;</w:t>
            </w:r>
          </w:p>
        </w:tc>
        <w:tc>
          <w:tcPr>
            <w:tcW w:w="1477" w:type="dxa"/>
            <w:tcBorders>
              <w:top w:val="single" w:sz="4" w:space="0" w:color="auto"/>
              <w:left w:val="single" w:sz="4" w:space="0" w:color="auto"/>
              <w:bottom w:val="single" w:sz="4" w:space="0" w:color="auto"/>
              <w:right w:val="single" w:sz="4" w:space="0" w:color="auto"/>
            </w:tcBorders>
            <w:hideMark/>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что литература - это вид искусства и что художественный текст отличается от текста научного, делового, публицистического;</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владеть элементарными умениями воспринимать, анализировать, интерпретировать и оценивать прочитанные произведения: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w:t>
            </w:r>
            <w:r w:rsidRPr="0057135E">
              <w:rPr>
                <w:rFonts w:cs="Times New Roman"/>
                <w:sz w:val="22"/>
              </w:rPr>
              <w:lastRenderedPageBreak/>
              <w:t>особенности языка художественного произведения, поэтической и прозаической речи;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lastRenderedPageBreak/>
              <w:t>понимать смысловое наполнение теоретико-литературных понятий и учиться использовать в процессе анализа и интерпретации произведений таких теоретико-литературных понятий, как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w:t>
            </w:r>
            <w:proofErr w:type="gramEnd"/>
            <w:r w:rsidRPr="0057135E">
              <w:rPr>
                <w:rFonts w:cs="Times New Roman"/>
                <w:sz w:val="22"/>
              </w:rPr>
              <w:t xml:space="preserve"> ритм, рифма;</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сопоставлять темы и сюжеты произведений, образы персонажей;</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сопоставлять с помощью </w:t>
            </w:r>
            <w:proofErr w:type="gramStart"/>
            <w:r w:rsidRPr="0057135E">
              <w:rPr>
                <w:rFonts w:cs="Times New Roman"/>
                <w:sz w:val="22"/>
              </w:rPr>
              <w:t>учителя</w:t>
            </w:r>
            <w:proofErr w:type="gramEnd"/>
            <w:r w:rsidRPr="0057135E">
              <w:rPr>
                <w:rFonts w:cs="Times New Roman"/>
                <w:sz w:val="22"/>
              </w:rPr>
              <w:t xml:space="preserve">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выразительно читать, в том числе наизусть (не менее 5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участвовать в беседе и диалоге о прочитанном произведении, подбирать аргументы для оценки прочитанного (с учетом литературного развития </w:t>
            </w:r>
            <w:proofErr w:type="gramStart"/>
            <w:r w:rsidRPr="0057135E">
              <w:rPr>
                <w:rFonts w:cs="Times New Roman"/>
                <w:sz w:val="22"/>
              </w:rPr>
              <w:t>обучающихся</w:t>
            </w:r>
            <w:proofErr w:type="gramEnd"/>
            <w:r w:rsidRPr="0057135E">
              <w:rPr>
                <w:rFonts w:cs="Times New Roman"/>
                <w:sz w:val="22"/>
              </w:rPr>
              <w:t>);</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создавать устные и письменные высказывания разных жанров объемом не менее 70 слов (с учетом литературного развития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Письменная </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владеть начальными умениями интерпретации и </w:t>
            </w:r>
            <w:proofErr w:type="gramStart"/>
            <w:r w:rsidRPr="0057135E">
              <w:rPr>
                <w:rFonts w:cs="Times New Roman"/>
                <w:sz w:val="22"/>
              </w:rPr>
              <w:t>оценки</w:t>
            </w:r>
            <w:proofErr w:type="gramEnd"/>
            <w:r w:rsidRPr="0057135E">
              <w:rPr>
                <w:rFonts w:cs="Times New Roman"/>
                <w:sz w:val="22"/>
              </w:rPr>
              <w:t xml:space="preserve"> текстуально изученных произведений фольклора и литературы;</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планировать с помощью учителя собственное </w:t>
            </w:r>
            <w:proofErr w:type="spellStart"/>
            <w:r w:rsidRPr="0057135E">
              <w:rPr>
                <w:rFonts w:cs="Times New Roman"/>
                <w:sz w:val="22"/>
              </w:rPr>
              <w:t>досуговое</w:t>
            </w:r>
            <w:proofErr w:type="spellEnd"/>
            <w:r w:rsidRPr="0057135E">
              <w:rPr>
                <w:rFonts w:cs="Times New Roman"/>
                <w:sz w:val="22"/>
              </w:rPr>
              <w:t xml:space="preserve"> чтение, расширять свой круг чтения, в том числе за счет произведений современной литературы для детей и подростков;</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участвовать в создании элементарных учебных проектов под руководством учителя и учиться </w:t>
            </w:r>
            <w:proofErr w:type="gramStart"/>
            <w:r w:rsidRPr="0057135E">
              <w:rPr>
                <w:rFonts w:cs="Times New Roman"/>
                <w:sz w:val="22"/>
              </w:rPr>
              <w:t>публично</w:t>
            </w:r>
            <w:proofErr w:type="gramEnd"/>
            <w:r w:rsidRPr="0057135E">
              <w:rPr>
                <w:rFonts w:cs="Times New Roman"/>
                <w:sz w:val="22"/>
              </w:rPr>
              <w:t xml:space="preserve"> представлять их результаты (с учетом литературного развития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Письменная </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w:t>
            </w:r>
            <w:r w:rsidRPr="0057135E">
              <w:rPr>
                <w:rFonts w:cs="Times New Roman"/>
                <w:sz w:val="22"/>
              </w:rPr>
              <w:lastRenderedPageBreak/>
              <w:t>том числе из числа верифицированных электронных ресурсов, включенных в федеральный перечень.</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5</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Письменная </w:t>
            </w:r>
          </w:p>
        </w:tc>
      </w:tr>
      <w:tr w:rsidR="00476261" w:rsidRPr="0057135E" w:rsidTr="00476261">
        <w:tc>
          <w:tcPr>
            <w:tcW w:w="10173" w:type="dxa"/>
            <w:gridSpan w:val="3"/>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jc w:val="center"/>
              <w:rPr>
                <w:rFonts w:cs="Times New Roman"/>
                <w:sz w:val="22"/>
              </w:rPr>
            </w:pPr>
            <w:r w:rsidRPr="0057135E">
              <w:rPr>
                <w:rFonts w:cs="Times New Roman"/>
                <w:sz w:val="22"/>
              </w:rPr>
              <w:lastRenderedPageBreak/>
              <w:t xml:space="preserve">К концу обучения в 6 классе </w:t>
            </w:r>
            <w:proofErr w:type="gramStart"/>
            <w:r w:rsidRPr="0057135E">
              <w:rPr>
                <w:rFonts w:cs="Times New Roman"/>
                <w:sz w:val="22"/>
              </w:rPr>
              <w:t>обучающийся</w:t>
            </w:r>
            <w:proofErr w:type="gramEnd"/>
            <w:r w:rsidRPr="0057135E">
              <w:rPr>
                <w:rFonts w:cs="Times New Roman"/>
                <w:sz w:val="22"/>
              </w:rPr>
              <w:t xml:space="preserve"> научится: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особенности литературы как вида словесного искусства, отличать художественный текст от текста научного, делового, публицистического;</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7135E">
              <w:rPr>
                <w:rFonts w:cs="Times New Roman"/>
                <w:sz w:val="22"/>
              </w:rPr>
              <w:t>прочитанное</w:t>
            </w:r>
            <w:proofErr w:type="gramEnd"/>
            <w:r w:rsidRPr="0057135E">
              <w:rPr>
                <w:rFonts w:cs="Times New Roman"/>
                <w:sz w:val="22"/>
              </w:rPr>
              <w:t xml:space="preserve"> (с учетом литературного развития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57135E">
              <w:rPr>
                <w:rFonts w:cs="Times New Roman"/>
                <w:sz w:val="22"/>
              </w:rPr>
              <w:t xml:space="preserve"> </w:t>
            </w:r>
            <w:proofErr w:type="gramStart"/>
            <w:r w:rsidRPr="0057135E">
              <w:rPr>
                <w:rFonts w:cs="Times New Roman"/>
                <w:sz w:val="22"/>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476261" w:rsidRPr="0057135E" w:rsidRDefault="00476261" w:rsidP="00476261">
            <w:pPr>
              <w:spacing w:line="240" w:lineRule="auto"/>
              <w:ind w:firstLine="0"/>
              <w:contextualSpacing/>
              <w:rPr>
                <w:rFonts w:cs="Times New Roman"/>
                <w:sz w:val="22"/>
              </w:rPr>
            </w:pP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выделять в произведениях элементы художественной формы и обнаруживать связи между ними;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сопоставлять с помощью </w:t>
            </w:r>
            <w:proofErr w:type="gramStart"/>
            <w:r w:rsidRPr="0057135E">
              <w:rPr>
                <w:rFonts w:cs="Times New Roman"/>
                <w:sz w:val="22"/>
              </w:rPr>
              <w:t>учителя</w:t>
            </w:r>
            <w:proofErr w:type="gramEnd"/>
            <w:r w:rsidRPr="0057135E">
              <w:rPr>
                <w:rFonts w:cs="Times New Roman"/>
                <w:sz w:val="22"/>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пересказывать прочитанное произведение, используя </w:t>
            </w:r>
            <w:r w:rsidRPr="0057135E">
              <w:rPr>
                <w:rFonts w:cs="Times New Roman"/>
                <w:sz w:val="22"/>
              </w:rPr>
              <w:lastRenderedPageBreak/>
              <w:t>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участвовать в беседе и диалоге о прочитанном произведении, давать аргументированную оценку </w:t>
            </w:r>
            <w:proofErr w:type="gramStart"/>
            <w:r w:rsidRPr="0057135E">
              <w:rPr>
                <w:rFonts w:cs="Times New Roman"/>
                <w:sz w:val="22"/>
              </w:rPr>
              <w:t>прочитанному</w:t>
            </w:r>
            <w:proofErr w:type="gramEnd"/>
            <w:r w:rsidRPr="0057135E">
              <w:rPr>
                <w:rFonts w:cs="Times New Roman"/>
                <w:sz w:val="22"/>
              </w:rPr>
              <w:t>;</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владеть умениями интерпретации и </w:t>
            </w:r>
            <w:proofErr w:type="gramStart"/>
            <w:r w:rsidRPr="0057135E">
              <w:rPr>
                <w:rFonts w:cs="Times New Roman"/>
                <w:sz w:val="22"/>
              </w:rPr>
              <w:t>оценки</w:t>
            </w:r>
            <w:proofErr w:type="gramEnd"/>
            <w:r w:rsidRPr="0057135E">
              <w:rPr>
                <w:rFonts w:cs="Times New Roman"/>
                <w:sz w:val="22"/>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планировать собственное </w:t>
            </w:r>
            <w:proofErr w:type="spellStart"/>
            <w:r w:rsidRPr="0057135E">
              <w:rPr>
                <w:rFonts w:cs="Times New Roman"/>
                <w:sz w:val="22"/>
              </w:rPr>
              <w:t>досуговое</w:t>
            </w:r>
            <w:proofErr w:type="spellEnd"/>
            <w:r w:rsidRPr="0057135E">
              <w:rPr>
                <w:rFonts w:cs="Times New Roman"/>
                <w:sz w:val="22"/>
              </w:rPr>
              <w:t xml:space="preserve"> чтение, обогащать свой круг чтения по рекомендациям учителя, в том числе за счет произведений современной литературы для детей и подростков;</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развивать умения коллективной проектной или исследовательской деятельности под руководством учителя и учиться </w:t>
            </w:r>
            <w:proofErr w:type="gramStart"/>
            <w:r w:rsidRPr="0057135E">
              <w:rPr>
                <w:rFonts w:cs="Times New Roman"/>
                <w:sz w:val="22"/>
              </w:rPr>
              <w:t>публично</w:t>
            </w:r>
            <w:proofErr w:type="gramEnd"/>
            <w:r w:rsidRPr="0057135E">
              <w:rPr>
                <w:rFonts w:cs="Times New Roman"/>
                <w:sz w:val="22"/>
              </w:rPr>
              <w:t xml:space="preserve"> представлять полученные результаты;</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6</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10173" w:type="dxa"/>
            <w:gridSpan w:val="3"/>
            <w:tcBorders>
              <w:top w:val="single" w:sz="4" w:space="0" w:color="auto"/>
              <w:left w:val="single" w:sz="4" w:space="0" w:color="auto"/>
              <w:bottom w:val="single" w:sz="4" w:space="0" w:color="auto"/>
              <w:right w:val="single" w:sz="4" w:space="0" w:color="auto"/>
            </w:tcBorders>
            <w:vAlign w:val="center"/>
          </w:tcPr>
          <w:p w:rsidR="00476261" w:rsidRPr="0057135E" w:rsidRDefault="00476261" w:rsidP="00476261">
            <w:pPr>
              <w:spacing w:line="240" w:lineRule="auto"/>
              <w:ind w:firstLine="0"/>
              <w:contextualSpacing/>
              <w:jc w:val="center"/>
              <w:rPr>
                <w:rFonts w:cs="Times New Roman"/>
                <w:sz w:val="22"/>
              </w:rPr>
            </w:pPr>
            <w:r w:rsidRPr="0057135E">
              <w:rPr>
                <w:rFonts w:cs="Times New Roman"/>
                <w:sz w:val="22"/>
              </w:rPr>
              <w:t xml:space="preserve">К концу обучения в 7 классе </w:t>
            </w:r>
            <w:proofErr w:type="gramStart"/>
            <w:r w:rsidRPr="0057135E">
              <w:rPr>
                <w:rFonts w:cs="Times New Roman"/>
                <w:sz w:val="22"/>
              </w:rPr>
              <w:t>обучающийся</w:t>
            </w:r>
            <w:proofErr w:type="gramEnd"/>
            <w:r w:rsidRPr="0057135E">
              <w:rPr>
                <w:rFonts w:cs="Times New Roman"/>
                <w:sz w:val="22"/>
              </w:rPr>
              <w:t xml:space="preserve"> научится: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57135E">
              <w:rPr>
                <w:rFonts w:cs="Times New Roman"/>
                <w:sz w:val="22"/>
              </w:rPr>
              <w:t>прочитанное</w:t>
            </w:r>
            <w:proofErr w:type="gramEnd"/>
            <w:r w:rsidRPr="0057135E">
              <w:rPr>
                <w:rFonts w:cs="Times New Roman"/>
                <w:sz w:val="22"/>
              </w:rPr>
              <w:t xml:space="preserve"> (с учетом литературного развития обучающихся), понимать, что в литературных произведениях отражена художественная картина мира;</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w:t>
            </w:r>
            <w:r w:rsidRPr="0057135E">
              <w:rPr>
                <w:rFonts w:cs="Times New Roman"/>
                <w:sz w:val="22"/>
              </w:rPr>
              <w:lastRenderedPageBreak/>
              <w:t>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w:t>
            </w:r>
            <w:proofErr w:type="gramEnd"/>
            <w:r w:rsidRPr="0057135E">
              <w:rPr>
                <w:rFonts w:cs="Times New Roman"/>
                <w:sz w:val="22"/>
              </w:rPr>
              <w:t>),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понимать сущность и элементарные смысловые функции теоретико-литературных понятий и учиться </w:t>
            </w:r>
            <w:proofErr w:type="gramStart"/>
            <w:r w:rsidRPr="0057135E">
              <w:rPr>
                <w:rFonts w:cs="Times New Roman"/>
                <w:sz w:val="22"/>
              </w:rPr>
              <w:t>самостоятельно</w:t>
            </w:r>
            <w:proofErr w:type="gramEnd"/>
            <w:r w:rsidRPr="0057135E">
              <w:rPr>
                <w:rFonts w:cs="Times New Roman"/>
                <w:sz w:val="22"/>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57135E">
              <w:rPr>
                <w:rFonts w:cs="Times New Roman"/>
                <w:sz w:val="22"/>
              </w:rPr>
              <w:t>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выделять в произведениях элементы художественной формы и обнаруживать связи между ними;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roofErr w:type="gramEnd"/>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57135E">
              <w:rPr>
                <w:rFonts w:cs="Times New Roman"/>
                <w:sz w:val="22"/>
              </w:rPr>
              <w:t>прочитанному</w:t>
            </w:r>
            <w:proofErr w:type="gramEnd"/>
            <w:r w:rsidRPr="0057135E">
              <w:rPr>
                <w:rFonts w:cs="Times New Roman"/>
                <w:sz w:val="22"/>
              </w:rPr>
              <w:t>;</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w:t>
            </w:r>
            <w:r w:rsidRPr="0057135E">
              <w:rPr>
                <w:rFonts w:cs="Times New Roman"/>
                <w:sz w:val="22"/>
              </w:rPr>
              <w:lastRenderedPageBreak/>
              <w:t>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планировать свое </w:t>
            </w:r>
            <w:proofErr w:type="spellStart"/>
            <w:r w:rsidRPr="0057135E">
              <w:rPr>
                <w:rFonts w:cs="Times New Roman"/>
                <w:sz w:val="22"/>
              </w:rPr>
              <w:t>досуговое</w:t>
            </w:r>
            <w:proofErr w:type="spellEnd"/>
            <w:r w:rsidRPr="0057135E">
              <w:rPr>
                <w:rFonts w:cs="Times New Roman"/>
                <w:sz w:val="22"/>
              </w:rPr>
              <w:t xml:space="preserve">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участвовать в коллективной и индивидуальной проектной или исследовательской деятельности и публично представлять полученные результаты;</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7</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10173" w:type="dxa"/>
            <w:gridSpan w:val="3"/>
            <w:tcBorders>
              <w:top w:val="single" w:sz="4" w:space="0" w:color="auto"/>
              <w:left w:val="single" w:sz="4" w:space="0" w:color="auto"/>
              <w:bottom w:val="single" w:sz="4" w:space="0" w:color="auto"/>
              <w:right w:val="single" w:sz="4" w:space="0" w:color="auto"/>
            </w:tcBorders>
            <w:vAlign w:val="center"/>
          </w:tcPr>
          <w:p w:rsidR="00476261" w:rsidRPr="0057135E" w:rsidRDefault="00476261" w:rsidP="00476261">
            <w:pPr>
              <w:spacing w:line="240" w:lineRule="auto"/>
              <w:ind w:firstLine="0"/>
              <w:contextualSpacing/>
              <w:jc w:val="center"/>
              <w:rPr>
                <w:rFonts w:cs="Times New Roman"/>
                <w:sz w:val="22"/>
              </w:rPr>
            </w:pPr>
            <w:r w:rsidRPr="0057135E">
              <w:rPr>
                <w:rFonts w:cs="Times New Roman"/>
                <w:sz w:val="22"/>
              </w:rPr>
              <w:t xml:space="preserve">К концу обучения в 8 классе </w:t>
            </w:r>
            <w:proofErr w:type="gramStart"/>
            <w:r w:rsidRPr="0057135E">
              <w:rPr>
                <w:rFonts w:cs="Times New Roman"/>
                <w:sz w:val="22"/>
              </w:rPr>
              <w:t>обучающийся</w:t>
            </w:r>
            <w:proofErr w:type="gramEnd"/>
            <w:r w:rsidRPr="0057135E">
              <w:rPr>
                <w:rFonts w:cs="Times New Roman"/>
                <w:sz w:val="22"/>
              </w:rPr>
              <w:t xml:space="preserve"> научится: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57135E">
              <w:rPr>
                <w:rFonts w:cs="Times New Roman"/>
                <w:sz w:val="22"/>
              </w:rPr>
              <w:t>прочитанное</w:t>
            </w:r>
            <w:proofErr w:type="gramEnd"/>
            <w:r w:rsidRPr="0057135E">
              <w:rPr>
                <w:rFonts w:cs="Times New Roman"/>
                <w:sz w:val="22"/>
              </w:rPr>
              <w:t xml:space="preserve"> (с учетом литературного развития обучающихся), понимать неоднозначность художественных смыслов, заложенных в литературных произведениях;</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свое </w:t>
            </w:r>
            <w:r w:rsidRPr="0057135E">
              <w:rPr>
                <w:rFonts w:cs="Times New Roman"/>
                <w:sz w:val="22"/>
              </w:rPr>
              <w:lastRenderedPageBreak/>
              <w:t xml:space="preserve">понимание </w:t>
            </w:r>
            <w:proofErr w:type="spellStart"/>
            <w:r w:rsidRPr="0057135E">
              <w:rPr>
                <w:rFonts w:cs="Times New Roman"/>
                <w:sz w:val="22"/>
              </w:rPr>
              <w:t>нравственнофилософской</w:t>
            </w:r>
            <w:proofErr w:type="spellEnd"/>
            <w:r w:rsidRPr="0057135E">
              <w:rPr>
                <w:rFonts w:cs="Times New Roman"/>
                <w:sz w:val="22"/>
              </w:rPr>
              <w:t>,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476261" w:rsidRPr="0057135E" w:rsidRDefault="00476261" w:rsidP="00476261">
            <w:pPr>
              <w:spacing w:line="240" w:lineRule="auto"/>
              <w:ind w:firstLine="0"/>
              <w:contextualSpacing/>
              <w:rPr>
                <w:rFonts w:cs="Times New Roman"/>
                <w:sz w:val="22"/>
              </w:rPr>
            </w:pP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овладеть сущностью и пониманием смысловых функций </w:t>
            </w:r>
            <w:proofErr w:type="spellStart"/>
            <w:r w:rsidRPr="0057135E">
              <w:rPr>
                <w:rFonts w:cs="Times New Roman"/>
                <w:sz w:val="22"/>
              </w:rPr>
              <w:t>теоретиколитературных</w:t>
            </w:r>
            <w:proofErr w:type="spellEnd"/>
            <w:r w:rsidRPr="0057135E">
              <w:rPr>
                <w:rFonts w:cs="Times New Roman"/>
                <w:sz w:val="22"/>
              </w:rPr>
              <w:t xml:space="preserve">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w:t>
            </w:r>
            <w:proofErr w:type="gramStart"/>
            <w:r w:rsidRPr="0057135E">
              <w:rPr>
                <w:rFonts w:cs="Times New Roman"/>
                <w:sz w:val="22"/>
              </w:rPr>
              <w:t>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w:t>
            </w:r>
            <w:proofErr w:type="gramEnd"/>
            <w:r w:rsidRPr="0057135E">
              <w:rPr>
                <w:rFonts w:cs="Times New Roman"/>
                <w:sz w:val="22"/>
              </w:rPr>
              <w:t xml:space="preserve"> </w:t>
            </w:r>
            <w:proofErr w:type="gramStart"/>
            <w:r w:rsidRPr="0057135E">
              <w:rPr>
                <w:rFonts w:cs="Times New Roman"/>
                <w:sz w:val="22"/>
              </w:rPr>
              <w:t>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w:t>
            </w:r>
            <w:proofErr w:type="gramEnd"/>
            <w:r w:rsidRPr="0057135E">
              <w:rPr>
                <w:rFonts w:cs="Times New Roman"/>
                <w:sz w:val="22"/>
              </w:rPr>
              <w:t xml:space="preserve">, </w:t>
            </w:r>
            <w:proofErr w:type="gramStart"/>
            <w:r w:rsidRPr="0057135E">
              <w:rPr>
                <w:rFonts w:cs="Times New Roman"/>
                <w:sz w:val="22"/>
              </w:rPr>
              <w:t>анапест), ритм, рифма, строфа, афоризм);</w:t>
            </w:r>
            <w:proofErr w:type="gramEnd"/>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выделять в произведениях элементы художественной формы и обнаруживать связи между ними, определять </w:t>
            </w:r>
            <w:proofErr w:type="spellStart"/>
            <w:r w:rsidRPr="0057135E">
              <w:rPr>
                <w:rFonts w:cs="Times New Roman"/>
                <w:sz w:val="22"/>
              </w:rPr>
              <w:t>родо-жанровую</w:t>
            </w:r>
            <w:proofErr w:type="spellEnd"/>
            <w:r w:rsidRPr="0057135E">
              <w:rPr>
                <w:rFonts w:cs="Times New Roman"/>
                <w:sz w:val="22"/>
              </w:rPr>
              <w:t xml:space="preserve"> специфику изученного художественного произведения;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57135E">
              <w:rPr>
                <w:rFonts w:cs="Times New Roman"/>
                <w:sz w:val="22"/>
              </w:rPr>
              <w:t>прочитанному</w:t>
            </w:r>
            <w:proofErr w:type="gramEnd"/>
            <w:r w:rsidRPr="0057135E">
              <w:rPr>
                <w:rFonts w:cs="Times New Roman"/>
                <w:sz w:val="22"/>
              </w:rPr>
              <w:t>;</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самостоятельно планировать свое </w:t>
            </w:r>
            <w:proofErr w:type="spellStart"/>
            <w:r w:rsidRPr="0057135E">
              <w:rPr>
                <w:rFonts w:cs="Times New Roman"/>
                <w:sz w:val="22"/>
              </w:rPr>
              <w:t>досуговое</w:t>
            </w:r>
            <w:proofErr w:type="spellEnd"/>
            <w:r w:rsidRPr="0057135E">
              <w:rPr>
                <w:rFonts w:cs="Times New Roman"/>
                <w:sz w:val="22"/>
              </w:rPr>
              <w:t xml:space="preserve">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счет произведений современной литературы;</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участвовать в коллективной и индивидуальной проектной и исследовательской деятельности и публично представлять полученные результаты;</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8</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10173" w:type="dxa"/>
            <w:gridSpan w:val="3"/>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jc w:val="center"/>
              <w:rPr>
                <w:rFonts w:cs="Times New Roman"/>
                <w:sz w:val="22"/>
              </w:rPr>
            </w:pPr>
            <w:r w:rsidRPr="0057135E">
              <w:rPr>
                <w:rFonts w:cs="Times New Roman"/>
                <w:sz w:val="22"/>
              </w:rPr>
              <w:t xml:space="preserve">К концу обучения в 9 классе </w:t>
            </w:r>
            <w:proofErr w:type="gramStart"/>
            <w:r w:rsidRPr="0057135E">
              <w:rPr>
                <w:rFonts w:cs="Times New Roman"/>
                <w:sz w:val="22"/>
              </w:rPr>
              <w:t>обучающийся</w:t>
            </w:r>
            <w:proofErr w:type="gramEnd"/>
            <w:r w:rsidRPr="0057135E">
              <w:rPr>
                <w:rFonts w:cs="Times New Roman"/>
                <w:sz w:val="22"/>
              </w:rPr>
              <w:t xml:space="preserve"> научится: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w:t>
            </w:r>
            <w:proofErr w:type="gramStart"/>
            <w:r w:rsidRPr="0057135E">
              <w:rPr>
                <w:rFonts w:cs="Times New Roman"/>
                <w:sz w:val="22"/>
              </w:rPr>
              <w:t>произведениях</w:t>
            </w:r>
            <w:proofErr w:type="gramEnd"/>
            <w:r w:rsidRPr="0057135E">
              <w:rPr>
                <w:rFonts w:cs="Times New Roman"/>
                <w:sz w:val="22"/>
              </w:rPr>
              <w:t xml:space="preserve"> с учетом неоднозначности заложенных в них художественных смыслов;</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w:t>
            </w:r>
            <w:proofErr w:type="gramEnd"/>
            <w:r w:rsidRPr="0057135E">
              <w:rPr>
                <w:rFonts w:cs="Times New Roman"/>
                <w:sz w:val="22"/>
              </w:rPr>
              <w:t xml:space="preserve"> </w:t>
            </w:r>
            <w:proofErr w:type="gramStart"/>
            <w:r w:rsidRPr="0057135E">
              <w:rPr>
                <w:rFonts w:cs="Times New Roman"/>
                <w:sz w:val="22"/>
              </w:rPr>
              <w:t>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w:t>
            </w:r>
            <w:proofErr w:type="gramStart"/>
            <w:r w:rsidRPr="0057135E">
              <w:rPr>
                <w:rFonts w:cs="Times New Roman"/>
                <w:sz w:val="22"/>
              </w:rPr>
              <w:t>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w:t>
            </w:r>
            <w:proofErr w:type="gramEnd"/>
            <w:r w:rsidRPr="0057135E">
              <w:rPr>
                <w:rFonts w:cs="Times New Roman"/>
                <w:sz w:val="22"/>
              </w:rPr>
              <w:t xml:space="preserve">, </w:t>
            </w:r>
            <w:proofErr w:type="gramStart"/>
            <w:r w:rsidRPr="0057135E">
              <w:rPr>
                <w:rFonts w:cs="Times New Roman"/>
                <w:sz w:val="22"/>
              </w:rPr>
              <w:t>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w:t>
            </w:r>
            <w:proofErr w:type="gramEnd"/>
            <w:r w:rsidRPr="0057135E">
              <w:rPr>
                <w:rFonts w:cs="Times New Roman"/>
                <w:sz w:val="22"/>
              </w:rPr>
              <w:t xml:space="preserve"> </w:t>
            </w:r>
            <w:proofErr w:type="gramStart"/>
            <w:r w:rsidRPr="0057135E">
              <w:rPr>
                <w:rFonts w:cs="Times New Roman"/>
                <w:sz w:val="22"/>
              </w:rPr>
              <w:lastRenderedPageBreak/>
              <w:t>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выявлять связь между важнейшими фактами биографии писателей (в том числе А.С. </w:t>
            </w:r>
            <w:proofErr w:type="spellStart"/>
            <w:r w:rsidRPr="0057135E">
              <w:rPr>
                <w:rFonts w:cs="Times New Roman"/>
                <w:sz w:val="22"/>
              </w:rPr>
              <w:t>Грибоедова</w:t>
            </w:r>
            <w:proofErr w:type="spellEnd"/>
            <w:r w:rsidRPr="0057135E">
              <w:rPr>
                <w:rFonts w:cs="Times New Roman"/>
                <w:sz w:val="22"/>
              </w:rPr>
              <w:t>, А.С. Пушкина, М.Ю. Лермонтова, Н.В. Гоголя) и особенностями исторической эпохи, авторского мировоззрения, проблематики произведений;</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выделять в произведениях элементы художественной формы и обнаруживать связи между ними; определять </w:t>
            </w:r>
            <w:proofErr w:type="spellStart"/>
            <w:r w:rsidRPr="0057135E">
              <w:rPr>
                <w:rFonts w:cs="Times New Roman"/>
                <w:sz w:val="22"/>
              </w:rPr>
              <w:t>родо-жанровую</w:t>
            </w:r>
            <w:proofErr w:type="spellEnd"/>
            <w:r w:rsidRPr="0057135E">
              <w:rPr>
                <w:rFonts w:cs="Times New Roman"/>
                <w:sz w:val="22"/>
              </w:rPr>
              <w:t xml:space="preserve"> специфику изученного и самостоятельно прочитанного художественного произведения;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 xml:space="preserve">сопоставлять произведения, их фрагменты (с учетом </w:t>
            </w:r>
            <w:proofErr w:type="spellStart"/>
            <w:r w:rsidRPr="0057135E">
              <w:rPr>
                <w:rFonts w:cs="Times New Roman"/>
                <w:sz w:val="22"/>
              </w:rPr>
              <w:t>внутритекстовых</w:t>
            </w:r>
            <w:proofErr w:type="spellEnd"/>
            <w:r w:rsidRPr="0057135E">
              <w:rPr>
                <w:rFonts w:cs="Times New Roman"/>
                <w:sz w:val="22"/>
              </w:rPr>
              <w:t xml:space="preserve"> и </w:t>
            </w:r>
            <w:proofErr w:type="spellStart"/>
            <w:r w:rsidRPr="0057135E">
              <w:rPr>
                <w:rFonts w:cs="Times New Roman"/>
                <w:sz w:val="22"/>
              </w:rPr>
              <w:t>межтекстовых</w:t>
            </w:r>
            <w:proofErr w:type="spellEnd"/>
            <w:r w:rsidRPr="0057135E">
              <w:rPr>
                <w:rFonts w:cs="Times New Roman"/>
                <w:sz w:val="22"/>
              </w:rPr>
              <w:t xml:space="preserve">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roofErr w:type="gramEnd"/>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57135E">
              <w:rPr>
                <w:rFonts w:cs="Times New Roman"/>
                <w:sz w:val="22"/>
              </w:rPr>
              <w:t>прочитанному</w:t>
            </w:r>
            <w:proofErr w:type="gramEnd"/>
            <w:r w:rsidRPr="0057135E">
              <w:rPr>
                <w:rFonts w:cs="Times New Roman"/>
                <w:sz w:val="22"/>
              </w:rPr>
              <w:t xml:space="preserve"> и отстаивать свою точку зрения, используя литературные аргументы;</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w:t>
            </w:r>
            <w:proofErr w:type="gramEnd"/>
            <w:r w:rsidRPr="0057135E">
              <w:rPr>
                <w:rFonts w:cs="Times New Roman"/>
                <w:sz w:val="22"/>
              </w:rPr>
              <w:t xml:space="preserve"> </w:t>
            </w:r>
            <w:r w:rsidRPr="0057135E">
              <w:rPr>
                <w:rFonts w:cs="Times New Roman"/>
                <w:sz w:val="22"/>
              </w:rPr>
              <w:lastRenderedPageBreak/>
              <w:t>выбранную литературную или публицистическую тему, применяя различные виды цитирования;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самостоятельно планировать свое </w:t>
            </w:r>
            <w:proofErr w:type="spellStart"/>
            <w:r w:rsidRPr="0057135E">
              <w:rPr>
                <w:rFonts w:cs="Times New Roman"/>
                <w:sz w:val="22"/>
              </w:rPr>
              <w:t>досуговое</w:t>
            </w:r>
            <w:proofErr w:type="spellEnd"/>
            <w:r w:rsidRPr="0057135E">
              <w:rPr>
                <w:rFonts w:cs="Times New Roman"/>
                <w:sz w:val="22"/>
              </w:rPr>
              <w:t xml:space="preserve">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счет произведений современной литературы;</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участвовать в коллективной и индивидуальной проектной и исследовательской деятельности и уметь публично презентовать полученные результаты;</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r w:rsidR="00476261" w:rsidRPr="0057135E" w:rsidTr="00476261">
        <w:tc>
          <w:tcPr>
            <w:tcW w:w="6144"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включенных в федеральный перечень.</w:t>
            </w:r>
          </w:p>
        </w:tc>
        <w:tc>
          <w:tcPr>
            <w:tcW w:w="1477"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9</w:t>
            </w:r>
          </w:p>
        </w:tc>
        <w:tc>
          <w:tcPr>
            <w:tcW w:w="2552" w:type="dxa"/>
            <w:tcBorders>
              <w:top w:val="single" w:sz="4" w:space="0" w:color="auto"/>
              <w:left w:val="single" w:sz="4" w:space="0" w:color="auto"/>
              <w:bottom w:val="single" w:sz="4" w:space="0" w:color="auto"/>
              <w:right w:val="single" w:sz="4" w:space="0" w:color="auto"/>
            </w:tcBorders>
          </w:tcPr>
          <w:p w:rsidR="00476261" w:rsidRPr="0057135E" w:rsidRDefault="00476261" w:rsidP="00476261">
            <w:pPr>
              <w:spacing w:line="240" w:lineRule="auto"/>
              <w:ind w:firstLine="0"/>
              <w:contextualSpacing/>
              <w:rPr>
                <w:rFonts w:cs="Times New Roman"/>
                <w:sz w:val="22"/>
              </w:rPr>
            </w:pPr>
            <w:r w:rsidRPr="0057135E">
              <w:rPr>
                <w:rFonts w:cs="Times New Roman"/>
                <w:sz w:val="22"/>
              </w:rPr>
              <w:t>Опрос</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Письменная</w:t>
            </w:r>
          </w:p>
        </w:tc>
      </w:tr>
    </w:tbl>
    <w:p w:rsidR="00476261" w:rsidRPr="00C70B70" w:rsidRDefault="00476261" w:rsidP="00476261">
      <w:pPr>
        <w:pStyle w:val="ConsPlusNormal"/>
        <w:spacing w:after="0" w:line="240" w:lineRule="auto"/>
        <w:contextualSpacing/>
        <w:jc w:val="both"/>
        <w:rPr>
          <w:sz w:val="24"/>
          <w:szCs w:val="24"/>
        </w:rPr>
      </w:pPr>
    </w:p>
    <w:p w:rsidR="00476261" w:rsidRPr="00C70B70" w:rsidRDefault="00476261" w:rsidP="00476261">
      <w:pPr>
        <w:spacing w:line="240" w:lineRule="auto"/>
        <w:ind w:firstLine="0"/>
        <w:contextualSpacing/>
        <w:jc w:val="center"/>
        <w:rPr>
          <w:rFonts w:cs="Times New Roman"/>
          <w:b/>
          <w:bCs/>
          <w:color w:val="0F0F0F"/>
          <w:sz w:val="24"/>
          <w:szCs w:val="24"/>
          <w:u w:val="single"/>
        </w:rPr>
      </w:pPr>
      <w:r w:rsidRPr="00C70B70">
        <w:rPr>
          <w:rFonts w:cs="Times New Roman"/>
          <w:b/>
          <w:bCs/>
          <w:sz w:val="24"/>
          <w:szCs w:val="24"/>
          <w:u w:val="single"/>
        </w:rPr>
        <w:t xml:space="preserve">Требования к выставлению отметок </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Высокий уровень (Отметка «5») </w:t>
      </w:r>
      <w:r w:rsidRPr="00C70B70">
        <w:rPr>
          <w:rFonts w:cs="Times New Roman"/>
          <w:color w:val="000000"/>
          <w:sz w:val="24"/>
          <w:szCs w:val="24"/>
        </w:rPr>
        <w:t xml:space="preserve">оценивается ответ, обнаруживающий прочные </w:t>
      </w:r>
      <w:proofErr w:type="spellStart"/>
      <w:r w:rsidRPr="00C70B70">
        <w:rPr>
          <w:rFonts w:cs="Times New Roman"/>
          <w:color w:val="000000"/>
          <w:sz w:val="24"/>
          <w:szCs w:val="24"/>
        </w:rPr>
        <w:t>знанияи</w:t>
      </w:r>
      <w:proofErr w:type="spellEnd"/>
      <w:r w:rsidRPr="00C70B70">
        <w:rPr>
          <w:rFonts w:cs="Times New Roman"/>
          <w:color w:val="000000"/>
          <w:sz w:val="24"/>
          <w:szCs w:val="24"/>
        </w:rPr>
        <w:t xml:space="preserve"> глубокое понимание текста изучаемого произведения; умение объяснять </w:t>
      </w:r>
      <w:proofErr w:type="spellStart"/>
      <w:r w:rsidRPr="00C70B70">
        <w:rPr>
          <w:rFonts w:cs="Times New Roman"/>
          <w:color w:val="000000"/>
          <w:sz w:val="24"/>
          <w:szCs w:val="24"/>
        </w:rPr>
        <w:t>взаимосвязьсобытий</w:t>
      </w:r>
      <w:proofErr w:type="spellEnd"/>
      <w:r w:rsidRPr="00C70B70">
        <w:rPr>
          <w:rFonts w:cs="Times New Roman"/>
          <w:color w:val="000000"/>
          <w:sz w:val="24"/>
          <w:szCs w:val="24"/>
        </w:rPr>
        <w:t>, характер и поступки героев и роль художественных сре</w:t>
      </w:r>
      <w:proofErr w:type="gramStart"/>
      <w:r w:rsidRPr="00C70B70">
        <w:rPr>
          <w:rFonts w:cs="Times New Roman"/>
          <w:color w:val="000000"/>
          <w:sz w:val="24"/>
          <w:szCs w:val="24"/>
        </w:rPr>
        <w:t>дств в р</w:t>
      </w:r>
      <w:proofErr w:type="gramEnd"/>
      <w:r w:rsidRPr="00C70B70">
        <w:rPr>
          <w:rFonts w:cs="Times New Roman"/>
          <w:color w:val="000000"/>
          <w:sz w:val="24"/>
          <w:szCs w:val="24"/>
        </w:rPr>
        <w:t>аскрытии идейно-</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эстетического содержания произведения; умение пользоваться </w:t>
      </w:r>
      <w:proofErr w:type="gramStart"/>
      <w:r w:rsidRPr="00C70B70">
        <w:rPr>
          <w:rFonts w:cs="Times New Roman"/>
          <w:color w:val="000000"/>
          <w:sz w:val="24"/>
          <w:szCs w:val="24"/>
        </w:rPr>
        <w:t>теоретико-литературными</w:t>
      </w:r>
      <w:proofErr w:type="gramEnd"/>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знаниями и навыками разбора при анализе художественного произведения, привлекать текст</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для аргументации своих выводов, раскрывать связь произведения с эпохой (9—11 </w:t>
      </w:r>
      <w:proofErr w:type="spellStart"/>
      <w:r w:rsidRPr="00C70B70">
        <w:rPr>
          <w:rFonts w:cs="Times New Roman"/>
          <w:color w:val="000000"/>
          <w:sz w:val="24"/>
          <w:szCs w:val="24"/>
        </w:rPr>
        <w:t>кл</w:t>
      </w:r>
      <w:proofErr w:type="spellEnd"/>
      <w:r w:rsidRPr="00C70B70">
        <w:rPr>
          <w:rFonts w:cs="Times New Roman"/>
          <w:color w:val="000000"/>
          <w:sz w:val="24"/>
          <w:szCs w:val="24"/>
        </w:rPr>
        <w:t xml:space="preserve">.); </w:t>
      </w:r>
      <w:proofErr w:type="spellStart"/>
      <w:r w:rsidRPr="00C70B70">
        <w:rPr>
          <w:rFonts w:cs="Times New Roman"/>
          <w:color w:val="000000"/>
          <w:sz w:val="24"/>
          <w:szCs w:val="24"/>
        </w:rPr>
        <w:t>сво</w:t>
      </w:r>
      <w:proofErr w:type="spellEnd"/>
      <w:r w:rsidRPr="00C70B70">
        <w:rPr>
          <w:rFonts w:cs="Times New Roman"/>
          <w:color w:val="000000"/>
          <w:sz w:val="24"/>
          <w:szCs w:val="24"/>
        </w:rPr>
        <w:t>-</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proofErr w:type="spellStart"/>
      <w:r w:rsidRPr="00C70B70">
        <w:rPr>
          <w:rFonts w:cs="Times New Roman"/>
          <w:color w:val="000000"/>
          <w:sz w:val="24"/>
          <w:szCs w:val="24"/>
        </w:rPr>
        <w:t>бодное</w:t>
      </w:r>
      <w:proofErr w:type="spellEnd"/>
      <w:r w:rsidRPr="00C70B70">
        <w:rPr>
          <w:rFonts w:cs="Times New Roman"/>
          <w:color w:val="000000"/>
          <w:sz w:val="24"/>
          <w:szCs w:val="24"/>
        </w:rPr>
        <w:t xml:space="preserve"> владение монологической литературной речью.</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Повышенный уровень (Отметка «4») </w:t>
      </w:r>
      <w:r w:rsidRPr="00C70B70">
        <w:rPr>
          <w:rFonts w:cs="Times New Roman"/>
          <w:color w:val="000000"/>
          <w:sz w:val="24"/>
          <w:szCs w:val="24"/>
        </w:rPr>
        <w:t xml:space="preserve">оценивается ответ, который показывает </w:t>
      </w:r>
      <w:proofErr w:type="spellStart"/>
      <w:r w:rsidRPr="00C70B70">
        <w:rPr>
          <w:rFonts w:cs="Times New Roman"/>
          <w:color w:val="000000"/>
          <w:sz w:val="24"/>
          <w:szCs w:val="24"/>
        </w:rPr>
        <w:t>прочноезнание</w:t>
      </w:r>
      <w:proofErr w:type="spellEnd"/>
      <w:r w:rsidRPr="00C70B70">
        <w:rPr>
          <w:rFonts w:cs="Times New Roman"/>
          <w:color w:val="000000"/>
          <w:sz w:val="24"/>
          <w:szCs w:val="24"/>
        </w:rPr>
        <w:t xml:space="preserve"> и достаточно глубокое понимание текста изучаемого произведения; умение объяснять</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взаимосвязь событий, характеры и поступки героев и роль основных художественных </w:t>
      </w:r>
      <w:proofErr w:type="spellStart"/>
      <w:r w:rsidRPr="00C70B70">
        <w:rPr>
          <w:rFonts w:cs="Times New Roman"/>
          <w:color w:val="000000"/>
          <w:sz w:val="24"/>
          <w:szCs w:val="24"/>
        </w:rPr>
        <w:t>средствв</w:t>
      </w:r>
      <w:proofErr w:type="spellEnd"/>
      <w:r w:rsidRPr="00C70B70">
        <w:rPr>
          <w:rFonts w:cs="Times New Roman"/>
          <w:color w:val="000000"/>
          <w:sz w:val="24"/>
          <w:szCs w:val="24"/>
        </w:rPr>
        <w:t xml:space="preserve"> раскрытии идейно-эстетического содержания произведения; умение </w:t>
      </w:r>
      <w:proofErr w:type="spellStart"/>
      <w:r w:rsidRPr="00C70B70">
        <w:rPr>
          <w:rFonts w:cs="Times New Roman"/>
          <w:color w:val="000000"/>
          <w:sz w:val="24"/>
          <w:szCs w:val="24"/>
        </w:rPr>
        <w:t>пользоватьсяосновными</w:t>
      </w:r>
      <w:proofErr w:type="spellEnd"/>
      <w:r w:rsidRPr="00C70B70">
        <w:rPr>
          <w:rFonts w:cs="Times New Roman"/>
          <w:color w:val="000000"/>
          <w:sz w:val="24"/>
          <w:szCs w:val="24"/>
        </w:rPr>
        <w:t xml:space="preserve"> теоретико-литературными знаниями и навыками при анализе </w:t>
      </w:r>
      <w:proofErr w:type="spellStart"/>
      <w:r w:rsidRPr="00C70B70">
        <w:rPr>
          <w:rFonts w:cs="Times New Roman"/>
          <w:color w:val="000000"/>
          <w:sz w:val="24"/>
          <w:szCs w:val="24"/>
        </w:rPr>
        <w:t>прочитанныхпроизведений</w:t>
      </w:r>
      <w:proofErr w:type="spellEnd"/>
      <w:r w:rsidRPr="00C70B70">
        <w:rPr>
          <w:rFonts w:cs="Times New Roman"/>
          <w:color w:val="000000"/>
          <w:sz w:val="24"/>
          <w:szCs w:val="24"/>
        </w:rPr>
        <w:t xml:space="preserve">; умение привлекать текст произведения для обоснования своих </w:t>
      </w:r>
      <w:proofErr w:type="spellStart"/>
      <w:r w:rsidRPr="00C70B70">
        <w:rPr>
          <w:rFonts w:cs="Times New Roman"/>
          <w:color w:val="000000"/>
          <w:sz w:val="24"/>
          <w:szCs w:val="24"/>
        </w:rPr>
        <w:t>выводов;хорошее</w:t>
      </w:r>
      <w:proofErr w:type="spellEnd"/>
      <w:r w:rsidRPr="00C70B70">
        <w:rPr>
          <w:rFonts w:cs="Times New Roman"/>
          <w:color w:val="000000"/>
          <w:sz w:val="24"/>
          <w:szCs w:val="24"/>
        </w:rPr>
        <w:t xml:space="preserve"> владение монологической литературной </w:t>
      </w:r>
      <w:proofErr w:type="spellStart"/>
      <w:r w:rsidRPr="00C70B70">
        <w:rPr>
          <w:rFonts w:cs="Times New Roman"/>
          <w:color w:val="000000"/>
          <w:sz w:val="24"/>
          <w:szCs w:val="24"/>
        </w:rPr>
        <w:t>речью</w:t>
      </w:r>
      <w:proofErr w:type="gramStart"/>
      <w:r w:rsidRPr="00C70B70">
        <w:rPr>
          <w:rFonts w:cs="Times New Roman"/>
          <w:color w:val="000000"/>
          <w:sz w:val="24"/>
          <w:szCs w:val="24"/>
        </w:rPr>
        <w:t>.О</w:t>
      </w:r>
      <w:proofErr w:type="gramEnd"/>
      <w:r w:rsidRPr="00C70B70">
        <w:rPr>
          <w:rFonts w:cs="Times New Roman"/>
          <w:color w:val="000000"/>
          <w:sz w:val="24"/>
          <w:szCs w:val="24"/>
        </w:rPr>
        <w:t>днако</w:t>
      </w:r>
      <w:proofErr w:type="spellEnd"/>
      <w:r w:rsidRPr="00C70B70">
        <w:rPr>
          <w:rFonts w:cs="Times New Roman"/>
          <w:color w:val="000000"/>
          <w:sz w:val="24"/>
          <w:szCs w:val="24"/>
        </w:rPr>
        <w:t xml:space="preserve"> допускается одна-две неточности в ответе.</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lastRenderedPageBreak/>
        <w:t xml:space="preserve">Базовый уровень (Отметка «3») </w:t>
      </w:r>
      <w:r w:rsidRPr="00C70B70">
        <w:rPr>
          <w:rFonts w:cs="Times New Roman"/>
          <w:color w:val="000000"/>
          <w:sz w:val="24"/>
          <w:szCs w:val="24"/>
        </w:rPr>
        <w:t xml:space="preserve">оценивается ответ, свидетельствующий в основном </w:t>
      </w:r>
      <w:proofErr w:type="spellStart"/>
      <w:r w:rsidRPr="00C70B70">
        <w:rPr>
          <w:rFonts w:cs="Times New Roman"/>
          <w:color w:val="000000"/>
          <w:sz w:val="24"/>
          <w:szCs w:val="24"/>
        </w:rPr>
        <w:t>ознании</w:t>
      </w:r>
      <w:proofErr w:type="spellEnd"/>
      <w:r w:rsidRPr="00C70B70">
        <w:rPr>
          <w:rFonts w:cs="Times New Roman"/>
          <w:color w:val="000000"/>
          <w:sz w:val="24"/>
          <w:szCs w:val="24"/>
        </w:rPr>
        <w:t xml:space="preserve">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w:t>
      </w:r>
      <w:proofErr w:type="gramStart"/>
      <w:r w:rsidRPr="00C70B70">
        <w:rPr>
          <w:rFonts w:cs="Times New Roman"/>
          <w:color w:val="000000"/>
          <w:sz w:val="24"/>
          <w:szCs w:val="24"/>
        </w:rPr>
        <w:t>дств в р</w:t>
      </w:r>
      <w:proofErr w:type="gramEnd"/>
      <w:r w:rsidRPr="00C70B70">
        <w:rPr>
          <w:rFonts w:cs="Times New Roman"/>
          <w:color w:val="000000"/>
          <w:sz w:val="24"/>
          <w:szCs w:val="24"/>
        </w:rPr>
        <w:t>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об ограниченных навыках разбора и недостаточном умении привлекать те</w:t>
      </w:r>
      <w:proofErr w:type="gramStart"/>
      <w:r w:rsidRPr="00C70B70">
        <w:rPr>
          <w:rFonts w:cs="Times New Roman"/>
          <w:color w:val="000000"/>
          <w:sz w:val="24"/>
          <w:szCs w:val="24"/>
        </w:rPr>
        <w:t>кст пр</w:t>
      </w:r>
      <w:proofErr w:type="gramEnd"/>
      <w:r w:rsidRPr="00C70B70">
        <w:rPr>
          <w:rFonts w:cs="Times New Roman"/>
          <w:color w:val="000000"/>
          <w:sz w:val="24"/>
          <w:szCs w:val="24"/>
        </w:rPr>
        <w:t>оизведения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для подтверждения своих выводов.</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чтения нормам, установленным для данного класса.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Низкий уровень (Отметка </w:t>
      </w:r>
      <w:r w:rsidRPr="00C70B70">
        <w:rPr>
          <w:rFonts w:cs="Times New Roman"/>
          <w:color w:val="000000"/>
          <w:sz w:val="24"/>
          <w:szCs w:val="24"/>
        </w:rPr>
        <w:t>«</w:t>
      </w:r>
      <w:r w:rsidRPr="00C70B70">
        <w:rPr>
          <w:rFonts w:cs="Times New Roman"/>
          <w:b/>
          <w:bCs/>
          <w:color w:val="000000"/>
          <w:sz w:val="24"/>
          <w:szCs w:val="24"/>
        </w:rPr>
        <w:t>2</w:t>
      </w:r>
      <w:r w:rsidRPr="00C70B70">
        <w:rPr>
          <w:rFonts w:cs="Times New Roman"/>
          <w:color w:val="000000"/>
          <w:sz w:val="24"/>
          <w:szCs w:val="24"/>
        </w:rPr>
        <w:t xml:space="preserve">») оценивается ответ, обнаруживающий </w:t>
      </w:r>
      <w:proofErr w:type="spellStart"/>
      <w:r w:rsidRPr="00C70B70">
        <w:rPr>
          <w:rFonts w:cs="Times New Roman"/>
          <w:color w:val="000000"/>
          <w:sz w:val="24"/>
          <w:szCs w:val="24"/>
        </w:rPr>
        <w:t>незнаниесущественных</w:t>
      </w:r>
      <w:proofErr w:type="spellEnd"/>
      <w:r w:rsidRPr="00C70B70">
        <w:rPr>
          <w:rFonts w:cs="Times New Roman"/>
          <w:color w:val="000000"/>
          <w:sz w:val="24"/>
          <w:szCs w:val="24"/>
        </w:rPr>
        <w:t xml:space="preserve"> вопросов содержания произведения; неумение объяснить поведение </w:t>
      </w:r>
      <w:proofErr w:type="spellStart"/>
      <w:r w:rsidRPr="00C70B70">
        <w:rPr>
          <w:rFonts w:cs="Times New Roman"/>
          <w:color w:val="000000"/>
          <w:sz w:val="24"/>
          <w:szCs w:val="24"/>
        </w:rPr>
        <w:t>ихарактеры</w:t>
      </w:r>
      <w:proofErr w:type="spellEnd"/>
      <w:r w:rsidRPr="00C70B70">
        <w:rPr>
          <w:rFonts w:cs="Times New Roman"/>
          <w:color w:val="000000"/>
          <w:sz w:val="24"/>
          <w:szCs w:val="24"/>
        </w:rPr>
        <w:t xml:space="preserve"> основных героев и роль важнейших художественных сре</w:t>
      </w:r>
      <w:proofErr w:type="gramStart"/>
      <w:r w:rsidRPr="00C70B70">
        <w:rPr>
          <w:rFonts w:cs="Times New Roman"/>
          <w:color w:val="000000"/>
          <w:sz w:val="24"/>
          <w:szCs w:val="24"/>
        </w:rPr>
        <w:t>дств в р</w:t>
      </w:r>
      <w:proofErr w:type="gramEnd"/>
      <w:r w:rsidRPr="00C70B70">
        <w:rPr>
          <w:rFonts w:cs="Times New Roman"/>
          <w:color w:val="000000"/>
          <w:sz w:val="24"/>
          <w:szCs w:val="24"/>
        </w:rPr>
        <w:t>аскрытии идейно-</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эстетического содержания произведения; незнание </w:t>
      </w:r>
      <w:proofErr w:type="gramStart"/>
      <w:r w:rsidRPr="00C70B70">
        <w:rPr>
          <w:rFonts w:cs="Times New Roman"/>
          <w:color w:val="000000"/>
          <w:sz w:val="24"/>
          <w:szCs w:val="24"/>
        </w:rPr>
        <w:t>элементарных</w:t>
      </w:r>
      <w:proofErr w:type="gramEnd"/>
      <w:r w:rsidRPr="00C70B70">
        <w:rPr>
          <w:rFonts w:cs="Times New Roman"/>
          <w:color w:val="000000"/>
          <w:sz w:val="24"/>
          <w:szCs w:val="24"/>
        </w:rPr>
        <w:t xml:space="preserve"> </w:t>
      </w:r>
      <w:proofErr w:type="spellStart"/>
      <w:r w:rsidRPr="00C70B70">
        <w:rPr>
          <w:rFonts w:cs="Times New Roman"/>
          <w:color w:val="000000"/>
          <w:sz w:val="24"/>
          <w:szCs w:val="24"/>
        </w:rPr>
        <w:t>теоретико-литературныхпонятий</w:t>
      </w:r>
      <w:proofErr w:type="spellEnd"/>
      <w:r w:rsidRPr="00C70B70">
        <w:rPr>
          <w:rFonts w:cs="Times New Roman"/>
          <w:color w:val="000000"/>
          <w:sz w:val="24"/>
          <w:szCs w:val="24"/>
        </w:rPr>
        <w:t>; слабое владение монологической литературной речью и техникой чтения, бедность</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выразительных средств языка.</w:t>
      </w: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r w:rsidRPr="00C70B70">
        <w:rPr>
          <w:rFonts w:cs="Times New Roman"/>
          <w:b/>
          <w:bCs/>
          <w:color w:val="000000"/>
          <w:sz w:val="24"/>
          <w:szCs w:val="24"/>
        </w:rPr>
        <w:t>Сообщение:</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Высокий уровень (Отметка «5») </w:t>
      </w:r>
      <w:r w:rsidRPr="00C70B70">
        <w:rPr>
          <w:rFonts w:cs="Times New Roman"/>
          <w:color w:val="000000"/>
          <w:sz w:val="24"/>
          <w:szCs w:val="24"/>
        </w:rPr>
        <w:t>оценивается сообщение, соответствующий критериям:</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1.Соответствие содержания заявленной теме</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2. Умение логично и последовательно излагать материалы доклада.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3. Свободное владение материалом, умение ответить на вопросы по теме сообщения.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4. Свободное владение монологической литературной речью.</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5. Наличие презентации, схем, таблиц, иллюстраций и т.д.</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Повышенный уровень (Отметка «4») </w:t>
      </w:r>
      <w:r w:rsidRPr="00C70B70">
        <w:rPr>
          <w:rFonts w:cs="Times New Roman"/>
          <w:color w:val="000000"/>
          <w:sz w:val="24"/>
          <w:szCs w:val="24"/>
        </w:rPr>
        <w:t xml:space="preserve">оценивается сообщение, удовлетворяющий </w:t>
      </w:r>
      <w:proofErr w:type="spellStart"/>
      <w:r w:rsidRPr="00C70B70">
        <w:rPr>
          <w:rFonts w:cs="Times New Roman"/>
          <w:color w:val="000000"/>
          <w:sz w:val="24"/>
          <w:szCs w:val="24"/>
        </w:rPr>
        <w:t>темже</w:t>
      </w:r>
      <w:proofErr w:type="spellEnd"/>
      <w:r w:rsidRPr="00C70B70">
        <w:rPr>
          <w:rFonts w:cs="Times New Roman"/>
          <w:color w:val="000000"/>
          <w:sz w:val="24"/>
          <w:szCs w:val="24"/>
        </w:rPr>
        <w:t xml:space="preserve"> требованиям, что и для оценки «5», но допускает 1-2 ошибки, которые сам же </w:t>
      </w:r>
      <w:proofErr w:type="spellStart"/>
      <w:r w:rsidRPr="00C70B70">
        <w:rPr>
          <w:rFonts w:cs="Times New Roman"/>
          <w:color w:val="000000"/>
          <w:sz w:val="24"/>
          <w:szCs w:val="24"/>
        </w:rPr>
        <w:t>исправляет</w:t>
      </w:r>
      <w:proofErr w:type="gramStart"/>
      <w:r w:rsidRPr="00C70B70">
        <w:rPr>
          <w:rFonts w:cs="Times New Roman"/>
          <w:color w:val="000000"/>
          <w:sz w:val="24"/>
          <w:szCs w:val="24"/>
        </w:rPr>
        <w:t>,и</w:t>
      </w:r>
      <w:proofErr w:type="spellEnd"/>
      <w:proofErr w:type="gramEnd"/>
      <w:r w:rsidRPr="00C70B70">
        <w:rPr>
          <w:rFonts w:cs="Times New Roman"/>
          <w:color w:val="000000"/>
          <w:sz w:val="24"/>
          <w:szCs w:val="24"/>
        </w:rPr>
        <w:t xml:space="preserve"> 1-2 недочета в последовательности и языковом оформлении излагаемого.</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Базовый уровень (Отметка «3») </w:t>
      </w:r>
      <w:r w:rsidRPr="00C70B70">
        <w:rPr>
          <w:rFonts w:cs="Times New Roman"/>
          <w:color w:val="000000"/>
          <w:sz w:val="24"/>
          <w:szCs w:val="24"/>
        </w:rPr>
        <w:t xml:space="preserve">ставится, если ученик обнаруживает знание </w:t>
      </w:r>
      <w:proofErr w:type="spellStart"/>
      <w:r w:rsidRPr="00C70B70">
        <w:rPr>
          <w:rFonts w:cs="Times New Roman"/>
          <w:color w:val="000000"/>
          <w:sz w:val="24"/>
          <w:szCs w:val="24"/>
        </w:rPr>
        <w:t>ипонимание</w:t>
      </w:r>
      <w:proofErr w:type="spellEnd"/>
      <w:r w:rsidRPr="00C70B70">
        <w:rPr>
          <w:rFonts w:cs="Times New Roman"/>
          <w:color w:val="000000"/>
          <w:sz w:val="24"/>
          <w:szCs w:val="24"/>
        </w:rPr>
        <w:t xml:space="preserve"> основных положений темы сообщения, но: 1) излагает материал неполно </w:t>
      </w:r>
      <w:proofErr w:type="spellStart"/>
      <w:r w:rsidRPr="00C70B70">
        <w:rPr>
          <w:rFonts w:cs="Times New Roman"/>
          <w:color w:val="000000"/>
          <w:sz w:val="24"/>
          <w:szCs w:val="24"/>
        </w:rPr>
        <w:t>идопускает</w:t>
      </w:r>
      <w:proofErr w:type="spellEnd"/>
      <w:r w:rsidRPr="00C70B70">
        <w:rPr>
          <w:rFonts w:cs="Times New Roman"/>
          <w:color w:val="000000"/>
          <w:sz w:val="24"/>
          <w:szCs w:val="24"/>
        </w:rPr>
        <w:t xml:space="preserve"> неточности в изложении фактов; 2) не умеет достаточно глубоко и </w:t>
      </w:r>
      <w:proofErr w:type="spellStart"/>
      <w:r w:rsidRPr="00C70B70">
        <w:rPr>
          <w:rFonts w:cs="Times New Roman"/>
          <w:color w:val="000000"/>
          <w:sz w:val="24"/>
          <w:szCs w:val="24"/>
        </w:rPr>
        <w:t>доказательнообосновывать</w:t>
      </w:r>
      <w:proofErr w:type="spellEnd"/>
      <w:r w:rsidRPr="00C70B70">
        <w:rPr>
          <w:rFonts w:cs="Times New Roman"/>
          <w:color w:val="000000"/>
          <w:sz w:val="24"/>
          <w:szCs w:val="24"/>
        </w:rPr>
        <w:t xml:space="preserve"> свои суждения и привести свои примеры; 3) излагает </w:t>
      </w:r>
      <w:proofErr w:type="spellStart"/>
      <w:r w:rsidRPr="00C70B70">
        <w:rPr>
          <w:rFonts w:cs="Times New Roman"/>
          <w:color w:val="000000"/>
          <w:sz w:val="24"/>
          <w:szCs w:val="24"/>
        </w:rPr>
        <w:t>материалнепоследовательно</w:t>
      </w:r>
      <w:proofErr w:type="spellEnd"/>
      <w:r w:rsidRPr="00C70B70">
        <w:rPr>
          <w:rFonts w:cs="Times New Roman"/>
          <w:color w:val="000000"/>
          <w:sz w:val="24"/>
          <w:szCs w:val="24"/>
        </w:rPr>
        <w:t>, допускает ошибки в языковом оформлении излагаемого, не владеет</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монологической речью.</w:t>
      </w:r>
    </w:p>
    <w:p w:rsidR="00476261" w:rsidRPr="00D20713"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Низкий уровень (Отметка </w:t>
      </w:r>
      <w:r w:rsidRPr="00C70B70">
        <w:rPr>
          <w:rFonts w:cs="Times New Roman"/>
          <w:color w:val="000000"/>
          <w:sz w:val="24"/>
          <w:szCs w:val="24"/>
        </w:rPr>
        <w:t>«</w:t>
      </w:r>
      <w:r w:rsidRPr="00C70B70">
        <w:rPr>
          <w:rFonts w:cs="Times New Roman"/>
          <w:b/>
          <w:bCs/>
          <w:color w:val="000000"/>
          <w:sz w:val="24"/>
          <w:szCs w:val="24"/>
        </w:rPr>
        <w:t>2</w:t>
      </w:r>
      <w:r w:rsidRPr="00C70B70">
        <w:rPr>
          <w:rFonts w:cs="Times New Roman"/>
          <w:color w:val="000000"/>
          <w:sz w:val="24"/>
          <w:szCs w:val="24"/>
        </w:rPr>
        <w:t xml:space="preserve">») ставится, если ученик обнаруживает незнание </w:t>
      </w:r>
      <w:proofErr w:type="spellStart"/>
      <w:r w:rsidRPr="00C70B70">
        <w:rPr>
          <w:rFonts w:cs="Times New Roman"/>
          <w:color w:val="000000"/>
          <w:sz w:val="24"/>
          <w:szCs w:val="24"/>
        </w:rPr>
        <w:t>большейчасти</w:t>
      </w:r>
      <w:proofErr w:type="spellEnd"/>
      <w:r w:rsidRPr="00C70B70">
        <w:rPr>
          <w:rFonts w:cs="Times New Roman"/>
          <w:color w:val="000000"/>
          <w:sz w:val="24"/>
          <w:szCs w:val="24"/>
        </w:rPr>
        <w:t xml:space="preserve"> излагаемого материала, допускает ошибки в формулировке определений и </w:t>
      </w:r>
      <w:proofErr w:type="spellStart"/>
      <w:r w:rsidRPr="00C70B70">
        <w:rPr>
          <w:rFonts w:cs="Times New Roman"/>
          <w:color w:val="000000"/>
          <w:sz w:val="24"/>
          <w:szCs w:val="24"/>
        </w:rPr>
        <w:t>правил</w:t>
      </w:r>
      <w:proofErr w:type="gramStart"/>
      <w:r w:rsidRPr="00C70B70">
        <w:rPr>
          <w:rFonts w:cs="Times New Roman"/>
          <w:color w:val="000000"/>
          <w:sz w:val="24"/>
          <w:szCs w:val="24"/>
        </w:rPr>
        <w:t>,и</w:t>
      </w:r>
      <w:proofErr w:type="gramEnd"/>
      <w:r w:rsidRPr="00C70B70">
        <w:rPr>
          <w:rFonts w:cs="Times New Roman"/>
          <w:color w:val="000000"/>
          <w:sz w:val="24"/>
          <w:szCs w:val="24"/>
        </w:rPr>
        <w:t>скажающие</w:t>
      </w:r>
      <w:proofErr w:type="spellEnd"/>
      <w:r w:rsidRPr="00C70B70">
        <w:rPr>
          <w:rFonts w:cs="Times New Roman"/>
          <w:color w:val="000000"/>
          <w:sz w:val="24"/>
          <w:szCs w:val="24"/>
        </w:rPr>
        <w:t xml:space="preserve"> их смысл, беспорядочно </w:t>
      </w:r>
      <w:r>
        <w:rPr>
          <w:rFonts w:cs="Times New Roman"/>
          <w:color w:val="000000"/>
          <w:sz w:val="24"/>
          <w:szCs w:val="24"/>
        </w:rPr>
        <w:t>и неуверенно излагает материал.</w:t>
      </w: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r w:rsidRPr="00C70B70">
        <w:rPr>
          <w:rFonts w:cs="Times New Roman"/>
          <w:b/>
          <w:bCs/>
          <w:color w:val="000000"/>
          <w:sz w:val="24"/>
          <w:szCs w:val="24"/>
        </w:rPr>
        <w:t xml:space="preserve">Устный пересказ (подробный, выборочный, сжатый от другого </w:t>
      </w:r>
      <w:proofErr w:type="spellStart"/>
      <w:r w:rsidRPr="00C70B70">
        <w:rPr>
          <w:rFonts w:cs="Times New Roman"/>
          <w:b/>
          <w:bCs/>
          <w:color w:val="000000"/>
          <w:sz w:val="24"/>
          <w:szCs w:val="24"/>
        </w:rPr>
        <w:t>лица</w:t>
      </w:r>
      <w:proofErr w:type="gramStart"/>
      <w:r w:rsidRPr="00C70B70">
        <w:rPr>
          <w:rFonts w:cs="Times New Roman"/>
          <w:b/>
          <w:bCs/>
          <w:color w:val="000000"/>
          <w:sz w:val="24"/>
          <w:szCs w:val="24"/>
        </w:rPr>
        <w:t>,х</w:t>
      </w:r>
      <w:proofErr w:type="gramEnd"/>
      <w:r w:rsidRPr="00C70B70">
        <w:rPr>
          <w:rFonts w:cs="Times New Roman"/>
          <w:b/>
          <w:bCs/>
          <w:color w:val="000000"/>
          <w:sz w:val="24"/>
          <w:szCs w:val="24"/>
        </w:rPr>
        <w:t>удожественный</w:t>
      </w:r>
      <w:proofErr w:type="spellEnd"/>
      <w:r w:rsidRPr="00C70B70">
        <w:rPr>
          <w:rFonts w:cs="Times New Roman"/>
          <w:b/>
          <w:bCs/>
          <w:color w:val="000000"/>
          <w:sz w:val="24"/>
          <w:szCs w:val="24"/>
        </w:rPr>
        <w:t>)</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Высокий уровень (Отметка «5») </w:t>
      </w:r>
      <w:r w:rsidRPr="00C70B70">
        <w:rPr>
          <w:rFonts w:cs="Times New Roman"/>
          <w:color w:val="000000"/>
          <w:sz w:val="24"/>
          <w:szCs w:val="24"/>
        </w:rPr>
        <w:t>ставится, если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1) содержание работы полностью соответствует теме и заданию;</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2) фактические ошибки отсутствуют;</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3) содержание излагается последовательно;</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4) работа отличается богатством словаря, разнообразием </w:t>
      </w:r>
      <w:proofErr w:type="gramStart"/>
      <w:r w:rsidRPr="00C70B70">
        <w:rPr>
          <w:rFonts w:cs="Times New Roman"/>
          <w:color w:val="000000"/>
          <w:sz w:val="24"/>
          <w:szCs w:val="24"/>
        </w:rPr>
        <w:t>используемых</w:t>
      </w:r>
      <w:proofErr w:type="gramEnd"/>
      <w:r w:rsidRPr="00C70B70">
        <w:rPr>
          <w:rFonts w:cs="Times New Roman"/>
          <w:color w:val="000000"/>
          <w:sz w:val="24"/>
          <w:szCs w:val="24"/>
        </w:rPr>
        <w:t xml:space="preserve"> синтаксических</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конструкций, точностью словоупотребления;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5) достигнуто стилевое единство и выразительность текста.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Повышенный уровень (Отметка «4») </w:t>
      </w:r>
      <w:r w:rsidRPr="00C70B70">
        <w:rPr>
          <w:rFonts w:cs="Times New Roman"/>
          <w:color w:val="000000"/>
          <w:sz w:val="24"/>
          <w:szCs w:val="24"/>
        </w:rPr>
        <w:t>ставится, если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I) содержание работы в основном соответствует теме и задани</w:t>
      </w:r>
      <w:proofErr w:type="gramStart"/>
      <w:r w:rsidRPr="00C70B70">
        <w:rPr>
          <w:rFonts w:cs="Times New Roman"/>
          <w:color w:val="000000"/>
          <w:sz w:val="24"/>
          <w:szCs w:val="24"/>
        </w:rPr>
        <w:t>ю(</w:t>
      </w:r>
      <w:proofErr w:type="gramEnd"/>
      <w:r w:rsidRPr="00C70B70">
        <w:rPr>
          <w:rFonts w:cs="Times New Roman"/>
          <w:color w:val="000000"/>
          <w:sz w:val="24"/>
          <w:szCs w:val="24"/>
        </w:rPr>
        <w:t>имеются незначительные</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lastRenderedPageBreak/>
        <w:t>отклонения от темы);</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2) содержание в основном достоверно, но имеются единичные фактические неточности;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3) имеются незначительные нарушения последовательности в изложении мыслей;</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4) лексический и грамматический строй речи достаточно разнообразен;</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5) стиль работы отличается единством и достаточной выразительностью.</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Базовый уровень (Отметка «3»)</w:t>
      </w:r>
      <w:r w:rsidRPr="00C70B70">
        <w:rPr>
          <w:rFonts w:cs="Times New Roman"/>
          <w:color w:val="000000"/>
          <w:sz w:val="24"/>
          <w:szCs w:val="24"/>
        </w:rPr>
        <w:t>ставится, если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1) в работе допущены существенные отклонения от темы и задания;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2) работа достоверна в главном, но в ней имеются отдельные нарушения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последовательности изложения;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3) допущены отдельные нарушения последовательности изложения;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4) беден словарь и однообразны употребляемые синтаксические конструкции, u1074 встречается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неправильное словоупотребление;</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5) стиль работы не отличается единством, речь недостаточно выразительна.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Низкий уровень (Отметка </w:t>
      </w:r>
      <w:r w:rsidRPr="00C70B70">
        <w:rPr>
          <w:rFonts w:cs="Times New Roman"/>
          <w:color w:val="000000"/>
          <w:sz w:val="24"/>
          <w:szCs w:val="24"/>
        </w:rPr>
        <w:t>«</w:t>
      </w:r>
      <w:r w:rsidRPr="00C70B70">
        <w:rPr>
          <w:rFonts w:cs="Times New Roman"/>
          <w:b/>
          <w:bCs/>
          <w:color w:val="000000"/>
          <w:sz w:val="24"/>
          <w:szCs w:val="24"/>
        </w:rPr>
        <w:t>2</w:t>
      </w:r>
      <w:r w:rsidRPr="00C70B70">
        <w:rPr>
          <w:rFonts w:cs="Times New Roman"/>
          <w:color w:val="000000"/>
          <w:sz w:val="24"/>
          <w:szCs w:val="24"/>
        </w:rPr>
        <w:t>») ставится, если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1) работа не соответствует теме и заданию;</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2) допущено много фактических неточностей;</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3) нарушена последовательность изложения мыслей во всех частях работы, отсутствует</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связь между ними, работа не соответствует плану;</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4) крайне беден словарь, часты случаи неправильного словоупотребления;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5) нарушено стилевое единство текста.</w:t>
      </w: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r w:rsidRPr="00C70B70">
        <w:rPr>
          <w:rFonts w:cs="Times New Roman"/>
          <w:b/>
          <w:bCs/>
          <w:color w:val="000000"/>
          <w:sz w:val="24"/>
          <w:szCs w:val="24"/>
        </w:rPr>
        <w:t>Проект (отметка в журнал ставится по желанию ученика)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Критерии</w:t>
      </w:r>
    </w:p>
    <w:p w:rsidR="00476261" w:rsidRPr="00C70B70" w:rsidRDefault="00476261" w:rsidP="00476261">
      <w:pPr>
        <w:autoSpaceDE w:val="0"/>
        <w:autoSpaceDN w:val="0"/>
        <w:adjustRightInd w:val="0"/>
        <w:spacing w:line="240" w:lineRule="auto"/>
        <w:ind w:firstLine="0"/>
        <w:contextualSpacing/>
        <w:rPr>
          <w:rFonts w:cs="Times New Roman"/>
          <w:b/>
          <w:bCs/>
          <w:i/>
          <w:iCs/>
          <w:color w:val="000000"/>
          <w:sz w:val="24"/>
          <w:szCs w:val="24"/>
        </w:rPr>
      </w:pPr>
      <w:r w:rsidRPr="00C70B70">
        <w:rPr>
          <w:rFonts w:cs="Times New Roman"/>
          <w:b/>
          <w:bCs/>
          <w:i/>
          <w:iCs/>
          <w:color w:val="000000"/>
          <w:sz w:val="24"/>
          <w:szCs w:val="24"/>
        </w:rPr>
        <w:t>Предметные результаты (максимальное значение – 3 баллов)</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1.Знание основных терминов и фактического материала по теме проекта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2.Знание существующих точек зрения (подходов) к проблеме и способов ее решения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3.Знание источников информации</w:t>
      </w:r>
    </w:p>
    <w:p w:rsidR="00476261" w:rsidRPr="00C70B70" w:rsidRDefault="00476261" w:rsidP="00476261">
      <w:pPr>
        <w:autoSpaceDE w:val="0"/>
        <w:autoSpaceDN w:val="0"/>
        <w:adjustRightInd w:val="0"/>
        <w:spacing w:line="240" w:lineRule="auto"/>
        <w:ind w:firstLine="0"/>
        <w:contextualSpacing/>
        <w:rPr>
          <w:rFonts w:cs="Times New Roman"/>
          <w:b/>
          <w:bCs/>
          <w:i/>
          <w:iCs/>
          <w:color w:val="000000"/>
          <w:sz w:val="24"/>
          <w:szCs w:val="24"/>
        </w:rPr>
      </w:pPr>
      <w:proofErr w:type="spellStart"/>
      <w:r w:rsidRPr="00C70B70">
        <w:rPr>
          <w:rFonts w:cs="Times New Roman"/>
          <w:b/>
          <w:bCs/>
          <w:i/>
          <w:iCs/>
          <w:color w:val="000000"/>
          <w:sz w:val="24"/>
          <w:szCs w:val="24"/>
        </w:rPr>
        <w:t>Метапредметные</w:t>
      </w:r>
      <w:proofErr w:type="spellEnd"/>
      <w:r w:rsidRPr="00C70B70">
        <w:rPr>
          <w:rFonts w:cs="Times New Roman"/>
          <w:b/>
          <w:bCs/>
          <w:i/>
          <w:iCs/>
          <w:color w:val="000000"/>
          <w:sz w:val="24"/>
          <w:szCs w:val="24"/>
        </w:rPr>
        <w:t xml:space="preserve"> результаты (максимальное значение –7баллов)</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1.Умение выделять проблему и обосновывать ее актуальность</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2.Умение формулировать цель, задачи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3.Умение сравнивать, сопоставлять, обобщать и делать выводы</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4.Умение выявлять причинно-следственные связи, приводить аргументы 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иллюстрировать примерами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5.Умение соотнести полученный результат (конечный продукт) с поставленной целью</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6.Умение находить требуемую информацию в различных источниках</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7.Владение грамотной, эмоциональной и свободной речью</w:t>
      </w: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r>
        <w:rPr>
          <w:rFonts w:cs="Times New Roman"/>
          <w:b/>
          <w:bCs/>
          <w:color w:val="000000"/>
          <w:sz w:val="24"/>
          <w:szCs w:val="24"/>
        </w:rPr>
        <w:t xml:space="preserve">. </w:t>
      </w: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r w:rsidRPr="00C70B70">
        <w:rPr>
          <w:rFonts w:cs="Times New Roman"/>
          <w:b/>
          <w:bCs/>
          <w:color w:val="000000"/>
          <w:sz w:val="24"/>
          <w:szCs w:val="24"/>
        </w:rPr>
        <w:t>Выразительное чтение наизусть</w:t>
      </w:r>
      <w:r>
        <w:rPr>
          <w:rFonts w:cs="Times New Roman"/>
          <w:b/>
          <w:bCs/>
          <w:color w:val="000000"/>
          <w:sz w:val="24"/>
          <w:szCs w:val="24"/>
        </w:rPr>
        <w:t xml:space="preserve">. </w:t>
      </w:r>
      <w:r w:rsidRPr="00C70B70">
        <w:rPr>
          <w:rFonts w:cs="Times New Roman"/>
          <w:b/>
          <w:bCs/>
          <w:color w:val="000000"/>
          <w:sz w:val="24"/>
          <w:szCs w:val="24"/>
        </w:rPr>
        <w:t>Создание иллюстраций, их презентация и защита</w:t>
      </w:r>
      <w:r>
        <w:rPr>
          <w:rFonts w:cs="Times New Roman"/>
          <w:b/>
          <w:bCs/>
          <w:color w:val="000000"/>
          <w:sz w:val="24"/>
          <w:szCs w:val="24"/>
        </w:rPr>
        <w:t xml:space="preserve"> </w:t>
      </w:r>
      <w:proofErr w:type="spellStart"/>
      <w:r w:rsidRPr="00C70B70">
        <w:rPr>
          <w:rFonts w:cs="Times New Roman"/>
          <w:b/>
          <w:bCs/>
          <w:color w:val="000000"/>
          <w:sz w:val="24"/>
          <w:szCs w:val="24"/>
        </w:rPr>
        <w:t>Инсценирование</w:t>
      </w:r>
      <w:proofErr w:type="spellEnd"/>
      <w:r>
        <w:rPr>
          <w:rFonts w:cs="Times New Roman"/>
          <w:b/>
          <w:bCs/>
          <w:color w:val="000000"/>
          <w:sz w:val="24"/>
          <w:szCs w:val="24"/>
        </w:rPr>
        <w:t xml:space="preserve">. </w:t>
      </w:r>
      <w:r w:rsidRPr="00C70B70">
        <w:rPr>
          <w:rFonts w:cs="Times New Roman"/>
          <w:b/>
          <w:bCs/>
          <w:color w:val="000000"/>
          <w:sz w:val="24"/>
          <w:szCs w:val="24"/>
        </w:rPr>
        <w:t>Составление таблиц</w:t>
      </w:r>
      <w:r>
        <w:rPr>
          <w:rFonts w:cs="Times New Roman"/>
          <w:b/>
          <w:bCs/>
          <w:color w:val="000000"/>
          <w:sz w:val="24"/>
          <w:szCs w:val="24"/>
        </w:rPr>
        <w:t xml:space="preserve">. </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 «5» высокий уровень - 5 баллов (выполнены правильно все требования);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«4» повышенный уровень – 3-4 балла (не соблюдены 1-2 требования);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«3» базовый уровень – 2 балла (допущены ошибки по трем требованиям);</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«2» низкий уровень – менее 2 баллов (допущены ошибки более</w:t>
      </w:r>
      <w:proofErr w:type="gramStart"/>
      <w:r w:rsidRPr="00C70B70">
        <w:rPr>
          <w:rFonts w:cs="Times New Roman"/>
          <w:color w:val="000000"/>
          <w:sz w:val="24"/>
          <w:szCs w:val="24"/>
        </w:rPr>
        <w:t>,</w:t>
      </w:r>
      <w:proofErr w:type="gramEnd"/>
      <w:r w:rsidRPr="00C70B70">
        <w:rPr>
          <w:rFonts w:cs="Times New Roman"/>
          <w:color w:val="000000"/>
          <w:sz w:val="24"/>
          <w:szCs w:val="24"/>
        </w:rPr>
        <w:t xml:space="preserve"> чем по трем требованиям).</w:t>
      </w: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r w:rsidRPr="00C70B70">
        <w:rPr>
          <w:rFonts w:cs="Times New Roman"/>
          <w:b/>
          <w:bCs/>
          <w:color w:val="000000"/>
          <w:sz w:val="24"/>
          <w:szCs w:val="24"/>
        </w:rPr>
        <w:t>Сочинение</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Высокий уровень (Отметка </w:t>
      </w:r>
      <w:r w:rsidRPr="00C70B70">
        <w:rPr>
          <w:rFonts w:cs="Times New Roman"/>
          <w:color w:val="000000"/>
          <w:sz w:val="24"/>
          <w:szCs w:val="24"/>
        </w:rPr>
        <w:t>«</w:t>
      </w:r>
      <w:r w:rsidRPr="00C70B70">
        <w:rPr>
          <w:rFonts w:cs="Times New Roman"/>
          <w:b/>
          <w:bCs/>
          <w:color w:val="000000"/>
          <w:sz w:val="24"/>
          <w:szCs w:val="24"/>
        </w:rPr>
        <w:t>5</w:t>
      </w:r>
      <w:r w:rsidRPr="00C70B70">
        <w:rPr>
          <w:rFonts w:cs="Times New Roman"/>
          <w:color w:val="000000"/>
          <w:sz w:val="24"/>
          <w:szCs w:val="24"/>
        </w:rPr>
        <w:t>») ставится за сочинение: глубоко и аргументировано раскрывающее тему, свидетельствующее об отличном знании текста произведения и других</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материалов, необходимых для ее раскрытия, об умении целенаправленно анализировать</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lastRenderedPageBreak/>
        <w:t xml:space="preserve">материал, делать выводы и обобщения; стройное по композиции, логичное </w:t>
      </w:r>
      <w:proofErr w:type="spellStart"/>
      <w:r w:rsidRPr="00C70B70">
        <w:rPr>
          <w:rFonts w:cs="Times New Roman"/>
          <w:color w:val="000000"/>
          <w:sz w:val="24"/>
          <w:szCs w:val="24"/>
        </w:rPr>
        <w:t>ипоследовательное</w:t>
      </w:r>
      <w:proofErr w:type="spellEnd"/>
      <w:r w:rsidRPr="00C70B70">
        <w:rPr>
          <w:rFonts w:cs="Times New Roman"/>
          <w:color w:val="000000"/>
          <w:sz w:val="24"/>
          <w:szCs w:val="24"/>
        </w:rPr>
        <w:t xml:space="preserve"> в изложении мыслей; написанное правильным литературным языком </w:t>
      </w:r>
      <w:proofErr w:type="spellStart"/>
      <w:r w:rsidRPr="00C70B70">
        <w:rPr>
          <w:rFonts w:cs="Times New Roman"/>
          <w:color w:val="000000"/>
          <w:sz w:val="24"/>
          <w:szCs w:val="24"/>
        </w:rPr>
        <w:t>истилистически</w:t>
      </w:r>
      <w:proofErr w:type="spellEnd"/>
      <w:r w:rsidRPr="00C70B70">
        <w:rPr>
          <w:rFonts w:cs="Times New Roman"/>
          <w:color w:val="000000"/>
          <w:sz w:val="24"/>
          <w:szCs w:val="24"/>
        </w:rPr>
        <w:t xml:space="preserve"> соответствующее содержанию. Допускается незначительная неточность </w:t>
      </w:r>
      <w:proofErr w:type="spellStart"/>
      <w:r w:rsidRPr="00C70B70">
        <w:rPr>
          <w:rFonts w:cs="Times New Roman"/>
          <w:color w:val="000000"/>
          <w:sz w:val="24"/>
          <w:szCs w:val="24"/>
        </w:rPr>
        <w:t>всодержании</w:t>
      </w:r>
      <w:proofErr w:type="spellEnd"/>
      <w:r w:rsidRPr="00C70B70">
        <w:rPr>
          <w:rFonts w:cs="Times New Roman"/>
          <w:color w:val="000000"/>
          <w:sz w:val="24"/>
          <w:szCs w:val="24"/>
        </w:rPr>
        <w:t>, один-два речевых недочета.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Повышенный уровень (Отметка </w:t>
      </w:r>
      <w:r w:rsidRPr="00C70B70">
        <w:rPr>
          <w:rFonts w:cs="Times New Roman"/>
          <w:color w:val="000000"/>
          <w:sz w:val="24"/>
          <w:szCs w:val="24"/>
        </w:rPr>
        <w:t>«</w:t>
      </w:r>
      <w:r w:rsidRPr="00C70B70">
        <w:rPr>
          <w:rFonts w:cs="Times New Roman"/>
          <w:b/>
          <w:bCs/>
          <w:color w:val="000000"/>
          <w:sz w:val="24"/>
          <w:szCs w:val="24"/>
        </w:rPr>
        <w:t>4</w:t>
      </w:r>
      <w:r w:rsidRPr="00C70B70">
        <w:rPr>
          <w:rFonts w:cs="Times New Roman"/>
          <w:color w:val="000000"/>
          <w:sz w:val="24"/>
          <w:szCs w:val="24"/>
        </w:rPr>
        <w:t>») ставится за сочинение:</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достаточно полно и убедительно раскрывающее тему, обнаруживающее хорошее </w:t>
      </w:r>
      <w:proofErr w:type="spellStart"/>
      <w:r w:rsidRPr="00C70B70">
        <w:rPr>
          <w:rFonts w:cs="Times New Roman"/>
          <w:color w:val="000000"/>
          <w:sz w:val="24"/>
          <w:szCs w:val="24"/>
        </w:rPr>
        <w:t>знаниелитературного</w:t>
      </w:r>
      <w:proofErr w:type="spellEnd"/>
      <w:r w:rsidRPr="00C70B70">
        <w:rPr>
          <w:rFonts w:cs="Times New Roman"/>
          <w:color w:val="000000"/>
          <w:sz w:val="24"/>
          <w:szCs w:val="24"/>
        </w:rPr>
        <w:t xml:space="preserve"> материала и других источников по теме сочинения и умение пользоваться ими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для обоснования своих мыслей, а также делать выводы и обобщения;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логичное и последовательное изложение содержания;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proofErr w:type="gramStart"/>
      <w:r w:rsidRPr="00C70B70">
        <w:rPr>
          <w:rFonts w:cs="Times New Roman"/>
          <w:color w:val="000000"/>
          <w:sz w:val="24"/>
          <w:szCs w:val="24"/>
        </w:rPr>
        <w:t>написанное</w:t>
      </w:r>
      <w:proofErr w:type="gramEnd"/>
      <w:r w:rsidRPr="00C70B70">
        <w:rPr>
          <w:rFonts w:cs="Times New Roman"/>
          <w:color w:val="000000"/>
          <w:sz w:val="24"/>
          <w:szCs w:val="24"/>
        </w:rPr>
        <w:t xml:space="preserve"> правильным литературным языком, стилистически </w:t>
      </w:r>
      <w:proofErr w:type="spellStart"/>
      <w:r w:rsidRPr="00C70B70">
        <w:rPr>
          <w:rFonts w:cs="Times New Roman"/>
          <w:color w:val="000000"/>
          <w:sz w:val="24"/>
          <w:szCs w:val="24"/>
        </w:rPr>
        <w:t>соответствующеесодержанию</w:t>
      </w:r>
      <w:proofErr w:type="spellEnd"/>
      <w:r w:rsidRPr="00C70B70">
        <w:rPr>
          <w:rFonts w:cs="Times New Roman"/>
          <w:color w:val="000000"/>
          <w:sz w:val="24"/>
          <w:szCs w:val="24"/>
        </w:rPr>
        <w:t xml:space="preserve">. Допускаются две-три неточности в содержании, незначительные отклонения </w:t>
      </w:r>
      <w:proofErr w:type="gramStart"/>
      <w:r w:rsidRPr="00C70B70">
        <w:rPr>
          <w:rFonts w:cs="Times New Roman"/>
          <w:color w:val="000000"/>
          <w:sz w:val="24"/>
          <w:szCs w:val="24"/>
        </w:rPr>
        <w:t>от</w:t>
      </w:r>
      <w:proofErr w:type="gramEnd"/>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темы, а также не более трех-четырех речевых недочетов.</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Базовый уровень (Отметка «3») </w:t>
      </w:r>
      <w:r w:rsidRPr="00C70B70">
        <w:rPr>
          <w:rFonts w:cs="Times New Roman"/>
          <w:color w:val="000000"/>
          <w:sz w:val="24"/>
          <w:szCs w:val="24"/>
        </w:rPr>
        <w:t>ставится за сочинение, в котором:</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в главном и основном раскрывается тема, в целом дан верный, но односторонний </w:t>
      </w:r>
      <w:proofErr w:type="spellStart"/>
      <w:r w:rsidRPr="00C70B70">
        <w:rPr>
          <w:rFonts w:cs="Times New Roman"/>
          <w:color w:val="000000"/>
          <w:sz w:val="24"/>
          <w:szCs w:val="24"/>
        </w:rPr>
        <w:t>илинедостаточно</w:t>
      </w:r>
      <w:proofErr w:type="spellEnd"/>
      <w:r w:rsidRPr="00C70B70">
        <w:rPr>
          <w:rFonts w:cs="Times New Roman"/>
          <w:color w:val="000000"/>
          <w:sz w:val="24"/>
          <w:szCs w:val="24"/>
        </w:rPr>
        <w:t xml:space="preserve"> полный ответ на тему, допущены отклонения от нее или отдельные ошибки </w:t>
      </w:r>
      <w:proofErr w:type="spellStart"/>
      <w:r w:rsidRPr="00C70B70">
        <w:rPr>
          <w:rFonts w:cs="Times New Roman"/>
          <w:color w:val="000000"/>
          <w:sz w:val="24"/>
          <w:szCs w:val="24"/>
        </w:rPr>
        <w:t>визложении</w:t>
      </w:r>
      <w:proofErr w:type="spellEnd"/>
      <w:r w:rsidRPr="00C70B70">
        <w:rPr>
          <w:rFonts w:cs="Times New Roman"/>
          <w:color w:val="000000"/>
          <w:sz w:val="24"/>
          <w:szCs w:val="24"/>
        </w:rPr>
        <w:t xml:space="preserve"> фактического материала; обнаруживается недостаточное умение делать выводы 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обобщения;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материал излагается достаточно логично, но имеются отдельные нарушения </w:t>
      </w:r>
      <w:proofErr w:type="spellStart"/>
      <w:r w:rsidRPr="00C70B70">
        <w:rPr>
          <w:rFonts w:cs="Times New Roman"/>
          <w:color w:val="000000"/>
          <w:sz w:val="24"/>
          <w:szCs w:val="24"/>
        </w:rPr>
        <w:t>впоследовательности</w:t>
      </w:r>
      <w:proofErr w:type="spellEnd"/>
      <w:r w:rsidRPr="00C70B70">
        <w:rPr>
          <w:rFonts w:cs="Times New Roman"/>
          <w:color w:val="000000"/>
          <w:sz w:val="24"/>
          <w:szCs w:val="24"/>
        </w:rPr>
        <w:t xml:space="preserve"> выражения мыслей;</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обнаруживается владение основами письменной речи;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в работе </w:t>
      </w:r>
      <w:proofErr w:type="gramStart"/>
      <w:r w:rsidRPr="00C70B70">
        <w:rPr>
          <w:rFonts w:cs="Times New Roman"/>
          <w:color w:val="000000"/>
          <w:sz w:val="24"/>
          <w:szCs w:val="24"/>
        </w:rPr>
        <w:t>имеется не более четырех недочетов</w:t>
      </w:r>
      <w:proofErr w:type="gramEnd"/>
      <w:r w:rsidRPr="00C70B70">
        <w:rPr>
          <w:rFonts w:cs="Times New Roman"/>
          <w:color w:val="000000"/>
          <w:sz w:val="24"/>
          <w:szCs w:val="24"/>
        </w:rPr>
        <w:t xml:space="preserve"> в содержании и пяти речевых недочетов.</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Низкий уровень (Отметка «2») </w:t>
      </w:r>
      <w:r w:rsidRPr="00C70B70">
        <w:rPr>
          <w:rFonts w:cs="Times New Roman"/>
          <w:color w:val="000000"/>
          <w:sz w:val="24"/>
          <w:szCs w:val="24"/>
        </w:rPr>
        <w:t>ставится за сочинение, которое:</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не раскрывает тему, не соответствует плану, свидетельствует о </w:t>
      </w:r>
      <w:proofErr w:type="gramStart"/>
      <w:r w:rsidRPr="00C70B70">
        <w:rPr>
          <w:rFonts w:cs="Times New Roman"/>
          <w:color w:val="000000"/>
          <w:sz w:val="24"/>
          <w:szCs w:val="24"/>
        </w:rPr>
        <w:t>поверхностном</w:t>
      </w:r>
      <w:proofErr w:type="gramEnd"/>
      <w:r w:rsidRPr="00C70B70">
        <w:rPr>
          <w:rFonts w:cs="Times New Roman"/>
          <w:color w:val="000000"/>
          <w:sz w:val="24"/>
          <w:szCs w:val="24"/>
        </w:rPr>
        <w:t xml:space="preserve"> </w:t>
      </w:r>
      <w:proofErr w:type="spellStart"/>
      <w:r w:rsidRPr="00C70B70">
        <w:rPr>
          <w:rFonts w:cs="Times New Roman"/>
          <w:color w:val="000000"/>
          <w:sz w:val="24"/>
          <w:szCs w:val="24"/>
        </w:rPr>
        <w:t>знаниитекста</w:t>
      </w:r>
      <w:proofErr w:type="spellEnd"/>
      <w:r w:rsidRPr="00C70B70">
        <w:rPr>
          <w:rFonts w:cs="Times New Roman"/>
          <w:color w:val="000000"/>
          <w:sz w:val="24"/>
          <w:szCs w:val="24"/>
        </w:rPr>
        <w:t xml:space="preserve"> произведения, состоит из путаного пересказа отдельных событий, без выводов </w:t>
      </w:r>
      <w:proofErr w:type="spellStart"/>
      <w:r w:rsidRPr="00C70B70">
        <w:rPr>
          <w:rFonts w:cs="Times New Roman"/>
          <w:color w:val="000000"/>
          <w:sz w:val="24"/>
          <w:szCs w:val="24"/>
        </w:rPr>
        <w:t>иобобщений</w:t>
      </w:r>
      <w:proofErr w:type="spellEnd"/>
      <w:r w:rsidRPr="00C70B70">
        <w:rPr>
          <w:rFonts w:cs="Times New Roman"/>
          <w:color w:val="000000"/>
          <w:sz w:val="24"/>
          <w:szCs w:val="24"/>
        </w:rPr>
        <w:t>, или из общих положений, не опирающихся на текст;</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характеризуется случайным расположением материала, отсутствием связи </w:t>
      </w:r>
      <w:proofErr w:type="spellStart"/>
      <w:r w:rsidRPr="00C70B70">
        <w:rPr>
          <w:rFonts w:cs="Times New Roman"/>
          <w:color w:val="000000"/>
          <w:sz w:val="24"/>
          <w:szCs w:val="24"/>
        </w:rPr>
        <w:t>междучастями</w:t>
      </w:r>
      <w:proofErr w:type="spellEnd"/>
      <w:r w:rsidRPr="00C70B70">
        <w:rPr>
          <w:rFonts w:cs="Times New Roman"/>
          <w:color w:val="000000"/>
          <w:sz w:val="24"/>
          <w:szCs w:val="24"/>
        </w:rPr>
        <w:t>;</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отличается бедностью словаря, наличием грубых речевых ошибок.</w:t>
      </w: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r w:rsidRPr="00C70B70">
        <w:rPr>
          <w:rFonts w:cs="Times New Roman"/>
          <w:b/>
          <w:bCs/>
          <w:color w:val="000000"/>
          <w:sz w:val="24"/>
          <w:szCs w:val="24"/>
        </w:rPr>
        <w:t>Тестирование</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Высокий уровень (Отметка «5») </w:t>
      </w:r>
      <w:r w:rsidRPr="00C70B70">
        <w:rPr>
          <w:rFonts w:cs="Times New Roman"/>
          <w:color w:val="000000"/>
          <w:sz w:val="24"/>
          <w:szCs w:val="24"/>
        </w:rPr>
        <w:t>Выполнено 90-100% заданий теста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Повышенный уровень (Отметка «4») </w:t>
      </w:r>
      <w:r w:rsidRPr="00C70B70">
        <w:rPr>
          <w:rFonts w:cs="Times New Roman"/>
          <w:color w:val="000000"/>
          <w:sz w:val="24"/>
          <w:szCs w:val="24"/>
        </w:rPr>
        <w:t>Выполнено 70-89% заданий теста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Базовый уровень (Отметка «3») </w:t>
      </w:r>
      <w:r w:rsidRPr="00C70B70">
        <w:rPr>
          <w:rFonts w:cs="Times New Roman"/>
          <w:color w:val="000000"/>
          <w:sz w:val="24"/>
          <w:szCs w:val="24"/>
        </w:rPr>
        <w:t>Выполнено 50-69% заданий теста</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proofErr w:type="gramStart"/>
      <w:r w:rsidRPr="00C70B70">
        <w:rPr>
          <w:rFonts w:cs="Times New Roman"/>
          <w:b/>
          <w:bCs/>
          <w:color w:val="000000"/>
          <w:sz w:val="24"/>
          <w:szCs w:val="24"/>
        </w:rPr>
        <w:t xml:space="preserve">Низкий уровень (Отметка </w:t>
      </w:r>
      <w:r w:rsidRPr="00C70B70">
        <w:rPr>
          <w:rFonts w:cs="Times New Roman"/>
          <w:color w:val="000000"/>
          <w:sz w:val="24"/>
          <w:szCs w:val="24"/>
        </w:rPr>
        <w:t>«</w:t>
      </w:r>
      <w:r w:rsidRPr="00C70B70">
        <w:rPr>
          <w:rFonts w:cs="Times New Roman"/>
          <w:b/>
          <w:bCs/>
          <w:color w:val="000000"/>
          <w:sz w:val="24"/>
          <w:szCs w:val="24"/>
        </w:rPr>
        <w:t>2</w:t>
      </w:r>
      <w:r w:rsidRPr="00C70B70">
        <w:rPr>
          <w:rFonts w:cs="Times New Roman"/>
          <w:color w:val="000000"/>
          <w:sz w:val="24"/>
          <w:szCs w:val="24"/>
        </w:rPr>
        <w:t>» Выполнено менее 50% заданий теста</w:t>
      </w:r>
      <w:proofErr w:type="gramEnd"/>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proofErr w:type="gramStart"/>
      <w:r w:rsidRPr="00C70B70">
        <w:rPr>
          <w:rFonts w:cs="Times New Roman"/>
          <w:b/>
          <w:bCs/>
          <w:color w:val="000000"/>
          <w:sz w:val="24"/>
          <w:szCs w:val="24"/>
        </w:rPr>
        <w:t>Контрольная работа (состоит из теста и краткого ответа на один из проблемных вопросов (по выбору ученика)</w:t>
      </w:r>
      <w:proofErr w:type="gramEnd"/>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r w:rsidRPr="00C70B70">
        <w:rPr>
          <w:rFonts w:cs="Times New Roman"/>
          <w:b/>
          <w:bCs/>
          <w:color w:val="000000"/>
          <w:sz w:val="24"/>
          <w:szCs w:val="24"/>
        </w:rPr>
        <w:t>Высокий уровень (Отметка «5») ставится за правильное выполнение 100% заданий тестовой части</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и ответ на один из проблемных вопросов, обнаруживающий прочные знания и </w:t>
      </w:r>
      <w:proofErr w:type="spellStart"/>
      <w:r w:rsidRPr="00C70B70">
        <w:rPr>
          <w:rFonts w:cs="Times New Roman"/>
          <w:color w:val="000000"/>
          <w:sz w:val="24"/>
          <w:szCs w:val="24"/>
        </w:rPr>
        <w:t>глубокоепонимание</w:t>
      </w:r>
      <w:proofErr w:type="spellEnd"/>
      <w:r w:rsidRPr="00C70B70">
        <w:rPr>
          <w:rFonts w:cs="Times New Roman"/>
          <w:color w:val="000000"/>
          <w:sz w:val="24"/>
          <w:szCs w:val="24"/>
        </w:rPr>
        <w:t xml:space="preserve"> текста изучаемого произведения, стройный по композиции, логичный </w:t>
      </w:r>
      <w:proofErr w:type="spellStart"/>
      <w:r w:rsidRPr="00C70B70">
        <w:rPr>
          <w:rFonts w:cs="Times New Roman"/>
          <w:color w:val="000000"/>
          <w:sz w:val="24"/>
          <w:szCs w:val="24"/>
        </w:rPr>
        <w:t>ипоследовательный</w:t>
      </w:r>
      <w:proofErr w:type="spellEnd"/>
      <w:r w:rsidRPr="00C70B70">
        <w:rPr>
          <w:rFonts w:cs="Times New Roman"/>
          <w:color w:val="000000"/>
          <w:sz w:val="24"/>
          <w:szCs w:val="24"/>
        </w:rPr>
        <w:t xml:space="preserve"> в изложении мыслей; написанный правильным литературным языком </w:t>
      </w:r>
      <w:proofErr w:type="spellStart"/>
      <w:r w:rsidRPr="00C70B70">
        <w:rPr>
          <w:rFonts w:cs="Times New Roman"/>
          <w:color w:val="000000"/>
          <w:sz w:val="24"/>
          <w:szCs w:val="24"/>
        </w:rPr>
        <w:t>истилистически</w:t>
      </w:r>
      <w:proofErr w:type="spellEnd"/>
      <w:r w:rsidRPr="00C70B70">
        <w:rPr>
          <w:rFonts w:cs="Times New Roman"/>
          <w:color w:val="000000"/>
          <w:sz w:val="24"/>
          <w:szCs w:val="24"/>
        </w:rPr>
        <w:t xml:space="preserve"> соответствующий содержанию.</w:t>
      </w:r>
    </w:p>
    <w:p w:rsidR="00476261" w:rsidRPr="00C70B70" w:rsidRDefault="00476261" w:rsidP="00476261">
      <w:pPr>
        <w:autoSpaceDE w:val="0"/>
        <w:autoSpaceDN w:val="0"/>
        <w:adjustRightInd w:val="0"/>
        <w:spacing w:line="240" w:lineRule="auto"/>
        <w:ind w:firstLine="0"/>
        <w:contextualSpacing/>
        <w:rPr>
          <w:rFonts w:cs="Times New Roman"/>
          <w:b/>
          <w:bCs/>
          <w:color w:val="000000"/>
          <w:sz w:val="24"/>
          <w:szCs w:val="24"/>
        </w:rPr>
      </w:pPr>
      <w:r w:rsidRPr="00C70B70">
        <w:rPr>
          <w:rFonts w:cs="Times New Roman"/>
          <w:b/>
          <w:bCs/>
          <w:color w:val="000000"/>
          <w:sz w:val="24"/>
          <w:szCs w:val="24"/>
        </w:rPr>
        <w:t>Повышенный уровень (Отметка «4»)ставится за правильное выполнение 90%</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заданий тестовой части </w:t>
      </w:r>
      <w:r w:rsidRPr="00C70B70">
        <w:rPr>
          <w:rFonts w:cs="Times New Roman"/>
          <w:color w:val="000000"/>
          <w:sz w:val="24"/>
          <w:szCs w:val="24"/>
        </w:rPr>
        <w:t xml:space="preserve">и ответ на один из проблемных вопросов, достаточно полно </w:t>
      </w:r>
      <w:proofErr w:type="spellStart"/>
      <w:r w:rsidRPr="00C70B70">
        <w:rPr>
          <w:rFonts w:cs="Times New Roman"/>
          <w:color w:val="000000"/>
          <w:sz w:val="24"/>
          <w:szCs w:val="24"/>
        </w:rPr>
        <w:t>иубедительно</w:t>
      </w:r>
      <w:proofErr w:type="spellEnd"/>
      <w:r w:rsidRPr="00C70B70">
        <w:rPr>
          <w:rFonts w:cs="Times New Roman"/>
          <w:color w:val="000000"/>
          <w:sz w:val="24"/>
          <w:szCs w:val="24"/>
        </w:rPr>
        <w:t xml:space="preserve"> раскрывающий тему, обнаруживающий хорошее знание </w:t>
      </w:r>
      <w:proofErr w:type="spellStart"/>
      <w:r w:rsidRPr="00C70B70">
        <w:rPr>
          <w:rFonts w:cs="Times New Roman"/>
          <w:color w:val="000000"/>
          <w:sz w:val="24"/>
          <w:szCs w:val="24"/>
        </w:rPr>
        <w:t>литературногоматериала</w:t>
      </w:r>
      <w:proofErr w:type="spellEnd"/>
      <w:r w:rsidRPr="00C70B70">
        <w:rPr>
          <w:rFonts w:cs="Times New Roman"/>
          <w:color w:val="000000"/>
          <w:sz w:val="24"/>
          <w:szCs w:val="24"/>
        </w:rPr>
        <w:t>, а также делать выводы и обобщения;</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color w:val="000000"/>
          <w:sz w:val="24"/>
          <w:szCs w:val="24"/>
        </w:rPr>
        <w:t xml:space="preserve">логичное и последовательное изложение содержания; </w:t>
      </w:r>
      <w:proofErr w:type="gramStart"/>
      <w:r w:rsidRPr="00C70B70">
        <w:rPr>
          <w:rFonts w:cs="Times New Roman"/>
          <w:color w:val="000000"/>
          <w:sz w:val="24"/>
          <w:szCs w:val="24"/>
        </w:rPr>
        <w:t>написанный</w:t>
      </w:r>
      <w:proofErr w:type="gramEnd"/>
      <w:r w:rsidRPr="00C70B70">
        <w:rPr>
          <w:rFonts w:cs="Times New Roman"/>
          <w:color w:val="000000"/>
          <w:sz w:val="24"/>
          <w:szCs w:val="24"/>
        </w:rPr>
        <w:t xml:space="preserve"> </w:t>
      </w:r>
      <w:proofErr w:type="spellStart"/>
      <w:r w:rsidRPr="00C70B70">
        <w:rPr>
          <w:rFonts w:cs="Times New Roman"/>
          <w:color w:val="000000"/>
          <w:sz w:val="24"/>
          <w:szCs w:val="24"/>
        </w:rPr>
        <w:t>правильнымлитературным</w:t>
      </w:r>
      <w:proofErr w:type="spellEnd"/>
      <w:r w:rsidRPr="00C70B70">
        <w:rPr>
          <w:rFonts w:cs="Times New Roman"/>
          <w:color w:val="000000"/>
          <w:sz w:val="24"/>
          <w:szCs w:val="24"/>
        </w:rPr>
        <w:t xml:space="preserve"> языком, стилистически соответствующий содержанию. </w:t>
      </w:r>
      <w:r w:rsidRPr="00C70B70">
        <w:rPr>
          <w:rFonts w:cs="Times New Roman"/>
          <w:color w:val="000000"/>
          <w:sz w:val="24"/>
          <w:szCs w:val="24"/>
        </w:rPr>
        <w:lastRenderedPageBreak/>
        <w:t xml:space="preserve">Допускаются </w:t>
      </w:r>
      <w:proofErr w:type="spellStart"/>
      <w:r w:rsidRPr="00C70B70">
        <w:rPr>
          <w:rFonts w:cs="Times New Roman"/>
          <w:color w:val="000000"/>
          <w:sz w:val="24"/>
          <w:szCs w:val="24"/>
        </w:rPr>
        <w:t>две-тринеточности</w:t>
      </w:r>
      <w:proofErr w:type="spellEnd"/>
      <w:r w:rsidRPr="00C70B70">
        <w:rPr>
          <w:rFonts w:cs="Times New Roman"/>
          <w:color w:val="000000"/>
          <w:sz w:val="24"/>
          <w:szCs w:val="24"/>
        </w:rPr>
        <w:t xml:space="preserve"> в содержании, незначительные отклонения от темы, а также не более трех-четырех речевых недочетов.</w:t>
      </w:r>
    </w:p>
    <w:p w:rsidR="00476261" w:rsidRPr="00C70B70"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Базовый уровень (Отметка «3») </w:t>
      </w:r>
      <w:r w:rsidRPr="00C70B70">
        <w:rPr>
          <w:rFonts w:cs="Times New Roman"/>
          <w:color w:val="000000"/>
          <w:sz w:val="24"/>
          <w:szCs w:val="24"/>
        </w:rPr>
        <w:t xml:space="preserve">ставится за правильное выполнение 65%- 90% </w:t>
      </w:r>
      <w:proofErr w:type="spellStart"/>
      <w:r w:rsidRPr="00C70B70">
        <w:rPr>
          <w:rFonts w:cs="Times New Roman"/>
          <w:color w:val="000000"/>
          <w:sz w:val="24"/>
          <w:szCs w:val="24"/>
        </w:rPr>
        <w:t>заданийтестовой</w:t>
      </w:r>
      <w:proofErr w:type="spellEnd"/>
      <w:r w:rsidRPr="00C70B70">
        <w:rPr>
          <w:rFonts w:cs="Times New Roman"/>
          <w:color w:val="000000"/>
          <w:sz w:val="24"/>
          <w:szCs w:val="24"/>
        </w:rPr>
        <w:t xml:space="preserve"> части.</w:t>
      </w:r>
    </w:p>
    <w:p w:rsidR="00476261" w:rsidRPr="00D20713" w:rsidRDefault="00476261" w:rsidP="00476261">
      <w:pPr>
        <w:autoSpaceDE w:val="0"/>
        <w:autoSpaceDN w:val="0"/>
        <w:adjustRightInd w:val="0"/>
        <w:spacing w:line="240" w:lineRule="auto"/>
        <w:ind w:firstLine="0"/>
        <w:contextualSpacing/>
        <w:rPr>
          <w:rFonts w:cs="Times New Roman"/>
          <w:color w:val="000000"/>
          <w:sz w:val="24"/>
          <w:szCs w:val="24"/>
        </w:rPr>
      </w:pPr>
      <w:r w:rsidRPr="00C70B70">
        <w:rPr>
          <w:rFonts w:cs="Times New Roman"/>
          <w:b/>
          <w:bCs/>
          <w:color w:val="000000"/>
          <w:sz w:val="24"/>
          <w:szCs w:val="24"/>
        </w:rPr>
        <w:t xml:space="preserve">Низкий уровень (Отметка </w:t>
      </w:r>
      <w:r w:rsidRPr="00C70B70">
        <w:rPr>
          <w:rFonts w:cs="Times New Roman"/>
          <w:color w:val="000000"/>
          <w:sz w:val="24"/>
          <w:szCs w:val="24"/>
        </w:rPr>
        <w:t>«</w:t>
      </w:r>
      <w:r w:rsidRPr="00C70B70">
        <w:rPr>
          <w:rFonts w:cs="Times New Roman"/>
          <w:b/>
          <w:bCs/>
          <w:color w:val="000000"/>
          <w:sz w:val="24"/>
          <w:szCs w:val="24"/>
        </w:rPr>
        <w:t>2</w:t>
      </w:r>
      <w:r w:rsidRPr="00C70B70">
        <w:rPr>
          <w:rFonts w:cs="Times New Roman"/>
          <w:color w:val="000000"/>
          <w:sz w:val="24"/>
          <w:szCs w:val="24"/>
        </w:rPr>
        <w:t>») ставится за правильное выполнение м</w:t>
      </w:r>
      <w:r>
        <w:rPr>
          <w:rFonts w:cs="Times New Roman"/>
          <w:color w:val="000000"/>
          <w:sz w:val="24"/>
          <w:szCs w:val="24"/>
        </w:rPr>
        <w:t xml:space="preserve">енее 65% </w:t>
      </w:r>
      <w:proofErr w:type="spellStart"/>
      <w:r>
        <w:rPr>
          <w:rFonts w:cs="Times New Roman"/>
          <w:color w:val="000000"/>
          <w:sz w:val="24"/>
          <w:szCs w:val="24"/>
        </w:rPr>
        <w:t>заданийтестовой</w:t>
      </w:r>
      <w:proofErr w:type="spellEnd"/>
      <w:r>
        <w:rPr>
          <w:rFonts w:cs="Times New Roman"/>
          <w:color w:val="000000"/>
          <w:sz w:val="24"/>
          <w:szCs w:val="24"/>
        </w:rPr>
        <w:t xml:space="preserve"> части</w:t>
      </w:r>
    </w:p>
    <w:p w:rsidR="00476261" w:rsidRPr="00C70B70" w:rsidRDefault="00476261" w:rsidP="00476261">
      <w:pPr>
        <w:spacing w:line="240" w:lineRule="auto"/>
        <w:ind w:firstLine="0"/>
        <w:contextualSpacing/>
        <w:jc w:val="center"/>
        <w:rPr>
          <w:rFonts w:cs="Times New Roman"/>
          <w:sz w:val="24"/>
          <w:szCs w:val="24"/>
        </w:rPr>
      </w:pP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Особенности оценки результатов деятельности учащихся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 по  учебному предмету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ИНОСТРАННЫЙ ЯЗЫК</w:t>
      </w:r>
    </w:p>
    <w:p w:rsidR="00476261" w:rsidRPr="00C70B70" w:rsidRDefault="00476261" w:rsidP="00476261">
      <w:pPr>
        <w:spacing w:line="240" w:lineRule="auto"/>
        <w:ind w:firstLine="0"/>
        <w:contextualSpacing/>
        <w:rPr>
          <w:rFonts w:cs="Times New Roman"/>
          <w:sz w:val="24"/>
          <w:szCs w:val="24"/>
        </w:rPr>
      </w:pPr>
    </w:p>
    <w:tbl>
      <w:tblPr>
        <w:tblStyle w:val="a4"/>
        <w:tblW w:w="5000" w:type="pct"/>
        <w:tblLook w:val="04A0"/>
      </w:tblPr>
      <w:tblGrid>
        <w:gridCol w:w="326"/>
        <w:gridCol w:w="6242"/>
        <w:gridCol w:w="1594"/>
        <w:gridCol w:w="1409"/>
      </w:tblGrid>
      <w:tr w:rsidR="00476261" w:rsidRPr="0057135E" w:rsidTr="00476261">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jc w:val="center"/>
              <w:rPr>
                <w:rFonts w:cs="Times New Roman"/>
                <w:sz w:val="22"/>
              </w:rPr>
            </w:pPr>
            <w:r w:rsidRPr="0057135E">
              <w:rPr>
                <w:rFonts w:cs="Times New Roman"/>
                <w:sz w:val="22"/>
              </w:rPr>
              <w:t>Итоговые планируемые результаты</w:t>
            </w:r>
          </w:p>
        </w:tc>
        <w:tc>
          <w:tcPr>
            <w:tcW w:w="592" w:type="pct"/>
          </w:tcPr>
          <w:p w:rsidR="00476261" w:rsidRPr="0057135E" w:rsidRDefault="00476261" w:rsidP="00476261">
            <w:pPr>
              <w:spacing w:line="240" w:lineRule="auto"/>
              <w:ind w:firstLine="0"/>
              <w:contextualSpacing/>
              <w:jc w:val="center"/>
              <w:rPr>
                <w:rFonts w:cs="Times New Roman"/>
                <w:sz w:val="22"/>
              </w:rPr>
            </w:pPr>
            <w:r w:rsidRPr="0057135E">
              <w:rPr>
                <w:rFonts w:cs="Times New Roman"/>
                <w:sz w:val="22"/>
              </w:rPr>
              <w:t>Этапы формирования</w:t>
            </w:r>
          </w:p>
        </w:tc>
        <w:tc>
          <w:tcPr>
            <w:tcW w:w="352" w:type="pct"/>
          </w:tcPr>
          <w:p w:rsidR="00476261" w:rsidRPr="0057135E" w:rsidRDefault="00476261" w:rsidP="00476261">
            <w:pPr>
              <w:spacing w:line="240" w:lineRule="auto"/>
              <w:ind w:firstLine="0"/>
              <w:contextualSpacing/>
              <w:jc w:val="center"/>
              <w:rPr>
                <w:rFonts w:cs="Times New Roman"/>
                <w:sz w:val="22"/>
              </w:rPr>
            </w:pPr>
            <w:r w:rsidRPr="0057135E">
              <w:rPr>
                <w:rFonts w:cs="Times New Roman"/>
                <w:sz w:val="22"/>
              </w:rPr>
              <w:t>Способы оценки</w:t>
            </w:r>
            <w:proofErr w:type="gramStart"/>
            <w:r w:rsidRPr="0057135E">
              <w:rPr>
                <w:rFonts w:cs="Times New Roman"/>
                <w:sz w:val="22"/>
              </w:rPr>
              <w:t xml:space="preserve"> (*)</w:t>
            </w:r>
            <w:proofErr w:type="gramEnd"/>
          </w:p>
        </w:tc>
      </w:tr>
      <w:tr w:rsidR="00476261" w:rsidRPr="0057135E" w:rsidTr="00476261">
        <w:tc>
          <w:tcPr>
            <w:tcW w:w="205"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1</w:t>
            </w:r>
          </w:p>
        </w:tc>
        <w:tc>
          <w:tcPr>
            <w:tcW w:w="4795" w:type="pct"/>
            <w:gridSpan w:val="3"/>
          </w:tcPr>
          <w:p w:rsidR="00476261" w:rsidRPr="0057135E" w:rsidRDefault="00476261" w:rsidP="00476261">
            <w:pPr>
              <w:spacing w:line="240" w:lineRule="auto"/>
              <w:ind w:firstLine="0"/>
              <w:contextualSpacing/>
              <w:rPr>
                <w:rFonts w:cs="Times New Roman"/>
                <w:b/>
                <w:sz w:val="22"/>
              </w:rPr>
            </w:pPr>
            <w:r w:rsidRPr="0057135E">
              <w:rPr>
                <w:rFonts w:cs="Times New Roman"/>
                <w:b/>
                <w:sz w:val="22"/>
              </w:rPr>
              <w:t>Коммуникативные умения</w:t>
            </w:r>
          </w:p>
        </w:tc>
      </w:tr>
      <w:tr w:rsidR="00476261" w:rsidRPr="0057135E" w:rsidTr="00476261">
        <w:trPr>
          <w:trHeight w:val="122"/>
        </w:trPr>
        <w:tc>
          <w:tcPr>
            <w:tcW w:w="205" w:type="pct"/>
            <w:vMerge w:val="restar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Тематическое содержание</w:t>
            </w:r>
            <w:r w:rsidRPr="0057135E">
              <w:rPr>
                <w:rFonts w:cs="Times New Roman"/>
                <w:sz w:val="22"/>
              </w:rPr>
              <w:t>: Моя семья. Мои друзья. Семейные праздники: день рождения, Новый год.</w:t>
            </w:r>
          </w:p>
          <w:p w:rsidR="00476261" w:rsidRPr="0057135E" w:rsidRDefault="00476261" w:rsidP="00476261">
            <w:pPr>
              <w:spacing w:line="240" w:lineRule="auto"/>
              <w:ind w:firstLine="0"/>
              <w:contextualSpacing/>
              <w:rPr>
                <w:rFonts w:cs="Times New Roman"/>
                <w:sz w:val="22"/>
              </w:rPr>
            </w:pPr>
            <w:r w:rsidRPr="0057135E">
              <w:rPr>
                <w:rFonts w:cs="Times New Roman"/>
                <w:sz w:val="22"/>
              </w:rPr>
              <w:t>Внешность и характер человека/литературного персонажа.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Досуг и увлечения/хобби современного подростка (чтение, кино, спорт).</w:t>
            </w:r>
          </w:p>
          <w:p w:rsidR="00476261" w:rsidRPr="0057135E" w:rsidRDefault="00476261" w:rsidP="00476261">
            <w:pPr>
              <w:spacing w:line="240" w:lineRule="auto"/>
              <w:ind w:firstLine="0"/>
              <w:contextualSpacing/>
              <w:rPr>
                <w:rFonts w:cs="Times New Roman"/>
                <w:sz w:val="22"/>
              </w:rPr>
            </w:pPr>
            <w:r w:rsidRPr="0057135E">
              <w:rPr>
                <w:rFonts w:cs="Times New Roman"/>
                <w:sz w:val="22"/>
              </w:rPr>
              <w:t>Здоровый образ жизни: режим труда и отдыха, здоровое питание.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Покупки: одежда, обувь и продукты питания.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Школа, школьная жизнь, школьная форма, изучаемые предметы. Переписка с зарубежными сверстниками.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Каникулы в различное время года. Виды отдыха.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Природа: дикие и домашние животные. Погода.</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Родной город/село. Транспорт.</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Родная страна и страна/страны изучаемого языка. </w:t>
            </w:r>
            <w:proofErr w:type="gramStart"/>
            <w:r w:rsidRPr="0057135E">
              <w:rPr>
                <w:rFonts w:cs="Times New Roman"/>
                <w:sz w:val="22"/>
              </w:rPr>
              <w:t>Их географическое положение, столицы; достопримечательности, культурные особенности (национальные праздники, традиции, обычаи).</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Выдающиеся люди родной страны и страны/стран изучаемого языка: писатели, поэты.</w:t>
            </w:r>
          </w:p>
        </w:tc>
        <w:tc>
          <w:tcPr>
            <w:tcW w:w="592" w:type="pct"/>
            <w:vMerge w:val="restar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5 </w:t>
            </w:r>
            <w:proofErr w:type="spellStart"/>
            <w:r w:rsidRPr="0057135E">
              <w:rPr>
                <w:rFonts w:cs="Times New Roman"/>
                <w:sz w:val="22"/>
              </w:rPr>
              <w:t>кл</w:t>
            </w:r>
            <w:proofErr w:type="spellEnd"/>
          </w:p>
        </w:tc>
        <w:tc>
          <w:tcPr>
            <w:tcW w:w="352" w:type="pct"/>
            <w:vMerge w:val="restart"/>
          </w:tcPr>
          <w:p w:rsidR="00476261" w:rsidRPr="0057135E" w:rsidRDefault="00476261" w:rsidP="00476261">
            <w:pPr>
              <w:spacing w:line="240" w:lineRule="auto"/>
              <w:ind w:firstLine="0"/>
              <w:contextualSpacing/>
              <w:rPr>
                <w:rFonts w:cs="Times New Roman"/>
                <w:sz w:val="22"/>
              </w:rPr>
            </w:pPr>
            <w:r w:rsidRPr="0057135E">
              <w:rPr>
                <w:rFonts w:cs="Times New Roman"/>
                <w:sz w:val="22"/>
              </w:rPr>
              <w:t>Письменные работы</w:t>
            </w:r>
          </w:p>
        </w:tc>
      </w:tr>
      <w:tr w:rsidR="00476261" w:rsidRPr="0057135E" w:rsidTr="00476261">
        <w:trPr>
          <w:trHeight w:val="116"/>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b/>
                <w:sz w:val="22"/>
              </w:rPr>
            </w:pPr>
            <w:r w:rsidRPr="0057135E">
              <w:rPr>
                <w:rFonts w:cs="Times New Roman"/>
                <w:b/>
                <w:sz w:val="22"/>
              </w:rPr>
              <w:t>Говорение</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116"/>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Диалогическая речь: 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диалог-побуждение к действию: обращаться с просьбой, вежливо </w:t>
            </w:r>
            <w:proofErr w:type="gramStart"/>
            <w:r w:rsidRPr="0057135E">
              <w:rPr>
                <w:rFonts w:cs="Times New Roman"/>
                <w:sz w:val="22"/>
              </w:rPr>
              <w:t>соглашаться/не соглашаться</w:t>
            </w:r>
            <w:proofErr w:type="gramEnd"/>
            <w:r w:rsidRPr="0057135E">
              <w:rPr>
                <w:rFonts w:cs="Times New Roman"/>
                <w:sz w:val="22"/>
              </w:rPr>
              <w:t xml:space="preserve"> выполнить просьбу; приглашать собеседника к совместной деятельности, вежливо соглашаться/не соглашаться на предложение собеседника;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диалог-расспрос: сообщать фактическую информацию, отвечая на вопросы разных видов; запрашивать интересующую информацию. </w:t>
            </w:r>
          </w:p>
          <w:p w:rsidR="00476261" w:rsidRPr="0057135E" w:rsidRDefault="00476261" w:rsidP="00476261">
            <w:pPr>
              <w:spacing w:line="240" w:lineRule="auto"/>
              <w:ind w:firstLine="0"/>
              <w:contextualSpacing/>
              <w:rPr>
                <w:rFonts w:cs="Times New Roman"/>
                <w:sz w:val="22"/>
              </w:rPr>
            </w:pPr>
            <w:r w:rsidRPr="0057135E">
              <w:rPr>
                <w:rFonts w:cs="Times New Roman"/>
                <w:sz w:val="22"/>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диалога – до 5 реплик со стороны каждого собеседника.</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116"/>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Монологическая речь: - создание устных связных монологических высказываний с использованием основных коммуникативных типов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описание (предмета, внешности и одежды человека), в том числе характеристика (черты характера реального человека или литературного персонажа);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повествование/сообщение;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изложение (пересказ) основного содержания прочитанного текста;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краткое изложение результатов выполненной проектной работы.</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Объём монологического высказывания – 5-6 фраз. </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116"/>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proofErr w:type="spellStart"/>
            <w:r w:rsidRPr="0057135E">
              <w:rPr>
                <w:rFonts w:cs="Times New Roman"/>
                <w:b/>
                <w:sz w:val="22"/>
              </w:rPr>
              <w:t>Аудирование</w:t>
            </w:r>
            <w:proofErr w:type="spellEnd"/>
            <w:r w:rsidRPr="0057135E">
              <w:rPr>
                <w:rFonts w:cs="Times New Roman"/>
                <w:sz w:val="22"/>
              </w:rPr>
              <w:t xml:space="preserve">: - при непосредственном общении: понимание на слух речи учителя и одноклассников и вербальная/невербальная реакция </w:t>
            </w:r>
            <w:proofErr w:type="gramStart"/>
            <w:r w:rsidRPr="0057135E">
              <w:rPr>
                <w:rFonts w:cs="Times New Roman"/>
                <w:sz w:val="22"/>
              </w:rPr>
              <w:t>на</w:t>
            </w:r>
            <w:proofErr w:type="gramEnd"/>
            <w:r w:rsidRPr="0057135E">
              <w:rPr>
                <w:rFonts w:cs="Times New Roman"/>
                <w:sz w:val="22"/>
              </w:rPr>
              <w:t xml:space="preserve"> услышанное;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rsidR="00476261" w:rsidRPr="0057135E" w:rsidRDefault="00476261" w:rsidP="00476261">
            <w:pPr>
              <w:spacing w:line="240" w:lineRule="auto"/>
              <w:ind w:firstLine="0"/>
              <w:contextualSpacing/>
              <w:rPr>
                <w:rFonts w:cs="Times New Roman"/>
                <w:sz w:val="22"/>
              </w:rPr>
            </w:pPr>
            <w:proofErr w:type="spellStart"/>
            <w:r w:rsidRPr="0057135E">
              <w:rPr>
                <w:rFonts w:cs="Times New Roman"/>
                <w:sz w:val="22"/>
              </w:rPr>
              <w:t>Аудирование</w:t>
            </w:r>
            <w:proofErr w:type="spellEnd"/>
            <w:r w:rsidRPr="0057135E">
              <w:rPr>
                <w:rFonts w:cs="Times New Roman"/>
                <w:sz w:val="22"/>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476261" w:rsidRPr="0057135E" w:rsidRDefault="00476261" w:rsidP="00476261">
            <w:pPr>
              <w:spacing w:line="240" w:lineRule="auto"/>
              <w:ind w:firstLine="0"/>
              <w:contextualSpacing/>
              <w:rPr>
                <w:rFonts w:cs="Times New Roman"/>
                <w:sz w:val="22"/>
              </w:rPr>
            </w:pPr>
            <w:proofErr w:type="spellStart"/>
            <w:r w:rsidRPr="0057135E">
              <w:rPr>
                <w:rFonts w:cs="Times New Roman"/>
                <w:sz w:val="22"/>
              </w:rPr>
              <w:t>Аудирование</w:t>
            </w:r>
            <w:proofErr w:type="spellEnd"/>
            <w:r w:rsidRPr="0057135E">
              <w:rPr>
                <w:rFonts w:cs="Times New Roman"/>
                <w:sz w:val="22"/>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Тексты для </w:t>
            </w:r>
            <w:proofErr w:type="spellStart"/>
            <w:r w:rsidRPr="0057135E">
              <w:rPr>
                <w:rFonts w:cs="Times New Roman"/>
                <w:sz w:val="22"/>
              </w:rPr>
              <w:t>аудирования</w:t>
            </w:r>
            <w:proofErr w:type="spellEnd"/>
            <w:r w:rsidRPr="0057135E">
              <w:rPr>
                <w:rFonts w:cs="Times New Roman"/>
                <w:sz w:val="22"/>
              </w:rPr>
              <w:t xml:space="preserve">: диалог (беседа), высказывания собеседников в ситуациях повседневного общения, рассказ, сообщение информационного характера.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Время звучания текста/текстов для </w:t>
            </w:r>
            <w:proofErr w:type="spellStart"/>
            <w:r w:rsidRPr="0057135E">
              <w:rPr>
                <w:rFonts w:cs="Times New Roman"/>
                <w:sz w:val="22"/>
              </w:rPr>
              <w:t>аудирования</w:t>
            </w:r>
            <w:proofErr w:type="spellEnd"/>
            <w:r w:rsidRPr="0057135E">
              <w:rPr>
                <w:rFonts w:cs="Times New Roman"/>
                <w:sz w:val="22"/>
              </w:rPr>
              <w:t xml:space="preserve"> – до 1 минуты.</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116"/>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Чтение</w:t>
            </w:r>
            <w:r w:rsidRPr="0057135E">
              <w:rPr>
                <w:rFonts w:cs="Times New Roman"/>
                <w:sz w:val="22"/>
              </w:rPr>
              <w:t xml:space="preserve">: Смысловое чтение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w:t>
            </w:r>
            <w:proofErr w:type="spellStart"/>
            <w:r w:rsidRPr="0057135E">
              <w:rPr>
                <w:rFonts w:cs="Times New Roman"/>
                <w:sz w:val="22"/>
              </w:rPr>
              <w:t>несплошных</w:t>
            </w:r>
            <w:proofErr w:type="spellEnd"/>
            <w:r w:rsidRPr="0057135E">
              <w:rPr>
                <w:rFonts w:cs="Times New Roman"/>
                <w:sz w:val="22"/>
              </w:rPr>
              <w:t xml:space="preserve"> текстов (таблиц) и понимание представленной в них информации.</w:t>
            </w:r>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lastRenderedPageBreak/>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57135E">
              <w:rPr>
                <w:rFonts w:cs="Times New Roman"/>
                <w:sz w:val="22"/>
              </w:rPr>
              <w:t>несплошной</w:t>
            </w:r>
            <w:proofErr w:type="spellEnd"/>
            <w:r w:rsidRPr="0057135E">
              <w:rPr>
                <w:rFonts w:cs="Times New Roman"/>
                <w:sz w:val="22"/>
              </w:rPr>
              <w:t xml:space="preserve"> текст (таблица). </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текста/текстов для чтения – 180-200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116"/>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Письмо</w:t>
            </w:r>
            <w:r w:rsidRPr="0057135E">
              <w:rPr>
                <w:rFonts w:cs="Times New Roman"/>
                <w:sz w:val="22"/>
              </w:rPr>
              <w:t xml:space="preserve">: - списывание текста и выписывание из него слов, словосочетаний, предложений в соответствии с решаемой коммуникативной задачей;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написание коротких поздравлений с праздниками (с Новым годом, Рождеством, днём рождения);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заполнение анкет и формуляров: сообщение о себе основных сведений в соответствии с нормами, принятыми в стране/странах изучаемого языка;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40"/>
        </w:trPr>
        <w:tc>
          <w:tcPr>
            <w:tcW w:w="205" w:type="pct"/>
            <w:vMerge w:val="restar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Тематическое содержание:</w:t>
            </w:r>
            <w:r w:rsidRPr="0057135E">
              <w:rPr>
                <w:rFonts w:cs="Times New Roman"/>
                <w:sz w:val="22"/>
              </w:rPr>
              <w:t xml:space="preserve"> Взаимоотношения в семье и с друзьями. Семейные праздники.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Внешность и характер человека/литературного персонажа.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Досуг и увлечения/хобби современного подростка (чтение, кино, театр, спорт).</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Здоровый образ жизни: режим труда и отдыха, фитнес, сбалансированное питание.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Покупки: одежда, обувь и продукты питания.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Школа, школьная жизнь, школьная форма, изучаемые предметы, любимый предмет, правила поведения в школе. Переписка с зарубежными сверстниками.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Переписка с зарубежными сверстниками.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Каникулы в различное время года. Виды отдыха.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Путешествия по России и зарубежным странам.</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Природа: дикие и домашние животные. Климат, погода.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Жизнь в городе и сельской местности. Описание родного города/села. Транспорт.</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Родная страна и страна/страны изучаемого языка. </w:t>
            </w:r>
            <w:proofErr w:type="gramStart"/>
            <w:r w:rsidRPr="0057135E">
              <w:rPr>
                <w:rFonts w:cs="Times New Roman"/>
                <w:sz w:val="22"/>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76261" w:rsidRPr="0057135E" w:rsidRDefault="00476261" w:rsidP="00476261">
            <w:pPr>
              <w:spacing w:line="240" w:lineRule="auto"/>
              <w:ind w:firstLine="0"/>
              <w:contextualSpacing/>
              <w:rPr>
                <w:rFonts w:cs="Times New Roman"/>
                <w:b/>
                <w:sz w:val="22"/>
              </w:rPr>
            </w:pPr>
            <w:r w:rsidRPr="0057135E">
              <w:rPr>
                <w:rFonts w:cs="Times New Roman"/>
                <w:sz w:val="22"/>
              </w:rPr>
              <w:t>Выдающиеся люди родной страны и страны/стран изучаемого языка: писатели, поэты, учёные.</w:t>
            </w:r>
          </w:p>
        </w:tc>
        <w:tc>
          <w:tcPr>
            <w:tcW w:w="592" w:type="pct"/>
            <w:vMerge w:val="restar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6 </w:t>
            </w:r>
            <w:proofErr w:type="spellStart"/>
            <w:r w:rsidRPr="0057135E">
              <w:rPr>
                <w:rFonts w:cs="Times New Roman"/>
                <w:sz w:val="22"/>
              </w:rPr>
              <w:t>кл</w:t>
            </w:r>
            <w:proofErr w:type="spellEnd"/>
          </w:p>
        </w:tc>
        <w:tc>
          <w:tcPr>
            <w:tcW w:w="352" w:type="pct"/>
            <w:vMerge w:val="restar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b/>
                <w:sz w:val="22"/>
              </w:rPr>
            </w:pPr>
            <w:r w:rsidRPr="0057135E">
              <w:rPr>
                <w:rFonts w:cs="Times New Roman"/>
                <w:b/>
                <w:sz w:val="22"/>
              </w:rPr>
              <w:t>Говорение</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Диалогическая речь: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диалог-побуждение к действию: обращаться с просьбой, вежливо </w:t>
            </w:r>
            <w:proofErr w:type="gramStart"/>
            <w:r w:rsidRPr="0057135E">
              <w:rPr>
                <w:rFonts w:cs="Times New Roman"/>
                <w:sz w:val="22"/>
              </w:rPr>
              <w:t>соглашаться/не соглашаться</w:t>
            </w:r>
            <w:proofErr w:type="gramEnd"/>
            <w:r w:rsidRPr="0057135E">
              <w:rPr>
                <w:rFonts w:cs="Times New Roman"/>
                <w:sz w:val="22"/>
              </w:rPr>
              <w:t xml:space="preserve">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w:t>
            </w:r>
            <w:r w:rsidRPr="0057135E">
              <w:rPr>
                <w:rFonts w:cs="Times New Roman"/>
                <w:sz w:val="22"/>
              </w:rPr>
              <w:lastRenderedPageBreak/>
              <w:t>позицию отвечающего и наоборот.</w:t>
            </w:r>
          </w:p>
          <w:p w:rsidR="00476261" w:rsidRPr="0057135E" w:rsidRDefault="00476261" w:rsidP="00476261">
            <w:pPr>
              <w:spacing w:line="240" w:lineRule="auto"/>
              <w:ind w:firstLine="0"/>
              <w:contextualSpacing/>
              <w:rPr>
                <w:rFonts w:cs="Times New Roman"/>
                <w:sz w:val="22"/>
              </w:rPr>
            </w:pPr>
            <w:r w:rsidRPr="0057135E">
              <w:rPr>
                <w:rFonts w:cs="Times New Roman"/>
                <w:sz w:val="22"/>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диалога – до 5 реплик со стороны каждого собеседника.</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Монологическая речь: - создание устных связных монологических высказываний с использованием основных коммуникативных типов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повествование/сообщение;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изложение (пересказ) основного содержания прочитанного текста;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краткое изложение результатов выполненной проектной работы.</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таблицы и/или иллюстрации, фотографии.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монологического высказывания – 7-8 фраз.</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proofErr w:type="spellStart"/>
            <w:r w:rsidRPr="0057135E">
              <w:rPr>
                <w:rFonts w:cs="Times New Roman"/>
                <w:b/>
                <w:sz w:val="22"/>
              </w:rPr>
              <w:t>Аудирование</w:t>
            </w:r>
            <w:proofErr w:type="spellEnd"/>
            <w:r w:rsidRPr="0057135E">
              <w:rPr>
                <w:rFonts w:cs="Times New Roman"/>
                <w:b/>
                <w:sz w:val="22"/>
              </w:rPr>
              <w:t xml:space="preserve">: </w:t>
            </w:r>
            <w:r w:rsidRPr="0057135E">
              <w:rPr>
                <w:rFonts w:cs="Times New Roman"/>
                <w:sz w:val="22"/>
              </w:rPr>
              <w:t xml:space="preserve">При непосредственном общении: понимание на слух речи учителя и одноклассников и вербальная/невербальная реакция </w:t>
            </w:r>
            <w:proofErr w:type="gramStart"/>
            <w:r w:rsidRPr="0057135E">
              <w:rPr>
                <w:rFonts w:cs="Times New Roman"/>
                <w:sz w:val="22"/>
              </w:rPr>
              <w:t>на</w:t>
            </w:r>
            <w:proofErr w:type="gramEnd"/>
            <w:r w:rsidRPr="0057135E">
              <w:rPr>
                <w:rFonts w:cs="Times New Roman"/>
                <w:sz w:val="22"/>
              </w:rPr>
              <w:t xml:space="preserve"> услышанное.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При опосредованном общении: дальнейшее развитие восприятия и понимания на слух </w:t>
            </w:r>
            <w:proofErr w:type="gramStart"/>
            <w:r w:rsidRPr="0057135E">
              <w:rPr>
                <w:rFonts w:cs="Times New Roman"/>
                <w:sz w:val="22"/>
              </w:rPr>
              <w:t>несложных</w:t>
            </w:r>
            <w:proofErr w:type="gramEnd"/>
            <w:r w:rsidRPr="0057135E">
              <w:rPr>
                <w:rFonts w:cs="Times New Roman"/>
                <w:sz w:val="22"/>
              </w:rPr>
              <w:t xml:space="preserve"> адаптированных аутентичных </w:t>
            </w:r>
            <w:proofErr w:type="spellStart"/>
            <w:r w:rsidRPr="0057135E">
              <w:rPr>
                <w:rFonts w:cs="Times New Roman"/>
                <w:sz w:val="22"/>
              </w:rPr>
              <w:t>аудиотекстов</w:t>
            </w:r>
            <w:proofErr w:type="spellEnd"/>
            <w:r w:rsidRPr="0057135E">
              <w:rPr>
                <w:rFonts w:cs="Times New Roman"/>
                <w:sz w:val="22"/>
              </w:rPr>
              <w:t xml:space="preserve">,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76261" w:rsidRPr="0057135E" w:rsidRDefault="00476261" w:rsidP="00476261">
            <w:pPr>
              <w:spacing w:line="240" w:lineRule="auto"/>
              <w:ind w:firstLine="0"/>
              <w:contextualSpacing/>
              <w:rPr>
                <w:rFonts w:cs="Times New Roman"/>
                <w:sz w:val="22"/>
              </w:rPr>
            </w:pPr>
            <w:proofErr w:type="spellStart"/>
            <w:r w:rsidRPr="0057135E">
              <w:rPr>
                <w:rFonts w:cs="Times New Roman"/>
                <w:sz w:val="22"/>
              </w:rPr>
              <w:t>Аудирование</w:t>
            </w:r>
            <w:proofErr w:type="spellEnd"/>
            <w:r w:rsidRPr="0057135E">
              <w:rPr>
                <w:rFonts w:cs="Times New Roman"/>
                <w:sz w:val="22"/>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476261" w:rsidRPr="0057135E" w:rsidRDefault="00476261" w:rsidP="00476261">
            <w:pPr>
              <w:spacing w:line="240" w:lineRule="auto"/>
              <w:ind w:firstLine="0"/>
              <w:contextualSpacing/>
              <w:rPr>
                <w:rFonts w:cs="Times New Roman"/>
                <w:sz w:val="22"/>
              </w:rPr>
            </w:pPr>
            <w:proofErr w:type="spellStart"/>
            <w:r w:rsidRPr="0057135E">
              <w:rPr>
                <w:rFonts w:cs="Times New Roman"/>
                <w:sz w:val="22"/>
              </w:rPr>
              <w:t>Аудирование</w:t>
            </w:r>
            <w:proofErr w:type="spellEnd"/>
            <w:r w:rsidRPr="0057135E">
              <w:rPr>
                <w:rFonts w:cs="Times New Roman"/>
                <w:sz w:val="22"/>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Тексты для </w:t>
            </w:r>
            <w:proofErr w:type="spellStart"/>
            <w:r w:rsidRPr="0057135E">
              <w:rPr>
                <w:rFonts w:cs="Times New Roman"/>
                <w:sz w:val="22"/>
              </w:rPr>
              <w:t>аудирования</w:t>
            </w:r>
            <w:proofErr w:type="spellEnd"/>
            <w:r w:rsidRPr="0057135E">
              <w:rPr>
                <w:rFonts w:cs="Times New Roman"/>
                <w:sz w:val="22"/>
              </w:rPr>
              <w:t>: высказывания собеседников в ситуациях повседневного общения, диалог (беседа), рассказ, сообщение информационного характера.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Время звучания текста/текстов для </w:t>
            </w:r>
            <w:proofErr w:type="spellStart"/>
            <w:r w:rsidRPr="0057135E">
              <w:rPr>
                <w:rFonts w:cs="Times New Roman"/>
                <w:sz w:val="22"/>
              </w:rPr>
              <w:t>аудирования</w:t>
            </w:r>
            <w:proofErr w:type="spellEnd"/>
            <w:r w:rsidRPr="0057135E">
              <w:rPr>
                <w:rFonts w:cs="Times New Roman"/>
                <w:sz w:val="22"/>
              </w:rPr>
              <w:t xml:space="preserve"> – до 1,5 минут.</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 xml:space="preserve">Чтение: </w:t>
            </w:r>
            <w:r w:rsidRPr="0057135E">
              <w:rPr>
                <w:rFonts w:cs="Times New Roman"/>
                <w:sz w:val="22"/>
              </w:rPr>
              <w:t xml:space="preserve">Смысловое чтение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с пониманием основного содержания текста предполагает умение определять тему/основную мысль, </w:t>
            </w:r>
            <w:r w:rsidRPr="0057135E">
              <w:rPr>
                <w:rFonts w:cs="Times New Roman"/>
                <w:sz w:val="22"/>
              </w:rPr>
              <w:lastRenderedPageBreak/>
              <w:t>главные факты/события; прогнозировать содержание текста по заголовку/началу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с пониманием запрашиваемой информации предполагает умения находить в прочитанном тексте и понимать запрашиваемую информацию.</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w:t>
            </w:r>
            <w:proofErr w:type="spellStart"/>
            <w:r w:rsidRPr="0057135E">
              <w:rPr>
                <w:rFonts w:cs="Times New Roman"/>
                <w:sz w:val="22"/>
              </w:rPr>
              <w:t>несплошных</w:t>
            </w:r>
            <w:proofErr w:type="spellEnd"/>
            <w:r w:rsidRPr="0057135E">
              <w:rPr>
                <w:rFonts w:cs="Times New Roman"/>
                <w:sz w:val="22"/>
              </w:rPr>
              <w:t xml:space="preserve"> текстов (таблиц) и понимание представленной в них информации.</w:t>
            </w:r>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57135E">
              <w:rPr>
                <w:rFonts w:cs="Times New Roman"/>
                <w:sz w:val="22"/>
              </w:rPr>
              <w:t>несплошной</w:t>
            </w:r>
            <w:proofErr w:type="spellEnd"/>
            <w:r w:rsidRPr="0057135E">
              <w:rPr>
                <w:rFonts w:cs="Times New Roman"/>
                <w:sz w:val="22"/>
              </w:rPr>
              <w:t xml:space="preserve"> текст (таблица).</w:t>
            </w:r>
            <w:proofErr w:type="gramEnd"/>
          </w:p>
          <w:p w:rsidR="00476261" w:rsidRPr="0057135E" w:rsidRDefault="00476261" w:rsidP="00476261">
            <w:pPr>
              <w:spacing w:line="240" w:lineRule="auto"/>
              <w:ind w:firstLine="0"/>
              <w:contextualSpacing/>
              <w:rPr>
                <w:rFonts w:cs="Times New Roman"/>
                <w:b/>
                <w:sz w:val="22"/>
              </w:rPr>
            </w:pPr>
            <w:r w:rsidRPr="0057135E">
              <w:rPr>
                <w:rFonts w:cs="Times New Roman"/>
                <w:sz w:val="22"/>
              </w:rPr>
              <w:t>Объём текста/текстов для чтения – 250-300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 xml:space="preserve">Письмо: </w:t>
            </w:r>
            <w:r w:rsidRPr="0057135E">
              <w:rPr>
                <w:rFonts w:cs="Times New Roman"/>
                <w:sz w:val="22"/>
              </w:rPr>
              <w:t xml:space="preserve">- списывание текста и выписывание из него слов, словосочетаний, предложений в соответствии с решаемой коммуникативной задачей;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заполнение анкет и формуляров: сообщение о себе основных сведений в соответствии с нормами, принятыми в  странах изучаемого языка;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70 слов;</w:t>
            </w:r>
          </w:p>
          <w:p w:rsidR="00476261" w:rsidRPr="0057135E" w:rsidRDefault="00476261" w:rsidP="00476261">
            <w:pPr>
              <w:spacing w:line="240" w:lineRule="auto"/>
              <w:ind w:firstLine="0"/>
              <w:contextualSpacing/>
              <w:rPr>
                <w:rFonts w:cs="Times New Roman"/>
                <w:b/>
                <w:sz w:val="22"/>
              </w:rPr>
            </w:pPr>
            <w:r w:rsidRPr="0057135E">
              <w:rPr>
                <w:rFonts w:cs="Times New Roman"/>
                <w:sz w:val="22"/>
              </w:rPr>
              <w:t>- создание небольшого письменного высказывания с опорой на образец, план, иллюстрацию. Объём письменного высказывания – до 70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40"/>
        </w:trPr>
        <w:tc>
          <w:tcPr>
            <w:tcW w:w="205" w:type="pct"/>
            <w:vMerge w:val="restar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 xml:space="preserve">Тематическое содержание: </w:t>
            </w:r>
            <w:r w:rsidRPr="0057135E">
              <w:rPr>
                <w:rFonts w:cs="Times New Roman"/>
                <w:sz w:val="22"/>
              </w:rPr>
              <w:t>Взаимоотношения в семье и с друзьями. Семейные праздники. Обязанности по дому.</w:t>
            </w:r>
          </w:p>
          <w:p w:rsidR="00476261" w:rsidRPr="0057135E" w:rsidRDefault="00476261" w:rsidP="00476261">
            <w:pPr>
              <w:spacing w:line="240" w:lineRule="auto"/>
              <w:ind w:firstLine="0"/>
              <w:contextualSpacing/>
              <w:rPr>
                <w:rFonts w:cs="Times New Roman"/>
                <w:sz w:val="22"/>
              </w:rPr>
            </w:pPr>
            <w:r w:rsidRPr="0057135E">
              <w:rPr>
                <w:rFonts w:cs="Times New Roman"/>
                <w:sz w:val="22"/>
              </w:rPr>
              <w:t>Внешность и характер человека/литературного персонажа.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Досуг и увлечения/хобби современного подростка (чтение, кино, театр, музей, спорт, музыка).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Здоровый образ жизни: режим труда и отдыха, фитнес, сбалансированное питание.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Покупки: одежда, обувь и продукты питания.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Школа, школьная жизнь, школьная форма, изучаемые предметы, любимый предмет, правила поведения в школе, посещение школьной библиотеки/ресурсного центра. Переписка с зарубежными сверстниками.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Каникулы в различное время года. Виды отдыха. Путешествия по России и зарубежным странам.</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Природа: дикие и домашние животные. Климат, погода.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Жизнь в городе и сельской местности. Описание родного города/села. Транспорт.</w:t>
            </w:r>
          </w:p>
          <w:p w:rsidR="00476261" w:rsidRPr="0057135E" w:rsidRDefault="00476261" w:rsidP="00476261">
            <w:pPr>
              <w:spacing w:line="240" w:lineRule="auto"/>
              <w:ind w:firstLine="0"/>
              <w:contextualSpacing/>
              <w:rPr>
                <w:rFonts w:cs="Times New Roman"/>
                <w:sz w:val="22"/>
              </w:rPr>
            </w:pPr>
            <w:r w:rsidRPr="0057135E">
              <w:rPr>
                <w:rFonts w:cs="Times New Roman"/>
                <w:sz w:val="22"/>
              </w:rPr>
              <w:t>Средства массовой информации (телевидение, журналы, Интернет).</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Родная страна и страна/страны изучаемого языка. </w:t>
            </w:r>
            <w:proofErr w:type="gramStart"/>
            <w:r w:rsidRPr="0057135E">
              <w:rPr>
                <w:rFonts w:cs="Times New Roman"/>
                <w:sz w:val="22"/>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76261" w:rsidRPr="0057135E" w:rsidRDefault="00476261" w:rsidP="00476261">
            <w:pPr>
              <w:spacing w:line="240" w:lineRule="auto"/>
              <w:ind w:firstLine="0"/>
              <w:contextualSpacing/>
              <w:rPr>
                <w:rFonts w:cs="Times New Roman"/>
                <w:b/>
                <w:sz w:val="22"/>
              </w:rPr>
            </w:pPr>
            <w:r w:rsidRPr="0057135E">
              <w:rPr>
                <w:rFonts w:cs="Times New Roman"/>
                <w:sz w:val="22"/>
              </w:rPr>
              <w:t>Выдающиеся люди родной страны и страны/стран изучаемого языка: учёные, писатели, поэты, спортсмены.</w:t>
            </w:r>
          </w:p>
        </w:tc>
        <w:tc>
          <w:tcPr>
            <w:tcW w:w="592" w:type="pct"/>
            <w:vMerge w:val="restar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7 </w:t>
            </w:r>
            <w:proofErr w:type="spellStart"/>
            <w:r w:rsidRPr="0057135E">
              <w:rPr>
                <w:rFonts w:cs="Times New Roman"/>
                <w:sz w:val="22"/>
              </w:rPr>
              <w:t>кл</w:t>
            </w:r>
            <w:proofErr w:type="spellEnd"/>
          </w:p>
        </w:tc>
        <w:tc>
          <w:tcPr>
            <w:tcW w:w="352" w:type="pct"/>
            <w:vMerge w:val="restar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b/>
                <w:sz w:val="22"/>
              </w:rPr>
            </w:pPr>
            <w:r w:rsidRPr="0057135E">
              <w:rPr>
                <w:rFonts w:cs="Times New Roman"/>
                <w:b/>
                <w:sz w:val="22"/>
              </w:rPr>
              <w:t>Говорение</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Диалогическая речь: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диалог-побуждение к действию: обращаться с просьбой, вежливо </w:t>
            </w:r>
            <w:proofErr w:type="gramStart"/>
            <w:r w:rsidRPr="0057135E">
              <w:rPr>
                <w:rFonts w:cs="Times New Roman"/>
                <w:sz w:val="22"/>
              </w:rPr>
              <w:t>соглашаться/не соглашаться</w:t>
            </w:r>
            <w:proofErr w:type="gramEnd"/>
            <w:r w:rsidRPr="0057135E">
              <w:rPr>
                <w:rFonts w:cs="Times New Roman"/>
                <w:sz w:val="22"/>
              </w:rPr>
              <w:t xml:space="preserve">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76261" w:rsidRPr="0057135E" w:rsidRDefault="00476261" w:rsidP="00476261">
            <w:pPr>
              <w:spacing w:line="240" w:lineRule="auto"/>
              <w:ind w:firstLine="0"/>
              <w:contextualSpacing/>
              <w:rPr>
                <w:rFonts w:cs="Times New Roman"/>
                <w:sz w:val="22"/>
              </w:rPr>
            </w:pPr>
            <w:r w:rsidRPr="0057135E">
              <w:rPr>
                <w:rFonts w:cs="Times New Roman"/>
                <w:sz w:val="22"/>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 речевого этикета, принятых в стране/странах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диалога – до 6 реплик со стороны каждого собеседника.</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Монологическая речь: - создание устных связных монологических высказываний с использованием основных коммуникативных типов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повествование/сообщение;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изложение (пересказ) основного содержания прочитанного/прослушанного текста;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краткое изложение результатов выполненной проектной работы.</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план, вопросы и/или иллюстрации, фотографии, таблицы.</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монологического высказывания – 8-9 фраз.</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proofErr w:type="spellStart"/>
            <w:r w:rsidRPr="0057135E">
              <w:rPr>
                <w:rFonts w:cs="Times New Roman"/>
                <w:b/>
                <w:sz w:val="22"/>
              </w:rPr>
              <w:t>Аудирование</w:t>
            </w:r>
            <w:proofErr w:type="spellEnd"/>
            <w:r w:rsidRPr="0057135E">
              <w:rPr>
                <w:rFonts w:cs="Times New Roman"/>
                <w:b/>
                <w:sz w:val="22"/>
              </w:rPr>
              <w:t xml:space="preserve">: </w:t>
            </w:r>
            <w:r w:rsidRPr="0057135E">
              <w:rPr>
                <w:rFonts w:cs="Times New Roman"/>
                <w:sz w:val="22"/>
              </w:rPr>
              <w:t xml:space="preserve">При непосредственном общении: понимание на слух речи учителя и одноклассников и вербальная/невербальная реакция </w:t>
            </w:r>
            <w:proofErr w:type="gramStart"/>
            <w:r w:rsidRPr="0057135E">
              <w:rPr>
                <w:rFonts w:cs="Times New Roman"/>
                <w:sz w:val="22"/>
              </w:rPr>
              <w:t>на</w:t>
            </w:r>
            <w:proofErr w:type="gramEnd"/>
            <w:r w:rsidRPr="0057135E">
              <w:rPr>
                <w:rFonts w:cs="Times New Roman"/>
                <w:sz w:val="22"/>
              </w:rPr>
              <w:t xml:space="preserve"> услышанное.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76261" w:rsidRPr="0057135E" w:rsidRDefault="00476261" w:rsidP="00476261">
            <w:pPr>
              <w:spacing w:line="240" w:lineRule="auto"/>
              <w:ind w:firstLine="0"/>
              <w:contextualSpacing/>
              <w:rPr>
                <w:rFonts w:cs="Times New Roman"/>
                <w:sz w:val="22"/>
              </w:rPr>
            </w:pPr>
            <w:proofErr w:type="spellStart"/>
            <w:r w:rsidRPr="0057135E">
              <w:rPr>
                <w:rFonts w:cs="Times New Roman"/>
                <w:sz w:val="22"/>
              </w:rPr>
              <w:t>Аудирование</w:t>
            </w:r>
            <w:proofErr w:type="spellEnd"/>
            <w:r w:rsidRPr="0057135E">
              <w:rPr>
                <w:rFonts w:cs="Times New Roman"/>
                <w:sz w:val="22"/>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игнорировать незнакомые слова, не существенные для понимания основного содержания.</w:t>
            </w:r>
          </w:p>
          <w:p w:rsidR="00476261" w:rsidRPr="0057135E" w:rsidRDefault="00476261" w:rsidP="00476261">
            <w:pPr>
              <w:spacing w:line="240" w:lineRule="auto"/>
              <w:ind w:firstLine="0"/>
              <w:contextualSpacing/>
              <w:rPr>
                <w:rFonts w:cs="Times New Roman"/>
                <w:sz w:val="22"/>
              </w:rPr>
            </w:pPr>
            <w:proofErr w:type="spellStart"/>
            <w:r w:rsidRPr="0057135E">
              <w:rPr>
                <w:rFonts w:cs="Times New Roman"/>
                <w:sz w:val="22"/>
              </w:rPr>
              <w:t>Аудирование</w:t>
            </w:r>
            <w:proofErr w:type="spellEnd"/>
            <w:r w:rsidRPr="0057135E">
              <w:rPr>
                <w:rFonts w:cs="Times New Roman"/>
                <w:sz w:val="22"/>
              </w:rPr>
              <w:t xml:space="preserve"> с пониманием запрашиваемой информации предполагает умение выделять запрашиваемую информацию, </w:t>
            </w:r>
            <w:r w:rsidRPr="0057135E">
              <w:rPr>
                <w:rFonts w:cs="Times New Roman"/>
                <w:sz w:val="22"/>
              </w:rPr>
              <w:lastRenderedPageBreak/>
              <w:t>представленную в эксплицитной (явной) форме, в воспринимаемом на слух тексте.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Тексты для </w:t>
            </w:r>
            <w:proofErr w:type="spellStart"/>
            <w:r w:rsidRPr="0057135E">
              <w:rPr>
                <w:rFonts w:cs="Times New Roman"/>
                <w:sz w:val="22"/>
              </w:rPr>
              <w:t>аудирования</w:t>
            </w:r>
            <w:proofErr w:type="spellEnd"/>
            <w:r w:rsidRPr="0057135E">
              <w:rPr>
                <w:rFonts w:cs="Times New Roman"/>
                <w:sz w:val="22"/>
              </w:rPr>
              <w:t>: диалог (беседа), высказывания собеседников в ситуациях повседневного общения, рассказ, сообщение информационного характера.</w:t>
            </w:r>
          </w:p>
          <w:p w:rsidR="00476261" w:rsidRPr="0057135E" w:rsidRDefault="00476261" w:rsidP="00476261">
            <w:pPr>
              <w:spacing w:line="240" w:lineRule="auto"/>
              <w:ind w:firstLine="0"/>
              <w:contextualSpacing/>
              <w:rPr>
                <w:rFonts w:cs="Times New Roman"/>
                <w:b/>
                <w:sz w:val="22"/>
              </w:rPr>
            </w:pPr>
            <w:r w:rsidRPr="0057135E">
              <w:rPr>
                <w:rFonts w:cs="Times New Roman"/>
                <w:sz w:val="22"/>
              </w:rPr>
              <w:t xml:space="preserve">Время звучания текста/текстов для </w:t>
            </w:r>
            <w:proofErr w:type="spellStart"/>
            <w:r w:rsidRPr="0057135E">
              <w:rPr>
                <w:rFonts w:cs="Times New Roman"/>
                <w:sz w:val="22"/>
              </w:rPr>
              <w:t>аудирования</w:t>
            </w:r>
            <w:proofErr w:type="spellEnd"/>
            <w:r w:rsidRPr="0057135E">
              <w:rPr>
                <w:rFonts w:cs="Times New Roman"/>
                <w:sz w:val="22"/>
              </w:rPr>
              <w:t xml:space="preserve"> – до 1,5 минут.</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 xml:space="preserve">Чтение:  </w:t>
            </w:r>
            <w:r w:rsidRPr="0057135E">
              <w:rPr>
                <w:rFonts w:cs="Times New Roman"/>
                <w:sz w:val="22"/>
              </w:rPr>
              <w:t xml:space="preserve">Смысловое чтение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текста.</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с пониманием основного содержания текста предполагает умение определять тему/основную мысль, главные факты/события; прогнозировать содержание текста по заголовку/началу текста; последовательность главных фактов/событий; умение игнорировать незнакомые слова, несущественные для понимания основного содержания; понимать интернациональные слова.</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с пониманием нужной/запрашиваемой информации предполагает умение находить в прочитанном тексте и понимать запрашиваемую информацию.</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с полным пониманием предполагает полное и точное понимание информации, представленной в тексте, в эксплицитной (явной) форме.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w:t>
            </w:r>
            <w:proofErr w:type="spellStart"/>
            <w:r w:rsidRPr="0057135E">
              <w:rPr>
                <w:rFonts w:cs="Times New Roman"/>
                <w:sz w:val="22"/>
              </w:rPr>
              <w:t>несплошных</w:t>
            </w:r>
            <w:proofErr w:type="spellEnd"/>
            <w:r w:rsidRPr="0057135E">
              <w:rPr>
                <w:rFonts w:cs="Times New Roman"/>
                <w:sz w:val="22"/>
              </w:rPr>
              <w:t xml:space="preserve"> текстов (таблиц, диаграмм) и понимание представленной в них информации.</w:t>
            </w:r>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57135E">
              <w:rPr>
                <w:rFonts w:cs="Times New Roman"/>
                <w:sz w:val="22"/>
              </w:rPr>
              <w:t>несплошной</w:t>
            </w:r>
            <w:proofErr w:type="spellEnd"/>
            <w:r w:rsidRPr="0057135E">
              <w:rPr>
                <w:rFonts w:cs="Times New Roman"/>
                <w:sz w:val="22"/>
              </w:rPr>
              <w:t xml:space="preserve"> текст (таблица, диаграмма).</w:t>
            </w:r>
            <w:proofErr w:type="gramEnd"/>
          </w:p>
          <w:p w:rsidR="00476261" w:rsidRPr="0057135E" w:rsidRDefault="00476261" w:rsidP="00476261">
            <w:pPr>
              <w:spacing w:line="240" w:lineRule="auto"/>
              <w:ind w:firstLine="0"/>
              <w:contextualSpacing/>
              <w:rPr>
                <w:rFonts w:cs="Times New Roman"/>
                <w:b/>
                <w:sz w:val="22"/>
              </w:rPr>
            </w:pPr>
            <w:r w:rsidRPr="0057135E">
              <w:rPr>
                <w:rFonts w:cs="Times New Roman"/>
                <w:sz w:val="22"/>
              </w:rPr>
              <w:t>Объём текста/текстов для чтения – до 350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Письмо:</w:t>
            </w:r>
            <w:r w:rsidRPr="0057135E">
              <w:rPr>
                <w:rFonts w:cs="Times New Roman"/>
                <w:sz w:val="22"/>
              </w:rPr>
              <w:t xml:space="preserve"> - 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заполнение анкет и формуляров: сообщение о себе основных сведений в соответствии с нормами, принятыми в стране/странах изучаемого языка;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написание электронного сообщения личного характера: сообщать краткие сведения о себе, расспрашивать друга/подругу по переписке о его/её увлечениях, выражать благодарность, извинение, просьбу;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90 слов;</w:t>
            </w:r>
          </w:p>
          <w:p w:rsidR="00476261" w:rsidRPr="0057135E" w:rsidRDefault="00476261" w:rsidP="00476261">
            <w:pPr>
              <w:spacing w:line="240" w:lineRule="auto"/>
              <w:ind w:firstLine="0"/>
              <w:contextualSpacing/>
              <w:rPr>
                <w:rFonts w:cs="Times New Roman"/>
                <w:b/>
                <w:sz w:val="22"/>
              </w:rPr>
            </w:pPr>
            <w:r w:rsidRPr="0057135E">
              <w:rPr>
                <w:rFonts w:cs="Times New Roman"/>
                <w:sz w:val="22"/>
              </w:rPr>
              <w:t>- создание небольшого письменного высказывания с опорой на образец, план, таблицу. Объём письменного высказывания – до 90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40"/>
        </w:trPr>
        <w:tc>
          <w:tcPr>
            <w:tcW w:w="205" w:type="pct"/>
            <w:vMerge w:val="restar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 xml:space="preserve">Тематическое содержание: </w:t>
            </w:r>
            <w:r w:rsidRPr="0057135E">
              <w:rPr>
                <w:rFonts w:cs="Times New Roman"/>
                <w:sz w:val="22"/>
              </w:rPr>
              <w:t>Взаимоотношения в семье и с друзьями.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Внешность и характер человека/литературного персонажа.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Досуг и увлечения/хобби современного подростка (чтение, </w:t>
            </w:r>
            <w:r w:rsidRPr="0057135E">
              <w:rPr>
                <w:rFonts w:cs="Times New Roman"/>
                <w:sz w:val="22"/>
              </w:rPr>
              <w:lastRenderedPageBreak/>
              <w:t>кино, театр, музей, спорт, музыка).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Здоровый образ жизни: режим труда и отдыха, фитнес, сбалансированное питание. Посещение врача.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Покупки: одежда, обувь и продукты питания. Карманные деньги.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Школа, школьная жизнь, школьная форма, изучаемые предметы и отношение к ним. Посещение школьной библиотеки/ресурсного центра. Переписка с зарубежными сверстниками.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Виды отдыха в различное время года. Путешествия по России и зарубежным странам.</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Природа: флора и фауна. Проблемы экологии. Климат, погода. Стихийные бедствия.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Условия проживания в городской/сельской местности. Транспорт.</w:t>
            </w:r>
          </w:p>
          <w:p w:rsidR="00476261" w:rsidRPr="0057135E" w:rsidRDefault="00476261" w:rsidP="00476261">
            <w:pPr>
              <w:spacing w:line="240" w:lineRule="auto"/>
              <w:ind w:firstLine="0"/>
              <w:contextualSpacing/>
              <w:rPr>
                <w:rFonts w:cs="Times New Roman"/>
                <w:sz w:val="22"/>
              </w:rPr>
            </w:pPr>
            <w:r w:rsidRPr="0057135E">
              <w:rPr>
                <w:rFonts w:cs="Times New Roman"/>
                <w:sz w:val="22"/>
              </w:rPr>
              <w:t>Средства массовой информации (телевидение, радио, пресса, Интернет).</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Родная страна и страна/страны изучаемого языка. </w:t>
            </w:r>
            <w:proofErr w:type="gramStart"/>
            <w:r w:rsidRPr="0057135E">
              <w:rPr>
                <w:rFonts w:cs="Times New Roman"/>
                <w:sz w:val="22"/>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76261" w:rsidRPr="0057135E" w:rsidRDefault="00476261" w:rsidP="00476261">
            <w:pPr>
              <w:spacing w:line="240" w:lineRule="auto"/>
              <w:ind w:firstLine="0"/>
              <w:contextualSpacing/>
              <w:rPr>
                <w:rFonts w:cs="Times New Roman"/>
                <w:b/>
                <w:sz w:val="22"/>
              </w:rPr>
            </w:pPr>
            <w:r w:rsidRPr="0057135E">
              <w:rPr>
                <w:rFonts w:cs="Times New Roman"/>
                <w:sz w:val="22"/>
              </w:rPr>
              <w:t>Выдающиеся люди родной страны и страны/стран изучаемого языка: учёные, писатели, поэты, художники, музыканты, спортсмены.</w:t>
            </w:r>
          </w:p>
        </w:tc>
        <w:tc>
          <w:tcPr>
            <w:tcW w:w="592" w:type="pct"/>
            <w:vMerge w:val="restar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8 </w:t>
            </w:r>
            <w:proofErr w:type="spellStart"/>
            <w:r w:rsidRPr="0057135E">
              <w:rPr>
                <w:rFonts w:cs="Times New Roman"/>
                <w:sz w:val="22"/>
              </w:rPr>
              <w:t>кл</w:t>
            </w:r>
            <w:proofErr w:type="spellEnd"/>
          </w:p>
        </w:tc>
        <w:tc>
          <w:tcPr>
            <w:tcW w:w="352" w:type="pct"/>
            <w:vMerge w:val="restar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b/>
                <w:sz w:val="22"/>
              </w:rPr>
            </w:pPr>
            <w:r w:rsidRPr="0057135E">
              <w:rPr>
                <w:rFonts w:cs="Times New Roman"/>
                <w:b/>
                <w:sz w:val="22"/>
              </w:rPr>
              <w:t>Говорение</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Диалогическая речь: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диалог-побуждение к действию: обращаться с просьбой, вежливо </w:t>
            </w:r>
            <w:proofErr w:type="gramStart"/>
            <w:r w:rsidRPr="0057135E">
              <w:rPr>
                <w:rFonts w:cs="Times New Roman"/>
                <w:sz w:val="22"/>
              </w:rPr>
              <w:t>соглашаться/не соглашаться</w:t>
            </w:r>
            <w:proofErr w:type="gramEnd"/>
            <w:r w:rsidRPr="0057135E">
              <w:rPr>
                <w:rFonts w:cs="Times New Roman"/>
                <w:sz w:val="22"/>
              </w:rPr>
              <w:t xml:space="preserve">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76261" w:rsidRPr="0057135E" w:rsidRDefault="00476261" w:rsidP="00476261">
            <w:pPr>
              <w:spacing w:line="240" w:lineRule="auto"/>
              <w:ind w:firstLine="0"/>
              <w:contextualSpacing/>
              <w:rPr>
                <w:rFonts w:cs="Times New Roman"/>
                <w:sz w:val="22"/>
              </w:rPr>
            </w:pPr>
            <w:r w:rsidRPr="0057135E">
              <w:rPr>
                <w:rFonts w:cs="Times New Roman"/>
                <w:sz w:val="22"/>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с соблюдением нормы речевого этикета, принятых в стране/странах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диалога – до 7 реплик со стороны каждого собеседника.</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Монологическая речь: - создание устных связных монологических высказываний с использованием основных коммуникативных типов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описание (предмета, местности, внешности и одежды человека), в том числе характеристика (черты характера реального человека или литературного персонажа);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повествование/сообщение;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выражение и аргументирование своего мнения по отношению </w:t>
            </w:r>
            <w:proofErr w:type="gramStart"/>
            <w:r w:rsidRPr="0057135E">
              <w:rPr>
                <w:rFonts w:cs="Times New Roman"/>
                <w:sz w:val="22"/>
              </w:rPr>
              <w:t>к</w:t>
            </w:r>
            <w:proofErr w:type="gramEnd"/>
            <w:r w:rsidRPr="0057135E">
              <w:rPr>
                <w:rFonts w:cs="Times New Roman"/>
                <w:sz w:val="22"/>
              </w:rPr>
              <w:t xml:space="preserve"> услышанному/прочитанному; </w:t>
            </w:r>
          </w:p>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 изложение (пересказ) основного содержания прочитанного/прослушанного текста;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составление рассказа по картинкам;</w:t>
            </w:r>
          </w:p>
          <w:p w:rsidR="00476261" w:rsidRPr="0057135E" w:rsidRDefault="00476261" w:rsidP="00476261">
            <w:pPr>
              <w:spacing w:line="240" w:lineRule="auto"/>
              <w:ind w:firstLine="0"/>
              <w:contextualSpacing/>
              <w:rPr>
                <w:rFonts w:cs="Times New Roman"/>
                <w:sz w:val="22"/>
              </w:rPr>
            </w:pPr>
            <w:r w:rsidRPr="0057135E">
              <w:rPr>
                <w:rFonts w:cs="Times New Roman"/>
                <w:sz w:val="22"/>
              </w:rPr>
              <w:t>- изложение результатов выполненной проектной работы.</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монологического высказывания – 9-10 фраз.</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6523"/>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proofErr w:type="spellStart"/>
            <w:r w:rsidRPr="0057135E">
              <w:rPr>
                <w:rFonts w:cs="Times New Roman"/>
                <w:b/>
                <w:sz w:val="22"/>
              </w:rPr>
              <w:t>Аудирование</w:t>
            </w:r>
            <w:proofErr w:type="spellEnd"/>
            <w:r w:rsidRPr="0057135E">
              <w:rPr>
                <w:rFonts w:cs="Times New Roman"/>
                <w:b/>
                <w:sz w:val="22"/>
              </w:rPr>
              <w:t xml:space="preserve">: </w:t>
            </w:r>
            <w:r w:rsidRPr="0057135E">
              <w:rPr>
                <w:rFonts w:cs="Times New Roman"/>
                <w:sz w:val="22"/>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476261" w:rsidRPr="0057135E" w:rsidRDefault="00476261" w:rsidP="00476261">
            <w:pPr>
              <w:spacing w:line="240" w:lineRule="auto"/>
              <w:ind w:firstLine="0"/>
              <w:contextualSpacing/>
              <w:rPr>
                <w:rFonts w:cs="Times New Roman"/>
                <w:sz w:val="22"/>
              </w:rPr>
            </w:pPr>
            <w:proofErr w:type="spellStart"/>
            <w:proofErr w:type="gramStart"/>
            <w:r w:rsidRPr="0057135E">
              <w:rPr>
                <w:rFonts w:cs="Times New Roman"/>
                <w:sz w:val="22"/>
              </w:rPr>
              <w:t>Аудирование</w:t>
            </w:r>
            <w:proofErr w:type="spellEnd"/>
            <w:r w:rsidRPr="0057135E">
              <w:rPr>
                <w:rFonts w:cs="Times New Roman"/>
                <w:sz w:val="22"/>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476261" w:rsidRPr="0057135E" w:rsidRDefault="00476261" w:rsidP="00476261">
            <w:pPr>
              <w:spacing w:line="240" w:lineRule="auto"/>
              <w:ind w:firstLine="0"/>
              <w:contextualSpacing/>
              <w:rPr>
                <w:rFonts w:cs="Times New Roman"/>
                <w:sz w:val="22"/>
              </w:rPr>
            </w:pPr>
            <w:proofErr w:type="spellStart"/>
            <w:r w:rsidRPr="0057135E">
              <w:rPr>
                <w:rFonts w:cs="Times New Roman"/>
                <w:sz w:val="22"/>
              </w:rPr>
              <w:t>Аудирование</w:t>
            </w:r>
            <w:proofErr w:type="spellEnd"/>
            <w:r w:rsidRPr="0057135E">
              <w:rPr>
                <w:rFonts w:cs="Times New Roman"/>
                <w:sz w:val="22"/>
              </w:rPr>
              <w:t xml:space="preserve">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Тексты для </w:t>
            </w:r>
            <w:proofErr w:type="spellStart"/>
            <w:r w:rsidRPr="0057135E">
              <w:rPr>
                <w:rFonts w:cs="Times New Roman"/>
                <w:sz w:val="22"/>
              </w:rPr>
              <w:t>аудирования</w:t>
            </w:r>
            <w:proofErr w:type="spellEnd"/>
            <w:r w:rsidRPr="0057135E">
              <w:rPr>
                <w:rFonts w:cs="Times New Roman"/>
                <w:sz w:val="22"/>
              </w:rPr>
              <w:t>: диалог (беседа), высказывания собеседников в ситуациях повседневного общения, рассказ, сообщение информационного характера.</w:t>
            </w:r>
          </w:p>
          <w:p w:rsidR="00476261" w:rsidRPr="0057135E" w:rsidRDefault="00476261" w:rsidP="00476261">
            <w:pPr>
              <w:spacing w:line="240" w:lineRule="auto"/>
              <w:ind w:firstLine="0"/>
              <w:contextualSpacing/>
              <w:rPr>
                <w:rFonts w:cs="Times New Roman"/>
                <w:b/>
                <w:sz w:val="22"/>
              </w:rPr>
            </w:pPr>
            <w:r w:rsidRPr="0057135E">
              <w:rPr>
                <w:rFonts w:cs="Times New Roman"/>
                <w:sz w:val="22"/>
              </w:rPr>
              <w:t xml:space="preserve">Время звучания текста/текстов для </w:t>
            </w:r>
            <w:proofErr w:type="spellStart"/>
            <w:r w:rsidRPr="0057135E">
              <w:rPr>
                <w:rFonts w:cs="Times New Roman"/>
                <w:sz w:val="22"/>
              </w:rPr>
              <w:t>аудирования</w:t>
            </w:r>
            <w:proofErr w:type="spellEnd"/>
            <w:r w:rsidRPr="0057135E">
              <w:rPr>
                <w:rFonts w:cs="Times New Roman"/>
                <w:sz w:val="22"/>
              </w:rPr>
              <w:t xml:space="preserve"> – до 2 минут.</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 xml:space="preserve">Чтение: </w:t>
            </w:r>
            <w:r w:rsidRPr="0057135E">
              <w:rPr>
                <w:rFonts w:cs="Times New Roman"/>
                <w:sz w:val="22"/>
              </w:rPr>
              <w:t>Смысловое чтение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с пониманием нужной/интересующей/запрашиваемой </w:t>
            </w:r>
            <w:r w:rsidRPr="0057135E">
              <w:rPr>
                <w:rFonts w:cs="Times New Roman"/>
                <w:sz w:val="22"/>
              </w:rPr>
              <w:lastRenderedPageBreak/>
              <w:t>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w:t>
            </w:r>
            <w:proofErr w:type="spellStart"/>
            <w:r w:rsidRPr="0057135E">
              <w:rPr>
                <w:rFonts w:cs="Times New Roman"/>
                <w:sz w:val="22"/>
              </w:rPr>
              <w:t>несплошных</w:t>
            </w:r>
            <w:proofErr w:type="spellEnd"/>
            <w:r w:rsidRPr="0057135E">
              <w:rPr>
                <w:rFonts w:cs="Times New Roman"/>
                <w:sz w:val="22"/>
              </w:rPr>
              <w:t xml:space="preserve"> текстов (таблиц, диаграмм, схем) и понимание представленной в них информации.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476261" w:rsidRPr="0057135E" w:rsidRDefault="00476261" w:rsidP="00476261">
            <w:pPr>
              <w:spacing w:line="240" w:lineRule="auto"/>
              <w:ind w:firstLine="0"/>
              <w:contextualSpacing/>
              <w:rPr>
                <w:rFonts w:cs="Times New Roman"/>
                <w:b/>
                <w:sz w:val="22"/>
              </w:rPr>
            </w:pPr>
            <w:r w:rsidRPr="0057135E">
              <w:rPr>
                <w:rFonts w:cs="Times New Roman"/>
                <w:sz w:val="22"/>
              </w:rPr>
              <w:t>Объём текста/текстов для чтения – 350-500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 xml:space="preserve">Письмо: </w:t>
            </w:r>
            <w:r w:rsidRPr="0057135E">
              <w:rPr>
                <w:rFonts w:cs="Times New Roman"/>
                <w:sz w:val="22"/>
              </w:rPr>
              <w:t xml:space="preserve">- составление плана/тезисов устного или письменного сообщения;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заполнение анкет и формуляров: сообщение о себе основных сведений в соответствии с нормами, принятыми в стране/странах изучаемого языка;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благодарность/извинения/просьбу,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стране/странах изучаемого языка. Объём письма – до 110 слов;</w:t>
            </w:r>
          </w:p>
          <w:p w:rsidR="00476261" w:rsidRPr="0057135E" w:rsidRDefault="00476261" w:rsidP="00476261">
            <w:pPr>
              <w:spacing w:line="240" w:lineRule="auto"/>
              <w:ind w:firstLine="0"/>
              <w:contextualSpacing/>
              <w:rPr>
                <w:rFonts w:cs="Times New Roman"/>
                <w:b/>
                <w:sz w:val="22"/>
              </w:rPr>
            </w:pPr>
            <w:r w:rsidRPr="0057135E">
              <w:rPr>
                <w:rFonts w:cs="Times New Roman"/>
                <w:sz w:val="22"/>
              </w:rPr>
              <w:t>- создание небольшого письменного высказывания с опорой на образец, план, таблицу и/или прочитанный/прослушанный текст. Объём письменного высказывания – до 110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val="restar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 xml:space="preserve">Тематическое содержание: </w:t>
            </w:r>
            <w:r w:rsidRPr="0057135E">
              <w:rPr>
                <w:rFonts w:cs="Times New Roman"/>
                <w:sz w:val="22"/>
              </w:rPr>
              <w:t>Взаимоотношения в семье и с друзьями. Конфликты и их разрешение.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Внешность и характер человека/литературного персонажа. </w:t>
            </w:r>
            <w:proofErr w:type="gramStart"/>
            <w:r w:rsidRPr="0057135E">
              <w:rPr>
                <w:rFonts w:cs="Times New Roman"/>
                <w:sz w:val="22"/>
              </w:rPr>
              <w:t>Досуг и увлечения/хобби современного подростка (чтение, кино, театр, музыка, музей, спорт, живопись; компьютерные игры).</w:t>
            </w:r>
            <w:proofErr w:type="gramEnd"/>
            <w:r w:rsidRPr="0057135E">
              <w:rPr>
                <w:rFonts w:cs="Times New Roman"/>
                <w:sz w:val="22"/>
              </w:rPr>
              <w:t xml:space="preserve"> Роль книги в жизни подростка.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Здоровый образ жизни: режим труда и отдыха, фитнес, сбалансированное питание. Посещение врача.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Покупки: одежда, обувь и продукты питания. Карманные деньги. Молодёжная мода.</w:t>
            </w:r>
          </w:p>
          <w:p w:rsidR="00476261" w:rsidRPr="0057135E" w:rsidRDefault="00476261" w:rsidP="00476261">
            <w:pPr>
              <w:spacing w:line="240" w:lineRule="auto"/>
              <w:ind w:firstLine="0"/>
              <w:contextualSpacing/>
              <w:rPr>
                <w:rFonts w:cs="Times New Roman"/>
                <w:sz w:val="22"/>
              </w:rPr>
            </w:pPr>
            <w:r w:rsidRPr="0057135E">
              <w:rPr>
                <w:rFonts w:cs="Times New Roman"/>
                <w:sz w:val="22"/>
              </w:rPr>
              <w:t>Школа, школьная жизнь, изучаемые предметы и отношение к ним. Взаимоотношения в школе: проблемы и их решение. Переписка с зарубежными сверстниками.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Виды отдыха в различное время года. Путешествия по России и зарубежным странам. Транспорт.</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Природа: флора и фауна. Проблемы экологии. Защита окружающей среды. Климат, погода. Стихийные бедствия.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Средства массовой информации (телевидение, радио, пресса, Интернет).</w:t>
            </w:r>
          </w:p>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Родная страна и страна/страны изучаемого языка. </w:t>
            </w:r>
            <w:proofErr w:type="gramStart"/>
            <w:r w:rsidRPr="0057135E">
              <w:rPr>
                <w:rFonts w:cs="Times New Roman"/>
                <w:sz w:val="22"/>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476261" w:rsidRPr="0057135E" w:rsidRDefault="00476261" w:rsidP="00476261">
            <w:pPr>
              <w:spacing w:line="240" w:lineRule="auto"/>
              <w:ind w:firstLine="0"/>
              <w:contextualSpacing/>
              <w:rPr>
                <w:rFonts w:cs="Times New Roman"/>
                <w:b/>
                <w:sz w:val="22"/>
              </w:rPr>
            </w:pPr>
            <w:r w:rsidRPr="0057135E">
              <w:rPr>
                <w:rFonts w:cs="Times New Roman"/>
                <w:sz w:val="22"/>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592" w:type="pct"/>
            <w:vMerge w:val="restar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9 </w:t>
            </w:r>
            <w:proofErr w:type="spellStart"/>
            <w:r w:rsidRPr="0057135E">
              <w:rPr>
                <w:rFonts w:cs="Times New Roman"/>
                <w:sz w:val="22"/>
              </w:rPr>
              <w:t>кл</w:t>
            </w:r>
            <w:proofErr w:type="spellEnd"/>
          </w:p>
        </w:tc>
        <w:tc>
          <w:tcPr>
            <w:tcW w:w="352" w:type="pct"/>
            <w:vMerge w:val="restar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b/>
                <w:sz w:val="22"/>
              </w:rPr>
            </w:pPr>
            <w:r w:rsidRPr="0057135E">
              <w:rPr>
                <w:rFonts w:cs="Times New Roman"/>
                <w:b/>
                <w:sz w:val="22"/>
              </w:rPr>
              <w:t>Говорение</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Диалогическая речь: 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диалог — побуждение к действию: обращаться с просьбой, вежливо </w:t>
            </w:r>
            <w:proofErr w:type="gramStart"/>
            <w:r w:rsidRPr="0057135E">
              <w:rPr>
                <w:rFonts w:cs="Times New Roman"/>
                <w:sz w:val="22"/>
              </w:rPr>
              <w:t>соглашаться/не соглашаться</w:t>
            </w:r>
            <w:proofErr w:type="gramEnd"/>
            <w:r w:rsidRPr="0057135E">
              <w:rPr>
                <w:rFonts w:cs="Times New Roman"/>
                <w:sz w:val="22"/>
              </w:rPr>
              <w:t xml:space="preserve"> выполнить просьбу; приглашать собеседника к совместной деятельности, вежливо соглашаться/не соглашаться на предложение собеседника, объясняя причину своего решения;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диалог — 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76261" w:rsidRPr="0057135E" w:rsidRDefault="00476261" w:rsidP="00476261">
            <w:pPr>
              <w:spacing w:line="240" w:lineRule="auto"/>
              <w:ind w:firstLine="0"/>
              <w:contextualSpacing/>
              <w:rPr>
                <w:rFonts w:cs="Times New Roman"/>
                <w:sz w:val="22"/>
              </w:rPr>
            </w:pPr>
            <w:r w:rsidRPr="0057135E">
              <w:rPr>
                <w:rFonts w:cs="Times New Roman"/>
                <w:sz w:val="22"/>
              </w:rPr>
              <w:t>диалог — обмен мнениями: выражать свою точку мнения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т. д.).</w:t>
            </w:r>
          </w:p>
          <w:p w:rsidR="00476261" w:rsidRPr="0057135E" w:rsidRDefault="00476261" w:rsidP="00476261">
            <w:pPr>
              <w:spacing w:line="240" w:lineRule="auto"/>
              <w:ind w:firstLine="0"/>
              <w:contextualSpacing/>
              <w:rPr>
                <w:rFonts w:cs="Times New Roman"/>
                <w:sz w:val="22"/>
              </w:rPr>
            </w:pPr>
            <w:r w:rsidRPr="0057135E">
              <w:rPr>
                <w:rFonts w:cs="Times New Roman"/>
                <w:sz w:val="22"/>
              </w:rPr>
              <w:t>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и/или иллюстраций, фотографий или без опор с соблюдением норм речевого этикета, принятых в стране/странах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 — обмена мнениями.</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Монологическая речь: создание устных связных монологических высказываний с использованием основных коммуникативных типов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повествование/сообщение;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рассуждение;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выражение и краткое аргументирование своего мнения по отношению </w:t>
            </w:r>
            <w:proofErr w:type="gramStart"/>
            <w:r w:rsidRPr="0057135E">
              <w:rPr>
                <w:rFonts w:cs="Times New Roman"/>
                <w:sz w:val="22"/>
              </w:rPr>
              <w:t>к</w:t>
            </w:r>
            <w:proofErr w:type="gramEnd"/>
            <w:r w:rsidRPr="0057135E">
              <w:rPr>
                <w:rFonts w:cs="Times New Roman"/>
                <w:sz w:val="22"/>
              </w:rPr>
              <w:t xml:space="preserve"> услышанному/прочитанному;</w:t>
            </w:r>
          </w:p>
          <w:p w:rsidR="00476261" w:rsidRPr="0057135E" w:rsidRDefault="00476261" w:rsidP="00476261">
            <w:pPr>
              <w:spacing w:line="240" w:lineRule="auto"/>
              <w:ind w:firstLine="0"/>
              <w:contextualSpacing/>
              <w:rPr>
                <w:rFonts w:cs="Times New Roman"/>
                <w:sz w:val="22"/>
              </w:rPr>
            </w:pPr>
            <w:r w:rsidRPr="0057135E">
              <w:rPr>
                <w:rFonts w:cs="Times New Roman"/>
                <w:sz w:val="22"/>
              </w:rPr>
              <w:t>изложение (пересказ) основного содержания прочитанного/прослушанного текста с выражением своего отношения к событиям и фактам, изложенным в тексте;</w:t>
            </w:r>
          </w:p>
          <w:p w:rsidR="00476261" w:rsidRPr="0057135E" w:rsidRDefault="00476261" w:rsidP="00476261">
            <w:pPr>
              <w:spacing w:line="240" w:lineRule="auto"/>
              <w:ind w:firstLine="0"/>
              <w:contextualSpacing/>
              <w:rPr>
                <w:rFonts w:cs="Times New Roman"/>
                <w:sz w:val="22"/>
              </w:rPr>
            </w:pPr>
            <w:r w:rsidRPr="0057135E">
              <w:rPr>
                <w:rFonts w:cs="Times New Roman"/>
                <w:sz w:val="22"/>
              </w:rPr>
              <w:t>составление рассказа по картинкам;</w:t>
            </w:r>
          </w:p>
          <w:p w:rsidR="00476261" w:rsidRPr="0057135E" w:rsidRDefault="00476261" w:rsidP="00476261">
            <w:pPr>
              <w:spacing w:line="240" w:lineRule="auto"/>
              <w:ind w:firstLine="0"/>
              <w:contextualSpacing/>
              <w:rPr>
                <w:rFonts w:cs="Times New Roman"/>
                <w:sz w:val="22"/>
              </w:rPr>
            </w:pPr>
            <w:r w:rsidRPr="0057135E">
              <w:rPr>
                <w:rFonts w:cs="Times New Roman"/>
                <w:sz w:val="22"/>
              </w:rPr>
              <w:t>изложение результатов выполненной проектной работы.</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Данные умения монологической речи развиваются в </w:t>
            </w:r>
            <w:r w:rsidRPr="0057135E">
              <w:rPr>
                <w:rFonts w:cs="Times New Roman"/>
                <w:sz w:val="22"/>
              </w:rPr>
              <w:lastRenderedPageBreak/>
              <w:t>стандартных ситуациях неофициального общения в рамках тематического содержания речи с опорой на вопросы, ключевые слова, план и/или иллюстрации, фотографии, таблицы или без опоры.</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монологического высказывания — 10-12 фраз.</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proofErr w:type="spellStart"/>
            <w:r w:rsidRPr="0057135E">
              <w:rPr>
                <w:rFonts w:cs="Times New Roman"/>
                <w:b/>
                <w:sz w:val="22"/>
              </w:rPr>
              <w:t>Аудирование</w:t>
            </w:r>
            <w:proofErr w:type="spellEnd"/>
            <w:r w:rsidRPr="0057135E">
              <w:rPr>
                <w:rFonts w:cs="Times New Roman"/>
                <w:b/>
                <w:sz w:val="22"/>
              </w:rPr>
              <w:t xml:space="preserve">: </w:t>
            </w:r>
            <w:r w:rsidRPr="0057135E">
              <w:rPr>
                <w:rFonts w:cs="Times New Roman"/>
                <w:sz w:val="22"/>
              </w:rPr>
              <w:t>При непосредственном общении: понимание на слух речи учителя и одноклассников и вербальная/невербальная реакция на услышанное; использование переспрос или просьбу повторить для уточнения отдельных деталей.</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w:t>
            </w:r>
          </w:p>
          <w:p w:rsidR="00476261" w:rsidRPr="0057135E" w:rsidRDefault="00476261" w:rsidP="00476261">
            <w:pPr>
              <w:spacing w:line="240" w:lineRule="auto"/>
              <w:ind w:firstLine="0"/>
              <w:contextualSpacing/>
              <w:rPr>
                <w:rFonts w:cs="Times New Roman"/>
                <w:sz w:val="22"/>
              </w:rPr>
            </w:pPr>
            <w:proofErr w:type="spellStart"/>
            <w:proofErr w:type="gramStart"/>
            <w:r w:rsidRPr="0057135E">
              <w:rPr>
                <w:rFonts w:cs="Times New Roman"/>
                <w:sz w:val="22"/>
              </w:rPr>
              <w:t>Аудирование</w:t>
            </w:r>
            <w:proofErr w:type="spellEnd"/>
            <w:r w:rsidRPr="0057135E">
              <w:rPr>
                <w:rFonts w:cs="Times New Roman"/>
                <w:sz w:val="22"/>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476261" w:rsidRPr="0057135E" w:rsidRDefault="00476261" w:rsidP="00476261">
            <w:pPr>
              <w:spacing w:line="240" w:lineRule="auto"/>
              <w:ind w:firstLine="0"/>
              <w:contextualSpacing/>
              <w:rPr>
                <w:rFonts w:cs="Times New Roman"/>
                <w:sz w:val="22"/>
              </w:rPr>
            </w:pPr>
            <w:proofErr w:type="spellStart"/>
            <w:r w:rsidRPr="0057135E">
              <w:rPr>
                <w:rFonts w:cs="Times New Roman"/>
                <w:sz w:val="22"/>
              </w:rPr>
              <w:t>Аудирование</w:t>
            </w:r>
            <w:proofErr w:type="spellEnd"/>
            <w:r w:rsidRPr="0057135E">
              <w:rPr>
                <w:rFonts w:cs="Times New Roman"/>
                <w:sz w:val="22"/>
              </w:rPr>
              <w:t xml:space="preserve"> с пониманием нужной/интересующей/запрашиваемой информации предполагает умение выделять нужную/интересующую/запрашиваемую информацию, представленную в эксплицитной (явной) форме, в воспринимаемом на слух тексте.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Тексты для </w:t>
            </w:r>
            <w:proofErr w:type="spellStart"/>
            <w:r w:rsidRPr="0057135E">
              <w:rPr>
                <w:rFonts w:cs="Times New Roman"/>
                <w:sz w:val="22"/>
              </w:rPr>
              <w:t>аудирования</w:t>
            </w:r>
            <w:proofErr w:type="spellEnd"/>
            <w:r w:rsidRPr="0057135E">
              <w:rPr>
                <w:rFonts w:cs="Times New Roman"/>
                <w:sz w:val="22"/>
              </w:rPr>
              <w:t>: диалог (беседа), высказывания собеседников в ситуациях повседневного общения, рассказ, сообщение информационного характера.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Языковая сложность текстов для </w:t>
            </w:r>
            <w:proofErr w:type="spellStart"/>
            <w:r w:rsidRPr="0057135E">
              <w:rPr>
                <w:rFonts w:cs="Times New Roman"/>
                <w:sz w:val="22"/>
              </w:rPr>
              <w:t>аудирования</w:t>
            </w:r>
            <w:proofErr w:type="spellEnd"/>
            <w:r w:rsidRPr="0057135E">
              <w:rPr>
                <w:rFonts w:cs="Times New Roman"/>
                <w:sz w:val="22"/>
              </w:rPr>
              <w:t xml:space="preserve"> должна соответствовать базовому уровню (А</w:t>
            </w:r>
            <w:proofErr w:type="gramStart"/>
            <w:r w:rsidRPr="0057135E">
              <w:rPr>
                <w:rFonts w:cs="Times New Roman"/>
                <w:sz w:val="22"/>
              </w:rPr>
              <w:t>2</w:t>
            </w:r>
            <w:proofErr w:type="gramEnd"/>
            <w:r w:rsidRPr="0057135E">
              <w:rPr>
                <w:rFonts w:cs="Times New Roman"/>
                <w:sz w:val="22"/>
              </w:rPr>
              <w:t xml:space="preserve"> — </w:t>
            </w:r>
            <w:proofErr w:type="spellStart"/>
            <w:r w:rsidRPr="0057135E">
              <w:rPr>
                <w:rFonts w:cs="Times New Roman"/>
                <w:sz w:val="22"/>
              </w:rPr>
              <w:t>допороговому</w:t>
            </w:r>
            <w:proofErr w:type="spellEnd"/>
            <w:r w:rsidRPr="0057135E">
              <w:rPr>
                <w:rFonts w:cs="Times New Roman"/>
                <w:sz w:val="22"/>
              </w:rPr>
              <w:t xml:space="preserve"> уровню по общеевропейской шкале).</w:t>
            </w:r>
          </w:p>
          <w:p w:rsidR="00476261" w:rsidRPr="0057135E" w:rsidRDefault="00476261" w:rsidP="00476261">
            <w:pPr>
              <w:spacing w:line="240" w:lineRule="auto"/>
              <w:ind w:firstLine="0"/>
              <w:contextualSpacing/>
              <w:rPr>
                <w:rFonts w:cs="Times New Roman"/>
                <w:b/>
                <w:sz w:val="22"/>
              </w:rPr>
            </w:pPr>
            <w:r w:rsidRPr="0057135E">
              <w:rPr>
                <w:rFonts w:cs="Times New Roman"/>
                <w:sz w:val="22"/>
              </w:rPr>
              <w:t xml:space="preserve">Время звучания текста/текстов для </w:t>
            </w:r>
            <w:proofErr w:type="spellStart"/>
            <w:r w:rsidRPr="0057135E">
              <w:rPr>
                <w:rFonts w:cs="Times New Roman"/>
                <w:sz w:val="22"/>
              </w:rPr>
              <w:t>аудирования</w:t>
            </w:r>
            <w:proofErr w:type="spellEnd"/>
            <w:r w:rsidRPr="0057135E">
              <w:rPr>
                <w:rFonts w:cs="Times New Roman"/>
                <w:sz w:val="22"/>
              </w:rPr>
              <w:t xml:space="preserve"> — до 2 минут.</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Чтение:</w:t>
            </w:r>
            <w:proofErr w:type="gramStart"/>
            <w:r w:rsidRPr="0057135E">
              <w:rPr>
                <w:rFonts w:cs="Times New Roman"/>
                <w:b/>
                <w:sz w:val="22"/>
              </w:rPr>
              <w:t xml:space="preserve"> </w:t>
            </w:r>
            <w:r w:rsidRPr="0057135E">
              <w:rPr>
                <w:rFonts w:cs="Times New Roman"/>
                <w:sz w:val="22"/>
              </w:rPr>
              <w:t>,</w:t>
            </w:r>
            <w:proofErr w:type="gramEnd"/>
            <w:r w:rsidRPr="0057135E">
              <w:rPr>
                <w:rFonts w:cs="Times New Roman"/>
                <w:sz w:val="22"/>
              </w:rPr>
              <w:t xml:space="preserve"> Смысловое чтение. 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w:t>
            </w:r>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прогнозировать содержание текста по заголовку/началу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текст/его отдельные части; игнорировать незнакомые слова,  несущественные для понимания основного содержания;</w:t>
            </w:r>
            <w:proofErr w:type="gramEnd"/>
            <w:r w:rsidRPr="0057135E">
              <w:rPr>
                <w:rFonts w:cs="Times New Roman"/>
                <w:sz w:val="22"/>
              </w:rPr>
              <w:t xml:space="preserve"> понимать интернациональные слова.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с пониманием нужной/интересующей/запрашиваемой информации предполагает умение находить прочитанном </w:t>
            </w:r>
            <w:r w:rsidRPr="0057135E">
              <w:rPr>
                <w:rFonts w:cs="Times New Roman"/>
                <w:sz w:val="22"/>
              </w:rPr>
              <w:lastRenderedPageBreak/>
              <w:t>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w:t>
            </w:r>
            <w:proofErr w:type="spellStart"/>
            <w:r w:rsidRPr="0057135E">
              <w:rPr>
                <w:rFonts w:cs="Times New Roman"/>
                <w:sz w:val="22"/>
              </w:rPr>
              <w:t>несплошных</w:t>
            </w:r>
            <w:proofErr w:type="spellEnd"/>
            <w:r w:rsidRPr="0057135E">
              <w:rPr>
                <w:rFonts w:cs="Times New Roman"/>
                <w:sz w:val="22"/>
              </w:rPr>
              <w:t xml:space="preserve"> текстов (таблиц, диаграмм, схем) и понимание представленной в них информации.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57135E">
              <w:rPr>
                <w:rFonts w:cs="Times New Roman"/>
                <w:sz w:val="22"/>
              </w:rPr>
              <w:t>несплошной</w:t>
            </w:r>
            <w:proofErr w:type="spellEnd"/>
            <w:r w:rsidRPr="0057135E">
              <w:rPr>
                <w:rFonts w:cs="Times New Roman"/>
                <w:sz w:val="22"/>
              </w:rPr>
              <w:t xml:space="preserve"> текст (таблица, диаграмма).</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Языковая сложность текстов для чтения должна соответствовать базовому уровню (А</w:t>
            </w:r>
            <w:proofErr w:type="gramStart"/>
            <w:r w:rsidRPr="0057135E">
              <w:rPr>
                <w:rFonts w:cs="Times New Roman"/>
                <w:sz w:val="22"/>
              </w:rPr>
              <w:t>2</w:t>
            </w:r>
            <w:proofErr w:type="gramEnd"/>
            <w:r w:rsidRPr="0057135E">
              <w:rPr>
                <w:rFonts w:cs="Times New Roman"/>
                <w:sz w:val="22"/>
              </w:rPr>
              <w:t xml:space="preserve"> — </w:t>
            </w:r>
            <w:proofErr w:type="spellStart"/>
            <w:r w:rsidRPr="0057135E">
              <w:rPr>
                <w:rFonts w:cs="Times New Roman"/>
                <w:sz w:val="22"/>
              </w:rPr>
              <w:t>допороговому</w:t>
            </w:r>
            <w:proofErr w:type="spellEnd"/>
            <w:r w:rsidRPr="0057135E">
              <w:rPr>
                <w:rFonts w:cs="Times New Roman"/>
                <w:sz w:val="22"/>
              </w:rPr>
              <w:t xml:space="preserve"> уровню по общеевропейской шкале).</w:t>
            </w:r>
          </w:p>
          <w:p w:rsidR="00476261" w:rsidRPr="0057135E" w:rsidRDefault="00476261" w:rsidP="00476261">
            <w:pPr>
              <w:spacing w:line="240" w:lineRule="auto"/>
              <w:ind w:firstLine="0"/>
              <w:contextualSpacing/>
              <w:rPr>
                <w:rFonts w:cs="Times New Roman"/>
                <w:b/>
                <w:sz w:val="22"/>
              </w:rPr>
            </w:pPr>
            <w:r w:rsidRPr="0057135E">
              <w:rPr>
                <w:rFonts w:cs="Times New Roman"/>
                <w:sz w:val="22"/>
              </w:rPr>
              <w:t>Объём текста/текстов для чтения — 500-600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vMerge/>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b/>
                <w:sz w:val="22"/>
              </w:rPr>
              <w:t xml:space="preserve">Письмо: </w:t>
            </w:r>
            <w:r w:rsidRPr="0057135E">
              <w:rPr>
                <w:rFonts w:cs="Times New Roman"/>
                <w:sz w:val="22"/>
              </w:rPr>
              <w:t>составление плана/тезисов устного или письменного сообщения;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заполнение анкет и формуляров: сообщение о себе основных сведений в соответствии с нормами, принятыми в стране/странах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написание электронного сообщения личного характера: сообщать краткие сведения о себе, излагать различные события, делиться впечатлениями, выражать благодарность/извинение/просьбу, запрашивать интересующую информацию; оформлять обращение, завершающую фразу и подпись в соответствии с нормами неофициального общения, принятыми в стране/ странах изучаемого языка. Объём письма — до 120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создание небольшого письменного высказывания с опорой на образец, план, таблицу и/или прочитанный/прослушанный текст. Объём письменного высказывания — до 120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заполнение таблицы с краткой фиксацией содержания прочитанного/прослушанного текста;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преобразование таблицы, схемы в текстовый вариант представления информации;</w:t>
            </w:r>
          </w:p>
          <w:p w:rsidR="00476261" w:rsidRPr="0057135E" w:rsidRDefault="00476261" w:rsidP="00476261">
            <w:pPr>
              <w:spacing w:line="240" w:lineRule="auto"/>
              <w:ind w:firstLine="0"/>
              <w:contextualSpacing/>
              <w:rPr>
                <w:rFonts w:cs="Times New Roman"/>
                <w:b/>
                <w:sz w:val="22"/>
              </w:rPr>
            </w:pPr>
            <w:r w:rsidRPr="0057135E">
              <w:rPr>
                <w:rFonts w:cs="Times New Roman"/>
                <w:sz w:val="22"/>
              </w:rPr>
              <w:t>письменное представление результатов выполненной проектной работы (объём — 100-120 слов).</w:t>
            </w:r>
          </w:p>
        </w:tc>
        <w:tc>
          <w:tcPr>
            <w:tcW w:w="592" w:type="pct"/>
            <w:vMerge/>
          </w:tcPr>
          <w:p w:rsidR="00476261" w:rsidRPr="0057135E" w:rsidRDefault="00476261" w:rsidP="00476261">
            <w:pPr>
              <w:spacing w:line="240" w:lineRule="auto"/>
              <w:ind w:firstLine="0"/>
              <w:contextualSpacing/>
              <w:rPr>
                <w:rFonts w:cs="Times New Roman"/>
                <w:sz w:val="22"/>
              </w:rPr>
            </w:pPr>
          </w:p>
        </w:tc>
        <w:tc>
          <w:tcPr>
            <w:tcW w:w="352" w:type="pct"/>
            <w:vMerge/>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2</w:t>
            </w:r>
          </w:p>
        </w:tc>
        <w:tc>
          <w:tcPr>
            <w:tcW w:w="3851" w:type="pct"/>
          </w:tcPr>
          <w:p w:rsidR="00476261" w:rsidRPr="0057135E" w:rsidRDefault="00476261" w:rsidP="00476261">
            <w:pPr>
              <w:spacing w:line="240" w:lineRule="auto"/>
              <w:ind w:firstLine="0"/>
              <w:contextualSpacing/>
              <w:rPr>
                <w:rFonts w:cs="Times New Roman"/>
                <w:b/>
                <w:sz w:val="22"/>
              </w:rPr>
            </w:pPr>
            <w:r w:rsidRPr="0057135E">
              <w:rPr>
                <w:rFonts w:cs="Times New Roman"/>
                <w:b/>
                <w:sz w:val="22"/>
              </w:rPr>
              <w:t>Языковые знания и умения</w:t>
            </w:r>
          </w:p>
        </w:tc>
        <w:tc>
          <w:tcPr>
            <w:tcW w:w="592" w:type="pct"/>
          </w:tcPr>
          <w:p w:rsidR="00476261" w:rsidRPr="0057135E" w:rsidRDefault="00476261" w:rsidP="00476261">
            <w:pPr>
              <w:spacing w:line="240" w:lineRule="auto"/>
              <w:ind w:firstLine="0"/>
              <w:contextualSpacing/>
              <w:rPr>
                <w:rFonts w:cs="Times New Roman"/>
                <w:sz w:val="22"/>
              </w:rPr>
            </w:pPr>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Фонетическая сторона речи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Чтение вслух небольших адаптированных аутентичных </w:t>
            </w:r>
            <w:r w:rsidRPr="0057135E">
              <w:rPr>
                <w:rFonts w:cs="Times New Roman"/>
                <w:sz w:val="22"/>
              </w:rPr>
              <w:lastRenderedPageBreak/>
              <w:t>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6261" w:rsidRPr="0057135E" w:rsidRDefault="00476261" w:rsidP="00476261">
            <w:pPr>
              <w:spacing w:line="240" w:lineRule="auto"/>
              <w:ind w:firstLine="0"/>
              <w:contextualSpacing/>
              <w:rPr>
                <w:rFonts w:cs="Times New Roman"/>
                <w:sz w:val="22"/>
              </w:rPr>
            </w:pPr>
            <w:r w:rsidRPr="0057135E">
              <w:rPr>
                <w:rFonts w:cs="Times New Roman"/>
                <w:sz w:val="22"/>
              </w:rPr>
              <w:t>Тексты для чтения вслух: беседа/диалог, рассказ, отрывок из статьи научно-популярного характера, сообщение информационного характера.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текста для чтения вслух – до 90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Графика, орфография и пунктуация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Правильное написание изученных слов.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Лексическая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иностранном языке нормы лексической сочетаемости.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Основные способы словообразования: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а) аффиксация: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образование имён существительных при помощи суффиксов;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образование имён прилагательных при помощи суффиксов;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образование наречий при помощи суффикса;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образование имён прилагательных, имён существительных и наречий при помощи отрицательных префиксов.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Грамматическая сторона речи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Предложения с несколькими обстоятельствами, следующими в определённом порядке.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Вопросительные предложения.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Глаголы в </w:t>
            </w:r>
            <w:proofErr w:type="spellStart"/>
            <w:proofErr w:type="gramStart"/>
            <w:r w:rsidRPr="0057135E">
              <w:rPr>
                <w:rFonts w:cs="Times New Roman"/>
                <w:sz w:val="22"/>
              </w:rPr>
              <w:t>видо-временных</w:t>
            </w:r>
            <w:proofErr w:type="spellEnd"/>
            <w:proofErr w:type="gramEnd"/>
            <w:r w:rsidRPr="0057135E">
              <w:rPr>
                <w:rFonts w:cs="Times New Roman"/>
                <w:sz w:val="22"/>
              </w:rPr>
              <w:t xml:space="preserve"> формах действительного залога.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Имена существительные во множественном числе, в том числе имена существительные, имеющие форму только множественного числа.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Имена существительные с причастиями настоящего и прошедшего времени.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Наречия в положительной, сравнительной и превосходной степенях, образованные по правилу, и исключения.</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5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Фонетическая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w:t>
            </w:r>
            <w:r w:rsidRPr="0057135E">
              <w:rPr>
                <w:rFonts w:cs="Times New Roman"/>
                <w:sz w:val="22"/>
              </w:rPr>
              <w:lastRenderedPageBreak/>
              <w:t>фразового ударения на служебных словах; чтение новых слов согласно основным правилам чтения.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Тексты для чтения вслух: сообщение информационного характера, отрывок из статьи научно-популярного характера, рассказ, диалог (беседа).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текста для чтения вслух – до 95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Графика, орфография и пунктуация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Правильное написание изученных слов.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Лексическая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иностранном языке нормы лексической сочетаемости.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Распознавание в звучащем и письменном тексте и употребление в устной и письменной речи различных сре</w:t>
            </w:r>
            <w:proofErr w:type="gramStart"/>
            <w:r w:rsidRPr="0057135E">
              <w:rPr>
                <w:rFonts w:cs="Times New Roman"/>
                <w:sz w:val="22"/>
              </w:rPr>
              <w:t>дств св</w:t>
            </w:r>
            <w:proofErr w:type="gramEnd"/>
            <w:r w:rsidRPr="0057135E">
              <w:rPr>
                <w:rFonts w:cs="Times New Roman"/>
                <w:sz w:val="22"/>
              </w:rPr>
              <w:t>язи для обеспечения логичности и целостности высказывания.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Основные способы словообразования: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аффиксация.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Синонимы. Антонимы. Интернациональные слова.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Грамматическая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изучаемого языка. </w:t>
            </w:r>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Сложноподчинённые предложения с придаточными определительными с союзными словами.</w:t>
            </w:r>
            <w:proofErr w:type="gramEnd"/>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Сложноподчинённые предложения с придаточными времени с союзами.</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Предложения со сравнительными конструкциями.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Все типы вопросительных предложений (общий, специальный, альтернативный, разделительный вопросы) в настоящем и прошедшем временах.</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Модальные глаголы и их эквиваленты. </w:t>
            </w:r>
          </w:p>
          <w:p w:rsidR="00476261" w:rsidRPr="0057135E" w:rsidRDefault="00476261" w:rsidP="00476261">
            <w:pPr>
              <w:spacing w:line="240" w:lineRule="auto"/>
              <w:ind w:firstLine="0"/>
              <w:contextualSpacing/>
              <w:rPr>
                <w:rFonts w:cs="Times New Roman"/>
                <w:sz w:val="22"/>
              </w:rPr>
            </w:pPr>
            <w:r w:rsidRPr="0057135E">
              <w:rPr>
                <w:rFonts w:cs="Times New Roman"/>
                <w:sz w:val="22"/>
              </w:rPr>
              <w:t>Слова, выражающие количество.</w:t>
            </w:r>
          </w:p>
          <w:p w:rsidR="00476261" w:rsidRPr="0057135E" w:rsidRDefault="00476261" w:rsidP="00476261">
            <w:pPr>
              <w:spacing w:line="240" w:lineRule="auto"/>
              <w:ind w:firstLine="0"/>
              <w:contextualSpacing/>
              <w:rPr>
                <w:rFonts w:cs="Times New Roman"/>
                <w:sz w:val="22"/>
              </w:rPr>
            </w:pPr>
            <w:r w:rsidRPr="0057135E">
              <w:rPr>
                <w:rFonts w:cs="Times New Roman"/>
                <w:sz w:val="22"/>
              </w:rPr>
              <w:t>Возвратные, неопределённые местоимения  и их производные.</w:t>
            </w:r>
          </w:p>
          <w:p w:rsidR="00476261" w:rsidRPr="0057135E" w:rsidRDefault="00476261" w:rsidP="00476261">
            <w:pPr>
              <w:spacing w:line="240" w:lineRule="auto"/>
              <w:ind w:firstLine="0"/>
              <w:contextualSpacing/>
              <w:rPr>
                <w:rFonts w:cs="Times New Roman"/>
                <w:sz w:val="22"/>
              </w:rPr>
            </w:pPr>
            <w:r w:rsidRPr="0057135E">
              <w:rPr>
                <w:rFonts w:cs="Times New Roman"/>
                <w:sz w:val="22"/>
              </w:rPr>
              <w:t>Числительные для обозначения дат и больших чисел (100-1000).</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6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Фонетическая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Тексты для чтения вслух: диалог (беседа), рассказ, сообщение информационного характера, отрывок из статьи научно-популярного характера.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текста для чтения вслух – до 100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Графика, орфография и пунктуация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Правильное написание изученных слов.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Лексическая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изучаемом  языке нормы лексической сочетаемости.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Распознавание в звучащем и письменном тексте и употребление в устной и письменной речи различных сре</w:t>
            </w:r>
            <w:proofErr w:type="gramStart"/>
            <w:r w:rsidRPr="0057135E">
              <w:rPr>
                <w:rFonts w:cs="Times New Roman"/>
                <w:sz w:val="22"/>
              </w:rPr>
              <w:t>дств св</w:t>
            </w:r>
            <w:proofErr w:type="gramEnd"/>
            <w:r w:rsidRPr="0057135E">
              <w:rPr>
                <w:rFonts w:cs="Times New Roman"/>
                <w:sz w:val="22"/>
              </w:rPr>
              <w:t>язи для обеспечения логичности и целостности высказывания.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Основные способы словообразования: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а) аффиксация;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б) словосложение.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Многозначные лексические единицы. Синонимы. Антонимы. Интернациональные слова. Наиболее частотные фразовые глаголы. </w:t>
            </w:r>
          </w:p>
          <w:p w:rsidR="00476261" w:rsidRPr="0057135E" w:rsidRDefault="00476261" w:rsidP="00476261">
            <w:pPr>
              <w:spacing w:line="240" w:lineRule="auto"/>
              <w:ind w:firstLine="0"/>
              <w:contextualSpacing/>
              <w:rPr>
                <w:rFonts w:cs="Times New Roman"/>
                <w:sz w:val="22"/>
              </w:rPr>
            </w:pPr>
            <w:r w:rsidRPr="0057135E">
              <w:rPr>
                <w:rFonts w:cs="Times New Roman"/>
                <w:sz w:val="22"/>
              </w:rPr>
              <w:t>Грамматическая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изучаемого языка.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Предложения со сложным дополнением</w:t>
            </w:r>
            <w:proofErr w:type="gramStart"/>
            <w:r w:rsidRPr="0057135E">
              <w:rPr>
                <w:rFonts w:cs="Times New Roman"/>
                <w:sz w:val="22"/>
              </w:rPr>
              <w:t xml:space="preserve"> .</w:t>
            </w:r>
            <w:proofErr w:type="gramEnd"/>
            <w:r w:rsidRPr="0057135E">
              <w:rPr>
                <w:rFonts w:cs="Times New Roman"/>
                <w:sz w:val="22"/>
              </w:rPr>
              <w:t xml:space="preserve">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Условные предложения реального характера;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предложения с конструкциями для выражения будущего действия.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Глаголы в наиболее употребительных формах страдательного залога.</w:t>
            </w:r>
          </w:p>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Предлоги, употребляемые с глаголами в страдательном залоге.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Модальные глаголы. </w:t>
            </w:r>
          </w:p>
          <w:p w:rsidR="00476261" w:rsidRPr="0057135E" w:rsidRDefault="00476261" w:rsidP="00476261">
            <w:pPr>
              <w:spacing w:line="240" w:lineRule="auto"/>
              <w:ind w:firstLine="0"/>
              <w:contextualSpacing/>
              <w:rPr>
                <w:rFonts w:cs="Times New Roman"/>
                <w:sz w:val="22"/>
              </w:rPr>
            </w:pPr>
            <w:r w:rsidRPr="0057135E">
              <w:rPr>
                <w:rFonts w:cs="Times New Roman"/>
                <w:sz w:val="22"/>
              </w:rPr>
              <w:t>Наречия, совпадающие по форме с прилагательными.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Местоимения.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Количественные числительные для обозначения больших чисел (до 1 000 </w:t>
            </w:r>
            <w:proofErr w:type="spellStart"/>
            <w:r w:rsidRPr="0057135E">
              <w:rPr>
                <w:rFonts w:cs="Times New Roman"/>
                <w:sz w:val="22"/>
              </w:rPr>
              <w:t>000</w:t>
            </w:r>
            <w:proofErr w:type="spellEnd"/>
            <w:r w:rsidRPr="0057135E">
              <w:rPr>
                <w:rFonts w:cs="Times New Roman"/>
                <w:sz w:val="22"/>
              </w:rPr>
              <w:t>).</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7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Фонетическая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6261" w:rsidRPr="0057135E" w:rsidRDefault="00476261" w:rsidP="00476261">
            <w:pPr>
              <w:spacing w:line="240" w:lineRule="auto"/>
              <w:ind w:firstLine="0"/>
              <w:contextualSpacing/>
              <w:rPr>
                <w:rFonts w:cs="Times New Roman"/>
                <w:sz w:val="22"/>
              </w:rPr>
            </w:pPr>
            <w:r w:rsidRPr="0057135E">
              <w:rPr>
                <w:rFonts w:cs="Times New Roman"/>
                <w:sz w:val="22"/>
              </w:rPr>
              <w:t>Тексты для чтения вслух: сообщение информационного характера, отрывок из статьи научно-популярного характера, рассказ, диалог (беседа).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текста для чтения вслух – до 110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Графика, орфография и пунктуация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Правильное написание изученных слов.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апострофа.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Пунктуационно правильно в соответствии с нормами речевого этикета, принятыми в стране/странах изучаемого языка, оформлять электронное сообщение личного характера.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Лексическая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изучаемом языке нормы лексической сочетаемости.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Основные способы словообразования: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а) аффиксация: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б) конверсия.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Различные средства связи в тексте для обеспечения его целостности.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Грамматическая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изучаемого языка.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Предложения со сложным дополнением</w:t>
            </w:r>
            <w:proofErr w:type="gramStart"/>
            <w:r w:rsidRPr="0057135E">
              <w:rPr>
                <w:rFonts w:cs="Times New Roman"/>
                <w:sz w:val="22"/>
              </w:rPr>
              <w:t xml:space="preserve"> .</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Повествовательные (утвердительные и отрицательные), </w:t>
            </w:r>
            <w:r w:rsidRPr="0057135E">
              <w:rPr>
                <w:rFonts w:cs="Times New Roman"/>
                <w:sz w:val="22"/>
              </w:rPr>
              <w:lastRenderedPageBreak/>
              <w:t>вопросительные и побудительные предложения в косвенной речи в настоящем и прошедшем времени.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Согласование времен в рамках сложного предложения.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Глаголы в </w:t>
            </w:r>
            <w:proofErr w:type="spellStart"/>
            <w:proofErr w:type="gramStart"/>
            <w:r w:rsidRPr="0057135E">
              <w:rPr>
                <w:rFonts w:cs="Times New Roman"/>
                <w:sz w:val="22"/>
              </w:rPr>
              <w:t>видо-временных</w:t>
            </w:r>
            <w:proofErr w:type="spellEnd"/>
            <w:proofErr w:type="gramEnd"/>
            <w:r w:rsidRPr="0057135E">
              <w:rPr>
                <w:rFonts w:cs="Times New Roman"/>
                <w:sz w:val="22"/>
              </w:rPr>
              <w:t xml:space="preserve"> формах действительного залога в изъявительном наклонении.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Модальные глаголы в косвенной речи в настоящем и прошедшем времени.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Неличные формы глагола (инфинитив, герундий, причастия настоящего и прошедшего времени).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Наречия</w:t>
            </w:r>
            <w:proofErr w:type="gramStart"/>
            <w:r w:rsidRPr="0057135E">
              <w:rPr>
                <w:rFonts w:cs="Times New Roman"/>
                <w:sz w:val="22"/>
              </w:rPr>
              <w:t xml:space="preserve"> .</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Отрицательные местоимения</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8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Фонетическая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Различение на слух и адекватное,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Выражение модального значения, чувства и эмоции.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Различение на слух британского и американского вариантов произношения в прослушанных текстах или услышанных высказываниях.</w:t>
            </w:r>
          </w:p>
          <w:p w:rsidR="00476261" w:rsidRPr="0057135E" w:rsidRDefault="00476261" w:rsidP="00476261">
            <w:pPr>
              <w:spacing w:line="240" w:lineRule="auto"/>
              <w:ind w:firstLine="0"/>
              <w:contextualSpacing/>
              <w:rPr>
                <w:rFonts w:cs="Times New Roman"/>
                <w:sz w:val="22"/>
              </w:rPr>
            </w:pPr>
            <w:r w:rsidRPr="0057135E">
              <w:rPr>
                <w:rFonts w:cs="Times New Roman"/>
                <w:sz w:val="22"/>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76261" w:rsidRPr="0057135E" w:rsidRDefault="00476261" w:rsidP="00476261">
            <w:pPr>
              <w:spacing w:line="240" w:lineRule="auto"/>
              <w:ind w:firstLine="0"/>
              <w:contextualSpacing/>
              <w:rPr>
                <w:rFonts w:cs="Times New Roman"/>
                <w:sz w:val="22"/>
              </w:rPr>
            </w:pPr>
            <w:r w:rsidRPr="0057135E">
              <w:rPr>
                <w:rFonts w:cs="Times New Roman"/>
                <w:sz w:val="22"/>
              </w:rPr>
              <w:t>Тексты для чтения вслух: сообщение информационного характера, отрывок из статьи научно-популярного характера, рассказ, диалог (беседа).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текста для чтения вслух — до 110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Графика, орфография и пунктуация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Правильное написание изученных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апострофа.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Лексическая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изучаемом языке нормы лексической сочетаемости.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Распознавание в звучащем и письменном тексте и употребление в устной и письменной речи различных сре</w:t>
            </w:r>
            <w:proofErr w:type="gramStart"/>
            <w:r w:rsidRPr="0057135E">
              <w:rPr>
                <w:rFonts w:cs="Times New Roman"/>
                <w:sz w:val="22"/>
              </w:rPr>
              <w:t>дств св</w:t>
            </w:r>
            <w:proofErr w:type="gramEnd"/>
            <w:r w:rsidRPr="0057135E">
              <w:rPr>
                <w:rFonts w:cs="Times New Roman"/>
                <w:sz w:val="22"/>
              </w:rPr>
              <w:t>язи для обеспечения логичности и целостности высказывания.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Основные способы словообразования: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а) аффиксация;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б) словосложение;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в) конверсия.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Различные средства связи в тексте для обеспечения его целостности.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Грамматическая сторона речи: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Предложения со сложным дополнением</w:t>
            </w:r>
            <w:proofErr w:type="gramStart"/>
            <w:r w:rsidRPr="0057135E">
              <w:rPr>
                <w:rFonts w:cs="Times New Roman"/>
                <w:sz w:val="22"/>
              </w:rPr>
              <w:t xml:space="preserve"> .</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Условные предложения нереального характера (</w:t>
            </w:r>
            <w:proofErr w:type="spellStart"/>
            <w:r w:rsidRPr="0057135E">
              <w:rPr>
                <w:rFonts w:cs="Times New Roman"/>
                <w:sz w:val="22"/>
              </w:rPr>
              <w:t>Conditional</w:t>
            </w:r>
            <w:proofErr w:type="spellEnd"/>
            <w:r w:rsidRPr="0057135E">
              <w:rPr>
                <w:rFonts w:cs="Times New Roman"/>
                <w:sz w:val="22"/>
              </w:rPr>
              <w:t xml:space="preserve"> II).</w:t>
            </w:r>
          </w:p>
          <w:p w:rsidR="00476261" w:rsidRPr="0057135E" w:rsidRDefault="00476261" w:rsidP="00476261">
            <w:pPr>
              <w:spacing w:line="240" w:lineRule="auto"/>
              <w:ind w:firstLine="0"/>
              <w:contextualSpacing/>
              <w:rPr>
                <w:rFonts w:cs="Times New Roman"/>
                <w:sz w:val="22"/>
              </w:rPr>
            </w:pPr>
            <w:r w:rsidRPr="0057135E">
              <w:rPr>
                <w:rFonts w:cs="Times New Roman"/>
                <w:sz w:val="22"/>
              </w:rPr>
              <w:t>Конструкции для выражения предпочтения</w:t>
            </w:r>
            <w:proofErr w:type="gramStart"/>
            <w:r w:rsidRPr="0057135E">
              <w:rPr>
                <w:rFonts w:cs="Times New Roman"/>
                <w:sz w:val="22"/>
              </w:rPr>
              <w:t xml:space="preserve"> .</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Глаголы в </w:t>
            </w:r>
            <w:proofErr w:type="spellStart"/>
            <w:proofErr w:type="gramStart"/>
            <w:r w:rsidRPr="0057135E">
              <w:rPr>
                <w:rFonts w:cs="Times New Roman"/>
                <w:sz w:val="22"/>
              </w:rPr>
              <w:t>видо-временных</w:t>
            </w:r>
            <w:proofErr w:type="spellEnd"/>
            <w:proofErr w:type="gramEnd"/>
            <w:r w:rsidRPr="0057135E">
              <w:rPr>
                <w:rFonts w:cs="Times New Roman"/>
                <w:sz w:val="22"/>
              </w:rPr>
              <w:t xml:space="preserve"> формах действительного залога в изъявительном наклонении и наиболее употребительных формах страдательного залога.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Порядок следования имён прилагательных.</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9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3</w:t>
            </w:r>
          </w:p>
        </w:tc>
        <w:tc>
          <w:tcPr>
            <w:tcW w:w="3851" w:type="pct"/>
          </w:tcPr>
          <w:p w:rsidR="00476261" w:rsidRPr="0057135E" w:rsidRDefault="00476261" w:rsidP="00476261">
            <w:pPr>
              <w:spacing w:line="240" w:lineRule="auto"/>
              <w:ind w:firstLine="0"/>
              <w:contextualSpacing/>
              <w:rPr>
                <w:rFonts w:cs="Times New Roman"/>
                <w:b/>
                <w:sz w:val="22"/>
              </w:rPr>
            </w:pPr>
            <w:proofErr w:type="spellStart"/>
            <w:r w:rsidRPr="0057135E">
              <w:rPr>
                <w:rFonts w:cs="Times New Roman"/>
                <w:b/>
                <w:sz w:val="22"/>
              </w:rPr>
              <w:t>Социокультурные</w:t>
            </w:r>
            <w:proofErr w:type="spellEnd"/>
            <w:r w:rsidRPr="0057135E">
              <w:rPr>
                <w:rFonts w:cs="Times New Roman"/>
                <w:b/>
                <w:sz w:val="22"/>
              </w:rPr>
              <w:t xml:space="preserve"> знания и умения</w:t>
            </w:r>
          </w:p>
        </w:tc>
        <w:tc>
          <w:tcPr>
            <w:tcW w:w="592" w:type="pct"/>
          </w:tcPr>
          <w:p w:rsidR="00476261" w:rsidRPr="0057135E" w:rsidRDefault="00476261" w:rsidP="00476261">
            <w:pPr>
              <w:spacing w:line="240" w:lineRule="auto"/>
              <w:ind w:firstLine="0"/>
              <w:contextualSpacing/>
              <w:rPr>
                <w:rFonts w:cs="Times New Roman"/>
                <w:sz w:val="22"/>
              </w:rPr>
            </w:pPr>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Знание и использование </w:t>
            </w:r>
            <w:proofErr w:type="spellStart"/>
            <w:r w:rsidRPr="0057135E">
              <w:rPr>
                <w:rFonts w:cs="Times New Roman"/>
                <w:sz w:val="22"/>
              </w:rPr>
              <w:t>социокультурных</w:t>
            </w:r>
            <w:proofErr w:type="spellEnd"/>
            <w:r w:rsidRPr="0057135E">
              <w:rPr>
                <w:rFonts w:cs="Times New Roman"/>
                <w:sz w:val="22"/>
              </w:rPr>
              <w:t xml:space="preserve">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476261" w:rsidRPr="0057135E" w:rsidRDefault="00476261" w:rsidP="00476261">
            <w:pPr>
              <w:spacing w:line="240" w:lineRule="auto"/>
              <w:ind w:firstLine="0"/>
              <w:contextualSpacing/>
              <w:rPr>
                <w:rFonts w:cs="Times New Roman"/>
                <w:sz w:val="22"/>
              </w:rPr>
            </w:pPr>
            <w:r w:rsidRPr="0057135E">
              <w:rPr>
                <w:rFonts w:cs="Times New Roman"/>
                <w:sz w:val="22"/>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Знание </w:t>
            </w:r>
            <w:proofErr w:type="spellStart"/>
            <w:r w:rsidRPr="0057135E">
              <w:rPr>
                <w:rFonts w:cs="Times New Roman"/>
                <w:sz w:val="22"/>
              </w:rPr>
              <w:t>социокультурного</w:t>
            </w:r>
            <w:proofErr w:type="spellEnd"/>
            <w:r w:rsidRPr="0057135E">
              <w:rPr>
                <w:rFonts w:cs="Times New Roman"/>
                <w:sz w:val="22"/>
              </w:rPr>
              <w:t xml:space="preserve"> портрета родной страны и страны/стран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страны/стран изучаемого языка (известных достопримечательностях, выдающихся людях); с доступными в языковом отношении образцами детской поэзии и прозы на изучаемом языке.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Формирование умений:</w:t>
            </w:r>
          </w:p>
          <w:p w:rsidR="00476261" w:rsidRPr="0057135E" w:rsidRDefault="00476261" w:rsidP="00476261">
            <w:pPr>
              <w:spacing w:line="240" w:lineRule="auto"/>
              <w:ind w:firstLine="0"/>
              <w:contextualSpacing/>
              <w:rPr>
                <w:rFonts w:cs="Times New Roman"/>
                <w:sz w:val="22"/>
              </w:rPr>
            </w:pPr>
            <w:r w:rsidRPr="0057135E">
              <w:rPr>
                <w:rFonts w:cs="Times New Roman"/>
                <w:sz w:val="22"/>
              </w:rPr>
              <w:t>- писать свои имя и фамилию, а также имена и фамилии своих родственников и друзей на изучаемом языке;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правильно оформлять свой адрес на изучаемом языке (в анкете, формуляре);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кратко представлять Россию и страну/страны изучаемого языка;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5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Знание и использование отдельных </w:t>
            </w:r>
            <w:proofErr w:type="spellStart"/>
            <w:r w:rsidRPr="0057135E">
              <w:rPr>
                <w:rFonts w:cs="Times New Roman"/>
                <w:sz w:val="22"/>
              </w:rPr>
              <w:t>социокультурных</w:t>
            </w:r>
            <w:proofErr w:type="spellEnd"/>
            <w:r w:rsidRPr="0057135E">
              <w:rPr>
                <w:rFonts w:cs="Times New Roman"/>
                <w:sz w:val="22"/>
              </w:rPr>
              <w:t xml:space="preserve"> элементов речевого поведенческого этикета в стране/странах изучаемого языка в рамках тематического содержания речи (в ситуациях общения, в том числе «Дома», «В магазине»).</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Знание и использование в устной и письменной речи наиболее употребительной тематической фоновой лексики и реалий в рамках тематического содержания (некоторые национальные праздники, традиции в питании и проведении досуга, </w:t>
            </w:r>
            <w:r w:rsidRPr="0057135E">
              <w:rPr>
                <w:rFonts w:cs="Times New Roman"/>
                <w:sz w:val="22"/>
              </w:rPr>
              <w:lastRenderedPageBreak/>
              <w:t>этикетные особенности посещения гостей).</w:t>
            </w:r>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 xml:space="preserve">Знание </w:t>
            </w:r>
            <w:proofErr w:type="spellStart"/>
            <w:r w:rsidRPr="0057135E">
              <w:rPr>
                <w:rFonts w:cs="Times New Roman"/>
                <w:sz w:val="22"/>
              </w:rPr>
              <w:t>социокультурного</w:t>
            </w:r>
            <w:proofErr w:type="spellEnd"/>
            <w:r w:rsidRPr="0057135E">
              <w:rPr>
                <w:rFonts w:cs="Times New Roman"/>
                <w:sz w:val="22"/>
              </w:rPr>
              <w:t xml:space="preserve"> портрета родной страны и страны/стран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изучаемом языке. </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Развитие умений: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писать свои имя и фамилию, а также имена и фамилии своих родственников и друзей на изучаемом языке;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правильно оформлять свой адрес на  изучаемом языке (в анкете, формуляре);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кратко представлять Россию и страну/страны изучаемого языка;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 рассказывать о выдающихся людях родной страны и страны/стран изучаемого языка (учёных, писателях, поэтах).</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6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Знание и использование отдельных </w:t>
            </w:r>
            <w:proofErr w:type="spellStart"/>
            <w:r w:rsidRPr="0057135E">
              <w:rPr>
                <w:rFonts w:cs="Times New Roman"/>
                <w:sz w:val="22"/>
              </w:rPr>
              <w:t>социокультурных</w:t>
            </w:r>
            <w:proofErr w:type="spellEnd"/>
            <w:r w:rsidRPr="0057135E">
              <w:rPr>
                <w:rFonts w:cs="Times New Roman"/>
                <w:sz w:val="22"/>
              </w:rPr>
              <w:t xml:space="preserve"> элементов речевого поведенческого этикета в стране/странах изучаемого языка в рамках тематического содержания (в ситуациях общения, в том числе «В городе», «Проведение досуга», «Во время путешествия»).</w:t>
            </w:r>
          </w:p>
          <w:p w:rsidR="00476261" w:rsidRPr="0057135E" w:rsidRDefault="00476261" w:rsidP="00476261">
            <w:pPr>
              <w:spacing w:line="240" w:lineRule="auto"/>
              <w:ind w:firstLine="0"/>
              <w:contextualSpacing/>
              <w:rPr>
                <w:rFonts w:cs="Times New Roman"/>
                <w:sz w:val="22"/>
              </w:rPr>
            </w:pPr>
            <w:r w:rsidRPr="0057135E">
              <w:rPr>
                <w:rFonts w:cs="Times New Roman"/>
                <w:sz w:val="22"/>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в питании и проведении досуга, система образования).</w:t>
            </w:r>
          </w:p>
          <w:p w:rsidR="00476261" w:rsidRPr="0057135E" w:rsidRDefault="00476261" w:rsidP="00476261">
            <w:pPr>
              <w:spacing w:line="240" w:lineRule="auto"/>
              <w:ind w:firstLine="0"/>
              <w:contextualSpacing/>
              <w:rPr>
                <w:rFonts w:cs="Times New Roman"/>
                <w:sz w:val="22"/>
              </w:rPr>
            </w:pPr>
            <w:proofErr w:type="spellStart"/>
            <w:proofErr w:type="gramStart"/>
            <w:r w:rsidRPr="0057135E">
              <w:rPr>
                <w:rFonts w:cs="Times New Roman"/>
                <w:sz w:val="22"/>
              </w:rPr>
              <w:t>Социокультурный</w:t>
            </w:r>
            <w:proofErr w:type="spellEnd"/>
            <w:r w:rsidRPr="0057135E">
              <w:rPr>
                <w:rFonts w:cs="Times New Roman"/>
                <w:sz w:val="22"/>
              </w:rPr>
              <w:t xml:space="preserve">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изучаемом языке. </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Развитие умений: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писать свои имя и фамилию, а также имена и фамилии своих родственников и друзей на английском языке;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правильно оформлять свой адрес на изучаемом языке (в анкете);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 представлять Россию и страну/страны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наиболее известные достопримечательности;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 кратко рассказывать о выдающихся людях родной страны и страны/стран изучаемого языка (учёных, писателях, поэтах, </w:t>
            </w:r>
            <w:r w:rsidRPr="0057135E">
              <w:rPr>
                <w:rFonts w:cs="Times New Roman"/>
                <w:sz w:val="22"/>
              </w:rPr>
              <w:lastRenderedPageBreak/>
              <w:t>спортсменах).</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7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w:t>
            </w:r>
            <w:proofErr w:type="spellStart"/>
            <w:r w:rsidRPr="0057135E">
              <w:rPr>
                <w:rFonts w:cs="Times New Roman"/>
                <w:sz w:val="22"/>
              </w:rPr>
              <w:t>социокультурных</w:t>
            </w:r>
            <w:proofErr w:type="spellEnd"/>
            <w:r w:rsidRPr="0057135E">
              <w:rPr>
                <w:rFonts w:cs="Times New Roman"/>
                <w:sz w:val="22"/>
              </w:rPr>
              <w:t xml:space="preserve">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и реалий в рамках тематического содержания.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76261" w:rsidRPr="0057135E" w:rsidRDefault="00476261" w:rsidP="00476261">
            <w:pPr>
              <w:spacing w:line="240" w:lineRule="auto"/>
              <w:ind w:firstLine="0"/>
              <w:contextualSpacing/>
              <w:rPr>
                <w:rFonts w:cs="Times New Roman"/>
                <w:sz w:val="22"/>
              </w:rPr>
            </w:pPr>
            <w:proofErr w:type="spellStart"/>
            <w:proofErr w:type="gramStart"/>
            <w:r w:rsidRPr="0057135E">
              <w:rPr>
                <w:rFonts w:cs="Times New Roman"/>
                <w:sz w:val="22"/>
              </w:rPr>
              <w:t>Социокультурный</w:t>
            </w:r>
            <w:proofErr w:type="spellEnd"/>
            <w:r w:rsidRPr="0057135E">
              <w:rPr>
                <w:rFonts w:cs="Times New Roman"/>
                <w:sz w:val="22"/>
              </w:rPr>
              <w:t xml:space="preserve"> портрет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изучаемом языке. </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Соблюдение нормы вежливости в межкультурном общении.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Знание </w:t>
            </w:r>
            <w:proofErr w:type="spellStart"/>
            <w:r w:rsidRPr="0057135E">
              <w:rPr>
                <w:rFonts w:cs="Times New Roman"/>
                <w:sz w:val="22"/>
              </w:rPr>
              <w:t>социокультурного</w:t>
            </w:r>
            <w:proofErr w:type="spellEnd"/>
            <w:r w:rsidRPr="0057135E">
              <w:rPr>
                <w:rFonts w:cs="Times New Roman"/>
                <w:sz w:val="22"/>
              </w:rPr>
              <w:t xml:space="preserve"> портрета родной страны и страны/стран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Развитие умений: </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 представлять Россию и страну/страны изучаемого языка (культурные явления, события, достопримечательности);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кратко рассказывать о некоторых выдающихся людях родной страны и страны/стран изучаемого языка (учёных, писателях, поэтах, художниках, музыкантах, спортсменах и т. д.);</w:t>
            </w:r>
          </w:p>
          <w:p w:rsidR="00476261" w:rsidRPr="0057135E" w:rsidRDefault="00476261" w:rsidP="00476261">
            <w:pPr>
              <w:spacing w:line="240" w:lineRule="auto"/>
              <w:ind w:firstLine="0"/>
              <w:contextualSpacing/>
              <w:rPr>
                <w:rFonts w:cs="Times New Roman"/>
                <w:sz w:val="22"/>
              </w:rPr>
            </w:pPr>
            <w:r w:rsidRPr="0057135E">
              <w:rPr>
                <w:rFonts w:cs="Times New Roman"/>
                <w:sz w:val="22"/>
              </w:rPr>
              <w:t>- оказывать помощь зарубежным гостям в ситуациях повседневного общения (объяснить местонахождение объекта, сообщить возможный маршрут и т. д.).</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8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основных </w:t>
            </w:r>
            <w:proofErr w:type="spellStart"/>
            <w:r w:rsidRPr="0057135E">
              <w:rPr>
                <w:rFonts w:cs="Times New Roman"/>
                <w:sz w:val="22"/>
              </w:rPr>
              <w:t>социокультурных</w:t>
            </w:r>
            <w:proofErr w:type="spellEnd"/>
            <w:r w:rsidRPr="0057135E">
              <w:rPr>
                <w:rFonts w:cs="Times New Roman"/>
                <w:sz w:val="22"/>
              </w:rPr>
              <w:t xml:space="preserve"> элементов речевого поведенческого этикета в иноязычной среде;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(основные национальные праздники, традиции, обычаи;</w:t>
            </w:r>
            <w:proofErr w:type="gramEnd"/>
            <w:r w:rsidRPr="0057135E">
              <w:rPr>
                <w:rFonts w:cs="Times New Roman"/>
                <w:sz w:val="22"/>
              </w:rPr>
              <w:t xml:space="preserve"> традиции в питании и проведении досуга, система образования).</w:t>
            </w:r>
          </w:p>
          <w:p w:rsidR="00476261" w:rsidRPr="0057135E" w:rsidRDefault="00476261" w:rsidP="00476261">
            <w:pPr>
              <w:spacing w:line="240" w:lineRule="auto"/>
              <w:ind w:firstLine="0"/>
              <w:contextualSpacing/>
              <w:rPr>
                <w:rFonts w:cs="Times New Roman"/>
                <w:sz w:val="22"/>
              </w:rPr>
            </w:pPr>
            <w:proofErr w:type="gramStart"/>
            <w:r w:rsidRPr="0057135E">
              <w:rPr>
                <w:rFonts w:cs="Times New Roman"/>
                <w:sz w:val="22"/>
              </w:rPr>
              <w:t xml:space="preserve">Знание </w:t>
            </w:r>
            <w:proofErr w:type="spellStart"/>
            <w:r w:rsidRPr="0057135E">
              <w:rPr>
                <w:rFonts w:cs="Times New Roman"/>
                <w:sz w:val="22"/>
              </w:rPr>
              <w:t>социокультурного</w:t>
            </w:r>
            <w:proofErr w:type="spellEnd"/>
            <w:r w:rsidRPr="0057135E">
              <w:rPr>
                <w:rFonts w:cs="Times New Roman"/>
                <w:sz w:val="22"/>
              </w:rPr>
              <w:t xml:space="preserve"> портрета родной страны и страны/стран изучаемого языка: знакомство с традициями проведения основных национальных праздников (Рождества, Нового года, Дня матери, Дня благодарения и т. д.); с особенностями образа жизни и культуры страны/стран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w:t>
            </w:r>
            <w:r w:rsidRPr="0057135E">
              <w:rPr>
                <w:rFonts w:cs="Times New Roman"/>
                <w:sz w:val="22"/>
              </w:rPr>
              <w:lastRenderedPageBreak/>
              <w:t>изучаемом языке.</w:t>
            </w:r>
            <w:proofErr w:type="gramEnd"/>
          </w:p>
          <w:p w:rsidR="00476261" w:rsidRPr="0057135E" w:rsidRDefault="00476261" w:rsidP="00476261">
            <w:pPr>
              <w:spacing w:line="240" w:lineRule="auto"/>
              <w:ind w:firstLine="0"/>
              <w:contextualSpacing/>
              <w:rPr>
                <w:rFonts w:cs="Times New Roman"/>
                <w:sz w:val="22"/>
              </w:rPr>
            </w:pPr>
            <w:r w:rsidRPr="0057135E">
              <w:rPr>
                <w:rFonts w:cs="Times New Roman"/>
                <w:sz w:val="22"/>
              </w:rPr>
              <w:t>Формирование элементарного представление о различных вариантах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Соблюдение нормы вежливости в межкультурном общении.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Развитие умений:</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писать свои имя и фамилию, а также имена и фамилии своих родственников и друзей на изучаемом языке;</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правильно оформлять свой адрес на изучаемом языке (в анкете);</w:t>
            </w:r>
          </w:p>
          <w:p w:rsidR="00476261" w:rsidRPr="0057135E" w:rsidRDefault="00476261" w:rsidP="00476261">
            <w:pPr>
              <w:spacing w:line="240" w:lineRule="auto"/>
              <w:ind w:firstLine="0"/>
              <w:contextualSpacing/>
              <w:rPr>
                <w:rFonts w:cs="Times New Roman"/>
                <w:sz w:val="22"/>
              </w:rPr>
            </w:pPr>
            <w:r w:rsidRPr="0057135E">
              <w:rPr>
                <w:rFonts w:cs="Times New Roman"/>
                <w:sz w:val="22"/>
              </w:rPr>
              <w:t>правильно оформлять электронное сообщение личного характера в соответствии с нормами неофициального общения, принятыми в стране/странах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кратко представлять Россию и страну/страны изучаемого языка;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 достопримечательности);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кратко представлять некоторых выдающихся людей родной страны и страны/стран изучаемого языка (учёных, писателей, поэтов, художников, композиторов, музыкантов, спортсменов и т. д.);</w:t>
            </w:r>
          </w:p>
          <w:p w:rsidR="00476261" w:rsidRPr="0057135E" w:rsidRDefault="00476261" w:rsidP="00476261">
            <w:pPr>
              <w:spacing w:line="240" w:lineRule="auto"/>
              <w:ind w:firstLine="0"/>
              <w:contextualSpacing/>
              <w:rPr>
                <w:rFonts w:cs="Times New Roman"/>
                <w:sz w:val="22"/>
              </w:rPr>
            </w:pPr>
            <w:r w:rsidRPr="0057135E">
              <w:rPr>
                <w:rFonts w:cs="Times New Roman"/>
                <w:sz w:val="22"/>
              </w:rPr>
              <w:t>оказывать помощь зарубежным гостям в ситуациях повседневного общения (объяснить местонахождение объекта, сообщить возможный маршрут, уточнить часы работы и т. д.).</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9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4</w:t>
            </w:r>
          </w:p>
        </w:tc>
        <w:tc>
          <w:tcPr>
            <w:tcW w:w="3851" w:type="pct"/>
          </w:tcPr>
          <w:p w:rsidR="00476261" w:rsidRPr="0057135E" w:rsidRDefault="00476261" w:rsidP="00476261">
            <w:pPr>
              <w:spacing w:line="240" w:lineRule="auto"/>
              <w:ind w:firstLine="0"/>
              <w:contextualSpacing/>
              <w:rPr>
                <w:rFonts w:cs="Times New Roman"/>
                <w:b/>
                <w:sz w:val="22"/>
              </w:rPr>
            </w:pPr>
            <w:r w:rsidRPr="0057135E">
              <w:rPr>
                <w:rFonts w:cs="Times New Roman"/>
                <w:b/>
                <w:sz w:val="22"/>
              </w:rPr>
              <w:t>Компенсаторные</w:t>
            </w:r>
          </w:p>
        </w:tc>
        <w:tc>
          <w:tcPr>
            <w:tcW w:w="592" w:type="pct"/>
          </w:tcPr>
          <w:p w:rsidR="00476261" w:rsidRPr="0057135E" w:rsidRDefault="00476261" w:rsidP="00476261">
            <w:pPr>
              <w:spacing w:line="240" w:lineRule="auto"/>
              <w:ind w:firstLine="0"/>
              <w:contextualSpacing/>
              <w:rPr>
                <w:rFonts w:cs="Times New Roman"/>
                <w:sz w:val="22"/>
              </w:rPr>
            </w:pPr>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Использование при чтении и </w:t>
            </w:r>
            <w:proofErr w:type="spellStart"/>
            <w:r w:rsidRPr="0057135E">
              <w:rPr>
                <w:rFonts w:cs="Times New Roman"/>
                <w:sz w:val="22"/>
              </w:rPr>
              <w:t>аудировании</w:t>
            </w:r>
            <w:proofErr w:type="spellEnd"/>
            <w:r w:rsidRPr="0057135E">
              <w:rPr>
                <w:rFonts w:cs="Times New Roman"/>
                <w:sz w:val="22"/>
              </w:rPr>
              <w:t xml:space="preserve"> языковой, в том числе контекстуальной, догадки.</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Использование в качестве опоры при порождении собственных высказываний ключевых слов, плана. </w:t>
            </w:r>
          </w:p>
          <w:p w:rsidR="00476261" w:rsidRPr="0057135E" w:rsidRDefault="00476261" w:rsidP="00476261">
            <w:pPr>
              <w:spacing w:line="240" w:lineRule="auto"/>
              <w:ind w:firstLine="0"/>
              <w:contextualSpacing/>
              <w:rPr>
                <w:rFonts w:cs="Times New Roman"/>
                <w:b/>
                <w:sz w:val="22"/>
              </w:rPr>
            </w:pPr>
            <w:r w:rsidRPr="0057135E">
              <w:rPr>
                <w:rFonts w:cs="Times New Roman"/>
                <w:sz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5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Использование при чтении и </w:t>
            </w:r>
            <w:proofErr w:type="spellStart"/>
            <w:r w:rsidRPr="0057135E">
              <w:rPr>
                <w:rFonts w:cs="Times New Roman"/>
                <w:sz w:val="22"/>
              </w:rPr>
              <w:t>аудировании</w:t>
            </w:r>
            <w:proofErr w:type="spellEnd"/>
            <w:r w:rsidRPr="0057135E">
              <w:rPr>
                <w:rFonts w:cs="Times New Roman"/>
                <w:sz w:val="22"/>
              </w:rPr>
              <w:t xml:space="preserve"> языковой догадки, в том числе контекстуальной.</w:t>
            </w:r>
          </w:p>
          <w:p w:rsidR="00476261" w:rsidRPr="0057135E" w:rsidRDefault="00476261" w:rsidP="00476261">
            <w:pPr>
              <w:spacing w:line="240" w:lineRule="auto"/>
              <w:ind w:firstLine="0"/>
              <w:contextualSpacing/>
              <w:rPr>
                <w:rFonts w:cs="Times New Roman"/>
                <w:sz w:val="22"/>
              </w:rPr>
            </w:pPr>
            <w:r w:rsidRPr="0057135E">
              <w:rPr>
                <w:rFonts w:cs="Times New Roman"/>
                <w:sz w:val="22"/>
              </w:rPr>
              <w:t>Использование в качестве опоры при порождении собственных высказываний ключевых слов, плана.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6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Использование при чтении и </w:t>
            </w:r>
            <w:proofErr w:type="spellStart"/>
            <w:r w:rsidRPr="0057135E">
              <w:rPr>
                <w:rFonts w:cs="Times New Roman"/>
                <w:sz w:val="22"/>
              </w:rPr>
              <w:t>аудировании</w:t>
            </w:r>
            <w:proofErr w:type="spellEnd"/>
            <w:r w:rsidRPr="0057135E">
              <w:rPr>
                <w:rFonts w:cs="Times New Roman"/>
                <w:sz w:val="22"/>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Переспрашивать, просить повторить, уточняя значение незнакомых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Использование в качестве опоры при порождении собственных высказываний ключевых слов, плана.</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Игнорирование информации, не являющейся необходимой для </w:t>
            </w:r>
            <w:r w:rsidRPr="0057135E">
              <w:rPr>
                <w:rFonts w:cs="Times New Roman"/>
                <w:sz w:val="22"/>
              </w:rPr>
              <w:lastRenderedPageBreak/>
              <w:t>понимания основного содержания прочитанного/прослушанного текста или для нахождения в тексте запрашиваемой информации.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76261" w:rsidRPr="0057135E" w:rsidRDefault="00476261" w:rsidP="00476261">
            <w:pPr>
              <w:spacing w:line="240" w:lineRule="auto"/>
              <w:ind w:firstLine="0"/>
              <w:contextualSpacing/>
              <w:rPr>
                <w:rFonts w:cs="Times New Roman"/>
                <w:sz w:val="22"/>
              </w:rPr>
            </w:pP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lastRenderedPageBreak/>
              <w:t xml:space="preserve">7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Использование при чтении и </w:t>
            </w:r>
            <w:proofErr w:type="spellStart"/>
            <w:r w:rsidRPr="0057135E">
              <w:rPr>
                <w:rFonts w:cs="Times New Roman"/>
                <w:sz w:val="22"/>
              </w:rPr>
              <w:t>аудировании</w:t>
            </w:r>
            <w:proofErr w:type="spellEnd"/>
            <w:r w:rsidRPr="0057135E">
              <w:rPr>
                <w:rFonts w:cs="Times New Roman"/>
                <w:sz w:val="22"/>
              </w:rPr>
              <w:t xml:space="preserve"> языковой, в том числе контекстуальной, догадки; использование при говорении и письме перифраз/толкование,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 </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Переспрашивать, просить повторить, уточняя значение незнакомых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Использование в качестве опоры при порождении собственных высказываний ключевых слов, плана. </w:t>
            </w:r>
          </w:p>
          <w:p w:rsidR="00476261" w:rsidRPr="0057135E" w:rsidRDefault="00476261" w:rsidP="00476261">
            <w:pPr>
              <w:spacing w:line="240" w:lineRule="auto"/>
              <w:ind w:firstLine="0"/>
              <w:contextualSpacing/>
              <w:rPr>
                <w:rFonts w:cs="Times New Roman"/>
                <w:sz w:val="22"/>
              </w:rPr>
            </w:pPr>
            <w:r w:rsidRPr="0057135E">
              <w:rPr>
                <w:rFonts w:cs="Times New Roman"/>
                <w:sz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8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r w:rsidR="00476261" w:rsidRPr="0057135E" w:rsidTr="00476261">
        <w:trPr>
          <w:trHeight w:val="38"/>
        </w:trPr>
        <w:tc>
          <w:tcPr>
            <w:tcW w:w="205" w:type="pct"/>
          </w:tcPr>
          <w:p w:rsidR="00476261" w:rsidRPr="0057135E" w:rsidRDefault="00476261" w:rsidP="00476261">
            <w:pPr>
              <w:spacing w:line="240" w:lineRule="auto"/>
              <w:ind w:firstLine="0"/>
              <w:contextualSpacing/>
              <w:rPr>
                <w:rFonts w:cs="Times New Roman"/>
                <w:sz w:val="22"/>
              </w:rPr>
            </w:pPr>
          </w:p>
        </w:tc>
        <w:tc>
          <w:tcPr>
            <w:tcW w:w="3851"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Использование при чтении и </w:t>
            </w:r>
            <w:proofErr w:type="spellStart"/>
            <w:r w:rsidRPr="0057135E">
              <w:rPr>
                <w:rFonts w:cs="Times New Roman"/>
                <w:sz w:val="22"/>
              </w:rPr>
              <w:t>аудировании</w:t>
            </w:r>
            <w:proofErr w:type="spellEnd"/>
            <w:r w:rsidRPr="0057135E">
              <w:rPr>
                <w:rFonts w:cs="Times New Roman"/>
                <w:sz w:val="22"/>
              </w:rPr>
              <w:t xml:space="preserve"> языковой, в том числе контекстуальной, догадки; при говорении и письме — перифраза/толкования,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76261" w:rsidRPr="0057135E" w:rsidRDefault="00476261" w:rsidP="00476261">
            <w:pPr>
              <w:spacing w:line="240" w:lineRule="auto"/>
              <w:ind w:firstLine="0"/>
              <w:contextualSpacing/>
              <w:rPr>
                <w:rFonts w:cs="Times New Roman"/>
                <w:sz w:val="22"/>
              </w:rPr>
            </w:pPr>
            <w:r w:rsidRPr="0057135E">
              <w:rPr>
                <w:rFonts w:cs="Times New Roman"/>
                <w:sz w:val="22"/>
              </w:rPr>
              <w:t>Переспрашивать, просить повторить, уточняя значение незнакомых слов.</w:t>
            </w:r>
          </w:p>
          <w:p w:rsidR="00476261" w:rsidRPr="0057135E" w:rsidRDefault="00476261" w:rsidP="00476261">
            <w:pPr>
              <w:spacing w:line="240" w:lineRule="auto"/>
              <w:ind w:firstLine="0"/>
              <w:contextualSpacing/>
              <w:rPr>
                <w:rFonts w:cs="Times New Roman"/>
                <w:sz w:val="22"/>
              </w:rPr>
            </w:pPr>
            <w:r w:rsidRPr="0057135E">
              <w:rPr>
                <w:rFonts w:cs="Times New Roman"/>
                <w:sz w:val="22"/>
              </w:rPr>
              <w:t>Использование в качестве опоры при порождении собственных высказываний ключевых слов, плана.</w:t>
            </w:r>
          </w:p>
          <w:p w:rsidR="00476261" w:rsidRPr="0057135E" w:rsidRDefault="00476261" w:rsidP="00476261">
            <w:pPr>
              <w:spacing w:line="240" w:lineRule="auto"/>
              <w:ind w:firstLine="0"/>
              <w:contextualSpacing/>
              <w:rPr>
                <w:rFonts w:cs="Times New Roman"/>
                <w:sz w:val="22"/>
              </w:rPr>
            </w:pPr>
            <w:r w:rsidRPr="0057135E">
              <w:rPr>
                <w:rFonts w:cs="Times New Roman"/>
                <w:sz w:val="22"/>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476261" w:rsidRPr="0057135E" w:rsidRDefault="00476261" w:rsidP="00476261">
            <w:pPr>
              <w:spacing w:line="240" w:lineRule="auto"/>
              <w:ind w:firstLine="0"/>
              <w:contextualSpacing/>
              <w:rPr>
                <w:rFonts w:cs="Times New Roman"/>
                <w:sz w:val="22"/>
              </w:rPr>
            </w:pPr>
            <w:r w:rsidRPr="0057135E">
              <w:rPr>
                <w:rFonts w:cs="Times New Roman"/>
                <w:sz w:val="22"/>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tc>
        <w:tc>
          <w:tcPr>
            <w:tcW w:w="592" w:type="pct"/>
          </w:tcPr>
          <w:p w:rsidR="00476261" w:rsidRPr="0057135E" w:rsidRDefault="00476261" w:rsidP="00476261">
            <w:pPr>
              <w:spacing w:line="240" w:lineRule="auto"/>
              <w:ind w:firstLine="0"/>
              <w:contextualSpacing/>
              <w:rPr>
                <w:rFonts w:cs="Times New Roman"/>
                <w:sz w:val="22"/>
              </w:rPr>
            </w:pPr>
            <w:r w:rsidRPr="0057135E">
              <w:rPr>
                <w:rFonts w:cs="Times New Roman"/>
                <w:sz w:val="22"/>
              </w:rPr>
              <w:t xml:space="preserve">9 </w:t>
            </w:r>
            <w:proofErr w:type="spellStart"/>
            <w:r w:rsidRPr="0057135E">
              <w:rPr>
                <w:rFonts w:cs="Times New Roman"/>
                <w:sz w:val="22"/>
              </w:rPr>
              <w:t>кл</w:t>
            </w:r>
            <w:proofErr w:type="spellEnd"/>
          </w:p>
        </w:tc>
        <w:tc>
          <w:tcPr>
            <w:tcW w:w="352" w:type="pct"/>
          </w:tcPr>
          <w:p w:rsidR="00476261" w:rsidRPr="0057135E" w:rsidRDefault="00476261" w:rsidP="00476261">
            <w:pPr>
              <w:spacing w:line="240" w:lineRule="auto"/>
              <w:ind w:firstLine="0"/>
              <w:contextualSpacing/>
              <w:rPr>
                <w:rFonts w:cs="Times New Roman"/>
                <w:sz w:val="22"/>
              </w:rPr>
            </w:pP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color w:val="000000"/>
          <w:sz w:val="24"/>
          <w:szCs w:val="24"/>
        </w:rPr>
        <w:t>Требования к выставлению отметок</w:t>
      </w: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1.Критерии оценивания письменных работ</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5000" w:type="pct"/>
        <w:jc w:val="center"/>
        <w:tblCellMar>
          <w:left w:w="0" w:type="dxa"/>
          <w:right w:w="0" w:type="dxa"/>
        </w:tblCellMar>
        <w:tblLook w:val="04A0"/>
      </w:tblPr>
      <w:tblGrid>
        <w:gridCol w:w="4139"/>
        <w:gridCol w:w="1717"/>
        <w:gridCol w:w="1717"/>
        <w:gridCol w:w="1842"/>
      </w:tblGrid>
      <w:tr w:rsidR="00476261" w:rsidRPr="00C70B70" w:rsidTr="00476261">
        <w:trPr>
          <w:jc w:val="center"/>
        </w:trPr>
        <w:tc>
          <w:tcPr>
            <w:tcW w:w="21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Виды работ</w:t>
            </w:r>
          </w:p>
        </w:tc>
        <w:tc>
          <w:tcPr>
            <w:tcW w:w="9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Оценка «3»</w:t>
            </w:r>
          </w:p>
        </w:tc>
        <w:tc>
          <w:tcPr>
            <w:tcW w:w="9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Оценка «4»</w:t>
            </w:r>
          </w:p>
        </w:tc>
        <w:tc>
          <w:tcPr>
            <w:tcW w:w="9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Оценка «5»</w:t>
            </w:r>
          </w:p>
        </w:tc>
      </w:tr>
      <w:tr w:rsidR="00476261" w:rsidRPr="00C70B70" w:rsidTr="00476261">
        <w:trPr>
          <w:jc w:val="center"/>
        </w:trPr>
        <w:tc>
          <w:tcPr>
            <w:tcW w:w="21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Контрольные работы</w:t>
            </w:r>
          </w:p>
        </w:tc>
        <w:tc>
          <w:tcPr>
            <w:tcW w:w="9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 50% до 69%</w:t>
            </w:r>
          </w:p>
        </w:tc>
        <w:tc>
          <w:tcPr>
            <w:tcW w:w="9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 70% до 90%</w:t>
            </w:r>
          </w:p>
        </w:tc>
        <w:tc>
          <w:tcPr>
            <w:tcW w:w="9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 91% до 100%</w:t>
            </w:r>
          </w:p>
        </w:tc>
      </w:tr>
      <w:tr w:rsidR="00476261" w:rsidRPr="00C70B70" w:rsidTr="00476261">
        <w:trPr>
          <w:jc w:val="center"/>
        </w:trPr>
        <w:tc>
          <w:tcPr>
            <w:tcW w:w="219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тестовые </w:t>
            </w:r>
            <w:proofErr w:type="spellStart"/>
            <w:r w:rsidRPr="00C70B70">
              <w:rPr>
                <w:rFonts w:cs="Times New Roman"/>
                <w:sz w:val="24"/>
                <w:szCs w:val="24"/>
              </w:rPr>
              <w:t>работы</w:t>
            </w:r>
            <w:proofErr w:type="gramStart"/>
            <w:r w:rsidRPr="00C70B70">
              <w:rPr>
                <w:rFonts w:cs="Times New Roman"/>
                <w:sz w:val="24"/>
                <w:szCs w:val="24"/>
              </w:rPr>
              <w:t>,с</w:t>
            </w:r>
            <w:proofErr w:type="gramEnd"/>
            <w:r w:rsidRPr="00C70B70">
              <w:rPr>
                <w:rFonts w:cs="Times New Roman"/>
                <w:sz w:val="24"/>
                <w:szCs w:val="24"/>
              </w:rPr>
              <w:t>ловарные</w:t>
            </w:r>
            <w:proofErr w:type="spellEnd"/>
            <w:r w:rsidRPr="00C70B70">
              <w:rPr>
                <w:rFonts w:cs="Times New Roman"/>
                <w:sz w:val="24"/>
                <w:szCs w:val="24"/>
              </w:rPr>
              <w:t xml:space="preserve"> диктанты</w:t>
            </w:r>
          </w:p>
        </w:tc>
        <w:tc>
          <w:tcPr>
            <w:tcW w:w="9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 60% до 74%</w:t>
            </w:r>
          </w:p>
        </w:tc>
        <w:tc>
          <w:tcPr>
            <w:tcW w:w="91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 75% до 94%</w:t>
            </w:r>
          </w:p>
        </w:tc>
        <w:tc>
          <w:tcPr>
            <w:tcW w:w="97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 95% до 100%</w:t>
            </w:r>
          </w:p>
        </w:tc>
      </w:tr>
    </w:tbl>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w:t>
      </w: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Критерии оценки творческих письменных работ</w:t>
      </w: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 xml:space="preserve">(письма,  сочинения, </w:t>
      </w:r>
      <w:proofErr w:type="spellStart"/>
      <w:r w:rsidRPr="00C70B70">
        <w:rPr>
          <w:rFonts w:cs="Times New Roman"/>
          <w:b/>
          <w:sz w:val="24"/>
          <w:szCs w:val="24"/>
        </w:rPr>
        <w:t>эссе</w:t>
      </w:r>
      <w:proofErr w:type="gramStart"/>
      <w:r w:rsidRPr="00C70B70">
        <w:rPr>
          <w:rFonts w:cs="Times New Roman"/>
          <w:b/>
          <w:sz w:val="24"/>
          <w:szCs w:val="24"/>
        </w:rPr>
        <w:t>,п</w:t>
      </w:r>
      <w:proofErr w:type="gramEnd"/>
      <w:r w:rsidRPr="00C70B70">
        <w:rPr>
          <w:rFonts w:cs="Times New Roman"/>
          <w:b/>
          <w:sz w:val="24"/>
          <w:szCs w:val="24"/>
        </w:rPr>
        <w:t>роектные</w:t>
      </w:r>
      <w:proofErr w:type="spellEnd"/>
      <w:r w:rsidRPr="00C70B70">
        <w:rPr>
          <w:rFonts w:cs="Times New Roman"/>
          <w:b/>
          <w:sz w:val="24"/>
          <w:szCs w:val="24"/>
        </w:rPr>
        <w:t xml:space="preserve"> работы, в т.ч. в группах)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w:t>
      </w:r>
    </w:p>
    <w:tbl>
      <w:tblPr>
        <w:tblW w:w="0" w:type="auto"/>
        <w:tblCellMar>
          <w:left w:w="0" w:type="dxa"/>
          <w:right w:w="0" w:type="dxa"/>
        </w:tblCellMar>
        <w:tblLook w:val="04A0"/>
      </w:tblPr>
      <w:tblGrid>
        <w:gridCol w:w="652"/>
        <w:gridCol w:w="8763"/>
      </w:tblGrid>
      <w:tr w:rsidR="00476261" w:rsidRPr="00337E25" w:rsidTr="0047626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Баллы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Критерии оценки</w:t>
            </w:r>
          </w:p>
        </w:tc>
      </w:tr>
      <w:tr w:rsidR="00476261" w:rsidRPr="00337E25" w:rsidTr="0047626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1.Содержание: коммуникативная задача решена полностью.</w:t>
            </w:r>
          </w:p>
          <w:p w:rsidR="00476261" w:rsidRPr="00337E25" w:rsidRDefault="00476261" w:rsidP="00476261">
            <w:pPr>
              <w:spacing w:line="240" w:lineRule="auto"/>
              <w:ind w:firstLine="0"/>
              <w:contextualSpacing/>
              <w:rPr>
                <w:rFonts w:cs="Times New Roman"/>
                <w:sz w:val="22"/>
              </w:rPr>
            </w:pPr>
            <w:r w:rsidRPr="00337E25">
              <w:rPr>
                <w:rFonts w:cs="Times New Roman"/>
                <w:sz w:val="22"/>
              </w:rPr>
              <w:t>2.организация работы: высказывание логично, использованы средства логической связи, соблюден формат высказывания и текст поделен на абзацы.</w:t>
            </w:r>
          </w:p>
          <w:p w:rsidR="00476261" w:rsidRPr="00337E25" w:rsidRDefault="00476261" w:rsidP="00476261">
            <w:pPr>
              <w:spacing w:line="240" w:lineRule="auto"/>
              <w:ind w:firstLine="0"/>
              <w:contextualSpacing/>
              <w:rPr>
                <w:rFonts w:cs="Times New Roman"/>
                <w:sz w:val="22"/>
              </w:rPr>
            </w:pPr>
            <w:r w:rsidRPr="00337E25">
              <w:rPr>
                <w:rFonts w:cs="Times New Roman"/>
                <w:sz w:val="22"/>
              </w:rPr>
              <w:t>3. лексика: лексика соответствует поставленной задаче и требованиям данного года обучения.</w:t>
            </w:r>
          </w:p>
          <w:p w:rsidR="00476261" w:rsidRPr="00337E25" w:rsidRDefault="00476261" w:rsidP="00476261">
            <w:pPr>
              <w:spacing w:line="240" w:lineRule="auto"/>
              <w:ind w:firstLine="0"/>
              <w:contextualSpacing/>
              <w:rPr>
                <w:rFonts w:cs="Times New Roman"/>
                <w:sz w:val="22"/>
              </w:rPr>
            </w:pPr>
            <w:r w:rsidRPr="00337E25">
              <w:rPr>
                <w:rFonts w:cs="Times New Roman"/>
                <w:sz w:val="22"/>
              </w:rPr>
              <w:t xml:space="preserve">4. </w:t>
            </w:r>
            <w:proofErr w:type="spellStart"/>
            <w:r w:rsidRPr="00337E25">
              <w:rPr>
                <w:rFonts w:cs="Times New Roman"/>
                <w:sz w:val="22"/>
              </w:rPr>
              <w:t>грамматика</w:t>
            </w:r>
            <w:proofErr w:type="gramStart"/>
            <w:r w:rsidRPr="00337E25">
              <w:rPr>
                <w:rFonts w:cs="Times New Roman"/>
                <w:sz w:val="22"/>
              </w:rPr>
              <w:t>:и</w:t>
            </w:r>
            <w:proofErr w:type="gramEnd"/>
            <w:r w:rsidRPr="00337E25">
              <w:rPr>
                <w:rFonts w:cs="Times New Roman"/>
                <w:sz w:val="22"/>
              </w:rPr>
              <w:t>спользованы</w:t>
            </w:r>
            <w:proofErr w:type="spellEnd"/>
            <w:r w:rsidRPr="00337E25">
              <w:rPr>
                <w:rFonts w:cs="Times New Roman"/>
                <w:sz w:val="22"/>
              </w:rPr>
              <w:t xml:space="preserve">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476261" w:rsidRPr="00337E25" w:rsidRDefault="00476261" w:rsidP="00476261">
            <w:pPr>
              <w:spacing w:line="240" w:lineRule="auto"/>
              <w:ind w:firstLine="0"/>
              <w:contextualSpacing/>
              <w:rPr>
                <w:rFonts w:cs="Times New Roman"/>
                <w:sz w:val="22"/>
              </w:rPr>
            </w:pPr>
            <w:r w:rsidRPr="00337E25">
              <w:rPr>
                <w:rFonts w:cs="Times New Roman"/>
                <w:sz w:val="22"/>
              </w:rPr>
              <w:t xml:space="preserve">5. Орфография и </w:t>
            </w:r>
            <w:proofErr w:type="spellStart"/>
            <w:r w:rsidRPr="00337E25">
              <w:rPr>
                <w:rFonts w:cs="Times New Roman"/>
                <w:sz w:val="22"/>
              </w:rPr>
              <w:t>пунктуация</w:t>
            </w:r>
            <w:proofErr w:type="gramStart"/>
            <w:r w:rsidRPr="00337E25">
              <w:rPr>
                <w:rFonts w:cs="Times New Roman"/>
                <w:sz w:val="22"/>
              </w:rPr>
              <w:t>:о</w:t>
            </w:r>
            <w:proofErr w:type="gramEnd"/>
            <w:r w:rsidRPr="00337E25">
              <w:rPr>
                <w:rFonts w:cs="Times New Roman"/>
                <w:sz w:val="22"/>
              </w:rPr>
              <w:t>рфографические</w:t>
            </w:r>
            <w:proofErr w:type="spellEnd"/>
            <w:r w:rsidRPr="00337E25">
              <w:rPr>
                <w:rFonts w:cs="Times New Roman"/>
                <w:sz w:val="22"/>
              </w:rPr>
              <w:t xml:space="preserve">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476261" w:rsidRPr="00337E25" w:rsidTr="0047626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1.Содержание: коммуникативная задача решена полностью.</w:t>
            </w:r>
          </w:p>
          <w:p w:rsidR="00476261" w:rsidRPr="00337E25" w:rsidRDefault="00476261" w:rsidP="00476261">
            <w:pPr>
              <w:spacing w:line="240" w:lineRule="auto"/>
              <w:ind w:firstLine="0"/>
              <w:contextualSpacing/>
              <w:rPr>
                <w:rFonts w:cs="Times New Roman"/>
                <w:sz w:val="22"/>
              </w:rPr>
            </w:pPr>
            <w:r w:rsidRPr="00337E25">
              <w:rPr>
                <w:rFonts w:cs="Times New Roman"/>
                <w:sz w:val="22"/>
              </w:rPr>
              <w:t>2.организация работы: высказывание логично, использованы средства логической связи, соблюден формат высказывания и текст поделен на абзацы.</w:t>
            </w:r>
          </w:p>
          <w:p w:rsidR="00476261" w:rsidRPr="00337E25" w:rsidRDefault="00476261" w:rsidP="00476261">
            <w:pPr>
              <w:spacing w:line="240" w:lineRule="auto"/>
              <w:ind w:firstLine="0"/>
              <w:contextualSpacing/>
              <w:rPr>
                <w:rFonts w:cs="Times New Roman"/>
                <w:sz w:val="22"/>
              </w:rPr>
            </w:pPr>
            <w:r w:rsidRPr="00337E25">
              <w:rPr>
                <w:rFonts w:cs="Times New Roman"/>
                <w:sz w:val="22"/>
              </w:rPr>
              <w:t>3. лексика: лексика соответствует поставленной задаче и требованиям данного года обучения. Но имеются незначительные ошибки.</w:t>
            </w:r>
          </w:p>
          <w:p w:rsidR="00476261" w:rsidRPr="00337E25" w:rsidRDefault="00476261" w:rsidP="00476261">
            <w:pPr>
              <w:spacing w:line="240" w:lineRule="auto"/>
              <w:ind w:firstLine="0"/>
              <w:contextualSpacing/>
              <w:rPr>
                <w:rFonts w:cs="Times New Roman"/>
                <w:sz w:val="22"/>
              </w:rPr>
            </w:pPr>
            <w:r w:rsidRPr="00337E25">
              <w:rPr>
                <w:rFonts w:cs="Times New Roman"/>
                <w:sz w:val="22"/>
              </w:rPr>
              <w:t>4.грамматика</w:t>
            </w:r>
            <w:proofErr w:type="gramStart"/>
            <w:r w:rsidRPr="00337E25">
              <w:rPr>
                <w:rFonts w:cs="Times New Roman"/>
                <w:sz w:val="22"/>
              </w:rPr>
              <w:t>:и</w:t>
            </w:r>
            <w:proofErr w:type="gramEnd"/>
            <w:r w:rsidRPr="00337E25">
              <w:rPr>
                <w:rFonts w:cs="Times New Roman"/>
                <w:sz w:val="22"/>
              </w:rPr>
              <w:t>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p w:rsidR="00476261" w:rsidRPr="00337E25" w:rsidRDefault="00476261" w:rsidP="00476261">
            <w:pPr>
              <w:spacing w:line="240" w:lineRule="auto"/>
              <w:ind w:firstLine="0"/>
              <w:contextualSpacing/>
              <w:rPr>
                <w:rFonts w:cs="Times New Roman"/>
                <w:sz w:val="22"/>
              </w:rPr>
            </w:pPr>
            <w:r w:rsidRPr="00337E25">
              <w:rPr>
                <w:rFonts w:cs="Times New Roman"/>
                <w:sz w:val="22"/>
              </w:rPr>
              <w:t xml:space="preserve">5. Орфография и </w:t>
            </w:r>
            <w:proofErr w:type="spellStart"/>
            <w:r w:rsidRPr="00337E25">
              <w:rPr>
                <w:rFonts w:cs="Times New Roman"/>
                <w:sz w:val="22"/>
              </w:rPr>
              <w:t>пунктуация</w:t>
            </w:r>
            <w:proofErr w:type="gramStart"/>
            <w:r w:rsidRPr="00337E25">
              <w:rPr>
                <w:rFonts w:cs="Times New Roman"/>
                <w:sz w:val="22"/>
              </w:rPr>
              <w:t>:н</w:t>
            </w:r>
            <w:proofErr w:type="gramEnd"/>
            <w:r w:rsidRPr="00337E25">
              <w:rPr>
                <w:rFonts w:cs="Times New Roman"/>
                <w:sz w:val="22"/>
              </w:rPr>
              <w:t>езначительные</w:t>
            </w:r>
            <w:proofErr w:type="spellEnd"/>
            <w:r w:rsidRPr="00337E25">
              <w:rPr>
                <w:rFonts w:cs="Times New Roman"/>
                <w:sz w:val="22"/>
              </w:rPr>
              <w:t xml:space="preserve">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476261" w:rsidRPr="00337E25" w:rsidTr="0047626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1.Содержание: Коммуникативная задача решена,</w:t>
            </w:r>
          </w:p>
          <w:p w:rsidR="00476261" w:rsidRPr="00337E25" w:rsidRDefault="00476261" w:rsidP="00476261">
            <w:pPr>
              <w:spacing w:line="240" w:lineRule="auto"/>
              <w:ind w:firstLine="0"/>
              <w:contextualSpacing/>
              <w:rPr>
                <w:rFonts w:cs="Times New Roman"/>
                <w:sz w:val="22"/>
              </w:rPr>
            </w:pPr>
            <w:r w:rsidRPr="00337E25">
              <w:rPr>
                <w:rFonts w:cs="Times New Roman"/>
                <w:sz w:val="22"/>
              </w:rPr>
              <w:t>2.организация работы: высказывание нелогично, неадекватно использованы средства логической связи, текст неправильно поделен на абзацы, но формат высказывания соблюден.</w:t>
            </w:r>
          </w:p>
          <w:p w:rsidR="00476261" w:rsidRPr="00337E25" w:rsidRDefault="00476261" w:rsidP="00476261">
            <w:pPr>
              <w:spacing w:line="240" w:lineRule="auto"/>
              <w:ind w:firstLine="0"/>
              <w:contextualSpacing/>
              <w:rPr>
                <w:rFonts w:cs="Times New Roman"/>
                <w:sz w:val="22"/>
              </w:rPr>
            </w:pPr>
            <w:r w:rsidRPr="00337E25">
              <w:rPr>
                <w:rFonts w:cs="Times New Roman"/>
                <w:sz w:val="22"/>
              </w:rPr>
              <w:t>3. лексика: местами неадекватное употребление лексики.</w:t>
            </w:r>
          </w:p>
          <w:p w:rsidR="00476261" w:rsidRPr="00337E25" w:rsidRDefault="00476261" w:rsidP="00476261">
            <w:pPr>
              <w:spacing w:line="240" w:lineRule="auto"/>
              <w:ind w:firstLine="0"/>
              <w:contextualSpacing/>
              <w:rPr>
                <w:rFonts w:cs="Times New Roman"/>
                <w:sz w:val="22"/>
              </w:rPr>
            </w:pPr>
            <w:r w:rsidRPr="00337E25">
              <w:rPr>
                <w:rFonts w:cs="Times New Roman"/>
                <w:sz w:val="22"/>
              </w:rPr>
              <w:t>4.грамматика</w:t>
            </w:r>
            <w:proofErr w:type="gramStart"/>
            <w:r w:rsidRPr="00337E25">
              <w:rPr>
                <w:rFonts w:cs="Times New Roman"/>
                <w:sz w:val="22"/>
              </w:rPr>
              <w:t>:и</w:t>
            </w:r>
            <w:proofErr w:type="gramEnd"/>
            <w:r w:rsidRPr="00337E25">
              <w:rPr>
                <w:rFonts w:cs="Times New Roman"/>
                <w:sz w:val="22"/>
              </w:rPr>
              <w:t>меются грубые грамматические ошибки.</w:t>
            </w:r>
          </w:p>
          <w:p w:rsidR="00476261" w:rsidRPr="00337E25" w:rsidRDefault="00476261" w:rsidP="00476261">
            <w:pPr>
              <w:spacing w:line="240" w:lineRule="auto"/>
              <w:ind w:firstLine="0"/>
              <w:contextualSpacing/>
              <w:rPr>
                <w:rFonts w:cs="Times New Roman"/>
                <w:sz w:val="22"/>
              </w:rPr>
            </w:pPr>
            <w:r w:rsidRPr="00337E25">
              <w:rPr>
                <w:rFonts w:cs="Times New Roman"/>
                <w:sz w:val="22"/>
              </w:rPr>
              <w:t xml:space="preserve">5. Орфография и </w:t>
            </w:r>
            <w:proofErr w:type="spellStart"/>
            <w:r w:rsidRPr="00337E25">
              <w:rPr>
                <w:rFonts w:cs="Times New Roman"/>
                <w:sz w:val="22"/>
              </w:rPr>
              <w:t>пунктуация</w:t>
            </w:r>
            <w:proofErr w:type="gramStart"/>
            <w:r w:rsidRPr="00337E25">
              <w:rPr>
                <w:rFonts w:cs="Times New Roman"/>
                <w:sz w:val="22"/>
              </w:rPr>
              <w:t>:н</w:t>
            </w:r>
            <w:proofErr w:type="gramEnd"/>
            <w:r w:rsidRPr="00337E25">
              <w:rPr>
                <w:rFonts w:cs="Times New Roman"/>
                <w:sz w:val="22"/>
              </w:rPr>
              <w:t>езначительные</w:t>
            </w:r>
            <w:proofErr w:type="spellEnd"/>
            <w:r w:rsidRPr="00337E25">
              <w:rPr>
                <w:rFonts w:cs="Times New Roman"/>
                <w:sz w:val="22"/>
              </w:rPr>
              <w:t xml:space="preserve">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476261" w:rsidRPr="00337E25" w:rsidTr="0047626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1.Содержание: Коммуникативная задача не решена.</w:t>
            </w:r>
          </w:p>
          <w:p w:rsidR="00476261" w:rsidRPr="00337E25" w:rsidRDefault="00476261" w:rsidP="00476261">
            <w:pPr>
              <w:spacing w:line="240" w:lineRule="auto"/>
              <w:ind w:firstLine="0"/>
              <w:contextualSpacing/>
              <w:rPr>
                <w:rFonts w:cs="Times New Roman"/>
                <w:sz w:val="22"/>
              </w:rPr>
            </w:pPr>
            <w:r w:rsidRPr="00337E25">
              <w:rPr>
                <w:rFonts w:cs="Times New Roman"/>
                <w:sz w:val="22"/>
              </w:rPr>
              <w:t>2.организация работы: высказывание нелогично, не использованы средства логической связи, не соблюден формат высказывания, текст не поделен на абзацы.</w:t>
            </w:r>
          </w:p>
          <w:p w:rsidR="00476261" w:rsidRPr="00337E25" w:rsidRDefault="00476261" w:rsidP="00476261">
            <w:pPr>
              <w:spacing w:line="240" w:lineRule="auto"/>
              <w:ind w:firstLine="0"/>
              <w:contextualSpacing/>
              <w:rPr>
                <w:rFonts w:cs="Times New Roman"/>
                <w:sz w:val="22"/>
              </w:rPr>
            </w:pPr>
            <w:r w:rsidRPr="00337E25">
              <w:rPr>
                <w:rFonts w:cs="Times New Roman"/>
                <w:sz w:val="22"/>
              </w:rPr>
              <w:t>3. лексика: большое количество лексических ошибок.</w:t>
            </w:r>
          </w:p>
          <w:p w:rsidR="00476261" w:rsidRPr="00337E25" w:rsidRDefault="00476261" w:rsidP="00476261">
            <w:pPr>
              <w:spacing w:line="240" w:lineRule="auto"/>
              <w:ind w:firstLine="0"/>
              <w:contextualSpacing/>
              <w:rPr>
                <w:rFonts w:cs="Times New Roman"/>
                <w:sz w:val="22"/>
              </w:rPr>
            </w:pPr>
            <w:r w:rsidRPr="00337E25">
              <w:rPr>
                <w:rFonts w:cs="Times New Roman"/>
                <w:sz w:val="22"/>
              </w:rPr>
              <w:t>4.грамматика</w:t>
            </w:r>
            <w:proofErr w:type="gramStart"/>
            <w:r w:rsidRPr="00337E25">
              <w:rPr>
                <w:rFonts w:cs="Times New Roman"/>
                <w:sz w:val="22"/>
              </w:rPr>
              <w:t>:б</w:t>
            </w:r>
            <w:proofErr w:type="gramEnd"/>
            <w:r w:rsidRPr="00337E25">
              <w:rPr>
                <w:rFonts w:cs="Times New Roman"/>
                <w:sz w:val="22"/>
              </w:rPr>
              <w:t>ольшое количество грамматических ошибок.</w:t>
            </w:r>
          </w:p>
          <w:p w:rsidR="00476261" w:rsidRPr="00337E25" w:rsidRDefault="00476261" w:rsidP="00476261">
            <w:pPr>
              <w:spacing w:line="240" w:lineRule="auto"/>
              <w:ind w:firstLine="0"/>
              <w:contextualSpacing/>
              <w:rPr>
                <w:rFonts w:cs="Times New Roman"/>
                <w:sz w:val="22"/>
              </w:rPr>
            </w:pPr>
            <w:r w:rsidRPr="00337E25">
              <w:rPr>
                <w:rFonts w:cs="Times New Roman"/>
                <w:sz w:val="22"/>
              </w:rPr>
              <w:t xml:space="preserve">5. Орфография и </w:t>
            </w:r>
            <w:proofErr w:type="spellStart"/>
            <w:r w:rsidRPr="00337E25">
              <w:rPr>
                <w:rFonts w:cs="Times New Roman"/>
                <w:sz w:val="22"/>
              </w:rPr>
              <w:t>пунктуация</w:t>
            </w:r>
            <w:proofErr w:type="gramStart"/>
            <w:r w:rsidRPr="00337E25">
              <w:rPr>
                <w:rFonts w:cs="Times New Roman"/>
                <w:sz w:val="22"/>
              </w:rPr>
              <w:t>:з</w:t>
            </w:r>
            <w:proofErr w:type="gramEnd"/>
            <w:r w:rsidRPr="00337E25">
              <w:rPr>
                <w:rFonts w:cs="Times New Roman"/>
                <w:sz w:val="22"/>
              </w:rPr>
              <w:t>начительные</w:t>
            </w:r>
            <w:proofErr w:type="spellEnd"/>
            <w:r w:rsidRPr="00337E25">
              <w:rPr>
                <w:rFonts w:cs="Times New Roman"/>
                <w:sz w:val="22"/>
              </w:rPr>
              <w:t xml:space="preserve">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w:t>
      </w: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2. Критерии оценки устных развернутых ответов</w:t>
      </w:r>
    </w:p>
    <w:p w:rsidR="00476261" w:rsidRPr="00C70B70" w:rsidRDefault="00476261" w:rsidP="00476261">
      <w:pPr>
        <w:spacing w:line="240" w:lineRule="auto"/>
        <w:ind w:firstLine="0"/>
        <w:contextualSpacing/>
        <w:rPr>
          <w:rFonts w:cs="Times New Roman"/>
          <w:b/>
          <w:sz w:val="24"/>
          <w:szCs w:val="24"/>
        </w:rPr>
      </w:pPr>
      <w:proofErr w:type="gramStart"/>
      <w:r w:rsidRPr="00C70B70">
        <w:rPr>
          <w:rFonts w:cs="Times New Roman"/>
          <w:b/>
          <w:sz w:val="24"/>
          <w:szCs w:val="24"/>
        </w:rPr>
        <w:t>(монологические высказывания, пересказы, диалоги, проектные работы, в т.ч. в группах)</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w:t>
      </w:r>
    </w:p>
    <w:tbl>
      <w:tblPr>
        <w:tblW w:w="10907" w:type="dxa"/>
        <w:jc w:val="center"/>
        <w:tblLayout w:type="fixed"/>
        <w:tblCellMar>
          <w:left w:w="0" w:type="dxa"/>
          <w:right w:w="0" w:type="dxa"/>
        </w:tblCellMar>
        <w:tblLook w:val="04A0"/>
      </w:tblPr>
      <w:tblGrid>
        <w:gridCol w:w="889"/>
        <w:gridCol w:w="2789"/>
        <w:gridCol w:w="2087"/>
        <w:gridCol w:w="1563"/>
        <w:gridCol w:w="1453"/>
        <w:gridCol w:w="2126"/>
      </w:tblGrid>
      <w:tr w:rsidR="00476261" w:rsidRPr="00337E25" w:rsidTr="00476261">
        <w:trPr>
          <w:jc w:val="center"/>
        </w:trPr>
        <w:tc>
          <w:tcPr>
            <w:tcW w:w="8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Оценка</w:t>
            </w:r>
          </w:p>
        </w:tc>
        <w:tc>
          <w:tcPr>
            <w:tcW w:w="27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Содержание</w:t>
            </w:r>
          </w:p>
        </w:tc>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Коммуникативное взаимодействие  </w:t>
            </w:r>
          </w:p>
        </w:tc>
        <w:tc>
          <w:tcPr>
            <w:tcW w:w="15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Лексика</w:t>
            </w:r>
          </w:p>
        </w:tc>
        <w:tc>
          <w:tcPr>
            <w:tcW w:w="1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Грамматика</w:t>
            </w:r>
          </w:p>
        </w:tc>
        <w:tc>
          <w:tcPr>
            <w:tcW w:w="21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Произношение</w:t>
            </w:r>
          </w:p>
        </w:tc>
      </w:tr>
      <w:tr w:rsidR="00476261" w:rsidRPr="00337E25" w:rsidTr="00476261">
        <w:trPr>
          <w:jc w:val="center"/>
        </w:trPr>
        <w:tc>
          <w:tcPr>
            <w:tcW w:w="8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5</w:t>
            </w:r>
          </w:p>
        </w:tc>
        <w:tc>
          <w:tcPr>
            <w:tcW w:w="27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 xml:space="preserve">Соблюден объем высказывания. Высказывание  </w:t>
            </w:r>
            <w:r w:rsidRPr="00337E25">
              <w:rPr>
                <w:rFonts w:cs="Times New Roman"/>
                <w:sz w:val="22"/>
              </w:rPr>
              <w:lastRenderedPageBreak/>
              <w:t>соответствует теме; отражены все аспекты, указанные в задании,</w:t>
            </w:r>
          </w:p>
          <w:p w:rsidR="00476261" w:rsidRPr="00337E25" w:rsidRDefault="00476261" w:rsidP="00476261">
            <w:pPr>
              <w:spacing w:line="240" w:lineRule="auto"/>
              <w:ind w:firstLine="0"/>
              <w:contextualSpacing/>
              <w:rPr>
                <w:rFonts w:cs="Times New Roman"/>
                <w:sz w:val="22"/>
              </w:rPr>
            </w:pPr>
            <w:r w:rsidRPr="00337E25">
              <w:rPr>
                <w:rFonts w:cs="Times New Roman"/>
                <w:sz w:val="22"/>
              </w:rPr>
              <w:t>стилевое оформление речи соответствует типу задания, аргументация на уровне, нормы вежливости соблюдены.</w:t>
            </w:r>
          </w:p>
        </w:tc>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 xml:space="preserve">Адекватная естественная реакция на реплики </w:t>
            </w:r>
            <w:r w:rsidRPr="00337E25">
              <w:rPr>
                <w:rFonts w:cs="Times New Roman"/>
                <w:sz w:val="22"/>
              </w:rPr>
              <w:lastRenderedPageBreak/>
              <w:t>собеседника. Проявляется речевая инициатива для решения поставленных коммуникативных задач.</w:t>
            </w:r>
          </w:p>
          <w:p w:rsidR="00476261" w:rsidRPr="00337E25" w:rsidRDefault="00476261" w:rsidP="00476261">
            <w:pPr>
              <w:spacing w:line="240" w:lineRule="auto"/>
              <w:ind w:firstLine="0"/>
              <w:contextualSpacing/>
              <w:rPr>
                <w:rFonts w:cs="Times New Roman"/>
                <w:sz w:val="22"/>
              </w:rPr>
            </w:pPr>
            <w:r w:rsidRPr="00337E25">
              <w:rPr>
                <w:rFonts w:cs="Times New Roman"/>
                <w:sz w:val="22"/>
              </w:rPr>
              <w:t> </w:t>
            </w:r>
          </w:p>
        </w:tc>
        <w:tc>
          <w:tcPr>
            <w:tcW w:w="15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 xml:space="preserve">Лексика адекватна поставленной </w:t>
            </w:r>
            <w:r w:rsidRPr="00337E25">
              <w:rPr>
                <w:rFonts w:cs="Times New Roman"/>
                <w:sz w:val="22"/>
              </w:rPr>
              <w:lastRenderedPageBreak/>
              <w:t>задаче и требованиям данного года обучения языку.</w:t>
            </w:r>
          </w:p>
          <w:p w:rsidR="00476261" w:rsidRPr="00337E25" w:rsidRDefault="00476261" w:rsidP="00476261">
            <w:pPr>
              <w:spacing w:line="240" w:lineRule="auto"/>
              <w:ind w:firstLine="0"/>
              <w:contextualSpacing/>
              <w:rPr>
                <w:rFonts w:cs="Times New Roman"/>
                <w:sz w:val="22"/>
              </w:rPr>
            </w:pPr>
            <w:r w:rsidRPr="00337E25">
              <w:rPr>
                <w:rFonts w:cs="Times New Roman"/>
                <w:sz w:val="22"/>
              </w:rPr>
              <w:t> </w:t>
            </w:r>
          </w:p>
        </w:tc>
        <w:tc>
          <w:tcPr>
            <w:tcW w:w="1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 xml:space="preserve">Использованы разные </w:t>
            </w:r>
            <w:proofErr w:type="spellStart"/>
            <w:r w:rsidRPr="00337E25">
              <w:rPr>
                <w:rFonts w:cs="Times New Roman"/>
                <w:sz w:val="22"/>
              </w:rPr>
              <w:t>грамматич</w:t>
            </w:r>
            <w:proofErr w:type="spellEnd"/>
            <w:r w:rsidRPr="00337E25">
              <w:rPr>
                <w:rFonts w:cs="Times New Roman"/>
                <w:sz w:val="22"/>
              </w:rPr>
              <w:t xml:space="preserve">. </w:t>
            </w:r>
            <w:r w:rsidRPr="00337E25">
              <w:rPr>
                <w:rFonts w:cs="Times New Roman"/>
                <w:sz w:val="22"/>
              </w:rPr>
              <w:lastRenderedPageBreak/>
              <w:t>конструкций в соответствии с задачей и требованиям данного года обучения языку.</w:t>
            </w:r>
          </w:p>
          <w:p w:rsidR="00476261" w:rsidRPr="00337E25" w:rsidRDefault="00476261" w:rsidP="00476261">
            <w:pPr>
              <w:spacing w:line="240" w:lineRule="auto"/>
              <w:ind w:firstLine="0"/>
              <w:contextualSpacing/>
              <w:rPr>
                <w:rFonts w:cs="Times New Roman"/>
                <w:sz w:val="22"/>
              </w:rPr>
            </w:pPr>
            <w:r w:rsidRPr="00337E25">
              <w:rPr>
                <w:rFonts w:cs="Times New Roman"/>
                <w:sz w:val="22"/>
              </w:rPr>
              <w:t>Редкие</w:t>
            </w:r>
          </w:p>
          <w:p w:rsidR="00476261" w:rsidRPr="00337E25" w:rsidRDefault="00476261" w:rsidP="00476261">
            <w:pPr>
              <w:spacing w:line="240" w:lineRule="auto"/>
              <w:ind w:firstLine="0"/>
              <w:contextualSpacing/>
              <w:rPr>
                <w:rFonts w:cs="Times New Roman"/>
                <w:sz w:val="22"/>
              </w:rPr>
            </w:pPr>
            <w:r w:rsidRPr="00337E25">
              <w:rPr>
                <w:rFonts w:cs="Times New Roman"/>
                <w:sz w:val="22"/>
              </w:rPr>
              <w:t>грамматические ошибки не мешают коммуникации.</w:t>
            </w:r>
          </w:p>
        </w:tc>
        <w:tc>
          <w:tcPr>
            <w:tcW w:w="21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 xml:space="preserve">Речь звучит в естественном темпе, нет грубых </w:t>
            </w:r>
            <w:r w:rsidRPr="00337E25">
              <w:rPr>
                <w:rFonts w:cs="Times New Roman"/>
                <w:sz w:val="22"/>
              </w:rPr>
              <w:lastRenderedPageBreak/>
              <w:t>фонетических ошибок.</w:t>
            </w:r>
          </w:p>
          <w:p w:rsidR="00476261" w:rsidRPr="00337E25" w:rsidRDefault="00476261" w:rsidP="00476261">
            <w:pPr>
              <w:spacing w:line="240" w:lineRule="auto"/>
              <w:ind w:firstLine="0"/>
              <w:contextualSpacing/>
              <w:rPr>
                <w:rFonts w:cs="Times New Roman"/>
                <w:sz w:val="22"/>
              </w:rPr>
            </w:pPr>
            <w:r w:rsidRPr="00337E25">
              <w:rPr>
                <w:rFonts w:cs="Times New Roman"/>
                <w:sz w:val="22"/>
              </w:rPr>
              <w:t> </w:t>
            </w:r>
          </w:p>
          <w:p w:rsidR="00476261" w:rsidRPr="00337E25" w:rsidRDefault="00476261" w:rsidP="00476261">
            <w:pPr>
              <w:spacing w:line="240" w:lineRule="auto"/>
              <w:ind w:firstLine="0"/>
              <w:contextualSpacing/>
              <w:rPr>
                <w:rFonts w:cs="Times New Roman"/>
                <w:sz w:val="22"/>
              </w:rPr>
            </w:pPr>
            <w:r w:rsidRPr="00337E25">
              <w:rPr>
                <w:rFonts w:cs="Times New Roman"/>
                <w:sz w:val="22"/>
              </w:rPr>
              <w:t> </w:t>
            </w:r>
          </w:p>
        </w:tc>
      </w:tr>
      <w:tr w:rsidR="00476261" w:rsidRPr="00337E25" w:rsidTr="00476261">
        <w:trPr>
          <w:jc w:val="center"/>
        </w:trPr>
        <w:tc>
          <w:tcPr>
            <w:tcW w:w="8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4</w:t>
            </w:r>
          </w:p>
        </w:tc>
        <w:tc>
          <w:tcPr>
            <w:tcW w:w="27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Не полный объем высказывания. Высказывание  соответствует теме; не отражены некоторые аспекты, указанные в задании,</w:t>
            </w:r>
          </w:p>
          <w:p w:rsidR="00476261" w:rsidRPr="00337E25" w:rsidRDefault="00476261" w:rsidP="00476261">
            <w:pPr>
              <w:spacing w:line="240" w:lineRule="auto"/>
              <w:ind w:firstLine="0"/>
              <w:contextualSpacing/>
              <w:rPr>
                <w:rFonts w:cs="Times New Roman"/>
                <w:sz w:val="22"/>
              </w:rPr>
            </w:pPr>
            <w:r w:rsidRPr="00337E25">
              <w:rPr>
                <w:rFonts w:cs="Times New Roman"/>
                <w:sz w:val="22"/>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Коммуникация немного затруднена.</w:t>
            </w:r>
          </w:p>
        </w:tc>
        <w:tc>
          <w:tcPr>
            <w:tcW w:w="15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Лексические ошибки незначительно влияют на восприятие речи учащегося.</w:t>
            </w:r>
          </w:p>
          <w:p w:rsidR="00476261" w:rsidRPr="00337E25" w:rsidRDefault="00476261" w:rsidP="00476261">
            <w:pPr>
              <w:spacing w:line="240" w:lineRule="auto"/>
              <w:ind w:firstLine="0"/>
              <w:contextualSpacing/>
              <w:rPr>
                <w:rFonts w:cs="Times New Roman"/>
                <w:sz w:val="22"/>
              </w:rPr>
            </w:pPr>
            <w:r w:rsidRPr="00337E25">
              <w:rPr>
                <w:rFonts w:cs="Times New Roman"/>
                <w:sz w:val="22"/>
              </w:rPr>
              <w:t> </w:t>
            </w:r>
          </w:p>
        </w:tc>
        <w:tc>
          <w:tcPr>
            <w:tcW w:w="1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Грамматические незначительно влияют на восприятие речи учащегося.</w:t>
            </w:r>
          </w:p>
          <w:p w:rsidR="00476261" w:rsidRPr="00337E25" w:rsidRDefault="00476261" w:rsidP="00476261">
            <w:pPr>
              <w:spacing w:line="240" w:lineRule="auto"/>
              <w:ind w:firstLine="0"/>
              <w:contextualSpacing/>
              <w:rPr>
                <w:rFonts w:cs="Times New Roman"/>
                <w:sz w:val="22"/>
              </w:rPr>
            </w:pPr>
            <w:r w:rsidRPr="00337E25">
              <w:rPr>
                <w:rFonts w:cs="Times New Roman"/>
                <w:sz w:val="22"/>
              </w:rPr>
              <w:t> </w:t>
            </w:r>
          </w:p>
        </w:tc>
        <w:tc>
          <w:tcPr>
            <w:tcW w:w="21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 xml:space="preserve">Речь иногда неоправданно </w:t>
            </w:r>
            <w:proofErr w:type="spellStart"/>
            <w:r w:rsidRPr="00337E25">
              <w:rPr>
                <w:rFonts w:cs="Times New Roman"/>
                <w:sz w:val="22"/>
              </w:rPr>
              <w:t>паузирована</w:t>
            </w:r>
            <w:proofErr w:type="spellEnd"/>
            <w:r w:rsidRPr="00337E25">
              <w:rPr>
                <w:rFonts w:cs="Times New Roman"/>
                <w:sz w:val="22"/>
              </w:rPr>
              <w:t>. В отдельных словах допускаются фонетические ошибки (замена, английских фонем сходными русскими).</w:t>
            </w:r>
          </w:p>
          <w:p w:rsidR="00476261" w:rsidRPr="00337E25" w:rsidRDefault="00476261" w:rsidP="00476261">
            <w:pPr>
              <w:spacing w:line="240" w:lineRule="auto"/>
              <w:ind w:firstLine="0"/>
              <w:contextualSpacing/>
              <w:rPr>
                <w:rFonts w:cs="Times New Roman"/>
                <w:sz w:val="22"/>
              </w:rPr>
            </w:pPr>
            <w:r w:rsidRPr="00337E25">
              <w:rPr>
                <w:rFonts w:cs="Times New Roman"/>
                <w:sz w:val="22"/>
              </w:rPr>
              <w:t>Общая интонация</w:t>
            </w:r>
          </w:p>
          <w:p w:rsidR="00476261" w:rsidRPr="00337E25" w:rsidRDefault="00476261" w:rsidP="00476261">
            <w:pPr>
              <w:spacing w:line="240" w:lineRule="auto"/>
              <w:ind w:firstLine="0"/>
              <w:contextualSpacing/>
              <w:rPr>
                <w:rFonts w:cs="Times New Roman"/>
                <w:sz w:val="22"/>
              </w:rPr>
            </w:pPr>
            <w:proofErr w:type="gramStart"/>
            <w:r w:rsidRPr="00337E25">
              <w:rPr>
                <w:rFonts w:cs="Times New Roman"/>
                <w:sz w:val="22"/>
              </w:rPr>
              <w:t>обусловлена</w:t>
            </w:r>
            <w:proofErr w:type="gramEnd"/>
            <w:r w:rsidRPr="00337E25">
              <w:rPr>
                <w:rFonts w:cs="Times New Roman"/>
                <w:sz w:val="22"/>
              </w:rPr>
              <w:t xml:space="preserve"> влиянием родного языка.</w:t>
            </w:r>
          </w:p>
        </w:tc>
      </w:tr>
      <w:tr w:rsidR="00476261" w:rsidRPr="00337E25" w:rsidTr="00476261">
        <w:trPr>
          <w:jc w:val="center"/>
        </w:trPr>
        <w:tc>
          <w:tcPr>
            <w:tcW w:w="8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3</w:t>
            </w:r>
          </w:p>
        </w:tc>
        <w:tc>
          <w:tcPr>
            <w:tcW w:w="27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Незначительный объем высказывания, которое не в полной мере  соответствует теме; не отражены некоторые аспекты, указанные в задании,</w:t>
            </w:r>
          </w:p>
          <w:p w:rsidR="00476261" w:rsidRPr="00337E25" w:rsidRDefault="00476261" w:rsidP="00476261">
            <w:pPr>
              <w:spacing w:line="240" w:lineRule="auto"/>
              <w:ind w:firstLine="0"/>
              <w:contextualSpacing/>
              <w:rPr>
                <w:rFonts w:cs="Times New Roman"/>
                <w:sz w:val="22"/>
              </w:rPr>
            </w:pPr>
            <w:r w:rsidRPr="00337E25">
              <w:rPr>
                <w:rFonts w:cs="Times New Roman"/>
                <w:sz w:val="22"/>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08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Коммуникация существенно затруднена, учащийся не проявляет речевой инициативы.</w:t>
            </w:r>
          </w:p>
        </w:tc>
        <w:tc>
          <w:tcPr>
            <w:tcW w:w="15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 xml:space="preserve">Учащийся делает большое количество </w:t>
            </w:r>
            <w:proofErr w:type="gramStart"/>
            <w:r w:rsidRPr="00337E25">
              <w:rPr>
                <w:rFonts w:cs="Times New Roman"/>
                <w:sz w:val="22"/>
              </w:rPr>
              <w:t>грубых</w:t>
            </w:r>
            <w:proofErr w:type="gramEnd"/>
          </w:p>
          <w:p w:rsidR="00476261" w:rsidRPr="00337E25" w:rsidRDefault="00476261" w:rsidP="00476261">
            <w:pPr>
              <w:spacing w:line="240" w:lineRule="auto"/>
              <w:ind w:firstLine="0"/>
              <w:contextualSpacing/>
              <w:rPr>
                <w:rFonts w:cs="Times New Roman"/>
                <w:sz w:val="22"/>
              </w:rPr>
            </w:pPr>
            <w:r w:rsidRPr="00337E25">
              <w:rPr>
                <w:rFonts w:cs="Times New Roman"/>
                <w:sz w:val="22"/>
              </w:rPr>
              <w:t>лексических</w:t>
            </w:r>
          </w:p>
          <w:p w:rsidR="00476261" w:rsidRPr="00337E25" w:rsidRDefault="00476261" w:rsidP="00476261">
            <w:pPr>
              <w:spacing w:line="240" w:lineRule="auto"/>
              <w:ind w:firstLine="0"/>
              <w:contextualSpacing/>
              <w:rPr>
                <w:rFonts w:cs="Times New Roman"/>
                <w:sz w:val="22"/>
              </w:rPr>
            </w:pPr>
            <w:r w:rsidRPr="00337E25">
              <w:rPr>
                <w:rFonts w:cs="Times New Roman"/>
                <w:sz w:val="22"/>
              </w:rPr>
              <w:t>ошибок.</w:t>
            </w:r>
          </w:p>
          <w:p w:rsidR="00476261" w:rsidRPr="00337E25" w:rsidRDefault="00476261" w:rsidP="00476261">
            <w:pPr>
              <w:spacing w:line="240" w:lineRule="auto"/>
              <w:ind w:firstLine="0"/>
              <w:contextualSpacing/>
              <w:rPr>
                <w:rFonts w:cs="Times New Roman"/>
                <w:sz w:val="22"/>
              </w:rPr>
            </w:pPr>
            <w:r w:rsidRPr="00337E25">
              <w:rPr>
                <w:rFonts w:cs="Times New Roman"/>
                <w:sz w:val="22"/>
              </w:rPr>
              <w:t> </w:t>
            </w:r>
          </w:p>
        </w:tc>
        <w:tc>
          <w:tcPr>
            <w:tcW w:w="145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Учащийся делает большое количество грубых грамматических ошибок.</w:t>
            </w:r>
          </w:p>
          <w:p w:rsidR="00476261" w:rsidRPr="00337E25" w:rsidRDefault="00476261" w:rsidP="00476261">
            <w:pPr>
              <w:spacing w:line="240" w:lineRule="auto"/>
              <w:ind w:firstLine="0"/>
              <w:contextualSpacing/>
              <w:rPr>
                <w:rFonts w:cs="Times New Roman"/>
                <w:sz w:val="22"/>
              </w:rPr>
            </w:pPr>
            <w:r w:rsidRPr="00337E25">
              <w:rPr>
                <w:rFonts w:cs="Times New Roman"/>
                <w:sz w:val="22"/>
              </w:rPr>
              <w:t> </w:t>
            </w:r>
          </w:p>
        </w:tc>
        <w:tc>
          <w:tcPr>
            <w:tcW w:w="21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Речь воспринимается с трудом из-за большого количества</w:t>
            </w:r>
          </w:p>
          <w:p w:rsidR="00476261" w:rsidRPr="00337E25" w:rsidRDefault="00476261" w:rsidP="00476261">
            <w:pPr>
              <w:spacing w:line="240" w:lineRule="auto"/>
              <w:ind w:firstLine="0"/>
              <w:contextualSpacing/>
              <w:rPr>
                <w:rFonts w:cs="Times New Roman"/>
                <w:sz w:val="22"/>
              </w:rPr>
            </w:pPr>
            <w:r w:rsidRPr="00337E25">
              <w:rPr>
                <w:rFonts w:cs="Times New Roman"/>
                <w:sz w:val="22"/>
              </w:rPr>
              <w:t>фонетических ошибок. Интонация обусловлена влиянием родного языка.</w:t>
            </w:r>
          </w:p>
        </w:tc>
      </w:tr>
    </w:tbl>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w:t>
      </w:r>
    </w:p>
    <w:p w:rsidR="00476261" w:rsidRPr="00C70B70" w:rsidRDefault="00476261" w:rsidP="00476261">
      <w:pPr>
        <w:spacing w:line="240" w:lineRule="auto"/>
        <w:ind w:firstLine="0"/>
        <w:contextualSpacing/>
        <w:jc w:val="center"/>
        <w:rPr>
          <w:rFonts w:cs="Times New Roman"/>
          <w:b/>
          <w:bCs/>
          <w:sz w:val="24"/>
          <w:szCs w:val="24"/>
        </w:rPr>
      </w:pPr>
    </w:p>
    <w:p w:rsidR="00476261" w:rsidRPr="00C70B70" w:rsidRDefault="00476261" w:rsidP="00476261">
      <w:pPr>
        <w:spacing w:line="240" w:lineRule="auto"/>
        <w:ind w:firstLine="0"/>
        <w:contextualSpacing/>
        <w:jc w:val="center"/>
        <w:rPr>
          <w:rFonts w:cs="Times New Roman"/>
          <w:b/>
          <w:bCs/>
          <w:sz w:val="24"/>
          <w:szCs w:val="24"/>
        </w:rPr>
      </w:pPr>
      <w:r w:rsidRPr="00C70B70">
        <w:rPr>
          <w:rFonts w:cs="Times New Roman"/>
          <w:b/>
          <w:bCs/>
          <w:sz w:val="24"/>
          <w:szCs w:val="24"/>
        </w:rPr>
        <w:t xml:space="preserve">Особенности оценки результатов деятельности учащихся </w:t>
      </w:r>
    </w:p>
    <w:p w:rsidR="00476261" w:rsidRPr="00C70B70" w:rsidRDefault="00476261" w:rsidP="00476261">
      <w:pPr>
        <w:spacing w:line="240" w:lineRule="auto"/>
        <w:ind w:firstLine="0"/>
        <w:contextualSpacing/>
        <w:jc w:val="center"/>
        <w:rPr>
          <w:rFonts w:cs="Times New Roman"/>
          <w:b/>
          <w:bCs/>
          <w:sz w:val="24"/>
          <w:szCs w:val="24"/>
        </w:rPr>
      </w:pPr>
      <w:r w:rsidRPr="00C70B70">
        <w:rPr>
          <w:rFonts w:cs="Times New Roman"/>
          <w:b/>
          <w:bCs/>
          <w:sz w:val="24"/>
          <w:szCs w:val="24"/>
        </w:rPr>
        <w:t xml:space="preserve"> по учебному предмету </w:t>
      </w:r>
    </w:p>
    <w:p w:rsidR="00476261" w:rsidRPr="00C70B70" w:rsidRDefault="00476261" w:rsidP="00476261">
      <w:pPr>
        <w:spacing w:line="240" w:lineRule="auto"/>
        <w:ind w:firstLine="0"/>
        <w:contextualSpacing/>
        <w:jc w:val="center"/>
        <w:rPr>
          <w:rFonts w:cs="Times New Roman"/>
          <w:b/>
          <w:bCs/>
          <w:sz w:val="24"/>
          <w:szCs w:val="24"/>
        </w:rPr>
      </w:pPr>
      <w:r w:rsidRPr="00C70B70">
        <w:rPr>
          <w:rFonts w:cs="Times New Roman"/>
          <w:b/>
          <w:bCs/>
          <w:sz w:val="24"/>
          <w:szCs w:val="24"/>
        </w:rPr>
        <w:t xml:space="preserve"> ИСТОРИЯ</w:t>
      </w:r>
    </w:p>
    <w:p w:rsidR="00476261" w:rsidRPr="00C70B70" w:rsidRDefault="00476261" w:rsidP="00476261">
      <w:pPr>
        <w:spacing w:line="240" w:lineRule="auto"/>
        <w:ind w:firstLine="0"/>
        <w:contextualSpacing/>
        <w:rPr>
          <w:rFonts w:cs="Times New Roman"/>
          <w:sz w:val="24"/>
          <w:szCs w:val="24"/>
        </w:rPr>
      </w:pPr>
    </w:p>
    <w:tbl>
      <w:tblPr>
        <w:tblStyle w:val="a4"/>
        <w:tblW w:w="10491" w:type="dxa"/>
        <w:tblInd w:w="-431" w:type="dxa"/>
        <w:tblLook w:val="01E0"/>
      </w:tblPr>
      <w:tblGrid>
        <w:gridCol w:w="568"/>
        <w:gridCol w:w="6348"/>
        <w:gridCol w:w="2128"/>
        <w:gridCol w:w="1447"/>
      </w:tblGrid>
      <w:tr w:rsidR="00476261" w:rsidRPr="00337E25" w:rsidTr="00476261">
        <w:tc>
          <w:tcPr>
            <w:tcW w:w="56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p>
        </w:tc>
        <w:tc>
          <w:tcPr>
            <w:tcW w:w="634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jc w:val="center"/>
              <w:rPr>
                <w:rFonts w:cs="Times New Roman"/>
                <w:b/>
                <w:sz w:val="22"/>
              </w:rPr>
            </w:pPr>
          </w:p>
          <w:p w:rsidR="00476261" w:rsidRPr="00337E25" w:rsidRDefault="00476261" w:rsidP="00476261">
            <w:pPr>
              <w:spacing w:line="240" w:lineRule="auto"/>
              <w:ind w:firstLine="0"/>
              <w:contextualSpacing/>
              <w:jc w:val="center"/>
              <w:rPr>
                <w:rFonts w:cs="Times New Roman"/>
                <w:b/>
                <w:sz w:val="22"/>
              </w:rPr>
            </w:pPr>
            <w:r w:rsidRPr="00337E25">
              <w:rPr>
                <w:rFonts w:cs="Times New Roman"/>
                <w:b/>
                <w:sz w:val="22"/>
              </w:rPr>
              <w:t xml:space="preserve">Итоговые планируемые результаты </w:t>
            </w:r>
            <w:proofErr w:type="gramStart"/>
            <w:r w:rsidRPr="00337E25">
              <w:rPr>
                <w:rFonts w:cs="Times New Roman"/>
                <w:b/>
                <w:sz w:val="22"/>
              </w:rPr>
              <w:t xml:space="preserve">( </w:t>
            </w:r>
            <w:proofErr w:type="gramEnd"/>
            <w:r w:rsidRPr="00337E25">
              <w:rPr>
                <w:rFonts w:cs="Times New Roman"/>
                <w:b/>
                <w:sz w:val="22"/>
              </w:rPr>
              <w:t>на базовом уровне)</w:t>
            </w:r>
          </w:p>
        </w:tc>
        <w:tc>
          <w:tcPr>
            <w:tcW w:w="2128" w:type="dxa"/>
            <w:tcBorders>
              <w:top w:val="single" w:sz="4" w:space="0" w:color="auto"/>
              <w:left w:val="single" w:sz="4" w:space="0" w:color="auto"/>
              <w:bottom w:val="single" w:sz="4" w:space="0" w:color="auto"/>
              <w:right w:val="single" w:sz="4" w:space="0" w:color="auto"/>
            </w:tcBorders>
            <w:hideMark/>
          </w:tcPr>
          <w:p w:rsidR="00476261" w:rsidRPr="00337E25" w:rsidRDefault="00476261" w:rsidP="00476261">
            <w:pPr>
              <w:spacing w:line="240" w:lineRule="auto"/>
              <w:ind w:firstLine="0"/>
              <w:contextualSpacing/>
              <w:rPr>
                <w:rFonts w:cs="Times New Roman"/>
                <w:b/>
                <w:sz w:val="22"/>
              </w:rPr>
            </w:pPr>
            <w:r w:rsidRPr="00337E25">
              <w:rPr>
                <w:rFonts w:cs="Times New Roman"/>
                <w:b/>
                <w:sz w:val="22"/>
              </w:rPr>
              <w:t xml:space="preserve">Этапы </w:t>
            </w:r>
            <w:proofErr w:type="spellStart"/>
            <w:r w:rsidRPr="00337E25">
              <w:rPr>
                <w:rFonts w:cs="Times New Roman"/>
                <w:b/>
                <w:sz w:val="22"/>
              </w:rPr>
              <w:t>форми</w:t>
            </w:r>
            <w:proofErr w:type="spellEnd"/>
          </w:p>
          <w:p w:rsidR="00476261" w:rsidRPr="00337E25" w:rsidRDefault="00476261" w:rsidP="00476261">
            <w:pPr>
              <w:spacing w:line="240" w:lineRule="auto"/>
              <w:ind w:firstLine="0"/>
              <w:contextualSpacing/>
              <w:rPr>
                <w:rFonts w:cs="Times New Roman"/>
                <w:b/>
                <w:sz w:val="22"/>
              </w:rPr>
            </w:pPr>
            <w:proofErr w:type="spellStart"/>
            <w:r w:rsidRPr="00337E25">
              <w:rPr>
                <w:rFonts w:cs="Times New Roman"/>
                <w:b/>
                <w:sz w:val="22"/>
              </w:rPr>
              <w:t>рования</w:t>
            </w:r>
            <w:proofErr w:type="spellEnd"/>
          </w:p>
        </w:tc>
        <w:tc>
          <w:tcPr>
            <w:tcW w:w="1447" w:type="dxa"/>
            <w:tcBorders>
              <w:top w:val="single" w:sz="4" w:space="0" w:color="auto"/>
              <w:left w:val="single" w:sz="4" w:space="0" w:color="auto"/>
              <w:bottom w:val="single" w:sz="4" w:space="0" w:color="auto"/>
              <w:right w:val="single" w:sz="4" w:space="0" w:color="auto"/>
            </w:tcBorders>
            <w:hideMark/>
          </w:tcPr>
          <w:p w:rsidR="00476261" w:rsidRPr="00337E25" w:rsidRDefault="00476261" w:rsidP="00476261">
            <w:pPr>
              <w:spacing w:line="240" w:lineRule="auto"/>
              <w:ind w:firstLine="0"/>
              <w:contextualSpacing/>
              <w:rPr>
                <w:rFonts w:cs="Times New Roman"/>
                <w:b/>
                <w:sz w:val="22"/>
              </w:rPr>
            </w:pPr>
            <w:r w:rsidRPr="00337E25">
              <w:rPr>
                <w:rFonts w:cs="Times New Roman"/>
                <w:b/>
                <w:sz w:val="22"/>
              </w:rPr>
              <w:t xml:space="preserve">Способы оценки </w:t>
            </w:r>
          </w:p>
        </w:tc>
      </w:tr>
      <w:tr w:rsidR="00476261" w:rsidRPr="00337E25" w:rsidTr="00476261">
        <w:tc>
          <w:tcPr>
            <w:tcW w:w="568" w:type="dxa"/>
            <w:tcBorders>
              <w:top w:val="single" w:sz="4" w:space="0" w:color="auto"/>
              <w:left w:val="single" w:sz="4" w:space="0" w:color="auto"/>
              <w:bottom w:val="single" w:sz="4" w:space="0" w:color="auto"/>
              <w:right w:val="single" w:sz="4" w:space="0" w:color="auto"/>
            </w:tcBorders>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1</w:t>
            </w:r>
          </w:p>
        </w:tc>
        <w:tc>
          <w:tcPr>
            <w:tcW w:w="6348" w:type="dxa"/>
            <w:tcBorders>
              <w:top w:val="single" w:sz="4" w:space="0" w:color="auto"/>
              <w:left w:val="single" w:sz="4" w:space="0" w:color="auto"/>
              <w:bottom w:val="single" w:sz="4" w:space="0" w:color="auto"/>
              <w:right w:val="single" w:sz="4" w:space="0" w:color="auto"/>
            </w:tcBorders>
            <w:hideMark/>
          </w:tcPr>
          <w:p w:rsidR="00476261" w:rsidRPr="00337E25" w:rsidRDefault="00476261" w:rsidP="00476261">
            <w:pPr>
              <w:pStyle w:val="ConsPlusNormal"/>
              <w:contextualSpacing/>
              <w:jc w:val="both"/>
              <w:rPr>
                <w:sz w:val="22"/>
                <w:szCs w:val="22"/>
              </w:rPr>
            </w:pPr>
            <w:r w:rsidRPr="00337E25">
              <w:rPr>
                <w:sz w:val="22"/>
                <w:szCs w:val="22"/>
              </w:rPr>
              <w:t>Знание хронологии, работа с хронологией:</w:t>
            </w:r>
          </w:p>
          <w:p w:rsidR="00476261" w:rsidRPr="00337E25" w:rsidRDefault="00476261" w:rsidP="00476261">
            <w:pPr>
              <w:pStyle w:val="ConsPlusNormal"/>
              <w:contextualSpacing/>
              <w:jc w:val="both"/>
              <w:rPr>
                <w:sz w:val="22"/>
                <w:szCs w:val="22"/>
              </w:rPr>
            </w:pPr>
            <w:r w:rsidRPr="00337E25">
              <w:rPr>
                <w:sz w:val="22"/>
                <w:szCs w:val="22"/>
              </w:rPr>
              <w:t>-объяснять смысл основных хронологических понятий (век, тысячелетие, до нашей эры, наша эра);</w:t>
            </w:r>
          </w:p>
          <w:p w:rsidR="00476261" w:rsidRPr="00337E25" w:rsidRDefault="00476261" w:rsidP="00476261">
            <w:pPr>
              <w:pStyle w:val="ConsPlusNormal"/>
              <w:contextualSpacing/>
              <w:jc w:val="both"/>
              <w:rPr>
                <w:sz w:val="22"/>
                <w:szCs w:val="22"/>
              </w:rPr>
            </w:pPr>
            <w:r w:rsidRPr="00337E25">
              <w:rPr>
                <w:sz w:val="22"/>
                <w:szCs w:val="22"/>
              </w:rPr>
              <w:t>- называть даты важнейших событий истории Древнего мира, по дате устанавливать принадлежность события к веку, тысячелетию;</w:t>
            </w:r>
          </w:p>
          <w:p w:rsidR="00476261" w:rsidRPr="00337E25" w:rsidRDefault="00476261" w:rsidP="00476261">
            <w:pPr>
              <w:pStyle w:val="ConsPlusNormal"/>
              <w:contextualSpacing/>
              <w:jc w:val="both"/>
              <w:rPr>
                <w:sz w:val="22"/>
                <w:szCs w:val="22"/>
              </w:rPr>
            </w:pPr>
            <w:r w:rsidRPr="00337E25">
              <w:rPr>
                <w:sz w:val="22"/>
                <w:szCs w:val="22"/>
              </w:rPr>
              <w:t xml:space="preserve">- определять длительность и последовательность событий, периодов истории Древнего мира, вести счет лет до нашей эры и </w:t>
            </w:r>
            <w:r w:rsidRPr="00337E25">
              <w:rPr>
                <w:sz w:val="22"/>
                <w:szCs w:val="22"/>
              </w:rPr>
              <w:lastRenderedPageBreak/>
              <w:t>нашей эры.</w:t>
            </w:r>
          </w:p>
          <w:p w:rsidR="00476261" w:rsidRPr="00337E25" w:rsidRDefault="00476261" w:rsidP="00476261">
            <w:pPr>
              <w:pStyle w:val="ConsPlusNormal"/>
              <w:contextualSpacing/>
              <w:jc w:val="both"/>
              <w:rPr>
                <w:sz w:val="22"/>
                <w:szCs w:val="22"/>
              </w:rPr>
            </w:pPr>
            <w:r w:rsidRPr="00337E25">
              <w:rPr>
                <w:sz w:val="22"/>
                <w:szCs w:val="22"/>
              </w:rPr>
              <w:t>Знание исторических фактов, работа с фактами:</w:t>
            </w:r>
          </w:p>
          <w:p w:rsidR="00476261" w:rsidRPr="00337E25" w:rsidRDefault="00476261" w:rsidP="00476261">
            <w:pPr>
              <w:pStyle w:val="ConsPlusNormal"/>
              <w:contextualSpacing/>
              <w:jc w:val="both"/>
              <w:rPr>
                <w:sz w:val="22"/>
                <w:szCs w:val="22"/>
              </w:rPr>
            </w:pPr>
            <w:r w:rsidRPr="00337E25">
              <w:rPr>
                <w:sz w:val="22"/>
                <w:szCs w:val="22"/>
              </w:rPr>
              <w:t>-указывать (называть) место, обстоятельства, участников, результаты важнейших событий истории Древнего мира;</w:t>
            </w:r>
          </w:p>
          <w:p w:rsidR="00476261" w:rsidRPr="00337E25" w:rsidRDefault="00476261" w:rsidP="00476261">
            <w:pPr>
              <w:pStyle w:val="ConsPlusNormal"/>
              <w:contextualSpacing/>
              <w:jc w:val="both"/>
              <w:rPr>
                <w:sz w:val="22"/>
                <w:szCs w:val="22"/>
              </w:rPr>
            </w:pPr>
            <w:r w:rsidRPr="00337E25">
              <w:rPr>
                <w:sz w:val="22"/>
                <w:szCs w:val="22"/>
              </w:rPr>
              <w:t>-группировать, систематизировать факты по заданному признаку.</w:t>
            </w:r>
          </w:p>
          <w:p w:rsidR="00476261" w:rsidRPr="00337E25" w:rsidRDefault="00476261" w:rsidP="00476261">
            <w:pPr>
              <w:pStyle w:val="ConsPlusNormal"/>
              <w:contextualSpacing/>
              <w:jc w:val="both"/>
              <w:rPr>
                <w:sz w:val="22"/>
                <w:szCs w:val="22"/>
              </w:rPr>
            </w:pPr>
            <w:r w:rsidRPr="00337E25">
              <w:rPr>
                <w:sz w:val="22"/>
                <w:szCs w:val="22"/>
              </w:rPr>
              <w:t>Работа с исторической картой:</w:t>
            </w:r>
          </w:p>
          <w:p w:rsidR="00476261" w:rsidRPr="00337E25" w:rsidRDefault="00476261" w:rsidP="00476261">
            <w:pPr>
              <w:pStyle w:val="ConsPlusNormal"/>
              <w:contextualSpacing/>
              <w:jc w:val="both"/>
              <w:rPr>
                <w:sz w:val="22"/>
                <w:szCs w:val="22"/>
              </w:rPr>
            </w:pPr>
            <w:r w:rsidRPr="00337E25">
              <w:rPr>
                <w:sz w:val="22"/>
                <w:szCs w:val="22"/>
              </w:rPr>
              <w:t>-находить и показывать на исторической карте природные и исторические объекты (расселение человеческих общностей в эпоху первобытности и Древнего мира, территории древнейших цивилизаций и государств, места важнейших исторических событий), используя легенду карты;</w:t>
            </w:r>
          </w:p>
          <w:p w:rsidR="00476261" w:rsidRPr="00337E25" w:rsidRDefault="00476261" w:rsidP="00476261">
            <w:pPr>
              <w:pStyle w:val="ConsPlusNormal"/>
              <w:contextualSpacing/>
              <w:jc w:val="both"/>
              <w:rPr>
                <w:sz w:val="22"/>
                <w:szCs w:val="22"/>
              </w:rPr>
            </w:pPr>
            <w:r w:rsidRPr="00337E25">
              <w:rPr>
                <w:sz w:val="22"/>
                <w:szCs w:val="22"/>
              </w:rPr>
              <w:t>- устанавливать на основе картографических сведений связь между условиями среды обитания людей и их занятиями.</w:t>
            </w:r>
          </w:p>
          <w:p w:rsidR="00476261" w:rsidRPr="00337E25" w:rsidRDefault="00476261" w:rsidP="00476261">
            <w:pPr>
              <w:pStyle w:val="ConsPlusNormal"/>
              <w:contextualSpacing/>
              <w:jc w:val="both"/>
              <w:rPr>
                <w:sz w:val="22"/>
                <w:szCs w:val="22"/>
              </w:rPr>
            </w:pPr>
            <w:r w:rsidRPr="00337E25">
              <w:rPr>
                <w:sz w:val="22"/>
                <w:szCs w:val="22"/>
              </w:rPr>
              <w:t>Работа с историческими источниками:</w:t>
            </w:r>
          </w:p>
          <w:p w:rsidR="00476261" w:rsidRPr="00337E25" w:rsidRDefault="00476261" w:rsidP="00476261">
            <w:pPr>
              <w:pStyle w:val="ConsPlusNormal"/>
              <w:contextualSpacing/>
              <w:jc w:val="both"/>
              <w:rPr>
                <w:sz w:val="22"/>
                <w:szCs w:val="22"/>
              </w:rPr>
            </w:pPr>
            <w:r w:rsidRPr="00337E25">
              <w:rPr>
                <w:sz w:val="22"/>
                <w:szCs w:val="22"/>
              </w:rPr>
              <w:t>- называть и различать основные типы исторических источников (письменные, визуальные, вещественные), приводить примеры источников разных типов;</w:t>
            </w:r>
          </w:p>
          <w:p w:rsidR="00476261" w:rsidRPr="00337E25" w:rsidRDefault="00476261" w:rsidP="00476261">
            <w:pPr>
              <w:pStyle w:val="ConsPlusNormal"/>
              <w:contextualSpacing/>
              <w:jc w:val="both"/>
              <w:rPr>
                <w:sz w:val="22"/>
                <w:szCs w:val="22"/>
              </w:rPr>
            </w:pPr>
            <w:r w:rsidRPr="00337E25">
              <w:rPr>
                <w:sz w:val="22"/>
                <w:szCs w:val="22"/>
              </w:rPr>
              <w:t>- различать памятники культуры изучаемой эпохи и источники, созданные в последующие эпохи, приводить примеры;</w:t>
            </w:r>
          </w:p>
          <w:p w:rsidR="00476261" w:rsidRPr="00337E25" w:rsidRDefault="00476261" w:rsidP="00476261">
            <w:pPr>
              <w:pStyle w:val="ConsPlusNormal"/>
              <w:contextualSpacing/>
              <w:jc w:val="both"/>
              <w:rPr>
                <w:sz w:val="22"/>
                <w:szCs w:val="22"/>
              </w:rPr>
            </w:pPr>
            <w:r w:rsidRPr="00337E25">
              <w:rPr>
                <w:sz w:val="22"/>
                <w:szCs w:val="22"/>
              </w:rPr>
              <w:t>- извлекать из письменного источника исторические факты (имена, названия событий, даты и другие); находить в визуальных памятниках изучаемой эпохи ключевые знаки, символы; раскрывать смысл (главную идею) высказывания, изображения.</w:t>
            </w:r>
          </w:p>
          <w:p w:rsidR="00476261" w:rsidRPr="00337E25" w:rsidRDefault="00476261" w:rsidP="00476261">
            <w:pPr>
              <w:pStyle w:val="ConsPlusNormal"/>
              <w:contextualSpacing/>
              <w:jc w:val="both"/>
              <w:rPr>
                <w:sz w:val="22"/>
                <w:szCs w:val="22"/>
              </w:rPr>
            </w:pPr>
            <w:r w:rsidRPr="00337E25">
              <w:rPr>
                <w:sz w:val="22"/>
                <w:szCs w:val="22"/>
              </w:rPr>
              <w:t>Историческое описание (реконструкция):</w:t>
            </w:r>
          </w:p>
          <w:p w:rsidR="00476261" w:rsidRPr="00337E25" w:rsidRDefault="00476261" w:rsidP="00476261">
            <w:pPr>
              <w:pStyle w:val="ConsPlusNormal"/>
              <w:contextualSpacing/>
              <w:jc w:val="both"/>
              <w:rPr>
                <w:sz w:val="22"/>
                <w:szCs w:val="22"/>
              </w:rPr>
            </w:pPr>
            <w:r w:rsidRPr="00337E25">
              <w:rPr>
                <w:sz w:val="22"/>
                <w:szCs w:val="22"/>
              </w:rPr>
              <w:t>- характеризовать условия жизни людей в древности;</w:t>
            </w:r>
          </w:p>
          <w:p w:rsidR="00476261" w:rsidRPr="00337E25" w:rsidRDefault="00476261" w:rsidP="00476261">
            <w:pPr>
              <w:pStyle w:val="ConsPlusNormal"/>
              <w:contextualSpacing/>
              <w:jc w:val="both"/>
              <w:rPr>
                <w:sz w:val="22"/>
                <w:szCs w:val="22"/>
              </w:rPr>
            </w:pPr>
            <w:r w:rsidRPr="00337E25">
              <w:rPr>
                <w:sz w:val="22"/>
                <w:szCs w:val="22"/>
              </w:rPr>
              <w:t>- рассказывать о значительных событиях древней истории, их участниках;</w:t>
            </w:r>
          </w:p>
          <w:p w:rsidR="00476261" w:rsidRPr="00337E25" w:rsidRDefault="00476261" w:rsidP="00476261">
            <w:pPr>
              <w:pStyle w:val="ConsPlusNormal"/>
              <w:contextualSpacing/>
              <w:jc w:val="both"/>
              <w:rPr>
                <w:sz w:val="22"/>
                <w:szCs w:val="22"/>
              </w:rPr>
            </w:pPr>
            <w:r w:rsidRPr="00337E25">
              <w:rPr>
                <w:sz w:val="22"/>
                <w:szCs w:val="22"/>
              </w:rPr>
              <w:t>- рассказывать об исторических личностях Древнего мира (ключевых моментах их биографии, роли в исторических событиях);</w:t>
            </w:r>
          </w:p>
          <w:p w:rsidR="00476261" w:rsidRPr="00337E25" w:rsidRDefault="00476261" w:rsidP="00476261">
            <w:pPr>
              <w:pStyle w:val="ConsPlusNormal"/>
              <w:contextualSpacing/>
              <w:jc w:val="both"/>
              <w:rPr>
                <w:sz w:val="22"/>
                <w:szCs w:val="22"/>
              </w:rPr>
            </w:pPr>
            <w:r w:rsidRPr="00337E25">
              <w:rPr>
                <w:sz w:val="22"/>
                <w:szCs w:val="22"/>
              </w:rPr>
              <w:t>- давать краткое описание памятников культуры эпохи первобытности и древнейших цивилизаций.</w:t>
            </w:r>
          </w:p>
          <w:p w:rsidR="00476261" w:rsidRPr="00337E25" w:rsidRDefault="00476261" w:rsidP="00476261">
            <w:pPr>
              <w:pStyle w:val="ConsPlusNormal"/>
              <w:contextualSpacing/>
              <w:jc w:val="both"/>
              <w:rPr>
                <w:sz w:val="22"/>
                <w:szCs w:val="22"/>
              </w:rPr>
            </w:pPr>
            <w:r w:rsidRPr="00337E25">
              <w:rPr>
                <w:sz w:val="22"/>
                <w:szCs w:val="22"/>
              </w:rPr>
              <w:t>Анализ, объяснение исторических событий, явлений:</w:t>
            </w:r>
          </w:p>
          <w:p w:rsidR="00476261" w:rsidRPr="00337E25" w:rsidRDefault="00476261" w:rsidP="00476261">
            <w:pPr>
              <w:pStyle w:val="ConsPlusNormal"/>
              <w:contextualSpacing/>
              <w:jc w:val="both"/>
              <w:rPr>
                <w:sz w:val="22"/>
                <w:szCs w:val="22"/>
              </w:rPr>
            </w:pPr>
            <w:r w:rsidRPr="00337E25">
              <w:rPr>
                <w:sz w:val="22"/>
                <w:szCs w:val="22"/>
              </w:rPr>
              <w:t>- раскрывать существенные черты государственного устройства древних обществ, положения основных групп населения, религиозных верований людей в древности;</w:t>
            </w:r>
          </w:p>
          <w:p w:rsidR="00476261" w:rsidRPr="00337E25" w:rsidRDefault="00476261" w:rsidP="00476261">
            <w:pPr>
              <w:pStyle w:val="ConsPlusNormal"/>
              <w:contextualSpacing/>
              <w:jc w:val="both"/>
              <w:rPr>
                <w:sz w:val="22"/>
                <w:szCs w:val="22"/>
              </w:rPr>
            </w:pPr>
            <w:r w:rsidRPr="00337E25">
              <w:rPr>
                <w:sz w:val="22"/>
                <w:szCs w:val="22"/>
              </w:rPr>
              <w:t>- сравнивать исторические явления, определять их общие черты;</w:t>
            </w:r>
          </w:p>
          <w:p w:rsidR="00476261" w:rsidRPr="00337E25" w:rsidRDefault="00476261" w:rsidP="00476261">
            <w:pPr>
              <w:pStyle w:val="ConsPlusNormal"/>
              <w:contextualSpacing/>
              <w:jc w:val="both"/>
              <w:rPr>
                <w:sz w:val="22"/>
                <w:szCs w:val="22"/>
              </w:rPr>
            </w:pPr>
            <w:r w:rsidRPr="00337E25">
              <w:rPr>
                <w:sz w:val="22"/>
                <w:szCs w:val="22"/>
              </w:rPr>
              <w:t>- иллюстрировать общие явления, черты конкретными примерами;</w:t>
            </w:r>
          </w:p>
          <w:p w:rsidR="00476261" w:rsidRPr="00337E25" w:rsidRDefault="00476261" w:rsidP="00476261">
            <w:pPr>
              <w:pStyle w:val="ConsPlusNormal"/>
              <w:contextualSpacing/>
              <w:jc w:val="both"/>
              <w:rPr>
                <w:sz w:val="22"/>
                <w:szCs w:val="22"/>
              </w:rPr>
            </w:pPr>
            <w:r w:rsidRPr="00337E25">
              <w:rPr>
                <w:sz w:val="22"/>
                <w:szCs w:val="22"/>
              </w:rPr>
              <w:t>- объяснять причины и следствия важнейших событий древней истории.</w:t>
            </w:r>
          </w:p>
          <w:p w:rsidR="00476261" w:rsidRPr="00337E25" w:rsidRDefault="00476261" w:rsidP="00476261">
            <w:pPr>
              <w:pStyle w:val="ConsPlusNormal"/>
              <w:contextualSpacing/>
              <w:jc w:val="both"/>
              <w:rPr>
                <w:sz w:val="22"/>
                <w:szCs w:val="22"/>
              </w:rPr>
            </w:pPr>
            <w:r w:rsidRPr="00337E25">
              <w:rPr>
                <w:sz w:val="22"/>
                <w:szCs w:val="22"/>
              </w:rPr>
              <w:t>Рассмотрение исторических версий и оценок, определение своего отношения к наиболее значимым событиям и личностям прошлого:</w:t>
            </w:r>
          </w:p>
          <w:p w:rsidR="00476261" w:rsidRPr="00337E25" w:rsidRDefault="00476261" w:rsidP="00476261">
            <w:pPr>
              <w:pStyle w:val="ConsPlusNormal"/>
              <w:contextualSpacing/>
              <w:jc w:val="both"/>
              <w:rPr>
                <w:sz w:val="22"/>
                <w:szCs w:val="22"/>
              </w:rPr>
            </w:pPr>
            <w:r w:rsidRPr="00337E25">
              <w:rPr>
                <w:sz w:val="22"/>
                <w:szCs w:val="22"/>
              </w:rPr>
              <w:t>- излагать оценки наиболее значительных событий и личностей древней истории, приводимые в учебной литературе;</w:t>
            </w:r>
          </w:p>
          <w:p w:rsidR="00476261" w:rsidRPr="00337E25" w:rsidRDefault="00476261" w:rsidP="00476261">
            <w:pPr>
              <w:pStyle w:val="ConsPlusNormal"/>
              <w:contextualSpacing/>
              <w:jc w:val="both"/>
              <w:rPr>
                <w:sz w:val="22"/>
                <w:szCs w:val="22"/>
              </w:rPr>
            </w:pPr>
            <w:r w:rsidRPr="00337E25">
              <w:rPr>
                <w:sz w:val="22"/>
                <w:szCs w:val="22"/>
              </w:rPr>
              <w:t>- высказывать на уровне эмоциональных оценок отношение к поступкам людей прошлого, к памятникам культуры.</w:t>
            </w:r>
          </w:p>
          <w:p w:rsidR="00476261" w:rsidRPr="00337E25" w:rsidRDefault="00476261" w:rsidP="00476261">
            <w:pPr>
              <w:pStyle w:val="ConsPlusNormal"/>
              <w:contextualSpacing/>
              <w:jc w:val="both"/>
              <w:rPr>
                <w:sz w:val="22"/>
                <w:szCs w:val="22"/>
              </w:rPr>
            </w:pPr>
            <w:r w:rsidRPr="00337E25">
              <w:rPr>
                <w:sz w:val="22"/>
                <w:szCs w:val="22"/>
              </w:rPr>
              <w:t>Применение исторических знаний:</w:t>
            </w:r>
          </w:p>
          <w:p w:rsidR="00476261" w:rsidRPr="00337E25" w:rsidRDefault="00476261" w:rsidP="00476261">
            <w:pPr>
              <w:pStyle w:val="ConsPlusNormal"/>
              <w:contextualSpacing/>
              <w:jc w:val="both"/>
              <w:rPr>
                <w:sz w:val="22"/>
                <w:szCs w:val="22"/>
              </w:rPr>
            </w:pPr>
            <w:r w:rsidRPr="00337E25">
              <w:rPr>
                <w:sz w:val="22"/>
                <w:szCs w:val="22"/>
              </w:rPr>
              <w:t>- раскрывать значение памятников древней истории и культуры, необходимость сохранения их в современном мире;</w:t>
            </w:r>
          </w:p>
          <w:p w:rsidR="00476261" w:rsidRPr="00337E25" w:rsidRDefault="00476261" w:rsidP="00476261">
            <w:pPr>
              <w:pStyle w:val="ConsPlusNormal"/>
              <w:contextualSpacing/>
              <w:jc w:val="both"/>
              <w:rPr>
                <w:sz w:val="22"/>
                <w:szCs w:val="22"/>
              </w:rPr>
            </w:pPr>
            <w:r w:rsidRPr="00337E25">
              <w:rPr>
                <w:sz w:val="22"/>
                <w:szCs w:val="22"/>
              </w:rPr>
              <w:t>- выполнять учебные проекты по истории Первобытности и Древнего мира (в том числе с привлечением регионального материала), оформлять полученные результаты в форме сообщения, альбома, презентации.</w:t>
            </w:r>
          </w:p>
          <w:p w:rsidR="00476261" w:rsidRPr="00337E25" w:rsidRDefault="00476261" w:rsidP="00476261">
            <w:pPr>
              <w:widowControl w:val="0"/>
              <w:autoSpaceDE w:val="0"/>
              <w:autoSpaceDN w:val="0"/>
              <w:spacing w:line="240" w:lineRule="auto"/>
              <w:ind w:firstLine="0"/>
              <w:contextualSpacing/>
              <w:rPr>
                <w:rFonts w:eastAsia="Calibri" w:cs="Times New Roman"/>
                <w:sz w:val="22"/>
              </w:rPr>
            </w:pPr>
          </w:p>
        </w:tc>
        <w:tc>
          <w:tcPr>
            <w:tcW w:w="2128" w:type="dxa"/>
            <w:tcBorders>
              <w:top w:val="single" w:sz="4" w:space="0" w:color="auto"/>
              <w:left w:val="single" w:sz="4" w:space="0" w:color="auto"/>
              <w:bottom w:val="single" w:sz="4" w:space="0" w:color="auto"/>
              <w:right w:val="single" w:sz="4" w:space="0" w:color="auto"/>
            </w:tcBorders>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5</w:t>
            </w:r>
          </w:p>
        </w:tc>
        <w:tc>
          <w:tcPr>
            <w:tcW w:w="1447" w:type="dxa"/>
            <w:tcBorders>
              <w:top w:val="single" w:sz="4" w:space="0" w:color="auto"/>
              <w:left w:val="single" w:sz="4" w:space="0" w:color="auto"/>
              <w:bottom w:val="single" w:sz="4" w:space="0" w:color="auto"/>
              <w:right w:val="single" w:sz="4" w:space="0" w:color="auto"/>
            </w:tcBorders>
            <w:hideMark/>
          </w:tcPr>
          <w:p w:rsidR="00476261" w:rsidRPr="00337E25" w:rsidRDefault="00476261" w:rsidP="00476261">
            <w:pPr>
              <w:spacing w:line="240" w:lineRule="auto"/>
              <w:ind w:firstLine="0"/>
              <w:contextualSpacing/>
              <w:rPr>
                <w:rFonts w:cs="Times New Roman"/>
                <w:sz w:val="22"/>
              </w:rPr>
            </w:pPr>
            <w:r w:rsidRPr="00337E25">
              <w:rPr>
                <w:rFonts w:cs="Times New Roman"/>
                <w:sz w:val="22"/>
              </w:rPr>
              <w:t>Письменные работы, устный ответ</w:t>
            </w:r>
          </w:p>
        </w:tc>
      </w:tr>
      <w:tr w:rsidR="00476261" w:rsidRPr="00337E25" w:rsidTr="00476261">
        <w:tc>
          <w:tcPr>
            <w:tcW w:w="56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2</w:t>
            </w:r>
          </w:p>
        </w:tc>
        <w:tc>
          <w:tcPr>
            <w:tcW w:w="634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pStyle w:val="ConsPlusNormal"/>
              <w:contextualSpacing/>
              <w:jc w:val="both"/>
              <w:rPr>
                <w:sz w:val="22"/>
                <w:szCs w:val="22"/>
              </w:rPr>
            </w:pPr>
            <w:r w:rsidRPr="00337E25">
              <w:rPr>
                <w:sz w:val="22"/>
                <w:szCs w:val="22"/>
              </w:rPr>
              <w:t>Знание хронологии, работа с хронологией:</w:t>
            </w:r>
          </w:p>
          <w:p w:rsidR="00476261" w:rsidRPr="00337E25" w:rsidRDefault="00476261" w:rsidP="00476261">
            <w:pPr>
              <w:pStyle w:val="ConsPlusNormal"/>
              <w:contextualSpacing/>
              <w:jc w:val="both"/>
              <w:rPr>
                <w:sz w:val="22"/>
                <w:szCs w:val="22"/>
              </w:rPr>
            </w:pPr>
            <w:r w:rsidRPr="00337E25">
              <w:rPr>
                <w:sz w:val="22"/>
                <w:szCs w:val="22"/>
              </w:rPr>
              <w:t>- называть даты важнейших событий Средневековья, определять их принадлежность к веку, историческому периоду;</w:t>
            </w:r>
          </w:p>
          <w:p w:rsidR="00476261" w:rsidRPr="00337E25" w:rsidRDefault="00476261" w:rsidP="00476261">
            <w:pPr>
              <w:pStyle w:val="ConsPlusNormal"/>
              <w:contextualSpacing/>
              <w:jc w:val="both"/>
              <w:rPr>
                <w:sz w:val="22"/>
                <w:szCs w:val="22"/>
              </w:rPr>
            </w:pPr>
            <w:r w:rsidRPr="00337E25">
              <w:rPr>
                <w:sz w:val="22"/>
                <w:szCs w:val="22"/>
              </w:rPr>
              <w:t>- называть этапы отечественной и всеобщей истории Средних веков, их хронологические рамки (периоды Средневековья, этапы становления и развития Русского государства);</w:t>
            </w:r>
          </w:p>
          <w:p w:rsidR="00476261" w:rsidRPr="00337E25" w:rsidRDefault="00476261" w:rsidP="00476261">
            <w:pPr>
              <w:pStyle w:val="ConsPlusNormal"/>
              <w:contextualSpacing/>
              <w:jc w:val="both"/>
              <w:rPr>
                <w:sz w:val="22"/>
                <w:szCs w:val="22"/>
              </w:rPr>
            </w:pPr>
            <w:r w:rsidRPr="00337E25">
              <w:rPr>
                <w:sz w:val="22"/>
                <w:szCs w:val="22"/>
              </w:rPr>
              <w:t>- устанавливать длительность и синхронность событий истории Руси и всеобщей истории.</w:t>
            </w:r>
          </w:p>
          <w:p w:rsidR="00476261" w:rsidRPr="00337E25" w:rsidRDefault="00476261" w:rsidP="00476261">
            <w:pPr>
              <w:pStyle w:val="ConsPlusNormal"/>
              <w:contextualSpacing/>
              <w:jc w:val="both"/>
              <w:rPr>
                <w:sz w:val="22"/>
                <w:szCs w:val="22"/>
              </w:rPr>
            </w:pPr>
            <w:r w:rsidRPr="00337E25">
              <w:rPr>
                <w:sz w:val="22"/>
                <w:szCs w:val="22"/>
              </w:rPr>
              <w:t>Знание исторических фактов, работа с фактами:</w:t>
            </w:r>
          </w:p>
          <w:p w:rsidR="00476261" w:rsidRPr="00337E25" w:rsidRDefault="00476261" w:rsidP="00476261">
            <w:pPr>
              <w:pStyle w:val="ConsPlusNormal"/>
              <w:contextualSpacing/>
              <w:jc w:val="both"/>
              <w:rPr>
                <w:sz w:val="22"/>
                <w:szCs w:val="22"/>
              </w:rPr>
            </w:pPr>
            <w:r w:rsidRPr="00337E25">
              <w:rPr>
                <w:sz w:val="22"/>
                <w:szCs w:val="22"/>
              </w:rPr>
              <w:t>- указывать (называть) место, обстоятельства, участников, результаты важнейших событий отечественной и всеобщей истории эпохи Средневековья;</w:t>
            </w:r>
          </w:p>
          <w:p w:rsidR="00476261" w:rsidRPr="00337E25" w:rsidRDefault="00476261" w:rsidP="00476261">
            <w:pPr>
              <w:pStyle w:val="ConsPlusNormal"/>
              <w:contextualSpacing/>
              <w:jc w:val="both"/>
              <w:rPr>
                <w:sz w:val="22"/>
                <w:szCs w:val="22"/>
              </w:rPr>
            </w:pPr>
            <w:r w:rsidRPr="00337E25">
              <w:rPr>
                <w:sz w:val="22"/>
                <w:szCs w:val="22"/>
              </w:rPr>
              <w:t>- группировать, систематизировать факты по заданному признаку (составление систематических таблиц).</w:t>
            </w:r>
          </w:p>
          <w:p w:rsidR="00476261" w:rsidRPr="00337E25" w:rsidRDefault="00476261" w:rsidP="00476261">
            <w:pPr>
              <w:pStyle w:val="ConsPlusNormal"/>
              <w:contextualSpacing/>
              <w:jc w:val="both"/>
              <w:rPr>
                <w:sz w:val="22"/>
                <w:szCs w:val="22"/>
              </w:rPr>
            </w:pPr>
            <w:r w:rsidRPr="00337E25">
              <w:rPr>
                <w:sz w:val="22"/>
                <w:szCs w:val="22"/>
              </w:rPr>
              <w:t>Работа с исторической картой:</w:t>
            </w:r>
          </w:p>
          <w:p w:rsidR="00476261" w:rsidRPr="00337E25" w:rsidRDefault="00476261" w:rsidP="00476261">
            <w:pPr>
              <w:pStyle w:val="ConsPlusNormal"/>
              <w:contextualSpacing/>
              <w:jc w:val="both"/>
              <w:rPr>
                <w:sz w:val="22"/>
                <w:szCs w:val="22"/>
              </w:rPr>
            </w:pPr>
            <w:r w:rsidRPr="00337E25">
              <w:rPr>
                <w:sz w:val="22"/>
                <w:szCs w:val="22"/>
              </w:rPr>
              <w:t>- находить и показывать на карте исторические объекты, используя легенду карты; давать словесное описание их местоположения;</w:t>
            </w:r>
          </w:p>
          <w:p w:rsidR="00476261" w:rsidRPr="00337E25" w:rsidRDefault="00476261" w:rsidP="00476261">
            <w:pPr>
              <w:pStyle w:val="ConsPlusNormal"/>
              <w:contextualSpacing/>
              <w:jc w:val="both"/>
              <w:rPr>
                <w:sz w:val="22"/>
                <w:szCs w:val="22"/>
              </w:rPr>
            </w:pPr>
            <w:r w:rsidRPr="00337E25">
              <w:rPr>
                <w:sz w:val="22"/>
                <w:szCs w:val="22"/>
              </w:rPr>
              <w:t>- извлекать из карты информацию о территории, экономических и культурных центрах Руси и других госуда</w:t>
            </w:r>
            <w:proofErr w:type="gramStart"/>
            <w:r w:rsidRPr="00337E25">
              <w:rPr>
                <w:sz w:val="22"/>
                <w:szCs w:val="22"/>
              </w:rPr>
              <w:t>рств в Ср</w:t>
            </w:r>
            <w:proofErr w:type="gramEnd"/>
            <w:r w:rsidRPr="00337E25">
              <w:rPr>
                <w:sz w:val="22"/>
                <w:szCs w:val="22"/>
              </w:rPr>
              <w:t>едние века, о направлениях крупнейших передвижений людей - походов, завоеваний, колонизаций, о ключевых событиях средневековой истории.</w:t>
            </w:r>
          </w:p>
          <w:p w:rsidR="00476261" w:rsidRPr="00337E25" w:rsidRDefault="00476261" w:rsidP="00476261">
            <w:pPr>
              <w:pStyle w:val="ConsPlusNormal"/>
              <w:contextualSpacing/>
              <w:jc w:val="both"/>
              <w:rPr>
                <w:sz w:val="22"/>
                <w:szCs w:val="22"/>
              </w:rPr>
            </w:pPr>
            <w:r w:rsidRPr="00337E25">
              <w:rPr>
                <w:sz w:val="22"/>
                <w:szCs w:val="22"/>
              </w:rPr>
              <w:t>Работа с историческими источниками:</w:t>
            </w:r>
          </w:p>
          <w:p w:rsidR="00476261" w:rsidRPr="00337E25" w:rsidRDefault="00476261" w:rsidP="00476261">
            <w:pPr>
              <w:pStyle w:val="ConsPlusNormal"/>
              <w:contextualSpacing/>
              <w:jc w:val="both"/>
              <w:rPr>
                <w:sz w:val="22"/>
                <w:szCs w:val="22"/>
              </w:rPr>
            </w:pPr>
            <w:r w:rsidRPr="00337E25">
              <w:rPr>
                <w:sz w:val="22"/>
                <w:szCs w:val="22"/>
              </w:rPr>
              <w:t>- различать основные виды письменных источников Средневековья (летописи, хроники, законодательные акты, духовная литература, источники личного происхождения);</w:t>
            </w:r>
          </w:p>
          <w:p w:rsidR="00476261" w:rsidRPr="00337E25" w:rsidRDefault="00476261" w:rsidP="00476261">
            <w:pPr>
              <w:pStyle w:val="ConsPlusNormal"/>
              <w:contextualSpacing/>
              <w:jc w:val="both"/>
              <w:rPr>
                <w:sz w:val="22"/>
                <w:szCs w:val="22"/>
              </w:rPr>
            </w:pPr>
            <w:r w:rsidRPr="00337E25">
              <w:rPr>
                <w:sz w:val="22"/>
                <w:szCs w:val="22"/>
              </w:rPr>
              <w:t>- характеризовать авторство, время, место создания источника;</w:t>
            </w:r>
          </w:p>
          <w:p w:rsidR="00476261" w:rsidRPr="00337E25" w:rsidRDefault="00476261" w:rsidP="00476261">
            <w:pPr>
              <w:pStyle w:val="ConsPlusNormal"/>
              <w:contextualSpacing/>
              <w:jc w:val="both"/>
              <w:rPr>
                <w:sz w:val="22"/>
                <w:szCs w:val="22"/>
              </w:rPr>
            </w:pPr>
            <w:r w:rsidRPr="00337E25">
              <w:rPr>
                <w:sz w:val="22"/>
                <w:szCs w:val="22"/>
              </w:rPr>
              <w:t>- выделять в тексте письменного источника исторические описания (хода событий, действий людей) и объяснения (причин, сущности, последствий исторических событий);</w:t>
            </w:r>
          </w:p>
          <w:p w:rsidR="00476261" w:rsidRPr="00337E25" w:rsidRDefault="00476261" w:rsidP="00476261">
            <w:pPr>
              <w:pStyle w:val="ConsPlusNormal"/>
              <w:contextualSpacing/>
              <w:jc w:val="both"/>
              <w:rPr>
                <w:sz w:val="22"/>
                <w:szCs w:val="22"/>
              </w:rPr>
            </w:pPr>
            <w:r w:rsidRPr="00337E25">
              <w:rPr>
                <w:sz w:val="22"/>
                <w:szCs w:val="22"/>
              </w:rPr>
              <w:t>- находить в визуальном источнике и вещественном памятнике ключевые символы, образы;</w:t>
            </w:r>
          </w:p>
          <w:p w:rsidR="00476261" w:rsidRPr="00337E25" w:rsidRDefault="00476261" w:rsidP="00476261">
            <w:pPr>
              <w:pStyle w:val="ConsPlusNormal"/>
              <w:contextualSpacing/>
              <w:jc w:val="both"/>
              <w:rPr>
                <w:sz w:val="22"/>
                <w:szCs w:val="22"/>
              </w:rPr>
            </w:pPr>
            <w:r w:rsidRPr="00337E25">
              <w:rPr>
                <w:sz w:val="22"/>
                <w:szCs w:val="22"/>
              </w:rPr>
              <w:t>- характеризовать позицию автора письменного и визуального исторического источника.</w:t>
            </w:r>
          </w:p>
          <w:p w:rsidR="00476261" w:rsidRPr="00337E25" w:rsidRDefault="00476261" w:rsidP="00476261">
            <w:pPr>
              <w:pStyle w:val="ConsPlusNormal"/>
              <w:contextualSpacing/>
              <w:jc w:val="both"/>
              <w:rPr>
                <w:sz w:val="22"/>
                <w:szCs w:val="22"/>
              </w:rPr>
            </w:pPr>
            <w:r w:rsidRPr="00337E25">
              <w:rPr>
                <w:sz w:val="22"/>
                <w:szCs w:val="22"/>
              </w:rPr>
              <w:t>Историческое описание (реконструкция):</w:t>
            </w:r>
          </w:p>
          <w:p w:rsidR="00476261" w:rsidRPr="00337E25" w:rsidRDefault="00476261" w:rsidP="00476261">
            <w:pPr>
              <w:pStyle w:val="ConsPlusNormal"/>
              <w:contextualSpacing/>
              <w:jc w:val="both"/>
              <w:rPr>
                <w:sz w:val="22"/>
                <w:szCs w:val="22"/>
              </w:rPr>
            </w:pPr>
            <w:r w:rsidRPr="00337E25">
              <w:rPr>
                <w:sz w:val="22"/>
                <w:szCs w:val="22"/>
              </w:rPr>
              <w:t>- рассказывать о ключевых событиях отечественной и всеобщей истории в эпоху Средневековья, их участниках;</w:t>
            </w:r>
          </w:p>
          <w:p w:rsidR="00476261" w:rsidRPr="00337E25" w:rsidRDefault="00476261" w:rsidP="00476261">
            <w:pPr>
              <w:pStyle w:val="ConsPlusNormal"/>
              <w:contextualSpacing/>
              <w:jc w:val="both"/>
              <w:rPr>
                <w:sz w:val="22"/>
                <w:szCs w:val="22"/>
              </w:rPr>
            </w:pPr>
            <w:r w:rsidRPr="00337E25">
              <w:rPr>
                <w:sz w:val="22"/>
                <w:szCs w:val="22"/>
              </w:rPr>
              <w:t>- составлять краткую характеристику (исторический портрет) известных деятелей отечественной и всеобщей истории средневековой эпохи (известные биографические сведения, личные качества, основные деяния);</w:t>
            </w:r>
          </w:p>
          <w:p w:rsidR="00476261" w:rsidRPr="00337E25" w:rsidRDefault="00476261" w:rsidP="00476261">
            <w:pPr>
              <w:pStyle w:val="ConsPlusNormal"/>
              <w:contextualSpacing/>
              <w:jc w:val="both"/>
              <w:rPr>
                <w:sz w:val="22"/>
                <w:szCs w:val="22"/>
              </w:rPr>
            </w:pPr>
            <w:r w:rsidRPr="00337E25">
              <w:rPr>
                <w:sz w:val="22"/>
                <w:szCs w:val="22"/>
              </w:rPr>
              <w:t>- рассказывать об образе жизни различных групп населения в средневековых обществах на Руси и в других странах;</w:t>
            </w:r>
          </w:p>
          <w:p w:rsidR="00476261" w:rsidRPr="00337E25" w:rsidRDefault="00476261" w:rsidP="00476261">
            <w:pPr>
              <w:pStyle w:val="ConsPlusNormal"/>
              <w:contextualSpacing/>
              <w:jc w:val="both"/>
              <w:rPr>
                <w:sz w:val="22"/>
                <w:szCs w:val="22"/>
              </w:rPr>
            </w:pPr>
            <w:r w:rsidRPr="00337E25">
              <w:rPr>
                <w:sz w:val="22"/>
                <w:szCs w:val="22"/>
              </w:rPr>
              <w:t>- представлять описание памятников материальной и художественной культуры изучаемой эпохи.</w:t>
            </w:r>
          </w:p>
          <w:p w:rsidR="00476261" w:rsidRPr="00337E25" w:rsidRDefault="00476261" w:rsidP="00476261">
            <w:pPr>
              <w:pStyle w:val="ConsPlusNormal"/>
              <w:contextualSpacing/>
              <w:jc w:val="both"/>
              <w:rPr>
                <w:sz w:val="22"/>
                <w:szCs w:val="22"/>
              </w:rPr>
            </w:pPr>
            <w:r w:rsidRPr="00337E25">
              <w:rPr>
                <w:sz w:val="22"/>
                <w:szCs w:val="22"/>
              </w:rPr>
              <w:t>Анализ, объяснение исторических событий, явлений:</w:t>
            </w:r>
          </w:p>
          <w:p w:rsidR="00476261" w:rsidRPr="00337E25" w:rsidRDefault="00476261" w:rsidP="00476261">
            <w:pPr>
              <w:pStyle w:val="ConsPlusNormal"/>
              <w:contextualSpacing/>
              <w:jc w:val="both"/>
              <w:rPr>
                <w:sz w:val="22"/>
                <w:szCs w:val="22"/>
              </w:rPr>
            </w:pPr>
            <w:r w:rsidRPr="00337E25">
              <w:rPr>
                <w:sz w:val="22"/>
                <w:szCs w:val="22"/>
              </w:rPr>
              <w:t>- раскрывать существенные черты экономических и социальных отношений и политического строя на Руси и в других государствах, ценностей, господствовавших в средневековых обществах, представлений средневекового человека о мире;</w:t>
            </w:r>
          </w:p>
          <w:p w:rsidR="00476261" w:rsidRPr="00337E25" w:rsidRDefault="00476261" w:rsidP="00476261">
            <w:pPr>
              <w:pStyle w:val="ConsPlusNormal"/>
              <w:contextualSpacing/>
              <w:jc w:val="both"/>
              <w:rPr>
                <w:sz w:val="22"/>
                <w:szCs w:val="22"/>
              </w:rPr>
            </w:pPr>
            <w:r w:rsidRPr="00337E25">
              <w:rPr>
                <w:sz w:val="22"/>
                <w:szCs w:val="22"/>
              </w:rPr>
              <w:t>-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76261" w:rsidRPr="00337E25" w:rsidRDefault="00476261" w:rsidP="00476261">
            <w:pPr>
              <w:pStyle w:val="ConsPlusNormal"/>
              <w:contextualSpacing/>
              <w:jc w:val="both"/>
              <w:rPr>
                <w:sz w:val="22"/>
                <w:szCs w:val="22"/>
              </w:rPr>
            </w:pPr>
            <w:r w:rsidRPr="00337E25">
              <w:rPr>
                <w:sz w:val="22"/>
                <w:szCs w:val="22"/>
              </w:rPr>
              <w:t xml:space="preserve">- объяснять причины и следствия важнейших событий отечественной и всеобщей истории эпохи Средневековья </w:t>
            </w:r>
            <w:r w:rsidRPr="00337E25">
              <w:rPr>
                <w:sz w:val="22"/>
                <w:szCs w:val="22"/>
              </w:rPr>
              <w:lastRenderedPageBreak/>
              <w:t>(находить в учебнике и излагать суждения о причинах и следствиях исторических событий, соотносить объяснение причин и следствий событий, представленное в нескольких текстах);</w:t>
            </w:r>
          </w:p>
          <w:p w:rsidR="00476261" w:rsidRPr="00337E25" w:rsidRDefault="00476261" w:rsidP="00476261">
            <w:pPr>
              <w:pStyle w:val="ConsPlusNormal"/>
              <w:contextualSpacing/>
              <w:jc w:val="both"/>
              <w:rPr>
                <w:sz w:val="22"/>
                <w:szCs w:val="22"/>
              </w:rPr>
            </w:pPr>
            <w:r w:rsidRPr="00337E25">
              <w:rPr>
                <w:sz w:val="22"/>
                <w:szCs w:val="22"/>
              </w:rPr>
              <w:t>- проводить синхронизацию и сопоставление однотипных событий и процессов отечественной и всеобщей истории (по предложенному плану), выделять черты сходства и различия.</w:t>
            </w:r>
          </w:p>
          <w:p w:rsidR="00476261" w:rsidRPr="00337E25" w:rsidRDefault="00476261" w:rsidP="00476261">
            <w:pPr>
              <w:pStyle w:val="ConsPlusNormal"/>
              <w:contextualSpacing/>
              <w:jc w:val="both"/>
              <w:rPr>
                <w:sz w:val="22"/>
                <w:szCs w:val="22"/>
              </w:rPr>
            </w:pPr>
            <w:r w:rsidRPr="00337E25">
              <w:rPr>
                <w:sz w:val="22"/>
                <w:szCs w:val="22"/>
              </w:rPr>
              <w:t>Рассмотрение исторических версий и оценок, определение своего отношения к наиболее значимым событиям и личностям прошлого:</w:t>
            </w:r>
          </w:p>
          <w:p w:rsidR="00476261" w:rsidRPr="00337E25" w:rsidRDefault="00476261" w:rsidP="00476261">
            <w:pPr>
              <w:pStyle w:val="ConsPlusNormal"/>
              <w:contextualSpacing/>
              <w:jc w:val="both"/>
              <w:rPr>
                <w:sz w:val="22"/>
                <w:szCs w:val="22"/>
              </w:rPr>
            </w:pPr>
            <w:r w:rsidRPr="00337E25">
              <w:rPr>
                <w:sz w:val="22"/>
                <w:szCs w:val="22"/>
              </w:rPr>
              <w:t>- излагать оценки событий и личностей эпохи Средневековья, приводимые в учебной и научно-популярной литературе, объяснять, на каких фактах они основаны;</w:t>
            </w:r>
          </w:p>
          <w:p w:rsidR="00476261" w:rsidRPr="00337E25" w:rsidRDefault="00476261" w:rsidP="00476261">
            <w:pPr>
              <w:pStyle w:val="ConsPlusNormal"/>
              <w:contextualSpacing/>
              <w:jc w:val="both"/>
              <w:rPr>
                <w:sz w:val="22"/>
                <w:szCs w:val="22"/>
              </w:rPr>
            </w:pPr>
            <w:r w:rsidRPr="00337E25">
              <w:rPr>
                <w:sz w:val="22"/>
                <w:szCs w:val="22"/>
              </w:rPr>
              <w:t xml:space="preserve">- </w:t>
            </w:r>
            <w:proofErr w:type="gramStart"/>
            <w:r w:rsidRPr="00337E25">
              <w:rPr>
                <w:sz w:val="22"/>
                <w:szCs w:val="22"/>
              </w:rPr>
              <w:t>высказывать отношение</w:t>
            </w:r>
            <w:proofErr w:type="gramEnd"/>
            <w:r w:rsidRPr="00337E25">
              <w:rPr>
                <w:sz w:val="22"/>
                <w:szCs w:val="22"/>
              </w:rPr>
              <w:t xml:space="preserve"> к поступкам и качествам людей средневековой эпохи с учетом исторического контекста и восприятия современного человека.</w:t>
            </w:r>
          </w:p>
          <w:p w:rsidR="00476261" w:rsidRPr="00337E25" w:rsidRDefault="00476261" w:rsidP="00476261">
            <w:pPr>
              <w:pStyle w:val="ConsPlusNormal"/>
              <w:contextualSpacing/>
              <w:jc w:val="both"/>
              <w:rPr>
                <w:sz w:val="22"/>
                <w:szCs w:val="22"/>
              </w:rPr>
            </w:pPr>
            <w:r w:rsidRPr="00337E25">
              <w:rPr>
                <w:sz w:val="22"/>
                <w:szCs w:val="22"/>
              </w:rPr>
              <w:t>Применение исторических знаний:</w:t>
            </w:r>
          </w:p>
          <w:p w:rsidR="00476261" w:rsidRPr="00337E25" w:rsidRDefault="00476261" w:rsidP="00476261">
            <w:pPr>
              <w:pStyle w:val="ConsPlusNormal"/>
              <w:contextualSpacing/>
              <w:jc w:val="both"/>
              <w:rPr>
                <w:sz w:val="22"/>
                <w:szCs w:val="22"/>
              </w:rPr>
            </w:pPr>
            <w:r w:rsidRPr="00337E25">
              <w:rPr>
                <w:sz w:val="22"/>
                <w:szCs w:val="22"/>
              </w:rPr>
              <w:t>- объяснять значение памятников истории и культуры Руси и других стран эпохи Средневековья, необходимость сохранения их в современном мире;</w:t>
            </w:r>
          </w:p>
          <w:p w:rsidR="00476261" w:rsidRPr="00337E25" w:rsidRDefault="00476261" w:rsidP="00476261">
            <w:pPr>
              <w:pStyle w:val="ConsPlusNormal"/>
              <w:contextualSpacing/>
              <w:jc w:val="both"/>
              <w:rPr>
                <w:sz w:val="22"/>
                <w:szCs w:val="22"/>
              </w:rPr>
            </w:pPr>
            <w:r w:rsidRPr="00337E25">
              <w:rPr>
                <w:sz w:val="22"/>
                <w:szCs w:val="22"/>
              </w:rPr>
              <w:t>- выполнять учебные проекты по истории Средних веков (в том числе на региональном материале).</w:t>
            </w:r>
          </w:p>
        </w:tc>
        <w:tc>
          <w:tcPr>
            <w:tcW w:w="212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6</w:t>
            </w:r>
          </w:p>
        </w:tc>
        <w:tc>
          <w:tcPr>
            <w:tcW w:w="1447"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t>Письменные работы, устный ответ</w:t>
            </w:r>
          </w:p>
        </w:tc>
      </w:tr>
      <w:tr w:rsidR="00476261" w:rsidRPr="00337E25" w:rsidTr="00476261">
        <w:tc>
          <w:tcPr>
            <w:tcW w:w="56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3</w:t>
            </w:r>
          </w:p>
        </w:tc>
        <w:tc>
          <w:tcPr>
            <w:tcW w:w="634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pStyle w:val="ConsPlusNormal"/>
              <w:contextualSpacing/>
              <w:jc w:val="both"/>
              <w:rPr>
                <w:sz w:val="22"/>
                <w:szCs w:val="22"/>
              </w:rPr>
            </w:pPr>
            <w:r w:rsidRPr="00337E25">
              <w:rPr>
                <w:sz w:val="22"/>
                <w:szCs w:val="22"/>
              </w:rPr>
              <w:t>- Знание хронологии, работа с хронологией:</w:t>
            </w:r>
          </w:p>
          <w:p w:rsidR="00476261" w:rsidRPr="00337E25" w:rsidRDefault="00476261" w:rsidP="00476261">
            <w:pPr>
              <w:pStyle w:val="ConsPlusNormal"/>
              <w:contextualSpacing/>
              <w:jc w:val="both"/>
              <w:rPr>
                <w:sz w:val="22"/>
                <w:szCs w:val="22"/>
              </w:rPr>
            </w:pPr>
            <w:r w:rsidRPr="00337E25">
              <w:rPr>
                <w:sz w:val="22"/>
                <w:szCs w:val="22"/>
              </w:rPr>
              <w:t>- называть этапы отечественной и всеобщей истории Нового времени, их хронологические рамки;</w:t>
            </w:r>
          </w:p>
          <w:p w:rsidR="00476261" w:rsidRPr="00337E25" w:rsidRDefault="00476261" w:rsidP="00476261">
            <w:pPr>
              <w:pStyle w:val="ConsPlusNormal"/>
              <w:contextualSpacing/>
              <w:jc w:val="both"/>
              <w:rPr>
                <w:sz w:val="22"/>
                <w:szCs w:val="22"/>
              </w:rPr>
            </w:pPr>
            <w:r w:rsidRPr="00337E25">
              <w:rPr>
                <w:sz w:val="22"/>
                <w:szCs w:val="22"/>
              </w:rPr>
              <w:t>- локализовать во времени ключевые события отечественной и всеобщей истории XVI - XVII вв., определять их принадлежность к части века (половина, треть, четверть);</w:t>
            </w:r>
          </w:p>
          <w:p w:rsidR="00476261" w:rsidRPr="00337E25" w:rsidRDefault="00476261" w:rsidP="00476261">
            <w:pPr>
              <w:pStyle w:val="ConsPlusNormal"/>
              <w:contextualSpacing/>
              <w:jc w:val="both"/>
              <w:rPr>
                <w:sz w:val="22"/>
                <w:szCs w:val="22"/>
              </w:rPr>
            </w:pPr>
            <w:r w:rsidRPr="00337E25">
              <w:rPr>
                <w:sz w:val="22"/>
                <w:szCs w:val="22"/>
              </w:rPr>
              <w:t>- устанавливать синхронность событий отечественной и всеобщей истории XVI - XVII вв.</w:t>
            </w:r>
          </w:p>
          <w:p w:rsidR="00476261" w:rsidRPr="00337E25" w:rsidRDefault="00476261" w:rsidP="00476261">
            <w:pPr>
              <w:pStyle w:val="ConsPlusNormal"/>
              <w:contextualSpacing/>
              <w:jc w:val="both"/>
              <w:rPr>
                <w:sz w:val="22"/>
                <w:szCs w:val="22"/>
              </w:rPr>
            </w:pPr>
            <w:r w:rsidRPr="00337E25">
              <w:rPr>
                <w:sz w:val="22"/>
                <w:szCs w:val="22"/>
              </w:rPr>
              <w:t>Знание исторических фактов, работа с фактами:</w:t>
            </w:r>
          </w:p>
          <w:p w:rsidR="00476261" w:rsidRPr="00337E25" w:rsidRDefault="00476261" w:rsidP="00476261">
            <w:pPr>
              <w:pStyle w:val="ConsPlusNormal"/>
              <w:contextualSpacing/>
              <w:jc w:val="both"/>
              <w:rPr>
                <w:sz w:val="22"/>
                <w:szCs w:val="22"/>
              </w:rPr>
            </w:pPr>
            <w:r w:rsidRPr="00337E25">
              <w:rPr>
                <w:sz w:val="22"/>
                <w:szCs w:val="22"/>
              </w:rPr>
              <w:t>указывать (называть) место, обстоятельства, участников, результаты важнейших событий отечественной и всеобщей истории XVI - XVII вв.;</w:t>
            </w:r>
          </w:p>
          <w:p w:rsidR="00476261" w:rsidRPr="00337E25" w:rsidRDefault="00476261" w:rsidP="00476261">
            <w:pPr>
              <w:pStyle w:val="ConsPlusNormal"/>
              <w:contextualSpacing/>
              <w:jc w:val="both"/>
              <w:rPr>
                <w:sz w:val="22"/>
                <w:szCs w:val="22"/>
              </w:rPr>
            </w:pPr>
            <w:r w:rsidRPr="00337E25">
              <w:rPr>
                <w:sz w:val="22"/>
                <w:szCs w:val="22"/>
              </w:rPr>
              <w:t>группировать, систематизировать факты по заданному признаку (группировка событий по их принадлежности к историческим процессам, составление таблиц, схем).</w:t>
            </w:r>
          </w:p>
          <w:p w:rsidR="00476261" w:rsidRPr="00337E25" w:rsidRDefault="00476261" w:rsidP="00476261">
            <w:pPr>
              <w:pStyle w:val="ConsPlusNormal"/>
              <w:contextualSpacing/>
              <w:jc w:val="both"/>
              <w:rPr>
                <w:sz w:val="22"/>
                <w:szCs w:val="22"/>
              </w:rPr>
            </w:pPr>
            <w:r w:rsidRPr="00337E25">
              <w:rPr>
                <w:sz w:val="22"/>
                <w:szCs w:val="22"/>
              </w:rPr>
              <w:t xml:space="preserve"> Работа с исторической картой:</w:t>
            </w:r>
          </w:p>
          <w:p w:rsidR="00476261" w:rsidRPr="00337E25" w:rsidRDefault="00476261" w:rsidP="00476261">
            <w:pPr>
              <w:pStyle w:val="ConsPlusNormal"/>
              <w:contextualSpacing/>
              <w:jc w:val="both"/>
              <w:rPr>
                <w:sz w:val="22"/>
                <w:szCs w:val="22"/>
              </w:rPr>
            </w:pPr>
            <w:r w:rsidRPr="00337E25">
              <w:rPr>
                <w:sz w:val="22"/>
                <w:szCs w:val="22"/>
              </w:rPr>
              <w:t>- использовать историческую карту как источник информации о границах России и других государств, важнейших исторических событиях и процессах отечественной и всеобщей истории XVI - XVII вв.;</w:t>
            </w:r>
          </w:p>
          <w:p w:rsidR="00476261" w:rsidRPr="00337E25" w:rsidRDefault="00476261" w:rsidP="00476261">
            <w:pPr>
              <w:pStyle w:val="ConsPlusNormal"/>
              <w:contextualSpacing/>
              <w:jc w:val="both"/>
              <w:rPr>
                <w:sz w:val="22"/>
                <w:szCs w:val="22"/>
              </w:rPr>
            </w:pPr>
            <w:r w:rsidRPr="00337E25">
              <w:rPr>
                <w:sz w:val="22"/>
                <w:szCs w:val="22"/>
              </w:rPr>
              <w:t>- устанавливать на основе карты связи между географическим положением страны и особенностями ее экономического, социального и политического развития.</w:t>
            </w:r>
          </w:p>
          <w:p w:rsidR="00476261" w:rsidRPr="00337E25" w:rsidRDefault="00476261" w:rsidP="00476261">
            <w:pPr>
              <w:pStyle w:val="ConsPlusNormal"/>
              <w:contextualSpacing/>
              <w:jc w:val="both"/>
              <w:rPr>
                <w:sz w:val="22"/>
                <w:szCs w:val="22"/>
              </w:rPr>
            </w:pPr>
            <w:r w:rsidRPr="00337E25">
              <w:rPr>
                <w:sz w:val="22"/>
                <w:szCs w:val="22"/>
              </w:rPr>
              <w:t xml:space="preserve"> Работа с историческими источниками:</w:t>
            </w:r>
          </w:p>
          <w:p w:rsidR="00476261" w:rsidRPr="00337E25" w:rsidRDefault="00476261" w:rsidP="00476261">
            <w:pPr>
              <w:pStyle w:val="ConsPlusNormal"/>
              <w:contextualSpacing/>
              <w:jc w:val="both"/>
              <w:rPr>
                <w:sz w:val="22"/>
                <w:szCs w:val="22"/>
              </w:rPr>
            </w:pPr>
            <w:r w:rsidRPr="00337E25">
              <w:rPr>
                <w:sz w:val="22"/>
                <w:szCs w:val="22"/>
              </w:rPr>
              <w:t>- различать виды письменных исторических источников (официальные, личные, литературные и другие);</w:t>
            </w:r>
          </w:p>
          <w:p w:rsidR="00476261" w:rsidRPr="00337E25" w:rsidRDefault="00476261" w:rsidP="00476261">
            <w:pPr>
              <w:pStyle w:val="1f4"/>
              <w:contextualSpacing/>
              <w:jc w:val="both"/>
              <w:rPr>
                <w:sz w:val="22"/>
                <w:szCs w:val="22"/>
              </w:rPr>
            </w:pPr>
            <w:r w:rsidRPr="00337E25">
              <w:rPr>
                <w:sz w:val="22"/>
                <w:szCs w:val="22"/>
              </w:rPr>
              <w:t>характеризовать обстоятельства и цель создания источника, раскрывать его информационную ценность</w:t>
            </w:r>
          </w:p>
          <w:p w:rsidR="00476261" w:rsidRPr="00337E25" w:rsidRDefault="00476261" w:rsidP="00476261">
            <w:pPr>
              <w:pStyle w:val="1f4"/>
              <w:contextualSpacing/>
              <w:jc w:val="both"/>
              <w:rPr>
                <w:sz w:val="22"/>
                <w:szCs w:val="22"/>
              </w:rPr>
            </w:pPr>
            <w:r w:rsidRPr="00337E25">
              <w:rPr>
                <w:sz w:val="22"/>
                <w:szCs w:val="22"/>
              </w:rPr>
              <w:t>- проводить поиск информации в тексте письменного источника, визуальных и вещественных памятниках эпохи;</w:t>
            </w:r>
          </w:p>
          <w:p w:rsidR="00476261" w:rsidRPr="00337E25" w:rsidRDefault="00476261" w:rsidP="00476261">
            <w:pPr>
              <w:pStyle w:val="1f4"/>
              <w:contextualSpacing/>
              <w:jc w:val="both"/>
              <w:rPr>
                <w:sz w:val="22"/>
                <w:szCs w:val="22"/>
              </w:rPr>
            </w:pPr>
            <w:r w:rsidRPr="00337E25">
              <w:rPr>
                <w:sz w:val="22"/>
                <w:szCs w:val="22"/>
              </w:rPr>
              <w:t>- сопоставлять и систематизировать информацию из нескольких однотипных источников.</w:t>
            </w:r>
          </w:p>
          <w:p w:rsidR="00476261" w:rsidRPr="00337E25" w:rsidRDefault="00476261" w:rsidP="00476261">
            <w:pPr>
              <w:pStyle w:val="ConsPlusNormal"/>
              <w:contextualSpacing/>
              <w:jc w:val="both"/>
              <w:rPr>
                <w:sz w:val="22"/>
                <w:szCs w:val="22"/>
              </w:rPr>
            </w:pPr>
            <w:r w:rsidRPr="00337E25">
              <w:rPr>
                <w:sz w:val="22"/>
                <w:szCs w:val="22"/>
              </w:rPr>
              <w:t>Историческое описание (реконструкция):</w:t>
            </w:r>
          </w:p>
          <w:p w:rsidR="00476261" w:rsidRPr="00337E25" w:rsidRDefault="00476261" w:rsidP="00476261">
            <w:pPr>
              <w:pStyle w:val="ConsPlusNormal"/>
              <w:contextualSpacing/>
              <w:jc w:val="both"/>
              <w:rPr>
                <w:sz w:val="22"/>
                <w:szCs w:val="22"/>
              </w:rPr>
            </w:pPr>
            <w:r w:rsidRPr="00337E25">
              <w:rPr>
                <w:sz w:val="22"/>
                <w:szCs w:val="22"/>
              </w:rPr>
              <w:t>- рассказывать о ключевых событиях отечественной и всеобщей истории XVI - XVII вв., их участниках;</w:t>
            </w:r>
          </w:p>
          <w:p w:rsidR="00476261" w:rsidRPr="00337E25" w:rsidRDefault="00476261" w:rsidP="00476261">
            <w:pPr>
              <w:pStyle w:val="ConsPlusNormal"/>
              <w:contextualSpacing/>
              <w:jc w:val="both"/>
              <w:rPr>
                <w:sz w:val="22"/>
                <w:szCs w:val="22"/>
              </w:rPr>
            </w:pPr>
            <w:r w:rsidRPr="00337E25">
              <w:rPr>
                <w:sz w:val="22"/>
                <w:szCs w:val="22"/>
              </w:rPr>
              <w:lastRenderedPageBreak/>
              <w:t>- составлять краткую характеристику известных персоналий отечественной и всеобщей истории XVI - XVII вв. (ключевые факты биографии, личные качества, деятельность);</w:t>
            </w:r>
          </w:p>
          <w:p w:rsidR="00476261" w:rsidRPr="00337E25" w:rsidRDefault="00476261" w:rsidP="00476261">
            <w:pPr>
              <w:pStyle w:val="ConsPlusNormal"/>
              <w:contextualSpacing/>
              <w:jc w:val="both"/>
              <w:rPr>
                <w:sz w:val="22"/>
                <w:szCs w:val="22"/>
              </w:rPr>
            </w:pPr>
            <w:r w:rsidRPr="00337E25">
              <w:rPr>
                <w:sz w:val="22"/>
                <w:szCs w:val="22"/>
              </w:rPr>
              <w:t>- рассказывать об образе жизни различных групп населения в России и других странах в раннее Новое время;</w:t>
            </w:r>
          </w:p>
          <w:p w:rsidR="00476261" w:rsidRPr="00337E25" w:rsidRDefault="00476261" w:rsidP="00476261">
            <w:pPr>
              <w:pStyle w:val="ConsPlusNormal"/>
              <w:contextualSpacing/>
              <w:jc w:val="both"/>
              <w:rPr>
                <w:sz w:val="22"/>
                <w:szCs w:val="22"/>
              </w:rPr>
            </w:pPr>
            <w:r w:rsidRPr="00337E25">
              <w:rPr>
                <w:sz w:val="22"/>
                <w:szCs w:val="22"/>
              </w:rPr>
              <w:t>- представлять описание памятников материальной и художественной культуры изучаемой эпохи.</w:t>
            </w:r>
          </w:p>
          <w:p w:rsidR="00476261" w:rsidRPr="00337E25" w:rsidRDefault="00476261" w:rsidP="00476261">
            <w:pPr>
              <w:pStyle w:val="ConsPlusNormal"/>
              <w:contextualSpacing/>
              <w:jc w:val="both"/>
              <w:rPr>
                <w:sz w:val="22"/>
                <w:szCs w:val="22"/>
              </w:rPr>
            </w:pPr>
            <w:r w:rsidRPr="00337E25">
              <w:rPr>
                <w:sz w:val="22"/>
                <w:szCs w:val="22"/>
              </w:rPr>
              <w:t>Анализ, объяснение исторических событий, явлений:</w:t>
            </w:r>
          </w:p>
          <w:p w:rsidR="00476261" w:rsidRPr="00337E25" w:rsidRDefault="00476261" w:rsidP="00476261">
            <w:pPr>
              <w:pStyle w:val="ConsPlusNormal"/>
              <w:contextualSpacing/>
              <w:jc w:val="both"/>
              <w:rPr>
                <w:sz w:val="22"/>
                <w:szCs w:val="22"/>
              </w:rPr>
            </w:pPr>
            <w:r w:rsidRPr="00337E25">
              <w:rPr>
                <w:sz w:val="22"/>
                <w:szCs w:val="22"/>
              </w:rPr>
              <w:t>- раскрывать существенные черты экономического, социального и политического развития России и других стран в XVI - XVII вв., европейской реформации, новых веяний в духовной жизни общества, культуре, революций XVI - XVII вв. в европейских странах;</w:t>
            </w:r>
          </w:p>
          <w:p w:rsidR="00476261" w:rsidRPr="00337E25" w:rsidRDefault="00476261" w:rsidP="00476261">
            <w:pPr>
              <w:pStyle w:val="ConsPlusNormal"/>
              <w:contextualSpacing/>
              <w:jc w:val="both"/>
              <w:rPr>
                <w:sz w:val="22"/>
                <w:szCs w:val="22"/>
              </w:rPr>
            </w:pPr>
            <w:r w:rsidRPr="00337E25">
              <w:rPr>
                <w:sz w:val="22"/>
                <w:szCs w:val="22"/>
              </w:rPr>
              <w:t>-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76261" w:rsidRPr="00337E25" w:rsidRDefault="00476261" w:rsidP="00476261">
            <w:pPr>
              <w:pStyle w:val="ConsPlusNormal"/>
              <w:contextualSpacing/>
              <w:jc w:val="both"/>
              <w:rPr>
                <w:sz w:val="22"/>
                <w:szCs w:val="22"/>
              </w:rPr>
            </w:pPr>
            <w:r w:rsidRPr="00337E25">
              <w:rPr>
                <w:sz w:val="22"/>
                <w:szCs w:val="22"/>
              </w:rPr>
              <w:t>- объяснять причины и следствия важнейших событий отечественной и всеобщей истории XVI-XVII вв. (выявлять в исторических следствиях событий, систематизировать объяснение причин и следствий событий, представленное в нескольких текстах);</w:t>
            </w:r>
          </w:p>
          <w:p w:rsidR="00476261" w:rsidRPr="00337E25" w:rsidRDefault="00476261" w:rsidP="00476261">
            <w:pPr>
              <w:pStyle w:val="ConsPlusNormal"/>
              <w:contextualSpacing/>
              <w:jc w:val="both"/>
              <w:rPr>
                <w:sz w:val="22"/>
                <w:szCs w:val="22"/>
              </w:rPr>
            </w:pPr>
            <w:r w:rsidRPr="00337E25">
              <w:rPr>
                <w:sz w:val="22"/>
                <w:szCs w:val="22"/>
              </w:rPr>
              <w:t>- проводить сопоставление однотипных событий и процессов отечественной и всеобщей истории (раскрывать повторяющиеся черты исторических ситуаций, выделять черты сходства и различия).</w:t>
            </w:r>
          </w:p>
          <w:p w:rsidR="00476261" w:rsidRPr="00337E25" w:rsidRDefault="00476261" w:rsidP="00476261">
            <w:pPr>
              <w:pStyle w:val="ConsPlusNormal"/>
              <w:contextualSpacing/>
              <w:jc w:val="both"/>
              <w:rPr>
                <w:sz w:val="22"/>
                <w:szCs w:val="22"/>
              </w:rPr>
            </w:pPr>
            <w:r w:rsidRPr="00337E25">
              <w:rPr>
                <w:sz w:val="22"/>
                <w:szCs w:val="22"/>
              </w:rPr>
              <w:t>- Рассмотрение исторических версий и оценок, определение своего отношения к наиболее значимым событиям и личностям прошлого:</w:t>
            </w:r>
          </w:p>
          <w:p w:rsidR="00476261" w:rsidRPr="00337E25" w:rsidRDefault="00476261" w:rsidP="00476261">
            <w:pPr>
              <w:pStyle w:val="ConsPlusNormal"/>
              <w:contextualSpacing/>
              <w:jc w:val="both"/>
              <w:rPr>
                <w:sz w:val="22"/>
                <w:szCs w:val="22"/>
              </w:rPr>
            </w:pPr>
            <w:r w:rsidRPr="00337E25">
              <w:rPr>
                <w:sz w:val="22"/>
                <w:szCs w:val="22"/>
              </w:rPr>
              <w:t>- излагать альтернативные оценки событий и личностей отечественной и всеобщей истории XVI - XVII вв., представленные в учебной литературе; объяснять, на чем основываются отдельные мнения;</w:t>
            </w:r>
          </w:p>
          <w:p w:rsidR="00476261" w:rsidRPr="00337E25" w:rsidRDefault="00476261" w:rsidP="00476261">
            <w:pPr>
              <w:pStyle w:val="ConsPlusNormal"/>
              <w:contextualSpacing/>
              <w:jc w:val="both"/>
              <w:rPr>
                <w:sz w:val="22"/>
                <w:szCs w:val="22"/>
              </w:rPr>
            </w:pPr>
            <w:r w:rsidRPr="00337E25">
              <w:rPr>
                <w:sz w:val="22"/>
                <w:szCs w:val="22"/>
              </w:rPr>
              <w:t>- выражать отношение к деятельности исторических личностей XVI - XVII вв. с учетом обстоятельств изучаемой эпохи и в современной шкале ценностей.</w:t>
            </w:r>
          </w:p>
          <w:p w:rsidR="00476261" w:rsidRPr="00337E25" w:rsidRDefault="00476261" w:rsidP="00476261">
            <w:pPr>
              <w:pStyle w:val="ConsPlusNormal"/>
              <w:contextualSpacing/>
              <w:jc w:val="both"/>
              <w:rPr>
                <w:sz w:val="22"/>
                <w:szCs w:val="22"/>
              </w:rPr>
            </w:pPr>
            <w:r w:rsidRPr="00337E25">
              <w:rPr>
                <w:sz w:val="22"/>
                <w:szCs w:val="22"/>
              </w:rPr>
              <w:t>Применение исторических знаний:</w:t>
            </w:r>
          </w:p>
          <w:p w:rsidR="00476261" w:rsidRPr="00337E25" w:rsidRDefault="00476261" w:rsidP="00476261">
            <w:pPr>
              <w:pStyle w:val="ConsPlusNormal"/>
              <w:contextualSpacing/>
              <w:jc w:val="both"/>
              <w:rPr>
                <w:sz w:val="22"/>
                <w:szCs w:val="22"/>
              </w:rPr>
            </w:pPr>
            <w:r w:rsidRPr="00337E25">
              <w:rPr>
                <w:sz w:val="22"/>
                <w:szCs w:val="22"/>
              </w:rPr>
              <w:t>- раскрывать на примере перехода от средневекового общества к обществу Нового времени, как меняются со сменой исторических эпох представления людей о мире, системы общественных ценностей;</w:t>
            </w:r>
          </w:p>
          <w:p w:rsidR="00476261" w:rsidRPr="00337E25" w:rsidRDefault="00476261" w:rsidP="00476261">
            <w:pPr>
              <w:pStyle w:val="ConsPlusNormal"/>
              <w:contextualSpacing/>
              <w:jc w:val="both"/>
              <w:rPr>
                <w:sz w:val="22"/>
                <w:szCs w:val="22"/>
              </w:rPr>
            </w:pPr>
            <w:r w:rsidRPr="00337E25">
              <w:rPr>
                <w:sz w:val="22"/>
                <w:szCs w:val="22"/>
              </w:rPr>
              <w:t>- объяснять значение памятников истории и культуры России и других стран XVI - XVII вв. для времени, когда они появились, и для современного общества;</w:t>
            </w:r>
          </w:p>
          <w:p w:rsidR="00476261" w:rsidRPr="00337E25" w:rsidRDefault="00476261" w:rsidP="00476261">
            <w:pPr>
              <w:pStyle w:val="ConsPlusNormal"/>
              <w:contextualSpacing/>
              <w:jc w:val="both"/>
              <w:rPr>
                <w:sz w:val="22"/>
                <w:szCs w:val="22"/>
              </w:rPr>
            </w:pPr>
            <w:r w:rsidRPr="00337E25">
              <w:rPr>
                <w:sz w:val="22"/>
                <w:szCs w:val="22"/>
              </w:rPr>
              <w:t>- выполнять учебные проекты по отечественной и всеобщей истории XVI - XVII вв. (в том числе на региональном материале).</w:t>
            </w:r>
          </w:p>
        </w:tc>
        <w:tc>
          <w:tcPr>
            <w:tcW w:w="212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7</w:t>
            </w:r>
          </w:p>
        </w:tc>
        <w:tc>
          <w:tcPr>
            <w:tcW w:w="1447"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t>Письменные работы, устный ответ</w:t>
            </w:r>
          </w:p>
        </w:tc>
      </w:tr>
      <w:tr w:rsidR="00476261" w:rsidRPr="00337E25" w:rsidTr="00476261">
        <w:tc>
          <w:tcPr>
            <w:tcW w:w="56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4</w:t>
            </w:r>
          </w:p>
        </w:tc>
        <w:tc>
          <w:tcPr>
            <w:tcW w:w="634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pStyle w:val="ConsPlusNormal"/>
              <w:contextualSpacing/>
              <w:jc w:val="both"/>
              <w:rPr>
                <w:sz w:val="22"/>
                <w:szCs w:val="22"/>
              </w:rPr>
            </w:pPr>
            <w:r w:rsidRPr="00337E25">
              <w:rPr>
                <w:sz w:val="22"/>
                <w:szCs w:val="22"/>
              </w:rPr>
              <w:t>Знание хронологии, работа с хронологией:</w:t>
            </w:r>
          </w:p>
          <w:p w:rsidR="00476261" w:rsidRPr="00337E25" w:rsidRDefault="00476261" w:rsidP="00476261">
            <w:pPr>
              <w:pStyle w:val="ConsPlusNormal"/>
              <w:contextualSpacing/>
              <w:jc w:val="both"/>
              <w:rPr>
                <w:sz w:val="22"/>
                <w:szCs w:val="22"/>
              </w:rPr>
            </w:pPr>
            <w:r w:rsidRPr="00337E25">
              <w:rPr>
                <w:sz w:val="22"/>
                <w:szCs w:val="22"/>
              </w:rPr>
              <w:t>- называть даты важнейших событий отечественной и всеобщей истории XVIII в.; определять их принадлежность к историческому периоду, этапу;</w:t>
            </w:r>
          </w:p>
          <w:p w:rsidR="00476261" w:rsidRPr="00337E25" w:rsidRDefault="00476261" w:rsidP="00476261">
            <w:pPr>
              <w:pStyle w:val="ConsPlusNormal"/>
              <w:contextualSpacing/>
              <w:jc w:val="both"/>
              <w:rPr>
                <w:sz w:val="22"/>
                <w:szCs w:val="22"/>
              </w:rPr>
            </w:pPr>
            <w:r w:rsidRPr="00337E25">
              <w:rPr>
                <w:sz w:val="22"/>
                <w:szCs w:val="22"/>
              </w:rPr>
              <w:t xml:space="preserve">- устанавливать синхронность событий отечественной и всеобщей истории XVIII </w:t>
            </w:r>
            <w:proofErr w:type="gramStart"/>
            <w:r w:rsidRPr="00337E25">
              <w:rPr>
                <w:sz w:val="22"/>
                <w:szCs w:val="22"/>
              </w:rPr>
              <w:t>в</w:t>
            </w:r>
            <w:proofErr w:type="gramEnd"/>
            <w:r w:rsidRPr="00337E25">
              <w:rPr>
                <w:sz w:val="22"/>
                <w:szCs w:val="22"/>
              </w:rPr>
              <w:t>.</w:t>
            </w:r>
          </w:p>
          <w:p w:rsidR="00476261" w:rsidRPr="00337E25" w:rsidRDefault="00476261" w:rsidP="00476261">
            <w:pPr>
              <w:pStyle w:val="ConsPlusNormal"/>
              <w:contextualSpacing/>
              <w:jc w:val="both"/>
              <w:rPr>
                <w:sz w:val="22"/>
                <w:szCs w:val="22"/>
              </w:rPr>
            </w:pPr>
            <w:r w:rsidRPr="00337E25">
              <w:rPr>
                <w:sz w:val="22"/>
                <w:szCs w:val="22"/>
              </w:rPr>
              <w:t>Знание исторических фактов, работа с фактами:</w:t>
            </w:r>
          </w:p>
          <w:p w:rsidR="00476261" w:rsidRPr="00337E25" w:rsidRDefault="00476261" w:rsidP="00476261">
            <w:pPr>
              <w:pStyle w:val="ConsPlusNormal"/>
              <w:contextualSpacing/>
              <w:jc w:val="both"/>
              <w:rPr>
                <w:sz w:val="22"/>
                <w:szCs w:val="22"/>
              </w:rPr>
            </w:pPr>
            <w:r w:rsidRPr="00337E25">
              <w:rPr>
                <w:sz w:val="22"/>
                <w:szCs w:val="22"/>
              </w:rPr>
              <w:t xml:space="preserve">- указывать (называть) место, обстоятельства, участников, результаты важнейших событий отечественной и всеобщей истории XVIII </w:t>
            </w:r>
            <w:proofErr w:type="gramStart"/>
            <w:r w:rsidRPr="00337E25">
              <w:rPr>
                <w:sz w:val="22"/>
                <w:szCs w:val="22"/>
              </w:rPr>
              <w:t>в</w:t>
            </w:r>
            <w:proofErr w:type="gramEnd"/>
            <w:r w:rsidRPr="00337E25">
              <w:rPr>
                <w:sz w:val="22"/>
                <w:szCs w:val="22"/>
              </w:rPr>
              <w:t>.;</w:t>
            </w:r>
          </w:p>
          <w:p w:rsidR="00476261" w:rsidRPr="00337E25" w:rsidRDefault="00476261" w:rsidP="00476261">
            <w:pPr>
              <w:pStyle w:val="ConsPlusNormal"/>
              <w:contextualSpacing/>
              <w:jc w:val="both"/>
              <w:rPr>
                <w:sz w:val="22"/>
                <w:szCs w:val="22"/>
              </w:rPr>
            </w:pPr>
            <w:r w:rsidRPr="00337E25">
              <w:rPr>
                <w:sz w:val="22"/>
                <w:szCs w:val="22"/>
              </w:rPr>
              <w:t xml:space="preserve">- группировать, систематизировать факты по заданному </w:t>
            </w:r>
            <w:r w:rsidRPr="00337E25">
              <w:rPr>
                <w:sz w:val="22"/>
                <w:szCs w:val="22"/>
              </w:rPr>
              <w:lastRenderedPageBreak/>
              <w:t>признаку (по принадлежности к историческим процессам и другим), составлять систематические таблицы, схемы.</w:t>
            </w:r>
          </w:p>
          <w:p w:rsidR="00476261" w:rsidRPr="00337E25" w:rsidRDefault="00476261" w:rsidP="00476261">
            <w:pPr>
              <w:pStyle w:val="ConsPlusNormal"/>
              <w:contextualSpacing/>
              <w:jc w:val="both"/>
              <w:rPr>
                <w:sz w:val="22"/>
                <w:szCs w:val="22"/>
              </w:rPr>
            </w:pPr>
            <w:r w:rsidRPr="00337E25">
              <w:rPr>
                <w:sz w:val="22"/>
                <w:szCs w:val="22"/>
              </w:rPr>
              <w:t xml:space="preserve">Работа с исторической картой: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XVIII </w:t>
            </w:r>
            <w:proofErr w:type="gramStart"/>
            <w:r w:rsidRPr="00337E25">
              <w:rPr>
                <w:sz w:val="22"/>
                <w:szCs w:val="22"/>
              </w:rPr>
              <w:t>в</w:t>
            </w:r>
            <w:proofErr w:type="gramEnd"/>
            <w:r w:rsidRPr="00337E25">
              <w:rPr>
                <w:sz w:val="22"/>
                <w:szCs w:val="22"/>
              </w:rPr>
              <w:t>.</w:t>
            </w:r>
          </w:p>
          <w:p w:rsidR="00476261" w:rsidRPr="00337E25" w:rsidRDefault="00476261" w:rsidP="00476261">
            <w:pPr>
              <w:pStyle w:val="ConsPlusNormal"/>
              <w:contextualSpacing/>
              <w:jc w:val="both"/>
              <w:rPr>
                <w:sz w:val="22"/>
                <w:szCs w:val="22"/>
              </w:rPr>
            </w:pPr>
            <w:r w:rsidRPr="00337E25">
              <w:rPr>
                <w:sz w:val="22"/>
                <w:szCs w:val="22"/>
              </w:rPr>
              <w:t>- Работа с историческими источниками:</w:t>
            </w:r>
          </w:p>
          <w:p w:rsidR="00476261" w:rsidRPr="00337E25" w:rsidRDefault="00476261" w:rsidP="00476261">
            <w:pPr>
              <w:pStyle w:val="ConsPlusNormal"/>
              <w:contextualSpacing/>
              <w:jc w:val="both"/>
              <w:rPr>
                <w:sz w:val="22"/>
                <w:szCs w:val="22"/>
              </w:rPr>
            </w:pPr>
            <w:r w:rsidRPr="00337E25">
              <w:rPr>
                <w:sz w:val="22"/>
                <w:szCs w:val="22"/>
              </w:rPr>
              <w:t>- различать источники официального и личного происхождения, публицистические произведения (называть их основные виды, информационные особенности);</w:t>
            </w:r>
          </w:p>
          <w:p w:rsidR="00476261" w:rsidRPr="00337E25" w:rsidRDefault="00476261" w:rsidP="00476261">
            <w:pPr>
              <w:pStyle w:val="ConsPlusNormal"/>
              <w:contextualSpacing/>
              <w:jc w:val="both"/>
              <w:rPr>
                <w:sz w:val="22"/>
                <w:szCs w:val="22"/>
              </w:rPr>
            </w:pPr>
            <w:r w:rsidRPr="00337E25">
              <w:rPr>
                <w:sz w:val="22"/>
                <w:szCs w:val="22"/>
              </w:rPr>
              <w:t>- объяснять назначение исторического источника, раскрывать его информационную ценность;</w:t>
            </w:r>
          </w:p>
          <w:p w:rsidR="00476261" w:rsidRPr="00337E25" w:rsidRDefault="00476261" w:rsidP="00476261">
            <w:pPr>
              <w:pStyle w:val="ConsPlusNormal"/>
              <w:contextualSpacing/>
              <w:jc w:val="both"/>
              <w:rPr>
                <w:sz w:val="22"/>
                <w:szCs w:val="22"/>
              </w:rPr>
            </w:pPr>
            <w:r w:rsidRPr="00337E25">
              <w:rPr>
                <w:sz w:val="22"/>
                <w:szCs w:val="22"/>
              </w:rPr>
              <w:t xml:space="preserve">- извлекать, сопоставлять и систематизировать информацию о событиях отечественной и всеобщей истории XVIII </w:t>
            </w:r>
            <w:proofErr w:type="gramStart"/>
            <w:r w:rsidRPr="00337E25">
              <w:rPr>
                <w:sz w:val="22"/>
                <w:szCs w:val="22"/>
              </w:rPr>
              <w:t>в</w:t>
            </w:r>
            <w:proofErr w:type="gramEnd"/>
            <w:r w:rsidRPr="00337E25">
              <w:rPr>
                <w:sz w:val="22"/>
                <w:szCs w:val="22"/>
              </w:rPr>
              <w:t>. из взаимодополняющих письменных, визуальных и вещественных источников.</w:t>
            </w:r>
          </w:p>
          <w:p w:rsidR="00476261" w:rsidRPr="00337E25" w:rsidRDefault="00476261" w:rsidP="00476261">
            <w:pPr>
              <w:pStyle w:val="ConsPlusNormal"/>
              <w:contextualSpacing/>
              <w:jc w:val="both"/>
              <w:rPr>
                <w:sz w:val="22"/>
                <w:szCs w:val="22"/>
              </w:rPr>
            </w:pPr>
            <w:r w:rsidRPr="00337E25">
              <w:rPr>
                <w:sz w:val="22"/>
                <w:szCs w:val="22"/>
              </w:rPr>
              <w:t xml:space="preserve"> Историческое описание (реконструкция):</w:t>
            </w:r>
          </w:p>
          <w:p w:rsidR="00476261" w:rsidRPr="00337E25" w:rsidRDefault="00476261" w:rsidP="00476261">
            <w:pPr>
              <w:pStyle w:val="ConsPlusNormal"/>
              <w:contextualSpacing/>
              <w:jc w:val="both"/>
              <w:rPr>
                <w:sz w:val="22"/>
                <w:szCs w:val="22"/>
              </w:rPr>
            </w:pPr>
            <w:r w:rsidRPr="00337E25">
              <w:rPr>
                <w:sz w:val="22"/>
                <w:szCs w:val="22"/>
              </w:rPr>
              <w:t>- рассказывать о ключевых событиях отечественной и всеобщей истории XVIII в., их участниках;</w:t>
            </w:r>
          </w:p>
          <w:p w:rsidR="00476261" w:rsidRPr="00337E25" w:rsidRDefault="00476261" w:rsidP="00476261">
            <w:pPr>
              <w:pStyle w:val="ConsPlusNormal"/>
              <w:contextualSpacing/>
              <w:jc w:val="both"/>
              <w:rPr>
                <w:sz w:val="22"/>
                <w:szCs w:val="22"/>
              </w:rPr>
            </w:pPr>
            <w:r w:rsidRPr="00337E25">
              <w:rPr>
                <w:sz w:val="22"/>
                <w:szCs w:val="22"/>
              </w:rPr>
              <w:t xml:space="preserve">- составлять характеристику (исторический портрет) известных деятелей отечественной и всеобщей истории XVIII </w:t>
            </w:r>
            <w:proofErr w:type="gramStart"/>
            <w:r w:rsidRPr="00337E25">
              <w:rPr>
                <w:sz w:val="22"/>
                <w:szCs w:val="22"/>
              </w:rPr>
              <w:t>в</w:t>
            </w:r>
            <w:proofErr w:type="gramEnd"/>
            <w:r w:rsidRPr="00337E25">
              <w:rPr>
                <w:sz w:val="22"/>
                <w:szCs w:val="22"/>
              </w:rPr>
              <w:t xml:space="preserve">. </w:t>
            </w:r>
            <w:proofErr w:type="gramStart"/>
            <w:r w:rsidRPr="00337E25">
              <w:rPr>
                <w:sz w:val="22"/>
                <w:szCs w:val="22"/>
              </w:rPr>
              <w:t>на</w:t>
            </w:r>
            <w:proofErr w:type="gramEnd"/>
            <w:r w:rsidRPr="00337E25">
              <w:rPr>
                <w:sz w:val="22"/>
                <w:szCs w:val="22"/>
              </w:rPr>
              <w:t xml:space="preserve"> основе информации учебника и дополнительных материалов;</w:t>
            </w:r>
          </w:p>
          <w:p w:rsidR="00476261" w:rsidRPr="00337E25" w:rsidRDefault="00476261" w:rsidP="00476261">
            <w:pPr>
              <w:pStyle w:val="ConsPlusNormal"/>
              <w:contextualSpacing/>
              <w:jc w:val="both"/>
              <w:rPr>
                <w:sz w:val="22"/>
                <w:szCs w:val="22"/>
              </w:rPr>
            </w:pPr>
            <w:r w:rsidRPr="00337E25">
              <w:rPr>
                <w:sz w:val="22"/>
                <w:szCs w:val="22"/>
              </w:rPr>
              <w:t xml:space="preserve">- составлять описание образа жизни различных групп населения в России и других странах в XVIII </w:t>
            </w:r>
            <w:proofErr w:type="gramStart"/>
            <w:r w:rsidRPr="00337E25">
              <w:rPr>
                <w:sz w:val="22"/>
                <w:szCs w:val="22"/>
              </w:rPr>
              <w:t>в</w:t>
            </w:r>
            <w:proofErr w:type="gramEnd"/>
            <w:r w:rsidRPr="00337E25">
              <w:rPr>
                <w:sz w:val="22"/>
                <w:szCs w:val="22"/>
              </w:rPr>
              <w:t>.;</w:t>
            </w:r>
          </w:p>
          <w:p w:rsidR="00476261" w:rsidRPr="00337E25" w:rsidRDefault="00476261" w:rsidP="00476261">
            <w:pPr>
              <w:pStyle w:val="ConsPlusNormal"/>
              <w:contextualSpacing/>
              <w:jc w:val="both"/>
              <w:rPr>
                <w:sz w:val="22"/>
                <w:szCs w:val="22"/>
              </w:rPr>
            </w:pPr>
            <w:r w:rsidRPr="00337E25">
              <w:rPr>
                <w:sz w:val="22"/>
                <w:szCs w:val="22"/>
              </w:rPr>
              <w:t>- представлять описание памятников материальной и художественной культуры изучаемой эпохи (в виде сообщения, аннотации).</w:t>
            </w:r>
          </w:p>
          <w:p w:rsidR="00476261" w:rsidRPr="00337E25" w:rsidRDefault="00476261" w:rsidP="00476261">
            <w:pPr>
              <w:pStyle w:val="ConsPlusNormal"/>
              <w:contextualSpacing/>
              <w:jc w:val="both"/>
              <w:rPr>
                <w:sz w:val="22"/>
                <w:szCs w:val="22"/>
              </w:rPr>
            </w:pPr>
            <w:r w:rsidRPr="00337E25">
              <w:rPr>
                <w:sz w:val="22"/>
                <w:szCs w:val="22"/>
              </w:rPr>
              <w:t>Анализ, объяснение исторических событий, явлений:</w:t>
            </w:r>
          </w:p>
          <w:p w:rsidR="00476261" w:rsidRPr="00337E25" w:rsidRDefault="00476261" w:rsidP="00476261">
            <w:pPr>
              <w:pStyle w:val="ConsPlusNormal"/>
              <w:contextualSpacing/>
              <w:jc w:val="both"/>
              <w:rPr>
                <w:sz w:val="22"/>
                <w:szCs w:val="22"/>
              </w:rPr>
            </w:pPr>
            <w:r w:rsidRPr="00337E25">
              <w:rPr>
                <w:sz w:val="22"/>
                <w:szCs w:val="22"/>
              </w:rPr>
              <w:t xml:space="preserve">- раскрывать существенные черты экономического, социального и политического развития России и других стран в XVIII в., изменений, происшедших в XVIII в. в разных сферах жизни российского общества, промышленного переворота в европейских странах, абсолютизма как формы правления, идеологии Просвещения, революций XVIII </w:t>
            </w:r>
            <w:proofErr w:type="gramStart"/>
            <w:r w:rsidRPr="00337E25">
              <w:rPr>
                <w:sz w:val="22"/>
                <w:szCs w:val="22"/>
              </w:rPr>
              <w:t>в</w:t>
            </w:r>
            <w:proofErr w:type="gramEnd"/>
            <w:r w:rsidRPr="00337E25">
              <w:rPr>
                <w:sz w:val="22"/>
                <w:szCs w:val="22"/>
              </w:rPr>
              <w:t>., внешней политики Российской империи в системе международных отношений рассматриваемого периода;</w:t>
            </w:r>
          </w:p>
          <w:p w:rsidR="00476261" w:rsidRPr="00337E25" w:rsidRDefault="00476261" w:rsidP="00476261">
            <w:pPr>
              <w:pStyle w:val="ConsPlusNormal"/>
              <w:contextualSpacing/>
              <w:jc w:val="both"/>
              <w:rPr>
                <w:sz w:val="22"/>
                <w:szCs w:val="22"/>
              </w:rPr>
            </w:pPr>
            <w:r w:rsidRPr="00337E25">
              <w:rPr>
                <w:sz w:val="22"/>
                <w:szCs w:val="22"/>
              </w:rPr>
              <w:t>- объяснять смысл ключевых понятий, относящихся к данной эпохе отечественной и всеобщей истории, конкретизировать их на примерах исторических событий, ситуаций;</w:t>
            </w:r>
          </w:p>
          <w:p w:rsidR="00476261" w:rsidRPr="00337E25" w:rsidRDefault="00476261" w:rsidP="00476261">
            <w:pPr>
              <w:pStyle w:val="ConsPlusNormal"/>
              <w:contextualSpacing/>
              <w:jc w:val="both"/>
              <w:rPr>
                <w:sz w:val="22"/>
                <w:szCs w:val="22"/>
              </w:rPr>
            </w:pPr>
            <w:r w:rsidRPr="00337E25">
              <w:rPr>
                <w:sz w:val="22"/>
                <w:szCs w:val="22"/>
              </w:rPr>
              <w:t xml:space="preserve">- объяснять причины и следствия важнейших событий отечественной и всеобщей истории XVIII </w:t>
            </w:r>
            <w:proofErr w:type="gramStart"/>
            <w:r w:rsidRPr="00337E25">
              <w:rPr>
                <w:sz w:val="22"/>
                <w:szCs w:val="22"/>
              </w:rPr>
              <w:t>в</w:t>
            </w:r>
            <w:proofErr w:type="gramEnd"/>
            <w:r w:rsidRPr="00337E25">
              <w:rPr>
                <w:sz w:val="22"/>
                <w:szCs w:val="22"/>
              </w:rPr>
              <w:t xml:space="preserve">. (выявлять </w:t>
            </w:r>
            <w:proofErr w:type="gramStart"/>
            <w:r w:rsidRPr="00337E25">
              <w:rPr>
                <w:sz w:val="22"/>
                <w:szCs w:val="22"/>
              </w:rPr>
              <w:t>в</w:t>
            </w:r>
            <w:proofErr w:type="gramEnd"/>
            <w:r w:rsidRPr="00337E25">
              <w:rPr>
                <w:sz w:val="22"/>
                <w:szCs w:val="22"/>
              </w:rPr>
              <w:t xml:space="preserve">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w:t>
            </w:r>
          </w:p>
          <w:p w:rsidR="00476261" w:rsidRPr="00337E25" w:rsidRDefault="00476261" w:rsidP="00476261">
            <w:pPr>
              <w:pStyle w:val="ConsPlusNormal"/>
              <w:contextualSpacing/>
              <w:jc w:val="both"/>
              <w:rPr>
                <w:sz w:val="22"/>
                <w:szCs w:val="22"/>
              </w:rPr>
            </w:pPr>
            <w:r w:rsidRPr="00337E25">
              <w:rPr>
                <w:sz w:val="22"/>
                <w:szCs w:val="22"/>
              </w:rPr>
              <w:t>- проводить сопоставление однотипных событий и процессов отечественной и всеобщей истории XVIII в. (раскрывать повторяющиеся черты исторических ситуаций, выделять черты сходства и различия).</w:t>
            </w:r>
          </w:p>
          <w:p w:rsidR="00476261" w:rsidRPr="00337E25" w:rsidRDefault="00476261" w:rsidP="00476261">
            <w:pPr>
              <w:pStyle w:val="ConsPlusNormal"/>
              <w:contextualSpacing/>
              <w:jc w:val="both"/>
              <w:rPr>
                <w:sz w:val="22"/>
                <w:szCs w:val="22"/>
              </w:rPr>
            </w:pPr>
            <w:r w:rsidRPr="00337E25">
              <w:rPr>
                <w:sz w:val="22"/>
                <w:szCs w:val="22"/>
              </w:rPr>
              <w:t>Рассмотрение исторических версий и оценок, определение своего отношения к наиболее значимым событиям и личностям прошлого:</w:t>
            </w:r>
          </w:p>
          <w:p w:rsidR="00476261" w:rsidRPr="00337E25" w:rsidRDefault="00476261" w:rsidP="00476261">
            <w:pPr>
              <w:pStyle w:val="ConsPlusNormal"/>
              <w:contextualSpacing/>
              <w:jc w:val="both"/>
              <w:rPr>
                <w:sz w:val="22"/>
                <w:szCs w:val="22"/>
              </w:rPr>
            </w:pPr>
            <w:r w:rsidRPr="00337E25">
              <w:rPr>
                <w:sz w:val="22"/>
                <w:szCs w:val="22"/>
              </w:rPr>
              <w:t>- анализировать высказывания историков по спорным вопросам отечественной и всеобщей истории XVIII в. (выявлять обсуждаемую проблему, мнение автора, приводимые аргументы, оценивать степень их убедительности);</w:t>
            </w:r>
          </w:p>
          <w:p w:rsidR="00476261" w:rsidRPr="00337E25" w:rsidRDefault="00476261" w:rsidP="00476261">
            <w:pPr>
              <w:pStyle w:val="ConsPlusNormal"/>
              <w:contextualSpacing/>
              <w:jc w:val="both"/>
              <w:rPr>
                <w:sz w:val="22"/>
                <w:szCs w:val="22"/>
              </w:rPr>
            </w:pPr>
            <w:r w:rsidRPr="00337E25">
              <w:rPr>
                <w:sz w:val="22"/>
                <w:szCs w:val="22"/>
              </w:rPr>
              <w:t xml:space="preserve">- различать в описаниях событий и личностей XVIII в. ценностные категории, значимые для данной эпохи (в том числе </w:t>
            </w:r>
            <w:r w:rsidRPr="00337E25">
              <w:rPr>
                <w:sz w:val="22"/>
                <w:szCs w:val="22"/>
              </w:rPr>
              <w:lastRenderedPageBreak/>
              <w:t>для разных социальных слоев), выражать свое отношение к ним.</w:t>
            </w:r>
          </w:p>
          <w:p w:rsidR="00476261" w:rsidRPr="00337E25" w:rsidRDefault="00476261" w:rsidP="00476261">
            <w:pPr>
              <w:pStyle w:val="ConsPlusNormal"/>
              <w:contextualSpacing/>
              <w:jc w:val="both"/>
              <w:rPr>
                <w:sz w:val="22"/>
                <w:szCs w:val="22"/>
              </w:rPr>
            </w:pPr>
            <w:r w:rsidRPr="00337E25">
              <w:rPr>
                <w:sz w:val="22"/>
                <w:szCs w:val="22"/>
              </w:rPr>
              <w:t>Применение исторических знаний:</w:t>
            </w:r>
          </w:p>
          <w:p w:rsidR="00476261" w:rsidRPr="00337E25" w:rsidRDefault="00476261" w:rsidP="00476261">
            <w:pPr>
              <w:pStyle w:val="ConsPlusNormal"/>
              <w:contextualSpacing/>
              <w:jc w:val="both"/>
              <w:rPr>
                <w:sz w:val="22"/>
                <w:szCs w:val="22"/>
              </w:rPr>
            </w:pPr>
            <w:proofErr w:type="gramStart"/>
            <w:r w:rsidRPr="00337E25">
              <w:rPr>
                <w:sz w:val="22"/>
                <w:szCs w:val="22"/>
              </w:rPr>
              <w:t>- раскрывать (объяснять), как сочетались в памятниках культуры России XVIII в. европейские влияния и национальные традиции, показывать на примерах; выполнять учебные проекты по отечественной и всеобщей истории XVIII в. (в том числе на региональном материале).</w:t>
            </w:r>
            <w:proofErr w:type="gramEnd"/>
          </w:p>
          <w:p w:rsidR="00476261" w:rsidRPr="00337E25" w:rsidRDefault="00476261" w:rsidP="00476261">
            <w:pPr>
              <w:pStyle w:val="1f4"/>
              <w:contextualSpacing/>
              <w:jc w:val="both"/>
              <w:rPr>
                <w:sz w:val="22"/>
                <w:szCs w:val="22"/>
              </w:rPr>
            </w:pPr>
          </w:p>
        </w:tc>
        <w:tc>
          <w:tcPr>
            <w:tcW w:w="212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8</w:t>
            </w:r>
          </w:p>
        </w:tc>
        <w:tc>
          <w:tcPr>
            <w:tcW w:w="1447"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t>Письменные работы, устный ответ</w:t>
            </w:r>
          </w:p>
        </w:tc>
      </w:tr>
      <w:tr w:rsidR="00476261" w:rsidRPr="00337E25" w:rsidTr="00476261">
        <w:tc>
          <w:tcPr>
            <w:tcW w:w="56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5</w:t>
            </w:r>
          </w:p>
        </w:tc>
        <w:tc>
          <w:tcPr>
            <w:tcW w:w="634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pStyle w:val="ConsPlusNormal"/>
              <w:contextualSpacing/>
              <w:jc w:val="both"/>
              <w:rPr>
                <w:sz w:val="22"/>
                <w:szCs w:val="22"/>
              </w:rPr>
            </w:pPr>
            <w:r w:rsidRPr="00337E25">
              <w:rPr>
                <w:sz w:val="22"/>
                <w:szCs w:val="22"/>
              </w:rPr>
              <w:t>Знание хронологии, работа с хронологией:</w:t>
            </w:r>
          </w:p>
          <w:p w:rsidR="00476261" w:rsidRPr="00337E25" w:rsidRDefault="00476261" w:rsidP="00476261">
            <w:pPr>
              <w:pStyle w:val="ConsPlusNormal"/>
              <w:contextualSpacing/>
              <w:jc w:val="both"/>
              <w:rPr>
                <w:sz w:val="22"/>
                <w:szCs w:val="22"/>
              </w:rPr>
            </w:pPr>
            <w:r w:rsidRPr="00337E25">
              <w:rPr>
                <w:sz w:val="22"/>
                <w:szCs w:val="22"/>
              </w:rPr>
              <w:t>- 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rsidR="00476261" w:rsidRPr="00337E25" w:rsidRDefault="00476261" w:rsidP="00476261">
            <w:pPr>
              <w:pStyle w:val="ConsPlusNormal"/>
              <w:contextualSpacing/>
              <w:jc w:val="both"/>
              <w:rPr>
                <w:sz w:val="22"/>
                <w:szCs w:val="22"/>
              </w:rPr>
            </w:pPr>
            <w:r w:rsidRPr="00337E25">
              <w:rPr>
                <w:sz w:val="22"/>
                <w:szCs w:val="22"/>
              </w:rPr>
              <w:t xml:space="preserve">- выявлять синхронность (асинхронность) исторических процессов отечественной и всеобщей истории XIX - начала XX </w:t>
            </w:r>
            <w:proofErr w:type="gramStart"/>
            <w:r w:rsidRPr="00337E25">
              <w:rPr>
                <w:sz w:val="22"/>
                <w:szCs w:val="22"/>
              </w:rPr>
              <w:t>в</w:t>
            </w:r>
            <w:proofErr w:type="gramEnd"/>
            <w:r w:rsidRPr="00337E25">
              <w:rPr>
                <w:sz w:val="22"/>
                <w:szCs w:val="22"/>
              </w:rPr>
              <w:t>.;</w:t>
            </w:r>
          </w:p>
          <w:p w:rsidR="00476261" w:rsidRPr="00337E25" w:rsidRDefault="00476261" w:rsidP="00476261">
            <w:pPr>
              <w:pStyle w:val="ConsPlusNormal"/>
              <w:contextualSpacing/>
              <w:jc w:val="both"/>
              <w:rPr>
                <w:sz w:val="22"/>
                <w:szCs w:val="22"/>
              </w:rPr>
            </w:pPr>
            <w:r w:rsidRPr="00337E25">
              <w:rPr>
                <w:sz w:val="22"/>
                <w:szCs w:val="22"/>
              </w:rPr>
              <w:t xml:space="preserve">- определять последовательность событий отечественной и всеобщей истории XIX - начала XX </w:t>
            </w:r>
            <w:proofErr w:type="gramStart"/>
            <w:r w:rsidRPr="00337E25">
              <w:rPr>
                <w:sz w:val="22"/>
                <w:szCs w:val="22"/>
              </w:rPr>
              <w:t>в</w:t>
            </w:r>
            <w:proofErr w:type="gramEnd"/>
            <w:r w:rsidRPr="00337E25">
              <w:rPr>
                <w:sz w:val="22"/>
                <w:szCs w:val="22"/>
              </w:rPr>
              <w:t>. на основе анализа причинно-следственных связей.</w:t>
            </w:r>
          </w:p>
          <w:p w:rsidR="00476261" w:rsidRPr="00337E25" w:rsidRDefault="00476261" w:rsidP="00476261">
            <w:pPr>
              <w:pStyle w:val="ConsPlusNormal"/>
              <w:contextualSpacing/>
              <w:jc w:val="both"/>
              <w:rPr>
                <w:sz w:val="22"/>
                <w:szCs w:val="22"/>
              </w:rPr>
            </w:pPr>
            <w:r w:rsidRPr="00337E25">
              <w:rPr>
                <w:sz w:val="22"/>
                <w:szCs w:val="22"/>
              </w:rPr>
              <w:t xml:space="preserve">Знание исторических фактов, работа с фактами: характеризовать место, обстоятельства, участников, результаты важнейших событий отечественной и всеобщей истории XIX - начала XX </w:t>
            </w:r>
            <w:proofErr w:type="gramStart"/>
            <w:r w:rsidRPr="00337E25">
              <w:rPr>
                <w:sz w:val="22"/>
                <w:szCs w:val="22"/>
              </w:rPr>
              <w:t>в</w:t>
            </w:r>
            <w:proofErr w:type="gramEnd"/>
            <w:r w:rsidRPr="00337E25">
              <w:rPr>
                <w:sz w:val="22"/>
                <w:szCs w:val="22"/>
              </w:rPr>
              <w:t>.;</w:t>
            </w:r>
          </w:p>
          <w:p w:rsidR="00476261" w:rsidRPr="00337E25" w:rsidRDefault="00476261" w:rsidP="00476261">
            <w:pPr>
              <w:pStyle w:val="ConsPlusNormal"/>
              <w:contextualSpacing/>
              <w:jc w:val="both"/>
              <w:rPr>
                <w:sz w:val="22"/>
                <w:szCs w:val="22"/>
              </w:rPr>
            </w:pPr>
            <w:r w:rsidRPr="00337E25">
              <w:rPr>
                <w:sz w:val="22"/>
                <w:szCs w:val="22"/>
              </w:rPr>
              <w:t>- 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rsidR="00476261" w:rsidRPr="00337E25" w:rsidRDefault="00476261" w:rsidP="00476261">
            <w:pPr>
              <w:pStyle w:val="ConsPlusNormal"/>
              <w:contextualSpacing/>
              <w:jc w:val="both"/>
              <w:rPr>
                <w:sz w:val="22"/>
                <w:szCs w:val="22"/>
              </w:rPr>
            </w:pPr>
            <w:r w:rsidRPr="00337E25">
              <w:rPr>
                <w:sz w:val="22"/>
                <w:szCs w:val="22"/>
              </w:rPr>
              <w:t xml:space="preserve"> Работа с исторической картой:</w:t>
            </w:r>
          </w:p>
          <w:p w:rsidR="00476261" w:rsidRPr="00337E25" w:rsidRDefault="00476261" w:rsidP="00476261">
            <w:pPr>
              <w:pStyle w:val="ConsPlusNormal"/>
              <w:contextualSpacing/>
              <w:jc w:val="both"/>
              <w:rPr>
                <w:sz w:val="22"/>
                <w:szCs w:val="22"/>
              </w:rPr>
            </w:pPr>
            <w:r w:rsidRPr="00337E25">
              <w:rPr>
                <w:sz w:val="22"/>
                <w:szCs w:val="22"/>
              </w:rPr>
              <w:t xml:space="preserve">- 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w:t>
            </w:r>
            <w:proofErr w:type="gramStart"/>
            <w:r w:rsidRPr="00337E25">
              <w:rPr>
                <w:sz w:val="22"/>
                <w:szCs w:val="22"/>
              </w:rPr>
              <w:t>в</w:t>
            </w:r>
            <w:proofErr w:type="gramEnd"/>
            <w:r w:rsidRPr="00337E25">
              <w:rPr>
                <w:sz w:val="22"/>
                <w:szCs w:val="22"/>
              </w:rPr>
              <w:t>.;</w:t>
            </w:r>
          </w:p>
          <w:p w:rsidR="00476261" w:rsidRPr="00337E25" w:rsidRDefault="00476261" w:rsidP="00476261">
            <w:pPr>
              <w:pStyle w:val="ConsPlusNormal"/>
              <w:contextualSpacing/>
              <w:jc w:val="both"/>
              <w:rPr>
                <w:sz w:val="22"/>
                <w:szCs w:val="22"/>
              </w:rPr>
            </w:pPr>
            <w:r w:rsidRPr="00337E25">
              <w:rPr>
                <w:sz w:val="22"/>
                <w:szCs w:val="22"/>
              </w:rPr>
              <w:t>- определять на основе карты влияние географического фактора на развитие различных сфер жизни страны (группы стран).</w:t>
            </w:r>
          </w:p>
          <w:p w:rsidR="00476261" w:rsidRPr="00337E25" w:rsidRDefault="00476261" w:rsidP="00476261">
            <w:pPr>
              <w:pStyle w:val="ConsPlusNormal"/>
              <w:contextualSpacing/>
              <w:jc w:val="both"/>
              <w:rPr>
                <w:sz w:val="22"/>
                <w:szCs w:val="22"/>
              </w:rPr>
            </w:pPr>
            <w:r w:rsidRPr="00337E25">
              <w:rPr>
                <w:sz w:val="22"/>
                <w:szCs w:val="22"/>
              </w:rPr>
              <w:t>Работа с историческими источниками:</w:t>
            </w:r>
          </w:p>
          <w:p w:rsidR="00476261" w:rsidRPr="00337E25" w:rsidRDefault="00476261" w:rsidP="00476261">
            <w:pPr>
              <w:pStyle w:val="ConsPlusNormal"/>
              <w:contextualSpacing/>
              <w:jc w:val="both"/>
              <w:rPr>
                <w:sz w:val="22"/>
                <w:szCs w:val="22"/>
              </w:rPr>
            </w:pPr>
            <w:r w:rsidRPr="00337E25">
              <w:rPr>
                <w:sz w:val="22"/>
                <w:szCs w:val="22"/>
              </w:rPr>
              <w:t>- представлять в дополнение к известным ранее видам письменных источников особенности таких материалов, как произведения общественной мысли, газетная публицистика, программы политических партий, статистические данные;</w:t>
            </w:r>
          </w:p>
          <w:p w:rsidR="00476261" w:rsidRPr="00337E25" w:rsidRDefault="00476261" w:rsidP="00476261">
            <w:pPr>
              <w:pStyle w:val="ConsPlusNormal"/>
              <w:contextualSpacing/>
              <w:jc w:val="both"/>
              <w:rPr>
                <w:sz w:val="22"/>
                <w:szCs w:val="22"/>
              </w:rPr>
            </w:pPr>
            <w:r w:rsidRPr="00337E25">
              <w:rPr>
                <w:sz w:val="22"/>
                <w:szCs w:val="22"/>
              </w:rPr>
              <w:t>- определять тип и вид источника (письменного, визуального);</w:t>
            </w:r>
          </w:p>
          <w:p w:rsidR="00476261" w:rsidRPr="00337E25" w:rsidRDefault="00476261" w:rsidP="00476261">
            <w:pPr>
              <w:pStyle w:val="ConsPlusNormal"/>
              <w:contextualSpacing/>
              <w:jc w:val="both"/>
              <w:rPr>
                <w:sz w:val="22"/>
                <w:szCs w:val="22"/>
              </w:rPr>
            </w:pPr>
            <w:r w:rsidRPr="00337E25">
              <w:rPr>
                <w:sz w:val="22"/>
                <w:szCs w:val="22"/>
              </w:rPr>
              <w:t>- выявлять принадлежность источника определенному лицу, социальной группе, общественному течению и другим;</w:t>
            </w:r>
          </w:p>
          <w:p w:rsidR="00476261" w:rsidRPr="00337E25" w:rsidRDefault="00476261" w:rsidP="00476261">
            <w:pPr>
              <w:pStyle w:val="ConsPlusNormal"/>
              <w:contextualSpacing/>
              <w:jc w:val="both"/>
              <w:rPr>
                <w:sz w:val="22"/>
                <w:szCs w:val="22"/>
              </w:rPr>
            </w:pPr>
            <w:r w:rsidRPr="00337E25">
              <w:rPr>
                <w:sz w:val="22"/>
                <w:szCs w:val="22"/>
              </w:rPr>
              <w:t xml:space="preserve">- извлекать, сопоставлять и систематизировать информацию о событиях отечественной и всеобщей истории XIX - начала XX </w:t>
            </w:r>
            <w:proofErr w:type="gramStart"/>
            <w:r w:rsidRPr="00337E25">
              <w:rPr>
                <w:sz w:val="22"/>
                <w:szCs w:val="22"/>
              </w:rPr>
              <w:t>в</w:t>
            </w:r>
            <w:proofErr w:type="gramEnd"/>
            <w:r w:rsidRPr="00337E25">
              <w:rPr>
                <w:sz w:val="22"/>
                <w:szCs w:val="22"/>
              </w:rPr>
              <w:t>. из разных письменных, визуальных и вещественных источников;</w:t>
            </w:r>
          </w:p>
          <w:p w:rsidR="00476261" w:rsidRPr="00337E25" w:rsidRDefault="00476261" w:rsidP="00476261">
            <w:pPr>
              <w:pStyle w:val="ConsPlusNormal"/>
              <w:contextualSpacing/>
              <w:jc w:val="both"/>
              <w:rPr>
                <w:sz w:val="22"/>
                <w:szCs w:val="22"/>
              </w:rPr>
            </w:pPr>
            <w:r w:rsidRPr="00337E25">
              <w:rPr>
                <w:sz w:val="22"/>
                <w:szCs w:val="22"/>
              </w:rPr>
              <w:t>- различать в тексте письменных источников факты и интерпретации событий прошлого.</w:t>
            </w:r>
          </w:p>
          <w:p w:rsidR="00476261" w:rsidRPr="00337E25" w:rsidRDefault="00476261" w:rsidP="00476261">
            <w:pPr>
              <w:pStyle w:val="ConsPlusNormal"/>
              <w:contextualSpacing/>
              <w:jc w:val="both"/>
              <w:rPr>
                <w:sz w:val="22"/>
                <w:szCs w:val="22"/>
              </w:rPr>
            </w:pPr>
            <w:r w:rsidRPr="00337E25">
              <w:rPr>
                <w:sz w:val="22"/>
                <w:szCs w:val="22"/>
              </w:rPr>
              <w:t>Историческое описание (реконструкция):</w:t>
            </w:r>
          </w:p>
          <w:p w:rsidR="00476261" w:rsidRPr="00337E25" w:rsidRDefault="00476261" w:rsidP="00476261">
            <w:pPr>
              <w:pStyle w:val="ConsPlusNormal"/>
              <w:contextualSpacing/>
              <w:jc w:val="both"/>
              <w:rPr>
                <w:sz w:val="22"/>
                <w:szCs w:val="22"/>
              </w:rPr>
            </w:pPr>
            <w:r w:rsidRPr="00337E25">
              <w:rPr>
                <w:sz w:val="22"/>
                <w:szCs w:val="22"/>
              </w:rPr>
              <w:t xml:space="preserve">- представлять развернутый рассказ о ключевых событиях отечественной и всеобщей истории XIX - начала XX </w:t>
            </w:r>
            <w:proofErr w:type="gramStart"/>
            <w:r w:rsidRPr="00337E25">
              <w:rPr>
                <w:sz w:val="22"/>
                <w:szCs w:val="22"/>
              </w:rPr>
              <w:t>в</w:t>
            </w:r>
            <w:proofErr w:type="gramEnd"/>
            <w:r w:rsidRPr="00337E25">
              <w:rPr>
                <w:sz w:val="22"/>
                <w:szCs w:val="22"/>
              </w:rPr>
              <w:t xml:space="preserve">. </w:t>
            </w:r>
            <w:proofErr w:type="gramStart"/>
            <w:r w:rsidRPr="00337E25">
              <w:rPr>
                <w:sz w:val="22"/>
                <w:szCs w:val="22"/>
              </w:rPr>
              <w:t>с</w:t>
            </w:r>
            <w:proofErr w:type="gramEnd"/>
            <w:r w:rsidRPr="00337E25">
              <w:rPr>
                <w:sz w:val="22"/>
                <w:szCs w:val="22"/>
              </w:rPr>
              <w:t xml:space="preserve"> использованием визуальных материалов (устно, письменно в форме короткого эссе, презентации);</w:t>
            </w:r>
          </w:p>
          <w:p w:rsidR="00476261" w:rsidRPr="00337E25" w:rsidRDefault="00476261" w:rsidP="00476261">
            <w:pPr>
              <w:pStyle w:val="ConsPlusNormal"/>
              <w:contextualSpacing/>
              <w:jc w:val="both"/>
              <w:rPr>
                <w:sz w:val="22"/>
                <w:szCs w:val="22"/>
              </w:rPr>
            </w:pPr>
            <w:r w:rsidRPr="00337E25">
              <w:rPr>
                <w:sz w:val="22"/>
                <w:szCs w:val="22"/>
              </w:rPr>
              <w:t xml:space="preserve">- составлять развернутую характеристику исторических личностей XIX - начала XX </w:t>
            </w:r>
            <w:proofErr w:type="gramStart"/>
            <w:r w:rsidRPr="00337E25">
              <w:rPr>
                <w:sz w:val="22"/>
                <w:szCs w:val="22"/>
              </w:rPr>
              <w:t>в</w:t>
            </w:r>
            <w:proofErr w:type="gramEnd"/>
            <w:r w:rsidRPr="00337E25">
              <w:rPr>
                <w:sz w:val="22"/>
                <w:szCs w:val="22"/>
              </w:rPr>
              <w:t xml:space="preserve">. </w:t>
            </w:r>
            <w:proofErr w:type="gramStart"/>
            <w:r w:rsidRPr="00337E25">
              <w:rPr>
                <w:sz w:val="22"/>
                <w:szCs w:val="22"/>
              </w:rPr>
              <w:t>с</w:t>
            </w:r>
            <w:proofErr w:type="gramEnd"/>
            <w:r w:rsidRPr="00337E25">
              <w:rPr>
                <w:sz w:val="22"/>
                <w:szCs w:val="22"/>
              </w:rPr>
              <w:t xml:space="preserve"> описанием и оценкой их деятельности (сообщение, презентация, эссе);</w:t>
            </w:r>
          </w:p>
          <w:p w:rsidR="00476261" w:rsidRPr="00337E25" w:rsidRDefault="00476261" w:rsidP="00476261">
            <w:pPr>
              <w:pStyle w:val="ConsPlusNormal"/>
              <w:contextualSpacing/>
              <w:jc w:val="both"/>
              <w:rPr>
                <w:sz w:val="22"/>
                <w:szCs w:val="22"/>
              </w:rPr>
            </w:pPr>
            <w:r w:rsidRPr="00337E25">
              <w:rPr>
                <w:sz w:val="22"/>
                <w:szCs w:val="22"/>
              </w:rPr>
              <w:t xml:space="preserve">- составлять описание образа жизни различных групп населения в России и других странах в XIX - начале XX в., показывая </w:t>
            </w:r>
            <w:r w:rsidRPr="00337E25">
              <w:rPr>
                <w:sz w:val="22"/>
                <w:szCs w:val="22"/>
              </w:rPr>
              <w:lastRenderedPageBreak/>
              <w:t>изменения, происшедшие в течение рассматриваемого периода;</w:t>
            </w:r>
          </w:p>
          <w:p w:rsidR="00476261" w:rsidRPr="00337E25" w:rsidRDefault="00476261" w:rsidP="00476261">
            <w:pPr>
              <w:pStyle w:val="ConsPlusNormal"/>
              <w:contextualSpacing/>
              <w:jc w:val="both"/>
              <w:rPr>
                <w:sz w:val="22"/>
                <w:szCs w:val="22"/>
              </w:rPr>
            </w:pPr>
            <w:r w:rsidRPr="00337E25">
              <w:rPr>
                <w:sz w:val="22"/>
                <w:szCs w:val="22"/>
              </w:rPr>
              <w:t>- 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rsidR="00476261" w:rsidRPr="00337E25" w:rsidRDefault="00476261" w:rsidP="00476261">
            <w:pPr>
              <w:pStyle w:val="ConsPlusNormal"/>
              <w:contextualSpacing/>
              <w:jc w:val="both"/>
              <w:rPr>
                <w:sz w:val="22"/>
                <w:szCs w:val="22"/>
              </w:rPr>
            </w:pPr>
            <w:r w:rsidRPr="00337E25">
              <w:rPr>
                <w:sz w:val="22"/>
                <w:szCs w:val="22"/>
              </w:rPr>
              <w:t>Анализ, объяснение исторических событий, явлений:</w:t>
            </w:r>
          </w:p>
          <w:p w:rsidR="00476261" w:rsidRPr="00337E25" w:rsidRDefault="00476261" w:rsidP="00476261">
            <w:pPr>
              <w:pStyle w:val="ConsPlusNormal"/>
              <w:contextualSpacing/>
              <w:jc w:val="both"/>
              <w:rPr>
                <w:sz w:val="22"/>
                <w:szCs w:val="22"/>
              </w:rPr>
            </w:pPr>
            <w:r w:rsidRPr="00337E25">
              <w:rPr>
                <w:sz w:val="22"/>
                <w:szCs w:val="22"/>
              </w:rPr>
              <w:t xml:space="preserve">- раскрывать существенные черты экономического, социального и политического развития России и других стран в XIX - начале XX </w:t>
            </w:r>
            <w:proofErr w:type="gramStart"/>
            <w:r w:rsidRPr="00337E25">
              <w:rPr>
                <w:sz w:val="22"/>
                <w:szCs w:val="22"/>
              </w:rPr>
              <w:t>в</w:t>
            </w:r>
            <w:proofErr w:type="gramEnd"/>
            <w:r w:rsidRPr="00337E25">
              <w:rPr>
                <w:sz w:val="22"/>
                <w:szCs w:val="22"/>
              </w:rPr>
              <w:t xml:space="preserve">., </w:t>
            </w:r>
            <w:proofErr w:type="gramStart"/>
            <w:r w:rsidRPr="00337E25">
              <w:rPr>
                <w:sz w:val="22"/>
                <w:szCs w:val="22"/>
              </w:rPr>
              <w:t>процессов</w:t>
            </w:r>
            <w:proofErr w:type="gramEnd"/>
            <w:r w:rsidRPr="00337E25">
              <w:rPr>
                <w:sz w:val="22"/>
                <w:szCs w:val="22"/>
              </w:rPr>
              <w:t xml:space="preserve">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rsidR="00476261" w:rsidRPr="00337E25" w:rsidRDefault="00476261" w:rsidP="00476261">
            <w:pPr>
              <w:pStyle w:val="ConsPlusNormal"/>
              <w:contextualSpacing/>
              <w:jc w:val="both"/>
              <w:rPr>
                <w:sz w:val="22"/>
                <w:szCs w:val="22"/>
              </w:rPr>
            </w:pPr>
            <w:r w:rsidRPr="00337E25">
              <w:rPr>
                <w:sz w:val="22"/>
                <w:szCs w:val="22"/>
              </w:rPr>
              <w:t>- объяснять смысл ключевых понятий, относящихся к данной эпохе отечественной и всеобщей истории; соотносить общие понятия и факты;</w:t>
            </w:r>
          </w:p>
          <w:p w:rsidR="00476261" w:rsidRPr="00337E25" w:rsidRDefault="00476261" w:rsidP="00476261">
            <w:pPr>
              <w:pStyle w:val="ConsPlusNormal"/>
              <w:contextualSpacing/>
              <w:jc w:val="both"/>
              <w:rPr>
                <w:sz w:val="22"/>
                <w:szCs w:val="22"/>
              </w:rPr>
            </w:pPr>
            <w:proofErr w:type="gramStart"/>
            <w:r w:rsidRPr="00337E25">
              <w:rPr>
                <w:sz w:val="22"/>
                <w:szCs w:val="22"/>
              </w:rPr>
              <w:t>- 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roofErr w:type="gramEnd"/>
          </w:p>
          <w:p w:rsidR="00476261" w:rsidRPr="00337E25" w:rsidRDefault="00476261" w:rsidP="00476261">
            <w:pPr>
              <w:pStyle w:val="ConsPlusNormal"/>
              <w:contextualSpacing/>
              <w:jc w:val="both"/>
              <w:rPr>
                <w:sz w:val="22"/>
                <w:szCs w:val="22"/>
              </w:rPr>
            </w:pPr>
            <w:r w:rsidRPr="00337E25">
              <w:rPr>
                <w:sz w:val="22"/>
                <w:szCs w:val="22"/>
              </w:rPr>
              <w:t>- 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rsidR="00476261" w:rsidRPr="00337E25" w:rsidRDefault="00476261" w:rsidP="00476261">
            <w:pPr>
              <w:pStyle w:val="ConsPlusNormal"/>
              <w:contextualSpacing/>
              <w:jc w:val="both"/>
              <w:rPr>
                <w:sz w:val="22"/>
                <w:szCs w:val="22"/>
              </w:rPr>
            </w:pPr>
            <w:r w:rsidRPr="00337E25">
              <w:rPr>
                <w:sz w:val="22"/>
                <w:szCs w:val="22"/>
              </w:rPr>
              <w:t>Рассмотрение исторических версий и оценок, определение своего отношения к наиболее значимым событиям и личностям прошлого:</w:t>
            </w:r>
          </w:p>
          <w:p w:rsidR="00476261" w:rsidRPr="00337E25" w:rsidRDefault="00476261" w:rsidP="00476261">
            <w:pPr>
              <w:pStyle w:val="ConsPlusNormal"/>
              <w:contextualSpacing/>
              <w:jc w:val="both"/>
              <w:rPr>
                <w:sz w:val="22"/>
                <w:szCs w:val="22"/>
              </w:rPr>
            </w:pPr>
            <w:proofErr w:type="gramStart"/>
            <w:r w:rsidRPr="00337E25">
              <w:rPr>
                <w:sz w:val="22"/>
                <w:szCs w:val="22"/>
              </w:rPr>
              <w:t>- 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roofErr w:type="gramEnd"/>
          </w:p>
          <w:p w:rsidR="00476261" w:rsidRPr="00337E25" w:rsidRDefault="00476261" w:rsidP="00476261">
            <w:pPr>
              <w:pStyle w:val="ConsPlusNormal"/>
              <w:contextualSpacing/>
              <w:jc w:val="both"/>
              <w:rPr>
                <w:sz w:val="22"/>
                <w:szCs w:val="22"/>
              </w:rPr>
            </w:pPr>
            <w:r w:rsidRPr="00337E25">
              <w:rPr>
                <w:sz w:val="22"/>
                <w:szCs w:val="22"/>
              </w:rPr>
              <w:t>- оценивать</w:t>
            </w:r>
            <w:proofErr w:type="gramStart"/>
            <w:r w:rsidRPr="00337E25">
              <w:rPr>
                <w:sz w:val="22"/>
                <w:szCs w:val="22"/>
              </w:rPr>
              <w:t>.</w:t>
            </w:r>
            <w:proofErr w:type="gramEnd"/>
            <w:r w:rsidRPr="00337E25">
              <w:rPr>
                <w:sz w:val="22"/>
                <w:szCs w:val="22"/>
              </w:rPr>
              <w:t xml:space="preserve"> </w:t>
            </w:r>
            <w:proofErr w:type="gramStart"/>
            <w:r w:rsidRPr="00337E25">
              <w:rPr>
                <w:sz w:val="22"/>
                <w:szCs w:val="22"/>
              </w:rPr>
              <w:t>с</w:t>
            </w:r>
            <w:proofErr w:type="gramEnd"/>
            <w:r w:rsidRPr="00337E25">
              <w:rPr>
                <w:sz w:val="22"/>
                <w:szCs w:val="22"/>
              </w:rPr>
              <w:t>тепень убедительности предложенных точек зрения, формулировать и аргументировать свое мнение;</w:t>
            </w:r>
          </w:p>
          <w:p w:rsidR="00476261" w:rsidRPr="00337E25" w:rsidRDefault="00476261" w:rsidP="00476261">
            <w:pPr>
              <w:pStyle w:val="ConsPlusNormal"/>
              <w:contextualSpacing/>
              <w:jc w:val="both"/>
              <w:rPr>
                <w:sz w:val="22"/>
                <w:szCs w:val="22"/>
              </w:rPr>
            </w:pPr>
            <w:r w:rsidRPr="00337E25">
              <w:rPr>
                <w:sz w:val="22"/>
                <w:szCs w:val="22"/>
              </w:rPr>
              <w:t>- 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rsidR="00476261" w:rsidRPr="00337E25" w:rsidRDefault="00476261" w:rsidP="00476261">
            <w:pPr>
              <w:pStyle w:val="ConsPlusNormal"/>
              <w:contextualSpacing/>
              <w:jc w:val="both"/>
              <w:rPr>
                <w:sz w:val="22"/>
                <w:szCs w:val="22"/>
              </w:rPr>
            </w:pPr>
            <w:r w:rsidRPr="00337E25">
              <w:rPr>
                <w:sz w:val="22"/>
                <w:szCs w:val="22"/>
              </w:rPr>
              <w:t>Применение исторических знаний:</w:t>
            </w:r>
          </w:p>
          <w:p w:rsidR="00476261" w:rsidRPr="00337E25" w:rsidRDefault="00476261" w:rsidP="00476261">
            <w:pPr>
              <w:pStyle w:val="ConsPlusNormal"/>
              <w:contextualSpacing/>
              <w:jc w:val="both"/>
              <w:rPr>
                <w:sz w:val="22"/>
                <w:szCs w:val="22"/>
              </w:rPr>
            </w:pPr>
            <w:r w:rsidRPr="00337E25">
              <w:rPr>
                <w:sz w:val="22"/>
                <w:szCs w:val="22"/>
              </w:rPr>
              <w:t xml:space="preserve">- распознавать в окружающей среде, в том числе в родном городе, регионе памятники материальной и художественной культуры XIX - начала XX </w:t>
            </w:r>
            <w:proofErr w:type="gramStart"/>
            <w:r w:rsidRPr="00337E25">
              <w:rPr>
                <w:sz w:val="22"/>
                <w:szCs w:val="22"/>
              </w:rPr>
              <w:t>в</w:t>
            </w:r>
            <w:proofErr w:type="gramEnd"/>
            <w:r w:rsidRPr="00337E25">
              <w:rPr>
                <w:sz w:val="22"/>
                <w:szCs w:val="22"/>
              </w:rPr>
              <w:t xml:space="preserve">., объяснять, </w:t>
            </w:r>
            <w:proofErr w:type="gramStart"/>
            <w:r w:rsidRPr="00337E25">
              <w:rPr>
                <w:sz w:val="22"/>
                <w:szCs w:val="22"/>
              </w:rPr>
              <w:t>в</w:t>
            </w:r>
            <w:proofErr w:type="gramEnd"/>
            <w:r w:rsidRPr="00337E25">
              <w:rPr>
                <w:sz w:val="22"/>
                <w:szCs w:val="22"/>
              </w:rPr>
              <w:t xml:space="preserve"> чем заключалось их значение для времени их создания и для современного общества;</w:t>
            </w:r>
          </w:p>
          <w:p w:rsidR="00476261" w:rsidRPr="00337E25" w:rsidRDefault="00476261" w:rsidP="00476261">
            <w:pPr>
              <w:pStyle w:val="ConsPlusNormal"/>
              <w:contextualSpacing/>
              <w:jc w:val="both"/>
              <w:rPr>
                <w:sz w:val="22"/>
                <w:szCs w:val="22"/>
              </w:rPr>
            </w:pPr>
            <w:r w:rsidRPr="00337E25">
              <w:rPr>
                <w:sz w:val="22"/>
                <w:szCs w:val="22"/>
              </w:rPr>
              <w:t xml:space="preserve">- выполнять учебные проекты по отечественной и всеобщей истории XIX - начала XX </w:t>
            </w:r>
            <w:proofErr w:type="gramStart"/>
            <w:r w:rsidRPr="00337E25">
              <w:rPr>
                <w:sz w:val="22"/>
                <w:szCs w:val="22"/>
              </w:rPr>
              <w:t>в</w:t>
            </w:r>
            <w:proofErr w:type="gramEnd"/>
            <w:r w:rsidRPr="00337E25">
              <w:rPr>
                <w:sz w:val="22"/>
                <w:szCs w:val="22"/>
              </w:rPr>
              <w:t>. (</w:t>
            </w:r>
            <w:proofErr w:type="gramStart"/>
            <w:r w:rsidRPr="00337E25">
              <w:rPr>
                <w:sz w:val="22"/>
                <w:szCs w:val="22"/>
              </w:rPr>
              <w:t>в</w:t>
            </w:r>
            <w:proofErr w:type="gramEnd"/>
            <w:r w:rsidRPr="00337E25">
              <w:rPr>
                <w:sz w:val="22"/>
                <w:szCs w:val="22"/>
              </w:rPr>
              <w:t xml:space="preserve"> том числе на региональном материале);</w:t>
            </w:r>
          </w:p>
          <w:p w:rsidR="00476261" w:rsidRPr="00337E25" w:rsidRDefault="00476261" w:rsidP="00476261">
            <w:pPr>
              <w:pStyle w:val="ConsPlusNormal"/>
              <w:contextualSpacing/>
              <w:jc w:val="both"/>
              <w:rPr>
                <w:sz w:val="22"/>
                <w:szCs w:val="22"/>
              </w:rPr>
            </w:pPr>
            <w:r w:rsidRPr="00337E25">
              <w:rPr>
                <w:sz w:val="22"/>
                <w:szCs w:val="22"/>
              </w:rPr>
              <w:t xml:space="preserve">- объяснять, в чем состоит наследие истории XIX - начала XX </w:t>
            </w:r>
            <w:proofErr w:type="gramStart"/>
            <w:r w:rsidRPr="00337E25">
              <w:rPr>
                <w:sz w:val="22"/>
                <w:szCs w:val="22"/>
              </w:rPr>
              <w:t>в</w:t>
            </w:r>
            <w:proofErr w:type="gramEnd"/>
            <w:r w:rsidRPr="00337E25">
              <w:rPr>
                <w:sz w:val="22"/>
                <w:szCs w:val="22"/>
              </w:rPr>
              <w:t xml:space="preserve">. </w:t>
            </w:r>
            <w:proofErr w:type="gramStart"/>
            <w:r w:rsidRPr="00337E25">
              <w:rPr>
                <w:sz w:val="22"/>
                <w:szCs w:val="22"/>
              </w:rPr>
              <w:t>для</w:t>
            </w:r>
            <w:proofErr w:type="gramEnd"/>
            <w:r w:rsidRPr="00337E25">
              <w:rPr>
                <w:sz w:val="22"/>
                <w:szCs w:val="22"/>
              </w:rPr>
              <w:t xml:space="preserve"> России, других стран мира, высказывать и аргументировать свое отношение к культурному наследию в общественных обсуждениях.</w:t>
            </w:r>
          </w:p>
          <w:p w:rsidR="00476261" w:rsidRPr="00337E25" w:rsidRDefault="00476261" w:rsidP="00476261">
            <w:pPr>
              <w:pStyle w:val="1f4"/>
              <w:contextualSpacing/>
              <w:jc w:val="both"/>
              <w:rPr>
                <w:sz w:val="22"/>
                <w:szCs w:val="22"/>
              </w:rPr>
            </w:pPr>
          </w:p>
        </w:tc>
        <w:tc>
          <w:tcPr>
            <w:tcW w:w="2128"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lastRenderedPageBreak/>
              <w:t>9</w:t>
            </w:r>
          </w:p>
        </w:tc>
        <w:tc>
          <w:tcPr>
            <w:tcW w:w="1447" w:type="dxa"/>
            <w:tcBorders>
              <w:top w:val="single" w:sz="4" w:space="0" w:color="auto"/>
              <w:left w:val="single" w:sz="4" w:space="0" w:color="auto"/>
              <w:bottom w:val="single" w:sz="4" w:space="0" w:color="auto"/>
              <w:right w:val="single" w:sz="4" w:space="0" w:color="auto"/>
            </w:tcBorders>
          </w:tcPr>
          <w:p w:rsidR="00476261" w:rsidRPr="00337E25" w:rsidRDefault="00476261" w:rsidP="00476261">
            <w:pPr>
              <w:spacing w:line="240" w:lineRule="auto"/>
              <w:ind w:firstLine="0"/>
              <w:contextualSpacing/>
              <w:rPr>
                <w:rFonts w:cs="Times New Roman"/>
                <w:sz w:val="22"/>
              </w:rPr>
            </w:pPr>
            <w:r w:rsidRPr="00337E25">
              <w:rPr>
                <w:rFonts w:cs="Times New Roman"/>
                <w:sz w:val="22"/>
              </w:rPr>
              <w:t>Письменные работы, устный ответ</w:t>
            </w:r>
          </w:p>
        </w:tc>
      </w:tr>
    </w:tbl>
    <w:p w:rsidR="00476261" w:rsidRPr="00C70B70" w:rsidRDefault="00476261" w:rsidP="00476261">
      <w:pPr>
        <w:spacing w:line="240" w:lineRule="auto"/>
        <w:ind w:firstLine="0"/>
        <w:contextualSpacing/>
        <w:rPr>
          <w:rFonts w:cs="Times New Roman"/>
          <w:sz w:val="24"/>
          <w:szCs w:val="24"/>
        </w:rPr>
      </w:pPr>
    </w:p>
    <w:bookmarkEnd w:id="1"/>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Требования к выставлению отметок</w:t>
      </w:r>
    </w:p>
    <w:p w:rsidR="00476261" w:rsidRPr="00C70B70" w:rsidRDefault="00476261" w:rsidP="00476261">
      <w:pPr>
        <w:shd w:val="clear" w:color="auto" w:fill="FFFFFF"/>
        <w:spacing w:line="240" w:lineRule="auto"/>
        <w:ind w:firstLine="0"/>
        <w:contextualSpacing/>
        <w:jc w:val="center"/>
        <w:textAlignment w:val="baseline"/>
        <w:rPr>
          <w:rFonts w:cs="Times New Roman"/>
          <w:b/>
          <w:sz w:val="24"/>
          <w:szCs w:val="24"/>
        </w:rPr>
      </w:pPr>
      <w:r w:rsidRPr="00C70B70">
        <w:rPr>
          <w:rFonts w:cs="Times New Roman"/>
          <w:b/>
          <w:sz w:val="24"/>
          <w:szCs w:val="24"/>
        </w:rPr>
        <w:t>          </w:t>
      </w:r>
      <w:r w:rsidRPr="00C70B70">
        <w:rPr>
          <w:rFonts w:cs="Times New Roman"/>
          <w:b/>
          <w:sz w:val="24"/>
          <w:szCs w:val="24"/>
          <w:u w:val="single"/>
        </w:rPr>
        <w:t>Устный, письменный ответ</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lastRenderedPageBreak/>
        <w:t>Отметка «5»</w:t>
      </w:r>
      <w:r w:rsidRPr="00C70B70">
        <w:rPr>
          <w:rFonts w:cs="Times New Roman"/>
          <w:sz w:val="24"/>
          <w:szCs w:val="24"/>
        </w:rPr>
        <w:t> выставляется в том случае, если учащийся в полном объеме выполняет предъявленные задания и демонстрирует следующие знания и умения: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осуществлять поиск информации, представленной в различных знаковых системах;</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логично, развернуто отвечать как на устный вопрос, так и на вопросы по историческому источнику;</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анализировать, сравнивать, обобщать факты прошлого и современности, руководствуясь принципом историзма;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сопоставлять различные точки зрения на исторические события, обосновывать свое мнение;</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применять исторические знания при анализе различных проблем современного общества;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толковать содержание основных терминов исторической и общественно-политической лексики;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демонстрировать знание основных дат отечественной истории;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составлять краткий (тезисный) план предлагаемого к изучению материала;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оформлять контурную карту в соответствии с полнотой требований заданий (легенды);</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читать карту, ориентируясь в историческом пространстве и времени;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преобразовывать текстовую информацию в иную (график, диаграмма, таблица);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«4»</w:t>
      </w:r>
      <w:r w:rsidRPr="00C70B70">
        <w:rPr>
          <w:rFonts w:cs="Times New Roman"/>
          <w:sz w:val="24"/>
          <w:szCs w:val="24"/>
        </w:rPr>
        <w:t> выставляется в том случае, если учащийся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демонстрирует знание причинно-следственных связей, основных дат;</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дает определения прозвучавшим при ответе понятиям;</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«3»</w:t>
      </w:r>
      <w:r w:rsidRPr="00C70B70">
        <w:rPr>
          <w:rFonts w:cs="Times New Roman"/>
          <w:sz w:val="24"/>
          <w:szCs w:val="24"/>
        </w:rPr>
        <w:t> выставляется в том случае, если учащийся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демонстрирует общие представления об историческом процессе;</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путается в датах, допускает неточности в определении понятий;</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показывает верное понимание отдельных элементов исторического содержания на основе частичного использования необходимых умений;</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отсутствует логически построенный и продуманный ответ;</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умеет сопоставлять исторические события в России с событиями всеобщей истории;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показывает знание различных точек зрения, существующих по проблеме;</w:t>
      </w:r>
    </w:p>
    <w:p w:rsidR="00476261" w:rsidRPr="00C70B70" w:rsidRDefault="00476261" w:rsidP="00476261">
      <w:pPr>
        <w:shd w:val="clear" w:color="auto" w:fill="FFFFFF"/>
        <w:spacing w:line="240" w:lineRule="auto"/>
        <w:ind w:firstLine="0"/>
        <w:contextualSpacing/>
        <w:textAlignment w:val="baseline"/>
        <w:rPr>
          <w:rFonts w:cs="Times New Roman"/>
          <w:sz w:val="24"/>
          <w:szCs w:val="24"/>
          <w:lang w:eastAsia="en-US"/>
        </w:rPr>
      </w:pPr>
      <w:r w:rsidRPr="00C70B70">
        <w:rPr>
          <w:rFonts w:cs="Times New Roman"/>
          <w:b/>
          <w:i/>
          <w:iCs/>
          <w:sz w:val="24"/>
          <w:szCs w:val="24"/>
        </w:rPr>
        <w:t>Отметка «2»</w:t>
      </w:r>
      <w:r w:rsidRPr="00C70B70">
        <w:rPr>
          <w:rFonts w:cs="Times New Roman"/>
          <w:sz w:val="24"/>
          <w:szCs w:val="24"/>
        </w:rPr>
        <w:t> выставляется в том случае, если учащийся не продемонстрировал никаких знаний либо отказался отвечать.</w:t>
      </w:r>
    </w:p>
    <w:p w:rsidR="00476261" w:rsidRPr="00C70B70" w:rsidRDefault="00476261" w:rsidP="00476261">
      <w:pPr>
        <w:spacing w:line="240" w:lineRule="auto"/>
        <w:ind w:firstLine="0"/>
        <w:contextualSpacing/>
        <w:rPr>
          <w:rFonts w:cs="Times New Roman"/>
          <w:sz w:val="24"/>
          <w:szCs w:val="24"/>
        </w:rPr>
      </w:pPr>
      <w:r w:rsidRPr="00C70B70">
        <w:rPr>
          <w:rFonts w:cs="Times New Roman"/>
          <w:b/>
          <w:i/>
          <w:sz w:val="24"/>
          <w:szCs w:val="24"/>
        </w:rPr>
        <w:t>Критерии оценки тестового задания:</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90-100%</w:t>
      </w:r>
      <w:r w:rsidRPr="00C70B70">
        <w:rPr>
          <w:rFonts w:cs="Times New Roman"/>
          <w:sz w:val="24"/>
          <w:szCs w:val="24"/>
        </w:rPr>
        <w:t xml:space="preserve"> - отлично «5»; </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70-89%</w:t>
      </w:r>
      <w:r w:rsidRPr="00C70B70">
        <w:rPr>
          <w:rFonts w:cs="Times New Roman"/>
          <w:sz w:val="24"/>
          <w:szCs w:val="24"/>
        </w:rPr>
        <w:t xml:space="preserve"> - хорошо «4» </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50-69%</w:t>
      </w:r>
      <w:r w:rsidRPr="00C70B70">
        <w:rPr>
          <w:rFonts w:cs="Times New Roman"/>
          <w:sz w:val="24"/>
          <w:szCs w:val="24"/>
        </w:rPr>
        <w:t xml:space="preserve"> - удовлетворительно «3»;    </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менее 50%</w:t>
      </w:r>
      <w:r w:rsidRPr="00C70B70">
        <w:rPr>
          <w:rFonts w:cs="Times New Roman"/>
          <w:sz w:val="24"/>
          <w:szCs w:val="24"/>
        </w:rPr>
        <w:t xml:space="preserve"> - неудовлетворительно «2»</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p>
    <w:p w:rsidR="00476261" w:rsidRPr="00C70B70" w:rsidRDefault="00476261" w:rsidP="00476261">
      <w:pPr>
        <w:shd w:val="clear" w:color="auto" w:fill="FFFFFF"/>
        <w:spacing w:line="240" w:lineRule="auto"/>
        <w:ind w:firstLine="0"/>
        <w:contextualSpacing/>
        <w:jc w:val="center"/>
        <w:textAlignment w:val="baseline"/>
        <w:rPr>
          <w:rFonts w:cs="Times New Roman"/>
          <w:b/>
          <w:sz w:val="24"/>
          <w:szCs w:val="24"/>
        </w:rPr>
      </w:pPr>
      <w:r w:rsidRPr="00C70B70">
        <w:rPr>
          <w:rFonts w:cs="Times New Roman"/>
          <w:b/>
          <w:sz w:val="24"/>
          <w:szCs w:val="24"/>
        </w:rPr>
        <w:t>Нормы оценок работы с историческим источником</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«5»</w:t>
      </w:r>
      <w:r w:rsidRPr="00C70B70">
        <w:rPr>
          <w:rFonts w:cs="Times New Roman"/>
          <w:sz w:val="24"/>
          <w:szCs w:val="24"/>
        </w:rPr>
        <w:t> выставляется в том случае, если учащийся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установил тип источника и время (дату) его появления;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извлек из источника историческую информацию, на основе которой сформулировал и раскрыл поднятую в тексте проблему;</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сопоставил факты нескольких исторических источников;</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lastRenderedPageBreak/>
        <w:t>• применил контекстные знания и базовые знания смежных предметных областей (география, искусство и т.д.)</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для объяснения содержания исторического источника;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дал теоретическое обоснование информации источника и прокомментировал ее с использованием научной терминологии;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привел собственную точку зрения на рассматриваемую проблему;</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аргументировал свою позицию с опорой на исторические факты и собственный жизненный опыт.</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«4»</w:t>
      </w:r>
      <w:r w:rsidRPr="00C70B70">
        <w:rPr>
          <w:rFonts w:cs="Times New Roman"/>
          <w:sz w:val="24"/>
          <w:szCs w:val="24"/>
        </w:rPr>
        <w:t> выставляется в том случае, если учащийся или экзаменующийся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определил тип источника и историческую эпоху его появления;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извлек из источника историческую информацию, на основе которой обозначил и пояснил поднятую в тексте проблему;</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сопоставил факты нескольких исторических источников;</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применил контекстные знания для объяснения содержания исторического источника;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прокомментировал информацию источника с использованием научной терминологии;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привел собственную точку зрения на рассматриваемую проблему, но затруднился с аргументацией свою позиции.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«3»</w:t>
      </w:r>
      <w:r w:rsidRPr="00C70B70">
        <w:rPr>
          <w:rFonts w:cs="Times New Roman"/>
          <w:i/>
          <w:iCs/>
          <w:sz w:val="24"/>
          <w:szCs w:val="24"/>
        </w:rPr>
        <w:t> </w:t>
      </w:r>
      <w:r w:rsidRPr="00C70B70">
        <w:rPr>
          <w:rFonts w:cs="Times New Roman"/>
          <w:sz w:val="24"/>
          <w:szCs w:val="24"/>
        </w:rPr>
        <w:t>выставляется в том случае, если учащийся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узнал тип источника, но указал примерное время его появления;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на основе информации источника увидел проблему, но не смог ее сформулировать;</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попытался раскрыть проблему, пользуясь общими рассуждениями при слабой опоре на информацию источника;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сформулировал собственную точку зрения (позицию, отношение) при ответе на вопросы и задания к тексту источника.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«2»</w:t>
      </w:r>
      <w:r w:rsidRPr="00C70B70">
        <w:rPr>
          <w:rFonts w:cs="Times New Roman"/>
          <w:sz w:val="24"/>
          <w:szCs w:val="24"/>
        </w:rPr>
        <w:t>выставляется в том случае, если учащийся или экзаменующийся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указал тип источника, но сделал попытку ответить на поставленные вопросы;</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увидел проблему и не смог ее сформулировать;</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пересказал текст источника без его комментирования;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или дал ответ не в контексте задания.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p>
    <w:p w:rsidR="00476261" w:rsidRPr="00C70B70" w:rsidRDefault="00476261" w:rsidP="00476261">
      <w:pPr>
        <w:shd w:val="clear" w:color="auto" w:fill="FFFFFF"/>
        <w:spacing w:line="240" w:lineRule="auto"/>
        <w:ind w:firstLine="0"/>
        <w:contextualSpacing/>
        <w:jc w:val="center"/>
        <w:textAlignment w:val="baseline"/>
        <w:rPr>
          <w:rFonts w:cs="Times New Roman"/>
          <w:b/>
          <w:sz w:val="24"/>
          <w:szCs w:val="24"/>
        </w:rPr>
      </w:pPr>
      <w:r w:rsidRPr="00C70B70">
        <w:rPr>
          <w:rFonts w:cs="Times New Roman"/>
          <w:sz w:val="24"/>
          <w:szCs w:val="24"/>
        </w:rPr>
        <w:t>·      </w:t>
      </w:r>
      <w:r w:rsidRPr="00C70B70">
        <w:rPr>
          <w:rFonts w:cs="Times New Roman"/>
          <w:b/>
          <w:sz w:val="24"/>
          <w:szCs w:val="24"/>
        </w:rPr>
        <w:t>Нормы оценок работы с исторической картой</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«5»</w:t>
      </w:r>
      <w:r w:rsidRPr="00C70B70">
        <w:rPr>
          <w:rFonts w:cs="Times New Roman"/>
          <w:sz w:val="24"/>
          <w:szCs w:val="24"/>
        </w:rPr>
        <w:t> выставляется в том случае, если учащийся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читает легенду карты;</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правильно описывает расположение стран (государств), используя соответствующую терминологию;</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раскрывает сущность исторических процессов и явлений (войн, революций и пр.), пользуясь языком карты;</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правильно и в полном объеме выполняет задания по контурной карте.</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«4»</w:t>
      </w:r>
      <w:r w:rsidRPr="00C70B70">
        <w:rPr>
          <w:rFonts w:cs="Times New Roman"/>
          <w:sz w:val="24"/>
          <w:szCs w:val="24"/>
        </w:rPr>
        <w:t> выставляется в том случае, если учащийся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допускает неточности при чтении легенды карты;</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описывает расположение стран (государств), искажая или не в полном объеме используя картографические термины;</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затрудняется в применении карты при анализе сущности исторических процессов и явлений;</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в полном объеме выполняет задания по контурной карте.</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«3»</w:t>
      </w:r>
      <w:r w:rsidRPr="00C70B70">
        <w:rPr>
          <w:rFonts w:cs="Times New Roman"/>
          <w:i/>
          <w:iCs/>
          <w:sz w:val="24"/>
          <w:szCs w:val="24"/>
        </w:rPr>
        <w:t> </w:t>
      </w:r>
      <w:r w:rsidRPr="00C70B70">
        <w:rPr>
          <w:rFonts w:cs="Times New Roman"/>
          <w:sz w:val="24"/>
          <w:szCs w:val="24"/>
        </w:rPr>
        <w:t>выставляется в том случае, если учащийся или экзаменующийся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допускает ошибки при чтении легенды карты, искажающие смысл исторической информации;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соотносит историческую информацию с картой;</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может обозначить изучаемые исторические объекты (явления) на контурной карте.</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«2»</w:t>
      </w:r>
      <w:r w:rsidRPr="00C70B70">
        <w:rPr>
          <w:rFonts w:cs="Times New Roman"/>
          <w:sz w:val="24"/>
          <w:szCs w:val="24"/>
        </w:rPr>
        <w:t> выставляется в том случае, если учащийся или экзаменующийся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умеет читать легенду карты;</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lastRenderedPageBreak/>
        <w:t>• не распознает историческую информацию, представленную на карте;</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отказался работать с контурной картой.</w:t>
      </w:r>
    </w:p>
    <w:p w:rsidR="00476261" w:rsidRPr="00C70B70" w:rsidRDefault="00476261" w:rsidP="00476261">
      <w:pPr>
        <w:pStyle w:val="af"/>
        <w:spacing w:before="0" w:beforeAutospacing="0" w:after="0" w:afterAutospacing="0"/>
        <w:contextualSpacing/>
        <w:rPr>
          <w:color w:val="393939"/>
        </w:rPr>
      </w:pPr>
      <w:r w:rsidRPr="00C70B70">
        <w:rPr>
          <w:b/>
          <w:bCs/>
          <w:color w:val="393939"/>
        </w:rPr>
        <w:t xml:space="preserve">Критерии оценивания </w:t>
      </w:r>
      <w:proofErr w:type="spellStart"/>
      <w:r w:rsidRPr="00C70B70">
        <w:rPr>
          <w:b/>
          <w:bCs/>
          <w:color w:val="393939"/>
        </w:rPr>
        <w:t>решенияпознавательных</w:t>
      </w:r>
      <w:proofErr w:type="spellEnd"/>
      <w:r w:rsidRPr="00C70B70">
        <w:rPr>
          <w:b/>
          <w:bCs/>
          <w:color w:val="393939"/>
        </w:rPr>
        <w:t xml:space="preserve"> и практических задач.</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Оценка «5»</w:t>
      </w:r>
      <w:r w:rsidRPr="003D6621">
        <w:rPr>
          <w:rFonts w:cs="Times New Roman"/>
          <w:sz w:val="24"/>
          <w:szCs w:val="24"/>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Оценка «4»</w:t>
      </w:r>
      <w:r w:rsidRPr="003D6621">
        <w:rPr>
          <w:rFonts w:cs="Times New Roman"/>
          <w:sz w:val="24"/>
          <w:szCs w:val="24"/>
        </w:rPr>
        <w:t>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Оценка «3» </w:t>
      </w:r>
      <w:r w:rsidRPr="003D6621">
        <w:rPr>
          <w:rFonts w:cs="Times New Roman"/>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Оценка «2» </w:t>
      </w:r>
      <w:r w:rsidRPr="003D6621">
        <w:rPr>
          <w:rFonts w:cs="Times New Roman"/>
          <w:sz w:val="24"/>
          <w:szCs w:val="24"/>
        </w:rPr>
        <w:t>ставится, если представлена собственная позиция по поднятой проблеме на бытовом уровне без аргументации.</w:t>
      </w:r>
    </w:p>
    <w:p w:rsidR="00476261" w:rsidRPr="00C70B70" w:rsidRDefault="00476261" w:rsidP="00476261">
      <w:pPr>
        <w:spacing w:line="240" w:lineRule="auto"/>
        <w:ind w:firstLine="0"/>
        <w:contextualSpacing/>
        <w:rPr>
          <w:rFonts w:cs="Times New Roman"/>
          <w:color w:val="393939"/>
          <w:sz w:val="24"/>
          <w:szCs w:val="24"/>
        </w:rPr>
      </w:pPr>
      <w:r w:rsidRPr="00C70B70">
        <w:rPr>
          <w:rFonts w:cs="Times New Roman"/>
          <w:b/>
          <w:bCs/>
          <w:color w:val="393939"/>
          <w:sz w:val="24"/>
          <w:szCs w:val="24"/>
        </w:rPr>
        <w:t> </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Критерии оценивания исторических диктантов.</w:t>
      </w:r>
    </w:p>
    <w:tbl>
      <w:tblPr>
        <w:tblpPr w:leftFromText="180" w:rightFromText="180" w:vertAnchor="text" w:horzAnchor="margin" w:tblpY="92"/>
        <w:tblW w:w="0" w:type="auto"/>
        <w:tblLayout w:type="fixed"/>
        <w:tblCellMar>
          <w:left w:w="0" w:type="dxa"/>
          <w:right w:w="0" w:type="dxa"/>
        </w:tblCellMar>
        <w:tblLook w:val="00A0"/>
      </w:tblPr>
      <w:tblGrid>
        <w:gridCol w:w="1040"/>
        <w:gridCol w:w="400"/>
        <w:gridCol w:w="7520"/>
      </w:tblGrid>
      <w:tr w:rsidR="00476261" w:rsidRPr="00C70B70" w:rsidTr="00476261">
        <w:trPr>
          <w:trHeight w:val="259"/>
        </w:trPr>
        <w:tc>
          <w:tcPr>
            <w:tcW w:w="1040" w:type="dxa"/>
            <w:tcBorders>
              <w:top w:val="single" w:sz="8" w:space="0" w:color="auto"/>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8"/>
                <w:sz w:val="24"/>
                <w:szCs w:val="24"/>
              </w:rPr>
              <w:t>Отметка</w:t>
            </w:r>
          </w:p>
        </w:tc>
        <w:tc>
          <w:tcPr>
            <w:tcW w:w="400" w:type="dxa"/>
            <w:tcBorders>
              <w:top w:val="single" w:sz="8" w:space="0" w:color="auto"/>
              <w:left w:val="nil"/>
              <w:bottom w:val="single" w:sz="8" w:space="0" w:color="auto"/>
              <w:right w:val="nil"/>
            </w:tcBorders>
            <w:vAlign w:val="bottom"/>
          </w:tcPr>
          <w:p w:rsidR="00476261" w:rsidRPr="00C70B70" w:rsidRDefault="00476261" w:rsidP="00476261">
            <w:pPr>
              <w:spacing w:line="240" w:lineRule="auto"/>
              <w:ind w:firstLine="0"/>
              <w:contextualSpacing/>
              <w:rPr>
                <w:rFonts w:cs="Times New Roman"/>
                <w:sz w:val="24"/>
                <w:szCs w:val="24"/>
              </w:rPr>
            </w:pPr>
          </w:p>
        </w:tc>
        <w:tc>
          <w:tcPr>
            <w:tcW w:w="7520" w:type="dxa"/>
            <w:tcBorders>
              <w:top w:val="single" w:sz="8" w:space="0" w:color="auto"/>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Количество ошибок</w:t>
            </w:r>
          </w:p>
        </w:tc>
      </w:tr>
      <w:tr w:rsidR="00476261" w:rsidRPr="00C70B70" w:rsidTr="00476261">
        <w:trPr>
          <w:trHeight w:val="245"/>
        </w:trPr>
        <w:tc>
          <w:tcPr>
            <w:tcW w:w="1040" w:type="dxa"/>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sz w:val="24"/>
                <w:szCs w:val="24"/>
              </w:rPr>
              <w:t>«5»</w:t>
            </w:r>
          </w:p>
        </w:tc>
        <w:tc>
          <w:tcPr>
            <w:tcW w:w="7920" w:type="dxa"/>
            <w:gridSpan w:val="2"/>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ошибки отсутствуют</w:t>
            </w:r>
          </w:p>
        </w:tc>
      </w:tr>
      <w:tr w:rsidR="00476261" w:rsidRPr="00C70B70" w:rsidTr="00476261">
        <w:trPr>
          <w:trHeight w:val="243"/>
        </w:trPr>
        <w:tc>
          <w:tcPr>
            <w:tcW w:w="1040" w:type="dxa"/>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sz w:val="24"/>
                <w:szCs w:val="24"/>
              </w:rPr>
              <w:t>«4»</w:t>
            </w:r>
          </w:p>
        </w:tc>
        <w:tc>
          <w:tcPr>
            <w:tcW w:w="400" w:type="dxa"/>
            <w:tcBorders>
              <w:top w:val="nil"/>
              <w:left w:val="nil"/>
              <w:bottom w:val="single" w:sz="8" w:space="0" w:color="auto"/>
              <w:right w:val="nil"/>
            </w:tcBorders>
            <w:vAlign w:val="bottom"/>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1-2</w:t>
            </w:r>
          </w:p>
        </w:tc>
        <w:tc>
          <w:tcPr>
            <w:tcW w:w="7520" w:type="dxa"/>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ошибки</w:t>
            </w:r>
          </w:p>
        </w:tc>
      </w:tr>
      <w:tr w:rsidR="00476261" w:rsidRPr="00C70B70" w:rsidTr="00476261">
        <w:trPr>
          <w:trHeight w:val="243"/>
        </w:trPr>
        <w:tc>
          <w:tcPr>
            <w:tcW w:w="1040" w:type="dxa"/>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sz w:val="24"/>
                <w:szCs w:val="24"/>
              </w:rPr>
              <w:t>«3»</w:t>
            </w:r>
          </w:p>
        </w:tc>
        <w:tc>
          <w:tcPr>
            <w:tcW w:w="400" w:type="dxa"/>
            <w:tcBorders>
              <w:top w:val="nil"/>
              <w:left w:val="nil"/>
              <w:bottom w:val="single" w:sz="8" w:space="0" w:color="auto"/>
              <w:right w:val="nil"/>
            </w:tcBorders>
            <w:vAlign w:val="bottom"/>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3-5</w:t>
            </w:r>
          </w:p>
        </w:tc>
        <w:tc>
          <w:tcPr>
            <w:tcW w:w="7520" w:type="dxa"/>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ошибки или 40-60% правильных ответов</w:t>
            </w:r>
          </w:p>
        </w:tc>
      </w:tr>
      <w:tr w:rsidR="00476261" w:rsidRPr="00C70B70" w:rsidTr="00476261">
        <w:trPr>
          <w:trHeight w:val="243"/>
        </w:trPr>
        <w:tc>
          <w:tcPr>
            <w:tcW w:w="1040" w:type="dxa"/>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sz w:val="24"/>
                <w:szCs w:val="24"/>
              </w:rPr>
              <w:t>«2»</w:t>
            </w:r>
          </w:p>
        </w:tc>
        <w:tc>
          <w:tcPr>
            <w:tcW w:w="7920" w:type="dxa"/>
            <w:gridSpan w:val="2"/>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6 и более ошибок или 15-39% правильных ответов</w:t>
            </w:r>
          </w:p>
        </w:tc>
      </w:tr>
    </w:tbl>
    <w:p w:rsidR="00476261" w:rsidRPr="00C70B70" w:rsidRDefault="00476261" w:rsidP="00476261">
      <w:pPr>
        <w:spacing w:line="240" w:lineRule="auto"/>
        <w:ind w:firstLine="0"/>
        <w:contextualSpacing/>
        <w:rPr>
          <w:rFonts w:cs="Times New Roman"/>
          <w:sz w:val="24"/>
          <w:szCs w:val="24"/>
        </w:rPr>
      </w:pPr>
    </w:p>
    <w:p w:rsidR="00476261" w:rsidRDefault="00476261" w:rsidP="00476261">
      <w:pPr>
        <w:spacing w:line="240" w:lineRule="auto"/>
        <w:ind w:firstLine="0"/>
        <w:contextualSpacing/>
        <w:rPr>
          <w:rFonts w:cs="Times New Roman"/>
          <w:b/>
          <w:bCs/>
          <w:sz w:val="24"/>
          <w:szCs w:val="24"/>
        </w:rPr>
      </w:pPr>
    </w:p>
    <w:p w:rsidR="00476261" w:rsidRDefault="00476261" w:rsidP="00476261">
      <w:pPr>
        <w:spacing w:line="240" w:lineRule="auto"/>
        <w:ind w:firstLine="0"/>
        <w:contextualSpacing/>
        <w:rPr>
          <w:rFonts w:cs="Times New Roman"/>
          <w:b/>
          <w:bCs/>
          <w:sz w:val="24"/>
          <w:szCs w:val="24"/>
        </w:rPr>
      </w:pPr>
    </w:p>
    <w:p w:rsidR="00476261" w:rsidRDefault="00476261" w:rsidP="00476261">
      <w:pPr>
        <w:spacing w:line="240" w:lineRule="auto"/>
        <w:ind w:firstLine="0"/>
        <w:contextualSpacing/>
        <w:rPr>
          <w:rFonts w:cs="Times New Roman"/>
          <w:b/>
          <w:bCs/>
          <w:sz w:val="24"/>
          <w:szCs w:val="24"/>
        </w:rPr>
      </w:pPr>
    </w:p>
    <w:p w:rsidR="00476261" w:rsidRDefault="00476261" w:rsidP="00476261">
      <w:pPr>
        <w:spacing w:line="240" w:lineRule="auto"/>
        <w:ind w:firstLine="0"/>
        <w:contextualSpacing/>
        <w:rPr>
          <w:rFonts w:cs="Times New Roman"/>
          <w:b/>
          <w:bCs/>
          <w:sz w:val="24"/>
          <w:szCs w:val="24"/>
        </w:rPr>
      </w:pPr>
    </w:p>
    <w:p w:rsidR="00476261" w:rsidRDefault="00476261" w:rsidP="00476261">
      <w:pPr>
        <w:spacing w:line="240" w:lineRule="auto"/>
        <w:ind w:firstLine="0"/>
        <w:contextualSpacing/>
        <w:rPr>
          <w:rFonts w:cs="Times New Roman"/>
          <w:b/>
          <w:bCs/>
          <w:sz w:val="24"/>
          <w:szCs w:val="24"/>
        </w:rPr>
      </w:pP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Критерии оценивания сочинений (эссе).</w:t>
      </w:r>
    </w:p>
    <w:p w:rsidR="00476261" w:rsidRPr="003D6621" w:rsidRDefault="00476261" w:rsidP="0017609F">
      <w:pPr>
        <w:numPr>
          <w:ilvl w:val="0"/>
          <w:numId w:val="11"/>
        </w:numPr>
        <w:tabs>
          <w:tab w:val="left" w:pos="247"/>
        </w:tabs>
        <w:spacing w:line="240" w:lineRule="auto"/>
        <w:ind w:firstLine="0"/>
        <w:contextualSpacing/>
        <w:jc w:val="left"/>
        <w:rPr>
          <w:rFonts w:cs="Times New Roman"/>
          <w:sz w:val="24"/>
          <w:szCs w:val="24"/>
        </w:rPr>
      </w:pPr>
      <w:r w:rsidRPr="003D6621">
        <w:rPr>
          <w:rFonts w:cs="Times New Roman"/>
          <w:b/>
          <w:bCs/>
          <w:sz w:val="24"/>
          <w:szCs w:val="24"/>
        </w:rPr>
        <w:t xml:space="preserve">Отметка «5» </w:t>
      </w:r>
      <w:r w:rsidRPr="003D6621">
        <w:rPr>
          <w:rFonts w:cs="Times New Roman"/>
          <w:sz w:val="24"/>
          <w:szCs w:val="24"/>
        </w:rPr>
        <w:t>ставится, если представлена собственная точка зрени</w:t>
      </w:r>
      <w:proofErr w:type="gramStart"/>
      <w:r w:rsidRPr="003D6621">
        <w:rPr>
          <w:rFonts w:cs="Times New Roman"/>
          <w:sz w:val="24"/>
          <w:szCs w:val="24"/>
        </w:rPr>
        <w:t>я(</w:t>
      </w:r>
      <w:proofErr w:type="gramEnd"/>
      <w:r w:rsidRPr="003D6621">
        <w:rPr>
          <w:rFonts w:cs="Times New Roman"/>
          <w:sz w:val="24"/>
          <w:szCs w:val="24"/>
        </w:rPr>
        <w:t>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476261" w:rsidRPr="003D6621" w:rsidRDefault="00476261" w:rsidP="00476261">
      <w:pPr>
        <w:spacing w:line="240" w:lineRule="auto"/>
        <w:ind w:firstLine="0"/>
        <w:contextualSpacing/>
        <w:rPr>
          <w:rFonts w:cs="Times New Roman"/>
          <w:sz w:val="24"/>
          <w:szCs w:val="24"/>
        </w:rPr>
      </w:pP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 xml:space="preserve">Отметка «4» </w:t>
      </w:r>
      <w:r w:rsidRPr="003D6621">
        <w:rPr>
          <w:rFonts w:cs="Times New Roman"/>
          <w:sz w:val="24"/>
          <w:szCs w:val="24"/>
        </w:rPr>
        <w:t>ставится, если представлена собственная точка зрени</w:t>
      </w:r>
      <w:proofErr w:type="gramStart"/>
      <w:r w:rsidRPr="003D6621">
        <w:rPr>
          <w:rFonts w:cs="Times New Roman"/>
          <w:sz w:val="24"/>
          <w:szCs w:val="24"/>
        </w:rPr>
        <w:t>я(</w:t>
      </w:r>
      <w:proofErr w:type="gramEnd"/>
      <w:r w:rsidRPr="003D6621">
        <w:rPr>
          <w:rFonts w:cs="Times New Roman"/>
          <w:sz w:val="24"/>
          <w:szCs w:val="24"/>
        </w:rPr>
        <w:t>позиция, отношение)при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476261" w:rsidRPr="003D6621" w:rsidRDefault="00476261" w:rsidP="00476261">
      <w:pPr>
        <w:spacing w:line="240" w:lineRule="auto"/>
        <w:ind w:firstLine="0"/>
        <w:contextualSpacing/>
        <w:rPr>
          <w:rFonts w:cs="Times New Roman"/>
          <w:sz w:val="24"/>
          <w:szCs w:val="24"/>
        </w:rPr>
      </w:pP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 xml:space="preserve">Отметка «3» </w:t>
      </w:r>
      <w:r w:rsidRPr="003D6621">
        <w:rPr>
          <w:rFonts w:cs="Times New Roman"/>
          <w:sz w:val="24"/>
          <w:szCs w:val="24"/>
        </w:rPr>
        <w:t>ставится, если представлена собственная точка зрени</w:t>
      </w:r>
      <w:proofErr w:type="gramStart"/>
      <w:r w:rsidRPr="003D6621">
        <w:rPr>
          <w:rFonts w:cs="Times New Roman"/>
          <w:sz w:val="24"/>
          <w:szCs w:val="24"/>
        </w:rPr>
        <w:t>я(</w:t>
      </w:r>
      <w:proofErr w:type="gramEnd"/>
      <w:r w:rsidRPr="003D6621">
        <w:rPr>
          <w:rFonts w:cs="Times New Roman"/>
          <w:sz w:val="24"/>
          <w:szCs w:val="24"/>
        </w:rPr>
        <w:t>позиция, отношение)при раскрытии проблемы, но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476261" w:rsidRPr="003D6621" w:rsidRDefault="00476261" w:rsidP="00476261">
      <w:pPr>
        <w:spacing w:line="240" w:lineRule="auto"/>
        <w:ind w:firstLine="0"/>
        <w:contextualSpacing/>
        <w:rPr>
          <w:rFonts w:cs="Times New Roman"/>
          <w:sz w:val="24"/>
          <w:szCs w:val="24"/>
        </w:rPr>
      </w:pP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 xml:space="preserve">Отметка «2» </w:t>
      </w:r>
      <w:r w:rsidRPr="003D6621">
        <w:rPr>
          <w:rFonts w:cs="Times New Roman"/>
          <w:sz w:val="24"/>
          <w:szCs w:val="24"/>
        </w:rPr>
        <w:t>ставится, если представлена собственная позиция по поднятой проблеме на бытовом уровне без аргументации.</w:t>
      </w:r>
    </w:p>
    <w:p w:rsidR="00476261" w:rsidRPr="00C70B70" w:rsidRDefault="00476261" w:rsidP="00476261">
      <w:pPr>
        <w:spacing w:line="240" w:lineRule="auto"/>
        <w:ind w:firstLine="0"/>
        <w:contextualSpacing/>
        <w:rPr>
          <w:rFonts w:cs="Times New Roman"/>
          <w:color w:val="393939"/>
          <w:sz w:val="24"/>
          <w:szCs w:val="24"/>
        </w:rPr>
      </w:pP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Критерии оценивания проекта.</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lastRenderedPageBreak/>
        <w:t>Высокий уровень - Отметка «5»</w:t>
      </w:r>
    </w:p>
    <w:p w:rsidR="00476261" w:rsidRPr="00C70B70" w:rsidRDefault="00476261" w:rsidP="0017609F">
      <w:pPr>
        <w:numPr>
          <w:ilvl w:val="0"/>
          <w:numId w:val="8"/>
        </w:numPr>
        <w:tabs>
          <w:tab w:val="left" w:pos="287"/>
        </w:tabs>
        <w:spacing w:line="240" w:lineRule="auto"/>
        <w:ind w:firstLine="0"/>
        <w:contextualSpacing/>
        <w:jc w:val="left"/>
        <w:rPr>
          <w:rFonts w:cs="Times New Roman"/>
          <w:sz w:val="24"/>
          <w:szCs w:val="24"/>
        </w:rPr>
      </w:pPr>
      <w:r w:rsidRPr="00C70B70">
        <w:rPr>
          <w:rFonts w:cs="Times New Roman"/>
          <w:sz w:val="24"/>
          <w:szCs w:val="24"/>
        </w:rPr>
        <w:t>Правильно поняты цель, задачи выполнения проекта.</w:t>
      </w:r>
    </w:p>
    <w:p w:rsidR="00476261" w:rsidRPr="00C70B70" w:rsidRDefault="00476261" w:rsidP="0017609F">
      <w:pPr>
        <w:numPr>
          <w:ilvl w:val="0"/>
          <w:numId w:val="8"/>
        </w:numPr>
        <w:tabs>
          <w:tab w:val="left" w:pos="347"/>
        </w:tabs>
        <w:spacing w:line="240" w:lineRule="auto"/>
        <w:ind w:firstLine="0"/>
        <w:contextualSpacing/>
        <w:jc w:val="left"/>
        <w:rPr>
          <w:rFonts w:cs="Times New Roman"/>
          <w:sz w:val="24"/>
          <w:szCs w:val="24"/>
        </w:rPr>
      </w:pPr>
      <w:r w:rsidRPr="00C70B70">
        <w:rPr>
          <w:rFonts w:cs="Times New Roman"/>
          <w:sz w:val="24"/>
          <w:szCs w:val="24"/>
        </w:rPr>
        <w:t>Соблюдена технология исполнения проекта, выдержаны соответствующие этапы.</w:t>
      </w:r>
    </w:p>
    <w:p w:rsidR="00476261" w:rsidRPr="00C70B70" w:rsidRDefault="00476261" w:rsidP="0017609F">
      <w:pPr>
        <w:numPr>
          <w:ilvl w:val="0"/>
          <w:numId w:val="8"/>
        </w:numPr>
        <w:tabs>
          <w:tab w:val="left" w:pos="287"/>
        </w:tabs>
        <w:spacing w:line="240" w:lineRule="auto"/>
        <w:ind w:firstLine="0"/>
        <w:contextualSpacing/>
        <w:jc w:val="left"/>
        <w:rPr>
          <w:rFonts w:cs="Times New Roman"/>
          <w:sz w:val="24"/>
          <w:szCs w:val="24"/>
        </w:rPr>
      </w:pPr>
      <w:r w:rsidRPr="00C70B70">
        <w:rPr>
          <w:rFonts w:cs="Times New Roman"/>
          <w:sz w:val="24"/>
          <w:szCs w:val="24"/>
        </w:rPr>
        <w:t>Проект оформлен в соответствии с требованиями.</w:t>
      </w:r>
    </w:p>
    <w:p w:rsidR="00476261" w:rsidRPr="00C70B70" w:rsidRDefault="00476261" w:rsidP="0017609F">
      <w:pPr>
        <w:numPr>
          <w:ilvl w:val="0"/>
          <w:numId w:val="8"/>
        </w:numPr>
        <w:tabs>
          <w:tab w:val="left" w:pos="347"/>
        </w:tabs>
        <w:spacing w:line="240" w:lineRule="auto"/>
        <w:ind w:firstLine="0"/>
        <w:contextualSpacing/>
        <w:jc w:val="left"/>
        <w:rPr>
          <w:rFonts w:cs="Times New Roman"/>
          <w:sz w:val="24"/>
          <w:szCs w:val="24"/>
        </w:rPr>
      </w:pPr>
      <w:proofErr w:type="gramStart"/>
      <w:r w:rsidRPr="00C70B70">
        <w:rPr>
          <w:rFonts w:cs="Times New Roman"/>
          <w:sz w:val="24"/>
          <w:szCs w:val="24"/>
        </w:rPr>
        <w:t>Проявлены</w:t>
      </w:r>
      <w:proofErr w:type="gramEnd"/>
      <w:r w:rsidRPr="00C70B70">
        <w:rPr>
          <w:rFonts w:cs="Times New Roman"/>
          <w:sz w:val="24"/>
          <w:szCs w:val="24"/>
        </w:rPr>
        <w:t xml:space="preserve"> творчество, инициатива.</w:t>
      </w:r>
    </w:p>
    <w:p w:rsidR="00476261" w:rsidRPr="00C70B70" w:rsidRDefault="00476261" w:rsidP="0017609F">
      <w:pPr>
        <w:numPr>
          <w:ilvl w:val="0"/>
          <w:numId w:val="8"/>
        </w:numPr>
        <w:tabs>
          <w:tab w:val="left" w:pos="347"/>
        </w:tabs>
        <w:spacing w:line="240" w:lineRule="auto"/>
        <w:ind w:firstLine="0"/>
        <w:contextualSpacing/>
        <w:jc w:val="left"/>
        <w:rPr>
          <w:rFonts w:cs="Times New Roman"/>
          <w:sz w:val="24"/>
          <w:szCs w:val="24"/>
        </w:rPr>
      </w:pPr>
      <w:r w:rsidRPr="00C70B70">
        <w:rPr>
          <w:rFonts w:cs="Times New Roman"/>
          <w:sz w:val="24"/>
          <w:szCs w:val="24"/>
        </w:rPr>
        <w:t>Предъявленный продукт деятельности отличается высоким качеством исполнения, соответствует заявленной теме.</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Повышенный уровень - Отметка «4»</w:t>
      </w:r>
    </w:p>
    <w:p w:rsidR="00476261" w:rsidRPr="00C70B70" w:rsidRDefault="00476261" w:rsidP="0017609F">
      <w:pPr>
        <w:numPr>
          <w:ilvl w:val="0"/>
          <w:numId w:val="9"/>
        </w:numPr>
        <w:tabs>
          <w:tab w:val="left" w:pos="247"/>
        </w:tabs>
        <w:spacing w:line="240" w:lineRule="auto"/>
        <w:ind w:firstLine="0"/>
        <w:contextualSpacing/>
        <w:jc w:val="left"/>
        <w:rPr>
          <w:rFonts w:cs="Times New Roman"/>
          <w:sz w:val="24"/>
          <w:szCs w:val="24"/>
        </w:rPr>
      </w:pPr>
      <w:r w:rsidRPr="00C70B70">
        <w:rPr>
          <w:rFonts w:cs="Times New Roman"/>
          <w:sz w:val="24"/>
          <w:szCs w:val="24"/>
        </w:rPr>
        <w:t>Правильно поняты цель, задачи выполнения проекта.</w:t>
      </w:r>
    </w:p>
    <w:p w:rsidR="00476261" w:rsidRPr="00C70B70" w:rsidRDefault="00476261" w:rsidP="0017609F">
      <w:pPr>
        <w:numPr>
          <w:ilvl w:val="0"/>
          <w:numId w:val="9"/>
        </w:numPr>
        <w:tabs>
          <w:tab w:val="left" w:pos="241"/>
        </w:tabs>
        <w:spacing w:line="240" w:lineRule="auto"/>
        <w:ind w:firstLine="0"/>
        <w:contextualSpacing/>
        <w:jc w:val="left"/>
        <w:rPr>
          <w:rFonts w:cs="Times New Roman"/>
          <w:sz w:val="24"/>
          <w:szCs w:val="24"/>
        </w:rPr>
      </w:pPr>
      <w:r w:rsidRPr="00C70B70">
        <w:rPr>
          <w:rFonts w:cs="Times New Roman"/>
          <w:sz w:val="24"/>
          <w:szCs w:val="24"/>
        </w:rPr>
        <w:t>Соблюдена технология исполнения проекта, этапы, но допущены незначительные ошибки, неточности в оформлении.</w:t>
      </w:r>
    </w:p>
    <w:p w:rsidR="00476261" w:rsidRPr="00C70B70" w:rsidRDefault="00476261" w:rsidP="0017609F">
      <w:pPr>
        <w:numPr>
          <w:ilvl w:val="0"/>
          <w:numId w:val="9"/>
        </w:numPr>
        <w:tabs>
          <w:tab w:val="left" w:pos="247"/>
        </w:tabs>
        <w:spacing w:line="240" w:lineRule="auto"/>
        <w:ind w:firstLine="0"/>
        <w:contextualSpacing/>
        <w:jc w:val="left"/>
        <w:rPr>
          <w:rFonts w:cs="Times New Roman"/>
          <w:sz w:val="24"/>
          <w:szCs w:val="24"/>
        </w:rPr>
      </w:pPr>
      <w:r w:rsidRPr="00C70B70">
        <w:rPr>
          <w:rFonts w:cs="Times New Roman"/>
          <w:sz w:val="24"/>
          <w:szCs w:val="24"/>
        </w:rPr>
        <w:t>Проявлено творчество.</w:t>
      </w:r>
    </w:p>
    <w:p w:rsidR="00476261" w:rsidRPr="00C70B70" w:rsidRDefault="00476261" w:rsidP="0017609F">
      <w:pPr>
        <w:numPr>
          <w:ilvl w:val="0"/>
          <w:numId w:val="9"/>
        </w:numPr>
        <w:tabs>
          <w:tab w:val="left" w:pos="366"/>
        </w:tabs>
        <w:spacing w:line="240" w:lineRule="auto"/>
        <w:ind w:firstLine="0"/>
        <w:contextualSpacing/>
        <w:jc w:val="left"/>
        <w:rPr>
          <w:rFonts w:cs="Times New Roman"/>
          <w:sz w:val="24"/>
          <w:szCs w:val="24"/>
        </w:rPr>
      </w:pPr>
      <w:r w:rsidRPr="00C70B70">
        <w:rPr>
          <w:rFonts w:cs="Times New Roman"/>
          <w:sz w:val="24"/>
          <w:szCs w:val="24"/>
        </w:rPr>
        <w:t>Предъявленный продукт деятельности отличается высоким качеством исполнения, соответствует заявленной теме.</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Базовый уровень - Отметка «3»</w:t>
      </w:r>
    </w:p>
    <w:p w:rsidR="00476261" w:rsidRPr="00C70B70" w:rsidRDefault="00476261" w:rsidP="0017609F">
      <w:pPr>
        <w:numPr>
          <w:ilvl w:val="0"/>
          <w:numId w:val="10"/>
        </w:numPr>
        <w:tabs>
          <w:tab w:val="left" w:pos="247"/>
        </w:tabs>
        <w:spacing w:line="240" w:lineRule="auto"/>
        <w:ind w:firstLine="0"/>
        <w:contextualSpacing/>
        <w:jc w:val="left"/>
        <w:rPr>
          <w:rFonts w:cs="Times New Roman"/>
          <w:sz w:val="24"/>
          <w:szCs w:val="24"/>
        </w:rPr>
      </w:pPr>
      <w:r w:rsidRPr="00C70B70">
        <w:rPr>
          <w:rFonts w:cs="Times New Roman"/>
          <w:sz w:val="24"/>
          <w:szCs w:val="24"/>
        </w:rPr>
        <w:t>Правильно поняты цель, задачи выполнения проекта.</w:t>
      </w:r>
    </w:p>
    <w:p w:rsidR="00476261" w:rsidRPr="00C70B70" w:rsidRDefault="00476261" w:rsidP="0017609F">
      <w:pPr>
        <w:numPr>
          <w:ilvl w:val="0"/>
          <w:numId w:val="10"/>
        </w:numPr>
        <w:tabs>
          <w:tab w:val="left" w:pos="308"/>
        </w:tabs>
        <w:spacing w:line="240" w:lineRule="auto"/>
        <w:ind w:firstLine="0"/>
        <w:contextualSpacing/>
        <w:jc w:val="left"/>
        <w:rPr>
          <w:rFonts w:cs="Times New Roman"/>
          <w:sz w:val="24"/>
          <w:szCs w:val="24"/>
        </w:rPr>
      </w:pPr>
      <w:r w:rsidRPr="00C70B70">
        <w:rPr>
          <w:rFonts w:cs="Times New Roman"/>
          <w:sz w:val="24"/>
          <w:szCs w:val="24"/>
        </w:rPr>
        <w:t>Соблюдена технология выполнения проекта, но имеются 1-2 ошибки в этапах или в оформлении.</w:t>
      </w:r>
    </w:p>
    <w:p w:rsidR="00476261" w:rsidRPr="00C70B70" w:rsidRDefault="00476261" w:rsidP="0017609F">
      <w:pPr>
        <w:numPr>
          <w:ilvl w:val="0"/>
          <w:numId w:val="10"/>
        </w:numPr>
        <w:tabs>
          <w:tab w:val="left" w:pos="247"/>
        </w:tabs>
        <w:spacing w:line="240" w:lineRule="auto"/>
        <w:ind w:firstLine="0"/>
        <w:contextualSpacing/>
        <w:jc w:val="left"/>
        <w:rPr>
          <w:rFonts w:cs="Times New Roman"/>
          <w:sz w:val="24"/>
          <w:szCs w:val="24"/>
        </w:rPr>
      </w:pPr>
      <w:r w:rsidRPr="00C70B70">
        <w:rPr>
          <w:rFonts w:cs="Times New Roman"/>
          <w:sz w:val="24"/>
          <w:szCs w:val="24"/>
        </w:rPr>
        <w:t>Самостоятельность проявлена на недостаточном уровне.</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Низкий уровень - Отметка «2»</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Проект не выполнен или не завершен.</w:t>
      </w:r>
    </w:p>
    <w:p w:rsidR="00476261" w:rsidRPr="00C70B70" w:rsidRDefault="00476261" w:rsidP="00476261">
      <w:pPr>
        <w:spacing w:line="240" w:lineRule="auto"/>
        <w:ind w:firstLine="0"/>
        <w:contextualSpacing/>
        <w:rPr>
          <w:rFonts w:cs="Times New Roman"/>
          <w:b/>
          <w:bCs/>
          <w:sz w:val="24"/>
          <w:szCs w:val="24"/>
        </w:rPr>
      </w:pP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Работа с текстом (заполнение опорных таблиц и схем, письменный ответ на вопрос)</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 xml:space="preserve">Высокий уровень </w:t>
      </w:r>
      <w:proofErr w:type="gramStart"/>
      <w:r w:rsidRPr="00C70B70">
        <w:rPr>
          <w:rFonts w:cs="Times New Roman"/>
          <w:b/>
          <w:bCs/>
          <w:sz w:val="24"/>
          <w:szCs w:val="24"/>
        </w:rPr>
        <w:t>-О</w:t>
      </w:r>
      <w:proofErr w:type="gramEnd"/>
      <w:r w:rsidRPr="00C70B70">
        <w:rPr>
          <w:rFonts w:cs="Times New Roman"/>
          <w:b/>
          <w:bCs/>
          <w:sz w:val="24"/>
          <w:szCs w:val="24"/>
        </w:rPr>
        <w:t>тметка «5»</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Повышенный уровень - Отметка «4»</w:t>
      </w: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Базовый уровень - Отметка «3»</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Низкий уровень - Отметка «2»</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Задание не выполнено или не завершено самостоятельно учеником, при выполнении допущены большие отклонения от заданных требований и установок.</w:t>
      </w:r>
    </w:p>
    <w:p w:rsidR="00476261" w:rsidRPr="00C70B70" w:rsidRDefault="00476261" w:rsidP="00476261">
      <w:pPr>
        <w:spacing w:line="240" w:lineRule="auto"/>
        <w:ind w:firstLine="0"/>
        <w:contextualSpacing/>
        <w:rPr>
          <w:rFonts w:cs="Times New Roman"/>
          <w:b/>
          <w:bCs/>
          <w:sz w:val="24"/>
          <w:szCs w:val="24"/>
        </w:rPr>
      </w:pPr>
      <w:r w:rsidRPr="00C70B70">
        <w:rPr>
          <w:rFonts w:cs="Times New Roman"/>
          <w:b/>
          <w:bCs/>
          <w:sz w:val="24"/>
          <w:szCs w:val="24"/>
        </w:rPr>
        <w:t>Критерии оценивания сообщения учащихся</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 xml:space="preserve">Высокий уровень (Отметка «5») </w:t>
      </w:r>
      <w:r w:rsidRPr="00C70B70">
        <w:rPr>
          <w:rFonts w:cs="Times New Roman"/>
          <w:sz w:val="24"/>
          <w:szCs w:val="24"/>
        </w:rPr>
        <w:t xml:space="preserve">оценивается </w:t>
      </w:r>
      <w:proofErr w:type="spellStart"/>
      <w:r w:rsidRPr="00C70B70">
        <w:rPr>
          <w:rFonts w:cs="Times New Roman"/>
          <w:sz w:val="24"/>
          <w:szCs w:val="24"/>
        </w:rPr>
        <w:t>сообщение</w:t>
      </w:r>
      <w:proofErr w:type="gramStart"/>
      <w:r w:rsidRPr="00C70B70">
        <w:rPr>
          <w:rFonts w:cs="Times New Roman"/>
          <w:sz w:val="24"/>
          <w:szCs w:val="24"/>
        </w:rPr>
        <w:t>,с</w:t>
      </w:r>
      <w:proofErr w:type="gramEnd"/>
      <w:r w:rsidRPr="00C70B70">
        <w:rPr>
          <w:rFonts w:cs="Times New Roman"/>
          <w:sz w:val="24"/>
          <w:szCs w:val="24"/>
        </w:rPr>
        <w:t>оответствующее</w:t>
      </w:r>
      <w:proofErr w:type="spellEnd"/>
      <w:r w:rsidRPr="00C70B70">
        <w:rPr>
          <w:rFonts w:cs="Times New Roman"/>
          <w:sz w:val="24"/>
          <w:szCs w:val="24"/>
        </w:rPr>
        <w:t xml:space="preserve">   критериям</w:t>
      </w:r>
    </w:p>
    <w:p w:rsidR="00476261" w:rsidRPr="00C70B70" w:rsidRDefault="00476261" w:rsidP="0017609F">
      <w:pPr>
        <w:pStyle w:val="ab"/>
        <w:numPr>
          <w:ilvl w:val="0"/>
          <w:numId w:val="14"/>
        </w:numPr>
        <w:spacing w:line="240" w:lineRule="auto"/>
        <w:ind w:left="0" w:firstLine="0"/>
        <w:jc w:val="left"/>
        <w:rPr>
          <w:rFonts w:cs="Times New Roman"/>
          <w:sz w:val="24"/>
          <w:szCs w:val="24"/>
        </w:rPr>
      </w:pPr>
      <w:r w:rsidRPr="00C70B70">
        <w:rPr>
          <w:rFonts w:cs="Times New Roman"/>
          <w:sz w:val="24"/>
          <w:szCs w:val="24"/>
        </w:rPr>
        <w:t>Соответствие содержания заявленной теме</w:t>
      </w:r>
    </w:p>
    <w:p w:rsidR="00476261" w:rsidRPr="00C70B70" w:rsidRDefault="00476261" w:rsidP="0017609F">
      <w:pPr>
        <w:pStyle w:val="ab"/>
        <w:numPr>
          <w:ilvl w:val="0"/>
          <w:numId w:val="14"/>
        </w:numPr>
        <w:spacing w:line="240" w:lineRule="auto"/>
        <w:ind w:left="0" w:firstLine="0"/>
        <w:jc w:val="left"/>
        <w:rPr>
          <w:rFonts w:cs="Times New Roman"/>
          <w:sz w:val="24"/>
          <w:szCs w:val="24"/>
        </w:rPr>
      </w:pPr>
      <w:r w:rsidRPr="00C70B70">
        <w:rPr>
          <w:rFonts w:cs="Times New Roman"/>
          <w:sz w:val="24"/>
          <w:szCs w:val="24"/>
        </w:rPr>
        <w:t>Умение логично и последовательно излагать материалы доклада.</w:t>
      </w:r>
    </w:p>
    <w:p w:rsidR="00476261" w:rsidRPr="00C70B70" w:rsidRDefault="00476261" w:rsidP="0017609F">
      <w:pPr>
        <w:pStyle w:val="ab"/>
        <w:numPr>
          <w:ilvl w:val="0"/>
          <w:numId w:val="14"/>
        </w:numPr>
        <w:spacing w:line="240" w:lineRule="auto"/>
        <w:ind w:left="0" w:firstLine="0"/>
        <w:jc w:val="left"/>
        <w:rPr>
          <w:rFonts w:cs="Times New Roman"/>
          <w:sz w:val="24"/>
          <w:szCs w:val="24"/>
        </w:rPr>
      </w:pPr>
      <w:r w:rsidRPr="00C70B70">
        <w:rPr>
          <w:rFonts w:cs="Times New Roman"/>
          <w:sz w:val="24"/>
          <w:szCs w:val="24"/>
        </w:rPr>
        <w:t>Свободное владение материалом, умение ответить на вопросы по теме сообщения.</w:t>
      </w:r>
    </w:p>
    <w:p w:rsidR="00476261" w:rsidRPr="00C70B70" w:rsidRDefault="00476261" w:rsidP="0017609F">
      <w:pPr>
        <w:pStyle w:val="ab"/>
        <w:numPr>
          <w:ilvl w:val="0"/>
          <w:numId w:val="14"/>
        </w:numPr>
        <w:spacing w:line="240" w:lineRule="auto"/>
        <w:ind w:left="0" w:firstLine="0"/>
        <w:jc w:val="left"/>
        <w:rPr>
          <w:rFonts w:cs="Times New Roman"/>
          <w:sz w:val="24"/>
          <w:szCs w:val="24"/>
        </w:rPr>
      </w:pPr>
      <w:r w:rsidRPr="00C70B70">
        <w:rPr>
          <w:rFonts w:cs="Times New Roman"/>
          <w:sz w:val="24"/>
          <w:szCs w:val="24"/>
        </w:rPr>
        <w:t>Свободное владение монологической литературной речью.</w:t>
      </w:r>
    </w:p>
    <w:p w:rsidR="00476261" w:rsidRPr="00C70B70" w:rsidRDefault="00476261" w:rsidP="0017609F">
      <w:pPr>
        <w:pStyle w:val="ab"/>
        <w:numPr>
          <w:ilvl w:val="0"/>
          <w:numId w:val="14"/>
        </w:numPr>
        <w:spacing w:line="240" w:lineRule="auto"/>
        <w:ind w:left="0" w:firstLine="0"/>
        <w:jc w:val="left"/>
        <w:rPr>
          <w:rFonts w:cs="Times New Roman"/>
          <w:sz w:val="24"/>
          <w:szCs w:val="24"/>
        </w:rPr>
      </w:pPr>
      <w:r w:rsidRPr="00C70B70">
        <w:rPr>
          <w:rFonts w:cs="Times New Roman"/>
          <w:sz w:val="24"/>
          <w:szCs w:val="24"/>
        </w:rPr>
        <w:t>Наличие презентации, схем, таблиц, иллюстраций и т.д.</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 xml:space="preserve">Повышенный уровень (Отметка «4») </w:t>
      </w:r>
      <w:r w:rsidRPr="00C70B70">
        <w:rPr>
          <w:rFonts w:cs="Times New Roman"/>
          <w:sz w:val="24"/>
          <w:szCs w:val="24"/>
        </w:rPr>
        <w:t xml:space="preserve">оценивается </w:t>
      </w:r>
      <w:proofErr w:type="spellStart"/>
      <w:r w:rsidRPr="00C70B70">
        <w:rPr>
          <w:rFonts w:cs="Times New Roman"/>
          <w:sz w:val="24"/>
          <w:szCs w:val="24"/>
        </w:rPr>
        <w:t>сообщение</w:t>
      </w:r>
      <w:proofErr w:type="gramStart"/>
      <w:r w:rsidRPr="00C70B70">
        <w:rPr>
          <w:rFonts w:cs="Times New Roman"/>
          <w:sz w:val="24"/>
          <w:szCs w:val="24"/>
        </w:rPr>
        <w:t>,у</w:t>
      </w:r>
      <w:proofErr w:type="gramEnd"/>
      <w:r w:rsidRPr="00C70B70">
        <w:rPr>
          <w:rFonts w:cs="Times New Roman"/>
          <w:sz w:val="24"/>
          <w:szCs w:val="24"/>
        </w:rPr>
        <w:t>довлетворяющий</w:t>
      </w:r>
      <w:proofErr w:type="spellEnd"/>
      <w:r w:rsidRPr="00C70B70">
        <w:rPr>
          <w:rFonts w:cs="Times New Roman"/>
          <w:sz w:val="24"/>
          <w:szCs w:val="24"/>
        </w:rPr>
        <w:t xml:space="preserve"> </w:t>
      </w:r>
      <w:proofErr w:type="spellStart"/>
      <w:r w:rsidRPr="00C70B70">
        <w:rPr>
          <w:rFonts w:cs="Times New Roman"/>
          <w:sz w:val="24"/>
          <w:szCs w:val="24"/>
        </w:rPr>
        <w:t>темже</w:t>
      </w:r>
      <w:proofErr w:type="spellEnd"/>
      <w:r w:rsidRPr="00C70B70">
        <w:rPr>
          <w:rFonts w:cs="Times New Roman"/>
          <w:sz w:val="24"/>
          <w:szCs w:val="24"/>
        </w:rPr>
        <w:t xml:space="preserve">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 xml:space="preserve">базовый уровень (Отметка «3») </w:t>
      </w:r>
      <w:proofErr w:type="spellStart"/>
      <w:r w:rsidRPr="00C70B70">
        <w:rPr>
          <w:rFonts w:cs="Times New Roman"/>
          <w:sz w:val="24"/>
          <w:szCs w:val="24"/>
        </w:rPr>
        <w:t>ставится</w:t>
      </w:r>
      <w:proofErr w:type="gramStart"/>
      <w:r w:rsidRPr="00C70B70">
        <w:rPr>
          <w:rFonts w:cs="Times New Roman"/>
          <w:sz w:val="24"/>
          <w:szCs w:val="24"/>
        </w:rPr>
        <w:t>,е</w:t>
      </w:r>
      <w:proofErr w:type="gramEnd"/>
      <w:r w:rsidRPr="00C70B70">
        <w:rPr>
          <w:rFonts w:cs="Times New Roman"/>
          <w:sz w:val="24"/>
          <w:szCs w:val="24"/>
        </w:rPr>
        <w:t>сли</w:t>
      </w:r>
      <w:proofErr w:type="spellEnd"/>
      <w:r w:rsidRPr="00C70B70">
        <w:rPr>
          <w:rFonts w:cs="Times New Roman"/>
          <w:sz w:val="24"/>
          <w:szCs w:val="24"/>
        </w:rPr>
        <w:t xml:space="preserve"> ученик обнаруживает знание </w:t>
      </w:r>
      <w:proofErr w:type="spellStart"/>
      <w:r w:rsidRPr="00C70B70">
        <w:rPr>
          <w:rFonts w:cs="Times New Roman"/>
          <w:sz w:val="24"/>
          <w:szCs w:val="24"/>
        </w:rPr>
        <w:t>ипонимание</w:t>
      </w:r>
      <w:proofErr w:type="spellEnd"/>
      <w:r w:rsidRPr="00C70B70">
        <w:rPr>
          <w:rFonts w:cs="Times New Roman"/>
          <w:sz w:val="24"/>
          <w:szCs w:val="24"/>
        </w:rPr>
        <w:t xml:space="preserve">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w:t>
      </w:r>
      <w:r w:rsidRPr="00C70B70">
        <w:rPr>
          <w:rFonts w:cs="Times New Roman"/>
          <w:sz w:val="24"/>
          <w:szCs w:val="24"/>
        </w:rPr>
        <w:lastRenderedPageBreak/>
        <w:t>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 монологической речью.</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 xml:space="preserve">Низкий уровень (Отметка </w:t>
      </w:r>
      <w:r w:rsidRPr="00C70B70">
        <w:rPr>
          <w:rFonts w:cs="Times New Roman"/>
          <w:sz w:val="24"/>
          <w:szCs w:val="24"/>
        </w:rPr>
        <w:t>«</w:t>
      </w:r>
      <w:r w:rsidRPr="00C70B70">
        <w:rPr>
          <w:rFonts w:cs="Times New Roman"/>
          <w:b/>
          <w:bCs/>
          <w:sz w:val="24"/>
          <w:szCs w:val="24"/>
        </w:rPr>
        <w:t>2</w:t>
      </w:r>
      <w:r w:rsidRPr="00C70B70">
        <w:rPr>
          <w:rFonts w:cs="Times New Roman"/>
          <w:sz w:val="24"/>
          <w:szCs w:val="24"/>
        </w:rPr>
        <w:t>»)</w:t>
      </w:r>
      <w:proofErr w:type="spellStart"/>
      <w:r w:rsidRPr="00C70B70">
        <w:rPr>
          <w:rFonts w:cs="Times New Roman"/>
          <w:sz w:val="24"/>
          <w:szCs w:val="24"/>
        </w:rPr>
        <w:t>ставится</w:t>
      </w:r>
      <w:proofErr w:type="gramStart"/>
      <w:r w:rsidRPr="00C70B70">
        <w:rPr>
          <w:rFonts w:cs="Times New Roman"/>
          <w:sz w:val="24"/>
          <w:szCs w:val="24"/>
        </w:rPr>
        <w:t>,е</w:t>
      </w:r>
      <w:proofErr w:type="gramEnd"/>
      <w:r w:rsidRPr="00C70B70">
        <w:rPr>
          <w:rFonts w:cs="Times New Roman"/>
          <w:sz w:val="24"/>
          <w:szCs w:val="24"/>
        </w:rPr>
        <w:t>сли</w:t>
      </w:r>
      <w:proofErr w:type="spellEnd"/>
      <w:r w:rsidRPr="00C70B70">
        <w:rPr>
          <w:rFonts w:cs="Times New Roman"/>
          <w:sz w:val="24"/>
          <w:szCs w:val="24"/>
        </w:rPr>
        <w:t xml:space="preserve"> ученик обнаруживает незнание </w:t>
      </w:r>
      <w:proofErr w:type="spellStart"/>
      <w:r w:rsidRPr="00C70B70">
        <w:rPr>
          <w:rFonts w:cs="Times New Roman"/>
          <w:sz w:val="24"/>
          <w:szCs w:val="24"/>
        </w:rPr>
        <w:t>большейчасти</w:t>
      </w:r>
      <w:proofErr w:type="spellEnd"/>
      <w:r w:rsidRPr="00C70B70">
        <w:rPr>
          <w:rFonts w:cs="Times New Roman"/>
          <w:sz w:val="24"/>
          <w:szCs w:val="24"/>
        </w:rPr>
        <w:t xml:space="preserve">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476261" w:rsidRPr="00C70B70" w:rsidRDefault="00476261" w:rsidP="00476261">
      <w:pPr>
        <w:spacing w:line="240" w:lineRule="auto"/>
        <w:ind w:firstLine="0"/>
        <w:contextualSpacing/>
        <w:rPr>
          <w:rFonts w:cs="Times New Roman"/>
          <w:color w:val="393939"/>
          <w:sz w:val="24"/>
          <w:szCs w:val="24"/>
        </w:rPr>
      </w:pPr>
      <w:r w:rsidRPr="00C70B70">
        <w:rPr>
          <w:rFonts w:cs="Times New Roman"/>
          <w:b/>
          <w:bCs/>
          <w:sz w:val="24"/>
          <w:szCs w:val="24"/>
        </w:rPr>
        <w:t>Формы дополнительного оценивания.</w:t>
      </w:r>
    </w:p>
    <w:p w:rsidR="00476261" w:rsidRPr="00C70B70" w:rsidRDefault="00476261" w:rsidP="00476261">
      <w:pPr>
        <w:spacing w:line="240" w:lineRule="auto"/>
        <w:ind w:firstLine="0"/>
        <w:contextualSpacing/>
        <w:rPr>
          <w:rFonts w:cs="Times New Roman"/>
          <w:color w:val="393939"/>
          <w:sz w:val="24"/>
          <w:szCs w:val="24"/>
        </w:rPr>
      </w:pPr>
      <w:r w:rsidRPr="00C70B70">
        <w:rPr>
          <w:rFonts w:cs="Times New Roman"/>
          <w:sz w:val="24"/>
          <w:szCs w:val="24"/>
        </w:rPr>
        <w:t>Данные формы работы позволяют учащимся получить более высокую отметку по предмету и не являются обязательными, потому оценивается только положительными отметками «5», «4», «3».</w:t>
      </w:r>
    </w:p>
    <w:p w:rsidR="00476261" w:rsidRPr="00C70B70" w:rsidRDefault="00476261" w:rsidP="00476261">
      <w:pPr>
        <w:spacing w:line="240" w:lineRule="auto"/>
        <w:ind w:firstLine="0"/>
        <w:contextualSpacing/>
        <w:rPr>
          <w:rFonts w:cs="Times New Roman"/>
          <w:color w:val="393939"/>
          <w:sz w:val="24"/>
          <w:szCs w:val="24"/>
        </w:rPr>
      </w:pPr>
      <w:r w:rsidRPr="00C70B70">
        <w:rPr>
          <w:rFonts w:cs="Times New Roman"/>
          <w:sz w:val="24"/>
          <w:szCs w:val="24"/>
        </w:rPr>
        <w:t>Метод проектов – педагогическая технология, цель которой ориентирует не на интеграцию фактических знаний, а на их применение и приобретение новых знаний (порой и путем самообразования) для активного включения в освоение новых способов человеческой деятельности.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ab/>
      </w:r>
      <w:r w:rsidRPr="00C70B70">
        <w:rPr>
          <w:rFonts w:cs="Times New Roman"/>
          <w:b/>
          <w:bCs/>
          <w:sz w:val="24"/>
          <w:szCs w:val="24"/>
        </w:rPr>
        <w:t xml:space="preserve">Творческие задания (проекты) </w:t>
      </w:r>
      <w:r w:rsidRPr="00C70B70">
        <w:rPr>
          <w:rFonts w:cs="Times New Roman"/>
          <w:sz w:val="24"/>
          <w:szCs w:val="24"/>
        </w:rPr>
        <w:t>оцениваются по следующим критериям: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Отметка зависит от количества набранных баллов:</w:t>
      </w:r>
    </w:p>
    <w:p w:rsidR="00476261" w:rsidRPr="00C70B70" w:rsidRDefault="00476261" w:rsidP="00476261">
      <w:pPr>
        <w:spacing w:line="240" w:lineRule="auto"/>
        <w:ind w:firstLine="0"/>
        <w:contextualSpacing/>
        <w:rPr>
          <w:rFonts w:cs="Times New Roman"/>
          <w:sz w:val="24"/>
          <w:szCs w:val="24"/>
        </w:rPr>
      </w:pPr>
    </w:p>
    <w:tbl>
      <w:tblPr>
        <w:tblW w:w="5000" w:type="pct"/>
        <w:tblCellMar>
          <w:left w:w="0" w:type="dxa"/>
          <w:right w:w="0" w:type="dxa"/>
        </w:tblCellMar>
        <w:tblLook w:val="00A0"/>
      </w:tblPr>
      <w:tblGrid>
        <w:gridCol w:w="2879"/>
        <w:gridCol w:w="3258"/>
        <w:gridCol w:w="3238"/>
      </w:tblGrid>
      <w:tr w:rsidR="00476261" w:rsidRPr="00C70B70" w:rsidTr="00476261">
        <w:trPr>
          <w:trHeight w:val="283"/>
        </w:trPr>
        <w:tc>
          <w:tcPr>
            <w:tcW w:w="1535" w:type="pct"/>
            <w:tcBorders>
              <w:top w:val="single" w:sz="8" w:space="0" w:color="auto"/>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sz w:val="24"/>
                <w:szCs w:val="24"/>
              </w:rPr>
              <w:t>Отметка</w:t>
            </w:r>
          </w:p>
        </w:tc>
        <w:tc>
          <w:tcPr>
            <w:tcW w:w="1737" w:type="pct"/>
            <w:tcBorders>
              <w:top w:val="single" w:sz="8" w:space="0" w:color="auto"/>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8"/>
                <w:sz w:val="24"/>
                <w:szCs w:val="24"/>
              </w:rPr>
              <w:t>Уровень</w:t>
            </w:r>
          </w:p>
        </w:tc>
        <w:tc>
          <w:tcPr>
            <w:tcW w:w="1727" w:type="pct"/>
            <w:tcBorders>
              <w:top w:val="single" w:sz="8" w:space="0" w:color="auto"/>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9"/>
                <w:sz w:val="24"/>
                <w:szCs w:val="24"/>
              </w:rPr>
              <w:t>Количество баллов</w:t>
            </w:r>
          </w:p>
        </w:tc>
      </w:tr>
      <w:tr w:rsidR="00476261" w:rsidRPr="00C70B70" w:rsidTr="00476261">
        <w:trPr>
          <w:trHeight w:val="266"/>
        </w:trPr>
        <w:tc>
          <w:tcPr>
            <w:tcW w:w="1535" w:type="pct"/>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9"/>
                <w:sz w:val="24"/>
                <w:szCs w:val="24"/>
              </w:rPr>
              <w:t>«5»</w:t>
            </w:r>
          </w:p>
        </w:tc>
        <w:tc>
          <w:tcPr>
            <w:tcW w:w="1737" w:type="pct"/>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высокий</w:t>
            </w:r>
          </w:p>
        </w:tc>
        <w:tc>
          <w:tcPr>
            <w:tcW w:w="1727" w:type="pct"/>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50-60</w:t>
            </w:r>
          </w:p>
        </w:tc>
      </w:tr>
      <w:tr w:rsidR="00476261" w:rsidRPr="00C70B70" w:rsidTr="00476261">
        <w:trPr>
          <w:trHeight w:val="266"/>
        </w:trPr>
        <w:tc>
          <w:tcPr>
            <w:tcW w:w="1535" w:type="pct"/>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9"/>
                <w:sz w:val="24"/>
                <w:szCs w:val="24"/>
              </w:rPr>
              <w:t>«4»</w:t>
            </w:r>
          </w:p>
        </w:tc>
        <w:tc>
          <w:tcPr>
            <w:tcW w:w="1737" w:type="pct"/>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достаточный</w:t>
            </w:r>
          </w:p>
        </w:tc>
        <w:tc>
          <w:tcPr>
            <w:tcW w:w="1727" w:type="pct"/>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40-49</w:t>
            </w:r>
          </w:p>
        </w:tc>
      </w:tr>
      <w:tr w:rsidR="00476261" w:rsidRPr="00C70B70" w:rsidTr="00476261">
        <w:trPr>
          <w:trHeight w:val="266"/>
        </w:trPr>
        <w:tc>
          <w:tcPr>
            <w:tcW w:w="1535" w:type="pct"/>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9"/>
                <w:sz w:val="24"/>
                <w:szCs w:val="24"/>
              </w:rPr>
              <w:t>«3»</w:t>
            </w:r>
          </w:p>
        </w:tc>
        <w:tc>
          <w:tcPr>
            <w:tcW w:w="1737" w:type="pct"/>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средний</w:t>
            </w:r>
          </w:p>
        </w:tc>
        <w:tc>
          <w:tcPr>
            <w:tcW w:w="1727" w:type="pct"/>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30-39</w:t>
            </w:r>
          </w:p>
        </w:tc>
      </w:tr>
    </w:tbl>
    <w:p w:rsidR="00476261" w:rsidRPr="00C70B70" w:rsidRDefault="00476261" w:rsidP="00476261">
      <w:pPr>
        <w:spacing w:line="240" w:lineRule="auto"/>
        <w:ind w:firstLine="0"/>
        <w:contextualSpacing/>
        <w:rPr>
          <w:rFonts w:cs="Times New Roman"/>
          <w:sz w:val="24"/>
          <w:szCs w:val="24"/>
        </w:rPr>
      </w:pP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Нормы оценивания кроссвордов.</w:t>
      </w:r>
    </w:p>
    <w:p w:rsidR="00476261" w:rsidRPr="003D6621" w:rsidRDefault="00476261" w:rsidP="00476261">
      <w:pPr>
        <w:tabs>
          <w:tab w:val="left" w:pos="726"/>
        </w:tabs>
        <w:spacing w:line="240" w:lineRule="auto"/>
        <w:ind w:firstLine="0"/>
        <w:contextualSpacing/>
        <w:rPr>
          <w:rFonts w:cs="Times New Roman"/>
          <w:sz w:val="24"/>
          <w:szCs w:val="24"/>
        </w:rPr>
      </w:pPr>
      <w:r w:rsidRPr="003D6621">
        <w:rPr>
          <w:rFonts w:cs="Times New Roman"/>
          <w:sz w:val="24"/>
          <w:szCs w:val="24"/>
        </w:rPr>
        <w:t>17 – 15 баллов – оценка “отлично”</w:t>
      </w:r>
    </w:p>
    <w:p w:rsidR="00476261" w:rsidRPr="003D6621" w:rsidRDefault="00476261" w:rsidP="00476261">
      <w:pPr>
        <w:tabs>
          <w:tab w:val="left" w:pos="726"/>
        </w:tabs>
        <w:spacing w:line="240" w:lineRule="auto"/>
        <w:ind w:firstLine="0"/>
        <w:contextualSpacing/>
        <w:rPr>
          <w:rFonts w:cs="Times New Roman"/>
          <w:sz w:val="24"/>
          <w:szCs w:val="24"/>
        </w:rPr>
      </w:pPr>
      <w:r w:rsidRPr="003D6621">
        <w:rPr>
          <w:rFonts w:cs="Times New Roman"/>
          <w:sz w:val="24"/>
          <w:szCs w:val="24"/>
        </w:rPr>
        <w:t>13-15 баллов – оценка “хорошо”</w:t>
      </w:r>
    </w:p>
    <w:p w:rsidR="00476261" w:rsidRPr="003D6621" w:rsidRDefault="00476261" w:rsidP="00476261">
      <w:pPr>
        <w:tabs>
          <w:tab w:val="left" w:pos="726"/>
        </w:tabs>
        <w:spacing w:line="240" w:lineRule="auto"/>
        <w:ind w:firstLine="0"/>
        <w:contextualSpacing/>
        <w:rPr>
          <w:rFonts w:cs="Times New Roman"/>
          <w:sz w:val="24"/>
          <w:szCs w:val="24"/>
        </w:rPr>
      </w:pPr>
      <w:r w:rsidRPr="003D6621">
        <w:rPr>
          <w:rFonts w:cs="Times New Roman"/>
          <w:sz w:val="24"/>
          <w:szCs w:val="24"/>
        </w:rPr>
        <w:t>10-13 баллов – оценка “удовлетворительно” (минимальное количество баллов на отметку “3” позволяет решить кроссворд).</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i/>
          <w:iCs/>
          <w:sz w:val="24"/>
          <w:szCs w:val="24"/>
        </w:rPr>
        <w:t xml:space="preserve">Рефераты </w:t>
      </w:r>
      <w:r w:rsidRPr="00C70B70">
        <w:rPr>
          <w:rFonts w:cs="Times New Roman"/>
          <w:sz w:val="24"/>
          <w:szCs w:val="24"/>
        </w:rPr>
        <w:t>по специально заданным темам или по выбору учащихся в5-9 классах.</w:t>
      </w:r>
    </w:p>
    <w:p w:rsidR="00476261" w:rsidRPr="00C70B70" w:rsidRDefault="00476261" w:rsidP="00476261">
      <w:pPr>
        <w:spacing w:line="240" w:lineRule="auto"/>
        <w:ind w:firstLine="0"/>
        <w:contextualSpacing/>
        <w:rPr>
          <w:rFonts w:cs="Times New Roman"/>
          <w:sz w:val="24"/>
          <w:szCs w:val="24"/>
        </w:rPr>
      </w:pPr>
      <w:r w:rsidRPr="00C70B70">
        <w:rPr>
          <w:rFonts w:cs="Times New Roman"/>
          <w:i/>
          <w:iCs/>
          <w:sz w:val="24"/>
          <w:szCs w:val="24"/>
        </w:rPr>
        <w:t>Отметка «5»:</w:t>
      </w:r>
    </w:p>
    <w:p w:rsidR="00476261" w:rsidRPr="00C70B70" w:rsidRDefault="00476261" w:rsidP="0017609F">
      <w:pPr>
        <w:numPr>
          <w:ilvl w:val="0"/>
          <w:numId w:val="12"/>
        </w:numPr>
        <w:tabs>
          <w:tab w:val="left" w:pos="146"/>
        </w:tabs>
        <w:spacing w:line="240" w:lineRule="auto"/>
        <w:ind w:firstLine="0"/>
        <w:contextualSpacing/>
        <w:jc w:val="left"/>
        <w:rPr>
          <w:rFonts w:cs="Times New Roman"/>
          <w:sz w:val="24"/>
          <w:szCs w:val="24"/>
        </w:rPr>
      </w:pPr>
      <w:r w:rsidRPr="00C70B70">
        <w:rPr>
          <w:rFonts w:cs="Times New Roman"/>
          <w:sz w:val="24"/>
          <w:szCs w:val="24"/>
        </w:rPr>
        <w:t>умение выбрать главное и конкретное;</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 работа полно, грамотно раскрывает тему (учащийся использует исторические и обществоведческие термины, понятия, хорошо знает деятельность изучаемых личностей,</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разбирается в исторических событиях, умеет их анализировать, высказывает личное мнение по данной теме, аккуратно выполняет работу, создает рисунки – при необходимости).</w:t>
      </w:r>
    </w:p>
    <w:p w:rsidR="00476261" w:rsidRPr="00C70B70" w:rsidRDefault="00476261" w:rsidP="00476261">
      <w:pPr>
        <w:spacing w:line="240" w:lineRule="auto"/>
        <w:ind w:firstLine="0"/>
        <w:contextualSpacing/>
        <w:rPr>
          <w:rFonts w:cs="Times New Roman"/>
          <w:sz w:val="24"/>
          <w:szCs w:val="24"/>
        </w:rPr>
      </w:pPr>
      <w:r w:rsidRPr="00C70B70">
        <w:rPr>
          <w:rFonts w:cs="Times New Roman"/>
          <w:i/>
          <w:iCs/>
          <w:sz w:val="24"/>
          <w:szCs w:val="24"/>
        </w:rPr>
        <w:t>Отметка «4»:</w:t>
      </w:r>
    </w:p>
    <w:p w:rsidR="00476261" w:rsidRPr="00C70B70" w:rsidRDefault="00476261" w:rsidP="0017609F">
      <w:pPr>
        <w:numPr>
          <w:ilvl w:val="0"/>
          <w:numId w:val="13"/>
        </w:numPr>
        <w:tabs>
          <w:tab w:val="left" w:pos="146"/>
        </w:tabs>
        <w:spacing w:line="240" w:lineRule="auto"/>
        <w:ind w:firstLine="0"/>
        <w:contextualSpacing/>
        <w:rPr>
          <w:rFonts w:cs="Times New Roman"/>
          <w:sz w:val="24"/>
          <w:szCs w:val="24"/>
        </w:rPr>
      </w:pPr>
      <w:r w:rsidRPr="00C70B70">
        <w:rPr>
          <w:rFonts w:cs="Times New Roman"/>
          <w:sz w:val="24"/>
          <w:szCs w:val="24"/>
        </w:rPr>
        <w:t>работа полно раскрывает тему, допущены небольшие неточности в формулировке исторических и обществоведческих понятий, терминов, учащийся высказывает собственное мнение по данной теме.</w:t>
      </w: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jc w:val="center"/>
        <w:rPr>
          <w:rFonts w:cs="Times New Roman"/>
          <w:b/>
          <w:bCs/>
          <w:sz w:val="24"/>
          <w:szCs w:val="24"/>
        </w:rPr>
      </w:pPr>
      <w:r w:rsidRPr="00C70B70">
        <w:rPr>
          <w:rFonts w:cs="Times New Roman"/>
          <w:b/>
          <w:bCs/>
          <w:sz w:val="24"/>
          <w:szCs w:val="24"/>
        </w:rPr>
        <w:t xml:space="preserve">Особенности оценки результатов деятельности учащихся </w:t>
      </w:r>
    </w:p>
    <w:p w:rsidR="00476261" w:rsidRPr="00C70B70" w:rsidRDefault="00476261" w:rsidP="00476261">
      <w:pPr>
        <w:spacing w:line="240" w:lineRule="auto"/>
        <w:ind w:firstLine="0"/>
        <w:contextualSpacing/>
        <w:jc w:val="center"/>
        <w:rPr>
          <w:rFonts w:cs="Times New Roman"/>
          <w:b/>
          <w:bCs/>
          <w:sz w:val="24"/>
          <w:szCs w:val="24"/>
        </w:rPr>
      </w:pPr>
      <w:r w:rsidRPr="00C70B70">
        <w:rPr>
          <w:rFonts w:cs="Times New Roman"/>
          <w:b/>
          <w:bCs/>
          <w:sz w:val="24"/>
          <w:szCs w:val="24"/>
        </w:rPr>
        <w:t xml:space="preserve"> по учебному предмету </w:t>
      </w:r>
    </w:p>
    <w:p w:rsidR="00476261" w:rsidRPr="00C70B70" w:rsidRDefault="00476261" w:rsidP="00476261">
      <w:pPr>
        <w:spacing w:line="240" w:lineRule="auto"/>
        <w:ind w:firstLine="0"/>
        <w:contextualSpacing/>
        <w:jc w:val="center"/>
        <w:rPr>
          <w:rFonts w:cs="Times New Roman"/>
          <w:b/>
          <w:bCs/>
          <w:sz w:val="24"/>
          <w:szCs w:val="24"/>
        </w:rPr>
      </w:pPr>
      <w:r w:rsidRPr="00C70B70">
        <w:rPr>
          <w:rFonts w:cs="Times New Roman"/>
          <w:b/>
          <w:bCs/>
          <w:sz w:val="24"/>
          <w:szCs w:val="24"/>
        </w:rPr>
        <w:t>ОБЩЕСТВОЗНАНИЕ</w:t>
      </w:r>
    </w:p>
    <w:p w:rsidR="00476261" w:rsidRPr="00C70B70" w:rsidRDefault="00476261" w:rsidP="00476261">
      <w:pPr>
        <w:spacing w:line="240" w:lineRule="auto"/>
        <w:ind w:firstLine="0"/>
        <w:contextualSpacing/>
        <w:rPr>
          <w:rFonts w:cs="Times New Roman"/>
          <w:sz w:val="24"/>
          <w:szCs w:val="24"/>
        </w:rPr>
      </w:pPr>
    </w:p>
    <w:tbl>
      <w:tblPr>
        <w:tblStyle w:val="a4"/>
        <w:tblW w:w="0" w:type="auto"/>
        <w:tblInd w:w="-431" w:type="dxa"/>
        <w:tblLook w:val="01E0"/>
      </w:tblPr>
      <w:tblGrid>
        <w:gridCol w:w="525"/>
        <w:gridCol w:w="5658"/>
        <w:gridCol w:w="1354"/>
        <w:gridCol w:w="2465"/>
      </w:tblGrid>
      <w:tr w:rsidR="00476261" w:rsidRPr="003D6621" w:rsidTr="00476261">
        <w:tc>
          <w:tcPr>
            <w:tcW w:w="56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rPr>
            </w:pPr>
          </w:p>
        </w:tc>
        <w:tc>
          <w:tcPr>
            <w:tcW w:w="634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jc w:val="center"/>
              <w:rPr>
                <w:rFonts w:cs="Times New Roman"/>
                <w:b/>
                <w:sz w:val="22"/>
              </w:rPr>
            </w:pPr>
          </w:p>
          <w:p w:rsidR="00476261" w:rsidRPr="003D6621" w:rsidRDefault="00476261" w:rsidP="00476261">
            <w:pPr>
              <w:spacing w:line="240" w:lineRule="auto"/>
              <w:ind w:firstLine="0"/>
              <w:contextualSpacing/>
              <w:jc w:val="center"/>
              <w:rPr>
                <w:rFonts w:cs="Times New Roman"/>
                <w:b/>
                <w:sz w:val="22"/>
              </w:rPr>
            </w:pPr>
            <w:r w:rsidRPr="003D6621">
              <w:rPr>
                <w:rFonts w:cs="Times New Roman"/>
                <w:b/>
                <w:sz w:val="22"/>
              </w:rPr>
              <w:t xml:space="preserve">Итоговые планируемые результаты </w:t>
            </w:r>
            <w:proofErr w:type="gramStart"/>
            <w:r w:rsidRPr="003D6621">
              <w:rPr>
                <w:rFonts w:cs="Times New Roman"/>
                <w:b/>
                <w:sz w:val="22"/>
              </w:rPr>
              <w:t xml:space="preserve">( </w:t>
            </w:r>
            <w:proofErr w:type="gramEnd"/>
            <w:r w:rsidRPr="003D6621">
              <w:rPr>
                <w:rFonts w:cs="Times New Roman"/>
                <w:b/>
                <w:sz w:val="22"/>
              </w:rPr>
              <w:t>на базовом уровне)</w:t>
            </w:r>
          </w:p>
        </w:tc>
        <w:tc>
          <w:tcPr>
            <w:tcW w:w="1420" w:type="dxa"/>
            <w:tcBorders>
              <w:top w:val="single" w:sz="4" w:space="0" w:color="auto"/>
              <w:left w:val="single" w:sz="4" w:space="0" w:color="auto"/>
              <w:bottom w:val="single" w:sz="4" w:space="0" w:color="auto"/>
              <w:right w:val="single" w:sz="4" w:space="0" w:color="auto"/>
            </w:tcBorders>
            <w:hideMark/>
          </w:tcPr>
          <w:p w:rsidR="00476261" w:rsidRPr="003D6621" w:rsidRDefault="00476261" w:rsidP="00476261">
            <w:pPr>
              <w:spacing w:line="240" w:lineRule="auto"/>
              <w:ind w:firstLine="0"/>
              <w:contextualSpacing/>
              <w:rPr>
                <w:rFonts w:cs="Times New Roman"/>
                <w:b/>
                <w:sz w:val="22"/>
              </w:rPr>
            </w:pPr>
            <w:r w:rsidRPr="003D6621">
              <w:rPr>
                <w:rFonts w:cs="Times New Roman"/>
                <w:b/>
                <w:sz w:val="22"/>
              </w:rPr>
              <w:t xml:space="preserve">Этапы </w:t>
            </w:r>
            <w:proofErr w:type="spellStart"/>
            <w:r w:rsidRPr="003D6621">
              <w:rPr>
                <w:rFonts w:cs="Times New Roman"/>
                <w:b/>
                <w:sz w:val="22"/>
              </w:rPr>
              <w:t>форми</w:t>
            </w:r>
            <w:proofErr w:type="spellEnd"/>
          </w:p>
          <w:p w:rsidR="00476261" w:rsidRPr="003D6621" w:rsidRDefault="00476261" w:rsidP="00476261">
            <w:pPr>
              <w:spacing w:line="240" w:lineRule="auto"/>
              <w:ind w:firstLine="0"/>
              <w:contextualSpacing/>
              <w:rPr>
                <w:rFonts w:cs="Times New Roman"/>
                <w:b/>
                <w:sz w:val="22"/>
              </w:rPr>
            </w:pPr>
            <w:proofErr w:type="spellStart"/>
            <w:r w:rsidRPr="003D6621">
              <w:rPr>
                <w:rFonts w:cs="Times New Roman"/>
                <w:b/>
                <w:sz w:val="22"/>
              </w:rPr>
              <w:t>рования</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76261" w:rsidRPr="003D6621" w:rsidRDefault="00476261" w:rsidP="00476261">
            <w:pPr>
              <w:spacing w:line="240" w:lineRule="auto"/>
              <w:ind w:firstLine="0"/>
              <w:contextualSpacing/>
              <w:rPr>
                <w:rFonts w:cs="Times New Roman"/>
                <w:b/>
                <w:sz w:val="22"/>
              </w:rPr>
            </w:pPr>
            <w:r w:rsidRPr="003D6621">
              <w:rPr>
                <w:rFonts w:cs="Times New Roman"/>
                <w:b/>
                <w:sz w:val="22"/>
              </w:rPr>
              <w:t xml:space="preserve">Способы оценки </w:t>
            </w:r>
          </w:p>
        </w:tc>
      </w:tr>
      <w:tr w:rsidR="00476261" w:rsidRPr="003D6621" w:rsidTr="00476261">
        <w:tc>
          <w:tcPr>
            <w:tcW w:w="56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lang w:val="en-US"/>
              </w:rPr>
            </w:pPr>
            <w:r w:rsidRPr="003D6621">
              <w:rPr>
                <w:rFonts w:cs="Times New Roman"/>
                <w:sz w:val="22"/>
                <w:lang w:val="en-US"/>
              </w:rPr>
              <w:t>1</w:t>
            </w:r>
          </w:p>
        </w:tc>
        <w:tc>
          <w:tcPr>
            <w:tcW w:w="634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pStyle w:val="ConsPlusNormal"/>
              <w:contextualSpacing/>
              <w:jc w:val="both"/>
              <w:rPr>
                <w:sz w:val="22"/>
                <w:szCs w:val="22"/>
              </w:rPr>
            </w:pPr>
            <w:r w:rsidRPr="003D6621">
              <w:rPr>
                <w:sz w:val="22"/>
                <w:szCs w:val="22"/>
              </w:rPr>
              <w:t>Человек и его социальное окружение:</w:t>
            </w:r>
          </w:p>
          <w:p w:rsidR="00476261" w:rsidRPr="003D6621" w:rsidRDefault="00476261" w:rsidP="00476261">
            <w:pPr>
              <w:pStyle w:val="ConsPlusNormal"/>
              <w:contextualSpacing/>
              <w:jc w:val="both"/>
              <w:rPr>
                <w:sz w:val="22"/>
                <w:szCs w:val="22"/>
              </w:rPr>
            </w:pPr>
            <w:r w:rsidRPr="003D6621">
              <w:rPr>
                <w:sz w:val="22"/>
                <w:szCs w:val="22"/>
              </w:rPr>
              <w:t>- осваивать и применять знания о социальных свойствах человека, формировании личности, деятельности человека и ее видах, образовании, правах и обязанностях учащихся, общении и его правилах, особенностях взаимодействия человека с другими людьми;</w:t>
            </w:r>
          </w:p>
          <w:p w:rsidR="00476261" w:rsidRPr="003D6621" w:rsidRDefault="00476261" w:rsidP="00476261">
            <w:pPr>
              <w:pStyle w:val="ConsPlusNormal"/>
              <w:contextualSpacing/>
              <w:jc w:val="both"/>
              <w:rPr>
                <w:sz w:val="22"/>
                <w:szCs w:val="22"/>
              </w:rPr>
            </w:pPr>
            <w:r w:rsidRPr="003D6621">
              <w:rPr>
                <w:sz w:val="22"/>
                <w:szCs w:val="22"/>
              </w:rPr>
              <w:lastRenderedPageBreak/>
              <w:t>- 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(далее - ОВЗ), деятельность человека, образование и его значение для человека и общества;</w:t>
            </w:r>
          </w:p>
          <w:p w:rsidR="00476261" w:rsidRPr="003D6621" w:rsidRDefault="00476261" w:rsidP="00476261">
            <w:pPr>
              <w:pStyle w:val="ConsPlusNormal"/>
              <w:contextualSpacing/>
              <w:jc w:val="both"/>
              <w:rPr>
                <w:sz w:val="22"/>
                <w:szCs w:val="22"/>
              </w:rPr>
            </w:pPr>
            <w:r w:rsidRPr="003D6621">
              <w:rPr>
                <w:sz w:val="22"/>
                <w:szCs w:val="22"/>
              </w:rPr>
              <w:t>- приводить примеры деятельности людей, ее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476261" w:rsidRPr="003D6621" w:rsidRDefault="00476261" w:rsidP="00476261">
            <w:pPr>
              <w:pStyle w:val="ConsPlusNormal"/>
              <w:contextualSpacing/>
              <w:jc w:val="both"/>
              <w:rPr>
                <w:sz w:val="22"/>
                <w:szCs w:val="22"/>
              </w:rPr>
            </w:pPr>
            <w:r w:rsidRPr="003D6621">
              <w:rPr>
                <w:sz w:val="22"/>
                <w:szCs w:val="22"/>
              </w:rPr>
              <w:t>- классифицировать по разным признакам виды деятельности человека, потребности людей;</w:t>
            </w:r>
          </w:p>
          <w:p w:rsidR="00476261" w:rsidRPr="003D6621" w:rsidRDefault="00476261" w:rsidP="00476261">
            <w:pPr>
              <w:pStyle w:val="ConsPlusNormal"/>
              <w:contextualSpacing/>
              <w:jc w:val="both"/>
              <w:rPr>
                <w:sz w:val="22"/>
                <w:szCs w:val="22"/>
              </w:rPr>
            </w:pPr>
            <w:proofErr w:type="gramStart"/>
            <w:r w:rsidRPr="003D6621">
              <w:rPr>
                <w:sz w:val="22"/>
                <w:szCs w:val="22"/>
              </w:rPr>
              <w:t>- сравнивать понятия "индивид", "индивидуальность", "личность"; свойства человека и животных, виды деятельности (игра, труд, учение);</w:t>
            </w:r>
            <w:proofErr w:type="gramEnd"/>
          </w:p>
          <w:p w:rsidR="00476261" w:rsidRPr="003D6621" w:rsidRDefault="00476261" w:rsidP="00476261">
            <w:pPr>
              <w:pStyle w:val="ConsPlusNormal"/>
              <w:contextualSpacing/>
              <w:jc w:val="both"/>
              <w:rPr>
                <w:sz w:val="22"/>
                <w:szCs w:val="22"/>
              </w:rPr>
            </w:pPr>
            <w:r w:rsidRPr="003D6621">
              <w:rPr>
                <w:sz w:val="22"/>
                <w:szCs w:val="22"/>
              </w:rPr>
              <w:t>- устанавливать и объяснять взаимосвязи людей в малых группах, целей, способов и результатов деятельности, целей и средств общения;</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476261" w:rsidRPr="003D6621" w:rsidRDefault="00476261" w:rsidP="00476261">
            <w:pPr>
              <w:pStyle w:val="ConsPlusNormal"/>
              <w:contextualSpacing/>
              <w:jc w:val="both"/>
              <w:rPr>
                <w:sz w:val="22"/>
                <w:szCs w:val="22"/>
              </w:rPr>
            </w:pPr>
            <w:r w:rsidRPr="003D6621">
              <w:rPr>
                <w:sz w:val="22"/>
                <w:szCs w:val="22"/>
              </w:rPr>
              <w:t>- определять и аргументировать с опорой на обществоведческие знания и личный социальный опыт свое отношение к людям с ОВЗ, к различным способам выражения личной индивидуальности, к различным формам неформального общения подростков;</w:t>
            </w:r>
          </w:p>
          <w:p w:rsidR="00476261" w:rsidRPr="003D6621" w:rsidRDefault="00476261" w:rsidP="00476261">
            <w:pPr>
              <w:pStyle w:val="ConsPlusNormal"/>
              <w:contextualSpacing/>
              <w:jc w:val="both"/>
              <w:rPr>
                <w:sz w:val="22"/>
                <w:szCs w:val="22"/>
              </w:rPr>
            </w:pPr>
            <w:r w:rsidRPr="003D6621">
              <w:rPr>
                <w:sz w:val="22"/>
                <w:szCs w:val="22"/>
              </w:rPr>
              <w:t>- 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476261" w:rsidRPr="003D6621" w:rsidRDefault="00476261" w:rsidP="00476261">
            <w:pPr>
              <w:pStyle w:val="ConsPlusNormal"/>
              <w:contextualSpacing/>
              <w:jc w:val="both"/>
              <w:rPr>
                <w:sz w:val="22"/>
                <w:szCs w:val="22"/>
              </w:rPr>
            </w:pPr>
            <w:r w:rsidRPr="003D6621">
              <w:rPr>
                <w:sz w:val="22"/>
                <w:szCs w:val="22"/>
              </w:rPr>
              <w:t>- овладевать смысловым чтением текстов обществоведческой тематики, в том числе извлечений из законодательства Российской Федерации; составлять на их основе план, преобразовывать текстовую информацию в таблицу, схему;</w:t>
            </w:r>
          </w:p>
          <w:p w:rsidR="00476261" w:rsidRPr="003D6621" w:rsidRDefault="00476261" w:rsidP="00476261">
            <w:pPr>
              <w:pStyle w:val="ConsPlusNormal"/>
              <w:contextualSpacing/>
              <w:jc w:val="both"/>
              <w:rPr>
                <w:sz w:val="22"/>
                <w:szCs w:val="22"/>
              </w:rPr>
            </w:pPr>
            <w:r w:rsidRPr="003D6621">
              <w:rPr>
                <w:sz w:val="22"/>
                <w:szCs w:val="22"/>
              </w:rPr>
              <w:t>- 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476261" w:rsidRPr="003D6621" w:rsidRDefault="00476261" w:rsidP="00476261">
            <w:pPr>
              <w:pStyle w:val="ConsPlusNormal"/>
              <w:contextualSpacing/>
              <w:jc w:val="both"/>
              <w:rPr>
                <w:sz w:val="22"/>
                <w:szCs w:val="22"/>
              </w:rPr>
            </w:pPr>
            <w:r w:rsidRPr="003D6621">
              <w:rPr>
                <w:sz w:val="22"/>
                <w:szCs w:val="22"/>
              </w:rPr>
              <w:t>- 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476261" w:rsidRPr="003D6621" w:rsidRDefault="00476261" w:rsidP="00476261">
            <w:pPr>
              <w:pStyle w:val="ConsPlusNormal"/>
              <w:contextualSpacing/>
              <w:jc w:val="both"/>
              <w:rPr>
                <w:sz w:val="22"/>
                <w:szCs w:val="22"/>
              </w:rPr>
            </w:pPr>
            <w:r w:rsidRPr="003D6621">
              <w:rPr>
                <w:sz w:val="22"/>
                <w:szCs w:val="22"/>
              </w:rPr>
              <w:t xml:space="preserve">- оценивать собственные поступки и поведение других людей в ходе общения, в ситуациях взаимодействия с </w:t>
            </w:r>
            <w:r w:rsidRPr="003D6621">
              <w:rPr>
                <w:sz w:val="22"/>
                <w:szCs w:val="22"/>
              </w:rPr>
              <w:lastRenderedPageBreak/>
              <w:t>людьми с ОВЗ; оценивать свое отношение к учебе как важному виду деятельности;</w:t>
            </w:r>
          </w:p>
          <w:p w:rsidR="00476261" w:rsidRPr="003D6621" w:rsidRDefault="00476261" w:rsidP="00476261">
            <w:pPr>
              <w:pStyle w:val="ConsPlusNormal"/>
              <w:contextualSpacing/>
              <w:jc w:val="both"/>
              <w:rPr>
                <w:sz w:val="22"/>
                <w:szCs w:val="22"/>
              </w:rPr>
            </w:pPr>
            <w:r w:rsidRPr="003D6621">
              <w:rPr>
                <w:sz w:val="22"/>
                <w:szCs w:val="22"/>
              </w:rPr>
              <w:t>- 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476261" w:rsidRPr="003D6621" w:rsidRDefault="00476261" w:rsidP="00476261">
            <w:pPr>
              <w:pStyle w:val="ConsPlusNormal"/>
              <w:contextualSpacing/>
              <w:jc w:val="both"/>
              <w:rPr>
                <w:sz w:val="22"/>
                <w:szCs w:val="22"/>
              </w:rPr>
            </w:pPr>
            <w:r w:rsidRPr="003D6621">
              <w:rPr>
                <w:sz w:val="22"/>
                <w:szCs w:val="22"/>
              </w:rPr>
              <w:t>- 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76261" w:rsidRPr="003D6621" w:rsidRDefault="00476261" w:rsidP="00476261">
            <w:pPr>
              <w:pStyle w:val="ConsPlusNormal"/>
              <w:contextualSpacing/>
              <w:jc w:val="both"/>
              <w:rPr>
                <w:sz w:val="22"/>
                <w:szCs w:val="22"/>
              </w:rPr>
            </w:pPr>
            <w:r w:rsidRPr="003D6621">
              <w:rPr>
                <w:sz w:val="22"/>
                <w:szCs w:val="22"/>
              </w:rPr>
              <w:t>Общество, в котором мы живем:</w:t>
            </w:r>
          </w:p>
          <w:p w:rsidR="00476261" w:rsidRPr="003D6621" w:rsidRDefault="00476261" w:rsidP="00476261">
            <w:pPr>
              <w:pStyle w:val="ConsPlusNormal"/>
              <w:contextualSpacing/>
              <w:jc w:val="both"/>
              <w:rPr>
                <w:sz w:val="22"/>
                <w:szCs w:val="22"/>
              </w:rPr>
            </w:pPr>
            <w:r w:rsidRPr="003D6621">
              <w:rPr>
                <w:sz w:val="22"/>
                <w:szCs w:val="22"/>
              </w:rPr>
              <w:t>- 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476261" w:rsidRPr="003D6621" w:rsidRDefault="00476261" w:rsidP="00476261">
            <w:pPr>
              <w:pStyle w:val="ConsPlusNormal"/>
              <w:contextualSpacing/>
              <w:jc w:val="both"/>
              <w:rPr>
                <w:sz w:val="22"/>
                <w:szCs w:val="22"/>
              </w:rPr>
            </w:pPr>
            <w:r w:rsidRPr="003D6621">
              <w:rPr>
                <w:sz w:val="22"/>
                <w:szCs w:val="22"/>
              </w:rPr>
              <w:t>- 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476261" w:rsidRPr="003D6621" w:rsidRDefault="00476261" w:rsidP="00476261">
            <w:pPr>
              <w:pStyle w:val="ConsPlusNormal"/>
              <w:contextualSpacing/>
              <w:jc w:val="both"/>
              <w:rPr>
                <w:sz w:val="22"/>
                <w:szCs w:val="22"/>
              </w:rPr>
            </w:pPr>
            <w:r w:rsidRPr="003D6621">
              <w:rPr>
                <w:sz w:val="22"/>
                <w:szCs w:val="22"/>
              </w:rPr>
              <w:t>- приводить примеры разного положения людей в обществе, видов экономической деятельности, глобальных проблем;</w:t>
            </w:r>
          </w:p>
          <w:p w:rsidR="00476261" w:rsidRPr="003D6621" w:rsidRDefault="00476261" w:rsidP="00476261">
            <w:pPr>
              <w:pStyle w:val="ConsPlusNormal"/>
              <w:contextualSpacing/>
              <w:jc w:val="both"/>
              <w:rPr>
                <w:sz w:val="22"/>
                <w:szCs w:val="22"/>
              </w:rPr>
            </w:pPr>
            <w:r w:rsidRPr="003D6621">
              <w:rPr>
                <w:sz w:val="22"/>
                <w:szCs w:val="22"/>
              </w:rPr>
              <w:t>- классифицировать социальные общности и группы;</w:t>
            </w:r>
          </w:p>
          <w:p w:rsidR="00476261" w:rsidRPr="003D6621" w:rsidRDefault="00476261" w:rsidP="00476261">
            <w:pPr>
              <w:pStyle w:val="ConsPlusNormal"/>
              <w:contextualSpacing/>
              <w:jc w:val="both"/>
              <w:rPr>
                <w:sz w:val="22"/>
                <w:szCs w:val="22"/>
              </w:rPr>
            </w:pPr>
            <w:r w:rsidRPr="003D6621">
              <w:rPr>
                <w:sz w:val="22"/>
                <w:szCs w:val="22"/>
              </w:rPr>
              <w:t>- сравнивать социальные общности и группы, положение в обществе различных людей; различные формы хозяйствования;</w:t>
            </w:r>
          </w:p>
          <w:p w:rsidR="00476261" w:rsidRPr="003D6621" w:rsidRDefault="00476261" w:rsidP="00476261">
            <w:pPr>
              <w:pStyle w:val="ConsPlusNormal"/>
              <w:contextualSpacing/>
              <w:jc w:val="both"/>
              <w:rPr>
                <w:sz w:val="22"/>
                <w:szCs w:val="22"/>
              </w:rPr>
            </w:pPr>
            <w:r w:rsidRPr="003D6621">
              <w:rPr>
                <w:sz w:val="22"/>
                <w:szCs w:val="22"/>
              </w:rPr>
              <w:t>- устанавливать взаимодействия общества и природы, человека и общества, деятельности основных участников экономики;</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476261" w:rsidRPr="003D6621" w:rsidRDefault="00476261" w:rsidP="00476261">
            <w:pPr>
              <w:pStyle w:val="ConsPlusNormal"/>
              <w:contextualSpacing/>
              <w:jc w:val="both"/>
              <w:rPr>
                <w:sz w:val="22"/>
                <w:szCs w:val="22"/>
              </w:rPr>
            </w:pPr>
            <w:r w:rsidRPr="003D6621">
              <w:rPr>
                <w:sz w:val="22"/>
                <w:szCs w:val="22"/>
              </w:rPr>
              <w:t>- определять и аргументировать с опорой на обществоведческие знания, факты общественной жизни и личный социальный опыт свое отношение к проблемам взаимодействия человека и природы, сохранению духовных ценностей российского народа;</w:t>
            </w:r>
          </w:p>
          <w:p w:rsidR="00476261" w:rsidRPr="003D6621" w:rsidRDefault="00476261" w:rsidP="00476261">
            <w:pPr>
              <w:pStyle w:val="ConsPlusNormal"/>
              <w:contextualSpacing/>
              <w:jc w:val="both"/>
              <w:rPr>
                <w:sz w:val="22"/>
                <w:szCs w:val="22"/>
              </w:rPr>
            </w:pPr>
            <w:r w:rsidRPr="003D6621">
              <w:rPr>
                <w:sz w:val="22"/>
                <w:szCs w:val="22"/>
              </w:rPr>
              <w:t>- 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476261" w:rsidRPr="003D6621" w:rsidRDefault="00476261" w:rsidP="00476261">
            <w:pPr>
              <w:pStyle w:val="ConsPlusNormal"/>
              <w:contextualSpacing/>
              <w:jc w:val="both"/>
              <w:rPr>
                <w:sz w:val="22"/>
                <w:szCs w:val="22"/>
              </w:rPr>
            </w:pPr>
            <w:r w:rsidRPr="003D6621">
              <w:rPr>
                <w:sz w:val="22"/>
                <w:szCs w:val="22"/>
              </w:rPr>
              <w:t>- 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476261" w:rsidRPr="003D6621" w:rsidRDefault="00476261" w:rsidP="00476261">
            <w:pPr>
              <w:pStyle w:val="ConsPlusNormal"/>
              <w:contextualSpacing/>
              <w:jc w:val="both"/>
              <w:rPr>
                <w:sz w:val="22"/>
                <w:szCs w:val="22"/>
              </w:rPr>
            </w:pPr>
            <w:r w:rsidRPr="003D6621">
              <w:rPr>
                <w:sz w:val="22"/>
                <w:szCs w:val="22"/>
              </w:rPr>
              <w:t>- извлекать информацию из разных источников о человеке и обществе, включая информацию о народах России;</w:t>
            </w:r>
          </w:p>
          <w:p w:rsidR="00476261" w:rsidRPr="003D6621" w:rsidRDefault="00476261" w:rsidP="00476261">
            <w:pPr>
              <w:pStyle w:val="ConsPlusNormal"/>
              <w:contextualSpacing/>
              <w:jc w:val="both"/>
              <w:rPr>
                <w:sz w:val="22"/>
                <w:szCs w:val="22"/>
              </w:rPr>
            </w:pPr>
            <w:r w:rsidRPr="003D6621">
              <w:rPr>
                <w:sz w:val="22"/>
                <w:szCs w:val="22"/>
              </w:rPr>
              <w:t xml:space="preserve">- анализировать, обобщать, систематизировать, оценивать социальную информацию, включая </w:t>
            </w:r>
            <w:r w:rsidRPr="003D6621">
              <w:rPr>
                <w:sz w:val="22"/>
                <w:szCs w:val="22"/>
              </w:rPr>
              <w:lastRenderedPageBreak/>
              <w:t>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476261" w:rsidRPr="003D6621" w:rsidRDefault="00476261" w:rsidP="00476261">
            <w:pPr>
              <w:pStyle w:val="ConsPlusNormal"/>
              <w:contextualSpacing/>
              <w:jc w:val="both"/>
              <w:rPr>
                <w:sz w:val="22"/>
                <w:szCs w:val="22"/>
              </w:rPr>
            </w:pPr>
            <w:r w:rsidRPr="003D6621">
              <w:rPr>
                <w:sz w:val="22"/>
                <w:szCs w:val="22"/>
              </w:rPr>
              <w:t>- оценивать собственные поступки и поведение других людей с точки зрения их соответствия духовным традициям общества;</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живем;</w:t>
            </w:r>
          </w:p>
          <w:p w:rsidR="00476261" w:rsidRPr="003D6621" w:rsidRDefault="00476261" w:rsidP="00476261">
            <w:pPr>
              <w:pStyle w:val="ConsPlusNormal"/>
              <w:contextualSpacing/>
              <w:jc w:val="both"/>
              <w:rPr>
                <w:sz w:val="22"/>
                <w:szCs w:val="22"/>
              </w:rPr>
            </w:pPr>
            <w:r w:rsidRPr="003D6621">
              <w:rPr>
                <w:sz w:val="22"/>
                <w:szCs w:val="22"/>
              </w:rPr>
              <w:t>- 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tc>
        <w:tc>
          <w:tcPr>
            <w:tcW w:w="1420"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rPr>
            </w:pPr>
            <w:r w:rsidRPr="003D6621">
              <w:rPr>
                <w:rFonts w:cs="Times New Roman"/>
                <w:sz w:val="22"/>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rPr>
            </w:pPr>
            <w:r w:rsidRPr="003D6621">
              <w:rPr>
                <w:rFonts w:cs="Times New Roman"/>
                <w:sz w:val="22"/>
              </w:rPr>
              <w:t>Письменные работы, устный ответ</w:t>
            </w:r>
          </w:p>
        </w:tc>
      </w:tr>
      <w:tr w:rsidR="00476261" w:rsidRPr="003D6621" w:rsidTr="00476261">
        <w:tc>
          <w:tcPr>
            <w:tcW w:w="56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lang w:val="en-US"/>
              </w:rPr>
            </w:pPr>
            <w:r w:rsidRPr="003D6621">
              <w:rPr>
                <w:rFonts w:cs="Times New Roman"/>
                <w:sz w:val="22"/>
                <w:lang w:val="en-US"/>
              </w:rPr>
              <w:lastRenderedPageBreak/>
              <w:t>2</w:t>
            </w:r>
          </w:p>
        </w:tc>
        <w:tc>
          <w:tcPr>
            <w:tcW w:w="634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pStyle w:val="ConsPlusNormal"/>
              <w:contextualSpacing/>
              <w:jc w:val="both"/>
              <w:rPr>
                <w:sz w:val="22"/>
                <w:szCs w:val="22"/>
              </w:rPr>
            </w:pPr>
            <w:r w:rsidRPr="003D6621">
              <w:rPr>
                <w:sz w:val="22"/>
                <w:szCs w:val="22"/>
              </w:rPr>
              <w:t>Социальные ценности и нормы:</w:t>
            </w:r>
          </w:p>
          <w:p w:rsidR="00476261" w:rsidRPr="003D6621" w:rsidRDefault="00476261" w:rsidP="00476261">
            <w:pPr>
              <w:pStyle w:val="ConsPlusNormal"/>
              <w:contextualSpacing/>
              <w:jc w:val="both"/>
              <w:rPr>
                <w:sz w:val="22"/>
                <w:szCs w:val="22"/>
              </w:rPr>
            </w:pPr>
            <w:r w:rsidRPr="003D6621">
              <w:rPr>
                <w:sz w:val="22"/>
                <w:szCs w:val="22"/>
              </w:rPr>
              <w:t>- осваивать и применять знания о социальных ценностях; о содержании и значении социальных норм, регулирующих общественные отношения;</w:t>
            </w:r>
          </w:p>
          <w:p w:rsidR="00476261" w:rsidRPr="003D6621" w:rsidRDefault="00476261" w:rsidP="00476261">
            <w:pPr>
              <w:pStyle w:val="ConsPlusNormal"/>
              <w:contextualSpacing/>
              <w:jc w:val="both"/>
              <w:rPr>
                <w:sz w:val="22"/>
                <w:szCs w:val="22"/>
              </w:rPr>
            </w:pPr>
            <w:r w:rsidRPr="003D6621">
              <w:rPr>
                <w:sz w:val="22"/>
                <w:szCs w:val="22"/>
              </w:rPr>
              <w:t>- характеризовать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476261" w:rsidRPr="003D6621" w:rsidRDefault="00476261" w:rsidP="00476261">
            <w:pPr>
              <w:pStyle w:val="ConsPlusNormal"/>
              <w:contextualSpacing/>
              <w:jc w:val="both"/>
              <w:rPr>
                <w:sz w:val="22"/>
                <w:szCs w:val="22"/>
              </w:rPr>
            </w:pPr>
            <w:r w:rsidRPr="003D6621">
              <w:rPr>
                <w:sz w:val="22"/>
                <w:szCs w:val="22"/>
              </w:rPr>
              <w:t>- приводить примеры гражданственности и патриотизма; ситуаций морального выбора, ситуаций, регулируемых различными видами социальных норм;</w:t>
            </w:r>
          </w:p>
          <w:p w:rsidR="00476261" w:rsidRPr="003D6621" w:rsidRDefault="00476261" w:rsidP="00476261">
            <w:pPr>
              <w:pStyle w:val="ConsPlusNormal"/>
              <w:contextualSpacing/>
              <w:jc w:val="both"/>
              <w:rPr>
                <w:sz w:val="22"/>
                <w:szCs w:val="22"/>
              </w:rPr>
            </w:pPr>
            <w:r w:rsidRPr="003D6621">
              <w:rPr>
                <w:sz w:val="22"/>
                <w:szCs w:val="22"/>
              </w:rPr>
              <w:t>- классифицировать социальные нормы, их существенные признаки и элементы; сравнивать отдельные виды социальных норм;</w:t>
            </w:r>
          </w:p>
          <w:p w:rsidR="00476261" w:rsidRPr="003D6621" w:rsidRDefault="00476261" w:rsidP="00476261">
            <w:pPr>
              <w:pStyle w:val="ConsPlusNormal"/>
              <w:contextualSpacing/>
              <w:jc w:val="both"/>
              <w:rPr>
                <w:sz w:val="22"/>
                <w:szCs w:val="22"/>
              </w:rPr>
            </w:pPr>
            <w:r w:rsidRPr="003D6621">
              <w:rPr>
                <w:sz w:val="22"/>
                <w:szCs w:val="22"/>
              </w:rPr>
              <w:t>- устанавливать и объяснять влияние социальных норм на общество и человека; использовать полученные знания для объяснения (устного и письменного) сущности социальных норм;</w:t>
            </w:r>
          </w:p>
          <w:p w:rsidR="00476261" w:rsidRPr="003D6621" w:rsidRDefault="00476261" w:rsidP="00476261">
            <w:pPr>
              <w:pStyle w:val="ConsPlusNormal"/>
              <w:contextualSpacing/>
              <w:jc w:val="both"/>
              <w:rPr>
                <w:sz w:val="22"/>
                <w:szCs w:val="22"/>
              </w:rPr>
            </w:pPr>
            <w:r w:rsidRPr="003D6621">
              <w:rPr>
                <w:sz w:val="22"/>
                <w:szCs w:val="22"/>
              </w:rPr>
              <w:t>- определять и аргументировать с опорой на обществоведческие знания, факты общественной жизни и личный социальный опыт свое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476261" w:rsidRPr="003D6621" w:rsidRDefault="00476261" w:rsidP="00476261">
            <w:pPr>
              <w:pStyle w:val="ConsPlusNormal"/>
              <w:contextualSpacing/>
              <w:jc w:val="both"/>
              <w:rPr>
                <w:sz w:val="22"/>
                <w:szCs w:val="22"/>
              </w:rPr>
            </w:pPr>
            <w:r w:rsidRPr="003D6621">
              <w:rPr>
                <w:sz w:val="22"/>
                <w:szCs w:val="22"/>
              </w:rPr>
              <w:t>- решать познавательные и практические задачи, отражающие действие социальных норм как регуляторов общественной жизни и поведения человека;</w:t>
            </w:r>
          </w:p>
          <w:p w:rsidR="00476261" w:rsidRPr="003D6621" w:rsidRDefault="00476261" w:rsidP="00476261">
            <w:pPr>
              <w:pStyle w:val="ConsPlusNormal"/>
              <w:contextualSpacing/>
              <w:jc w:val="both"/>
              <w:rPr>
                <w:sz w:val="22"/>
                <w:szCs w:val="22"/>
              </w:rPr>
            </w:pPr>
            <w:r w:rsidRPr="003D6621">
              <w:rPr>
                <w:sz w:val="22"/>
                <w:szCs w:val="22"/>
              </w:rPr>
              <w:t>- овладевать смысловым чтением текстов обществоведческой тематики, касающихся гуманизма, гражданственности, патриотизма;</w:t>
            </w:r>
          </w:p>
          <w:p w:rsidR="00476261" w:rsidRPr="003D6621" w:rsidRDefault="00476261" w:rsidP="00476261">
            <w:pPr>
              <w:pStyle w:val="ConsPlusNormal"/>
              <w:contextualSpacing/>
              <w:jc w:val="both"/>
              <w:rPr>
                <w:sz w:val="22"/>
                <w:szCs w:val="22"/>
              </w:rPr>
            </w:pPr>
            <w:r w:rsidRPr="003D6621">
              <w:rPr>
                <w:sz w:val="22"/>
                <w:szCs w:val="22"/>
              </w:rPr>
              <w:t>- извлекать информацию из разных источников о принципах и нормах морали, проблеме морального выбора;</w:t>
            </w:r>
          </w:p>
          <w:p w:rsidR="00476261" w:rsidRPr="003D6621" w:rsidRDefault="00476261" w:rsidP="00476261">
            <w:pPr>
              <w:pStyle w:val="ConsPlusNormal"/>
              <w:contextualSpacing/>
              <w:jc w:val="both"/>
              <w:rPr>
                <w:sz w:val="22"/>
                <w:szCs w:val="22"/>
              </w:rPr>
            </w:pPr>
            <w:r w:rsidRPr="003D6621">
              <w:rPr>
                <w:sz w:val="22"/>
                <w:szCs w:val="22"/>
              </w:rPr>
              <w:t xml:space="preserve">- анализировать, обобщать, систематизировать, оценивать социальную информацию из адаптированных источников (в том числе учебных материалов) и </w:t>
            </w:r>
            <w:r w:rsidRPr="003D6621">
              <w:rPr>
                <w:sz w:val="22"/>
                <w:szCs w:val="22"/>
              </w:rPr>
              <w:lastRenderedPageBreak/>
              <w:t>публикаций в СМИ, соотносить ее с собственными знаниями о моральном и правовом регулировании поведения человека;</w:t>
            </w:r>
          </w:p>
          <w:p w:rsidR="00476261" w:rsidRPr="003D6621" w:rsidRDefault="00476261" w:rsidP="00476261">
            <w:pPr>
              <w:pStyle w:val="ConsPlusNormal"/>
              <w:contextualSpacing/>
              <w:jc w:val="both"/>
              <w:rPr>
                <w:sz w:val="22"/>
                <w:szCs w:val="22"/>
              </w:rPr>
            </w:pPr>
            <w:r w:rsidRPr="003D6621">
              <w:rPr>
                <w:sz w:val="22"/>
                <w:szCs w:val="22"/>
              </w:rPr>
              <w:t>- оценивать собственные поступки, поведение людей с точки зрения их соответствия нормам морали;</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о социальных нормах в повседневной жизни;</w:t>
            </w:r>
          </w:p>
          <w:p w:rsidR="00476261" w:rsidRPr="003D6621" w:rsidRDefault="00476261" w:rsidP="00476261">
            <w:pPr>
              <w:pStyle w:val="ConsPlusNormal"/>
              <w:contextualSpacing/>
              <w:jc w:val="both"/>
              <w:rPr>
                <w:sz w:val="22"/>
                <w:szCs w:val="22"/>
              </w:rPr>
            </w:pPr>
            <w:r w:rsidRPr="003D6621">
              <w:rPr>
                <w:sz w:val="22"/>
                <w:szCs w:val="22"/>
              </w:rPr>
              <w:t>- самостоятельно заполнять форму (в том числе электронную) и составлять простейший документ (заявление);</w:t>
            </w:r>
          </w:p>
          <w:p w:rsidR="00476261" w:rsidRPr="003D6621" w:rsidRDefault="00476261" w:rsidP="00476261">
            <w:pPr>
              <w:pStyle w:val="ConsPlusNormal"/>
              <w:contextualSpacing/>
              <w:jc w:val="both"/>
              <w:rPr>
                <w:sz w:val="22"/>
                <w:szCs w:val="22"/>
              </w:rPr>
            </w:pPr>
            <w:r w:rsidRPr="003D6621">
              <w:rPr>
                <w:sz w:val="22"/>
                <w:szCs w:val="22"/>
              </w:rPr>
              <w:t>-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76261" w:rsidRPr="003D6621" w:rsidRDefault="00476261" w:rsidP="00476261">
            <w:pPr>
              <w:pStyle w:val="ConsPlusNormal"/>
              <w:contextualSpacing/>
              <w:jc w:val="both"/>
              <w:rPr>
                <w:sz w:val="22"/>
                <w:szCs w:val="22"/>
              </w:rPr>
            </w:pPr>
            <w:r w:rsidRPr="003D6621">
              <w:rPr>
                <w:sz w:val="22"/>
                <w:szCs w:val="22"/>
              </w:rPr>
              <w:t>Человек как участник правовых отношений:</w:t>
            </w:r>
          </w:p>
          <w:p w:rsidR="00476261" w:rsidRPr="003D6621" w:rsidRDefault="00476261" w:rsidP="00476261">
            <w:pPr>
              <w:pStyle w:val="ConsPlusNormal"/>
              <w:contextualSpacing/>
              <w:jc w:val="both"/>
              <w:rPr>
                <w:sz w:val="22"/>
                <w:szCs w:val="22"/>
              </w:rPr>
            </w:pPr>
            <w:r w:rsidRPr="003D6621">
              <w:rPr>
                <w:sz w:val="22"/>
                <w:szCs w:val="22"/>
              </w:rPr>
              <w:t>- осваивать и применять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476261" w:rsidRPr="003D6621" w:rsidRDefault="00476261" w:rsidP="00476261">
            <w:pPr>
              <w:pStyle w:val="ConsPlusNormal"/>
              <w:contextualSpacing/>
              <w:jc w:val="both"/>
              <w:rPr>
                <w:sz w:val="22"/>
                <w:szCs w:val="22"/>
              </w:rPr>
            </w:pPr>
            <w:r w:rsidRPr="003D6621">
              <w:rPr>
                <w:sz w:val="22"/>
                <w:szCs w:val="22"/>
              </w:rPr>
              <w:t>- характеризовать право как регулятор общественных отношений, конституционные права и обязанности гражданина Российской Федерации, права ребенка в Российской Федерации;</w:t>
            </w:r>
          </w:p>
          <w:p w:rsidR="00476261" w:rsidRPr="003D6621" w:rsidRDefault="00476261" w:rsidP="00476261">
            <w:pPr>
              <w:pStyle w:val="ConsPlusNormal"/>
              <w:contextualSpacing/>
              <w:jc w:val="both"/>
              <w:rPr>
                <w:sz w:val="22"/>
                <w:szCs w:val="22"/>
              </w:rPr>
            </w:pPr>
            <w:r w:rsidRPr="003D6621">
              <w:rPr>
                <w:sz w:val="22"/>
                <w:szCs w:val="22"/>
              </w:rPr>
              <w:t>- приводить 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ребенка в Российской Федерации, примеры, поясняющие опасность правонарушений для личности и общества;</w:t>
            </w:r>
          </w:p>
          <w:p w:rsidR="00476261" w:rsidRPr="003D6621" w:rsidRDefault="00476261" w:rsidP="00476261">
            <w:pPr>
              <w:pStyle w:val="ConsPlusNormal"/>
              <w:contextualSpacing/>
              <w:jc w:val="both"/>
              <w:rPr>
                <w:sz w:val="22"/>
                <w:szCs w:val="22"/>
              </w:rPr>
            </w:pPr>
            <w:r w:rsidRPr="003D6621">
              <w:rPr>
                <w:sz w:val="22"/>
                <w:szCs w:val="22"/>
              </w:rPr>
              <w:t>- классифицировать по разным признакам (в том числе устанавливать существенный признак классификации) нормы права, выделяя существенные признаки;</w:t>
            </w:r>
          </w:p>
          <w:p w:rsidR="00476261" w:rsidRPr="003D6621" w:rsidRDefault="00476261" w:rsidP="00476261">
            <w:pPr>
              <w:pStyle w:val="ConsPlusNormal"/>
              <w:contextualSpacing/>
              <w:jc w:val="both"/>
              <w:rPr>
                <w:sz w:val="22"/>
                <w:szCs w:val="22"/>
              </w:rPr>
            </w:pPr>
            <w:r w:rsidRPr="003D6621">
              <w:rPr>
                <w:sz w:val="22"/>
                <w:szCs w:val="22"/>
              </w:rPr>
              <w:t>- сравнивать (в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476261" w:rsidRPr="003D6621" w:rsidRDefault="00476261" w:rsidP="00476261">
            <w:pPr>
              <w:pStyle w:val="ConsPlusNormal"/>
              <w:contextualSpacing/>
              <w:jc w:val="both"/>
              <w:rPr>
                <w:sz w:val="22"/>
                <w:szCs w:val="22"/>
              </w:rPr>
            </w:pPr>
            <w:r w:rsidRPr="003D6621">
              <w:rPr>
                <w:sz w:val="22"/>
                <w:szCs w:val="22"/>
              </w:rPr>
              <w:t>- устанавливать и объяснять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476261" w:rsidRPr="003D6621" w:rsidRDefault="00476261" w:rsidP="00476261">
            <w:pPr>
              <w:pStyle w:val="ConsPlusNormal"/>
              <w:contextualSpacing/>
              <w:jc w:val="both"/>
              <w:rPr>
                <w:sz w:val="22"/>
                <w:szCs w:val="22"/>
              </w:rPr>
            </w:pPr>
            <w:r w:rsidRPr="003D6621">
              <w:rPr>
                <w:sz w:val="22"/>
                <w:szCs w:val="22"/>
              </w:rPr>
              <w:t xml:space="preserve">- определять и аргументировать с опорой на </w:t>
            </w:r>
            <w:r w:rsidRPr="003D6621">
              <w:rPr>
                <w:sz w:val="22"/>
                <w:szCs w:val="22"/>
              </w:rPr>
              <w:lastRenderedPageBreak/>
              <w:t>обществоведческие знания, факты общественной жизни и личный социальный опыт свое отношение к роли правовых норм как регуляторов общественной жизни и поведения человека;</w:t>
            </w:r>
          </w:p>
          <w:p w:rsidR="00476261" w:rsidRPr="003D6621" w:rsidRDefault="00476261" w:rsidP="00476261">
            <w:pPr>
              <w:pStyle w:val="ConsPlusNormal"/>
              <w:contextualSpacing/>
              <w:jc w:val="both"/>
              <w:rPr>
                <w:sz w:val="22"/>
                <w:szCs w:val="22"/>
              </w:rPr>
            </w:pPr>
            <w:proofErr w:type="gramStart"/>
            <w:r w:rsidRPr="003D6621">
              <w:rPr>
                <w:sz w:val="22"/>
                <w:szCs w:val="22"/>
              </w:rPr>
              <w:t>- решать 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w:t>
            </w:r>
            <w:proofErr w:type="gramEnd"/>
          </w:p>
          <w:p w:rsidR="00476261" w:rsidRPr="003D6621" w:rsidRDefault="00476261" w:rsidP="00476261">
            <w:pPr>
              <w:pStyle w:val="ConsPlusNormal"/>
              <w:contextualSpacing/>
              <w:jc w:val="both"/>
              <w:rPr>
                <w:sz w:val="22"/>
                <w:szCs w:val="22"/>
              </w:rPr>
            </w:pPr>
            <w:proofErr w:type="gramStart"/>
            <w:r w:rsidRPr="003D6621">
              <w:rPr>
                <w:sz w:val="22"/>
                <w:szCs w:val="22"/>
              </w:rPr>
              <w:t xml:space="preserve">- овладевать смысловым чтением текстов обществоведческой тематики: отбирать информацию из фрагментов </w:t>
            </w:r>
            <w:hyperlink r:id="rId6" w:history="1">
              <w:r w:rsidRPr="003D6621">
                <w:rPr>
                  <w:color w:val="0000FF"/>
                  <w:sz w:val="22"/>
                  <w:szCs w:val="22"/>
                </w:rPr>
                <w:t>Конституции</w:t>
              </w:r>
            </w:hyperlink>
            <w:r w:rsidRPr="003D6621">
              <w:rPr>
                <w:sz w:val="22"/>
                <w:szCs w:val="22"/>
              </w:rPr>
              <w:t xml:space="preserve">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ребенка и способах их защиты и составлять на их основе план, преобразовывать текстовую информацию в таблицу, схему;</w:t>
            </w:r>
            <w:proofErr w:type="gramEnd"/>
          </w:p>
          <w:p w:rsidR="00476261" w:rsidRPr="003D6621" w:rsidRDefault="00476261" w:rsidP="00476261">
            <w:pPr>
              <w:pStyle w:val="ConsPlusNormal"/>
              <w:contextualSpacing/>
              <w:jc w:val="both"/>
              <w:rPr>
                <w:sz w:val="22"/>
                <w:szCs w:val="22"/>
              </w:rPr>
            </w:pPr>
            <w:proofErr w:type="gramStart"/>
            <w:r w:rsidRPr="003D6621">
              <w:rPr>
                <w:sz w:val="22"/>
                <w:szCs w:val="22"/>
              </w:rPr>
              <w:t>- искать и извлекать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средств массовой информации с соблюдением правил информационной безопасности при работе в информационно-телекоммуникационной сети "Интернет";</w:t>
            </w:r>
            <w:proofErr w:type="gramEnd"/>
          </w:p>
          <w:p w:rsidR="00476261" w:rsidRPr="003D6621" w:rsidRDefault="00476261" w:rsidP="00476261">
            <w:pPr>
              <w:pStyle w:val="ConsPlusNormal"/>
              <w:contextualSpacing/>
              <w:jc w:val="both"/>
              <w:rPr>
                <w:sz w:val="22"/>
                <w:szCs w:val="22"/>
              </w:rPr>
            </w:pPr>
            <w:r w:rsidRPr="003D6621">
              <w:rPr>
                <w:sz w:val="22"/>
                <w:szCs w:val="22"/>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476261" w:rsidRPr="003D6621" w:rsidRDefault="00476261" w:rsidP="00476261">
            <w:pPr>
              <w:pStyle w:val="ConsPlusNormal"/>
              <w:contextualSpacing/>
              <w:jc w:val="both"/>
              <w:rPr>
                <w:sz w:val="22"/>
                <w:szCs w:val="22"/>
              </w:rPr>
            </w:pPr>
            <w:r w:rsidRPr="003D6621">
              <w:rPr>
                <w:sz w:val="22"/>
                <w:szCs w:val="22"/>
              </w:rPr>
              <w:t>- оценивать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476261" w:rsidRPr="003D6621" w:rsidRDefault="00476261" w:rsidP="00476261">
            <w:pPr>
              <w:pStyle w:val="ConsPlusNormal"/>
              <w:contextualSpacing/>
              <w:jc w:val="both"/>
              <w:rPr>
                <w:sz w:val="22"/>
                <w:szCs w:val="22"/>
              </w:rPr>
            </w:pPr>
            <w:proofErr w:type="gramStart"/>
            <w:r w:rsidRPr="003D6621">
              <w:rPr>
                <w:sz w:val="22"/>
                <w:szCs w:val="22"/>
              </w:rPr>
              <w:t>- использовать 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учетом приобретенных представлений о профессиях в сфере права, включая деятельность правоохранительных органов), публично представлять</w:t>
            </w:r>
            <w:proofErr w:type="gramEnd"/>
            <w:r w:rsidRPr="003D6621">
              <w:rPr>
                <w:sz w:val="22"/>
                <w:szCs w:val="22"/>
              </w:rPr>
              <w:t xml:space="preserve">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76261" w:rsidRPr="003D6621" w:rsidRDefault="00476261" w:rsidP="00476261">
            <w:pPr>
              <w:pStyle w:val="ConsPlusNormal"/>
              <w:contextualSpacing/>
              <w:jc w:val="both"/>
              <w:rPr>
                <w:sz w:val="22"/>
                <w:szCs w:val="22"/>
              </w:rPr>
            </w:pPr>
            <w:r w:rsidRPr="003D6621">
              <w:rPr>
                <w:sz w:val="22"/>
                <w:szCs w:val="22"/>
              </w:rPr>
              <w:t xml:space="preserve">- самостоятельно заполнять форму (в том числе </w:t>
            </w:r>
            <w:r w:rsidRPr="003D6621">
              <w:rPr>
                <w:sz w:val="22"/>
                <w:szCs w:val="22"/>
              </w:rPr>
              <w:lastRenderedPageBreak/>
              <w:t>электронную) и составлять простейший документ при получении паспорта гражданина Российской Федерации;</w:t>
            </w:r>
          </w:p>
          <w:p w:rsidR="00476261" w:rsidRPr="003D6621" w:rsidRDefault="00476261" w:rsidP="00476261">
            <w:pPr>
              <w:pStyle w:val="ConsPlusNormal"/>
              <w:contextualSpacing/>
              <w:jc w:val="both"/>
              <w:rPr>
                <w:sz w:val="22"/>
                <w:szCs w:val="22"/>
              </w:rPr>
            </w:pPr>
            <w:r w:rsidRPr="003D6621">
              <w:rPr>
                <w:sz w:val="22"/>
                <w:szCs w:val="22"/>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76261" w:rsidRPr="003D6621" w:rsidRDefault="00476261" w:rsidP="00476261">
            <w:pPr>
              <w:pStyle w:val="ConsPlusNormal"/>
              <w:contextualSpacing/>
              <w:jc w:val="both"/>
              <w:rPr>
                <w:sz w:val="22"/>
                <w:szCs w:val="22"/>
              </w:rPr>
            </w:pPr>
            <w:r w:rsidRPr="003D6621">
              <w:rPr>
                <w:sz w:val="22"/>
                <w:szCs w:val="22"/>
              </w:rPr>
              <w:t>Основы российского права:</w:t>
            </w:r>
          </w:p>
          <w:p w:rsidR="00476261" w:rsidRPr="003D6621" w:rsidRDefault="00476261" w:rsidP="00476261">
            <w:pPr>
              <w:pStyle w:val="ConsPlusNormal"/>
              <w:contextualSpacing/>
              <w:jc w:val="both"/>
              <w:rPr>
                <w:sz w:val="22"/>
                <w:szCs w:val="22"/>
              </w:rPr>
            </w:pPr>
            <w:proofErr w:type="gramStart"/>
            <w:r w:rsidRPr="003D6621">
              <w:rPr>
                <w:sz w:val="22"/>
                <w:szCs w:val="22"/>
              </w:rPr>
              <w:t xml:space="preserve">- осваивать и применять знания о </w:t>
            </w:r>
            <w:hyperlink r:id="rId7" w:history="1">
              <w:r w:rsidRPr="003D6621">
                <w:rPr>
                  <w:sz w:val="22"/>
                  <w:szCs w:val="22"/>
                </w:rPr>
                <w:t>Конституции</w:t>
              </w:r>
            </w:hyperlink>
            <w:r w:rsidRPr="003D6621">
              <w:rPr>
                <w:sz w:val="22"/>
                <w:szCs w:val="22"/>
              </w:rPr>
              <w:t xml:space="preserve">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w:t>
            </w:r>
            <w:proofErr w:type="gramEnd"/>
            <w:r w:rsidRPr="003D6621">
              <w:rPr>
                <w:sz w:val="22"/>
                <w:szCs w:val="22"/>
              </w:rPr>
              <w:t xml:space="preserve">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476261" w:rsidRPr="003D6621" w:rsidRDefault="00476261" w:rsidP="00476261">
            <w:pPr>
              <w:pStyle w:val="ConsPlusNormal"/>
              <w:contextualSpacing/>
              <w:jc w:val="both"/>
              <w:rPr>
                <w:sz w:val="22"/>
                <w:szCs w:val="22"/>
              </w:rPr>
            </w:pPr>
            <w:r w:rsidRPr="003D6621">
              <w:rPr>
                <w:sz w:val="22"/>
                <w:szCs w:val="22"/>
              </w:rPr>
              <w:t xml:space="preserve">- характеризовать роль </w:t>
            </w:r>
            <w:hyperlink r:id="rId8" w:history="1">
              <w:r w:rsidRPr="003D6621">
                <w:rPr>
                  <w:sz w:val="22"/>
                  <w:szCs w:val="22"/>
                </w:rPr>
                <w:t>Конституции</w:t>
              </w:r>
            </w:hyperlink>
            <w:r w:rsidRPr="003D6621">
              <w:rPr>
                <w:sz w:val="22"/>
                <w:szCs w:val="22"/>
              </w:rPr>
              <w:t xml:space="preserve">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w:t>
            </w:r>
          </w:p>
          <w:p w:rsidR="00476261" w:rsidRPr="003D6621" w:rsidRDefault="00476261" w:rsidP="00476261">
            <w:pPr>
              <w:pStyle w:val="ConsPlusNormal"/>
              <w:contextualSpacing/>
              <w:jc w:val="both"/>
              <w:rPr>
                <w:sz w:val="22"/>
                <w:szCs w:val="22"/>
              </w:rPr>
            </w:pPr>
            <w:r w:rsidRPr="003D6621">
              <w:rPr>
                <w:sz w:val="22"/>
                <w:szCs w:val="22"/>
              </w:rPr>
              <w:t>- содержание трудового договора, виды правонарушений и виды наказаний;</w:t>
            </w:r>
          </w:p>
          <w:p w:rsidR="00476261" w:rsidRPr="003D6621" w:rsidRDefault="00476261" w:rsidP="00476261">
            <w:pPr>
              <w:pStyle w:val="ConsPlusNormal"/>
              <w:contextualSpacing/>
              <w:jc w:val="both"/>
              <w:rPr>
                <w:sz w:val="22"/>
                <w:szCs w:val="22"/>
              </w:rPr>
            </w:pPr>
            <w:r w:rsidRPr="003D6621">
              <w:rPr>
                <w:sz w:val="22"/>
                <w:szCs w:val="22"/>
              </w:rPr>
              <w:t>- приводить 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совершенные правонарушения;</w:t>
            </w:r>
          </w:p>
          <w:p w:rsidR="00476261" w:rsidRPr="003D6621" w:rsidRDefault="00476261" w:rsidP="00476261">
            <w:pPr>
              <w:pStyle w:val="ConsPlusNormal"/>
              <w:contextualSpacing/>
              <w:jc w:val="both"/>
              <w:rPr>
                <w:sz w:val="22"/>
                <w:szCs w:val="22"/>
              </w:rPr>
            </w:pPr>
            <w:r w:rsidRPr="003D6621">
              <w:rPr>
                <w:sz w:val="22"/>
                <w:szCs w:val="22"/>
              </w:rPr>
              <w:t>- классифицировать 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476261" w:rsidRPr="003D6621" w:rsidRDefault="00476261" w:rsidP="00476261">
            <w:pPr>
              <w:pStyle w:val="ConsPlusNormal"/>
              <w:contextualSpacing/>
              <w:jc w:val="both"/>
              <w:rPr>
                <w:sz w:val="22"/>
                <w:szCs w:val="22"/>
              </w:rPr>
            </w:pPr>
            <w:r w:rsidRPr="003D6621">
              <w:rPr>
                <w:sz w:val="22"/>
                <w:szCs w:val="22"/>
              </w:rPr>
              <w:t>- сравнивать (в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476261" w:rsidRPr="003D6621" w:rsidRDefault="00476261" w:rsidP="00476261">
            <w:pPr>
              <w:pStyle w:val="ConsPlusNormal"/>
              <w:contextualSpacing/>
              <w:jc w:val="both"/>
              <w:rPr>
                <w:sz w:val="22"/>
                <w:szCs w:val="22"/>
              </w:rPr>
            </w:pPr>
            <w:r w:rsidRPr="003D6621">
              <w:rPr>
                <w:sz w:val="22"/>
                <w:szCs w:val="22"/>
              </w:rPr>
              <w:t>- устанавливать и объяснять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476261" w:rsidRPr="003D6621" w:rsidRDefault="00476261" w:rsidP="00476261">
            <w:pPr>
              <w:pStyle w:val="ConsPlusNormal"/>
              <w:contextualSpacing/>
              <w:jc w:val="both"/>
              <w:rPr>
                <w:sz w:val="22"/>
                <w:szCs w:val="22"/>
              </w:rPr>
            </w:pPr>
            <w:r w:rsidRPr="003D6621">
              <w:rPr>
                <w:sz w:val="22"/>
                <w:szCs w:val="22"/>
              </w:rPr>
              <w:t xml:space="preserve">- использовать полученные знания об отраслях права в решении учебных задач для объяснения взаимосвязи гражданской правоспособности и дееспособности, </w:t>
            </w:r>
            <w:r w:rsidRPr="003D6621">
              <w:rPr>
                <w:sz w:val="22"/>
                <w:szCs w:val="22"/>
              </w:rPr>
              <w:lastRenderedPageBreak/>
              <w:t>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476261" w:rsidRPr="003D6621" w:rsidRDefault="00476261" w:rsidP="00476261">
            <w:pPr>
              <w:pStyle w:val="ConsPlusNormal"/>
              <w:contextualSpacing/>
              <w:jc w:val="both"/>
              <w:rPr>
                <w:sz w:val="22"/>
                <w:szCs w:val="22"/>
              </w:rPr>
            </w:pPr>
            <w:r w:rsidRPr="003D6621">
              <w:rPr>
                <w:sz w:val="22"/>
                <w:szCs w:val="22"/>
              </w:rPr>
              <w:t>- определять и аргументировать свое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476261" w:rsidRPr="003D6621" w:rsidRDefault="00476261" w:rsidP="00476261">
            <w:pPr>
              <w:pStyle w:val="ConsPlusNormal"/>
              <w:contextualSpacing/>
              <w:jc w:val="both"/>
              <w:rPr>
                <w:sz w:val="22"/>
                <w:szCs w:val="22"/>
              </w:rPr>
            </w:pPr>
            <w:r w:rsidRPr="003D6621">
              <w:rPr>
                <w:sz w:val="22"/>
                <w:szCs w:val="22"/>
              </w:rPr>
              <w:t>- решать 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476261" w:rsidRPr="003D6621" w:rsidRDefault="00476261" w:rsidP="00476261">
            <w:pPr>
              <w:pStyle w:val="ConsPlusNormal"/>
              <w:contextualSpacing/>
              <w:jc w:val="both"/>
              <w:rPr>
                <w:sz w:val="22"/>
                <w:szCs w:val="22"/>
              </w:rPr>
            </w:pPr>
            <w:proofErr w:type="gramStart"/>
            <w:r w:rsidRPr="003D6621">
              <w:rPr>
                <w:sz w:val="22"/>
                <w:szCs w:val="22"/>
              </w:rPr>
              <w:t xml:space="preserve">- овладевать смысловым чтением текстов обществоведческой тематики: отбирать информацию из фрагментов нормативных правовых актов (Гражданский </w:t>
            </w:r>
            <w:hyperlink r:id="rId9" w:history="1">
              <w:r w:rsidRPr="003D6621">
                <w:rPr>
                  <w:sz w:val="22"/>
                  <w:szCs w:val="22"/>
                </w:rPr>
                <w:t>кодекс</w:t>
              </w:r>
            </w:hyperlink>
            <w:r w:rsidRPr="003D6621">
              <w:rPr>
                <w:sz w:val="22"/>
                <w:szCs w:val="22"/>
              </w:rPr>
              <w:t xml:space="preserve"> Российской Федерации, Семейный </w:t>
            </w:r>
            <w:hyperlink r:id="rId10" w:history="1">
              <w:r w:rsidRPr="003D6621">
                <w:rPr>
                  <w:sz w:val="22"/>
                  <w:szCs w:val="22"/>
                </w:rPr>
                <w:t>кодекс</w:t>
              </w:r>
            </w:hyperlink>
            <w:r w:rsidRPr="003D6621">
              <w:rPr>
                <w:sz w:val="22"/>
                <w:szCs w:val="22"/>
              </w:rPr>
              <w:t xml:space="preserve"> Российской Федерации, Трудовой </w:t>
            </w:r>
            <w:hyperlink r:id="rId11" w:history="1">
              <w:r w:rsidRPr="003D6621">
                <w:rPr>
                  <w:sz w:val="22"/>
                  <w:szCs w:val="22"/>
                </w:rPr>
                <w:t>кодекс</w:t>
              </w:r>
            </w:hyperlink>
            <w:r w:rsidRPr="003D6621">
              <w:rPr>
                <w:sz w:val="22"/>
                <w:szCs w:val="22"/>
              </w:rPr>
              <w:t xml:space="preserve"> Российской Федерации, </w:t>
            </w:r>
            <w:hyperlink r:id="rId12" w:history="1">
              <w:r w:rsidRPr="003D6621">
                <w:rPr>
                  <w:sz w:val="22"/>
                  <w:szCs w:val="22"/>
                </w:rPr>
                <w:t>Кодекс</w:t>
              </w:r>
            </w:hyperlink>
            <w:r w:rsidRPr="003D6621">
              <w:rPr>
                <w:sz w:val="22"/>
                <w:szCs w:val="22"/>
              </w:rPr>
              <w:t xml:space="preserve"> Российской Федерации об административных правонарушениях, Уголовный </w:t>
            </w:r>
            <w:hyperlink r:id="rId13" w:history="1">
              <w:r w:rsidRPr="003D6621">
                <w:rPr>
                  <w:sz w:val="22"/>
                  <w:szCs w:val="22"/>
                </w:rPr>
                <w:t>кодекс</w:t>
              </w:r>
            </w:hyperlink>
            <w:r w:rsidRPr="003D6621">
              <w:rPr>
                <w:sz w:val="22"/>
                <w:szCs w:val="22"/>
              </w:rPr>
              <w:t xml:space="preserve">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roofErr w:type="gramEnd"/>
          </w:p>
          <w:p w:rsidR="00476261" w:rsidRPr="003D6621" w:rsidRDefault="00476261" w:rsidP="00476261">
            <w:pPr>
              <w:pStyle w:val="ConsPlusNormal"/>
              <w:contextualSpacing/>
              <w:jc w:val="both"/>
              <w:rPr>
                <w:sz w:val="22"/>
                <w:szCs w:val="22"/>
              </w:rPr>
            </w:pPr>
            <w:r w:rsidRPr="003D6621">
              <w:rPr>
                <w:sz w:val="22"/>
                <w:szCs w:val="22"/>
              </w:rPr>
              <w:t>- искать и извлекать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476261" w:rsidRPr="003D6621" w:rsidRDefault="00476261" w:rsidP="00476261">
            <w:pPr>
              <w:pStyle w:val="ConsPlusNormal"/>
              <w:contextualSpacing/>
              <w:jc w:val="both"/>
              <w:rPr>
                <w:sz w:val="22"/>
                <w:szCs w:val="22"/>
              </w:rPr>
            </w:pPr>
            <w:proofErr w:type="gramStart"/>
            <w:r w:rsidRPr="003D6621">
              <w:rPr>
                <w:sz w:val="22"/>
                <w:szCs w:val="22"/>
              </w:rPr>
              <w:t>- анализировать, обобщать, систематизировать, оценивать социальную информацию из адаптированных источников (в том числе учебных материалов) и публикаций СМИ, соотносить ее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совершенные правонарушения, о юридической ответственности несовершеннолетних;</w:t>
            </w:r>
            <w:proofErr w:type="gramEnd"/>
          </w:p>
          <w:p w:rsidR="00476261" w:rsidRPr="003D6621" w:rsidRDefault="00476261" w:rsidP="00476261">
            <w:pPr>
              <w:pStyle w:val="ConsPlusNormal"/>
              <w:contextualSpacing/>
              <w:jc w:val="both"/>
              <w:rPr>
                <w:sz w:val="22"/>
                <w:szCs w:val="22"/>
              </w:rPr>
            </w:pPr>
            <w:r w:rsidRPr="003D6621">
              <w:rPr>
                <w:sz w:val="22"/>
                <w:szCs w:val="22"/>
              </w:rPr>
              <w:t>- оценивать 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476261" w:rsidRPr="003D6621" w:rsidRDefault="00476261" w:rsidP="00476261">
            <w:pPr>
              <w:pStyle w:val="ConsPlusNormal"/>
              <w:contextualSpacing/>
              <w:jc w:val="both"/>
              <w:rPr>
                <w:sz w:val="22"/>
                <w:szCs w:val="22"/>
              </w:rPr>
            </w:pPr>
            <w:proofErr w:type="gramStart"/>
            <w:r w:rsidRPr="003D6621">
              <w:rPr>
                <w:sz w:val="22"/>
                <w:szCs w:val="22"/>
              </w:rPr>
              <w:t xml:space="preserve">- использовать 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w:t>
            </w:r>
            <w:r w:rsidRPr="003D6621">
              <w:rPr>
                <w:sz w:val="22"/>
                <w:szCs w:val="22"/>
              </w:rPr>
              <w:lastRenderedPageBreak/>
              <w:t>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476261" w:rsidRPr="003D6621" w:rsidRDefault="00476261" w:rsidP="00476261">
            <w:pPr>
              <w:pStyle w:val="ConsPlusNormal"/>
              <w:contextualSpacing/>
              <w:jc w:val="both"/>
              <w:rPr>
                <w:sz w:val="22"/>
                <w:szCs w:val="22"/>
              </w:rPr>
            </w:pPr>
            <w:r w:rsidRPr="003D6621">
              <w:rPr>
                <w:sz w:val="22"/>
                <w:szCs w:val="22"/>
              </w:rPr>
              <w:t>- самостоятельно заполнять форму (в том числе электронную) и составлять простейший документ (заявление о приеме на работу);</w:t>
            </w:r>
          </w:p>
          <w:p w:rsidR="00476261" w:rsidRPr="003D6621" w:rsidRDefault="00476261" w:rsidP="00476261">
            <w:pPr>
              <w:pStyle w:val="ConsPlusNormal"/>
              <w:contextualSpacing/>
              <w:jc w:val="both"/>
              <w:rPr>
                <w:sz w:val="22"/>
                <w:szCs w:val="22"/>
              </w:rPr>
            </w:pPr>
            <w:r w:rsidRPr="003D6621">
              <w:rPr>
                <w:sz w:val="22"/>
                <w:szCs w:val="22"/>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76261" w:rsidRPr="003D6621" w:rsidRDefault="00476261" w:rsidP="00476261">
            <w:pPr>
              <w:pStyle w:val="ConsPlusNormal"/>
              <w:contextualSpacing/>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rPr>
            </w:pPr>
            <w:r w:rsidRPr="003D6621">
              <w:rPr>
                <w:rFonts w:cs="Times New Roman"/>
                <w:sz w:val="22"/>
              </w:rPr>
              <w:lastRenderedPageBreak/>
              <w:t>7</w:t>
            </w:r>
          </w:p>
        </w:tc>
        <w:tc>
          <w:tcPr>
            <w:tcW w:w="2693"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rPr>
            </w:pPr>
            <w:r w:rsidRPr="003D6621">
              <w:rPr>
                <w:rFonts w:cs="Times New Roman"/>
                <w:sz w:val="22"/>
              </w:rPr>
              <w:t>Письменные работы, устный ответ</w:t>
            </w:r>
          </w:p>
        </w:tc>
      </w:tr>
      <w:tr w:rsidR="00476261" w:rsidRPr="003D6621" w:rsidTr="00476261">
        <w:tc>
          <w:tcPr>
            <w:tcW w:w="56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lang w:val="en-US"/>
              </w:rPr>
            </w:pPr>
            <w:r w:rsidRPr="003D6621">
              <w:rPr>
                <w:rFonts w:cs="Times New Roman"/>
                <w:sz w:val="22"/>
                <w:lang w:val="en-US"/>
              </w:rPr>
              <w:lastRenderedPageBreak/>
              <w:t>3</w:t>
            </w:r>
          </w:p>
        </w:tc>
        <w:tc>
          <w:tcPr>
            <w:tcW w:w="634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pStyle w:val="ConsPlusNormal"/>
              <w:contextualSpacing/>
              <w:jc w:val="both"/>
              <w:rPr>
                <w:sz w:val="22"/>
                <w:szCs w:val="22"/>
              </w:rPr>
            </w:pPr>
            <w:r w:rsidRPr="003D6621">
              <w:rPr>
                <w:sz w:val="22"/>
                <w:szCs w:val="22"/>
              </w:rPr>
              <w:t xml:space="preserve"> Человек в экономических отношениях:</w:t>
            </w:r>
          </w:p>
          <w:p w:rsidR="00476261" w:rsidRPr="003D6621" w:rsidRDefault="00476261" w:rsidP="00476261">
            <w:pPr>
              <w:pStyle w:val="ConsPlusNormal"/>
              <w:contextualSpacing/>
              <w:jc w:val="both"/>
              <w:rPr>
                <w:sz w:val="22"/>
                <w:szCs w:val="22"/>
              </w:rPr>
            </w:pPr>
            <w:r w:rsidRPr="003D6621">
              <w:rPr>
                <w:sz w:val="22"/>
                <w:szCs w:val="22"/>
              </w:rPr>
              <w:t xml:space="preserve">- осваивать и применять знания об экономической жизни общества, ее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3D6621">
              <w:rPr>
                <w:sz w:val="22"/>
                <w:szCs w:val="22"/>
              </w:rPr>
              <w:t>политики на развитие</w:t>
            </w:r>
            <w:proofErr w:type="gramEnd"/>
            <w:r w:rsidRPr="003D6621">
              <w:rPr>
                <w:sz w:val="22"/>
                <w:szCs w:val="22"/>
              </w:rPr>
              <w:t xml:space="preserve"> конкуренции;</w:t>
            </w:r>
          </w:p>
          <w:p w:rsidR="00476261" w:rsidRPr="003D6621" w:rsidRDefault="00476261" w:rsidP="00476261">
            <w:pPr>
              <w:pStyle w:val="ConsPlusNormal"/>
              <w:contextualSpacing/>
              <w:jc w:val="both"/>
              <w:rPr>
                <w:sz w:val="22"/>
                <w:szCs w:val="22"/>
              </w:rPr>
            </w:pPr>
            <w:r w:rsidRPr="003D6621">
              <w:rPr>
                <w:sz w:val="22"/>
                <w:szCs w:val="22"/>
              </w:rPr>
              <w:t>- характеризовать 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476261" w:rsidRPr="003D6621" w:rsidRDefault="00476261" w:rsidP="00476261">
            <w:pPr>
              <w:pStyle w:val="ConsPlusNormal"/>
              <w:contextualSpacing/>
              <w:jc w:val="both"/>
              <w:rPr>
                <w:sz w:val="22"/>
                <w:szCs w:val="22"/>
              </w:rPr>
            </w:pPr>
            <w:r w:rsidRPr="003D6621">
              <w:rPr>
                <w:sz w:val="22"/>
                <w:szCs w:val="22"/>
              </w:rPr>
              <w:t>- приводить 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476261" w:rsidRPr="003D6621" w:rsidRDefault="00476261" w:rsidP="00476261">
            <w:pPr>
              <w:pStyle w:val="ConsPlusNormal"/>
              <w:contextualSpacing/>
              <w:jc w:val="both"/>
              <w:rPr>
                <w:sz w:val="22"/>
                <w:szCs w:val="22"/>
              </w:rPr>
            </w:pPr>
            <w:r w:rsidRPr="003D6621">
              <w:rPr>
                <w:sz w:val="22"/>
                <w:szCs w:val="22"/>
              </w:rPr>
              <w:t>- классифицировать (в том числе устанавливать существенный признак классификации) механизмы государственного регулирования экономики; сравнивать различные способы хозяйствования;</w:t>
            </w:r>
          </w:p>
          <w:p w:rsidR="00476261" w:rsidRPr="003D6621" w:rsidRDefault="00476261" w:rsidP="00476261">
            <w:pPr>
              <w:pStyle w:val="ConsPlusNormal"/>
              <w:contextualSpacing/>
              <w:jc w:val="both"/>
              <w:rPr>
                <w:sz w:val="22"/>
                <w:szCs w:val="22"/>
              </w:rPr>
            </w:pPr>
            <w:r w:rsidRPr="003D6621">
              <w:rPr>
                <w:sz w:val="22"/>
                <w:szCs w:val="22"/>
              </w:rPr>
              <w:t>- устанавливать и объяснять связи политических потрясений и социально-экономических кризисов в государстве;</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для объяснения причин достижения (</w:t>
            </w:r>
            <w:proofErr w:type="spellStart"/>
            <w:r w:rsidRPr="003D6621">
              <w:rPr>
                <w:sz w:val="22"/>
                <w:szCs w:val="22"/>
              </w:rPr>
              <w:t>недостижения</w:t>
            </w:r>
            <w:proofErr w:type="spellEnd"/>
            <w:r w:rsidRPr="003D6621">
              <w:rPr>
                <w:sz w:val="22"/>
                <w:szCs w:val="22"/>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476261" w:rsidRPr="003D6621" w:rsidRDefault="00476261" w:rsidP="00476261">
            <w:pPr>
              <w:pStyle w:val="ConsPlusNormal"/>
              <w:contextualSpacing/>
              <w:jc w:val="both"/>
              <w:rPr>
                <w:sz w:val="22"/>
                <w:szCs w:val="22"/>
              </w:rPr>
            </w:pPr>
            <w:r w:rsidRPr="003D6621">
              <w:rPr>
                <w:sz w:val="22"/>
                <w:szCs w:val="22"/>
              </w:rPr>
              <w:t>- определять и аргументировать с точки зрения социальных ценностей и с опорой на обществоведческие знания, факты общественной жизни свое отношение к предпринимательству и развитию собственного бизнеса;</w:t>
            </w:r>
          </w:p>
          <w:p w:rsidR="00476261" w:rsidRPr="003D6621" w:rsidRDefault="00476261" w:rsidP="00476261">
            <w:pPr>
              <w:pStyle w:val="ConsPlusNormal"/>
              <w:contextualSpacing/>
              <w:jc w:val="both"/>
              <w:rPr>
                <w:sz w:val="22"/>
                <w:szCs w:val="22"/>
              </w:rPr>
            </w:pPr>
            <w:r w:rsidRPr="003D6621">
              <w:rPr>
                <w:sz w:val="22"/>
                <w:szCs w:val="22"/>
              </w:rPr>
              <w:t xml:space="preserve">- решать 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w:t>
            </w:r>
            <w:r w:rsidRPr="003D6621">
              <w:rPr>
                <w:sz w:val="22"/>
                <w:szCs w:val="22"/>
              </w:rPr>
              <w:lastRenderedPageBreak/>
              <w:t>отражающие типичные ситуации и социальные взаимодействия в сфере экономической деятельности; отражающие процессы;</w:t>
            </w:r>
          </w:p>
          <w:p w:rsidR="00476261" w:rsidRPr="003D6621" w:rsidRDefault="00476261" w:rsidP="00476261">
            <w:pPr>
              <w:pStyle w:val="ConsPlusNormal"/>
              <w:contextualSpacing/>
              <w:jc w:val="both"/>
              <w:rPr>
                <w:sz w:val="22"/>
                <w:szCs w:val="22"/>
              </w:rPr>
            </w:pPr>
            <w:r w:rsidRPr="003D6621">
              <w:rPr>
                <w:sz w:val="22"/>
                <w:szCs w:val="22"/>
              </w:rPr>
              <w:t xml:space="preserve">- овладевать смысловым чтением, преобразовывать текстовую экономическую информацию в модели (таблица, схема, график и </w:t>
            </w:r>
            <w:proofErr w:type="gramStart"/>
            <w:r w:rsidRPr="003D6621">
              <w:rPr>
                <w:sz w:val="22"/>
                <w:szCs w:val="22"/>
              </w:rPr>
              <w:t>другое</w:t>
            </w:r>
            <w:proofErr w:type="gramEnd"/>
            <w:r w:rsidRPr="003D6621">
              <w:rPr>
                <w:sz w:val="22"/>
                <w:szCs w:val="22"/>
              </w:rPr>
              <w:t>),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476261" w:rsidRPr="003D6621" w:rsidRDefault="00476261" w:rsidP="00476261">
            <w:pPr>
              <w:pStyle w:val="ConsPlusNormal"/>
              <w:contextualSpacing/>
              <w:jc w:val="both"/>
              <w:rPr>
                <w:sz w:val="22"/>
                <w:szCs w:val="22"/>
              </w:rPr>
            </w:pPr>
            <w:r w:rsidRPr="003D6621">
              <w:rPr>
                <w:sz w:val="22"/>
                <w:szCs w:val="22"/>
              </w:rPr>
              <w:t>- извлекать информацию из адаптированных источников, публикаций СМИ и информационно-телекоммуникационной сети "Интернет" о тенденциях развития экономики в нашей стране, о борьбе с различными формами финансового мошенничества;</w:t>
            </w:r>
          </w:p>
          <w:p w:rsidR="00476261" w:rsidRPr="003D6621" w:rsidRDefault="00476261" w:rsidP="00476261">
            <w:pPr>
              <w:pStyle w:val="ConsPlusNormal"/>
              <w:contextualSpacing/>
              <w:jc w:val="both"/>
              <w:rPr>
                <w:sz w:val="22"/>
                <w:szCs w:val="22"/>
              </w:rPr>
            </w:pPr>
            <w:r w:rsidRPr="003D6621">
              <w:rPr>
                <w:sz w:val="22"/>
                <w:szCs w:val="22"/>
              </w:rPr>
              <w:t>-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личным социальным опытом; используя обществоведческие знания, формулировать выводы, подкрепляя их аргументами;</w:t>
            </w:r>
          </w:p>
          <w:p w:rsidR="00476261" w:rsidRPr="003D6621" w:rsidRDefault="00476261" w:rsidP="00476261">
            <w:pPr>
              <w:pStyle w:val="ConsPlusNormal"/>
              <w:contextualSpacing/>
              <w:jc w:val="both"/>
              <w:rPr>
                <w:sz w:val="22"/>
                <w:szCs w:val="22"/>
              </w:rPr>
            </w:pPr>
            <w:proofErr w:type="gramStart"/>
            <w:r w:rsidRPr="003D6621">
              <w:rPr>
                <w:sz w:val="22"/>
                <w:szCs w:val="22"/>
              </w:rPr>
              <w:t>- оценивать 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roofErr w:type="gramEnd"/>
          </w:p>
          <w:p w:rsidR="00476261" w:rsidRPr="003D6621" w:rsidRDefault="00476261" w:rsidP="00476261">
            <w:pPr>
              <w:pStyle w:val="ConsPlusNormal"/>
              <w:contextualSpacing/>
              <w:jc w:val="both"/>
              <w:rPr>
                <w:sz w:val="22"/>
                <w:szCs w:val="22"/>
              </w:rPr>
            </w:pPr>
            <w:r w:rsidRPr="003D6621">
              <w:rPr>
                <w:sz w:val="22"/>
                <w:szCs w:val="22"/>
              </w:rPr>
              <w:t>- приобретать 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476261" w:rsidRPr="003D6621" w:rsidRDefault="00476261" w:rsidP="00476261">
            <w:pPr>
              <w:pStyle w:val="ConsPlusNormal"/>
              <w:contextualSpacing/>
              <w:jc w:val="both"/>
              <w:rPr>
                <w:sz w:val="22"/>
                <w:szCs w:val="22"/>
              </w:rPr>
            </w:pPr>
            <w:r w:rsidRPr="003D6621">
              <w:rPr>
                <w:sz w:val="22"/>
                <w:szCs w:val="22"/>
              </w:rPr>
              <w:t>- приобретать опыт составления простейших документов (личный финансовый план, заявление, резюме);</w:t>
            </w:r>
          </w:p>
          <w:p w:rsidR="00476261" w:rsidRPr="003D6621" w:rsidRDefault="00476261" w:rsidP="00476261">
            <w:pPr>
              <w:pStyle w:val="ConsPlusNormal"/>
              <w:contextualSpacing/>
              <w:jc w:val="both"/>
              <w:rPr>
                <w:sz w:val="22"/>
                <w:szCs w:val="22"/>
              </w:rPr>
            </w:pPr>
            <w:r w:rsidRPr="003D6621">
              <w:rPr>
                <w:sz w:val="22"/>
                <w:szCs w:val="22"/>
              </w:rPr>
              <w:t>- 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476261" w:rsidRPr="003D6621" w:rsidRDefault="00476261" w:rsidP="00476261">
            <w:pPr>
              <w:pStyle w:val="ConsPlusNormal"/>
              <w:contextualSpacing/>
              <w:jc w:val="both"/>
              <w:rPr>
                <w:sz w:val="22"/>
                <w:szCs w:val="22"/>
              </w:rPr>
            </w:pPr>
            <w:r w:rsidRPr="003D6621">
              <w:rPr>
                <w:sz w:val="22"/>
                <w:szCs w:val="22"/>
              </w:rPr>
              <w:t xml:space="preserve"> Человек в мире культуры:</w:t>
            </w:r>
          </w:p>
          <w:p w:rsidR="00476261" w:rsidRPr="003D6621" w:rsidRDefault="00476261" w:rsidP="00476261">
            <w:pPr>
              <w:pStyle w:val="ConsPlusNormal"/>
              <w:contextualSpacing/>
              <w:jc w:val="both"/>
              <w:rPr>
                <w:sz w:val="22"/>
                <w:szCs w:val="22"/>
              </w:rPr>
            </w:pPr>
            <w:r w:rsidRPr="003D6621">
              <w:rPr>
                <w:sz w:val="22"/>
                <w:szCs w:val="22"/>
              </w:rPr>
              <w:t xml:space="preserve">- осваивать и применять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w:t>
            </w:r>
            <w:r w:rsidRPr="003D6621">
              <w:rPr>
                <w:sz w:val="22"/>
                <w:szCs w:val="22"/>
              </w:rPr>
              <w:lastRenderedPageBreak/>
              <w:t>общества;</w:t>
            </w:r>
          </w:p>
          <w:p w:rsidR="00476261" w:rsidRPr="003D6621" w:rsidRDefault="00476261" w:rsidP="00476261">
            <w:pPr>
              <w:pStyle w:val="ConsPlusNormal"/>
              <w:contextualSpacing/>
              <w:jc w:val="both"/>
              <w:rPr>
                <w:sz w:val="22"/>
                <w:szCs w:val="22"/>
              </w:rPr>
            </w:pPr>
            <w:r w:rsidRPr="003D6621">
              <w:rPr>
                <w:sz w:val="22"/>
                <w:szCs w:val="22"/>
              </w:rPr>
              <w:t>- характеризовать 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476261" w:rsidRPr="003D6621" w:rsidRDefault="00476261" w:rsidP="00476261">
            <w:pPr>
              <w:pStyle w:val="ConsPlusNormal"/>
              <w:contextualSpacing/>
              <w:jc w:val="both"/>
              <w:rPr>
                <w:sz w:val="22"/>
                <w:szCs w:val="22"/>
              </w:rPr>
            </w:pPr>
            <w:r w:rsidRPr="003D6621">
              <w:rPr>
                <w:sz w:val="22"/>
                <w:szCs w:val="22"/>
              </w:rPr>
              <w:t>- приводить 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476261" w:rsidRPr="003D6621" w:rsidRDefault="00476261" w:rsidP="00476261">
            <w:pPr>
              <w:pStyle w:val="ConsPlusNormal"/>
              <w:contextualSpacing/>
              <w:jc w:val="both"/>
              <w:rPr>
                <w:sz w:val="22"/>
                <w:szCs w:val="22"/>
              </w:rPr>
            </w:pPr>
            <w:r w:rsidRPr="003D6621">
              <w:rPr>
                <w:sz w:val="22"/>
                <w:szCs w:val="22"/>
              </w:rPr>
              <w:t>- классифицировать по разным признакам формы и виды культуры;</w:t>
            </w:r>
          </w:p>
          <w:p w:rsidR="00476261" w:rsidRPr="003D6621" w:rsidRDefault="00476261" w:rsidP="00476261">
            <w:pPr>
              <w:pStyle w:val="ConsPlusNormal"/>
              <w:contextualSpacing/>
              <w:jc w:val="both"/>
              <w:rPr>
                <w:sz w:val="22"/>
                <w:szCs w:val="22"/>
              </w:rPr>
            </w:pPr>
            <w:r w:rsidRPr="003D6621">
              <w:rPr>
                <w:sz w:val="22"/>
                <w:szCs w:val="22"/>
              </w:rPr>
              <w:t>- сравнивать формы культуры, естественные и социально-гуманитарные науки, виды искусств;</w:t>
            </w:r>
          </w:p>
          <w:p w:rsidR="00476261" w:rsidRPr="003D6621" w:rsidRDefault="00476261" w:rsidP="00476261">
            <w:pPr>
              <w:pStyle w:val="ConsPlusNormal"/>
              <w:contextualSpacing/>
              <w:jc w:val="both"/>
              <w:rPr>
                <w:sz w:val="22"/>
                <w:szCs w:val="22"/>
              </w:rPr>
            </w:pPr>
            <w:r w:rsidRPr="003D6621">
              <w:rPr>
                <w:sz w:val="22"/>
                <w:szCs w:val="22"/>
              </w:rPr>
              <w:t>- устанавливать и объяснять взаимосвязь развития духовной культуры и формирования личности, взаимовлияние науки и образования;</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для объяснения роли непрерывного образования;</w:t>
            </w:r>
          </w:p>
          <w:p w:rsidR="00476261" w:rsidRPr="003D6621" w:rsidRDefault="00476261" w:rsidP="00476261">
            <w:pPr>
              <w:pStyle w:val="ConsPlusNormal"/>
              <w:contextualSpacing/>
              <w:jc w:val="both"/>
              <w:rPr>
                <w:sz w:val="22"/>
                <w:szCs w:val="22"/>
              </w:rPr>
            </w:pPr>
            <w:r w:rsidRPr="003D6621">
              <w:rPr>
                <w:sz w:val="22"/>
                <w:szCs w:val="22"/>
              </w:rPr>
              <w:t>- определять и аргументировать с точки зрения социальных ценностей и с опорой на обществоведческие знания, факты общественной жизни свое отношение к информационной культуре и информационной безопасности, правилам безопасного поведения в информационно-телекоммуникационной сети "Интернет";</w:t>
            </w:r>
          </w:p>
          <w:p w:rsidR="00476261" w:rsidRPr="003D6621" w:rsidRDefault="00476261" w:rsidP="00476261">
            <w:pPr>
              <w:pStyle w:val="ConsPlusNormal"/>
              <w:contextualSpacing/>
              <w:jc w:val="both"/>
              <w:rPr>
                <w:sz w:val="22"/>
                <w:szCs w:val="22"/>
              </w:rPr>
            </w:pPr>
            <w:r w:rsidRPr="003D6621">
              <w:rPr>
                <w:sz w:val="22"/>
                <w:szCs w:val="22"/>
              </w:rPr>
              <w:t>- решать познавательные и практические задачи, касающиеся форм и многообразия духовной культуры;</w:t>
            </w:r>
          </w:p>
          <w:p w:rsidR="00476261" w:rsidRPr="003D6621" w:rsidRDefault="00476261" w:rsidP="00476261">
            <w:pPr>
              <w:pStyle w:val="ConsPlusNormal"/>
              <w:contextualSpacing/>
              <w:jc w:val="both"/>
              <w:rPr>
                <w:sz w:val="22"/>
                <w:szCs w:val="22"/>
              </w:rPr>
            </w:pPr>
            <w:r w:rsidRPr="003D6621">
              <w:rPr>
                <w:sz w:val="22"/>
                <w:szCs w:val="22"/>
              </w:rPr>
              <w:t>- овладевать 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476261" w:rsidRPr="003D6621" w:rsidRDefault="00476261" w:rsidP="00476261">
            <w:pPr>
              <w:pStyle w:val="ConsPlusNormal"/>
              <w:contextualSpacing/>
              <w:jc w:val="both"/>
              <w:rPr>
                <w:sz w:val="22"/>
                <w:szCs w:val="22"/>
              </w:rPr>
            </w:pPr>
            <w:r w:rsidRPr="003D6621">
              <w:rPr>
                <w:sz w:val="22"/>
                <w:szCs w:val="22"/>
              </w:rPr>
              <w:t>- осуществлять поиск информации об ответственности современных ученых,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476261" w:rsidRPr="003D6621" w:rsidRDefault="00476261" w:rsidP="00476261">
            <w:pPr>
              <w:pStyle w:val="ConsPlusNormal"/>
              <w:contextualSpacing/>
              <w:jc w:val="both"/>
              <w:rPr>
                <w:sz w:val="22"/>
                <w:szCs w:val="22"/>
              </w:rPr>
            </w:pPr>
            <w:r w:rsidRPr="003D6621">
              <w:rPr>
                <w:sz w:val="22"/>
                <w:szCs w:val="22"/>
              </w:rPr>
              <w:t>- анализировать, систематизировать, критически оценивать и обобщать социальную информацию, представленную в разных формах (описательную, графическую, аудиовизуальную), при изучении культуры, науки и образования;</w:t>
            </w:r>
          </w:p>
          <w:p w:rsidR="00476261" w:rsidRPr="003D6621" w:rsidRDefault="00476261" w:rsidP="00476261">
            <w:pPr>
              <w:pStyle w:val="ConsPlusNormal"/>
              <w:contextualSpacing/>
              <w:jc w:val="both"/>
              <w:rPr>
                <w:sz w:val="22"/>
                <w:szCs w:val="22"/>
              </w:rPr>
            </w:pPr>
            <w:r w:rsidRPr="003D6621">
              <w:rPr>
                <w:sz w:val="22"/>
                <w:szCs w:val="22"/>
              </w:rPr>
              <w:t>- оценивать собственные поступки, поведение людей в духовной сфере жизни общества;</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476261" w:rsidRPr="003D6621" w:rsidRDefault="00476261" w:rsidP="00476261">
            <w:pPr>
              <w:pStyle w:val="ConsPlusNormal"/>
              <w:contextualSpacing/>
              <w:jc w:val="both"/>
              <w:rPr>
                <w:sz w:val="22"/>
                <w:szCs w:val="22"/>
              </w:rPr>
            </w:pPr>
            <w:r w:rsidRPr="003D6621">
              <w:rPr>
                <w:sz w:val="22"/>
                <w:szCs w:val="22"/>
              </w:rPr>
              <w:t>- приобретать опыт осуществления совместной деятельности при изучении особенностей разных культур, национальных и религиозных ценностей.</w:t>
            </w:r>
          </w:p>
          <w:p w:rsidR="00476261" w:rsidRPr="003D6621" w:rsidRDefault="00476261" w:rsidP="00476261">
            <w:pPr>
              <w:pStyle w:val="1f4"/>
              <w:contextualSpacing/>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rPr>
            </w:pPr>
            <w:r w:rsidRPr="003D6621">
              <w:rPr>
                <w:rFonts w:cs="Times New Roman"/>
                <w:sz w:val="22"/>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rPr>
            </w:pPr>
            <w:r w:rsidRPr="003D6621">
              <w:rPr>
                <w:rFonts w:cs="Times New Roman"/>
                <w:sz w:val="22"/>
              </w:rPr>
              <w:t>Письменные работы, устный ответ</w:t>
            </w:r>
          </w:p>
        </w:tc>
      </w:tr>
      <w:tr w:rsidR="00476261" w:rsidRPr="003D6621" w:rsidTr="00476261">
        <w:tc>
          <w:tcPr>
            <w:tcW w:w="56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lang w:val="en-US"/>
              </w:rPr>
            </w:pPr>
            <w:r w:rsidRPr="003D6621">
              <w:rPr>
                <w:rFonts w:cs="Times New Roman"/>
                <w:sz w:val="22"/>
                <w:lang w:val="en-US"/>
              </w:rPr>
              <w:lastRenderedPageBreak/>
              <w:t>4</w:t>
            </w:r>
          </w:p>
        </w:tc>
        <w:tc>
          <w:tcPr>
            <w:tcW w:w="6348"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pStyle w:val="ConsPlusNormal"/>
              <w:contextualSpacing/>
              <w:jc w:val="both"/>
              <w:rPr>
                <w:sz w:val="22"/>
                <w:szCs w:val="22"/>
              </w:rPr>
            </w:pPr>
            <w:r w:rsidRPr="003D6621">
              <w:rPr>
                <w:sz w:val="22"/>
                <w:szCs w:val="22"/>
              </w:rPr>
              <w:t xml:space="preserve"> Человек в политическом измерении:</w:t>
            </w:r>
          </w:p>
          <w:p w:rsidR="00476261" w:rsidRPr="003D6621" w:rsidRDefault="00476261" w:rsidP="00476261">
            <w:pPr>
              <w:pStyle w:val="ConsPlusNormal"/>
              <w:contextualSpacing/>
              <w:jc w:val="both"/>
              <w:rPr>
                <w:sz w:val="22"/>
                <w:szCs w:val="22"/>
              </w:rPr>
            </w:pPr>
            <w:r w:rsidRPr="003D6621">
              <w:rPr>
                <w:sz w:val="22"/>
                <w:szCs w:val="22"/>
              </w:rPr>
              <w:t xml:space="preserve">- осваивать и применять знания о государстве, его признаках и форме, внутренней и внешней политике, о демократии и демократических ценностях, о </w:t>
            </w:r>
            <w:r w:rsidRPr="003D6621">
              <w:rPr>
                <w:sz w:val="22"/>
                <w:szCs w:val="22"/>
              </w:rPr>
              <w:lastRenderedPageBreak/>
              <w:t>конституционном статусе гражданина Российской Федерации, о формах участия граждан в политике, выборах и референдуме, о политических партиях;</w:t>
            </w:r>
          </w:p>
          <w:p w:rsidR="00476261" w:rsidRPr="003D6621" w:rsidRDefault="00476261" w:rsidP="00476261">
            <w:pPr>
              <w:pStyle w:val="ConsPlusNormal"/>
              <w:contextualSpacing/>
              <w:jc w:val="both"/>
              <w:rPr>
                <w:sz w:val="22"/>
                <w:szCs w:val="22"/>
              </w:rPr>
            </w:pPr>
            <w:r w:rsidRPr="003D6621">
              <w:rPr>
                <w:sz w:val="22"/>
                <w:szCs w:val="22"/>
              </w:rPr>
              <w:t>- характеризовать 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476261" w:rsidRPr="003D6621" w:rsidRDefault="00476261" w:rsidP="00476261">
            <w:pPr>
              <w:pStyle w:val="ConsPlusNormal"/>
              <w:contextualSpacing/>
              <w:jc w:val="both"/>
              <w:rPr>
                <w:sz w:val="22"/>
                <w:szCs w:val="22"/>
              </w:rPr>
            </w:pPr>
            <w:r w:rsidRPr="003D6621">
              <w:rPr>
                <w:sz w:val="22"/>
                <w:szCs w:val="22"/>
              </w:rPr>
              <w:t>- приводить примеры госуда</w:t>
            </w:r>
            <w:proofErr w:type="gramStart"/>
            <w:r w:rsidRPr="003D6621">
              <w:rPr>
                <w:sz w:val="22"/>
                <w:szCs w:val="22"/>
              </w:rPr>
              <w:t>рств с р</w:t>
            </w:r>
            <w:proofErr w:type="gramEnd"/>
            <w:r w:rsidRPr="003D6621">
              <w:rPr>
                <w:sz w:val="22"/>
                <w:szCs w:val="22"/>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476261" w:rsidRPr="003D6621" w:rsidRDefault="00476261" w:rsidP="00476261">
            <w:pPr>
              <w:pStyle w:val="ConsPlusNormal"/>
              <w:contextualSpacing/>
              <w:jc w:val="both"/>
              <w:rPr>
                <w:sz w:val="22"/>
                <w:szCs w:val="22"/>
              </w:rPr>
            </w:pPr>
            <w:r w:rsidRPr="003D6621">
              <w:rPr>
                <w:sz w:val="22"/>
                <w:szCs w:val="22"/>
              </w:rPr>
              <w:t>- классифицировать современные государства по разным признакам; элементы формы государства; типы политических партий; типы общественно-политических организаций</w:t>
            </w:r>
          </w:p>
          <w:p w:rsidR="00476261" w:rsidRPr="003D6621" w:rsidRDefault="00476261" w:rsidP="00476261">
            <w:pPr>
              <w:pStyle w:val="ConsPlusNormal"/>
              <w:contextualSpacing/>
              <w:jc w:val="both"/>
              <w:rPr>
                <w:sz w:val="22"/>
                <w:szCs w:val="22"/>
              </w:rPr>
            </w:pPr>
            <w:r w:rsidRPr="003D6621">
              <w:rPr>
                <w:sz w:val="22"/>
                <w:szCs w:val="22"/>
              </w:rPr>
              <w:t>- сравнивать (в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476261" w:rsidRPr="003D6621" w:rsidRDefault="00476261" w:rsidP="00476261">
            <w:pPr>
              <w:pStyle w:val="ConsPlusNormal"/>
              <w:contextualSpacing/>
              <w:jc w:val="both"/>
              <w:rPr>
                <w:sz w:val="22"/>
                <w:szCs w:val="22"/>
              </w:rPr>
            </w:pPr>
            <w:r w:rsidRPr="003D6621">
              <w:rPr>
                <w:sz w:val="22"/>
                <w:szCs w:val="22"/>
              </w:rPr>
              <w:t>- устанавливать и объяснять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476261" w:rsidRPr="003D6621" w:rsidRDefault="00476261" w:rsidP="00476261">
            <w:pPr>
              <w:pStyle w:val="ConsPlusNormal"/>
              <w:contextualSpacing/>
              <w:jc w:val="both"/>
              <w:rPr>
                <w:sz w:val="22"/>
                <w:szCs w:val="22"/>
              </w:rPr>
            </w:pPr>
            <w:proofErr w:type="gramStart"/>
            <w:r w:rsidRPr="003D6621">
              <w:rPr>
                <w:sz w:val="22"/>
                <w:szCs w:val="22"/>
              </w:rPr>
              <w:t>- использовать 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roofErr w:type="gramEnd"/>
          </w:p>
          <w:p w:rsidR="00476261" w:rsidRPr="003D6621" w:rsidRDefault="00476261" w:rsidP="00476261">
            <w:pPr>
              <w:pStyle w:val="ConsPlusNormal"/>
              <w:contextualSpacing/>
              <w:jc w:val="both"/>
              <w:rPr>
                <w:sz w:val="22"/>
                <w:szCs w:val="22"/>
              </w:rPr>
            </w:pPr>
            <w:r w:rsidRPr="003D6621">
              <w:rPr>
                <w:sz w:val="22"/>
                <w:szCs w:val="22"/>
              </w:rPr>
              <w:t>- определять и аргументировать неприемлемость всех форм антиобщественного поведения в политике с точки зрения социальных ценностей и правовых норм;</w:t>
            </w:r>
          </w:p>
          <w:p w:rsidR="00476261" w:rsidRPr="003D6621" w:rsidRDefault="00476261" w:rsidP="00476261">
            <w:pPr>
              <w:pStyle w:val="ConsPlusNormal"/>
              <w:contextualSpacing/>
              <w:jc w:val="both"/>
              <w:rPr>
                <w:sz w:val="22"/>
                <w:szCs w:val="22"/>
              </w:rPr>
            </w:pPr>
            <w:r w:rsidRPr="003D6621">
              <w:rPr>
                <w:sz w:val="22"/>
                <w:szCs w:val="22"/>
              </w:rPr>
              <w:t>- решать 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476261" w:rsidRPr="003D6621" w:rsidRDefault="00476261" w:rsidP="00476261">
            <w:pPr>
              <w:pStyle w:val="ConsPlusNormal"/>
              <w:contextualSpacing/>
              <w:jc w:val="both"/>
              <w:rPr>
                <w:sz w:val="22"/>
                <w:szCs w:val="22"/>
              </w:rPr>
            </w:pPr>
            <w:r w:rsidRPr="003D6621">
              <w:rPr>
                <w:sz w:val="22"/>
                <w:szCs w:val="22"/>
              </w:rPr>
              <w:t xml:space="preserve">- овладевать смысловым чтением фрагментов </w:t>
            </w:r>
            <w:hyperlink r:id="rId14" w:history="1">
              <w:r w:rsidRPr="003D6621">
                <w:rPr>
                  <w:color w:val="0000FF"/>
                  <w:sz w:val="22"/>
                  <w:szCs w:val="22"/>
                </w:rPr>
                <w:t>Конституции</w:t>
              </w:r>
            </w:hyperlink>
            <w:r w:rsidRPr="003D6621">
              <w:rPr>
                <w:sz w:val="22"/>
                <w:szCs w:val="22"/>
              </w:rPr>
              <w:t xml:space="preserve">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w:t>
            </w:r>
            <w:r w:rsidRPr="003D6621">
              <w:rPr>
                <w:sz w:val="22"/>
                <w:szCs w:val="22"/>
              </w:rPr>
              <w:lastRenderedPageBreak/>
              <w:t>граждан в политике;</w:t>
            </w:r>
          </w:p>
          <w:p w:rsidR="00476261" w:rsidRPr="003D6621" w:rsidRDefault="00476261" w:rsidP="00476261">
            <w:pPr>
              <w:pStyle w:val="ConsPlusNormal"/>
              <w:contextualSpacing/>
              <w:jc w:val="both"/>
              <w:rPr>
                <w:sz w:val="22"/>
                <w:szCs w:val="22"/>
              </w:rPr>
            </w:pPr>
            <w:r w:rsidRPr="003D6621">
              <w:rPr>
                <w:sz w:val="22"/>
                <w:szCs w:val="22"/>
              </w:rPr>
              <w:t>- искать и извлекать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информационно-телекоммуникационной сети "Интернет";</w:t>
            </w:r>
          </w:p>
          <w:p w:rsidR="00476261" w:rsidRPr="003D6621" w:rsidRDefault="00476261" w:rsidP="00476261">
            <w:pPr>
              <w:pStyle w:val="ConsPlusNormal"/>
              <w:contextualSpacing/>
              <w:jc w:val="both"/>
              <w:rPr>
                <w:sz w:val="22"/>
                <w:szCs w:val="22"/>
              </w:rPr>
            </w:pPr>
            <w:r w:rsidRPr="003D6621">
              <w:rPr>
                <w:sz w:val="22"/>
                <w:szCs w:val="22"/>
              </w:rPr>
              <w:t>- анализировать и конкретизировать социальную информацию о формах участия граждан нашей страны в политической жизни, о выборах и референдуме;</w:t>
            </w:r>
          </w:p>
          <w:p w:rsidR="00476261" w:rsidRPr="003D6621" w:rsidRDefault="00476261" w:rsidP="00476261">
            <w:pPr>
              <w:pStyle w:val="ConsPlusNormal"/>
              <w:contextualSpacing/>
              <w:jc w:val="both"/>
              <w:rPr>
                <w:sz w:val="22"/>
                <w:szCs w:val="22"/>
              </w:rPr>
            </w:pPr>
            <w:r w:rsidRPr="003D6621">
              <w:rPr>
                <w:sz w:val="22"/>
                <w:szCs w:val="22"/>
              </w:rPr>
              <w:t>- оценивать политическую деятельность различных субъектов политики с точки зрения учета в ней интересов развития общества, ее соответствия гуманистическим и демократическим ценностям: выражать свою точку зрения, отвечать на вопросы, участвовать в дискуссии;</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476261" w:rsidRPr="003D6621" w:rsidRDefault="00476261" w:rsidP="00476261">
            <w:pPr>
              <w:pStyle w:val="ConsPlusNormal"/>
              <w:contextualSpacing/>
              <w:jc w:val="both"/>
              <w:rPr>
                <w:sz w:val="22"/>
                <w:szCs w:val="22"/>
              </w:rPr>
            </w:pPr>
            <w:r w:rsidRPr="003D6621">
              <w:rPr>
                <w:sz w:val="22"/>
                <w:szCs w:val="22"/>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476261" w:rsidRPr="003D6621" w:rsidRDefault="00476261" w:rsidP="00476261">
            <w:pPr>
              <w:pStyle w:val="ConsPlusNormal"/>
              <w:contextualSpacing/>
              <w:jc w:val="both"/>
              <w:rPr>
                <w:sz w:val="22"/>
                <w:szCs w:val="22"/>
              </w:rPr>
            </w:pPr>
            <w:r w:rsidRPr="003D6621">
              <w:rPr>
                <w:sz w:val="22"/>
                <w:szCs w:val="22"/>
              </w:rPr>
              <w:t>Гражданин и государство:</w:t>
            </w:r>
          </w:p>
          <w:p w:rsidR="00476261" w:rsidRPr="003D6621" w:rsidRDefault="00476261" w:rsidP="00476261">
            <w:pPr>
              <w:pStyle w:val="ConsPlusNormal"/>
              <w:contextualSpacing/>
              <w:jc w:val="both"/>
              <w:rPr>
                <w:sz w:val="22"/>
                <w:szCs w:val="22"/>
              </w:rPr>
            </w:pPr>
            <w:r w:rsidRPr="003D6621">
              <w:rPr>
                <w:sz w:val="22"/>
                <w:szCs w:val="22"/>
              </w:rPr>
              <w:t>- осваивать и применять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476261" w:rsidRPr="003D6621" w:rsidRDefault="00476261" w:rsidP="00476261">
            <w:pPr>
              <w:pStyle w:val="ConsPlusNormal"/>
              <w:contextualSpacing/>
              <w:jc w:val="both"/>
              <w:rPr>
                <w:sz w:val="22"/>
                <w:szCs w:val="22"/>
              </w:rPr>
            </w:pPr>
            <w:r w:rsidRPr="003D6621">
              <w:rPr>
                <w:sz w:val="22"/>
                <w:szCs w:val="22"/>
              </w:rPr>
              <w:t>- характеризовать 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476261" w:rsidRPr="003D6621" w:rsidRDefault="00476261" w:rsidP="00476261">
            <w:pPr>
              <w:pStyle w:val="ConsPlusNormal"/>
              <w:contextualSpacing/>
              <w:jc w:val="both"/>
              <w:rPr>
                <w:sz w:val="22"/>
                <w:szCs w:val="22"/>
              </w:rPr>
            </w:pPr>
            <w:proofErr w:type="gramStart"/>
            <w:r w:rsidRPr="003D6621">
              <w:rPr>
                <w:sz w:val="22"/>
                <w:szCs w:val="22"/>
              </w:rPr>
              <w:t xml:space="preserve">- приводить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w:t>
            </w:r>
            <w:r w:rsidRPr="003D6621">
              <w:rPr>
                <w:sz w:val="22"/>
                <w:szCs w:val="22"/>
              </w:rPr>
              <w:lastRenderedPageBreak/>
              <w:t>числе от терроризма и экстремизма;</w:t>
            </w:r>
            <w:proofErr w:type="gramEnd"/>
          </w:p>
          <w:p w:rsidR="00476261" w:rsidRPr="003D6621" w:rsidRDefault="00476261" w:rsidP="00476261">
            <w:pPr>
              <w:pStyle w:val="ConsPlusNormal"/>
              <w:contextualSpacing/>
              <w:jc w:val="both"/>
              <w:rPr>
                <w:sz w:val="22"/>
                <w:szCs w:val="22"/>
              </w:rPr>
            </w:pPr>
            <w:r w:rsidRPr="003D6621">
              <w:rPr>
                <w:sz w:val="22"/>
                <w:szCs w:val="22"/>
              </w:rPr>
              <w:t>- классифицировать 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476261" w:rsidRPr="003D6621" w:rsidRDefault="00476261" w:rsidP="00476261">
            <w:pPr>
              <w:pStyle w:val="ConsPlusNormal"/>
              <w:contextualSpacing/>
              <w:jc w:val="both"/>
              <w:rPr>
                <w:sz w:val="22"/>
                <w:szCs w:val="22"/>
              </w:rPr>
            </w:pPr>
            <w:r w:rsidRPr="003D6621">
              <w:rPr>
                <w:sz w:val="22"/>
                <w:szCs w:val="22"/>
              </w:rPr>
              <w:t xml:space="preserve">- сравнивать с опорой на </w:t>
            </w:r>
            <w:hyperlink r:id="rId15" w:history="1">
              <w:r w:rsidRPr="003D6621">
                <w:rPr>
                  <w:sz w:val="22"/>
                  <w:szCs w:val="22"/>
                </w:rPr>
                <w:t>Конституцию</w:t>
              </w:r>
            </w:hyperlink>
            <w:r w:rsidRPr="003D6621">
              <w:rPr>
                <w:sz w:val="22"/>
                <w:szCs w:val="22"/>
              </w:rPr>
              <w:t xml:space="preserve"> Российской Федерации полномочия центральных органов государственной власти и субъектов Российской Федерации;</w:t>
            </w:r>
          </w:p>
          <w:p w:rsidR="00476261" w:rsidRPr="003D6621" w:rsidRDefault="00476261" w:rsidP="00476261">
            <w:pPr>
              <w:pStyle w:val="ConsPlusNormal"/>
              <w:contextualSpacing/>
              <w:jc w:val="both"/>
              <w:rPr>
                <w:sz w:val="22"/>
                <w:szCs w:val="22"/>
              </w:rPr>
            </w:pPr>
            <w:r w:rsidRPr="003D6621">
              <w:rPr>
                <w:sz w:val="22"/>
                <w:szCs w:val="22"/>
              </w:rPr>
              <w:t>- устанавливать и объяснять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476261" w:rsidRPr="003D6621" w:rsidRDefault="00476261" w:rsidP="00476261">
            <w:pPr>
              <w:pStyle w:val="ConsPlusNormal"/>
              <w:contextualSpacing/>
              <w:jc w:val="both"/>
              <w:rPr>
                <w:sz w:val="22"/>
                <w:szCs w:val="22"/>
              </w:rPr>
            </w:pPr>
            <w:r w:rsidRPr="003D6621">
              <w:rPr>
                <w:sz w:val="22"/>
                <w:szCs w:val="22"/>
              </w:rPr>
              <w:t>- с опорой на обществоведческие знания,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 к проводимой по отношению к нашей стране политике "сдерживания";</w:t>
            </w:r>
          </w:p>
          <w:p w:rsidR="00476261" w:rsidRPr="003D6621" w:rsidRDefault="00476261" w:rsidP="00476261">
            <w:pPr>
              <w:pStyle w:val="ConsPlusNormal"/>
              <w:contextualSpacing/>
              <w:jc w:val="both"/>
              <w:rPr>
                <w:sz w:val="22"/>
                <w:szCs w:val="22"/>
              </w:rPr>
            </w:pPr>
            <w:r w:rsidRPr="003D6621">
              <w:rPr>
                <w:sz w:val="22"/>
                <w:szCs w:val="22"/>
              </w:rPr>
              <w:t>- решать 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476261" w:rsidRPr="003D6621" w:rsidRDefault="00476261" w:rsidP="00476261">
            <w:pPr>
              <w:pStyle w:val="ConsPlusNormal"/>
              <w:contextualSpacing/>
              <w:jc w:val="both"/>
              <w:rPr>
                <w:sz w:val="22"/>
                <w:szCs w:val="22"/>
              </w:rPr>
            </w:pPr>
            <w:r w:rsidRPr="003D6621">
              <w:rPr>
                <w:sz w:val="22"/>
                <w:szCs w:val="22"/>
              </w:rPr>
              <w:t>- систематизировать и конкретизировать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476261" w:rsidRPr="003D6621" w:rsidRDefault="00476261" w:rsidP="00476261">
            <w:pPr>
              <w:pStyle w:val="ConsPlusNormal"/>
              <w:contextualSpacing/>
              <w:jc w:val="both"/>
              <w:rPr>
                <w:sz w:val="22"/>
                <w:szCs w:val="22"/>
              </w:rPr>
            </w:pPr>
            <w:proofErr w:type="gramStart"/>
            <w:r w:rsidRPr="003D6621">
              <w:rPr>
                <w:sz w:val="22"/>
                <w:szCs w:val="22"/>
              </w:rPr>
              <w:t xml:space="preserve">- овладевать 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w:t>
            </w:r>
            <w:hyperlink r:id="rId16" w:history="1">
              <w:r w:rsidRPr="003D6621">
                <w:rPr>
                  <w:color w:val="0000FF"/>
                  <w:sz w:val="22"/>
                  <w:szCs w:val="22"/>
                </w:rPr>
                <w:t>Конституции</w:t>
              </w:r>
            </w:hyperlink>
            <w:r w:rsidRPr="003D6621">
              <w:rPr>
                <w:sz w:val="22"/>
                <w:szCs w:val="22"/>
              </w:rPr>
              <w:t xml:space="preserve">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3D6621">
              <w:rPr>
                <w:sz w:val="22"/>
                <w:szCs w:val="22"/>
              </w:rPr>
              <w:t>, схему;</w:t>
            </w:r>
          </w:p>
          <w:p w:rsidR="00476261" w:rsidRPr="003D6621" w:rsidRDefault="00476261" w:rsidP="00476261">
            <w:pPr>
              <w:pStyle w:val="ConsPlusNormal"/>
              <w:contextualSpacing/>
              <w:jc w:val="both"/>
              <w:rPr>
                <w:sz w:val="22"/>
                <w:szCs w:val="22"/>
              </w:rPr>
            </w:pPr>
            <w:r w:rsidRPr="003D6621">
              <w:rPr>
                <w:sz w:val="22"/>
                <w:szCs w:val="22"/>
              </w:rPr>
              <w:t>- искать и извлекать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476261" w:rsidRPr="003D6621" w:rsidRDefault="00476261" w:rsidP="00476261">
            <w:pPr>
              <w:pStyle w:val="ConsPlusNormal"/>
              <w:contextualSpacing/>
              <w:jc w:val="both"/>
              <w:rPr>
                <w:sz w:val="22"/>
                <w:szCs w:val="22"/>
              </w:rPr>
            </w:pPr>
            <w:r w:rsidRPr="003D6621">
              <w:rPr>
                <w:sz w:val="22"/>
                <w:szCs w:val="22"/>
              </w:rPr>
              <w:lastRenderedPageBreak/>
              <w:t>- анализировать, обобщать, систематизировать и конкретизировать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ее с собственными знаниями о политике, формулировать выводы, подкрепляя их аргументами;</w:t>
            </w:r>
          </w:p>
          <w:p w:rsidR="00476261" w:rsidRPr="003D6621" w:rsidRDefault="00476261" w:rsidP="00476261">
            <w:pPr>
              <w:pStyle w:val="ConsPlusNormal"/>
              <w:contextualSpacing/>
              <w:jc w:val="both"/>
              <w:rPr>
                <w:sz w:val="22"/>
                <w:szCs w:val="22"/>
              </w:rPr>
            </w:pPr>
            <w:r w:rsidRPr="003D6621">
              <w:rPr>
                <w:sz w:val="22"/>
                <w:szCs w:val="22"/>
              </w:rPr>
              <w:t>- оценивать 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476261" w:rsidRPr="003D6621" w:rsidRDefault="00476261" w:rsidP="00476261">
            <w:pPr>
              <w:pStyle w:val="ConsPlusNormal"/>
              <w:contextualSpacing/>
              <w:jc w:val="both"/>
              <w:rPr>
                <w:sz w:val="22"/>
                <w:szCs w:val="22"/>
              </w:rPr>
            </w:pPr>
            <w:r w:rsidRPr="003D6621">
              <w:rPr>
                <w:sz w:val="22"/>
                <w:szCs w:val="22"/>
              </w:rPr>
              <w:t>- самостоятельно заполнять форму (в том числе электронную) и составлять простейший документ при использовании портала государственных услуг;</w:t>
            </w:r>
          </w:p>
          <w:p w:rsidR="00476261" w:rsidRPr="003D6621" w:rsidRDefault="00476261" w:rsidP="00476261">
            <w:pPr>
              <w:pStyle w:val="ConsPlusNormal"/>
              <w:contextualSpacing/>
              <w:jc w:val="both"/>
              <w:rPr>
                <w:sz w:val="22"/>
                <w:szCs w:val="22"/>
              </w:rPr>
            </w:pPr>
            <w:r w:rsidRPr="003D6621">
              <w:rPr>
                <w:sz w:val="22"/>
                <w:szCs w:val="22"/>
              </w:rPr>
              <w:t>- осуществлять 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76261" w:rsidRPr="003D6621" w:rsidRDefault="00476261" w:rsidP="00476261">
            <w:pPr>
              <w:pStyle w:val="ConsPlusNormal"/>
              <w:contextualSpacing/>
              <w:jc w:val="both"/>
              <w:rPr>
                <w:sz w:val="22"/>
                <w:szCs w:val="22"/>
              </w:rPr>
            </w:pPr>
            <w:r w:rsidRPr="003D6621">
              <w:rPr>
                <w:sz w:val="22"/>
                <w:szCs w:val="22"/>
              </w:rPr>
              <w:t>Человек в системе социальных отношений:</w:t>
            </w:r>
          </w:p>
          <w:p w:rsidR="00476261" w:rsidRPr="003D6621" w:rsidRDefault="00476261" w:rsidP="00476261">
            <w:pPr>
              <w:pStyle w:val="ConsPlusNormal"/>
              <w:contextualSpacing/>
              <w:jc w:val="both"/>
              <w:rPr>
                <w:sz w:val="22"/>
                <w:szCs w:val="22"/>
              </w:rPr>
            </w:pPr>
            <w:r w:rsidRPr="003D6621">
              <w:rPr>
                <w:sz w:val="22"/>
                <w:szCs w:val="22"/>
              </w:rPr>
              <w:t>- осваивать и применять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rsidR="00476261" w:rsidRPr="003D6621" w:rsidRDefault="00476261" w:rsidP="00476261">
            <w:pPr>
              <w:pStyle w:val="ConsPlusNormal"/>
              <w:contextualSpacing/>
              <w:jc w:val="both"/>
              <w:rPr>
                <w:sz w:val="22"/>
                <w:szCs w:val="22"/>
              </w:rPr>
            </w:pPr>
            <w:r w:rsidRPr="003D6621">
              <w:rPr>
                <w:sz w:val="22"/>
                <w:szCs w:val="22"/>
              </w:rPr>
              <w:t>- характеризовать функции семьи в обществе; основы социальной политики Российского государства;</w:t>
            </w:r>
          </w:p>
          <w:p w:rsidR="00476261" w:rsidRPr="003D6621" w:rsidRDefault="00476261" w:rsidP="00476261">
            <w:pPr>
              <w:pStyle w:val="ConsPlusNormal"/>
              <w:contextualSpacing/>
              <w:jc w:val="both"/>
              <w:rPr>
                <w:sz w:val="22"/>
                <w:szCs w:val="22"/>
              </w:rPr>
            </w:pPr>
            <w:r w:rsidRPr="003D6621">
              <w:rPr>
                <w:sz w:val="22"/>
                <w:szCs w:val="22"/>
              </w:rPr>
              <w:t>- приводить примеры различных социальных статусов, социальных ролей, социальной политики Российского государства;</w:t>
            </w:r>
          </w:p>
          <w:p w:rsidR="00476261" w:rsidRPr="003D6621" w:rsidRDefault="00476261" w:rsidP="00476261">
            <w:pPr>
              <w:pStyle w:val="ConsPlusNormal"/>
              <w:contextualSpacing/>
              <w:jc w:val="both"/>
              <w:rPr>
                <w:sz w:val="22"/>
                <w:szCs w:val="22"/>
              </w:rPr>
            </w:pPr>
            <w:r w:rsidRPr="003D6621">
              <w:rPr>
                <w:sz w:val="22"/>
                <w:szCs w:val="22"/>
              </w:rPr>
              <w:t>- классифицировать социальные общности и группы;</w:t>
            </w:r>
          </w:p>
          <w:p w:rsidR="00476261" w:rsidRPr="003D6621" w:rsidRDefault="00476261" w:rsidP="00476261">
            <w:pPr>
              <w:pStyle w:val="ConsPlusNormal"/>
              <w:contextualSpacing/>
              <w:jc w:val="both"/>
              <w:rPr>
                <w:sz w:val="22"/>
                <w:szCs w:val="22"/>
              </w:rPr>
            </w:pPr>
            <w:r w:rsidRPr="003D6621">
              <w:rPr>
                <w:sz w:val="22"/>
                <w:szCs w:val="22"/>
              </w:rPr>
              <w:t>- сравнивать виды социальной мобильности;</w:t>
            </w:r>
          </w:p>
          <w:p w:rsidR="00476261" w:rsidRPr="003D6621" w:rsidRDefault="00476261" w:rsidP="00476261">
            <w:pPr>
              <w:pStyle w:val="ConsPlusNormal"/>
              <w:contextualSpacing/>
              <w:jc w:val="both"/>
              <w:rPr>
                <w:sz w:val="22"/>
                <w:szCs w:val="22"/>
              </w:rPr>
            </w:pPr>
            <w:r w:rsidRPr="003D6621">
              <w:rPr>
                <w:sz w:val="22"/>
                <w:szCs w:val="22"/>
              </w:rPr>
              <w:t>- устанавливать и объяснять причины существования разных социальных групп;</w:t>
            </w:r>
          </w:p>
          <w:p w:rsidR="00476261" w:rsidRPr="003D6621" w:rsidRDefault="00476261" w:rsidP="00476261">
            <w:pPr>
              <w:pStyle w:val="ConsPlusNormal"/>
              <w:contextualSpacing/>
              <w:jc w:val="both"/>
              <w:rPr>
                <w:sz w:val="22"/>
                <w:szCs w:val="22"/>
              </w:rPr>
            </w:pPr>
            <w:r w:rsidRPr="003D6621">
              <w:rPr>
                <w:sz w:val="22"/>
                <w:szCs w:val="22"/>
              </w:rPr>
              <w:t>- социальных различий и конфликтов;</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476261" w:rsidRPr="003D6621" w:rsidRDefault="00476261" w:rsidP="00476261">
            <w:pPr>
              <w:pStyle w:val="ConsPlusNormal"/>
              <w:contextualSpacing/>
              <w:jc w:val="both"/>
              <w:rPr>
                <w:sz w:val="22"/>
                <w:szCs w:val="22"/>
              </w:rPr>
            </w:pPr>
            <w:r w:rsidRPr="003D6621">
              <w:rPr>
                <w:sz w:val="22"/>
                <w:szCs w:val="22"/>
              </w:rPr>
              <w:lastRenderedPageBreak/>
              <w:t>- определять и аргументировать с опорой на обществоведческие знания, факты общественной жизни и личный социальный опыт свое отношение к разным этносам;</w:t>
            </w:r>
          </w:p>
          <w:p w:rsidR="00476261" w:rsidRPr="003D6621" w:rsidRDefault="00476261" w:rsidP="00476261">
            <w:pPr>
              <w:pStyle w:val="ConsPlusNormal"/>
              <w:contextualSpacing/>
              <w:jc w:val="both"/>
              <w:rPr>
                <w:sz w:val="22"/>
                <w:szCs w:val="22"/>
              </w:rPr>
            </w:pPr>
            <w:r w:rsidRPr="003D6621">
              <w:rPr>
                <w:sz w:val="22"/>
                <w:szCs w:val="22"/>
              </w:rPr>
              <w:t>- решать 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476261" w:rsidRPr="003D6621" w:rsidRDefault="00476261" w:rsidP="00476261">
            <w:pPr>
              <w:pStyle w:val="ConsPlusNormal"/>
              <w:contextualSpacing/>
              <w:jc w:val="both"/>
              <w:rPr>
                <w:sz w:val="22"/>
                <w:szCs w:val="22"/>
              </w:rPr>
            </w:pPr>
            <w:r w:rsidRPr="003D6621">
              <w:rPr>
                <w:sz w:val="22"/>
                <w:szCs w:val="22"/>
              </w:rPr>
              <w:t>- осуществлять смысловое чтение текстов и составлять на основе учебных текстов план (в том числе отражающий изученный материал о социализации личности);</w:t>
            </w:r>
          </w:p>
          <w:p w:rsidR="00476261" w:rsidRPr="003D6621" w:rsidRDefault="00476261" w:rsidP="00476261">
            <w:pPr>
              <w:pStyle w:val="ConsPlusNormal"/>
              <w:contextualSpacing/>
              <w:jc w:val="both"/>
              <w:rPr>
                <w:sz w:val="22"/>
                <w:szCs w:val="22"/>
              </w:rPr>
            </w:pPr>
            <w:r w:rsidRPr="003D6621">
              <w:rPr>
                <w:sz w:val="22"/>
                <w:szCs w:val="22"/>
              </w:rPr>
              <w:t>- извлекать 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476261" w:rsidRPr="003D6621" w:rsidRDefault="00476261" w:rsidP="00476261">
            <w:pPr>
              <w:pStyle w:val="ConsPlusNormal"/>
              <w:contextualSpacing/>
              <w:jc w:val="both"/>
              <w:rPr>
                <w:sz w:val="22"/>
                <w:szCs w:val="22"/>
              </w:rPr>
            </w:pPr>
            <w:r w:rsidRPr="003D6621">
              <w:rPr>
                <w:sz w:val="22"/>
                <w:szCs w:val="22"/>
              </w:rPr>
              <w:t>- анализировать, обобщать, систематизировать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476261" w:rsidRPr="003D6621" w:rsidRDefault="00476261" w:rsidP="00476261">
            <w:pPr>
              <w:pStyle w:val="ConsPlusNormal"/>
              <w:contextualSpacing/>
              <w:jc w:val="both"/>
              <w:rPr>
                <w:sz w:val="22"/>
                <w:szCs w:val="22"/>
              </w:rPr>
            </w:pPr>
            <w:r w:rsidRPr="003D6621">
              <w:rPr>
                <w:sz w:val="22"/>
                <w:szCs w:val="22"/>
              </w:rPr>
              <w:t>- оценивать 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476261" w:rsidRPr="003D6621" w:rsidRDefault="00476261" w:rsidP="00476261">
            <w:pPr>
              <w:pStyle w:val="ConsPlusNormal"/>
              <w:contextualSpacing/>
              <w:jc w:val="both"/>
              <w:rPr>
                <w:sz w:val="22"/>
                <w:szCs w:val="22"/>
              </w:rPr>
            </w:pPr>
            <w:r w:rsidRPr="003D6621">
              <w:rPr>
                <w:sz w:val="22"/>
                <w:szCs w:val="22"/>
              </w:rPr>
              <w:t>- использовать полученные знания в практической деятельности для выстраивания собственного поведения с позиции здорового образа жизни;</w:t>
            </w:r>
          </w:p>
          <w:p w:rsidR="00476261" w:rsidRPr="003D6621" w:rsidRDefault="00476261" w:rsidP="00476261">
            <w:pPr>
              <w:pStyle w:val="ConsPlusNormal"/>
              <w:contextualSpacing/>
              <w:jc w:val="both"/>
              <w:rPr>
                <w:sz w:val="22"/>
                <w:szCs w:val="22"/>
              </w:rPr>
            </w:pPr>
            <w:r w:rsidRPr="003D6621">
              <w:rPr>
                <w:sz w:val="22"/>
                <w:szCs w:val="22"/>
              </w:rPr>
              <w:t>- 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476261" w:rsidRPr="003D6621" w:rsidRDefault="00476261" w:rsidP="00476261">
            <w:pPr>
              <w:pStyle w:val="ConsPlusNormal"/>
              <w:contextualSpacing/>
              <w:jc w:val="both"/>
              <w:rPr>
                <w:sz w:val="22"/>
                <w:szCs w:val="22"/>
              </w:rPr>
            </w:pPr>
            <w:r w:rsidRPr="003D6621">
              <w:rPr>
                <w:sz w:val="22"/>
                <w:szCs w:val="22"/>
              </w:rPr>
              <w:t>Человек в современном изменяющемся мире:</w:t>
            </w:r>
          </w:p>
          <w:p w:rsidR="00476261" w:rsidRPr="003D6621" w:rsidRDefault="00476261" w:rsidP="00476261">
            <w:pPr>
              <w:pStyle w:val="ConsPlusNormal"/>
              <w:contextualSpacing/>
              <w:jc w:val="both"/>
              <w:rPr>
                <w:sz w:val="22"/>
                <w:szCs w:val="22"/>
              </w:rPr>
            </w:pPr>
            <w:r w:rsidRPr="003D6621">
              <w:rPr>
                <w:sz w:val="22"/>
                <w:szCs w:val="22"/>
              </w:rPr>
              <w:t>- осваивать и применять знания об информационном обществе, глобализации, глобальных проблемах;</w:t>
            </w:r>
          </w:p>
          <w:p w:rsidR="00476261" w:rsidRPr="003D6621" w:rsidRDefault="00476261" w:rsidP="00476261">
            <w:pPr>
              <w:pStyle w:val="ConsPlusNormal"/>
              <w:contextualSpacing/>
              <w:jc w:val="both"/>
              <w:rPr>
                <w:sz w:val="22"/>
                <w:szCs w:val="22"/>
              </w:rPr>
            </w:pPr>
            <w:r w:rsidRPr="003D6621">
              <w:rPr>
                <w:sz w:val="22"/>
                <w:szCs w:val="22"/>
              </w:rPr>
              <w:t>- характеризовать сущность информационного общества; здоровый образ жизни; глобализацию как важный общемировой интеграционный процесс;</w:t>
            </w:r>
          </w:p>
          <w:p w:rsidR="00476261" w:rsidRPr="003D6621" w:rsidRDefault="00476261" w:rsidP="00476261">
            <w:pPr>
              <w:pStyle w:val="ConsPlusNormal"/>
              <w:contextualSpacing/>
              <w:jc w:val="both"/>
              <w:rPr>
                <w:sz w:val="22"/>
                <w:szCs w:val="22"/>
              </w:rPr>
            </w:pPr>
            <w:r w:rsidRPr="003D6621">
              <w:rPr>
                <w:sz w:val="22"/>
                <w:szCs w:val="22"/>
              </w:rPr>
              <w:t>- приводить примеры глобальных проблем и возможных путей их решения; участия молодежи в общественной жизни; влияния образования на возможности профессионального выбора и карьерного роста;</w:t>
            </w:r>
          </w:p>
          <w:p w:rsidR="00476261" w:rsidRPr="003D6621" w:rsidRDefault="00476261" w:rsidP="00476261">
            <w:pPr>
              <w:pStyle w:val="ConsPlusNormal"/>
              <w:contextualSpacing/>
              <w:jc w:val="both"/>
              <w:rPr>
                <w:sz w:val="22"/>
                <w:szCs w:val="22"/>
              </w:rPr>
            </w:pPr>
            <w:r w:rsidRPr="003D6621">
              <w:rPr>
                <w:sz w:val="22"/>
                <w:szCs w:val="22"/>
              </w:rPr>
              <w:t>- сравнивать требования к современным профессиям; устанавливать и объяснять причины и последствия глобализации; использовать 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476261" w:rsidRPr="003D6621" w:rsidRDefault="00476261" w:rsidP="00476261">
            <w:pPr>
              <w:pStyle w:val="ConsPlusNormal"/>
              <w:contextualSpacing/>
              <w:jc w:val="both"/>
              <w:rPr>
                <w:sz w:val="22"/>
                <w:szCs w:val="22"/>
              </w:rPr>
            </w:pPr>
            <w:r w:rsidRPr="003D6621">
              <w:rPr>
                <w:sz w:val="22"/>
                <w:szCs w:val="22"/>
              </w:rPr>
              <w:t xml:space="preserve">- определять и аргументировать с опорой на обществоведческие знания, факты общественной жизни и личный социальный опыт свое отношение к </w:t>
            </w:r>
            <w:r w:rsidRPr="003D6621">
              <w:rPr>
                <w:sz w:val="22"/>
                <w:szCs w:val="22"/>
              </w:rPr>
              <w:lastRenderedPageBreak/>
              <w:t>современным формам коммуникации; к здоровому образу жизни;</w:t>
            </w:r>
          </w:p>
          <w:p w:rsidR="00476261" w:rsidRPr="003D6621" w:rsidRDefault="00476261" w:rsidP="00476261">
            <w:pPr>
              <w:pStyle w:val="ConsPlusNormal"/>
              <w:contextualSpacing/>
              <w:jc w:val="both"/>
              <w:rPr>
                <w:sz w:val="22"/>
                <w:szCs w:val="22"/>
              </w:rPr>
            </w:pPr>
            <w:r w:rsidRPr="003D6621">
              <w:rPr>
                <w:sz w:val="22"/>
                <w:szCs w:val="22"/>
              </w:rPr>
              <w:t>- решать в рамках изученного материала познавательные и практические задачи, связанные с волонтерским движением; отражающие особенности коммуникации в виртуальном пространстве;</w:t>
            </w:r>
          </w:p>
          <w:p w:rsidR="00476261" w:rsidRPr="003D6621" w:rsidRDefault="00476261" w:rsidP="00476261">
            <w:pPr>
              <w:pStyle w:val="ConsPlusNormal"/>
              <w:contextualSpacing/>
              <w:jc w:val="both"/>
              <w:rPr>
                <w:sz w:val="22"/>
                <w:szCs w:val="22"/>
              </w:rPr>
            </w:pPr>
            <w:r w:rsidRPr="003D6621">
              <w:rPr>
                <w:sz w:val="22"/>
                <w:szCs w:val="22"/>
              </w:rPr>
              <w:t>- осуществлять 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rsidR="00476261" w:rsidRPr="003D6621" w:rsidRDefault="00476261" w:rsidP="00476261">
            <w:pPr>
              <w:pStyle w:val="ConsPlusNormal"/>
              <w:contextualSpacing/>
              <w:jc w:val="both"/>
              <w:rPr>
                <w:sz w:val="22"/>
                <w:szCs w:val="22"/>
              </w:rPr>
            </w:pPr>
            <w:r w:rsidRPr="003D6621">
              <w:rPr>
                <w:sz w:val="22"/>
                <w:szCs w:val="22"/>
              </w:rPr>
              <w:t>- осуществлять поиск и извлечение социальной информации (текстовой, графической, аудиовизуальной) из различных источников о глобализац</w:t>
            </w:r>
            <w:proofErr w:type="gramStart"/>
            <w:r w:rsidRPr="003D6621">
              <w:rPr>
                <w:sz w:val="22"/>
                <w:szCs w:val="22"/>
              </w:rPr>
              <w:t>ии и ее</w:t>
            </w:r>
            <w:proofErr w:type="gramEnd"/>
            <w:r w:rsidRPr="003D6621">
              <w:rPr>
                <w:sz w:val="22"/>
                <w:szCs w:val="22"/>
              </w:rPr>
              <w:t xml:space="preserve"> последствиях; о роли непрерывного образования в современном обществе.</w:t>
            </w:r>
          </w:p>
          <w:p w:rsidR="00476261" w:rsidRPr="003D6621" w:rsidRDefault="00476261" w:rsidP="00476261">
            <w:pPr>
              <w:pStyle w:val="1f4"/>
              <w:contextualSpacing/>
              <w:jc w:val="both"/>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rPr>
            </w:pPr>
            <w:r w:rsidRPr="003D6621">
              <w:rPr>
                <w:rFonts w:cs="Times New Roman"/>
                <w:sz w:val="22"/>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476261" w:rsidRPr="003D6621" w:rsidRDefault="00476261" w:rsidP="00476261">
            <w:pPr>
              <w:spacing w:line="240" w:lineRule="auto"/>
              <w:ind w:firstLine="0"/>
              <w:contextualSpacing/>
              <w:rPr>
                <w:rFonts w:cs="Times New Roman"/>
                <w:sz w:val="22"/>
              </w:rPr>
            </w:pPr>
            <w:r w:rsidRPr="003D6621">
              <w:rPr>
                <w:rFonts w:cs="Times New Roman"/>
                <w:sz w:val="22"/>
              </w:rPr>
              <w:t>Письменные работы, устный ответ</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Требования к выставлению отметок</w:t>
      </w:r>
    </w:p>
    <w:p w:rsidR="00476261" w:rsidRPr="00C70B70" w:rsidRDefault="00476261" w:rsidP="00476261">
      <w:pPr>
        <w:shd w:val="clear" w:color="auto" w:fill="FFFFFF"/>
        <w:spacing w:line="240" w:lineRule="auto"/>
        <w:ind w:firstLine="0"/>
        <w:contextualSpacing/>
        <w:jc w:val="center"/>
        <w:textAlignment w:val="baseline"/>
        <w:rPr>
          <w:rFonts w:cs="Times New Roman"/>
          <w:b/>
          <w:sz w:val="24"/>
          <w:szCs w:val="24"/>
        </w:rPr>
      </w:pPr>
      <w:r w:rsidRPr="00C70B70">
        <w:rPr>
          <w:rFonts w:cs="Times New Roman"/>
          <w:b/>
          <w:sz w:val="24"/>
          <w:szCs w:val="24"/>
        </w:rPr>
        <w:t>          Устный, письменный ответ</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«5»</w:t>
      </w:r>
      <w:r w:rsidRPr="00C70B70">
        <w:rPr>
          <w:rFonts w:cs="Times New Roman"/>
          <w:sz w:val="24"/>
          <w:szCs w:val="24"/>
        </w:rPr>
        <w:t> выставляется в том случае, если учащийся в полном объеме выполняет предъявленные задания и демонстрирует следующие знания и умения: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осуществлять поиск информации, представленной в различных знаковых системах;</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логично, развернуто отвечать как на устный вопрос, так и на вопросы по историческому источнику;</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анализировать, сравнивать, обобщать факты прошлого и современности, руководствуясь принципом историзма;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сопоставлять различные точки зрения на исторические события, обосновывать свое мнение;</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применять исторические знания при анализе различных проблем современного общества;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толковать содержание основных терминов исторической и общественно-политической лексики;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демонстрировать знание основных дат отечественной истории;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составлять краткий (тезисный) план предлагаемого к изучению материала;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оформлять контурную карту в соответствии с полнотой требований заданий (легенды);</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читать карту, ориентируясь в историческом пространстве и времени;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преобразовывать текстовую информацию в иную (график, диаграмма, таблица);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«4»</w:t>
      </w:r>
      <w:r w:rsidRPr="00C70B70">
        <w:rPr>
          <w:rFonts w:cs="Times New Roman"/>
          <w:sz w:val="24"/>
          <w:szCs w:val="24"/>
        </w:rPr>
        <w:t> выставляется в том случае, если учащийся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показывает предъявляемые требования, как и к ответу на «отлично», но при ответе допускает неточности, не искажающие общего исторического смысла;</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демонстрирует знание причинно-следственных связей, основных дат;</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дает определения прозвучавшим при ответе понятиям;</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достаточно полно и уверенно владеет хотя бы 1-2 требуемыми практическими умениями при работе с исторической картой и историческим источником.</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b/>
          <w:i/>
          <w:iCs/>
          <w:sz w:val="24"/>
          <w:szCs w:val="24"/>
        </w:rPr>
        <w:t>Отметка «3»</w:t>
      </w:r>
      <w:r w:rsidRPr="00C70B70">
        <w:rPr>
          <w:rFonts w:cs="Times New Roman"/>
          <w:sz w:val="24"/>
          <w:szCs w:val="24"/>
        </w:rPr>
        <w:t> выставляется в том случае, если учащийся</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демонстрирует общие представления об историческом процессе;</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путается в датах, допускает неточности в определении понятий;</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показывает верное понимание отдельных элементов исторического содержания на основе частичного использования необходимых умений;</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отсутствует логически построенный и продуманный ответ;</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lastRenderedPageBreak/>
        <w:t>• не умеет сопоставлять исторические события в России с событиями всеобщей истории;</w:t>
      </w:r>
    </w:p>
    <w:p w:rsidR="00476261" w:rsidRPr="00C70B70" w:rsidRDefault="00476261" w:rsidP="00476261">
      <w:pPr>
        <w:shd w:val="clear" w:color="auto" w:fill="FFFFFF"/>
        <w:spacing w:line="240" w:lineRule="auto"/>
        <w:ind w:firstLine="0"/>
        <w:contextualSpacing/>
        <w:textAlignment w:val="baseline"/>
        <w:rPr>
          <w:rFonts w:cs="Times New Roman"/>
          <w:sz w:val="24"/>
          <w:szCs w:val="24"/>
        </w:rPr>
      </w:pPr>
      <w:r w:rsidRPr="00C70B70">
        <w:rPr>
          <w:rFonts w:cs="Times New Roman"/>
          <w:sz w:val="24"/>
          <w:szCs w:val="24"/>
        </w:rPr>
        <w:t>• не показывает знание различных точек зрения, существующих по проблеме;</w:t>
      </w:r>
    </w:p>
    <w:p w:rsidR="00476261" w:rsidRPr="00C70B70" w:rsidRDefault="00476261" w:rsidP="00476261">
      <w:pPr>
        <w:shd w:val="clear" w:color="auto" w:fill="FFFFFF"/>
        <w:spacing w:line="240" w:lineRule="auto"/>
        <w:ind w:firstLine="0"/>
        <w:contextualSpacing/>
        <w:textAlignment w:val="baseline"/>
        <w:rPr>
          <w:rFonts w:cs="Times New Roman"/>
          <w:sz w:val="24"/>
          <w:szCs w:val="24"/>
          <w:lang w:eastAsia="en-US"/>
        </w:rPr>
      </w:pPr>
      <w:r w:rsidRPr="00C70B70">
        <w:rPr>
          <w:rFonts w:cs="Times New Roman"/>
          <w:b/>
          <w:i/>
          <w:iCs/>
          <w:sz w:val="24"/>
          <w:szCs w:val="24"/>
        </w:rPr>
        <w:t>Отметка «2»</w:t>
      </w:r>
      <w:r w:rsidRPr="00C70B70">
        <w:rPr>
          <w:rFonts w:cs="Times New Roman"/>
          <w:sz w:val="24"/>
          <w:szCs w:val="24"/>
        </w:rPr>
        <w:t> выставляется в том случае, если учащийся не продемонстрировал никаких знаний либо отказался отвечать.</w:t>
      </w:r>
    </w:p>
    <w:p w:rsidR="00476261" w:rsidRPr="00C70B70" w:rsidRDefault="00476261" w:rsidP="00476261">
      <w:pPr>
        <w:spacing w:line="240" w:lineRule="auto"/>
        <w:ind w:firstLine="0"/>
        <w:contextualSpacing/>
        <w:rPr>
          <w:rFonts w:cs="Times New Roman"/>
          <w:sz w:val="24"/>
          <w:szCs w:val="24"/>
        </w:rPr>
      </w:pPr>
      <w:r w:rsidRPr="00C70B70">
        <w:rPr>
          <w:rFonts w:cs="Times New Roman"/>
          <w:b/>
          <w:i/>
          <w:sz w:val="24"/>
          <w:szCs w:val="24"/>
        </w:rPr>
        <w:t>Критерии оценки тестового задания:</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90-100%</w:t>
      </w:r>
      <w:r w:rsidRPr="00C70B70">
        <w:rPr>
          <w:rFonts w:cs="Times New Roman"/>
          <w:sz w:val="24"/>
          <w:szCs w:val="24"/>
        </w:rPr>
        <w:t xml:space="preserve"> - отлично «5»; </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70-89%</w:t>
      </w:r>
      <w:r w:rsidRPr="00C70B70">
        <w:rPr>
          <w:rFonts w:cs="Times New Roman"/>
          <w:sz w:val="24"/>
          <w:szCs w:val="24"/>
        </w:rPr>
        <w:t xml:space="preserve"> - хорошо «4» </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50-69%</w:t>
      </w:r>
      <w:r w:rsidRPr="00C70B70">
        <w:rPr>
          <w:rFonts w:cs="Times New Roman"/>
          <w:sz w:val="24"/>
          <w:szCs w:val="24"/>
        </w:rPr>
        <w:t xml:space="preserve"> - удовлетворительно «3»;    </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менее 50%</w:t>
      </w:r>
      <w:r w:rsidRPr="00C70B70">
        <w:rPr>
          <w:rFonts w:cs="Times New Roman"/>
          <w:sz w:val="24"/>
          <w:szCs w:val="24"/>
        </w:rPr>
        <w:t xml:space="preserve"> - неудовлетворительно «2»</w:t>
      </w:r>
    </w:p>
    <w:p w:rsidR="00476261" w:rsidRPr="003D6621" w:rsidRDefault="00476261" w:rsidP="00476261">
      <w:pPr>
        <w:pStyle w:val="af"/>
        <w:spacing w:before="0" w:beforeAutospacing="0" w:after="0" w:afterAutospacing="0"/>
        <w:contextualSpacing/>
      </w:pPr>
      <w:r w:rsidRPr="003D6621">
        <w:rPr>
          <w:b/>
          <w:bCs/>
        </w:rPr>
        <w:t xml:space="preserve">Критерии оценивания </w:t>
      </w:r>
      <w:proofErr w:type="spellStart"/>
      <w:r w:rsidRPr="003D6621">
        <w:rPr>
          <w:b/>
          <w:bCs/>
        </w:rPr>
        <w:t>решенияпознавательных</w:t>
      </w:r>
      <w:proofErr w:type="spellEnd"/>
      <w:r w:rsidRPr="003D6621">
        <w:rPr>
          <w:b/>
          <w:bCs/>
        </w:rPr>
        <w:t xml:space="preserve"> и практических задач.</w:t>
      </w:r>
    </w:p>
    <w:p w:rsidR="00476261" w:rsidRPr="003D6621" w:rsidRDefault="00476261" w:rsidP="00476261">
      <w:pPr>
        <w:spacing w:line="240" w:lineRule="auto"/>
        <w:ind w:firstLine="0"/>
        <w:contextualSpacing/>
        <w:rPr>
          <w:rFonts w:cs="Times New Roman"/>
          <w:sz w:val="24"/>
          <w:szCs w:val="24"/>
        </w:rPr>
      </w:pPr>
      <w:r w:rsidRPr="003D6621">
        <w:rPr>
          <w:rFonts w:cs="Times New Roman"/>
          <w:i/>
          <w:iCs/>
          <w:sz w:val="24"/>
          <w:szCs w:val="24"/>
        </w:rPr>
        <w:t> Оценка «5»</w:t>
      </w:r>
      <w:r w:rsidRPr="003D6621">
        <w:rPr>
          <w:rFonts w:cs="Times New Roman"/>
          <w:sz w:val="24"/>
          <w:szCs w:val="24"/>
        </w:rPr>
        <w:t> ставится при получении требуемого ответа на основе грамотного применения соответствующих умений и теоретических знаний.</w:t>
      </w:r>
    </w:p>
    <w:p w:rsidR="00476261" w:rsidRPr="003D6621" w:rsidRDefault="00476261" w:rsidP="00476261">
      <w:pPr>
        <w:spacing w:line="240" w:lineRule="auto"/>
        <w:ind w:firstLine="0"/>
        <w:contextualSpacing/>
        <w:rPr>
          <w:rFonts w:cs="Times New Roman"/>
          <w:sz w:val="24"/>
          <w:szCs w:val="24"/>
        </w:rPr>
      </w:pPr>
      <w:r w:rsidRPr="003D6621">
        <w:rPr>
          <w:rFonts w:cs="Times New Roman"/>
          <w:i/>
          <w:iCs/>
          <w:sz w:val="24"/>
          <w:szCs w:val="24"/>
        </w:rPr>
        <w:t>Оценка «4»</w:t>
      </w:r>
      <w:r w:rsidRPr="003D6621">
        <w:rPr>
          <w:rFonts w:cs="Times New Roman"/>
          <w:sz w:val="24"/>
          <w:szCs w:val="24"/>
        </w:rPr>
        <w:t> ставится, если допущены незначительные ошибки.</w:t>
      </w:r>
    </w:p>
    <w:p w:rsidR="00476261" w:rsidRPr="003D6621" w:rsidRDefault="00476261" w:rsidP="00476261">
      <w:pPr>
        <w:spacing w:line="240" w:lineRule="auto"/>
        <w:ind w:firstLine="0"/>
        <w:contextualSpacing/>
        <w:rPr>
          <w:rFonts w:cs="Times New Roman"/>
          <w:sz w:val="24"/>
          <w:szCs w:val="24"/>
        </w:rPr>
      </w:pPr>
      <w:r w:rsidRPr="003D6621">
        <w:rPr>
          <w:rFonts w:cs="Times New Roman"/>
          <w:i/>
          <w:iCs/>
          <w:sz w:val="24"/>
          <w:szCs w:val="24"/>
        </w:rPr>
        <w:t> Оценка «3»</w:t>
      </w:r>
      <w:r w:rsidRPr="003D6621">
        <w:rPr>
          <w:rFonts w:cs="Times New Roman"/>
          <w:sz w:val="24"/>
          <w:szCs w:val="24"/>
        </w:rPr>
        <w:t xml:space="preserve"> ставится, если задание выполняется с помощью наводящих вопросов </w:t>
      </w:r>
    </w:p>
    <w:p w:rsidR="00476261" w:rsidRPr="00C70B70" w:rsidRDefault="00476261" w:rsidP="00476261">
      <w:pPr>
        <w:spacing w:line="240" w:lineRule="auto"/>
        <w:ind w:firstLine="0"/>
        <w:contextualSpacing/>
        <w:rPr>
          <w:rFonts w:cs="Times New Roman"/>
          <w:color w:val="393939"/>
          <w:sz w:val="24"/>
          <w:szCs w:val="24"/>
        </w:rPr>
      </w:pPr>
      <w:r w:rsidRPr="00C70B70">
        <w:rPr>
          <w:rFonts w:cs="Times New Roman"/>
          <w:b/>
          <w:bCs/>
          <w:color w:val="393939"/>
          <w:sz w:val="24"/>
          <w:szCs w:val="24"/>
        </w:rPr>
        <w:t>Критерии оценивания письменного ответа</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Оценка «5»</w:t>
      </w:r>
      <w:r w:rsidRPr="003D6621">
        <w:rPr>
          <w:rFonts w:cs="Times New Roman"/>
          <w:sz w:val="24"/>
          <w:szCs w:val="24"/>
        </w:rPr>
        <w:t>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Оценка «4»</w:t>
      </w:r>
      <w:r w:rsidRPr="003D6621">
        <w:rPr>
          <w:rFonts w:cs="Times New Roman"/>
          <w:sz w:val="24"/>
          <w:szCs w:val="24"/>
        </w:rPr>
        <w:t>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Оценка «3» </w:t>
      </w:r>
      <w:r w:rsidRPr="003D6621">
        <w:rPr>
          <w:rFonts w:cs="Times New Roman"/>
          <w:sz w:val="24"/>
          <w:szCs w:val="24"/>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Оценка «2» </w:t>
      </w:r>
      <w:r w:rsidRPr="003D6621">
        <w:rPr>
          <w:rFonts w:cs="Times New Roman"/>
          <w:sz w:val="24"/>
          <w:szCs w:val="24"/>
        </w:rPr>
        <w:t>ставится, если представлена собственная позиция по поднятой проблеме на бытовом уровне без аргументации.</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Критерии оценивания сочинений (эссе).</w:t>
      </w:r>
    </w:p>
    <w:p w:rsidR="00476261" w:rsidRPr="003D6621" w:rsidRDefault="00476261" w:rsidP="00476261">
      <w:pPr>
        <w:tabs>
          <w:tab w:val="left" w:pos="247"/>
        </w:tabs>
        <w:spacing w:line="240" w:lineRule="auto"/>
        <w:ind w:firstLine="0"/>
        <w:contextualSpacing/>
        <w:rPr>
          <w:rFonts w:cs="Times New Roman"/>
          <w:sz w:val="24"/>
          <w:szCs w:val="24"/>
        </w:rPr>
      </w:pPr>
      <w:r w:rsidRPr="003D6621">
        <w:rPr>
          <w:rFonts w:cs="Times New Roman"/>
          <w:sz w:val="24"/>
          <w:szCs w:val="24"/>
        </w:rPr>
        <w:t xml:space="preserve"> </w:t>
      </w:r>
      <w:r w:rsidRPr="003D6621">
        <w:rPr>
          <w:rFonts w:cs="Times New Roman"/>
          <w:b/>
          <w:bCs/>
          <w:sz w:val="24"/>
          <w:szCs w:val="24"/>
        </w:rPr>
        <w:t xml:space="preserve">Отметка «5» </w:t>
      </w:r>
      <w:r w:rsidRPr="003D6621">
        <w:rPr>
          <w:rFonts w:cs="Times New Roman"/>
          <w:sz w:val="24"/>
          <w:szCs w:val="24"/>
        </w:rPr>
        <w:t>ставится, если представлена собственная точка зрени</w:t>
      </w:r>
      <w:proofErr w:type="gramStart"/>
      <w:r w:rsidRPr="003D6621">
        <w:rPr>
          <w:rFonts w:cs="Times New Roman"/>
          <w:sz w:val="24"/>
          <w:szCs w:val="24"/>
        </w:rPr>
        <w:t>я(</w:t>
      </w:r>
      <w:proofErr w:type="gramEnd"/>
      <w:r w:rsidRPr="003D6621">
        <w:rPr>
          <w:rFonts w:cs="Times New Roman"/>
          <w:sz w:val="24"/>
          <w:szCs w:val="24"/>
        </w:rPr>
        <w:t>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 xml:space="preserve">Отметка «4» </w:t>
      </w:r>
      <w:r w:rsidRPr="003D6621">
        <w:rPr>
          <w:rFonts w:cs="Times New Roman"/>
          <w:sz w:val="24"/>
          <w:szCs w:val="24"/>
        </w:rPr>
        <w:t>ставится, если представлена собственная точка зрени</w:t>
      </w:r>
      <w:proofErr w:type="gramStart"/>
      <w:r w:rsidRPr="003D6621">
        <w:rPr>
          <w:rFonts w:cs="Times New Roman"/>
          <w:sz w:val="24"/>
          <w:szCs w:val="24"/>
        </w:rPr>
        <w:t>я(</w:t>
      </w:r>
      <w:proofErr w:type="gramEnd"/>
      <w:r w:rsidRPr="003D6621">
        <w:rPr>
          <w:rFonts w:cs="Times New Roman"/>
          <w:sz w:val="24"/>
          <w:szCs w:val="24"/>
        </w:rPr>
        <w:t>позиция, отношение)при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 xml:space="preserve">Отметка «3» </w:t>
      </w:r>
      <w:r w:rsidRPr="003D6621">
        <w:rPr>
          <w:rFonts w:cs="Times New Roman"/>
          <w:sz w:val="24"/>
          <w:szCs w:val="24"/>
        </w:rPr>
        <w:t>ставится, если представлена собственная точка зрени</w:t>
      </w:r>
      <w:proofErr w:type="gramStart"/>
      <w:r w:rsidRPr="003D6621">
        <w:rPr>
          <w:rFonts w:cs="Times New Roman"/>
          <w:sz w:val="24"/>
          <w:szCs w:val="24"/>
        </w:rPr>
        <w:t>я(</w:t>
      </w:r>
      <w:proofErr w:type="gramEnd"/>
      <w:r w:rsidRPr="003D6621">
        <w:rPr>
          <w:rFonts w:cs="Times New Roman"/>
          <w:sz w:val="24"/>
          <w:szCs w:val="24"/>
        </w:rPr>
        <w:t>позиция, отношение)при раскрытии проблемы, но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476261" w:rsidRPr="003D6621" w:rsidRDefault="00476261" w:rsidP="00476261">
      <w:pPr>
        <w:spacing w:line="240" w:lineRule="auto"/>
        <w:ind w:firstLine="0"/>
        <w:contextualSpacing/>
        <w:rPr>
          <w:rFonts w:cs="Times New Roman"/>
          <w:sz w:val="24"/>
          <w:szCs w:val="24"/>
        </w:rPr>
      </w:pPr>
    </w:p>
    <w:p w:rsidR="00476261" w:rsidRPr="003D6621" w:rsidRDefault="00476261" w:rsidP="00476261">
      <w:pPr>
        <w:spacing w:line="240" w:lineRule="auto"/>
        <w:ind w:firstLine="0"/>
        <w:contextualSpacing/>
        <w:rPr>
          <w:rFonts w:cs="Times New Roman"/>
          <w:sz w:val="24"/>
          <w:szCs w:val="24"/>
        </w:rPr>
      </w:pPr>
      <w:r w:rsidRPr="003D6621">
        <w:rPr>
          <w:rFonts w:cs="Times New Roman"/>
          <w:b/>
          <w:bCs/>
          <w:sz w:val="24"/>
          <w:szCs w:val="24"/>
        </w:rPr>
        <w:t xml:space="preserve">Отметка «2» </w:t>
      </w:r>
      <w:r w:rsidRPr="003D6621">
        <w:rPr>
          <w:rFonts w:cs="Times New Roman"/>
          <w:sz w:val="24"/>
          <w:szCs w:val="24"/>
        </w:rPr>
        <w:t>ставится, если представлена собственная позиция по поднятой проблеме на бытовом уровне без аргументации.</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Критерии оценивания проекта.</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Высокий уровень - Отметка «5»</w:t>
      </w:r>
    </w:p>
    <w:p w:rsidR="00476261" w:rsidRDefault="00476261" w:rsidP="00476261">
      <w:pPr>
        <w:tabs>
          <w:tab w:val="left" w:pos="287"/>
        </w:tabs>
        <w:spacing w:line="240" w:lineRule="auto"/>
        <w:ind w:firstLine="0"/>
        <w:contextualSpacing/>
        <w:jc w:val="left"/>
        <w:rPr>
          <w:rFonts w:cs="Times New Roman"/>
          <w:sz w:val="24"/>
          <w:szCs w:val="24"/>
        </w:rPr>
      </w:pPr>
      <w:r w:rsidRPr="00C70B70">
        <w:rPr>
          <w:rFonts w:cs="Times New Roman"/>
          <w:sz w:val="24"/>
          <w:szCs w:val="24"/>
        </w:rPr>
        <w:t>Правильно поняты ц</w:t>
      </w:r>
      <w:r>
        <w:rPr>
          <w:rFonts w:cs="Times New Roman"/>
          <w:sz w:val="24"/>
          <w:szCs w:val="24"/>
        </w:rPr>
        <w:t>ель, задачи выполнения проекта.</w:t>
      </w:r>
    </w:p>
    <w:p w:rsidR="00476261" w:rsidRPr="00C70B70" w:rsidRDefault="00476261" w:rsidP="00476261">
      <w:pPr>
        <w:tabs>
          <w:tab w:val="left" w:pos="287"/>
        </w:tabs>
        <w:spacing w:line="240" w:lineRule="auto"/>
        <w:ind w:firstLine="0"/>
        <w:contextualSpacing/>
        <w:jc w:val="left"/>
        <w:rPr>
          <w:rFonts w:cs="Times New Roman"/>
          <w:sz w:val="24"/>
          <w:szCs w:val="24"/>
        </w:rPr>
      </w:pPr>
      <w:r w:rsidRPr="00C70B70">
        <w:rPr>
          <w:rFonts w:cs="Times New Roman"/>
          <w:sz w:val="24"/>
          <w:szCs w:val="24"/>
        </w:rPr>
        <w:t>Соблюдена технология исполнения проекта, выдержаны соответствующие этапы.</w:t>
      </w:r>
    </w:p>
    <w:p w:rsidR="00476261" w:rsidRPr="00C70B70" w:rsidRDefault="00476261" w:rsidP="00476261">
      <w:pPr>
        <w:tabs>
          <w:tab w:val="left" w:pos="287"/>
        </w:tabs>
        <w:spacing w:line="240" w:lineRule="auto"/>
        <w:ind w:firstLine="0"/>
        <w:contextualSpacing/>
        <w:jc w:val="left"/>
        <w:rPr>
          <w:rFonts w:cs="Times New Roman"/>
          <w:sz w:val="24"/>
          <w:szCs w:val="24"/>
        </w:rPr>
      </w:pPr>
      <w:r w:rsidRPr="00C70B70">
        <w:rPr>
          <w:rFonts w:cs="Times New Roman"/>
          <w:sz w:val="24"/>
          <w:szCs w:val="24"/>
        </w:rPr>
        <w:t>Проект оформлен в соответствии с требованиями.</w:t>
      </w:r>
    </w:p>
    <w:p w:rsidR="00476261" w:rsidRPr="00C70B70" w:rsidRDefault="00476261" w:rsidP="00476261">
      <w:pPr>
        <w:tabs>
          <w:tab w:val="left" w:pos="347"/>
        </w:tabs>
        <w:spacing w:line="240" w:lineRule="auto"/>
        <w:ind w:firstLine="0"/>
        <w:contextualSpacing/>
        <w:jc w:val="left"/>
        <w:rPr>
          <w:rFonts w:cs="Times New Roman"/>
          <w:sz w:val="24"/>
          <w:szCs w:val="24"/>
        </w:rPr>
      </w:pPr>
      <w:proofErr w:type="gramStart"/>
      <w:r w:rsidRPr="00C70B70">
        <w:rPr>
          <w:rFonts w:cs="Times New Roman"/>
          <w:sz w:val="24"/>
          <w:szCs w:val="24"/>
        </w:rPr>
        <w:lastRenderedPageBreak/>
        <w:t>Пр</w:t>
      </w:r>
      <w:r>
        <w:rPr>
          <w:rFonts w:cs="Times New Roman"/>
          <w:sz w:val="24"/>
          <w:szCs w:val="24"/>
        </w:rPr>
        <w:t>оявлены</w:t>
      </w:r>
      <w:proofErr w:type="gramEnd"/>
      <w:r>
        <w:rPr>
          <w:rFonts w:cs="Times New Roman"/>
          <w:sz w:val="24"/>
          <w:szCs w:val="24"/>
        </w:rPr>
        <w:t xml:space="preserve"> творчество, инициатива.</w:t>
      </w:r>
    </w:p>
    <w:p w:rsidR="00476261" w:rsidRPr="00C70B70" w:rsidRDefault="00476261" w:rsidP="00476261">
      <w:pPr>
        <w:tabs>
          <w:tab w:val="left" w:pos="347"/>
        </w:tabs>
        <w:spacing w:line="240" w:lineRule="auto"/>
        <w:ind w:firstLine="0"/>
        <w:contextualSpacing/>
        <w:jc w:val="left"/>
        <w:rPr>
          <w:rFonts w:cs="Times New Roman"/>
          <w:sz w:val="24"/>
          <w:szCs w:val="24"/>
        </w:rPr>
      </w:pPr>
      <w:r w:rsidRPr="00C70B70">
        <w:rPr>
          <w:rFonts w:cs="Times New Roman"/>
          <w:sz w:val="24"/>
          <w:szCs w:val="24"/>
        </w:rPr>
        <w:t>Предъявленный продукт деятельности отличается высоким качеством исполнения, соответствует заявленной теме.</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Повышенный уровень - Отметка «4»</w:t>
      </w:r>
    </w:p>
    <w:p w:rsidR="00476261" w:rsidRPr="00C70B70" w:rsidRDefault="00476261" w:rsidP="00476261">
      <w:pPr>
        <w:tabs>
          <w:tab w:val="left" w:pos="247"/>
        </w:tabs>
        <w:spacing w:line="240" w:lineRule="auto"/>
        <w:ind w:firstLine="0"/>
        <w:contextualSpacing/>
        <w:jc w:val="left"/>
        <w:rPr>
          <w:rFonts w:cs="Times New Roman"/>
          <w:sz w:val="24"/>
          <w:szCs w:val="24"/>
        </w:rPr>
      </w:pPr>
      <w:r w:rsidRPr="00C70B70">
        <w:rPr>
          <w:rFonts w:cs="Times New Roman"/>
          <w:sz w:val="24"/>
          <w:szCs w:val="24"/>
        </w:rPr>
        <w:t>Правильно поняты ц</w:t>
      </w:r>
      <w:r>
        <w:rPr>
          <w:rFonts w:cs="Times New Roman"/>
          <w:sz w:val="24"/>
          <w:szCs w:val="24"/>
        </w:rPr>
        <w:t>ель, задачи выполнения проекта.</w:t>
      </w:r>
    </w:p>
    <w:p w:rsidR="00476261" w:rsidRPr="00C70B70" w:rsidRDefault="00476261" w:rsidP="00476261">
      <w:pPr>
        <w:tabs>
          <w:tab w:val="left" w:pos="241"/>
        </w:tabs>
        <w:spacing w:line="240" w:lineRule="auto"/>
        <w:ind w:firstLine="0"/>
        <w:contextualSpacing/>
        <w:jc w:val="left"/>
        <w:rPr>
          <w:rFonts w:cs="Times New Roman"/>
          <w:sz w:val="24"/>
          <w:szCs w:val="24"/>
        </w:rPr>
      </w:pPr>
      <w:r w:rsidRPr="00C70B70">
        <w:rPr>
          <w:rFonts w:cs="Times New Roman"/>
          <w:sz w:val="24"/>
          <w:szCs w:val="24"/>
        </w:rPr>
        <w:t>Соблюдена технология исполнения проекта, этапы, но допущены незначительные о</w:t>
      </w:r>
      <w:r>
        <w:rPr>
          <w:rFonts w:cs="Times New Roman"/>
          <w:sz w:val="24"/>
          <w:szCs w:val="24"/>
        </w:rPr>
        <w:t>шибки, неточности в оформлении.</w:t>
      </w:r>
    </w:p>
    <w:p w:rsidR="00476261" w:rsidRPr="00C70B70" w:rsidRDefault="00476261" w:rsidP="00476261">
      <w:pPr>
        <w:tabs>
          <w:tab w:val="left" w:pos="247"/>
        </w:tabs>
        <w:spacing w:line="240" w:lineRule="auto"/>
        <w:ind w:firstLine="0"/>
        <w:contextualSpacing/>
        <w:jc w:val="left"/>
        <w:rPr>
          <w:rFonts w:cs="Times New Roman"/>
          <w:sz w:val="24"/>
          <w:szCs w:val="24"/>
        </w:rPr>
      </w:pPr>
      <w:r>
        <w:rPr>
          <w:rFonts w:cs="Times New Roman"/>
          <w:sz w:val="24"/>
          <w:szCs w:val="24"/>
        </w:rPr>
        <w:t>Проявлено творчество.</w:t>
      </w:r>
    </w:p>
    <w:p w:rsidR="00476261" w:rsidRPr="00C70B70" w:rsidRDefault="00476261" w:rsidP="00476261">
      <w:pPr>
        <w:tabs>
          <w:tab w:val="left" w:pos="366"/>
        </w:tabs>
        <w:spacing w:line="240" w:lineRule="auto"/>
        <w:ind w:firstLine="0"/>
        <w:contextualSpacing/>
        <w:jc w:val="left"/>
        <w:rPr>
          <w:rFonts w:cs="Times New Roman"/>
          <w:sz w:val="24"/>
          <w:szCs w:val="24"/>
        </w:rPr>
      </w:pPr>
      <w:r w:rsidRPr="00C70B70">
        <w:rPr>
          <w:rFonts w:cs="Times New Roman"/>
          <w:sz w:val="24"/>
          <w:szCs w:val="24"/>
        </w:rPr>
        <w:t>Предъявленный продукт деятельности отличается высоким качеством исполнения,</w:t>
      </w:r>
      <w:r>
        <w:rPr>
          <w:rFonts w:cs="Times New Roman"/>
          <w:sz w:val="24"/>
          <w:szCs w:val="24"/>
        </w:rPr>
        <w:t xml:space="preserve"> соответствует заявленной теме.</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Базовый уровень - Отметка «3»</w:t>
      </w:r>
    </w:p>
    <w:p w:rsidR="00476261" w:rsidRPr="00C70B70" w:rsidRDefault="00476261" w:rsidP="00476261">
      <w:pPr>
        <w:tabs>
          <w:tab w:val="left" w:pos="247"/>
        </w:tabs>
        <w:spacing w:line="240" w:lineRule="auto"/>
        <w:ind w:firstLine="0"/>
        <w:contextualSpacing/>
        <w:jc w:val="left"/>
        <w:rPr>
          <w:rFonts w:cs="Times New Roman"/>
          <w:sz w:val="24"/>
          <w:szCs w:val="24"/>
        </w:rPr>
      </w:pPr>
      <w:r w:rsidRPr="00C70B70">
        <w:rPr>
          <w:rFonts w:cs="Times New Roman"/>
          <w:sz w:val="24"/>
          <w:szCs w:val="24"/>
        </w:rPr>
        <w:t>Правильно поняты ц</w:t>
      </w:r>
      <w:r>
        <w:rPr>
          <w:rFonts w:cs="Times New Roman"/>
          <w:sz w:val="24"/>
          <w:szCs w:val="24"/>
        </w:rPr>
        <w:t>ель, задачи выполнения проекта.</w:t>
      </w:r>
    </w:p>
    <w:p w:rsidR="00476261" w:rsidRPr="00C70B70" w:rsidRDefault="00476261" w:rsidP="00476261">
      <w:pPr>
        <w:tabs>
          <w:tab w:val="left" w:pos="308"/>
        </w:tabs>
        <w:spacing w:line="240" w:lineRule="auto"/>
        <w:ind w:firstLine="0"/>
        <w:contextualSpacing/>
        <w:jc w:val="left"/>
        <w:rPr>
          <w:rFonts w:cs="Times New Roman"/>
          <w:sz w:val="24"/>
          <w:szCs w:val="24"/>
        </w:rPr>
      </w:pPr>
      <w:r w:rsidRPr="00C70B70">
        <w:rPr>
          <w:rFonts w:cs="Times New Roman"/>
          <w:sz w:val="24"/>
          <w:szCs w:val="24"/>
        </w:rPr>
        <w:t>Соблюдена технология выполнения проекта, но имеются 1-2 ош</w:t>
      </w:r>
      <w:r>
        <w:rPr>
          <w:rFonts w:cs="Times New Roman"/>
          <w:sz w:val="24"/>
          <w:szCs w:val="24"/>
        </w:rPr>
        <w:t>ибки в этапах или в оформлении.</w:t>
      </w:r>
    </w:p>
    <w:p w:rsidR="00476261" w:rsidRPr="00C70B70" w:rsidRDefault="00476261" w:rsidP="00476261">
      <w:pPr>
        <w:tabs>
          <w:tab w:val="left" w:pos="247"/>
        </w:tabs>
        <w:spacing w:line="240" w:lineRule="auto"/>
        <w:ind w:firstLine="0"/>
        <w:contextualSpacing/>
        <w:jc w:val="left"/>
        <w:rPr>
          <w:rFonts w:cs="Times New Roman"/>
          <w:sz w:val="24"/>
          <w:szCs w:val="24"/>
        </w:rPr>
      </w:pPr>
      <w:r w:rsidRPr="00C70B70">
        <w:rPr>
          <w:rFonts w:cs="Times New Roman"/>
          <w:sz w:val="24"/>
          <w:szCs w:val="24"/>
        </w:rPr>
        <w:t>Самостоятельность про</w:t>
      </w:r>
      <w:r>
        <w:rPr>
          <w:rFonts w:cs="Times New Roman"/>
          <w:sz w:val="24"/>
          <w:szCs w:val="24"/>
        </w:rPr>
        <w:t>явлена на недостаточном уровне.</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Низкий уровень - Отметка «2»</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Прое</w:t>
      </w:r>
      <w:r>
        <w:rPr>
          <w:rFonts w:cs="Times New Roman"/>
          <w:sz w:val="24"/>
          <w:szCs w:val="24"/>
        </w:rPr>
        <w:t>кт не выполнен или не завершен.</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Работа с текстом (заполнение опорных таблиц и схем, письменный ответ на вопрос)</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 xml:space="preserve">Высокий уровень </w:t>
      </w:r>
      <w:proofErr w:type="gramStart"/>
      <w:r w:rsidRPr="00C70B70">
        <w:rPr>
          <w:rFonts w:cs="Times New Roman"/>
          <w:b/>
          <w:bCs/>
          <w:sz w:val="24"/>
          <w:szCs w:val="24"/>
        </w:rPr>
        <w:t>-О</w:t>
      </w:r>
      <w:proofErr w:type="gramEnd"/>
      <w:r w:rsidRPr="00C70B70">
        <w:rPr>
          <w:rFonts w:cs="Times New Roman"/>
          <w:b/>
          <w:bCs/>
          <w:sz w:val="24"/>
          <w:szCs w:val="24"/>
        </w:rPr>
        <w:t>тметка «5»</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w:t>
      </w:r>
      <w:r>
        <w:rPr>
          <w:rFonts w:cs="Times New Roman"/>
          <w:sz w:val="24"/>
          <w:szCs w:val="24"/>
        </w:rPr>
        <w:t>ственно, творчески и эстетично.</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Повышенный уровень - Отметка «4»</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Задание выполнено на хорошем уровне, имеются 1 ошибка в содержании, или имеются незначительные ошибки в оформлении. Работа выполнена в </w:t>
      </w:r>
      <w:r>
        <w:rPr>
          <w:rFonts w:cs="Times New Roman"/>
          <w:sz w:val="24"/>
          <w:szCs w:val="24"/>
        </w:rPr>
        <w:t>заданное время, самостоятельно.</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Базовый уровень - Отметка «3»</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Низкий уровень - Отметка «2»</w:t>
      </w:r>
    </w:p>
    <w:p w:rsidR="00476261" w:rsidRPr="003D6621" w:rsidRDefault="00476261" w:rsidP="00476261">
      <w:pPr>
        <w:spacing w:line="240" w:lineRule="auto"/>
        <w:ind w:firstLine="0"/>
        <w:contextualSpacing/>
        <w:rPr>
          <w:rFonts w:cs="Times New Roman"/>
          <w:sz w:val="24"/>
          <w:szCs w:val="24"/>
        </w:rPr>
      </w:pPr>
      <w:r w:rsidRPr="00C70B70">
        <w:rPr>
          <w:rFonts w:cs="Times New Roman"/>
          <w:sz w:val="24"/>
          <w:szCs w:val="24"/>
        </w:rPr>
        <w:t>Задание не выполнено или не завершено самостоятельно учеником, при выполнении допущены большие отклонения от з</w:t>
      </w:r>
      <w:r>
        <w:rPr>
          <w:rFonts w:cs="Times New Roman"/>
          <w:sz w:val="24"/>
          <w:szCs w:val="24"/>
        </w:rPr>
        <w:t>аданных требований и установок.</w:t>
      </w:r>
    </w:p>
    <w:p w:rsidR="00476261" w:rsidRPr="00C70B70" w:rsidRDefault="00476261" w:rsidP="00476261">
      <w:pPr>
        <w:spacing w:line="240" w:lineRule="auto"/>
        <w:ind w:firstLine="0"/>
        <w:contextualSpacing/>
        <w:rPr>
          <w:rFonts w:cs="Times New Roman"/>
          <w:b/>
          <w:bCs/>
          <w:sz w:val="24"/>
          <w:szCs w:val="24"/>
        </w:rPr>
      </w:pPr>
      <w:r w:rsidRPr="00C70B70">
        <w:rPr>
          <w:rFonts w:cs="Times New Roman"/>
          <w:b/>
          <w:bCs/>
          <w:sz w:val="24"/>
          <w:szCs w:val="24"/>
        </w:rPr>
        <w:t>Критерии оценивания сообщения учащихся</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 xml:space="preserve">Высокий уровень (Отметка «5») </w:t>
      </w:r>
      <w:r w:rsidRPr="00C70B70">
        <w:rPr>
          <w:rFonts w:cs="Times New Roman"/>
          <w:sz w:val="24"/>
          <w:szCs w:val="24"/>
        </w:rPr>
        <w:t xml:space="preserve">оценивается </w:t>
      </w:r>
      <w:proofErr w:type="spellStart"/>
      <w:r w:rsidRPr="00C70B70">
        <w:rPr>
          <w:rFonts w:cs="Times New Roman"/>
          <w:sz w:val="24"/>
          <w:szCs w:val="24"/>
        </w:rPr>
        <w:t>сообщение</w:t>
      </w:r>
      <w:proofErr w:type="gramStart"/>
      <w:r w:rsidRPr="00C70B70">
        <w:rPr>
          <w:rFonts w:cs="Times New Roman"/>
          <w:sz w:val="24"/>
          <w:szCs w:val="24"/>
        </w:rPr>
        <w:t>,с</w:t>
      </w:r>
      <w:proofErr w:type="gramEnd"/>
      <w:r w:rsidRPr="00C70B70">
        <w:rPr>
          <w:rFonts w:cs="Times New Roman"/>
          <w:sz w:val="24"/>
          <w:szCs w:val="24"/>
        </w:rPr>
        <w:t>оответствующее</w:t>
      </w:r>
      <w:proofErr w:type="spellEnd"/>
      <w:r w:rsidRPr="00C70B70">
        <w:rPr>
          <w:rFonts w:cs="Times New Roman"/>
          <w:sz w:val="24"/>
          <w:szCs w:val="24"/>
        </w:rPr>
        <w:t xml:space="preserve">   критериям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1.Соответствие содержания заявленной теме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2.Умение логично и последовательно излагать материалы доклада.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3.Свободное владение материалом, умение ответить на вопросы по теме сообщения.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4.Свободное владение монологической литературной речью.</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5.Наличие презентации, с</w:t>
      </w:r>
      <w:r>
        <w:rPr>
          <w:rFonts w:cs="Times New Roman"/>
          <w:sz w:val="24"/>
          <w:szCs w:val="24"/>
        </w:rPr>
        <w:t>хем, таблиц, иллюстраций и т.д.</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 xml:space="preserve">Повышенный уровень (Отметка «4») </w:t>
      </w:r>
      <w:r w:rsidRPr="00C70B70">
        <w:rPr>
          <w:rFonts w:cs="Times New Roman"/>
          <w:sz w:val="24"/>
          <w:szCs w:val="24"/>
        </w:rPr>
        <w:t xml:space="preserve">оценивается </w:t>
      </w:r>
      <w:proofErr w:type="spellStart"/>
      <w:r w:rsidRPr="00C70B70">
        <w:rPr>
          <w:rFonts w:cs="Times New Roman"/>
          <w:sz w:val="24"/>
          <w:szCs w:val="24"/>
        </w:rPr>
        <w:t>сообщение</w:t>
      </w:r>
      <w:proofErr w:type="gramStart"/>
      <w:r w:rsidRPr="00C70B70">
        <w:rPr>
          <w:rFonts w:cs="Times New Roman"/>
          <w:sz w:val="24"/>
          <w:szCs w:val="24"/>
        </w:rPr>
        <w:t>,у</w:t>
      </w:r>
      <w:proofErr w:type="gramEnd"/>
      <w:r w:rsidRPr="00C70B70">
        <w:rPr>
          <w:rFonts w:cs="Times New Roman"/>
          <w:sz w:val="24"/>
          <w:szCs w:val="24"/>
        </w:rPr>
        <w:t>довлетворяющий</w:t>
      </w:r>
      <w:proofErr w:type="spellEnd"/>
      <w:r w:rsidRPr="00C70B70">
        <w:rPr>
          <w:rFonts w:cs="Times New Roman"/>
          <w:sz w:val="24"/>
          <w:szCs w:val="24"/>
        </w:rPr>
        <w:t xml:space="preserve"> </w:t>
      </w:r>
      <w:proofErr w:type="spellStart"/>
      <w:r w:rsidRPr="00C70B70">
        <w:rPr>
          <w:rFonts w:cs="Times New Roman"/>
          <w:sz w:val="24"/>
          <w:szCs w:val="24"/>
        </w:rPr>
        <w:t>темже</w:t>
      </w:r>
      <w:proofErr w:type="spellEnd"/>
      <w:r w:rsidRPr="00C70B70">
        <w:rPr>
          <w:rFonts w:cs="Times New Roman"/>
          <w:sz w:val="24"/>
          <w:szCs w:val="24"/>
        </w:rPr>
        <w:t xml:space="preserve">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t xml:space="preserve">базовый уровень (Отметка «3») </w:t>
      </w:r>
      <w:proofErr w:type="spellStart"/>
      <w:r w:rsidRPr="00C70B70">
        <w:rPr>
          <w:rFonts w:cs="Times New Roman"/>
          <w:sz w:val="24"/>
          <w:szCs w:val="24"/>
        </w:rPr>
        <w:t>ставится</w:t>
      </w:r>
      <w:proofErr w:type="gramStart"/>
      <w:r w:rsidRPr="00C70B70">
        <w:rPr>
          <w:rFonts w:cs="Times New Roman"/>
          <w:sz w:val="24"/>
          <w:szCs w:val="24"/>
        </w:rPr>
        <w:t>,е</w:t>
      </w:r>
      <w:proofErr w:type="gramEnd"/>
      <w:r w:rsidRPr="00C70B70">
        <w:rPr>
          <w:rFonts w:cs="Times New Roman"/>
          <w:sz w:val="24"/>
          <w:szCs w:val="24"/>
        </w:rPr>
        <w:t>сли</w:t>
      </w:r>
      <w:proofErr w:type="spellEnd"/>
      <w:r w:rsidRPr="00C70B70">
        <w:rPr>
          <w:rFonts w:cs="Times New Roman"/>
          <w:sz w:val="24"/>
          <w:szCs w:val="24"/>
        </w:rPr>
        <w:t xml:space="preserve"> ученик обнаруживает знание </w:t>
      </w:r>
      <w:proofErr w:type="spellStart"/>
      <w:r w:rsidRPr="00C70B70">
        <w:rPr>
          <w:rFonts w:cs="Times New Roman"/>
          <w:sz w:val="24"/>
          <w:szCs w:val="24"/>
        </w:rPr>
        <w:t>ипонимание</w:t>
      </w:r>
      <w:proofErr w:type="spellEnd"/>
      <w:r w:rsidRPr="00C70B70">
        <w:rPr>
          <w:rFonts w:cs="Times New Roman"/>
          <w:sz w:val="24"/>
          <w:szCs w:val="24"/>
        </w:rPr>
        <w:t xml:space="preserve">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 монологической речью.</w:t>
      </w: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r w:rsidRPr="00C70B70">
        <w:rPr>
          <w:rFonts w:cs="Times New Roman"/>
          <w:b/>
          <w:bCs/>
          <w:sz w:val="24"/>
          <w:szCs w:val="24"/>
        </w:rPr>
        <w:lastRenderedPageBreak/>
        <w:t xml:space="preserve">Низкий уровень (Отметка </w:t>
      </w:r>
      <w:r w:rsidRPr="00C70B70">
        <w:rPr>
          <w:rFonts w:cs="Times New Roman"/>
          <w:sz w:val="24"/>
          <w:szCs w:val="24"/>
        </w:rPr>
        <w:t>«</w:t>
      </w:r>
      <w:r w:rsidRPr="00C70B70">
        <w:rPr>
          <w:rFonts w:cs="Times New Roman"/>
          <w:b/>
          <w:bCs/>
          <w:sz w:val="24"/>
          <w:szCs w:val="24"/>
        </w:rPr>
        <w:t>2</w:t>
      </w:r>
      <w:r w:rsidRPr="00C70B70">
        <w:rPr>
          <w:rFonts w:cs="Times New Roman"/>
          <w:sz w:val="24"/>
          <w:szCs w:val="24"/>
        </w:rPr>
        <w:t>»)</w:t>
      </w:r>
      <w:proofErr w:type="spellStart"/>
      <w:r w:rsidRPr="00C70B70">
        <w:rPr>
          <w:rFonts w:cs="Times New Roman"/>
          <w:sz w:val="24"/>
          <w:szCs w:val="24"/>
        </w:rPr>
        <w:t>ставится</w:t>
      </w:r>
      <w:proofErr w:type="gramStart"/>
      <w:r w:rsidRPr="00C70B70">
        <w:rPr>
          <w:rFonts w:cs="Times New Roman"/>
          <w:sz w:val="24"/>
          <w:szCs w:val="24"/>
        </w:rPr>
        <w:t>,е</w:t>
      </w:r>
      <w:proofErr w:type="gramEnd"/>
      <w:r w:rsidRPr="00C70B70">
        <w:rPr>
          <w:rFonts w:cs="Times New Roman"/>
          <w:sz w:val="24"/>
          <w:szCs w:val="24"/>
        </w:rPr>
        <w:t>сли</w:t>
      </w:r>
      <w:proofErr w:type="spellEnd"/>
      <w:r w:rsidRPr="00C70B70">
        <w:rPr>
          <w:rFonts w:cs="Times New Roman"/>
          <w:sz w:val="24"/>
          <w:szCs w:val="24"/>
        </w:rPr>
        <w:t xml:space="preserve"> ученик обнаруживает незнание </w:t>
      </w:r>
      <w:proofErr w:type="spellStart"/>
      <w:r w:rsidRPr="00C70B70">
        <w:rPr>
          <w:rFonts w:cs="Times New Roman"/>
          <w:sz w:val="24"/>
          <w:szCs w:val="24"/>
        </w:rPr>
        <w:t>большейчасти</w:t>
      </w:r>
      <w:proofErr w:type="spellEnd"/>
      <w:r w:rsidRPr="00C70B70">
        <w:rPr>
          <w:rFonts w:cs="Times New Roman"/>
          <w:sz w:val="24"/>
          <w:szCs w:val="24"/>
        </w:rPr>
        <w:t xml:space="preserve">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476261" w:rsidRPr="00C70B70" w:rsidRDefault="00476261" w:rsidP="00476261">
      <w:pPr>
        <w:spacing w:line="240" w:lineRule="auto"/>
        <w:ind w:firstLine="0"/>
        <w:contextualSpacing/>
        <w:rPr>
          <w:rFonts w:cs="Times New Roman"/>
          <w:color w:val="393939"/>
          <w:sz w:val="24"/>
          <w:szCs w:val="24"/>
        </w:rPr>
      </w:pPr>
      <w:r w:rsidRPr="00C70B70">
        <w:rPr>
          <w:rFonts w:cs="Times New Roman"/>
          <w:b/>
          <w:bCs/>
          <w:sz w:val="24"/>
          <w:szCs w:val="24"/>
        </w:rPr>
        <w:t>Формы дополнительного оценивания.</w:t>
      </w:r>
    </w:p>
    <w:p w:rsidR="00476261" w:rsidRPr="00C70B70" w:rsidRDefault="00476261" w:rsidP="00476261">
      <w:pPr>
        <w:spacing w:line="240" w:lineRule="auto"/>
        <w:ind w:firstLine="0"/>
        <w:contextualSpacing/>
        <w:rPr>
          <w:rFonts w:cs="Times New Roman"/>
          <w:color w:val="393939"/>
          <w:sz w:val="24"/>
          <w:szCs w:val="24"/>
        </w:rPr>
      </w:pPr>
      <w:r w:rsidRPr="00C70B70">
        <w:rPr>
          <w:rFonts w:cs="Times New Roman"/>
          <w:sz w:val="24"/>
          <w:szCs w:val="24"/>
        </w:rPr>
        <w:t>Данные формы работы позволяют учащимся получить более высокую отметку по предмету и не являются обязательными, потому оценивается только положительными отметками «5», «4», «3».</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ab/>
      </w:r>
      <w:r w:rsidRPr="00C70B70">
        <w:rPr>
          <w:rFonts w:cs="Times New Roman"/>
          <w:b/>
          <w:bCs/>
          <w:sz w:val="24"/>
          <w:szCs w:val="24"/>
        </w:rPr>
        <w:t xml:space="preserve">Творческие задания (проекты) </w:t>
      </w:r>
    </w:p>
    <w:p w:rsidR="00476261" w:rsidRPr="00C70B70" w:rsidRDefault="00476261" w:rsidP="00476261">
      <w:pPr>
        <w:spacing w:line="240" w:lineRule="auto"/>
        <w:ind w:firstLine="0"/>
        <w:contextualSpacing/>
        <w:rPr>
          <w:rFonts w:cs="Times New Roman"/>
          <w:sz w:val="24"/>
          <w:szCs w:val="24"/>
        </w:rPr>
      </w:pPr>
    </w:p>
    <w:tbl>
      <w:tblPr>
        <w:tblW w:w="9900" w:type="dxa"/>
        <w:tblInd w:w="-10" w:type="dxa"/>
        <w:tblLayout w:type="fixed"/>
        <w:tblCellMar>
          <w:left w:w="0" w:type="dxa"/>
          <w:right w:w="0" w:type="dxa"/>
        </w:tblCellMar>
        <w:tblLook w:val="00A0"/>
      </w:tblPr>
      <w:tblGrid>
        <w:gridCol w:w="3040"/>
        <w:gridCol w:w="3440"/>
        <w:gridCol w:w="3420"/>
      </w:tblGrid>
      <w:tr w:rsidR="00476261" w:rsidRPr="00C70B70" w:rsidTr="00476261">
        <w:trPr>
          <w:trHeight w:val="283"/>
        </w:trPr>
        <w:tc>
          <w:tcPr>
            <w:tcW w:w="3040" w:type="dxa"/>
            <w:tcBorders>
              <w:top w:val="single" w:sz="8" w:space="0" w:color="auto"/>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sz w:val="24"/>
                <w:szCs w:val="24"/>
              </w:rPr>
              <w:t>Отметка</w:t>
            </w:r>
          </w:p>
        </w:tc>
        <w:tc>
          <w:tcPr>
            <w:tcW w:w="3440" w:type="dxa"/>
            <w:tcBorders>
              <w:top w:val="single" w:sz="8" w:space="0" w:color="auto"/>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8"/>
                <w:sz w:val="24"/>
                <w:szCs w:val="24"/>
              </w:rPr>
              <w:t>Уровень</w:t>
            </w:r>
          </w:p>
        </w:tc>
        <w:tc>
          <w:tcPr>
            <w:tcW w:w="3420" w:type="dxa"/>
            <w:tcBorders>
              <w:top w:val="single" w:sz="8" w:space="0" w:color="auto"/>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9"/>
                <w:sz w:val="24"/>
                <w:szCs w:val="24"/>
              </w:rPr>
              <w:t>Количество баллов</w:t>
            </w:r>
          </w:p>
        </w:tc>
      </w:tr>
      <w:tr w:rsidR="00476261" w:rsidRPr="00C70B70" w:rsidTr="00476261">
        <w:trPr>
          <w:trHeight w:val="266"/>
        </w:trPr>
        <w:tc>
          <w:tcPr>
            <w:tcW w:w="3040" w:type="dxa"/>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9"/>
                <w:sz w:val="24"/>
                <w:szCs w:val="24"/>
              </w:rPr>
              <w:t>«5»</w:t>
            </w:r>
          </w:p>
        </w:tc>
        <w:tc>
          <w:tcPr>
            <w:tcW w:w="3440" w:type="dxa"/>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высокий</w:t>
            </w:r>
          </w:p>
        </w:tc>
        <w:tc>
          <w:tcPr>
            <w:tcW w:w="3420" w:type="dxa"/>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50-60</w:t>
            </w:r>
          </w:p>
        </w:tc>
      </w:tr>
      <w:tr w:rsidR="00476261" w:rsidRPr="00C70B70" w:rsidTr="00476261">
        <w:trPr>
          <w:trHeight w:val="266"/>
        </w:trPr>
        <w:tc>
          <w:tcPr>
            <w:tcW w:w="3040" w:type="dxa"/>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9"/>
                <w:sz w:val="24"/>
                <w:szCs w:val="24"/>
              </w:rPr>
              <w:t>«4»</w:t>
            </w:r>
          </w:p>
        </w:tc>
        <w:tc>
          <w:tcPr>
            <w:tcW w:w="3440" w:type="dxa"/>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достаточный</w:t>
            </w:r>
          </w:p>
        </w:tc>
        <w:tc>
          <w:tcPr>
            <w:tcW w:w="3420" w:type="dxa"/>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40-49</w:t>
            </w:r>
          </w:p>
        </w:tc>
      </w:tr>
      <w:tr w:rsidR="00476261" w:rsidRPr="00C70B70" w:rsidTr="00476261">
        <w:trPr>
          <w:trHeight w:val="266"/>
        </w:trPr>
        <w:tc>
          <w:tcPr>
            <w:tcW w:w="3040" w:type="dxa"/>
            <w:tcBorders>
              <w:top w:val="nil"/>
              <w:left w:val="single" w:sz="8" w:space="0" w:color="auto"/>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b/>
                <w:bCs/>
                <w:w w:val="99"/>
                <w:sz w:val="24"/>
                <w:szCs w:val="24"/>
              </w:rPr>
              <w:t>«3»</w:t>
            </w:r>
          </w:p>
        </w:tc>
        <w:tc>
          <w:tcPr>
            <w:tcW w:w="3440" w:type="dxa"/>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средний</w:t>
            </w:r>
          </w:p>
        </w:tc>
        <w:tc>
          <w:tcPr>
            <w:tcW w:w="3420" w:type="dxa"/>
            <w:tcBorders>
              <w:top w:val="nil"/>
              <w:left w:val="nil"/>
              <w:bottom w:val="single" w:sz="8" w:space="0" w:color="auto"/>
              <w:right w:val="single" w:sz="8" w:space="0" w:color="auto"/>
            </w:tcBorders>
            <w:vAlign w:val="bottom"/>
          </w:tcPr>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w w:val="99"/>
                <w:sz w:val="24"/>
                <w:szCs w:val="24"/>
              </w:rPr>
              <w:t>30-39</w:t>
            </w:r>
          </w:p>
        </w:tc>
      </w:tr>
    </w:tbl>
    <w:p w:rsidR="00476261" w:rsidRPr="00C70B70" w:rsidRDefault="00476261" w:rsidP="00476261">
      <w:pPr>
        <w:spacing w:line="240" w:lineRule="auto"/>
        <w:ind w:firstLine="0"/>
        <w:contextualSpacing/>
        <w:rPr>
          <w:rFonts w:cs="Times New Roman"/>
          <w:sz w:val="24"/>
          <w:szCs w:val="24"/>
        </w:rPr>
      </w:pPr>
      <w:r w:rsidRPr="00C70B70">
        <w:rPr>
          <w:rFonts w:cs="Times New Roman"/>
          <w:b/>
          <w:bCs/>
          <w:color w:val="333333"/>
          <w:sz w:val="24"/>
          <w:szCs w:val="24"/>
        </w:rPr>
        <w:t>Нормы оценивания кроссвордов.</w:t>
      </w:r>
    </w:p>
    <w:p w:rsidR="00476261" w:rsidRPr="00C70B70" w:rsidRDefault="00476261" w:rsidP="00476261">
      <w:pPr>
        <w:tabs>
          <w:tab w:val="left" w:pos="726"/>
        </w:tabs>
        <w:spacing w:line="240" w:lineRule="auto"/>
        <w:ind w:firstLine="0"/>
        <w:contextualSpacing/>
        <w:rPr>
          <w:rFonts w:cs="Times New Roman"/>
          <w:color w:val="333333"/>
          <w:sz w:val="24"/>
          <w:szCs w:val="24"/>
        </w:rPr>
      </w:pPr>
      <w:r w:rsidRPr="00C70B70">
        <w:rPr>
          <w:rFonts w:cs="Times New Roman"/>
          <w:color w:val="333333"/>
          <w:sz w:val="24"/>
          <w:szCs w:val="24"/>
        </w:rPr>
        <w:t>17 – 15 баллов – оценка “отлично”</w:t>
      </w:r>
    </w:p>
    <w:p w:rsidR="00476261" w:rsidRPr="00C70B70" w:rsidRDefault="00476261" w:rsidP="00476261">
      <w:pPr>
        <w:tabs>
          <w:tab w:val="left" w:pos="726"/>
        </w:tabs>
        <w:spacing w:line="240" w:lineRule="auto"/>
        <w:ind w:firstLine="0"/>
        <w:contextualSpacing/>
        <w:rPr>
          <w:rFonts w:cs="Times New Roman"/>
          <w:color w:val="333333"/>
          <w:sz w:val="24"/>
          <w:szCs w:val="24"/>
        </w:rPr>
      </w:pPr>
      <w:r w:rsidRPr="00C70B70">
        <w:rPr>
          <w:rFonts w:cs="Times New Roman"/>
          <w:color w:val="333333"/>
          <w:sz w:val="24"/>
          <w:szCs w:val="24"/>
        </w:rPr>
        <w:t>13-15 баллов – оценка “хорошо”</w:t>
      </w:r>
    </w:p>
    <w:p w:rsidR="00476261" w:rsidRPr="00C70B70" w:rsidRDefault="00476261" w:rsidP="00476261">
      <w:pPr>
        <w:tabs>
          <w:tab w:val="left" w:pos="726"/>
        </w:tabs>
        <w:spacing w:line="240" w:lineRule="auto"/>
        <w:ind w:firstLine="0"/>
        <w:contextualSpacing/>
        <w:rPr>
          <w:rFonts w:cs="Times New Roman"/>
          <w:color w:val="333333"/>
          <w:sz w:val="24"/>
          <w:szCs w:val="24"/>
        </w:rPr>
      </w:pPr>
      <w:r w:rsidRPr="00C70B70">
        <w:rPr>
          <w:rFonts w:cs="Times New Roman"/>
          <w:color w:val="333333"/>
          <w:sz w:val="24"/>
          <w:szCs w:val="24"/>
        </w:rPr>
        <w:t>10-13 баллов – оценка “удовлетворительно” (минимальное количество баллов на отметку “3” позволяет решить кроссворд).</w:t>
      </w:r>
    </w:p>
    <w:p w:rsidR="00476261" w:rsidRPr="00C70B70" w:rsidRDefault="00476261" w:rsidP="00476261">
      <w:pPr>
        <w:spacing w:line="240" w:lineRule="auto"/>
        <w:ind w:firstLine="0"/>
        <w:contextualSpacing/>
        <w:rPr>
          <w:rFonts w:cs="Times New Roman"/>
          <w:sz w:val="24"/>
          <w:szCs w:val="24"/>
        </w:rPr>
      </w:pPr>
      <w:r w:rsidRPr="00C70B70">
        <w:rPr>
          <w:rFonts w:cs="Times New Roman"/>
          <w:b/>
          <w:bCs/>
          <w:i/>
          <w:iCs/>
          <w:sz w:val="24"/>
          <w:szCs w:val="24"/>
        </w:rPr>
        <w:t xml:space="preserve">Рефераты </w:t>
      </w:r>
      <w:r w:rsidRPr="00C70B70">
        <w:rPr>
          <w:rFonts w:cs="Times New Roman"/>
          <w:sz w:val="24"/>
          <w:szCs w:val="24"/>
        </w:rPr>
        <w:t>по специально заданным темам или по выбору учащихся в5-9 классах.</w:t>
      </w:r>
    </w:p>
    <w:p w:rsidR="00476261" w:rsidRPr="00C70B70" w:rsidRDefault="00476261" w:rsidP="00476261">
      <w:pPr>
        <w:spacing w:line="240" w:lineRule="auto"/>
        <w:ind w:firstLine="0"/>
        <w:contextualSpacing/>
        <w:rPr>
          <w:rFonts w:cs="Times New Roman"/>
          <w:sz w:val="24"/>
          <w:szCs w:val="24"/>
        </w:rPr>
      </w:pPr>
      <w:r w:rsidRPr="00C70B70">
        <w:rPr>
          <w:rFonts w:cs="Times New Roman"/>
          <w:i/>
          <w:iCs/>
          <w:sz w:val="24"/>
          <w:szCs w:val="24"/>
        </w:rPr>
        <w:t>Отметка «5»:</w:t>
      </w:r>
    </w:p>
    <w:p w:rsidR="00476261" w:rsidRPr="00C70B70" w:rsidRDefault="00476261" w:rsidP="0017609F">
      <w:pPr>
        <w:numPr>
          <w:ilvl w:val="0"/>
          <w:numId w:val="12"/>
        </w:numPr>
        <w:tabs>
          <w:tab w:val="left" w:pos="146"/>
        </w:tabs>
        <w:spacing w:line="240" w:lineRule="auto"/>
        <w:ind w:firstLine="0"/>
        <w:contextualSpacing/>
        <w:jc w:val="left"/>
        <w:rPr>
          <w:rFonts w:cs="Times New Roman"/>
          <w:sz w:val="24"/>
          <w:szCs w:val="24"/>
        </w:rPr>
      </w:pPr>
      <w:r w:rsidRPr="00C70B70">
        <w:rPr>
          <w:rFonts w:cs="Times New Roman"/>
          <w:sz w:val="24"/>
          <w:szCs w:val="24"/>
        </w:rPr>
        <w:t>умение выбрать главное и конкретное;</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 работа полно, грамотно раскрывает тему (учащийся использует исторические и обществоведческие термины, понятия, хорошо знает деятельность изучаемых личностей,</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разбирается в исторических событиях, умеет их анализировать, высказывает личное мнение по данной теме, аккуратно выполняет работу, создает рисунки – при необходимости).</w:t>
      </w:r>
    </w:p>
    <w:p w:rsidR="00476261" w:rsidRPr="00C70B70" w:rsidRDefault="00476261" w:rsidP="00476261">
      <w:pPr>
        <w:spacing w:line="240" w:lineRule="auto"/>
        <w:ind w:firstLine="0"/>
        <w:contextualSpacing/>
        <w:rPr>
          <w:rFonts w:cs="Times New Roman"/>
          <w:sz w:val="24"/>
          <w:szCs w:val="24"/>
        </w:rPr>
      </w:pPr>
      <w:r w:rsidRPr="00C70B70">
        <w:rPr>
          <w:rFonts w:cs="Times New Roman"/>
          <w:i/>
          <w:iCs/>
          <w:sz w:val="24"/>
          <w:szCs w:val="24"/>
        </w:rPr>
        <w:t>Отметка «4»:</w:t>
      </w:r>
    </w:p>
    <w:p w:rsidR="00476261" w:rsidRPr="00C70B70" w:rsidRDefault="00476261" w:rsidP="0017609F">
      <w:pPr>
        <w:numPr>
          <w:ilvl w:val="0"/>
          <w:numId w:val="13"/>
        </w:numPr>
        <w:tabs>
          <w:tab w:val="left" w:pos="146"/>
        </w:tabs>
        <w:spacing w:line="240" w:lineRule="auto"/>
        <w:ind w:firstLine="0"/>
        <w:contextualSpacing/>
        <w:rPr>
          <w:rFonts w:cs="Times New Roman"/>
          <w:sz w:val="24"/>
          <w:szCs w:val="24"/>
        </w:rPr>
      </w:pPr>
      <w:r w:rsidRPr="00C70B70">
        <w:rPr>
          <w:rFonts w:cs="Times New Roman"/>
          <w:sz w:val="24"/>
          <w:szCs w:val="24"/>
        </w:rPr>
        <w:t>работа полно раскрывает тему, допущены небольшие неточности в формулировке исторических и обществоведческих понятий, терминов, учащийся высказывает собственное мнение по данной теме.</w:t>
      </w:r>
    </w:p>
    <w:p w:rsidR="00476261" w:rsidRPr="00C70B70" w:rsidRDefault="00476261" w:rsidP="00476261">
      <w:pPr>
        <w:tabs>
          <w:tab w:val="left" w:pos="900"/>
        </w:tabs>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 xml:space="preserve">Особенности оценки результатов деятельности учащихся </w:t>
      </w:r>
    </w:p>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 xml:space="preserve"> по  учебному предмету </w:t>
      </w:r>
    </w:p>
    <w:p w:rsidR="00476261" w:rsidRPr="003D6621" w:rsidRDefault="00476261" w:rsidP="00476261">
      <w:pPr>
        <w:spacing w:line="240" w:lineRule="auto"/>
        <w:ind w:firstLine="0"/>
        <w:contextualSpacing/>
        <w:jc w:val="center"/>
        <w:rPr>
          <w:rFonts w:cs="Times New Roman"/>
          <w:b/>
          <w:sz w:val="22"/>
        </w:rPr>
      </w:pPr>
      <w:r w:rsidRPr="003D6621">
        <w:rPr>
          <w:rFonts w:cs="Times New Roman"/>
          <w:b/>
          <w:sz w:val="22"/>
        </w:rPr>
        <w:t>ГЕОГРАФИЯ</w:t>
      </w:r>
    </w:p>
    <w:tbl>
      <w:tblPr>
        <w:tblStyle w:val="a4"/>
        <w:tblW w:w="0" w:type="auto"/>
        <w:tblLook w:val="01E0"/>
      </w:tblPr>
      <w:tblGrid>
        <w:gridCol w:w="549"/>
        <w:gridCol w:w="5222"/>
        <w:gridCol w:w="1353"/>
        <w:gridCol w:w="2447"/>
      </w:tblGrid>
      <w:tr w:rsidR="00476261" w:rsidRPr="00C70B70" w:rsidTr="00476261">
        <w:tc>
          <w:tcPr>
            <w:tcW w:w="61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w:t>
            </w:r>
          </w:p>
        </w:tc>
        <w:tc>
          <w:tcPr>
            <w:tcW w:w="5875"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jc w:val="center"/>
              <w:rPr>
                <w:rFonts w:cs="Times New Roman"/>
                <w:b/>
                <w:sz w:val="24"/>
                <w:szCs w:val="24"/>
              </w:rPr>
            </w:pPr>
          </w:p>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 xml:space="preserve">Итоговые планируемые результаты </w:t>
            </w:r>
            <w:proofErr w:type="gramStart"/>
            <w:r w:rsidRPr="00C70B70">
              <w:rPr>
                <w:rFonts w:cs="Times New Roman"/>
                <w:b/>
                <w:sz w:val="24"/>
                <w:szCs w:val="24"/>
              </w:rPr>
              <w:t xml:space="preserve">( </w:t>
            </w:r>
            <w:proofErr w:type="gramEnd"/>
            <w:r w:rsidRPr="00C70B70">
              <w:rPr>
                <w:rFonts w:cs="Times New Roman"/>
                <w:b/>
                <w:sz w:val="24"/>
                <w:szCs w:val="24"/>
              </w:rPr>
              <w:t>на базовом уровне)</w:t>
            </w:r>
          </w:p>
        </w:tc>
        <w:tc>
          <w:tcPr>
            <w:tcW w:w="1420" w:type="dxa"/>
            <w:tcBorders>
              <w:top w:val="single" w:sz="4" w:space="0" w:color="auto"/>
              <w:left w:val="single" w:sz="4" w:space="0" w:color="auto"/>
              <w:bottom w:val="single" w:sz="4" w:space="0" w:color="auto"/>
              <w:right w:val="single" w:sz="4" w:space="0" w:color="auto"/>
            </w:tcBorders>
            <w:hideMark/>
          </w:tcPr>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 xml:space="preserve">Этапы </w:t>
            </w:r>
            <w:proofErr w:type="spellStart"/>
            <w:r w:rsidRPr="00C70B70">
              <w:rPr>
                <w:rFonts w:cs="Times New Roman"/>
                <w:b/>
                <w:sz w:val="24"/>
                <w:szCs w:val="24"/>
              </w:rPr>
              <w:t>форми</w:t>
            </w:r>
            <w:proofErr w:type="spellEnd"/>
          </w:p>
          <w:p w:rsidR="00476261" w:rsidRPr="00C70B70" w:rsidRDefault="00476261" w:rsidP="00476261">
            <w:pPr>
              <w:spacing w:line="240" w:lineRule="auto"/>
              <w:ind w:firstLine="0"/>
              <w:contextualSpacing/>
              <w:rPr>
                <w:rFonts w:cs="Times New Roman"/>
                <w:b/>
                <w:sz w:val="24"/>
                <w:szCs w:val="24"/>
              </w:rPr>
            </w:pPr>
            <w:proofErr w:type="spellStart"/>
            <w:r w:rsidRPr="00C70B70">
              <w:rPr>
                <w:rFonts w:cs="Times New Roman"/>
                <w:b/>
                <w:sz w:val="24"/>
                <w:szCs w:val="24"/>
              </w:rPr>
              <w:t>рования</w:t>
            </w:r>
            <w:proofErr w:type="spellEnd"/>
          </w:p>
        </w:tc>
        <w:tc>
          <w:tcPr>
            <w:tcW w:w="2693" w:type="dxa"/>
            <w:tcBorders>
              <w:top w:val="single" w:sz="4" w:space="0" w:color="auto"/>
              <w:left w:val="single" w:sz="4" w:space="0" w:color="auto"/>
              <w:bottom w:val="single" w:sz="4" w:space="0" w:color="auto"/>
              <w:right w:val="single" w:sz="4" w:space="0" w:color="auto"/>
            </w:tcBorders>
            <w:hideMark/>
          </w:tcPr>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Способы оценки</w:t>
            </w:r>
            <w:proofErr w:type="gramStart"/>
            <w:r w:rsidRPr="00C70B70">
              <w:rPr>
                <w:rFonts w:cs="Times New Roman"/>
                <w:b/>
                <w:sz w:val="24"/>
                <w:szCs w:val="24"/>
              </w:rPr>
              <w:t xml:space="preserve"> (*)</w:t>
            </w:r>
            <w:proofErr w:type="gramEnd"/>
          </w:p>
        </w:tc>
      </w:tr>
      <w:tr w:rsidR="00476261" w:rsidRPr="00C70B70" w:rsidTr="00476261">
        <w:tc>
          <w:tcPr>
            <w:tcW w:w="61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p>
        </w:tc>
        <w:tc>
          <w:tcPr>
            <w:tcW w:w="9988" w:type="dxa"/>
            <w:gridSpan w:val="3"/>
            <w:tcBorders>
              <w:top w:val="single" w:sz="4" w:space="0" w:color="auto"/>
              <w:left w:val="single" w:sz="4" w:space="0" w:color="auto"/>
              <w:bottom w:val="single" w:sz="4" w:space="0" w:color="auto"/>
              <w:right w:val="single" w:sz="4" w:space="0" w:color="auto"/>
            </w:tcBorders>
            <w:hideMark/>
          </w:tcPr>
          <w:p w:rsidR="00476261" w:rsidRPr="00C70B70" w:rsidRDefault="00476261" w:rsidP="00476261">
            <w:pPr>
              <w:spacing w:line="240" w:lineRule="auto"/>
              <w:ind w:firstLine="0"/>
              <w:contextualSpacing/>
              <w:jc w:val="center"/>
              <w:rPr>
                <w:rFonts w:cs="Times New Roman"/>
                <w:sz w:val="24"/>
                <w:szCs w:val="24"/>
              </w:rPr>
            </w:pPr>
          </w:p>
        </w:tc>
      </w:tr>
      <w:tr w:rsidR="00476261" w:rsidRPr="00C70B70" w:rsidTr="00476261">
        <w:tc>
          <w:tcPr>
            <w:tcW w:w="610" w:type="dxa"/>
            <w:tcBorders>
              <w:top w:val="single" w:sz="4" w:space="0" w:color="auto"/>
              <w:left w:val="single" w:sz="4" w:space="0" w:color="auto"/>
              <w:bottom w:val="single" w:sz="4" w:space="0" w:color="auto"/>
              <w:right w:val="single" w:sz="4" w:space="0" w:color="auto"/>
            </w:tcBorders>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1</w:t>
            </w:r>
          </w:p>
        </w:tc>
        <w:tc>
          <w:tcPr>
            <w:tcW w:w="5875"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географических объектов, процессов и явлений, изучаемых различными ветвями географической науки;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методов исследования, применяемых в географии;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интегрировать и интерпретировать информацию о путешествиях и географических исследованиях Земли, представленную в одном </w:t>
            </w:r>
            <w:r w:rsidRPr="00C70B70">
              <w:rPr>
                <w:rFonts w:cs="Times New Roman"/>
                <w:sz w:val="24"/>
                <w:szCs w:val="24"/>
              </w:rPr>
              <w:lastRenderedPageBreak/>
              <w:t>или нескольких источниках;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вклад великих путешественников в географическое изучение Земли;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описывать и сравнивать маршруты их путешествий;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w:t>
            </w:r>
            <w:proofErr w:type="spellStart"/>
            <w:r w:rsidRPr="00C70B70">
              <w:rPr>
                <w:rFonts w:cs="Times New Roman"/>
                <w:sz w:val="24"/>
                <w:szCs w:val="24"/>
              </w:rPr>
              <w:t>практикоориентированных</w:t>
            </w:r>
            <w:proofErr w:type="spellEnd"/>
            <w:r w:rsidRPr="00C70B70">
              <w:rPr>
                <w:rFonts w:cs="Times New Roman"/>
                <w:sz w:val="24"/>
                <w:szCs w:val="24"/>
              </w:rPr>
              <w:t xml:space="preserve"> задач;</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понятия "план местности" и "географическая карта", параллель" и "меридиан";</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влияния Солнца на мир живой и неживой природы; объяснять причины смены дня и ночи и времен года;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понятия "земная кора"; "ядро", "мантия"; "минерал" и "горная порода";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понятия "материковая" и "океаническая" земная кора;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изученные минералы и горные породы, материковую и океаническую земную кору;</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показывать на карте и обозначать на контурной карте материки и океаны, крупные формы рельефа Земли; различать горы и равнины;</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 xml:space="preserve">классифицировать формы рельефа суши по высоте и по внешнему облику; называть причины землетрясений и вулканических извержений; применять понятия "литосфера", </w:t>
            </w:r>
            <w:r w:rsidRPr="00C70B70">
              <w:rPr>
                <w:rFonts w:cs="Times New Roman"/>
                <w:sz w:val="24"/>
                <w:szCs w:val="24"/>
              </w:rPr>
              <w:lastRenderedPageBreak/>
              <w:t>"землетрясение", "вулкан", "</w:t>
            </w:r>
            <w:proofErr w:type="spellStart"/>
            <w:r w:rsidRPr="00C70B70">
              <w:rPr>
                <w:rFonts w:cs="Times New Roman"/>
                <w:sz w:val="24"/>
                <w:szCs w:val="24"/>
              </w:rPr>
              <w:t>литосферная</w:t>
            </w:r>
            <w:proofErr w:type="spellEnd"/>
            <w:r w:rsidRPr="00C70B70">
              <w:rPr>
                <w:rFonts w:cs="Times New Roman"/>
                <w:sz w:val="24"/>
                <w:szCs w:val="24"/>
              </w:rPr>
              <w:t xml:space="preserve"> плита", "эпицентр землетрясения" и "очаг землетрясения" для решения учебных и (или) практико-ориентированных задач;</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применять понятия "эпицентр землетрясения" и "очаг землетрясения" для решения познавательных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распознавать проявления в окружающем мире внутренних и внешних процессов </w:t>
            </w:r>
            <w:proofErr w:type="spellStart"/>
            <w:r w:rsidRPr="00C70B70">
              <w:rPr>
                <w:rFonts w:cs="Times New Roman"/>
                <w:sz w:val="24"/>
                <w:szCs w:val="24"/>
              </w:rPr>
              <w:t>рельефообразования</w:t>
            </w:r>
            <w:proofErr w:type="spellEnd"/>
            <w:r w:rsidRPr="00C70B70">
              <w:rPr>
                <w:rFonts w:cs="Times New Roman"/>
                <w:sz w:val="24"/>
                <w:szCs w:val="24"/>
              </w:rPr>
              <w:t>: вулканизма, землетрясений; физического, химического и биологического видов выветривания; классифицировать острова по происхождению;</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опасных природных явлений в литосфере и средств их предупреждения;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изменений в литосфере в результате деятельности человека на примере своей местности, России и мира;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приводить примеры действия внешних процессов </w:t>
            </w:r>
            <w:proofErr w:type="spellStart"/>
            <w:r w:rsidRPr="00C70B70">
              <w:rPr>
                <w:rFonts w:cs="Times New Roman"/>
                <w:sz w:val="24"/>
                <w:szCs w:val="24"/>
              </w:rPr>
              <w:t>рельефообразования</w:t>
            </w:r>
            <w:proofErr w:type="spellEnd"/>
            <w:r w:rsidRPr="00C70B70">
              <w:rPr>
                <w:rFonts w:cs="Times New Roman"/>
                <w:sz w:val="24"/>
                <w:szCs w:val="24"/>
              </w:rPr>
              <w:t xml:space="preserve"> и наличия полезных ископаемых в своей местности;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tc>
        <w:tc>
          <w:tcPr>
            <w:tcW w:w="1420" w:type="dxa"/>
            <w:tcBorders>
              <w:top w:val="single" w:sz="4" w:space="0" w:color="auto"/>
              <w:left w:val="single" w:sz="4" w:space="0" w:color="auto"/>
              <w:bottom w:val="single" w:sz="4" w:space="0" w:color="auto"/>
              <w:right w:val="single" w:sz="4" w:space="0" w:color="auto"/>
            </w:tcBorders>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письменные работы, устный опрос, практические работы в контурных картах</w:t>
            </w:r>
          </w:p>
        </w:tc>
      </w:tr>
      <w:tr w:rsidR="00476261" w:rsidRPr="00C70B70" w:rsidTr="00476261">
        <w:tc>
          <w:tcPr>
            <w:tcW w:w="61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2</w:t>
            </w:r>
          </w:p>
        </w:tc>
        <w:tc>
          <w:tcPr>
            <w:tcW w:w="5875"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опасных природных явлений в геосферах и средств их предупреждения;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инструментарий (способы) получения географической информации на разных этапах географического изучения Земли;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свойства вод отдельных частей Мирового океана;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применять понятия "гидросфера", "круговорот воды", "цунами", "приливы и отливы" для решения учебных и (или) практико-</w:t>
            </w:r>
            <w:r w:rsidRPr="00C70B70">
              <w:rPr>
                <w:rFonts w:cs="Times New Roman"/>
                <w:sz w:val="24"/>
                <w:szCs w:val="24"/>
              </w:rPr>
              <w:lastRenderedPageBreak/>
              <w:t>ориентированных задач;</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классифицировать объекты гидросферы (моря, озера, реки, подземные воды, болота, ледники) по заданным признакам; различать питание и режим рек;</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реки по заданным признакам;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устанавливать причинно-следственные связи между питанием, режимом реки и климатом на территории речного бассейна;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районов распространения многолетней мерзлоты;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называть причины образования цунами, приливов и отливов;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описывать состав, строение атмосферы;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свойства воздуха; климаты Земли; климатообразующие факторы;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виды атмосферных осадков;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понятия "бризы" и "муссоны";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понятия "погода" и "климат";</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понятия "атмосфера", "тропосфера", "стратосфера", "верхние слои атмосферы";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применять понятия "атмосферное давление", "ветер", "атмосферные осадки", "воздушные массы" для решения учебных и (или) практико-</w:t>
            </w:r>
            <w:r w:rsidRPr="00C70B70">
              <w:rPr>
                <w:rFonts w:cs="Times New Roman"/>
                <w:sz w:val="24"/>
                <w:szCs w:val="24"/>
              </w:rPr>
              <w:lastRenderedPageBreak/>
              <w:t>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называть границы биосферы;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приспособления живых организмов к среде обитания в разных природных зонах;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растительный и животный мир разных территорий Земли;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объяснять взаимосвязи компонентов природы в природно-территориальном комплексе;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особенности растительного и животного мира в различных природных зонах;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применять понятия "почва", "плодородие почв", "природный комплекс", "природно-территориальный комплекс", "круговорот веще</w:t>
            </w:r>
            <w:proofErr w:type="gramStart"/>
            <w:r w:rsidRPr="00C70B70">
              <w:rPr>
                <w:rFonts w:cs="Times New Roman"/>
                <w:sz w:val="24"/>
                <w:szCs w:val="24"/>
              </w:rPr>
              <w:t>ств в пр</w:t>
            </w:r>
            <w:proofErr w:type="gramEnd"/>
            <w:r w:rsidRPr="00C70B70">
              <w:rPr>
                <w:rFonts w:cs="Times New Roman"/>
                <w:sz w:val="24"/>
                <w:szCs w:val="24"/>
              </w:rPr>
              <w:t>ироде" для решения учебных и (или)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плодородие почв в различных природных зонах;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tc>
        <w:tc>
          <w:tcPr>
            <w:tcW w:w="142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6</w:t>
            </w:r>
          </w:p>
        </w:tc>
        <w:tc>
          <w:tcPr>
            <w:tcW w:w="2693"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письменные работы, устный опрос, практические работы в контурных картах</w:t>
            </w:r>
          </w:p>
        </w:tc>
      </w:tr>
      <w:tr w:rsidR="00476261" w:rsidRPr="00C70B70" w:rsidTr="00476261">
        <w:tc>
          <w:tcPr>
            <w:tcW w:w="61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3</w:t>
            </w:r>
          </w:p>
        </w:tc>
        <w:tc>
          <w:tcPr>
            <w:tcW w:w="5875"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называть: строение и свойства (целостность, зональность, ритмичность) географической оболочки;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различать изученные процессы и явления, </w:t>
            </w:r>
            <w:r w:rsidRPr="00C70B70">
              <w:rPr>
                <w:rFonts w:cs="Times New Roman"/>
                <w:sz w:val="24"/>
                <w:szCs w:val="24"/>
              </w:rPr>
              <w:lastRenderedPageBreak/>
              <w:t>происходящие в географической оболочке;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изменений в геосферах в результате деятельности человека;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описывать закономерности изменения в пространстве рельефа, климата, внутренних вод и органического мира;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называть особенности географических процессов на границах </w:t>
            </w:r>
            <w:proofErr w:type="spellStart"/>
            <w:r w:rsidRPr="00C70B70">
              <w:rPr>
                <w:rFonts w:cs="Times New Roman"/>
                <w:sz w:val="24"/>
                <w:szCs w:val="24"/>
              </w:rPr>
              <w:t>литосферных</w:t>
            </w:r>
            <w:proofErr w:type="spellEnd"/>
            <w:r w:rsidRPr="00C70B70">
              <w:rPr>
                <w:rFonts w:cs="Times New Roman"/>
                <w:sz w:val="24"/>
                <w:szCs w:val="24"/>
              </w:rPr>
              <w:t xml:space="preserve"> плит с учетом характера взаимодействия и типа земной коры;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устанавливать (используя географические карты) взаимосвязи между движением </w:t>
            </w:r>
            <w:proofErr w:type="spellStart"/>
            <w:r w:rsidRPr="00C70B70">
              <w:rPr>
                <w:rFonts w:cs="Times New Roman"/>
                <w:sz w:val="24"/>
                <w:szCs w:val="24"/>
              </w:rPr>
              <w:t>литосферных</w:t>
            </w:r>
            <w:proofErr w:type="spellEnd"/>
            <w:r w:rsidRPr="00C70B70">
              <w:rPr>
                <w:rFonts w:cs="Times New Roman"/>
                <w:sz w:val="24"/>
                <w:szCs w:val="24"/>
              </w:rPr>
              <w:t xml:space="preserve"> плит и размещением крупных форм рельефа;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классифицировать воздушные массы Земли, типы климата по заданным показателям;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объяснять образование тропических муссонов, пассатов тропических широт, западных ветров;</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 xml:space="preserve">применять понятия "воздушные массы", "муссоны", "пассаты", "западные ветры", "климатообразующий фактор" для решения учебных и (или) </w:t>
            </w:r>
            <w:proofErr w:type="spellStart"/>
            <w:r w:rsidRPr="00C70B70">
              <w:rPr>
                <w:rFonts w:cs="Times New Roman"/>
                <w:sz w:val="24"/>
                <w:szCs w:val="24"/>
              </w:rPr>
              <w:t>практикоориентированных</w:t>
            </w:r>
            <w:proofErr w:type="spellEnd"/>
            <w:r w:rsidRPr="00C70B70">
              <w:rPr>
                <w:rFonts w:cs="Times New Roman"/>
                <w:sz w:val="24"/>
                <w:szCs w:val="24"/>
              </w:rPr>
              <w:t xml:space="preserve"> задач;</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описывать климат территории по </w:t>
            </w:r>
            <w:proofErr w:type="spellStart"/>
            <w:r w:rsidRPr="00C70B70">
              <w:rPr>
                <w:rFonts w:cs="Times New Roman"/>
                <w:sz w:val="24"/>
                <w:szCs w:val="24"/>
              </w:rPr>
              <w:t>климатограмме</w:t>
            </w:r>
            <w:proofErr w:type="spellEnd"/>
            <w:r w:rsidRPr="00C70B70">
              <w:rPr>
                <w:rFonts w:cs="Times New Roman"/>
                <w:sz w:val="24"/>
                <w:szCs w:val="24"/>
              </w:rPr>
              <w:t>;</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объяснять влияние климатообразующих факторов на климатические особенности территории;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океанические течения;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различать и сравнивать численность населения крупных стран мира;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плотность населения различных территорий;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применять понятие "плотность населения" для решения учебных и (или)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городские и сельские поселения;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крупнейших городов мира;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мировых и национальных религий;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проводить языковую классификацию народов;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основные виды хозяйственной деятельности людей на различных территориях;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определять страны по их существенным признакам;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объяснять особенности природы, населения и хозяйства отдельных территорий;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использовать знания о населении материков и стран для решения различных учебных 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представлять в различных формах (в виде карты, таблицы, графика, географического</w:t>
            </w:r>
            <w:proofErr w:type="gramStart"/>
            <w:r w:rsidRPr="00C70B70">
              <w:rPr>
                <w:rFonts w:cs="Times New Roman"/>
                <w:sz w:val="24"/>
                <w:szCs w:val="24"/>
              </w:rPr>
              <w:t>.</w:t>
            </w:r>
            <w:proofErr w:type="gramEnd"/>
            <w:r w:rsidRPr="00C70B70">
              <w:rPr>
                <w:rFonts w:cs="Times New Roman"/>
                <w:sz w:val="24"/>
                <w:szCs w:val="24"/>
              </w:rPr>
              <w:t xml:space="preserve"> </w:t>
            </w:r>
            <w:proofErr w:type="gramStart"/>
            <w:r w:rsidRPr="00C70B70">
              <w:rPr>
                <w:rFonts w:cs="Times New Roman"/>
                <w:sz w:val="24"/>
                <w:szCs w:val="24"/>
              </w:rPr>
              <w:t>о</w:t>
            </w:r>
            <w:proofErr w:type="gramEnd"/>
            <w:r w:rsidRPr="00C70B70">
              <w:rPr>
                <w:rFonts w:cs="Times New Roman"/>
                <w:sz w:val="24"/>
                <w:szCs w:val="24"/>
              </w:rPr>
              <w:t>писания) географическую информацию, необходимую для решения учебных 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взаимодействия природы и общества в пределах отдельных территорий;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распознавать проявления глобальных проблем человечества (</w:t>
            </w:r>
            <w:proofErr w:type="gramStart"/>
            <w:r w:rsidRPr="00C70B70">
              <w:rPr>
                <w:rFonts w:cs="Times New Roman"/>
                <w:sz w:val="24"/>
                <w:szCs w:val="24"/>
              </w:rPr>
              <w:t>экологическая</w:t>
            </w:r>
            <w:proofErr w:type="gramEnd"/>
            <w:r w:rsidRPr="00C70B70">
              <w:rPr>
                <w:rFonts w:cs="Times New Roman"/>
                <w:sz w:val="24"/>
                <w:szCs w:val="24"/>
              </w:rPr>
              <w:t xml:space="preserve">,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w:t>
            </w:r>
            <w:r w:rsidRPr="00C70B70">
              <w:rPr>
                <w:rFonts w:cs="Times New Roman"/>
                <w:sz w:val="24"/>
                <w:szCs w:val="24"/>
              </w:rPr>
              <w:lastRenderedPageBreak/>
              <w:t>преодолению</w:t>
            </w:r>
          </w:p>
        </w:tc>
        <w:tc>
          <w:tcPr>
            <w:tcW w:w="142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7</w:t>
            </w:r>
          </w:p>
        </w:tc>
        <w:tc>
          <w:tcPr>
            <w:tcW w:w="2693"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письменные работы, устный опрос, практические работы в контурных картах</w:t>
            </w:r>
          </w:p>
        </w:tc>
      </w:tr>
      <w:tr w:rsidR="00476261" w:rsidRPr="00C70B70" w:rsidTr="00476261">
        <w:tc>
          <w:tcPr>
            <w:tcW w:w="61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4</w:t>
            </w:r>
          </w:p>
        </w:tc>
        <w:tc>
          <w:tcPr>
            <w:tcW w:w="5875"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характеризовать основные этапы истории формирования и изучения территории России;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находить в различных источниках информации факты, позволяющие определить вклад российских ученых и путешественников в освоение страны;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характеризовать географическое положение России с использованием информации из различных источников;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различать федеральные округа, крупные географические районы и </w:t>
            </w:r>
            <w:proofErr w:type="spellStart"/>
            <w:r w:rsidRPr="00C70B70">
              <w:rPr>
                <w:rFonts w:cs="Times New Roman"/>
                <w:sz w:val="24"/>
                <w:szCs w:val="24"/>
              </w:rPr>
              <w:t>макрорегионы</w:t>
            </w:r>
            <w:proofErr w:type="spellEnd"/>
            <w:r w:rsidRPr="00C70B70">
              <w:rPr>
                <w:rFonts w:cs="Times New Roman"/>
                <w:sz w:val="24"/>
                <w:szCs w:val="24"/>
              </w:rPr>
              <w:t xml:space="preserve"> России;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субъектов Российской Федерации разных видов и показывать их на географической карте;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оценивать степень благоприятности природных условий в пределах отдельных регионов страны;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проводить классификацию природных ресурсов; распознавать типы природопользования;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сравнивать особенности компонентов природы отдельных территорий страны; объяснять </w:t>
            </w:r>
            <w:r w:rsidRPr="00C70B70">
              <w:rPr>
                <w:rFonts w:cs="Times New Roman"/>
                <w:sz w:val="24"/>
                <w:szCs w:val="24"/>
              </w:rPr>
              <w:lastRenderedPageBreak/>
              <w:t>особенности компонентов природы отдельных территорий страны; использовать знания об особенностях компонентов природы Росс</w:t>
            </w:r>
            <w:proofErr w:type="gramStart"/>
            <w:r w:rsidRPr="00C70B70">
              <w:rPr>
                <w:rFonts w:cs="Times New Roman"/>
                <w:sz w:val="24"/>
                <w:szCs w:val="24"/>
              </w:rPr>
              <w:t>ии и ее</w:t>
            </w:r>
            <w:proofErr w:type="gramEnd"/>
            <w:r w:rsidRPr="00C70B70">
              <w:rPr>
                <w:rFonts w:cs="Times New Roman"/>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называть географические процессы и явления, определяющие особенности природы страны, отдельных регионов и своей местности;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объяснять распространение по территории страны областей современного горообразования, землетрясений и вулканизма;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применять понятия "плита", "щит", "</w:t>
            </w:r>
            <w:proofErr w:type="gramStart"/>
            <w:r w:rsidRPr="00C70B70">
              <w:rPr>
                <w:rFonts w:cs="Times New Roman"/>
                <w:sz w:val="24"/>
                <w:szCs w:val="24"/>
              </w:rPr>
              <w:t>моренный</w:t>
            </w:r>
            <w:proofErr w:type="gramEnd"/>
            <w:r w:rsidRPr="00C70B70">
              <w:rPr>
                <w:rFonts w:cs="Times New Roman"/>
                <w:sz w:val="24"/>
                <w:szCs w:val="24"/>
              </w:rPr>
              <w:t xml:space="preserve"> холм", "бараньи лбы", "бархан", "дюна" для решения учебных и (или)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применять понятия "солнечная радиация", "годовая амплитуда температур воздуха", "воздушные массы" для решения учебных и (или) </w:t>
            </w:r>
            <w:proofErr w:type="spellStart"/>
            <w:r w:rsidRPr="00C70B70">
              <w:rPr>
                <w:rFonts w:cs="Times New Roman"/>
                <w:sz w:val="24"/>
                <w:szCs w:val="24"/>
              </w:rPr>
              <w:t>практикоориентированных</w:t>
            </w:r>
            <w:proofErr w:type="spellEnd"/>
            <w:r w:rsidRPr="00C70B70">
              <w:rPr>
                <w:rFonts w:cs="Times New Roman"/>
                <w:sz w:val="24"/>
                <w:szCs w:val="24"/>
              </w:rPr>
              <w:t xml:space="preserve">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 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проводить классификацию типов климата и почв России; распознавать показатели, характеризующие состояние окружающей среды; показывать на карте и (или) обозначать на контурной карте крупные формы рельефа, крайние точки и элементы береговой 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рационального и нерационального природопользования; приводить примеры особо охраняемых природных территорий России и своего края, животных и растений, занесенных в Красную книгу России;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адаптации человека к разнообразным природным условиям на территории страны;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показатели воспроизводства и качества населения России с мировыми показателями и показателями других стран;</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демографические процессы и явления, характеризующие динамику численности населения России, ее отдельных регионов и своего края;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проводить классификацию населенных пунктов и регионов России по заданным основаниям;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r w:rsidRPr="00C70B70">
              <w:rPr>
                <w:rFonts w:cs="Times New Roman"/>
                <w:sz w:val="24"/>
                <w:szCs w:val="24"/>
              </w:rPr>
              <w:t>практикоориентированных</w:t>
            </w:r>
            <w:proofErr w:type="spellEnd"/>
            <w:r w:rsidRPr="00C70B70">
              <w:rPr>
                <w:rFonts w:cs="Times New Roman"/>
                <w:sz w:val="24"/>
                <w:szCs w:val="24"/>
              </w:rPr>
              <w:t xml:space="preserve"> задач;</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письменные работы, устный опрос, практические работы в контурных картах</w:t>
            </w:r>
          </w:p>
        </w:tc>
      </w:tr>
      <w:tr w:rsidR="00476261" w:rsidRPr="00C70B70" w:rsidTr="00476261">
        <w:tc>
          <w:tcPr>
            <w:tcW w:w="61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5</w:t>
            </w:r>
          </w:p>
        </w:tc>
        <w:tc>
          <w:tcPr>
            <w:tcW w:w="5875"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представлять в различных формах (в виде </w:t>
            </w:r>
            <w:r w:rsidRPr="00C70B70">
              <w:rPr>
                <w:rFonts w:cs="Times New Roman"/>
                <w:sz w:val="24"/>
                <w:szCs w:val="24"/>
              </w:rPr>
              <w:lastRenderedPageBreak/>
              <w:t>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территории опережающего развития (ТОР), Арктическую зону и зону Севера России;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w:t>
            </w:r>
            <w:r w:rsidRPr="00C70B70">
              <w:rPr>
                <w:rFonts w:cs="Times New Roman"/>
                <w:sz w:val="24"/>
                <w:szCs w:val="24"/>
              </w:rPr>
              <w:lastRenderedPageBreak/>
              <w:t>хозяйства на окружающую среду; условия отдельных регионов страны для развития энергетики на основе возобновляемых источников энергии (ВИЭ);</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ее регионов;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природно-ресурсный, человеческий и производственный капитал;</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различать виды транспорта и основные показатели их работы: грузооборот и пассажирооборот;</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использовать знания об особенностях компонентов природы Росс</w:t>
            </w:r>
            <w:proofErr w:type="gramStart"/>
            <w:r w:rsidRPr="00C70B70">
              <w:rPr>
                <w:rFonts w:cs="Times New Roman"/>
                <w:sz w:val="24"/>
                <w:szCs w:val="24"/>
              </w:rPr>
              <w:t>ии и ее</w:t>
            </w:r>
            <w:proofErr w:type="gramEnd"/>
            <w:r w:rsidRPr="00C70B70">
              <w:rPr>
                <w:rFonts w:cs="Times New Roman"/>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объяснять географические различия населения и хозяйства территорий крупных регионов страны;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приводить примеры объектов Всемирного наследия ЮНЕСКО и описывать их местоположение на географической карте;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характеризовать место и роль России в мировом хозяйстве.</w:t>
            </w:r>
          </w:p>
          <w:p w:rsidR="00476261" w:rsidRPr="00C70B70" w:rsidRDefault="00476261" w:rsidP="00476261">
            <w:pPr>
              <w:spacing w:line="240" w:lineRule="auto"/>
              <w:ind w:firstLine="0"/>
              <w:contextualSpacing/>
              <w:rPr>
                <w:rFonts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письменные работы, устный опрос, практические работы в контурных картах</w:t>
            </w:r>
          </w:p>
        </w:tc>
      </w:tr>
    </w:tbl>
    <w:p w:rsidR="00476261" w:rsidRPr="00C70B70" w:rsidRDefault="00476261" w:rsidP="00476261">
      <w:pPr>
        <w:pStyle w:val="ab"/>
        <w:spacing w:line="240" w:lineRule="auto"/>
        <w:ind w:left="0" w:firstLine="0"/>
        <w:jc w:val="center"/>
        <w:rPr>
          <w:rStyle w:val="affb"/>
          <w:rFonts w:cs="Times New Roman"/>
          <w:b w:val="0"/>
          <w:sz w:val="24"/>
          <w:szCs w:val="24"/>
        </w:rPr>
      </w:pPr>
    </w:p>
    <w:p w:rsidR="00476261" w:rsidRPr="00C70B70" w:rsidRDefault="00476261" w:rsidP="00476261">
      <w:pPr>
        <w:pStyle w:val="ab"/>
        <w:spacing w:line="240" w:lineRule="auto"/>
        <w:ind w:left="0" w:firstLine="0"/>
        <w:jc w:val="center"/>
        <w:rPr>
          <w:rStyle w:val="affb"/>
          <w:rFonts w:cs="Times New Roman"/>
          <w:sz w:val="24"/>
          <w:szCs w:val="24"/>
        </w:rPr>
      </w:pPr>
      <w:r w:rsidRPr="00C70B70">
        <w:rPr>
          <w:rFonts w:cs="Times New Roman"/>
          <w:b/>
          <w:sz w:val="24"/>
          <w:szCs w:val="24"/>
        </w:rPr>
        <w:t>Требования к выставлению отметок</w:t>
      </w:r>
    </w:p>
    <w:p w:rsidR="00476261" w:rsidRPr="00C70B70" w:rsidRDefault="00476261" w:rsidP="00476261">
      <w:pPr>
        <w:shd w:val="clear" w:color="auto" w:fill="FFFFFF"/>
        <w:spacing w:line="240" w:lineRule="auto"/>
        <w:ind w:firstLine="0"/>
        <w:contextualSpacing/>
        <w:jc w:val="center"/>
        <w:rPr>
          <w:rFonts w:cs="Times New Roman"/>
          <w:color w:val="000000"/>
          <w:sz w:val="24"/>
          <w:szCs w:val="24"/>
        </w:rPr>
      </w:pPr>
      <w:r w:rsidRPr="00C70B70">
        <w:rPr>
          <w:rFonts w:cs="Times New Roman"/>
          <w:b/>
          <w:bCs/>
          <w:color w:val="000000"/>
          <w:sz w:val="24"/>
          <w:szCs w:val="24"/>
        </w:rPr>
        <w:t>Устный ответ.</w:t>
      </w:r>
    </w:p>
    <w:tbl>
      <w:tblPr>
        <w:tblW w:w="9870" w:type="dxa"/>
        <w:shd w:val="clear" w:color="auto" w:fill="FFFFFF"/>
        <w:tblCellMar>
          <w:top w:w="120" w:type="dxa"/>
          <w:left w:w="120" w:type="dxa"/>
          <w:bottom w:w="120" w:type="dxa"/>
          <w:right w:w="120" w:type="dxa"/>
        </w:tblCellMar>
        <w:tblLook w:val="04A0"/>
      </w:tblPr>
      <w:tblGrid>
        <w:gridCol w:w="913"/>
        <w:gridCol w:w="8957"/>
      </w:tblGrid>
      <w:tr w:rsidR="00476261" w:rsidRPr="003A3F20" w:rsidTr="00476261">
        <w:tc>
          <w:tcPr>
            <w:tcW w:w="9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Оценка</w:t>
            </w:r>
          </w:p>
        </w:tc>
        <w:tc>
          <w:tcPr>
            <w:tcW w:w="8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Критерии оценивания</w:t>
            </w:r>
          </w:p>
        </w:tc>
      </w:tr>
      <w:tr w:rsidR="00476261" w:rsidRPr="003A3F20" w:rsidTr="00476261">
        <w:tc>
          <w:tcPr>
            <w:tcW w:w="9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«5»</w:t>
            </w:r>
          </w:p>
        </w:tc>
        <w:tc>
          <w:tcPr>
            <w:tcW w:w="8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Обучающийся:</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3A3F20">
              <w:rPr>
                <w:rFonts w:cs="Times New Roman"/>
                <w:color w:val="000000"/>
                <w:sz w:val="22"/>
              </w:rPr>
              <w:t>межпредметные</w:t>
            </w:r>
            <w:proofErr w:type="spellEnd"/>
            <w:r w:rsidRPr="003A3F20">
              <w:rPr>
                <w:rFonts w:cs="Times New Roman"/>
                <w:color w:val="000000"/>
                <w:sz w:val="22"/>
              </w:rPr>
              <w:t xml:space="preserve"> (на основе ранее приобретенных знаний) и </w:t>
            </w:r>
            <w:proofErr w:type="spellStart"/>
            <w:r w:rsidRPr="003A3F20">
              <w:rPr>
                <w:rFonts w:cs="Times New Roman"/>
                <w:color w:val="000000"/>
                <w:sz w:val="22"/>
              </w:rPr>
              <w:t>внутрипредметные</w:t>
            </w:r>
            <w:proofErr w:type="spellEnd"/>
            <w:r w:rsidRPr="003A3F20">
              <w:rPr>
                <w:rFonts w:cs="Times New Roman"/>
                <w:color w:val="000000"/>
                <w:sz w:val="22"/>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proofErr w:type="gramStart"/>
            <w:r w:rsidRPr="003A3F20">
              <w:rPr>
                <w:rFonts w:cs="Times New Roman"/>
                <w:color w:val="000000"/>
                <w:sz w:val="22"/>
              </w:rPr>
              <w:t>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roofErr w:type="gramEnd"/>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показывает хорошее знание карты и использование ее, верное решение географических задач.</w:t>
            </w:r>
          </w:p>
        </w:tc>
      </w:tr>
      <w:tr w:rsidR="00476261" w:rsidRPr="003A3F20" w:rsidTr="00476261">
        <w:tc>
          <w:tcPr>
            <w:tcW w:w="9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«4»</w:t>
            </w:r>
          </w:p>
        </w:tc>
        <w:tc>
          <w:tcPr>
            <w:tcW w:w="8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Обучающийся:</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w:t>
            </w:r>
            <w:r w:rsidRPr="003A3F20">
              <w:rPr>
                <w:rFonts w:cs="Times New Roman"/>
                <w:color w:val="000000"/>
                <w:sz w:val="22"/>
              </w:rPr>
              <w:lastRenderedPageBreak/>
              <w:t>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3A3F20">
              <w:rPr>
                <w:rFonts w:cs="Times New Roman"/>
                <w:color w:val="000000"/>
                <w:sz w:val="22"/>
              </w:rPr>
              <w:t>внутрипредметные</w:t>
            </w:r>
            <w:proofErr w:type="spellEnd"/>
            <w:r w:rsidRPr="003A3F20">
              <w:rPr>
                <w:rFonts w:cs="Times New Roman"/>
                <w:color w:val="000000"/>
                <w:sz w:val="22"/>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В основном правильно даны определения понятий и использованы научные термины</w:t>
            </w:r>
          </w:p>
          <w:p w:rsidR="00476261" w:rsidRPr="003A3F20" w:rsidRDefault="00476261" w:rsidP="0017609F">
            <w:pPr>
              <w:numPr>
                <w:ilvl w:val="0"/>
                <w:numId w:val="15"/>
              </w:numPr>
              <w:spacing w:line="240" w:lineRule="auto"/>
              <w:ind w:left="0" w:firstLine="0"/>
              <w:contextualSpacing/>
              <w:rPr>
                <w:rFonts w:cs="Times New Roman"/>
                <w:color w:val="000000"/>
                <w:sz w:val="22"/>
              </w:rPr>
            </w:pPr>
            <w:r w:rsidRPr="003A3F20">
              <w:rPr>
                <w:rFonts w:cs="Times New Roman"/>
                <w:color w:val="000000"/>
                <w:sz w:val="22"/>
              </w:rPr>
              <w:t>- Ответ самостоятельный;</w:t>
            </w:r>
          </w:p>
          <w:p w:rsidR="00476261" w:rsidRPr="003A3F20" w:rsidRDefault="00476261" w:rsidP="0017609F">
            <w:pPr>
              <w:numPr>
                <w:ilvl w:val="0"/>
                <w:numId w:val="15"/>
              </w:numPr>
              <w:spacing w:line="240" w:lineRule="auto"/>
              <w:ind w:left="0" w:firstLine="0"/>
              <w:contextualSpacing/>
              <w:rPr>
                <w:rFonts w:cs="Times New Roman"/>
                <w:color w:val="000000"/>
                <w:sz w:val="22"/>
              </w:rPr>
            </w:pPr>
            <w:r w:rsidRPr="003A3F20">
              <w:rPr>
                <w:rFonts w:cs="Times New Roman"/>
                <w:color w:val="000000"/>
                <w:sz w:val="22"/>
              </w:rPr>
              <w:t>Наличие неточностей в изложении географического материала;</w:t>
            </w:r>
          </w:p>
          <w:p w:rsidR="00476261" w:rsidRPr="003A3F20" w:rsidRDefault="00476261" w:rsidP="0017609F">
            <w:pPr>
              <w:numPr>
                <w:ilvl w:val="0"/>
                <w:numId w:val="15"/>
              </w:numPr>
              <w:spacing w:line="240" w:lineRule="auto"/>
              <w:ind w:left="0" w:firstLine="0"/>
              <w:contextualSpacing/>
              <w:rPr>
                <w:rFonts w:cs="Times New Roman"/>
                <w:color w:val="000000"/>
                <w:sz w:val="22"/>
              </w:rPr>
            </w:pPr>
            <w:r w:rsidRPr="003A3F20">
              <w:rPr>
                <w:rFonts w:cs="Times New Roman"/>
                <w:color w:val="000000"/>
                <w:sz w:val="22"/>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476261" w:rsidRPr="003A3F20" w:rsidRDefault="00476261" w:rsidP="0017609F">
            <w:pPr>
              <w:numPr>
                <w:ilvl w:val="0"/>
                <w:numId w:val="15"/>
              </w:numPr>
              <w:spacing w:line="240" w:lineRule="auto"/>
              <w:ind w:left="0" w:firstLine="0"/>
              <w:contextualSpacing/>
              <w:rPr>
                <w:rFonts w:cs="Times New Roman"/>
                <w:color w:val="000000"/>
                <w:sz w:val="22"/>
              </w:rPr>
            </w:pPr>
            <w:r w:rsidRPr="003A3F20">
              <w:rPr>
                <w:rFonts w:cs="Times New Roman"/>
                <w:color w:val="000000"/>
                <w:sz w:val="22"/>
              </w:rPr>
              <w:t>Связное и последовательное изложение; при помощи наводящих вопросов учителя восполняются сделанные пропуски;</w:t>
            </w:r>
          </w:p>
          <w:p w:rsidR="00476261" w:rsidRPr="003A3F20" w:rsidRDefault="00476261" w:rsidP="0017609F">
            <w:pPr>
              <w:numPr>
                <w:ilvl w:val="0"/>
                <w:numId w:val="15"/>
              </w:numPr>
              <w:spacing w:line="240" w:lineRule="auto"/>
              <w:ind w:left="0" w:firstLine="0"/>
              <w:contextualSpacing/>
              <w:rPr>
                <w:rFonts w:cs="Times New Roman"/>
                <w:color w:val="000000"/>
                <w:sz w:val="22"/>
              </w:rPr>
            </w:pPr>
            <w:r w:rsidRPr="003A3F20">
              <w:rPr>
                <w:rFonts w:cs="Times New Roman"/>
                <w:color w:val="000000"/>
                <w:sz w:val="22"/>
              </w:rPr>
              <w:t>Наличие конкретных представлений и элементарных реальных понятий изучаемых географических явлений;</w:t>
            </w:r>
          </w:p>
          <w:p w:rsidR="00476261" w:rsidRPr="003A3F20" w:rsidRDefault="00476261" w:rsidP="0017609F">
            <w:pPr>
              <w:numPr>
                <w:ilvl w:val="0"/>
                <w:numId w:val="15"/>
              </w:numPr>
              <w:spacing w:line="240" w:lineRule="auto"/>
              <w:ind w:left="0" w:firstLine="0"/>
              <w:contextualSpacing/>
              <w:rPr>
                <w:rFonts w:cs="Times New Roman"/>
                <w:color w:val="000000"/>
                <w:sz w:val="22"/>
              </w:rPr>
            </w:pPr>
            <w:r w:rsidRPr="003A3F20">
              <w:rPr>
                <w:rFonts w:cs="Times New Roman"/>
                <w:color w:val="000000"/>
                <w:sz w:val="22"/>
              </w:rPr>
              <w:t>Понимание основных географических взаимосвязей;</w:t>
            </w:r>
          </w:p>
          <w:p w:rsidR="00476261" w:rsidRPr="003A3F20" w:rsidRDefault="00476261" w:rsidP="0017609F">
            <w:pPr>
              <w:numPr>
                <w:ilvl w:val="0"/>
                <w:numId w:val="15"/>
              </w:numPr>
              <w:spacing w:line="240" w:lineRule="auto"/>
              <w:ind w:left="0" w:firstLine="0"/>
              <w:contextualSpacing/>
              <w:rPr>
                <w:rFonts w:cs="Times New Roman"/>
                <w:color w:val="000000"/>
                <w:sz w:val="22"/>
              </w:rPr>
            </w:pPr>
            <w:r w:rsidRPr="003A3F20">
              <w:rPr>
                <w:rFonts w:cs="Times New Roman"/>
                <w:color w:val="000000"/>
                <w:sz w:val="22"/>
              </w:rPr>
              <w:t>Знание карты и умение ей пользоваться;</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При решении географических задач сделаны второстепенные ошибки.</w:t>
            </w:r>
          </w:p>
        </w:tc>
      </w:tr>
      <w:tr w:rsidR="00476261" w:rsidRPr="003A3F20" w:rsidTr="00476261">
        <w:tc>
          <w:tcPr>
            <w:tcW w:w="9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lastRenderedPageBreak/>
              <w:t>«3»</w:t>
            </w:r>
          </w:p>
        </w:tc>
        <w:tc>
          <w:tcPr>
            <w:tcW w:w="8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Обучающийся:</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2. Материал излагает </w:t>
            </w:r>
            <w:proofErr w:type="spellStart"/>
            <w:r w:rsidRPr="003A3F20">
              <w:rPr>
                <w:rFonts w:cs="Times New Roman"/>
                <w:color w:val="000000"/>
                <w:sz w:val="22"/>
              </w:rPr>
              <w:t>несистематизированно</w:t>
            </w:r>
            <w:proofErr w:type="spellEnd"/>
            <w:r w:rsidRPr="003A3F20">
              <w:rPr>
                <w:rFonts w:cs="Times New Roman"/>
                <w:color w:val="000000"/>
                <w:sz w:val="22"/>
              </w:rPr>
              <w:t>, фрагментарно, не всегда последовательно;</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3. Показывает </w:t>
            </w:r>
            <w:proofErr w:type="gramStart"/>
            <w:r w:rsidRPr="003A3F20">
              <w:rPr>
                <w:rFonts w:cs="Times New Roman"/>
                <w:color w:val="000000"/>
                <w:sz w:val="22"/>
              </w:rPr>
              <w:t>недостаточную</w:t>
            </w:r>
            <w:proofErr w:type="gramEnd"/>
            <w:r w:rsidRPr="003A3F20">
              <w:rPr>
                <w:rFonts w:cs="Times New Roman"/>
                <w:color w:val="000000"/>
                <w:sz w:val="22"/>
              </w:rPr>
              <w:t xml:space="preserve"> </w:t>
            </w:r>
            <w:proofErr w:type="spellStart"/>
            <w:r w:rsidRPr="003A3F20">
              <w:rPr>
                <w:rFonts w:cs="Times New Roman"/>
                <w:color w:val="000000"/>
                <w:sz w:val="22"/>
              </w:rPr>
              <w:t>сформированность</w:t>
            </w:r>
            <w:proofErr w:type="spellEnd"/>
            <w:r w:rsidRPr="003A3F20">
              <w:rPr>
                <w:rFonts w:cs="Times New Roman"/>
                <w:color w:val="000000"/>
                <w:sz w:val="22"/>
              </w:rPr>
              <w:t xml:space="preserve"> отдельных знаний и умений; выводы и обобщения аргументирует слабо, допускает в них ошибки.</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4. Допустил ошибки и неточности в использовании научной терминологии, определения понятий дал недостаточно четкие;</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5. Не использовал в качестве доказательства выводы и обобщения из наблюдений, фактов, опытов или допустил ошибки при их изложении;</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3A3F20">
              <w:rPr>
                <w:rFonts w:cs="Times New Roman"/>
                <w:color w:val="000000"/>
                <w:sz w:val="22"/>
              </w:rPr>
              <w:t>важное значение</w:t>
            </w:r>
            <w:proofErr w:type="gramEnd"/>
            <w:r w:rsidRPr="003A3F20">
              <w:rPr>
                <w:rFonts w:cs="Times New Roman"/>
                <w:color w:val="000000"/>
                <w:sz w:val="22"/>
              </w:rPr>
              <w:t xml:space="preserve"> в этом тексте;</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10. Скудны географические представления, преобладают формалистические знания;</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11. Знание карты недостаточное, показ на ней сбивчивый;</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12. Только при помощи наводящих вопросов ученик улавливает географические связи.</w:t>
            </w:r>
          </w:p>
        </w:tc>
      </w:tr>
      <w:tr w:rsidR="00476261" w:rsidRPr="003A3F20" w:rsidTr="00476261">
        <w:tc>
          <w:tcPr>
            <w:tcW w:w="91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«2»</w:t>
            </w:r>
          </w:p>
        </w:tc>
        <w:tc>
          <w:tcPr>
            <w:tcW w:w="895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Обучающийся:</w:t>
            </w:r>
          </w:p>
          <w:p w:rsidR="00476261" w:rsidRPr="003A3F20" w:rsidRDefault="00476261" w:rsidP="0017609F">
            <w:pPr>
              <w:numPr>
                <w:ilvl w:val="0"/>
                <w:numId w:val="16"/>
              </w:numPr>
              <w:spacing w:line="240" w:lineRule="auto"/>
              <w:ind w:left="0" w:firstLine="0"/>
              <w:contextualSpacing/>
              <w:rPr>
                <w:rFonts w:cs="Times New Roman"/>
                <w:color w:val="000000"/>
                <w:sz w:val="22"/>
              </w:rPr>
            </w:pPr>
            <w:r w:rsidRPr="003A3F20">
              <w:rPr>
                <w:rFonts w:cs="Times New Roman"/>
                <w:color w:val="000000"/>
                <w:sz w:val="22"/>
              </w:rPr>
              <w:t>Не усвоил и не раскрыл основное содержание материала;</w:t>
            </w:r>
          </w:p>
          <w:p w:rsidR="00476261" w:rsidRPr="003A3F20" w:rsidRDefault="00476261" w:rsidP="0017609F">
            <w:pPr>
              <w:numPr>
                <w:ilvl w:val="0"/>
                <w:numId w:val="16"/>
              </w:numPr>
              <w:spacing w:line="240" w:lineRule="auto"/>
              <w:ind w:left="0" w:firstLine="0"/>
              <w:contextualSpacing/>
              <w:rPr>
                <w:rFonts w:cs="Times New Roman"/>
                <w:color w:val="000000"/>
                <w:sz w:val="22"/>
              </w:rPr>
            </w:pPr>
            <w:r w:rsidRPr="003A3F20">
              <w:rPr>
                <w:rFonts w:cs="Times New Roman"/>
                <w:color w:val="000000"/>
                <w:sz w:val="22"/>
              </w:rPr>
              <w:t>Не делает выводов и обобщений.</w:t>
            </w:r>
          </w:p>
          <w:p w:rsidR="00476261" w:rsidRPr="003A3F20" w:rsidRDefault="00476261" w:rsidP="0017609F">
            <w:pPr>
              <w:numPr>
                <w:ilvl w:val="0"/>
                <w:numId w:val="16"/>
              </w:numPr>
              <w:spacing w:line="240" w:lineRule="auto"/>
              <w:ind w:left="0" w:firstLine="0"/>
              <w:contextualSpacing/>
              <w:rPr>
                <w:rFonts w:cs="Times New Roman"/>
                <w:color w:val="000000"/>
                <w:sz w:val="22"/>
              </w:rPr>
            </w:pPr>
            <w:r w:rsidRPr="003A3F20">
              <w:rPr>
                <w:rFonts w:cs="Times New Roman"/>
                <w:color w:val="000000"/>
                <w:sz w:val="22"/>
              </w:rPr>
              <w:t>Не знает и не понимает значительную или основную часть программного материала в пределах поставленных вопросов;</w:t>
            </w:r>
          </w:p>
          <w:p w:rsidR="00476261" w:rsidRPr="003A3F20" w:rsidRDefault="00476261" w:rsidP="0017609F">
            <w:pPr>
              <w:numPr>
                <w:ilvl w:val="0"/>
                <w:numId w:val="16"/>
              </w:numPr>
              <w:spacing w:line="240" w:lineRule="auto"/>
              <w:ind w:left="0" w:firstLine="0"/>
              <w:contextualSpacing/>
              <w:rPr>
                <w:rFonts w:cs="Times New Roman"/>
                <w:color w:val="000000"/>
                <w:sz w:val="22"/>
              </w:rPr>
            </w:pPr>
            <w:r w:rsidRPr="003A3F20">
              <w:rPr>
                <w:rFonts w:cs="Times New Roman"/>
                <w:color w:val="000000"/>
                <w:sz w:val="22"/>
              </w:rPr>
              <w:t>Имеет слабо сформированные и неполные знания и не умеет применять их к решению конкретных вопросов и задач по образцу;</w:t>
            </w:r>
          </w:p>
          <w:p w:rsidR="00476261" w:rsidRPr="003A3F20" w:rsidRDefault="00476261" w:rsidP="0017609F">
            <w:pPr>
              <w:numPr>
                <w:ilvl w:val="0"/>
                <w:numId w:val="16"/>
              </w:numPr>
              <w:spacing w:line="240" w:lineRule="auto"/>
              <w:ind w:left="0" w:firstLine="0"/>
              <w:contextualSpacing/>
              <w:rPr>
                <w:rFonts w:cs="Times New Roman"/>
                <w:color w:val="000000"/>
                <w:sz w:val="22"/>
              </w:rPr>
            </w:pPr>
            <w:r w:rsidRPr="003A3F20">
              <w:rPr>
                <w:rFonts w:cs="Times New Roman"/>
                <w:color w:val="000000"/>
                <w:sz w:val="22"/>
              </w:rPr>
              <w:t>При ответе (на один вопрос) допускает более двух грубых ошибок, которые не может исправить даже при помощи учителя.</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Имеются грубые ошибки в использовании карты.</w:t>
            </w:r>
          </w:p>
        </w:tc>
      </w:tr>
    </w:tbl>
    <w:p w:rsidR="00476261" w:rsidRPr="00C70B70" w:rsidRDefault="00476261" w:rsidP="00476261">
      <w:pPr>
        <w:shd w:val="clear" w:color="auto" w:fill="FFFFFF"/>
        <w:spacing w:line="240" w:lineRule="auto"/>
        <w:ind w:firstLine="0"/>
        <w:contextualSpacing/>
        <w:rPr>
          <w:rFonts w:cs="Times New Roman"/>
          <w:color w:val="000000"/>
          <w:sz w:val="24"/>
          <w:szCs w:val="24"/>
        </w:rPr>
      </w:pPr>
      <w:r w:rsidRPr="00C70B70">
        <w:rPr>
          <w:rFonts w:cs="Times New Roman"/>
          <w:color w:val="000000"/>
          <w:sz w:val="24"/>
          <w:szCs w:val="24"/>
        </w:rPr>
        <w:br/>
      </w:r>
      <w:r w:rsidRPr="00C70B70">
        <w:rPr>
          <w:rFonts w:cs="Times New Roman"/>
          <w:b/>
          <w:bCs/>
          <w:color w:val="000000"/>
          <w:sz w:val="24"/>
          <w:szCs w:val="24"/>
        </w:rPr>
        <w:t>Оценка самостоятельных письменных и контрольных работ.</w:t>
      </w:r>
    </w:p>
    <w:tbl>
      <w:tblPr>
        <w:tblW w:w="9870" w:type="dxa"/>
        <w:shd w:val="clear" w:color="auto" w:fill="FFFFFF"/>
        <w:tblCellMar>
          <w:top w:w="120" w:type="dxa"/>
          <w:left w:w="120" w:type="dxa"/>
          <w:bottom w:w="120" w:type="dxa"/>
          <w:right w:w="120" w:type="dxa"/>
        </w:tblCellMar>
        <w:tblLook w:val="04A0"/>
      </w:tblPr>
      <w:tblGrid>
        <w:gridCol w:w="988"/>
        <w:gridCol w:w="8882"/>
      </w:tblGrid>
      <w:tr w:rsidR="00476261" w:rsidRPr="00C70B7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b/>
                <w:bCs/>
                <w:color w:val="000000"/>
                <w:sz w:val="24"/>
                <w:szCs w:val="24"/>
              </w:rPr>
              <w:lastRenderedPageBreak/>
              <w:t>Оценка</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b/>
                <w:bCs/>
                <w:color w:val="000000"/>
                <w:sz w:val="24"/>
                <w:szCs w:val="24"/>
              </w:rPr>
              <w:t>Критерии оценивания</w:t>
            </w:r>
          </w:p>
        </w:tc>
      </w:tr>
      <w:tr w:rsidR="00476261" w:rsidRPr="00C70B7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«5»</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Обучающийся:</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выполнил работу без ошибок и недочетов;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допустил не более одного недочета.</w:t>
            </w:r>
          </w:p>
        </w:tc>
      </w:tr>
      <w:tr w:rsidR="00476261" w:rsidRPr="00C70B7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«4»</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Ученик выполнил работу полностью, но допустил в ней:</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не более одной негрубой ошибки и одного недочета;</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не более двух недочетов.</w:t>
            </w:r>
          </w:p>
        </w:tc>
      </w:tr>
      <w:tr w:rsidR="00476261" w:rsidRPr="00C70B7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«3»</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proofErr w:type="gramStart"/>
            <w:r w:rsidRPr="00C70B70">
              <w:rPr>
                <w:rFonts w:cs="Times New Roman"/>
                <w:color w:val="000000"/>
                <w:sz w:val="24"/>
                <w:szCs w:val="24"/>
              </w:rPr>
              <w:t>Обучающийся</w:t>
            </w:r>
            <w:proofErr w:type="gramEnd"/>
            <w:r w:rsidRPr="00C70B70">
              <w:rPr>
                <w:rFonts w:cs="Times New Roman"/>
                <w:color w:val="000000"/>
                <w:sz w:val="24"/>
                <w:szCs w:val="24"/>
              </w:rPr>
              <w:t xml:space="preserve"> правильно выполнил не менее половины работы или допустил:</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не более двух грубых ошибок</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не более одной грубой, одной негрубой ошибки и одного недочета</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не более двух-трех негрубых ошибок</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не более одной негрубой ошибки и трех недочетов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Или при отсутствии ошибок, но при наличии четырех-пяти недочетов.</w:t>
            </w:r>
          </w:p>
        </w:tc>
      </w:tr>
      <w:tr w:rsidR="00476261" w:rsidRPr="00C70B7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«2»</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Обучающийся:</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допустил число ошибок и недочетов, превосходящее норму, при которой может быть выставлена оценка «3»;</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 если правильно выполнил менее половины работы.</w:t>
            </w:r>
          </w:p>
        </w:tc>
      </w:tr>
    </w:tbl>
    <w:p w:rsidR="00476261" w:rsidRPr="00C70B70" w:rsidRDefault="00476261" w:rsidP="00476261">
      <w:pPr>
        <w:shd w:val="clear" w:color="auto" w:fill="FFFFFF"/>
        <w:spacing w:line="240" w:lineRule="auto"/>
        <w:ind w:firstLine="0"/>
        <w:contextualSpacing/>
        <w:rPr>
          <w:rFonts w:cs="Times New Roman"/>
          <w:color w:val="000000"/>
          <w:sz w:val="24"/>
          <w:szCs w:val="24"/>
        </w:rPr>
      </w:pPr>
      <w:r w:rsidRPr="00C70B70">
        <w:rPr>
          <w:rFonts w:cs="Times New Roman"/>
          <w:color w:val="000000"/>
          <w:sz w:val="24"/>
          <w:szCs w:val="24"/>
        </w:rPr>
        <w:br/>
      </w:r>
      <w:r w:rsidRPr="00C70B70">
        <w:rPr>
          <w:rFonts w:cs="Times New Roman"/>
          <w:b/>
          <w:bCs/>
          <w:color w:val="000000"/>
          <w:sz w:val="24"/>
          <w:szCs w:val="24"/>
        </w:rPr>
        <w:t>Критерии выставления оценок за проверочные тесты.</w:t>
      </w:r>
    </w:p>
    <w:tbl>
      <w:tblPr>
        <w:tblW w:w="9870" w:type="dxa"/>
        <w:shd w:val="clear" w:color="auto" w:fill="FFFFFF"/>
        <w:tblCellMar>
          <w:top w:w="120" w:type="dxa"/>
          <w:left w:w="120" w:type="dxa"/>
          <w:bottom w:w="120" w:type="dxa"/>
          <w:right w:w="120" w:type="dxa"/>
        </w:tblCellMar>
        <w:tblLook w:val="04A0"/>
      </w:tblPr>
      <w:tblGrid>
        <w:gridCol w:w="3165"/>
        <w:gridCol w:w="2273"/>
        <w:gridCol w:w="4432"/>
      </w:tblGrid>
      <w:tr w:rsidR="00476261" w:rsidRPr="00C70B70" w:rsidTr="00476261">
        <w:tc>
          <w:tcPr>
            <w:tcW w:w="316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Количество вопросов в тесте</w:t>
            </w:r>
          </w:p>
        </w:tc>
        <w:tc>
          <w:tcPr>
            <w:tcW w:w="2273"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Время выполнения</w:t>
            </w:r>
          </w:p>
        </w:tc>
        <w:tc>
          <w:tcPr>
            <w:tcW w:w="443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Критерии оценивания</w:t>
            </w:r>
          </w:p>
        </w:tc>
      </w:tr>
      <w:tr w:rsidR="00476261" w:rsidRPr="00C70B70" w:rsidTr="00476261">
        <w:tc>
          <w:tcPr>
            <w:tcW w:w="292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10 вопросов</w:t>
            </w:r>
          </w:p>
        </w:tc>
        <w:tc>
          <w:tcPr>
            <w:tcW w:w="21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10 – 15 минут</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«5» - 10 правильных ответов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«4» - 7 – 9 правильных ответов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«3» - 5 – 6 правильных ответов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«2» - менее 5 правильных ответов</w:t>
            </w:r>
          </w:p>
        </w:tc>
      </w:tr>
      <w:tr w:rsidR="00476261" w:rsidRPr="00C70B70" w:rsidTr="00476261">
        <w:tc>
          <w:tcPr>
            <w:tcW w:w="292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20 вопросов</w:t>
            </w:r>
          </w:p>
        </w:tc>
        <w:tc>
          <w:tcPr>
            <w:tcW w:w="21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20-30 минут</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«5» - 18 – 20 правильных ответов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«4» - 14 – 17 правильных ответов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«3» - 10 – 13 правильных ответов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«2» - менее 10 правильных ответов</w:t>
            </w:r>
          </w:p>
        </w:tc>
      </w:tr>
      <w:tr w:rsidR="00476261" w:rsidRPr="00C70B70" w:rsidTr="00476261">
        <w:tc>
          <w:tcPr>
            <w:tcW w:w="2925"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30 вопросов</w:t>
            </w:r>
          </w:p>
        </w:tc>
        <w:tc>
          <w:tcPr>
            <w:tcW w:w="210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30 – 40 минут</w:t>
            </w:r>
          </w:p>
        </w:tc>
        <w:tc>
          <w:tcPr>
            <w:tcW w:w="409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«5» - 27 – 30 правильных ответов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«4» - 22 – 26 правильных ответов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«3» - 15 – 21 правильных ответов</w:t>
            </w:r>
          </w:p>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«2» - менее 15 правильных ответов</w:t>
            </w:r>
          </w:p>
        </w:tc>
      </w:tr>
    </w:tbl>
    <w:p w:rsidR="00476261" w:rsidRPr="00C70B70" w:rsidRDefault="00476261" w:rsidP="00476261">
      <w:pPr>
        <w:shd w:val="clear" w:color="auto" w:fill="FFFFFF"/>
        <w:spacing w:line="240" w:lineRule="auto"/>
        <w:ind w:firstLine="0"/>
        <w:contextualSpacing/>
        <w:jc w:val="center"/>
        <w:rPr>
          <w:rFonts w:cs="Times New Roman"/>
          <w:color w:val="000000"/>
          <w:sz w:val="24"/>
          <w:szCs w:val="24"/>
        </w:rPr>
      </w:pPr>
      <w:r w:rsidRPr="00C70B70">
        <w:rPr>
          <w:rFonts w:cs="Times New Roman"/>
          <w:color w:val="000000"/>
          <w:sz w:val="24"/>
          <w:szCs w:val="24"/>
        </w:rPr>
        <w:br/>
      </w:r>
      <w:r w:rsidRPr="00C70B70">
        <w:rPr>
          <w:rFonts w:cs="Times New Roman"/>
          <w:b/>
          <w:bCs/>
          <w:color w:val="000000"/>
          <w:sz w:val="24"/>
          <w:szCs w:val="24"/>
        </w:rPr>
        <w:t>Оценка качества выполнения практических и самостоятельных работ по географии.</w:t>
      </w:r>
    </w:p>
    <w:tbl>
      <w:tblPr>
        <w:tblW w:w="9870" w:type="dxa"/>
        <w:shd w:val="clear" w:color="auto" w:fill="FFFFFF"/>
        <w:tblCellMar>
          <w:top w:w="120" w:type="dxa"/>
          <w:left w:w="120" w:type="dxa"/>
          <w:bottom w:w="120" w:type="dxa"/>
          <w:right w:w="120" w:type="dxa"/>
        </w:tblCellMar>
        <w:tblLook w:val="04A0"/>
      </w:tblPr>
      <w:tblGrid>
        <w:gridCol w:w="988"/>
        <w:gridCol w:w="8882"/>
      </w:tblGrid>
      <w:tr w:rsidR="00476261" w:rsidRPr="003A3F2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b/>
                <w:bCs/>
                <w:color w:val="000000"/>
                <w:sz w:val="22"/>
              </w:rPr>
              <w:t>Оценка</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b/>
                <w:bCs/>
                <w:color w:val="000000"/>
                <w:sz w:val="22"/>
              </w:rPr>
              <w:t>Критерии оценивания</w:t>
            </w:r>
          </w:p>
        </w:tc>
      </w:tr>
      <w:tr w:rsidR="00476261" w:rsidRPr="003A3F2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«5»</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Практическая или самостоятельная работа выполнена в полном объеме с соблюдением необходимой последовательности. Обучающиеся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Работа оформлена аккуратно, в оптимальной для фиксации результатов форме.</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Форма фиксации материалов может быть предложена учителем или выбрана самими обучающимися.</w:t>
            </w:r>
          </w:p>
        </w:tc>
      </w:tr>
      <w:tr w:rsidR="00476261" w:rsidRPr="003A3F2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«4»</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Практическая или самостоятельная работа выполнена </w:t>
            </w:r>
            <w:proofErr w:type="gramStart"/>
            <w:r w:rsidRPr="003A3F20">
              <w:rPr>
                <w:rFonts w:cs="Times New Roman"/>
                <w:color w:val="000000"/>
                <w:sz w:val="22"/>
              </w:rPr>
              <w:t>обучающимися</w:t>
            </w:r>
            <w:proofErr w:type="gramEnd"/>
            <w:r w:rsidRPr="003A3F20">
              <w:rPr>
                <w:rFonts w:cs="Times New Roman"/>
                <w:color w:val="000000"/>
                <w:sz w:val="22"/>
              </w:rPr>
              <w:t xml:space="preserve"> в полном объеме и самостоятельно.</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w:t>
            </w:r>
            <w:proofErr w:type="spellStart"/>
            <w:r w:rsidRPr="003A3F20">
              <w:rPr>
                <w:rFonts w:cs="Times New Roman"/>
                <w:color w:val="000000"/>
                <w:sz w:val="22"/>
              </w:rPr>
              <w:t>овладениеумениями</w:t>
            </w:r>
            <w:proofErr w:type="spellEnd"/>
            <w:r w:rsidRPr="003A3F20">
              <w:rPr>
                <w:rFonts w:cs="Times New Roman"/>
                <w:color w:val="000000"/>
                <w:sz w:val="22"/>
              </w:rPr>
              <w:t xml:space="preserve">, </w:t>
            </w:r>
            <w:proofErr w:type="gramStart"/>
            <w:r w:rsidRPr="003A3F20">
              <w:rPr>
                <w:rFonts w:cs="Times New Roman"/>
                <w:color w:val="000000"/>
                <w:sz w:val="22"/>
              </w:rPr>
              <w:t>необходимыми</w:t>
            </w:r>
            <w:proofErr w:type="gramEnd"/>
            <w:r w:rsidRPr="003A3F20">
              <w:rPr>
                <w:rFonts w:cs="Times New Roman"/>
                <w:color w:val="000000"/>
                <w:sz w:val="22"/>
              </w:rPr>
              <w:t xml:space="preserve"> для самостоятельного выполнения работы.</w:t>
            </w:r>
          </w:p>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Допускаются неточности и небрежность в оформлении результатов работы.</w:t>
            </w:r>
          </w:p>
        </w:tc>
      </w:tr>
      <w:tr w:rsidR="00476261" w:rsidRPr="003A3F2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lastRenderedPageBreak/>
              <w:t>«3»</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Практическая работа выполнена и оформлена </w:t>
            </w:r>
            <w:proofErr w:type="gramStart"/>
            <w:r w:rsidRPr="003A3F20">
              <w:rPr>
                <w:rFonts w:cs="Times New Roman"/>
                <w:color w:val="000000"/>
                <w:sz w:val="22"/>
              </w:rPr>
              <w:t>обучающимися</w:t>
            </w:r>
            <w:proofErr w:type="gramEnd"/>
            <w:r w:rsidRPr="003A3F20">
              <w:rPr>
                <w:rFonts w:cs="Times New Roman"/>
                <w:color w:val="000000"/>
                <w:sz w:val="22"/>
              </w:rPr>
              <w:t xml:space="preserve"> с помощью учителя или хорошо подготовленных и </w:t>
            </w:r>
            <w:proofErr w:type="spellStart"/>
            <w:r w:rsidRPr="003A3F20">
              <w:rPr>
                <w:rFonts w:cs="Times New Roman"/>
                <w:color w:val="000000"/>
                <w:sz w:val="22"/>
              </w:rPr>
              <w:t>ужевыполнивших</w:t>
            </w:r>
            <w:proofErr w:type="spellEnd"/>
            <w:r w:rsidRPr="003A3F20">
              <w:rPr>
                <w:rFonts w:cs="Times New Roman"/>
                <w:color w:val="000000"/>
                <w:sz w:val="22"/>
              </w:rPr>
              <w:t xml:space="preserve"> на "отлично" данную работу обучающихся. На выполнение работы затрачено много времени (можно дать возможность доделать работу дома). Обучающиеся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tc>
      </w:tr>
      <w:tr w:rsidR="00476261" w:rsidRPr="003A3F20" w:rsidTr="00476261">
        <w:tc>
          <w:tcPr>
            <w:tcW w:w="988"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«2»</w:t>
            </w:r>
          </w:p>
        </w:tc>
        <w:tc>
          <w:tcPr>
            <w:tcW w:w="88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3A3F20" w:rsidRDefault="00476261" w:rsidP="00476261">
            <w:pPr>
              <w:spacing w:line="240" w:lineRule="auto"/>
              <w:ind w:firstLine="0"/>
              <w:contextualSpacing/>
              <w:rPr>
                <w:rFonts w:cs="Times New Roman"/>
                <w:color w:val="000000"/>
                <w:sz w:val="22"/>
              </w:rPr>
            </w:pPr>
            <w:r w:rsidRPr="003A3F20">
              <w:rPr>
                <w:rFonts w:cs="Times New Roman"/>
                <w:color w:val="000000"/>
                <w:sz w:val="22"/>
              </w:rPr>
              <w:t xml:space="preserve">Выставляется в том случае, когда обучающиеся оказались не подготовленными к выполнению этой работы. </w:t>
            </w:r>
            <w:proofErr w:type="spellStart"/>
            <w:r w:rsidRPr="003A3F20">
              <w:rPr>
                <w:rFonts w:cs="Times New Roman"/>
                <w:color w:val="000000"/>
                <w:sz w:val="22"/>
              </w:rPr>
              <w:t>Полученныерезультаты</w:t>
            </w:r>
            <w:proofErr w:type="spellEnd"/>
            <w:r w:rsidRPr="003A3F20">
              <w:rPr>
                <w:rFonts w:cs="Times New Roman"/>
                <w:color w:val="000000"/>
                <w:sz w:val="22"/>
              </w:rPr>
              <w:t xml:space="preserve">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w:t>
            </w:r>
            <w:proofErr w:type="gramStart"/>
            <w:r w:rsidRPr="003A3F20">
              <w:rPr>
                <w:rFonts w:cs="Times New Roman"/>
                <w:color w:val="000000"/>
                <w:sz w:val="22"/>
              </w:rPr>
              <w:t>подготовленных</w:t>
            </w:r>
            <w:proofErr w:type="gramEnd"/>
            <w:r w:rsidRPr="003A3F20">
              <w:rPr>
                <w:rFonts w:cs="Times New Roman"/>
                <w:color w:val="000000"/>
                <w:sz w:val="22"/>
              </w:rPr>
              <w:t xml:space="preserve"> обучающихся неэффективны из-за плохой подготовки учащегося.</w:t>
            </w:r>
          </w:p>
        </w:tc>
      </w:tr>
    </w:tbl>
    <w:p w:rsidR="00476261" w:rsidRPr="00C70B70" w:rsidRDefault="00476261" w:rsidP="00476261">
      <w:pPr>
        <w:shd w:val="clear" w:color="auto" w:fill="FFFFFF"/>
        <w:spacing w:line="240" w:lineRule="auto"/>
        <w:ind w:firstLine="0"/>
        <w:contextualSpacing/>
        <w:jc w:val="center"/>
        <w:rPr>
          <w:rFonts w:cs="Times New Roman"/>
          <w:color w:val="000000"/>
          <w:sz w:val="24"/>
          <w:szCs w:val="24"/>
        </w:rPr>
      </w:pPr>
      <w:r w:rsidRPr="00C70B70">
        <w:rPr>
          <w:rFonts w:cs="Times New Roman"/>
          <w:color w:val="000000"/>
          <w:sz w:val="24"/>
          <w:szCs w:val="24"/>
        </w:rPr>
        <w:br/>
      </w:r>
      <w:r w:rsidRPr="00C70B70">
        <w:rPr>
          <w:rFonts w:cs="Times New Roman"/>
          <w:b/>
          <w:bCs/>
          <w:color w:val="000000"/>
          <w:sz w:val="24"/>
          <w:szCs w:val="24"/>
        </w:rPr>
        <w:t>Оценка умений работать с картой и другими источниками географических знаний.</w:t>
      </w:r>
    </w:p>
    <w:tbl>
      <w:tblPr>
        <w:tblW w:w="9870" w:type="dxa"/>
        <w:shd w:val="clear" w:color="auto" w:fill="FFFFFF"/>
        <w:tblCellMar>
          <w:top w:w="120" w:type="dxa"/>
          <w:left w:w="120" w:type="dxa"/>
          <w:bottom w:w="120" w:type="dxa"/>
          <w:right w:w="120" w:type="dxa"/>
        </w:tblCellMar>
        <w:tblLook w:val="04A0"/>
      </w:tblPr>
      <w:tblGrid>
        <w:gridCol w:w="916"/>
        <w:gridCol w:w="8954"/>
      </w:tblGrid>
      <w:tr w:rsidR="00476261" w:rsidRPr="00C70B70" w:rsidTr="00476261">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Оценка</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Критерии оценивания</w:t>
            </w:r>
          </w:p>
        </w:tc>
      </w:tr>
      <w:tr w:rsidR="00476261" w:rsidRPr="00C70B70" w:rsidTr="00476261">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«5»</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tc>
      </w:tr>
      <w:tr w:rsidR="00476261" w:rsidRPr="00C70B70" w:rsidTr="00476261">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«4»</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правильный и полный отбор источников знаний, допускаются неточности в использовании карт и других источников знаний, в оформлении результатов</w:t>
            </w:r>
          </w:p>
        </w:tc>
      </w:tr>
      <w:tr w:rsidR="00476261" w:rsidRPr="00C70B70" w:rsidTr="00476261">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«3»</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правильное использование основных источников знаний; допускаются неточности в формулировке выводов; неаккуратное оформление результатов.</w:t>
            </w:r>
          </w:p>
        </w:tc>
      </w:tr>
      <w:tr w:rsidR="00476261" w:rsidRPr="00C70B70" w:rsidTr="00476261">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«2»</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неумение отбирать и использовать основные источники знаний; допускаются существенные ошибки в выполнении задания и в оформлении результатов.</w:t>
            </w:r>
          </w:p>
        </w:tc>
      </w:tr>
      <w:tr w:rsidR="00476261" w:rsidRPr="00C70B70" w:rsidTr="00476261">
        <w:tc>
          <w:tcPr>
            <w:tcW w:w="810" w:type="dxa"/>
            <w:tcBorders>
              <w:top w:val="single" w:sz="6" w:space="0" w:color="000001"/>
              <w:left w:val="single" w:sz="6" w:space="0" w:color="000001"/>
              <w:bottom w:val="single" w:sz="6" w:space="0" w:color="000001"/>
              <w:right w:val="nil"/>
            </w:tcBorders>
            <w:shd w:val="clear" w:color="auto" w:fill="FFFFFF"/>
            <w:tcMar>
              <w:top w:w="0" w:type="dxa"/>
              <w:left w:w="115" w:type="dxa"/>
              <w:bottom w:w="0" w:type="dxa"/>
              <w:right w:w="0"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«1»</w:t>
            </w:r>
          </w:p>
        </w:tc>
        <w:tc>
          <w:tcPr>
            <w:tcW w:w="85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76261" w:rsidRPr="00C70B70" w:rsidRDefault="00476261" w:rsidP="00476261">
            <w:pPr>
              <w:spacing w:line="240" w:lineRule="auto"/>
              <w:ind w:firstLine="0"/>
              <w:contextualSpacing/>
              <w:rPr>
                <w:rFonts w:cs="Times New Roman"/>
                <w:color w:val="000000"/>
                <w:sz w:val="24"/>
                <w:szCs w:val="24"/>
              </w:rPr>
            </w:pPr>
            <w:r w:rsidRPr="00C70B70">
              <w:rPr>
                <w:rFonts w:cs="Times New Roman"/>
                <w:color w:val="000000"/>
                <w:sz w:val="24"/>
                <w:szCs w:val="24"/>
              </w:rPr>
              <w:t>полное неумение использовать карту и источники знаний</w:t>
            </w:r>
          </w:p>
        </w:tc>
      </w:tr>
    </w:tbl>
    <w:p w:rsidR="00476261" w:rsidRPr="00C70B70" w:rsidRDefault="00476261" w:rsidP="00476261">
      <w:pPr>
        <w:shd w:val="clear" w:color="auto" w:fill="FFFFFF"/>
        <w:spacing w:line="240" w:lineRule="auto"/>
        <w:ind w:firstLine="0"/>
        <w:contextualSpacing/>
        <w:jc w:val="center"/>
        <w:rPr>
          <w:rFonts w:cs="Times New Roman"/>
          <w:sz w:val="24"/>
          <w:szCs w:val="24"/>
        </w:rPr>
      </w:pPr>
      <w:r w:rsidRPr="00C70B70">
        <w:rPr>
          <w:rFonts w:cs="Times New Roman"/>
          <w:color w:val="000000"/>
          <w:sz w:val="24"/>
          <w:szCs w:val="24"/>
        </w:rPr>
        <w:br/>
      </w:r>
      <w:r w:rsidRPr="00C70B70">
        <w:rPr>
          <w:rFonts w:cs="Times New Roman"/>
          <w:sz w:val="24"/>
          <w:szCs w:val="24"/>
        </w:rPr>
        <w:t xml:space="preserve">Особенности оценки результатов деятельности учащихся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 по  учебному предмету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 МАТЕМАТИКА.</w:t>
      </w:r>
    </w:p>
    <w:p w:rsidR="00476261" w:rsidRPr="00C70B70" w:rsidRDefault="00476261" w:rsidP="00476261">
      <w:pPr>
        <w:spacing w:line="240" w:lineRule="auto"/>
        <w:ind w:firstLine="0"/>
        <w:contextualSpacing/>
        <w:rPr>
          <w:rFonts w:cs="Times New Roman"/>
          <w:sz w:val="24"/>
          <w:szCs w:val="24"/>
        </w:rPr>
      </w:pPr>
    </w:p>
    <w:tbl>
      <w:tblPr>
        <w:tblStyle w:val="a4"/>
        <w:tblW w:w="0" w:type="auto"/>
        <w:tblLook w:val="01E0"/>
      </w:tblPr>
      <w:tblGrid>
        <w:gridCol w:w="597"/>
        <w:gridCol w:w="5642"/>
        <w:gridCol w:w="1120"/>
        <w:gridCol w:w="2212"/>
      </w:tblGrid>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jc w:val="center"/>
              <w:rPr>
                <w:rFonts w:cs="Times New Roman"/>
                <w:b/>
                <w:sz w:val="22"/>
              </w:rPr>
            </w:pPr>
          </w:p>
          <w:p w:rsidR="00476261" w:rsidRPr="003A3F20" w:rsidRDefault="00476261" w:rsidP="00476261">
            <w:pPr>
              <w:spacing w:line="240" w:lineRule="auto"/>
              <w:ind w:firstLine="0"/>
              <w:contextualSpacing/>
              <w:jc w:val="center"/>
              <w:rPr>
                <w:rFonts w:cs="Times New Roman"/>
                <w:b/>
                <w:sz w:val="22"/>
              </w:rPr>
            </w:pPr>
            <w:r w:rsidRPr="003A3F20">
              <w:rPr>
                <w:rFonts w:cs="Times New Roman"/>
                <w:b/>
                <w:sz w:val="22"/>
              </w:rPr>
              <w:t xml:space="preserve">Итоговые планируемые результаты </w:t>
            </w:r>
            <w:proofErr w:type="gramStart"/>
            <w:r w:rsidRPr="003A3F20">
              <w:rPr>
                <w:rFonts w:cs="Times New Roman"/>
                <w:b/>
                <w:sz w:val="22"/>
              </w:rPr>
              <w:t xml:space="preserve">( </w:t>
            </w:r>
            <w:proofErr w:type="gramEnd"/>
            <w:r w:rsidRPr="003A3F20">
              <w:rPr>
                <w:rFonts w:cs="Times New Roman"/>
                <w:b/>
                <w:sz w:val="22"/>
              </w:rPr>
              <w:t>на базовом уровне)</w:t>
            </w:r>
          </w:p>
        </w:tc>
        <w:tc>
          <w:tcPr>
            <w:tcW w:w="1126"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b/>
                <w:sz w:val="22"/>
              </w:rPr>
            </w:pPr>
            <w:r w:rsidRPr="003A3F20">
              <w:rPr>
                <w:rFonts w:cs="Times New Roman"/>
                <w:b/>
                <w:sz w:val="22"/>
              </w:rPr>
              <w:t xml:space="preserve">Этапы </w:t>
            </w:r>
            <w:proofErr w:type="spellStart"/>
            <w:r w:rsidRPr="003A3F20">
              <w:rPr>
                <w:rFonts w:cs="Times New Roman"/>
                <w:b/>
                <w:sz w:val="22"/>
              </w:rPr>
              <w:t>форми</w:t>
            </w:r>
            <w:proofErr w:type="spellEnd"/>
          </w:p>
          <w:p w:rsidR="00476261" w:rsidRPr="003A3F20" w:rsidRDefault="00476261" w:rsidP="00476261">
            <w:pPr>
              <w:spacing w:line="240" w:lineRule="auto"/>
              <w:ind w:firstLine="0"/>
              <w:contextualSpacing/>
              <w:rPr>
                <w:rFonts w:cs="Times New Roman"/>
                <w:b/>
                <w:sz w:val="22"/>
              </w:rPr>
            </w:pPr>
            <w:proofErr w:type="spellStart"/>
            <w:r w:rsidRPr="003A3F20">
              <w:rPr>
                <w:rFonts w:cs="Times New Roman"/>
                <w:b/>
                <w:sz w:val="22"/>
              </w:rPr>
              <w:t>рования</w:t>
            </w:r>
            <w:proofErr w:type="spellEnd"/>
          </w:p>
        </w:tc>
        <w:tc>
          <w:tcPr>
            <w:tcW w:w="2278"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b/>
                <w:sz w:val="22"/>
              </w:rPr>
            </w:pPr>
            <w:r w:rsidRPr="003A3F20">
              <w:rPr>
                <w:rFonts w:cs="Times New Roman"/>
                <w:b/>
                <w:sz w:val="22"/>
              </w:rPr>
              <w:t>Способы оценки</w:t>
            </w:r>
            <w:proofErr w:type="gramStart"/>
            <w:r w:rsidRPr="003A3F20">
              <w:rPr>
                <w:rFonts w:cs="Times New Roman"/>
                <w:b/>
                <w:sz w:val="22"/>
              </w:rPr>
              <w:t xml:space="preserve"> (*)</w:t>
            </w:r>
            <w:proofErr w:type="gramEnd"/>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p>
        </w:tc>
        <w:tc>
          <w:tcPr>
            <w:tcW w:w="9279" w:type="dxa"/>
            <w:gridSpan w:val="3"/>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jc w:val="center"/>
              <w:rPr>
                <w:rFonts w:cs="Times New Roman"/>
                <w:sz w:val="22"/>
              </w:rPr>
            </w:pPr>
            <w:r w:rsidRPr="003A3F20">
              <w:rPr>
                <w:rFonts w:cs="Times New Roman"/>
                <w:b/>
                <w:sz w:val="22"/>
              </w:rPr>
              <w:t>Числа и вычисления</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t>1</w:t>
            </w:r>
          </w:p>
        </w:tc>
        <w:tc>
          <w:tcPr>
            <w:tcW w:w="5875"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Понимать и правильно употреблять термины, связанные с натуральными числами, обыкновенными и десятичными дробями.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Сравнивать и упорядочивать натуральные числа, сравнивать в простейших случаях обыкновенные дроби, десятичные дроби.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 xml:space="preserve">Соотносить точку на координатной (числовой) прямой с соответствующим ей числом и изображать натуральные числа точками </w:t>
            </w:r>
            <w:proofErr w:type="gramStart"/>
            <w:r w:rsidRPr="003A3F20">
              <w:rPr>
                <w:rFonts w:eastAsia="Calibri" w:cs="Times New Roman"/>
                <w:sz w:val="22"/>
              </w:rPr>
              <w:t>на</w:t>
            </w:r>
            <w:proofErr w:type="gramEnd"/>
            <w:r w:rsidRPr="003A3F20">
              <w:rPr>
                <w:rFonts w:eastAsia="Calibri" w:cs="Times New Roman"/>
                <w:sz w:val="22"/>
              </w:rPr>
              <w:t xml:space="preserve"> координатной (числовой) прямой.</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Выполнять арифметические действия с натуральными числами, с обыкновенными дробями в простейших случаях.</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Выполнять проверку, прикидку результата вычислений.</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Округлять натуральные числа.</w:t>
            </w:r>
          </w:p>
        </w:tc>
        <w:tc>
          <w:tcPr>
            <w:tcW w:w="1126"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t>5</w:t>
            </w:r>
          </w:p>
        </w:tc>
        <w:tc>
          <w:tcPr>
            <w:tcW w:w="2278"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2</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lastRenderedPageBreak/>
              <w:t>Сравнивать и упорядочивать целые числа, обыкновенные и десятичные дроби, сравнивать числа одного и разных знаков.</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proofErr w:type="gramStart"/>
            <w:r w:rsidRPr="003A3F20">
              <w:rPr>
                <w:rFonts w:eastAsia="Calibri" w:cs="Times New Roman"/>
                <w:sz w:val="22"/>
              </w:rPr>
              <w:t>Соотносить точку на координатной прямой с соответствующим ей числом и изображать числа точками на координатной прямой, находить модуль числа.</w:t>
            </w:r>
            <w:proofErr w:type="gramEnd"/>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Соотносить точки в прямоугольной системе координат с координатами этой точки.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Округлять целые числа и десятичные дроби, находить приближения чисел.</w:t>
            </w: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6</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3</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Выполнять, сочетая устные и письменные приёмы, арифметические действия с рациональными числами.</w:t>
            </w:r>
          </w:p>
          <w:p w:rsidR="00476261" w:rsidRPr="003A3F20" w:rsidRDefault="00476261" w:rsidP="00476261">
            <w:pPr>
              <w:pStyle w:val="1f4"/>
              <w:contextualSpacing/>
              <w:jc w:val="both"/>
              <w:rPr>
                <w:sz w:val="22"/>
                <w:szCs w:val="22"/>
              </w:rPr>
            </w:pPr>
            <w:r w:rsidRPr="003A3F20">
              <w:rPr>
                <w:sz w:val="22"/>
                <w:szCs w:val="22"/>
              </w:rPr>
              <w:t>Находить значения числовых выражений; применять разно­ образные способы и приёмы вычисления значений дробных выражений, содержащих обыкновенные и десятичные дроби.</w:t>
            </w:r>
          </w:p>
          <w:p w:rsidR="00476261" w:rsidRPr="003A3F20" w:rsidRDefault="00476261" w:rsidP="00476261">
            <w:pPr>
              <w:pStyle w:val="1f4"/>
              <w:contextualSpacing/>
              <w:jc w:val="both"/>
              <w:rPr>
                <w:sz w:val="22"/>
                <w:szCs w:val="22"/>
              </w:rPr>
            </w:pPr>
            <w:proofErr w:type="gramStart"/>
            <w:r w:rsidRPr="003A3F20">
              <w:rPr>
                <w:sz w:val="22"/>
                <w:szCs w:val="22"/>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roofErr w:type="gramEnd"/>
          </w:p>
          <w:p w:rsidR="00476261" w:rsidRPr="003A3F20" w:rsidRDefault="00476261" w:rsidP="00476261">
            <w:pPr>
              <w:pStyle w:val="1f4"/>
              <w:contextualSpacing/>
              <w:jc w:val="both"/>
              <w:rPr>
                <w:sz w:val="22"/>
                <w:szCs w:val="22"/>
              </w:rPr>
            </w:pPr>
            <w:r w:rsidRPr="003A3F20">
              <w:rPr>
                <w:sz w:val="22"/>
                <w:szCs w:val="22"/>
              </w:rPr>
              <w:t>Сравнивать и упорядочивать рациональные числа.</w:t>
            </w:r>
          </w:p>
          <w:p w:rsidR="00476261" w:rsidRPr="003A3F20" w:rsidRDefault="00476261" w:rsidP="00476261">
            <w:pPr>
              <w:pStyle w:val="1f4"/>
              <w:contextualSpacing/>
              <w:jc w:val="both"/>
              <w:rPr>
                <w:sz w:val="22"/>
                <w:szCs w:val="22"/>
              </w:rPr>
            </w:pPr>
            <w:r w:rsidRPr="003A3F20">
              <w:rPr>
                <w:sz w:val="22"/>
                <w:szCs w:val="22"/>
              </w:rPr>
              <w:t>Округлять числа.</w:t>
            </w:r>
          </w:p>
          <w:p w:rsidR="00476261" w:rsidRPr="003A3F20" w:rsidRDefault="00476261" w:rsidP="00476261">
            <w:pPr>
              <w:pStyle w:val="1f4"/>
              <w:contextualSpacing/>
              <w:jc w:val="both"/>
              <w:rPr>
                <w:sz w:val="22"/>
                <w:szCs w:val="22"/>
              </w:rPr>
            </w:pPr>
            <w:r w:rsidRPr="003A3F20">
              <w:rPr>
                <w:sz w:val="22"/>
                <w:szCs w:val="22"/>
              </w:rPr>
              <w:t>Выполнять прикидку и оценку результата вычислений, оценку значений числовых выражений.</w:t>
            </w:r>
          </w:p>
          <w:p w:rsidR="00476261" w:rsidRPr="003A3F20" w:rsidRDefault="00476261" w:rsidP="00476261">
            <w:pPr>
              <w:pStyle w:val="1f4"/>
              <w:contextualSpacing/>
              <w:jc w:val="both"/>
              <w:rPr>
                <w:sz w:val="22"/>
                <w:szCs w:val="22"/>
              </w:rPr>
            </w:pPr>
            <w:r w:rsidRPr="003A3F20">
              <w:rPr>
                <w:sz w:val="22"/>
                <w:szCs w:val="22"/>
              </w:rPr>
              <w:t>Выполнять действия со степенями с натуральными показателями.</w:t>
            </w:r>
          </w:p>
          <w:p w:rsidR="00476261" w:rsidRPr="003A3F20" w:rsidRDefault="00476261" w:rsidP="00476261">
            <w:pPr>
              <w:pStyle w:val="1f4"/>
              <w:contextualSpacing/>
              <w:jc w:val="both"/>
              <w:rPr>
                <w:sz w:val="22"/>
                <w:szCs w:val="22"/>
              </w:rPr>
            </w:pPr>
            <w:r w:rsidRPr="003A3F20">
              <w:rPr>
                <w:sz w:val="22"/>
                <w:szCs w:val="22"/>
              </w:rPr>
              <w:t>Применять признаки делимости, разложение на множители натуральных чисел.</w:t>
            </w:r>
          </w:p>
          <w:p w:rsidR="00476261" w:rsidRPr="003A3F20" w:rsidRDefault="00476261" w:rsidP="00476261">
            <w:pPr>
              <w:pStyle w:val="1f4"/>
              <w:contextualSpacing/>
              <w:jc w:val="both"/>
              <w:rPr>
                <w:sz w:val="22"/>
                <w:szCs w:val="22"/>
              </w:rPr>
            </w:pPr>
            <w:r w:rsidRPr="003A3F20">
              <w:rPr>
                <w:sz w:val="22"/>
                <w:szCs w:val="22"/>
              </w:rPr>
              <w:t xml:space="preserve">Решать </w:t>
            </w:r>
            <w:proofErr w:type="spellStart"/>
            <w:r w:rsidRPr="003A3F20">
              <w:rPr>
                <w:sz w:val="22"/>
                <w:szCs w:val="22"/>
              </w:rPr>
              <w:t>практико­ориентированные</w:t>
            </w:r>
            <w:proofErr w:type="spellEnd"/>
            <w:r w:rsidRPr="003A3F20">
              <w:rPr>
                <w:sz w:val="22"/>
                <w:szCs w:val="22"/>
              </w:rPr>
              <w:t xml:space="preserve"> задачи, связанные </w:t>
            </w:r>
            <w:proofErr w:type="gramStart"/>
            <w:r w:rsidRPr="003A3F20">
              <w:rPr>
                <w:sz w:val="22"/>
                <w:szCs w:val="22"/>
              </w:rPr>
              <w:t>с</w:t>
            </w:r>
            <w:proofErr w:type="gramEnd"/>
            <w:r w:rsidRPr="003A3F20">
              <w:rPr>
                <w:sz w:val="22"/>
                <w:szCs w:val="22"/>
              </w:rPr>
              <w:t xml:space="preserve"> </w:t>
            </w:r>
            <w:proofErr w:type="gramStart"/>
            <w:r w:rsidRPr="003A3F20">
              <w:rPr>
                <w:sz w:val="22"/>
                <w:szCs w:val="22"/>
              </w:rPr>
              <w:t>от</w:t>
            </w:r>
            <w:proofErr w:type="gramEnd"/>
            <w:r w:rsidRPr="003A3F20">
              <w:rPr>
                <w:sz w:val="22"/>
                <w:szCs w:val="22"/>
              </w:rPr>
              <w:t>­ 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7</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4</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 xml:space="preserve">Использовать начальные представления о множестве действительных чисел для сравнения, округления и вычислений; изображать действительные числа точками </w:t>
            </w:r>
            <w:proofErr w:type="gramStart"/>
            <w:r w:rsidRPr="003A3F20">
              <w:rPr>
                <w:sz w:val="22"/>
                <w:szCs w:val="22"/>
              </w:rPr>
              <w:t>на</w:t>
            </w:r>
            <w:proofErr w:type="gramEnd"/>
            <w:r w:rsidRPr="003A3F20">
              <w:rPr>
                <w:sz w:val="22"/>
                <w:szCs w:val="22"/>
              </w:rPr>
              <w:t xml:space="preserve"> координатной прямой.</w:t>
            </w:r>
          </w:p>
          <w:p w:rsidR="00476261" w:rsidRPr="003A3F20" w:rsidRDefault="00476261" w:rsidP="00476261">
            <w:pPr>
              <w:pStyle w:val="1f4"/>
              <w:contextualSpacing/>
              <w:jc w:val="both"/>
              <w:rPr>
                <w:sz w:val="22"/>
                <w:szCs w:val="22"/>
              </w:rPr>
            </w:pPr>
            <w:r w:rsidRPr="003A3F20">
              <w:rPr>
                <w:sz w:val="22"/>
                <w:szCs w:val="22"/>
              </w:rPr>
              <w:t>Применять понятие арифметического квадратного корня; находить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476261" w:rsidRPr="003A3F20" w:rsidRDefault="00476261" w:rsidP="00476261">
            <w:pPr>
              <w:pStyle w:val="1f4"/>
              <w:contextualSpacing/>
              <w:jc w:val="both"/>
              <w:rPr>
                <w:sz w:val="22"/>
                <w:szCs w:val="22"/>
              </w:rPr>
            </w:pPr>
            <w:r w:rsidRPr="003A3F20">
              <w:rPr>
                <w:sz w:val="22"/>
                <w:szCs w:val="22"/>
              </w:rPr>
              <w:t>Использовать записи больших и малых чисел с помощью десятичных дробей и степеней числа 10.</w:t>
            </w: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8</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5</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Сравнивать и упорядочивать рациональные и иррациональные числа.</w:t>
            </w:r>
          </w:p>
          <w:p w:rsidR="00476261" w:rsidRPr="003A3F20" w:rsidRDefault="00476261" w:rsidP="00476261">
            <w:pPr>
              <w:pStyle w:val="1f4"/>
              <w:contextualSpacing/>
              <w:jc w:val="both"/>
              <w:rPr>
                <w:sz w:val="22"/>
                <w:szCs w:val="22"/>
              </w:rPr>
            </w:pPr>
            <w:r w:rsidRPr="003A3F20">
              <w:rPr>
                <w:sz w:val="22"/>
                <w:szCs w:val="22"/>
              </w:rPr>
              <w:t xml:space="preserve">Выполнять арифметические действия с рациональными числами, сочетая устные и письменные приёмы, </w:t>
            </w:r>
            <w:r w:rsidRPr="003A3F20">
              <w:rPr>
                <w:sz w:val="22"/>
                <w:szCs w:val="22"/>
              </w:rPr>
              <w:lastRenderedPageBreak/>
              <w:t>выполнять вычисления с иррациональными числами.</w:t>
            </w:r>
          </w:p>
          <w:p w:rsidR="00476261" w:rsidRPr="003A3F20" w:rsidRDefault="00476261" w:rsidP="00476261">
            <w:pPr>
              <w:pStyle w:val="1f4"/>
              <w:contextualSpacing/>
              <w:jc w:val="both"/>
              <w:rPr>
                <w:sz w:val="22"/>
                <w:szCs w:val="22"/>
              </w:rPr>
            </w:pPr>
            <w:r w:rsidRPr="003A3F20">
              <w:rPr>
                <w:sz w:val="22"/>
                <w:szCs w:val="22"/>
              </w:rPr>
              <w:t>Находить значения степеней с целыми показателями и корней; вычислять значения числовых выражений.</w:t>
            </w:r>
          </w:p>
          <w:p w:rsidR="00476261" w:rsidRPr="003A3F20" w:rsidRDefault="00476261" w:rsidP="00476261">
            <w:pPr>
              <w:pStyle w:val="1f4"/>
              <w:contextualSpacing/>
              <w:jc w:val="both"/>
              <w:rPr>
                <w:sz w:val="22"/>
                <w:szCs w:val="22"/>
              </w:rPr>
            </w:pPr>
            <w:r w:rsidRPr="003A3F20">
              <w:rPr>
                <w:sz w:val="22"/>
                <w:szCs w:val="22"/>
              </w:rPr>
              <w:t>Округлять действительные числа, выполнять прикидку результата вычислений, оценку числовых выражений.</w:t>
            </w: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9</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9889" w:type="dxa"/>
            <w:gridSpan w:val="4"/>
            <w:tcBorders>
              <w:top w:val="single" w:sz="4" w:space="0" w:color="auto"/>
              <w:left w:val="single" w:sz="4" w:space="0" w:color="auto"/>
              <w:bottom w:val="single" w:sz="4" w:space="0" w:color="auto"/>
              <w:right w:val="single" w:sz="4" w:space="0" w:color="auto"/>
            </w:tcBorders>
          </w:tcPr>
          <w:p w:rsidR="00476261" w:rsidRPr="003A3F20" w:rsidRDefault="00476261" w:rsidP="00476261">
            <w:pPr>
              <w:widowControl w:val="0"/>
              <w:autoSpaceDE w:val="0"/>
              <w:autoSpaceDN w:val="0"/>
              <w:spacing w:line="240" w:lineRule="auto"/>
              <w:ind w:firstLine="0"/>
              <w:contextualSpacing/>
              <w:jc w:val="center"/>
              <w:rPr>
                <w:rFonts w:eastAsia="Calibri" w:cs="Times New Roman"/>
                <w:b/>
                <w:i/>
                <w:sz w:val="22"/>
              </w:rPr>
            </w:pPr>
            <w:r w:rsidRPr="003A3F20">
              <w:rPr>
                <w:rFonts w:eastAsia="Calibri" w:cs="Times New Roman"/>
                <w:b/>
                <w:i/>
                <w:sz w:val="22"/>
              </w:rPr>
              <w:lastRenderedPageBreak/>
              <w:t>Числовые и буквенные выражения</w:t>
            </w:r>
          </w:p>
          <w:p w:rsidR="00476261" w:rsidRPr="003A3F20" w:rsidRDefault="00476261" w:rsidP="00476261">
            <w:pPr>
              <w:spacing w:line="240" w:lineRule="auto"/>
              <w:ind w:firstLine="0"/>
              <w:contextualSpacing/>
              <w:rPr>
                <w:rFonts w:cs="Times New Roman"/>
                <w:sz w:val="22"/>
              </w:rPr>
            </w:pP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6</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признаками делимости, раскладывать натуральные числа на простые множители.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 xml:space="preserve">Пользоваться масштабом, составлять пропорции и отношения. </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Находить неизвестный компонент равенства.</w:t>
            </w: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6</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9889" w:type="dxa"/>
            <w:gridSpan w:val="4"/>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center"/>
              <w:rPr>
                <w:b/>
                <w:i/>
                <w:sz w:val="22"/>
                <w:szCs w:val="22"/>
              </w:rPr>
            </w:pPr>
            <w:r w:rsidRPr="003A3F20">
              <w:rPr>
                <w:b/>
                <w:i/>
                <w:sz w:val="22"/>
                <w:szCs w:val="22"/>
              </w:rPr>
              <w:t>Алгебраические выражения</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7</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Использовать алгебраическую терминологию и символику, применять её в процессе освоения учебного материала.</w:t>
            </w:r>
          </w:p>
          <w:p w:rsidR="00476261" w:rsidRPr="003A3F20" w:rsidRDefault="00476261" w:rsidP="00476261">
            <w:pPr>
              <w:pStyle w:val="1f4"/>
              <w:contextualSpacing/>
              <w:jc w:val="both"/>
              <w:rPr>
                <w:sz w:val="22"/>
                <w:szCs w:val="22"/>
              </w:rPr>
            </w:pPr>
            <w:r w:rsidRPr="003A3F20">
              <w:rPr>
                <w:sz w:val="22"/>
                <w:szCs w:val="22"/>
              </w:rPr>
              <w:t>Находить значения буквенных выражений при заданных значениях переменных.</w:t>
            </w:r>
          </w:p>
          <w:p w:rsidR="00476261" w:rsidRPr="003A3F20" w:rsidRDefault="00476261" w:rsidP="00476261">
            <w:pPr>
              <w:pStyle w:val="1f4"/>
              <w:contextualSpacing/>
              <w:jc w:val="both"/>
              <w:rPr>
                <w:sz w:val="22"/>
                <w:szCs w:val="22"/>
              </w:rPr>
            </w:pPr>
            <w:r w:rsidRPr="003A3F20">
              <w:rPr>
                <w:sz w:val="22"/>
                <w:szCs w:val="22"/>
              </w:rPr>
              <w:t>Выполнять преобразования целого выражения в многочлен приведением подобных слагаемых, раскрытием скобок.</w:t>
            </w:r>
          </w:p>
          <w:p w:rsidR="00476261" w:rsidRPr="003A3F20" w:rsidRDefault="00476261" w:rsidP="00476261">
            <w:pPr>
              <w:pStyle w:val="1f4"/>
              <w:contextualSpacing/>
              <w:jc w:val="both"/>
              <w:rPr>
                <w:sz w:val="22"/>
                <w:szCs w:val="22"/>
              </w:rPr>
            </w:pPr>
            <w:r w:rsidRPr="003A3F20">
              <w:rPr>
                <w:sz w:val="22"/>
                <w:szCs w:val="22"/>
              </w:rPr>
              <w:t>Выполнять умножение одночлена на многочлен и многочлена на многочлен, применять формулы квадрата суммы и квадрата разности.</w:t>
            </w:r>
          </w:p>
          <w:p w:rsidR="00476261" w:rsidRPr="003A3F20" w:rsidRDefault="00476261" w:rsidP="00476261">
            <w:pPr>
              <w:pStyle w:val="1f4"/>
              <w:contextualSpacing/>
              <w:jc w:val="both"/>
              <w:rPr>
                <w:sz w:val="22"/>
                <w:szCs w:val="22"/>
              </w:rPr>
            </w:pPr>
            <w:r w:rsidRPr="003A3F20">
              <w:rPr>
                <w:sz w:val="22"/>
                <w:szCs w:val="22"/>
              </w:rPr>
              <w:t xml:space="preserve">Осуществлять разложение многочленов на множители </w:t>
            </w:r>
            <w:proofErr w:type="gramStart"/>
            <w:r w:rsidRPr="003A3F20">
              <w:rPr>
                <w:sz w:val="22"/>
                <w:szCs w:val="22"/>
              </w:rPr>
              <w:t>с</w:t>
            </w:r>
            <w:proofErr w:type="gramEnd"/>
            <w:r w:rsidRPr="003A3F20">
              <w:rPr>
                <w:sz w:val="22"/>
                <w:szCs w:val="22"/>
              </w:rPr>
              <w:t xml:space="preserve"> </w:t>
            </w:r>
            <w:proofErr w:type="gramStart"/>
            <w:r w:rsidRPr="003A3F20">
              <w:rPr>
                <w:sz w:val="22"/>
                <w:szCs w:val="22"/>
              </w:rPr>
              <w:t>по</w:t>
            </w:r>
            <w:proofErr w:type="gramEnd"/>
            <w:r w:rsidRPr="003A3F20">
              <w:rPr>
                <w:sz w:val="22"/>
                <w:szCs w:val="22"/>
              </w:rPr>
              <w:t>­ мощью вынесения за скобки общего множителя, группировки слагаемых, применения формул сокращённого умножения.</w:t>
            </w:r>
          </w:p>
          <w:p w:rsidR="00476261" w:rsidRPr="003A3F20" w:rsidRDefault="00476261" w:rsidP="00476261">
            <w:pPr>
              <w:pStyle w:val="1f4"/>
              <w:contextualSpacing/>
              <w:jc w:val="both"/>
              <w:rPr>
                <w:sz w:val="22"/>
                <w:szCs w:val="22"/>
              </w:rPr>
            </w:pPr>
            <w:r w:rsidRPr="003A3F20">
              <w:rPr>
                <w:sz w:val="22"/>
                <w:szCs w:val="22"/>
              </w:rPr>
              <w:t>Применять преобразования многочленов для решения раз­ личных задач из математики, смежных предметов, из реальной практики.</w:t>
            </w:r>
          </w:p>
          <w:p w:rsidR="00476261" w:rsidRPr="003A3F20" w:rsidRDefault="00476261" w:rsidP="00476261">
            <w:pPr>
              <w:pStyle w:val="1f4"/>
              <w:contextualSpacing/>
              <w:jc w:val="both"/>
              <w:rPr>
                <w:sz w:val="22"/>
                <w:szCs w:val="22"/>
              </w:rPr>
            </w:pPr>
            <w:r w:rsidRPr="003A3F20">
              <w:rPr>
                <w:sz w:val="22"/>
                <w:szCs w:val="22"/>
              </w:rPr>
              <w:t>Использовать свойства степеней с натуральными показателя­ ми для преобразования выражений.</w:t>
            </w: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7</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8</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Применять понятие степени с целым показателем, выполнять преобразования выражений, содержащих степени с целым показателем.</w:t>
            </w:r>
          </w:p>
          <w:p w:rsidR="00476261" w:rsidRPr="003A3F20" w:rsidRDefault="00476261" w:rsidP="00476261">
            <w:pPr>
              <w:pStyle w:val="1f4"/>
              <w:contextualSpacing/>
              <w:jc w:val="both"/>
              <w:rPr>
                <w:sz w:val="22"/>
                <w:szCs w:val="22"/>
              </w:rPr>
            </w:pPr>
            <w:r w:rsidRPr="003A3F20">
              <w:rPr>
                <w:sz w:val="22"/>
                <w:szCs w:val="22"/>
              </w:rPr>
              <w:t>Выполнять тождественные преобразования рациональных выражений на основе правил действий над многочленами и алгебраическими дробями.</w:t>
            </w:r>
          </w:p>
          <w:p w:rsidR="00476261" w:rsidRPr="003A3F20" w:rsidRDefault="00476261" w:rsidP="00476261">
            <w:pPr>
              <w:pStyle w:val="1f4"/>
              <w:contextualSpacing/>
              <w:jc w:val="both"/>
              <w:rPr>
                <w:sz w:val="22"/>
                <w:szCs w:val="22"/>
              </w:rPr>
            </w:pPr>
            <w:r w:rsidRPr="003A3F20">
              <w:rPr>
                <w:sz w:val="22"/>
                <w:szCs w:val="22"/>
              </w:rPr>
              <w:t>Раскладывать квадратный трёхчлен на множители.</w:t>
            </w:r>
          </w:p>
          <w:p w:rsidR="00476261" w:rsidRPr="003A3F20" w:rsidRDefault="00476261" w:rsidP="00476261">
            <w:pPr>
              <w:pStyle w:val="1f4"/>
              <w:contextualSpacing/>
              <w:jc w:val="both"/>
              <w:rPr>
                <w:sz w:val="22"/>
                <w:szCs w:val="22"/>
              </w:rPr>
            </w:pPr>
            <w:r w:rsidRPr="003A3F20">
              <w:rPr>
                <w:sz w:val="22"/>
                <w:szCs w:val="22"/>
              </w:rPr>
              <w:t>Применять преобразования выражений для решения различных задач из математики, смежных предметов, из реальной практики.</w:t>
            </w: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8</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9889" w:type="dxa"/>
            <w:gridSpan w:val="4"/>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p>
          <w:p w:rsidR="00476261" w:rsidRPr="003A3F20" w:rsidRDefault="00476261" w:rsidP="00476261">
            <w:pPr>
              <w:widowControl w:val="0"/>
              <w:autoSpaceDE w:val="0"/>
              <w:autoSpaceDN w:val="0"/>
              <w:spacing w:line="240" w:lineRule="auto"/>
              <w:ind w:firstLine="0"/>
              <w:contextualSpacing/>
              <w:jc w:val="center"/>
              <w:rPr>
                <w:rFonts w:eastAsia="Calibri" w:cs="Times New Roman"/>
                <w:b/>
                <w:i/>
                <w:sz w:val="22"/>
              </w:rPr>
            </w:pPr>
            <w:r w:rsidRPr="003A3F20">
              <w:rPr>
                <w:rFonts w:eastAsia="Calibri" w:cs="Times New Roman"/>
                <w:b/>
                <w:i/>
                <w:sz w:val="22"/>
              </w:rPr>
              <w:t>Решение текстовых задач</w:t>
            </w:r>
          </w:p>
          <w:p w:rsidR="00476261" w:rsidRPr="003A3F20" w:rsidRDefault="00476261" w:rsidP="00476261">
            <w:pPr>
              <w:spacing w:line="240" w:lineRule="auto"/>
              <w:ind w:firstLine="0"/>
              <w:contextualSpacing/>
              <w:rPr>
                <w:rFonts w:cs="Times New Roman"/>
                <w:sz w:val="22"/>
              </w:rPr>
            </w:pP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t>9</w:t>
            </w:r>
          </w:p>
        </w:tc>
        <w:tc>
          <w:tcPr>
            <w:tcW w:w="5875"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Решать текстовые задачи арифметическим способом и с помощью организованного конечного перебора всех возможных вариантов.</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proofErr w:type="gramStart"/>
            <w:r w:rsidRPr="003A3F20">
              <w:rPr>
                <w:rFonts w:eastAsia="Calibri" w:cs="Times New Roman"/>
                <w:sz w:val="22"/>
              </w:rPr>
              <w:lastRenderedPageBreak/>
              <w:t>Решать задачи, содержащие зависимости, связывающие величины: скорость, время, расстояние; цена, количество, стоимость.</w:t>
            </w:r>
            <w:proofErr w:type="gramEnd"/>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Использовать краткие записи, схемы, таблицы, обозначения при решении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основными единицами измерения: цены, массы; расстояния, времени, скорости; выражать одни единицы величины через другие.</w:t>
            </w:r>
          </w:p>
        </w:tc>
        <w:tc>
          <w:tcPr>
            <w:tcW w:w="1126"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5</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10</w:t>
            </w:r>
          </w:p>
        </w:tc>
        <w:tc>
          <w:tcPr>
            <w:tcW w:w="5875"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Решать многошаговые текстовые задачи арифметическим способом.</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Решать задачи, связанные с отношением, пропорциональностью величин, процентами; решать три основные задачи на дроби и проценты.</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proofErr w:type="gramStart"/>
            <w:r w:rsidRPr="003A3F20">
              <w:rPr>
                <w:rFonts w:eastAsia="Calibri" w:cs="Times New Roman"/>
                <w:sz w:val="22"/>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roofErr w:type="gramEnd"/>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Составлять буквенные выражения по условию задачи.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Представлять информацию с помощью таблиц, линейной и столбчатой диаграмм.</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t>6</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p>
        </w:tc>
        <w:tc>
          <w:tcPr>
            <w:tcW w:w="9279" w:type="dxa"/>
            <w:gridSpan w:val="3"/>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jc w:val="center"/>
              <w:rPr>
                <w:rFonts w:cs="Times New Roman"/>
                <w:b/>
                <w:i/>
                <w:sz w:val="22"/>
              </w:rPr>
            </w:pPr>
          </w:p>
          <w:p w:rsidR="00476261" w:rsidRPr="003A3F20" w:rsidRDefault="00476261" w:rsidP="00476261">
            <w:pPr>
              <w:spacing w:line="240" w:lineRule="auto"/>
              <w:ind w:firstLine="0"/>
              <w:contextualSpacing/>
              <w:jc w:val="center"/>
              <w:rPr>
                <w:rFonts w:cs="Times New Roman"/>
                <w:b/>
                <w:sz w:val="22"/>
              </w:rPr>
            </w:pPr>
            <w:r w:rsidRPr="003A3F20">
              <w:rPr>
                <w:rFonts w:cs="Times New Roman"/>
                <w:b/>
                <w:i/>
                <w:sz w:val="22"/>
              </w:rPr>
              <w:t>Наглядная геометрия</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t>11</w:t>
            </w:r>
          </w:p>
        </w:tc>
        <w:tc>
          <w:tcPr>
            <w:tcW w:w="5875"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widowControl w:val="0"/>
              <w:autoSpaceDE w:val="0"/>
              <w:autoSpaceDN w:val="0"/>
              <w:spacing w:line="240" w:lineRule="auto"/>
              <w:ind w:firstLine="0"/>
              <w:contextualSpacing/>
              <w:rPr>
                <w:rFonts w:eastAsia="Calibri" w:cs="Times New Roman"/>
                <w:sz w:val="22"/>
              </w:rPr>
            </w:pPr>
            <w:proofErr w:type="gramStart"/>
            <w:r w:rsidRPr="003A3F20">
              <w:rPr>
                <w:rFonts w:eastAsia="Calibri" w:cs="Times New Roman"/>
                <w:sz w:val="22"/>
              </w:rPr>
              <w:t>Пользоваться геометрическими понятиями: точка, прямая, отрезок, луч, угол, многоугольник, окружность, круг.</w:t>
            </w:r>
            <w:proofErr w:type="gramEnd"/>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Приводить примеры объектов окружающего мира, имеющих форму изученных геометрических фигур.</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proofErr w:type="gramStart"/>
            <w:r w:rsidRPr="003A3F20">
              <w:rPr>
                <w:rFonts w:eastAsia="Calibri" w:cs="Times New Roman"/>
                <w:sz w:val="22"/>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roofErr w:type="gramEnd"/>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Изображать изученные геометрические фигуры на нелинованной и клетчатой бумаге с помощью циркуля и линейки.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Использовать свойства сторон и углов прямоугольника, квадрата для их построения, вычисления площади и периметра.</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основными метрическими единицами измерения длины, площади; выражать одни единицы величины через другие.</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proofErr w:type="gramStart"/>
            <w:r w:rsidRPr="003A3F20">
              <w:rPr>
                <w:rFonts w:eastAsia="Calibri" w:cs="Times New Roman"/>
                <w:sz w:val="22"/>
              </w:rPr>
              <w:t>Распознавать параллелепипед, куб, использовать терминологию: вершина, ребро грань, измерения; находить измерения параллелепипеда, куба.</w:t>
            </w:r>
            <w:proofErr w:type="gramEnd"/>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lastRenderedPageBreak/>
              <w:t>Вычислять объём куба, параллелепипеда по заданным измерениям, пользоваться единицами измерения объёма.</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Решать несложные задачи на измерение геометрических величин в практических ситуациях.</w:t>
            </w:r>
          </w:p>
        </w:tc>
        <w:tc>
          <w:tcPr>
            <w:tcW w:w="1126"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5</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12</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proofErr w:type="gramStart"/>
            <w:r w:rsidRPr="003A3F20">
              <w:rPr>
                <w:rFonts w:eastAsia="Calibri" w:cs="Times New Roman"/>
                <w:sz w:val="22"/>
              </w:rPr>
              <w:t>Находить, используя чертёжные инструменты, расстояния: между двумя точками, от точки до прямой, длину пути на квадратной сетке.</w:t>
            </w:r>
            <w:proofErr w:type="gramEnd"/>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proofErr w:type="gramStart"/>
            <w:r w:rsidRPr="003A3F20">
              <w:rPr>
                <w:rFonts w:eastAsia="Calibri" w:cs="Times New Roman"/>
                <w:sz w:val="22"/>
              </w:rPr>
              <w:t>Распознавать на моделях и изображениях пирамиду, конус, цилиндр, использовать терминологию: вершина, ребро, грань, основание, развёртка.</w:t>
            </w:r>
            <w:proofErr w:type="gramEnd"/>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Изображать на клетчатой бумаге прямоугольный параллелепипед.</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Решать несложные задачи на нахождение геометрических величин в практических ситуациях.</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6</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p>
        </w:tc>
        <w:tc>
          <w:tcPr>
            <w:tcW w:w="9279" w:type="dxa"/>
            <w:gridSpan w:val="3"/>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jc w:val="center"/>
              <w:rPr>
                <w:rFonts w:cs="Times New Roman"/>
                <w:i/>
                <w:sz w:val="22"/>
              </w:rPr>
            </w:pPr>
            <w:r w:rsidRPr="003A3F20">
              <w:rPr>
                <w:rFonts w:cs="Times New Roman"/>
                <w:b/>
                <w:i/>
                <w:sz w:val="22"/>
              </w:rPr>
              <w:t>Уравнения,   неравенства и их  системы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t>13</w:t>
            </w:r>
          </w:p>
        </w:tc>
        <w:tc>
          <w:tcPr>
            <w:tcW w:w="5875"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pStyle w:val="1f4"/>
              <w:contextualSpacing/>
              <w:jc w:val="both"/>
              <w:rPr>
                <w:sz w:val="22"/>
                <w:szCs w:val="22"/>
              </w:rPr>
            </w:pPr>
            <w:r w:rsidRPr="003A3F20">
              <w:rPr>
                <w:sz w:val="22"/>
                <w:szCs w:val="22"/>
              </w:rPr>
              <w:t xml:space="preserve">Решать линейные уравнения с одной переменной, применяя правила перехода от исходного уравнения </w:t>
            </w:r>
            <w:proofErr w:type="gramStart"/>
            <w:r w:rsidRPr="003A3F20">
              <w:rPr>
                <w:sz w:val="22"/>
                <w:szCs w:val="22"/>
              </w:rPr>
              <w:t>к</w:t>
            </w:r>
            <w:proofErr w:type="gramEnd"/>
            <w:r w:rsidRPr="003A3F20">
              <w:rPr>
                <w:sz w:val="22"/>
                <w:szCs w:val="22"/>
              </w:rPr>
              <w:t xml:space="preserve"> равносильному ему. Проверять, является ли число корнем уравнения.</w:t>
            </w:r>
          </w:p>
          <w:p w:rsidR="00476261" w:rsidRPr="003A3F20" w:rsidRDefault="00476261" w:rsidP="00476261">
            <w:pPr>
              <w:pStyle w:val="1f4"/>
              <w:contextualSpacing/>
              <w:jc w:val="both"/>
              <w:rPr>
                <w:sz w:val="22"/>
                <w:szCs w:val="22"/>
              </w:rPr>
            </w:pPr>
            <w:r w:rsidRPr="003A3F20">
              <w:rPr>
                <w:sz w:val="22"/>
                <w:szCs w:val="22"/>
              </w:rPr>
              <w:t xml:space="preserve">Применять графические методы при решении </w:t>
            </w:r>
            <w:proofErr w:type="spellStart"/>
            <w:r w:rsidRPr="003A3F20">
              <w:rPr>
                <w:sz w:val="22"/>
                <w:szCs w:val="22"/>
              </w:rPr>
              <w:t>линейныхуравнений</w:t>
            </w:r>
            <w:proofErr w:type="spellEnd"/>
            <w:r w:rsidRPr="003A3F20">
              <w:rPr>
                <w:sz w:val="22"/>
                <w:szCs w:val="22"/>
              </w:rPr>
              <w:t xml:space="preserve"> и их систем.</w:t>
            </w:r>
          </w:p>
          <w:p w:rsidR="00476261" w:rsidRPr="003A3F20" w:rsidRDefault="00476261" w:rsidP="00476261">
            <w:pPr>
              <w:pStyle w:val="1f4"/>
              <w:contextualSpacing/>
              <w:jc w:val="both"/>
              <w:rPr>
                <w:sz w:val="22"/>
                <w:szCs w:val="22"/>
              </w:rPr>
            </w:pPr>
            <w:r w:rsidRPr="003A3F20">
              <w:rPr>
                <w:sz w:val="22"/>
                <w:szCs w:val="22"/>
              </w:rPr>
              <w:t>Подбирать примеры пар чисел, являющихся решением линейного уравнения с двумя переменными.</w:t>
            </w:r>
          </w:p>
          <w:p w:rsidR="00476261" w:rsidRPr="003A3F20" w:rsidRDefault="00476261" w:rsidP="00476261">
            <w:pPr>
              <w:pStyle w:val="1f4"/>
              <w:contextualSpacing/>
              <w:jc w:val="both"/>
              <w:rPr>
                <w:sz w:val="22"/>
                <w:szCs w:val="22"/>
              </w:rPr>
            </w:pPr>
            <w:r w:rsidRPr="003A3F20">
              <w:rPr>
                <w:sz w:val="22"/>
                <w:szCs w:val="22"/>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476261" w:rsidRPr="003A3F20" w:rsidRDefault="00476261" w:rsidP="00476261">
            <w:pPr>
              <w:pStyle w:val="1f4"/>
              <w:contextualSpacing/>
              <w:jc w:val="both"/>
              <w:rPr>
                <w:sz w:val="22"/>
                <w:szCs w:val="22"/>
              </w:rPr>
            </w:pPr>
            <w:r w:rsidRPr="003A3F20">
              <w:rPr>
                <w:sz w:val="22"/>
                <w:szCs w:val="22"/>
              </w:rPr>
              <w:lastRenderedPageBreak/>
              <w:t>Решать системы двух линейных уравнений с двумя переменными, в том числе графически.</w:t>
            </w:r>
          </w:p>
          <w:p w:rsidR="00476261" w:rsidRPr="003A3F20" w:rsidRDefault="00476261" w:rsidP="00476261">
            <w:pPr>
              <w:pStyle w:val="1f4"/>
              <w:contextualSpacing/>
              <w:jc w:val="both"/>
              <w:rPr>
                <w:sz w:val="22"/>
                <w:szCs w:val="22"/>
              </w:rPr>
            </w:pPr>
            <w:r w:rsidRPr="003A3F20">
              <w:rPr>
                <w:sz w:val="22"/>
                <w:szCs w:val="22"/>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7</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13</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Решать линейные, квадратные уравнения и рациональные уравнения, сводящиеся к ним, системы двух уравнений с двумя переменными.</w:t>
            </w:r>
          </w:p>
          <w:p w:rsidR="00476261" w:rsidRPr="003A3F20" w:rsidRDefault="00476261" w:rsidP="00476261">
            <w:pPr>
              <w:pStyle w:val="1f4"/>
              <w:contextualSpacing/>
              <w:jc w:val="both"/>
              <w:rPr>
                <w:sz w:val="22"/>
                <w:szCs w:val="22"/>
              </w:rPr>
            </w:pPr>
            <w:r w:rsidRPr="003A3F20">
              <w:rPr>
                <w:sz w:val="22"/>
                <w:szCs w:val="22"/>
              </w:rPr>
              <w:t>Переходить от словесной формулировки задачи к её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w:t>
            </w:r>
          </w:p>
          <w:p w:rsidR="00476261" w:rsidRPr="003A3F20" w:rsidRDefault="00476261" w:rsidP="00476261">
            <w:pPr>
              <w:pStyle w:val="1f4"/>
              <w:contextualSpacing/>
              <w:jc w:val="both"/>
              <w:rPr>
                <w:sz w:val="22"/>
                <w:szCs w:val="22"/>
              </w:rPr>
            </w:pPr>
            <w:r w:rsidRPr="003A3F20">
              <w:rPr>
                <w:sz w:val="22"/>
                <w:szCs w:val="22"/>
              </w:rPr>
              <w:t>Применять свойства числовых неравен</w:t>
            </w:r>
            <w:proofErr w:type="gramStart"/>
            <w:r w:rsidRPr="003A3F20">
              <w:rPr>
                <w:sz w:val="22"/>
                <w:szCs w:val="22"/>
              </w:rPr>
              <w:t>ств дл</w:t>
            </w:r>
            <w:proofErr w:type="gramEnd"/>
            <w:r w:rsidRPr="003A3F20">
              <w:rPr>
                <w:sz w:val="22"/>
                <w:szCs w:val="22"/>
              </w:rPr>
              <w:t>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8</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hideMark/>
          </w:tcPr>
          <w:p w:rsidR="00476261" w:rsidRPr="003A3F20" w:rsidRDefault="00476261" w:rsidP="00476261">
            <w:pPr>
              <w:spacing w:line="240" w:lineRule="auto"/>
              <w:ind w:firstLine="0"/>
              <w:contextualSpacing/>
              <w:rPr>
                <w:rFonts w:cs="Times New Roman"/>
                <w:sz w:val="22"/>
              </w:rPr>
            </w:pPr>
            <w:r w:rsidRPr="003A3F20">
              <w:rPr>
                <w:rFonts w:cs="Times New Roman"/>
                <w:sz w:val="22"/>
              </w:rPr>
              <w:t>14</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 xml:space="preserve">Решать линейные и квадратные уравнения, уравнения, сводящиеся к ним, простейшие </w:t>
            </w:r>
            <w:proofErr w:type="spellStart"/>
            <w:r w:rsidRPr="003A3F20">
              <w:rPr>
                <w:sz w:val="22"/>
                <w:szCs w:val="22"/>
              </w:rPr>
              <w:t>дробно­рациональные</w:t>
            </w:r>
            <w:proofErr w:type="spellEnd"/>
            <w:r w:rsidRPr="003A3F20">
              <w:rPr>
                <w:sz w:val="22"/>
                <w:szCs w:val="22"/>
              </w:rPr>
              <w:t xml:space="preserve"> уравнения.</w:t>
            </w:r>
          </w:p>
          <w:p w:rsidR="00476261" w:rsidRPr="003A3F20" w:rsidRDefault="00476261" w:rsidP="00476261">
            <w:pPr>
              <w:pStyle w:val="1f4"/>
              <w:contextualSpacing/>
              <w:jc w:val="both"/>
              <w:rPr>
                <w:sz w:val="22"/>
                <w:szCs w:val="22"/>
              </w:rPr>
            </w:pPr>
            <w:r w:rsidRPr="003A3F20">
              <w:rPr>
                <w:sz w:val="22"/>
                <w:szCs w:val="22"/>
              </w:rPr>
              <w:t>Решать системы двух линейных уравнений с двумя переменными и системы двух уравнений, в которых одно уравнение не является линейным.</w:t>
            </w:r>
          </w:p>
          <w:p w:rsidR="00476261" w:rsidRPr="003A3F20" w:rsidRDefault="00476261" w:rsidP="00476261">
            <w:pPr>
              <w:pStyle w:val="1f4"/>
              <w:contextualSpacing/>
              <w:jc w:val="both"/>
              <w:rPr>
                <w:sz w:val="22"/>
                <w:szCs w:val="22"/>
              </w:rPr>
            </w:pPr>
            <w:r w:rsidRPr="003A3F20">
              <w:rPr>
                <w:sz w:val="22"/>
                <w:szCs w:val="22"/>
              </w:rPr>
              <w:t>Решать текстовые задачи алгебраическим способом с помощью составления уравнения или системы двух уравнений с двумя переменными.</w:t>
            </w:r>
          </w:p>
          <w:p w:rsidR="00476261" w:rsidRPr="003A3F20" w:rsidRDefault="00476261" w:rsidP="00476261">
            <w:pPr>
              <w:pStyle w:val="1f4"/>
              <w:contextualSpacing/>
              <w:jc w:val="both"/>
              <w:rPr>
                <w:sz w:val="22"/>
                <w:szCs w:val="22"/>
              </w:rPr>
            </w:pPr>
            <w:r w:rsidRPr="003A3F20">
              <w:rPr>
                <w:sz w:val="22"/>
                <w:szCs w:val="22"/>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476261" w:rsidRPr="003A3F20" w:rsidRDefault="00476261" w:rsidP="00476261">
            <w:pPr>
              <w:pStyle w:val="1f4"/>
              <w:contextualSpacing/>
              <w:jc w:val="both"/>
              <w:rPr>
                <w:sz w:val="22"/>
                <w:szCs w:val="22"/>
              </w:rPr>
            </w:pPr>
            <w:proofErr w:type="gramStart"/>
            <w:r w:rsidRPr="003A3F20">
              <w:rPr>
                <w:sz w:val="22"/>
                <w:szCs w:val="22"/>
              </w:rPr>
              <w:t>Решать линейные неравенства, квадратные неравенства; изображать решение неравенств на числовой прямой, записывать решение с помощью символов.</w:t>
            </w:r>
            <w:proofErr w:type="gramEnd"/>
          </w:p>
          <w:p w:rsidR="00476261" w:rsidRPr="003A3F20" w:rsidRDefault="00476261" w:rsidP="00476261">
            <w:pPr>
              <w:pStyle w:val="1f4"/>
              <w:contextualSpacing/>
              <w:jc w:val="both"/>
              <w:rPr>
                <w:sz w:val="22"/>
                <w:szCs w:val="22"/>
              </w:rPr>
            </w:pPr>
            <w:proofErr w:type="gramStart"/>
            <w:r w:rsidRPr="003A3F20">
              <w:rPr>
                <w:sz w:val="22"/>
                <w:szCs w:val="22"/>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roofErr w:type="gramEnd"/>
          </w:p>
          <w:p w:rsidR="00476261" w:rsidRPr="003A3F20" w:rsidRDefault="00476261" w:rsidP="00476261">
            <w:pPr>
              <w:pStyle w:val="1f4"/>
              <w:contextualSpacing/>
              <w:jc w:val="both"/>
              <w:rPr>
                <w:sz w:val="22"/>
                <w:szCs w:val="22"/>
              </w:rPr>
            </w:pPr>
            <w:r w:rsidRPr="003A3F20">
              <w:rPr>
                <w:sz w:val="22"/>
                <w:szCs w:val="22"/>
              </w:rPr>
              <w:t>Использовать неравенства при решении различных задач.</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9</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p>
        </w:tc>
      </w:tr>
      <w:tr w:rsidR="00476261" w:rsidRPr="003A3F20" w:rsidTr="00476261">
        <w:tc>
          <w:tcPr>
            <w:tcW w:w="9889" w:type="dxa"/>
            <w:gridSpan w:val="4"/>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center"/>
              <w:rPr>
                <w:b/>
                <w:i/>
                <w:sz w:val="22"/>
                <w:szCs w:val="22"/>
              </w:rPr>
            </w:pPr>
            <w:r w:rsidRPr="003A3F20">
              <w:rPr>
                <w:b/>
                <w:i/>
                <w:sz w:val="22"/>
                <w:szCs w:val="22"/>
              </w:rPr>
              <w:t>Координаты и графики. Функции</w:t>
            </w:r>
          </w:p>
          <w:p w:rsidR="00476261" w:rsidRPr="003A3F20" w:rsidRDefault="00476261" w:rsidP="00476261">
            <w:pPr>
              <w:spacing w:line="240" w:lineRule="auto"/>
              <w:ind w:firstLine="0"/>
              <w:contextualSpacing/>
              <w:rPr>
                <w:rFonts w:cs="Times New Roman"/>
                <w:sz w:val="22"/>
              </w:rPr>
            </w:pP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15</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proofErr w:type="gramStart"/>
            <w:r w:rsidRPr="003A3F20">
              <w:rPr>
                <w:sz w:val="22"/>
                <w:szCs w:val="22"/>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roofErr w:type="gramEnd"/>
          </w:p>
          <w:p w:rsidR="00476261" w:rsidRPr="003A3F20" w:rsidRDefault="00476261" w:rsidP="00476261">
            <w:pPr>
              <w:pStyle w:val="1f4"/>
              <w:contextualSpacing/>
              <w:jc w:val="both"/>
              <w:rPr>
                <w:sz w:val="22"/>
                <w:szCs w:val="22"/>
              </w:rPr>
            </w:pPr>
            <w:r w:rsidRPr="003A3F20">
              <w:rPr>
                <w:sz w:val="22"/>
                <w:szCs w:val="22"/>
              </w:rPr>
              <w:t>Отмечать в координатной плоскости точки по заданным координатам; строить графики линейных функций.</w:t>
            </w:r>
          </w:p>
          <w:p w:rsidR="00476261" w:rsidRPr="003A3F20" w:rsidRDefault="00476261" w:rsidP="00476261">
            <w:pPr>
              <w:pStyle w:val="1f4"/>
              <w:contextualSpacing/>
              <w:jc w:val="both"/>
              <w:rPr>
                <w:sz w:val="22"/>
                <w:szCs w:val="22"/>
              </w:rPr>
            </w:pPr>
            <w:proofErr w:type="gramStart"/>
            <w:r w:rsidRPr="003A3F20">
              <w:rPr>
                <w:sz w:val="22"/>
                <w:szCs w:val="22"/>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roofErr w:type="gramEnd"/>
          </w:p>
          <w:p w:rsidR="00476261" w:rsidRPr="003A3F20" w:rsidRDefault="00476261" w:rsidP="00476261">
            <w:pPr>
              <w:pStyle w:val="1f4"/>
              <w:contextualSpacing/>
              <w:jc w:val="both"/>
              <w:rPr>
                <w:sz w:val="22"/>
                <w:szCs w:val="22"/>
              </w:rPr>
            </w:pPr>
            <w:r w:rsidRPr="003A3F20">
              <w:rPr>
                <w:sz w:val="22"/>
                <w:szCs w:val="22"/>
              </w:rPr>
              <w:lastRenderedPageBreak/>
              <w:t>Находить значение функции по значению её аргумента.</w:t>
            </w:r>
          </w:p>
          <w:p w:rsidR="00476261" w:rsidRPr="003A3F20" w:rsidRDefault="00476261" w:rsidP="00476261">
            <w:pPr>
              <w:pStyle w:val="1f4"/>
              <w:contextualSpacing/>
              <w:jc w:val="both"/>
              <w:rPr>
                <w:sz w:val="22"/>
                <w:szCs w:val="22"/>
              </w:rPr>
            </w:pPr>
            <w:r w:rsidRPr="003A3F20">
              <w:rPr>
                <w:sz w:val="22"/>
                <w:szCs w:val="22"/>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7</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16</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 xml:space="preserve">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w:t>
            </w:r>
            <w:proofErr w:type="spellStart"/>
            <w:r w:rsidRPr="003A3F20">
              <w:rPr>
                <w:sz w:val="22"/>
                <w:szCs w:val="22"/>
              </w:rPr>
              <w:t>свойствафункции</w:t>
            </w:r>
            <w:proofErr w:type="spellEnd"/>
            <w:r w:rsidRPr="003A3F20">
              <w:rPr>
                <w:sz w:val="22"/>
                <w:szCs w:val="22"/>
              </w:rPr>
              <w:t xml:space="preserve"> по её графику.</w:t>
            </w:r>
            <w:r w:rsidRPr="003A3F20">
              <w:rPr>
                <w:sz w:val="22"/>
                <w:szCs w:val="22"/>
              </w:rPr>
              <w:tab/>
            </w:r>
          </w:p>
          <w:p w:rsidR="00476261" w:rsidRPr="003A3F20" w:rsidRDefault="00476261" w:rsidP="00476261">
            <w:pPr>
              <w:pStyle w:val="1f4"/>
              <w:contextualSpacing/>
              <w:jc w:val="both"/>
              <w:rPr>
                <w:sz w:val="22"/>
                <w:szCs w:val="22"/>
              </w:rPr>
            </w:pPr>
            <w:r w:rsidRPr="003A3F20">
              <w:rPr>
                <w:sz w:val="22"/>
                <w:szCs w:val="22"/>
              </w:rPr>
              <w:t xml:space="preserve">Строить графики элементарных функций </w:t>
            </w:r>
            <m:oMath>
              <m:r>
                <w:rPr>
                  <w:rFonts w:ascii="Cambria Math" w:hAnsi="Cambria Math"/>
                  <w:sz w:val="22"/>
                  <w:szCs w:val="22"/>
                  <w:lang w:val="en-US"/>
                </w:rPr>
                <m:t>y</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k</m:t>
                  </m:r>
                </m:num>
                <m:den>
                  <m:r>
                    <w:rPr>
                      <w:rFonts w:ascii="Cambria Math" w:hAnsi="Cambria Math"/>
                      <w:sz w:val="22"/>
                      <w:szCs w:val="22"/>
                    </w:rPr>
                    <m:t>x</m:t>
                  </m:r>
                </m:den>
              </m:f>
            </m:oMath>
            <w:r w:rsidRPr="003A3F20">
              <w:rPr>
                <w:rFonts w:eastAsiaTheme="minorEastAsia"/>
                <w:sz w:val="22"/>
                <w:szCs w:val="22"/>
              </w:rPr>
              <w:t xml:space="preserve">, </w:t>
            </w:r>
            <m:oMath>
              <m:r>
                <w:rPr>
                  <w:rFonts w:ascii="Cambria Math" w:eastAsiaTheme="minorEastAsia" w:hAnsi="Cambria Math"/>
                  <w:sz w:val="22"/>
                  <w:szCs w:val="22"/>
                </w:rPr>
                <m:t>y=</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2</m:t>
                  </m:r>
                </m:sup>
              </m:sSup>
              <m:r>
                <w:rPr>
                  <w:rFonts w:ascii="Cambria Math" w:eastAsiaTheme="minorEastAsia" w:hAnsi="Cambria Math"/>
                  <w:sz w:val="22"/>
                  <w:szCs w:val="22"/>
                </w:rPr>
                <m:t>,y=</m:t>
              </m:r>
              <m:sSup>
                <m:sSupPr>
                  <m:ctrlPr>
                    <w:rPr>
                      <w:rFonts w:ascii="Cambria Math" w:eastAsiaTheme="minorEastAsia" w:hAnsi="Cambria Math"/>
                      <w:i/>
                      <w:sz w:val="22"/>
                      <w:szCs w:val="22"/>
                    </w:rPr>
                  </m:ctrlPr>
                </m:sSupPr>
                <m:e>
                  <m:r>
                    <w:rPr>
                      <w:rFonts w:ascii="Cambria Math" w:eastAsiaTheme="minorEastAsia" w:hAnsi="Cambria Math"/>
                      <w:sz w:val="22"/>
                      <w:szCs w:val="22"/>
                    </w:rPr>
                    <m:t>x</m:t>
                  </m:r>
                </m:e>
                <m:sup>
                  <m:r>
                    <w:rPr>
                      <w:rFonts w:ascii="Cambria Math" w:eastAsiaTheme="minorEastAsia" w:hAnsi="Cambria Math"/>
                      <w:sz w:val="22"/>
                      <w:szCs w:val="22"/>
                    </w:rPr>
                    <m:t>3</m:t>
                  </m:r>
                </m:sup>
              </m:sSup>
              <m:r>
                <w:rPr>
                  <w:rFonts w:ascii="Cambria Math" w:eastAsiaTheme="minorEastAsia" w:hAnsi="Cambria Math"/>
                  <w:sz w:val="22"/>
                  <w:szCs w:val="22"/>
                </w:rPr>
                <m:t>,y=</m:t>
              </m:r>
              <m:rad>
                <m:radPr>
                  <m:degHide m:val="on"/>
                  <m:ctrlPr>
                    <w:rPr>
                      <w:rFonts w:ascii="Cambria Math" w:eastAsiaTheme="minorEastAsia" w:hAnsi="Cambria Math"/>
                      <w:i/>
                      <w:sz w:val="22"/>
                      <w:szCs w:val="22"/>
                    </w:rPr>
                  </m:ctrlPr>
                </m:radPr>
                <m:deg/>
                <m:e>
                  <m:r>
                    <w:rPr>
                      <w:rFonts w:ascii="Cambria Math" w:eastAsiaTheme="minorEastAsia" w:hAnsi="Cambria Math"/>
                      <w:sz w:val="22"/>
                      <w:szCs w:val="22"/>
                    </w:rPr>
                    <m:t>x</m:t>
                  </m:r>
                </m:e>
              </m:rad>
              <m:r>
                <w:rPr>
                  <w:rFonts w:ascii="Cambria Math" w:eastAsiaTheme="minorEastAsia" w:hAnsi="Cambria Math"/>
                  <w:sz w:val="22"/>
                  <w:szCs w:val="22"/>
                </w:rPr>
                <m:t>, y=|</m:t>
              </m:r>
              <m:r>
                <w:rPr>
                  <w:rFonts w:ascii="Cambria Math" w:eastAsiaTheme="minorEastAsia" w:hAnsi="Cambria Math"/>
                  <w:sz w:val="22"/>
                  <w:szCs w:val="22"/>
                  <w:lang w:val="en-US"/>
                </w:rPr>
                <m:t>x</m:t>
              </m:r>
              <m:r>
                <w:rPr>
                  <w:rFonts w:ascii="Cambria Math" w:eastAsiaTheme="minorEastAsia" w:hAnsi="Cambria Math"/>
                  <w:sz w:val="22"/>
                  <w:szCs w:val="22"/>
                </w:rPr>
                <m:t>|</m:t>
              </m:r>
            </m:oMath>
            <w:r w:rsidRPr="003A3F20">
              <w:rPr>
                <w:sz w:val="22"/>
                <w:szCs w:val="22"/>
              </w:rPr>
              <w:t xml:space="preserve"> описывать свойства числовой функции по её графику.</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8</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17</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 xml:space="preserve">Распознавать функции изученных видов. Показывать схематически расположение на координатной плоскости </w:t>
            </w:r>
            <w:proofErr w:type="spellStart"/>
            <w:r w:rsidRPr="003A3F20">
              <w:rPr>
                <w:sz w:val="22"/>
                <w:szCs w:val="22"/>
              </w:rPr>
              <w:t>графиковфункций</w:t>
            </w:r>
            <w:proofErr w:type="spellEnd"/>
            <w:r w:rsidRPr="003A3F20">
              <w:rPr>
                <w:sz w:val="22"/>
                <w:szCs w:val="22"/>
              </w:rPr>
              <w:t xml:space="preserve"> вида: </w:t>
            </w:r>
            <w:proofErr w:type="spellStart"/>
            <w:r w:rsidRPr="003A3F20">
              <w:rPr>
                <w:i/>
                <w:sz w:val="22"/>
                <w:szCs w:val="22"/>
              </w:rPr>
              <w:t>y</w:t>
            </w:r>
            <w:proofErr w:type="spellEnd"/>
            <w:r w:rsidRPr="003A3F20">
              <w:rPr>
                <w:i/>
                <w:sz w:val="22"/>
                <w:szCs w:val="22"/>
              </w:rPr>
              <w:t xml:space="preserve"> </w:t>
            </w:r>
            <w:r w:rsidRPr="003A3F20">
              <w:rPr>
                <w:sz w:val="22"/>
                <w:szCs w:val="22"/>
              </w:rPr>
              <w:t xml:space="preserve">= </w:t>
            </w:r>
            <w:proofErr w:type="spellStart"/>
            <w:r w:rsidRPr="003A3F20">
              <w:rPr>
                <w:i/>
                <w:sz w:val="22"/>
                <w:szCs w:val="22"/>
              </w:rPr>
              <w:t>kx</w:t>
            </w:r>
            <w:r w:rsidRPr="003A3F20">
              <w:rPr>
                <w:sz w:val="22"/>
                <w:szCs w:val="22"/>
              </w:rPr>
              <w:t>,</w:t>
            </w:r>
            <w:r w:rsidRPr="003A3F20">
              <w:rPr>
                <w:i/>
                <w:sz w:val="22"/>
                <w:szCs w:val="22"/>
              </w:rPr>
              <w:t>y</w:t>
            </w:r>
            <w:proofErr w:type="spellEnd"/>
            <w:r w:rsidRPr="003A3F20">
              <w:rPr>
                <w:i/>
                <w:sz w:val="22"/>
                <w:szCs w:val="22"/>
              </w:rPr>
              <w:t xml:space="preserve"> </w:t>
            </w:r>
            <w:r w:rsidRPr="003A3F20">
              <w:rPr>
                <w:sz w:val="22"/>
                <w:szCs w:val="22"/>
              </w:rPr>
              <w:t xml:space="preserve">= </w:t>
            </w:r>
            <w:proofErr w:type="spellStart"/>
            <w:r w:rsidRPr="003A3F20">
              <w:rPr>
                <w:i/>
                <w:sz w:val="22"/>
                <w:szCs w:val="22"/>
              </w:rPr>
              <w:t>kx</w:t>
            </w:r>
            <w:proofErr w:type="spellEnd"/>
            <w:r w:rsidRPr="003A3F20">
              <w:rPr>
                <w:i/>
                <w:sz w:val="22"/>
                <w:szCs w:val="22"/>
              </w:rPr>
              <w:t xml:space="preserve"> </w:t>
            </w:r>
            <w:r w:rsidRPr="003A3F20">
              <w:rPr>
                <w:sz w:val="22"/>
                <w:szCs w:val="22"/>
              </w:rPr>
              <w:t xml:space="preserve">+ </w:t>
            </w:r>
            <w:proofErr w:type="spellStart"/>
            <w:r w:rsidRPr="003A3F20">
              <w:rPr>
                <w:i/>
                <w:sz w:val="22"/>
                <w:szCs w:val="22"/>
              </w:rPr>
              <w:t>b</w:t>
            </w:r>
            <w:proofErr w:type="spellEnd"/>
            <w:r w:rsidRPr="003A3F20">
              <w:rPr>
                <w:sz w:val="22"/>
                <w:szCs w:val="22"/>
              </w:rPr>
              <w:t>,</w:t>
            </w: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k</m:t>
                  </m:r>
                </m:num>
                <m:den>
                  <m:r>
                    <w:rPr>
                      <w:rFonts w:ascii="Cambria Math" w:hAnsi="Cambria Math"/>
                      <w:sz w:val="22"/>
                      <w:szCs w:val="22"/>
                    </w:rPr>
                    <m:t>x</m:t>
                  </m:r>
                </m:den>
              </m:f>
            </m:oMath>
            <w:r w:rsidRPr="003A3F20">
              <w:rPr>
                <w:rFonts w:eastAsiaTheme="minorEastAsia"/>
                <w:sz w:val="22"/>
                <w:szCs w:val="22"/>
              </w:rPr>
              <w:t>,</w:t>
            </w:r>
            <m:oMath>
              <m:r>
                <w:rPr>
                  <w:rFonts w:ascii="Cambria Math" w:eastAsiaTheme="minorEastAsia" w:hAnsi="Cambria Math"/>
                  <w:sz w:val="22"/>
                  <w:szCs w:val="22"/>
                </w:rPr>
                <m:t>y=a</m:t>
              </m:r>
              <m:sSup>
                <m:sSupPr>
                  <m:ctrlPr>
                    <w:rPr>
                      <w:rFonts w:ascii="Cambria Math" w:eastAsiaTheme="minorEastAsia"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eastAsiaTheme="minorEastAsia" w:hAnsi="Cambria Math"/>
                  <w:sz w:val="22"/>
                  <w:szCs w:val="22"/>
                </w:rPr>
                <m:t>+bx+c</m:t>
              </m:r>
            </m:oMath>
            <w:r w:rsidRPr="003A3F20">
              <w:rPr>
                <w:rFonts w:eastAsiaTheme="minorEastAsia"/>
                <w:sz w:val="22"/>
                <w:szCs w:val="22"/>
              </w:rPr>
              <w:t>,</w:t>
            </w:r>
            <m:oMath>
              <m:r>
                <w:rPr>
                  <w:rFonts w:ascii="Cambria Math" w:eastAsiaTheme="minorEastAsia" w:hAnsi="Cambria Math"/>
                  <w:sz w:val="22"/>
                  <w:szCs w:val="22"/>
                </w:rPr>
                <m:t>y=</m:t>
              </m:r>
              <m:sSup>
                <m:sSupPr>
                  <m:ctrlPr>
                    <w:rPr>
                      <w:rFonts w:ascii="Cambria Math" w:eastAsiaTheme="minorEastAsia" w:hAnsi="Cambria Math"/>
                      <w:i/>
                      <w:sz w:val="22"/>
                      <w:szCs w:val="22"/>
                    </w:rPr>
                  </m:ctrlPr>
                </m:sSupPr>
                <m:e>
                  <m:r>
                    <w:rPr>
                      <w:rFonts w:ascii="Cambria Math" w:hAnsi="Cambria Math"/>
                      <w:sz w:val="22"/>
                      <w:szCs w:val="22"/>
                    </w:rPr>
                    <m:t>x</m:t>
                  </m:r>
                </m:e>
                <m:sup>
                  <m:r>
                    <w:rPr>
                      <w:rFonts w:ascii="Cambria Math" w:hAnsi="Cambria Math"/>
                      <w:sz w:val="22"/>
                      <w:szCs w:val="22"/>
                    </w:rPr>
                    <m:t>3</m:t>
                  </m:r>
                </m:sup>
              </m:sSup>
            </m:oMath>
            <w:r w:rsidRPr="003A3F20">
              <w:rPr>
                <w:rFonts w:eastAsiaTheme="minorEastAsia"/>
                <w:sz w:val="22"/>
                <w:szCs w:val="22"/>
              </w:rPr>
              <w:t xml:space="preserve">,   </w:t>
            </w:r>
            <m:oMath>
              <m:r>
                <w:rPr>
                  <w:rFonts w:ascii="Cambria Math" w:eastAsiaTheme="minorEastAsia" w:hAnsi="Cambria Math"/>
                  <w:sz w:val="22"/>
                  <w:szCs w:val="22"/>
                </w:rPr>
                <m:t>y=</m:t>
              </m:r>
              <m:rad>
                <m:radPr>
                  <m:degHide m:val="on"/>
                  <m:ctrlPr>
                    <w:rPr>
                      <w:rFonts w:ascii="Cambria Math" w:eastAsiaTheme="minorEastAsia" w:hAnsi="Cambria Math"/>
                      <w:i/>
                      <w:sz w:val="22"/>
                      <w:szCs w:val="22"/>
                    </w:rPr>
                  </m:ctrlPr>
                </m:radPr>
                <m:deg/>
                <m:e>
                  <m:r>
                    <w:rPr>
                      <w:rFonts w:ascii="Cambria Math" w:eastAsiaTheme="minorEastAsia" w:hAnsi="Cambria Math"/>
                      <w:sz w:val="22"/>
                      <w:szCs w:val="22"/>
                    </w:rPr>
                    <m:t>x</m:t>
                  </m:r>
                </m:e>
              </m:rad>
            </m:oMath>
            <w:r w:rsidRPr="003A3F20">
              <w:rPr>
                <w:rFonts w:eastAsiaTheme="minorEastAsia"/>
                <w:sz w:val="22"/>
                <w:szCs w:val="22"/>
              </w:rPr>
              <w:t xml:space="preserve">, </w:t>
            </w:r>
            <m:oMath>
              <m:r>
                <w:rPr>
                  <w:rFonts w:ascii="Cambria Math" w:eastAsiaTheme="minorEastAsia" w:hAnsi="Cambria Math"/>
                  <w:sz w:val="22"/>
                  <w:szCs w:val="22"/>
                </w:rPr>
                <m:t>y=</m:t>
              </m:r>
              <m:d>
                <m:dPr>
                  <m:begChr m:val="|"/>
                  <m:endChr m:val="|"/>
                  <m:ctrlPr>
                    <w:rPr>
                      <w:rFonts w:ascii="Cambria Math" w:eastAsiaTheme="minorEastAsia" w:hAnsi="Cambria Math"/>
                      <w:i/>
                      <w:sz w:val="22"/>
                      <w:szCs w:val="22"/>
                    </w:rPr>
                  </m:ctrlPr>
                </m:dPr>
                <m:e>
                  <m:r>
                    <w:rPr>
                      <w:rFonts w:ascii="Cambria Math" w:eastAsiaTheme="minorEastAsia" w:hAnsi="Cambria Math"/>
                      <w:sz w:val="22"/>
                      <w:szCs w:val="22"/>
                    </w:rPr>
                    <m:t>x</m:t>
                  </m:r>
                </m:e>
              </m:d>
            </m:oMath>
            <w:r w:rsidRPr="003A3F20">
              <w:rPr>
                <w:sz w:val="22"/>
                <w:szCs w:val="22"/>
              </w:rPr>
              <w:t>в зависимости от значений коэффициентов; описывать свойства функций.</w:t>
            </w:r>
          </w:p>
          <w:p w:rsidR="00476261" w:rsidRPr="003A3F20" w:rsidRDefault="00476261" w:rsidP="00476261">
            <w:pPr>
              <w:pStyle w:val="1f4"/>
              <w:contextualSpacing/>
              <w:jc w:val="both"/>
              <w:rPr>
                <w:sz w:val="22"/>
                <w:szCs w:val="22"/>
              </w:rPr>
            </w:pPr>
            <w:r w:rsidRPr="003A3F20">
              <w:rPr>
                <w:sz w:val="22"/>
                <w:szCs w:val="22"/>
              </w:rPr>
              <w:t xml:space="preserve">Строить и изображать схематически графики </w:t>
            </w:r>
            <w:proofErr w:type="spellStart"/>
            <w:r w:rsidRPr="003A3F20">
              <w:rPr>
                <w:sz w:val="22"/>
                <w:szCs w:val="22"/>
              </w:rPr>
              <w:t>квадратичныхфункций</w:t>
            </w:r>
            <w:proofErr w:type="spellEnd"/>
            <w:r w:rsidRPr="003A3F20">
              <w:rPr>
                <w:sz w:val="22"/>
                <w:szCs w:val="22"/>
              </w:rPr>
              <w:t>, описывать свойства квадратичных функций по их графикам.</w:t>
            </w:r>
          </w:p>
          <w:p w:rsidR="00476261" w:rsidRPr="003A3F20" w:rsidRDefault="00476261" w:rsidP="00476261">
            <w:pPr>
              <w:pStyle w:val="1f4"/>
              <w:contextualSpacing/>
              <w:jc w:val="both"/>
              <w:rPr>
                <w:sz w:val="22"/>
                <w:szCs w:val="22"/>
              </w:rPr>
            </w:pPr>
            <w:r w:rsidRPr="003A3F20">
              <w:rPr>
                <w:sz w:val="22"/>
                <w:szCs w:val="22"/>
              </w:rPr>
              <w:t>Распознавать квадратичную функцию по формуле, приводить примеры квадратичных функций из реальной жизни, физики, геометрии.</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9</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9889" w:type="dxa"/>
            <w:gridSpan w:val="4"/>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jc w:val="center"/>
              <w:rPr>
                <w:rFonts w:cs="Times New Roman"/>
                <w:sz w:val="22"/>
              </w:rPr>
            </w:pPr>
            <w:r w:rsidRPr="003A3F20">
              <w:rPr>
                <w:rFonts w:cs="Times New Roman"/>
                <w:b/>
                <w:i/>
                <w:sz w:val="22"/>
              </w:rPr>
              <w:t>Арифметическая и геометрическая прогрессии</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18</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b/>
                <w:i/>
                <w:sz w:val="22"/>
                <w:szCs w:val="22"/>
              </w:rPr>
            </w:pPr>
          </w:p>
          <w:p w:rsidR="00476261" w:rsidRPr="003A3F20" w:rsidRDefault="00476261" w:rsidP="00476261">
            <w:pPr>
              <w:pStyle w:val="1f4"/>
              <w:contextualSpacing/>
              <w:jc w:val="both"/>
              <w:rPr>
                <w:sz w:val="22"/>
                <w:szCs w:val="22"/>
              </w:rPr>
            </w:pPr>
            <w:r w:rsidRPr="003A3F20">
              <w:rPr>
                <w:sz w:val="22"/>
                <w:szCs w:val="22"/>
              </w:rPr>
              <w:t>Распознавать арифметическую и геометрическую прогрессии при разных способах задания.</w:t>
            </w:r>
          </w:p>
          <w:p w:rsidR="00476261" w:rsidRPr="003A3F20" w:rsidRDefault="00476261" w:rsidP="00476261">
            <w:pPr>
              <w:pStyle w:val="1f4"/>
              <w:contextualSpacing/>
              <w:jc w:val="both"/>
              <w:rPr>
                <w:sz w:val="22"/>
                <w:szCs w:val="22"/>
              </w:rPr>
            </w:pPr>
            <w:r w:rsidRPr="003A3F20">
              <w:rPr>
                <w:sz w:val="22"/>
                <w:szCs w:val="22"/>
              </w:rPr>
              <w:t xml:space="preserve">Выполнять вычисления с использованием формул </w:t>
            </w:r>
            <w:proofErr w:type="spellStart"/>
            <w:r w:rsidRPr="003A3F20">
              <w:rPr>
                <w:i/>
                <w:sz w:val="22"/>
                <w:szCs w:val="22"/>
              </w:rPr>
              <w:t>n</w:t>
            </w:r>
            <w:r w:rsidRPr="003A3F20">
              <w:rPr>
                <w:sz w:val="22"/>
                <w:szCs w:val="22"/>
              </w:rPr>
              <w:t>­го</w:t>
            </w:r>
            <w:proofErr w:type="spellEnd"/>
            <w:r w:rsidRPr="003A3F20">
              <w:rPr>
                <w:sz w:val="22"/>
                <w:szCs w:val="22"/>
              </w:rPr>
              <w:t xml:space="preserve"> члена арифметической и геометрической прогрессий, суммы первых </w:t>
            </w:r>
            <w:proofErr w:type="spellStart"/>
            <w:r w:rsidRPr="003A3F20">
              <w:rPr>
                <w:i/>
                <w:sz w:val="22"/>
                <w:szCs w:val="22"/>
              </w:rPr>
              <w:t>n</w:t>
            </w:r>
            <w:proofErr w:type="spellEnd"/>
            <w:r w:rsidRPr="003A3F20">
              <w:rPr>
                <w:i/>
                <w:sz w:val="22"/>
                <w:szCs w:val="22"/>
              </w:rPr>
              <w:t xml:space="preserve"> </w:t>
            </w:r>
            <w:r w:rsidRPr="003A3F20">
              <w:rPr>
                <w:sz w:val="22"/>
                <w:szCs w:val="22"/>
              </w:rPr>
              <w:t>членов.</w:t>
            </w:r>
          </w:p>
          <w:p w:rsidR="00476261" w:rsidRPr="003A3F20" w:rsidRDefault="00476261" w:rsidP="00476261">
            <w:pPr>
              <w:pStyle w:val="1f4"/>
              <w:contextualSpacing/>
              <w:jc w:val="both"/>
              <w:rPr>
                <w:sz w:val="22"/>
                <w:szCs w:val="22"/>
              </w:rPr>
            </w:pPr>
            <w:r w:rsidRPr="003A3F20">
              <w:rPr>
                <w:sz w:val="22"/>
                <w:szCs w:val="22"/>
              </w:rPr>
              <w:t>Изображать члены последовательности точками на координатной плоскости.</w:t>
            </w:r>
          </w:p>
          <w:p w:rsidR="00476261" w:rsidRPr="003A3F20" w:rsidRDefault="00476261" w:rsidP="00476261">
            <w:pPr>
              <w:pStyle w:val="1f4"/>
              <w:contextualSpacing/>
              <w:jc w:val="both"/>
              <w:rPr>
                <w:sz w:val="22"/>
                <w:szCs w:val="22"/>
              </w:rPr>
            </w:pPr>
            <w:r w:rsidRPr="003A3F20">
              <w:rPr>
                <w:sz w:val="22"/>
                <w:szCs w:val="22"/>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9</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9889" w:type="dxa"/>
            <w:gridSpan w:val="4"/>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jc w:val="center"/>
              <w:rPr>
                <w:rFonts w:cs="Times New Roman"/>
                <w:b/>
                <w:i/>
                <w:sz w:val="22"/>
              </w:rPr>
            </w:pPr>
            <w:r w:rsidRPr="003A3F20">
              <w:rPr>
                <w:rFonts w:cs="Times New Roman"/>
                <w:b/>
                <w:i/>
                <w:sz w:val="22"/>
              </w:rPr>
              <w:t>Учебный курс «геометрия»</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19</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Строить чертежи к геометрическим задачам.</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признаками равенства треугольников, использовать признаки и свойства равнобедренных треугольников при решении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 xml:space="preserve">Проводить </w:t>
            </w:r>
            <w:proofErr w:type="gramStart"/>
            <w:r w:rsidRPr="003A3F20">
              <w:rPr>
                <w:rFonts w:eastAsia="Calibri" w:cs="Times New Roman"/>
                <w:sz w:val="22"/>
              </w:rPr>
              <w:t>логические рассуждения</w:t>
            </w:r>
            <w:proofErr w:type="gramEnd"/>
            <w:r w:rsidRPr="003A3F20">
              <w:rPr>
                <w:rFonts w:eastAsia="Calibri" w:cs="Times New Roman"/>
                <w:sz w:val="22"/>
              </w:rPr>
              <w:t xml:space="preserve"> с использованием геометрических теорем.</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lastRenderedPageBreak/>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Решать задачи на клетчатой бумаге.</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 xml:space="preserve">Владеть понятием геометрического места точек. Уметь определять биссектрису угла и серединный перпендикуляр </w:t>
            </w:r>
            <w:proofErr w:type="gramStart"/>
            <w:r w:rsidRPr="003A3F20">
              <w:rPr>
                <w:rFonts w:eastAsia="Calibri" w:cs="Times New Roman"/>
                <w:sz w:val="22"/>
              </w:rPr>
              <w:t>к</w:t>
            </w:r>
            <w:proofErr w:type="gramEnd"/>
            <w:r w:rsidRPr="003A3F20">
              <w:rPr>
                <w:rFonts w:eastAsia="Calibri" w:cs="Times New Roman"/>
                <w:sz w:val="22"/>
              </w:rPr>
              <w:t xml:space="preserve"> от­ резку как геометрические места точек.</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 xml:space="preserve">Владеть понятием описанной около треугольника окружности, уметь находить её центр. Пользоваться </w:t>
            </w:r>
            <w:proofErr w:type="gramStart"/>
            <w:r w:rsidRPr="003A3F20">
              <w:rPr>
                <w:rFonts w:eastAsia="Calibri" w:cs="Times New Roman"/>
                <w:sz w:val="22"/>
              </w:rPr>
              <w:t>фактами о том</w:t>
            </w:r>
            <w:proofErr w:type="gramEnd"/>
            <w:r w:rsidRPr="003A3F20">
              <w:rPr>
                <w:rFonts w:eastAsia="Calibri" w:cs="Times New Roman"/>
                <w:sz w:val="22"/>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proofErr w:type="gramStart"/>
            <w:r w:rsidRPr="003A3F20">
              <w:rPr>
                <w:rFonts w:eastAsia="Calibri" w:cs="Times New Roman"/>
                <w:sz w:val="22"/>
              </w:rPr>
              <w:t>Владеть понятием касательной к окружности, пользоваться теоремой о перпендикулярности касательной и радиуса, про­ ведённого к точке касания.</w:t>
            </w:r>
            <w:proofErr w:type="gramEnd"/>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простейшими геометрическими неравенствами, понимать их практический смысл.</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Проводить основные геометрические построения с помощью циркуля и линейки.</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7</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20</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Распознавать основные виды четырёхугольников, их элементы, пользоваться их свойствами при решении геометрических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Владеть понятием средней линии треугольника и трапеции, применять их свойства при решении геометрических задач. Пользоваться теоремой Фалеса для решения практических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Применять признаки подобия треугольников в решении геометрических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 xml:space="preserve">Вычислять (различными способами) площадь треугольника и площади многоугольных фигур (пользуясь, где необходимо, калькулятором). Применять </w:t>
            </w:r>
            <w:r w:rsidRPr="003A3F20">
              <w:rPr>
                <w:rFonts w:eastAsia="Calibri" w:cs="Times New Roman"/>
                <w:sz w:val="22"/>
              </w:rPr>
              <w:lastRenderedPageBreak/>
              <w:t>полученные умения в практических задачах.</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Владеть понятием описанного четырёхугольника, применять свойства описанного четырёхугольника при решении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8</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21</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Использовать тригонометрические функции острых углов для нахождения различных элементов прямоугольного треугольника.</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 xml:space="preserve">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w:t>
            </w:r>
            <w:proofErr w:type="gramStart"/>
            <w:r w:rsidRPr="003A3F20">
              <w:rPr>
                <w:rFonts w:eastAsia="Calibri" w:cs="Times New Roman"/>
                <w:sz w:val="22"/>
              </w:rPr>
              <w:t>на­ ходить</w:t>
            </w:r>
            <w:proofErr w:type="gramEnd"/>
            <w:r w:rsidRPr="003A3F20">
              <w:rPr>
                <w:rFonts w:eastAsia="Calibri" w:cs="Times New Roman"/>
                <w:sz w:val="22"/>
              </w:rPr>
              <w:t xml:space="preserve"> углы у подобных фигур. Применять свойства подобия в практических задачах. Уметь приводить примеры подобных фигур в окружающем мире.</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теоремами о произведении отрезков хорд, о произведении отрезков секущих, о квадрате касательной.</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 торов для нахождения длин и углов.</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Пользоваться методом координат на плоскости, применять его в решении геометрических и практических задач.</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Находить оси (или центры) симметрии фигур, применять движения плоскости в простейших случаях.</w:t>
            </w:r>
          </w:p>
          <w:p w:rsidR="00476261" w:rsidRPr="003A3F20" w:rsidRDefault="00476261" w:rsidP="00476261">
            <w:pPr>
              <w:widowControl w:val="0"/>
              <w:autoSpaceDE w:val="0"/>
              <w:autoSpaceDN w:val="0"/>
              <w:spacing w:line="240" w:lineRule="auto"/>
              <w:ind w:firstLine="0"/>
              <w:contextualSpacing/>
              <w:rPr>
                <w:rFonts w:eastAsia="Calibri" w:cs="Times New Roman"/>
                <w:sz w:val="22"/>
              </w:rPr>
            </w:pPr>
            <w:r w:rsidRPr="003A3F20">
              <w:rPr>
                <w:rFonts w:eastAsia="Calibri" w:cs="Times New Roman"/>
                <w:sz w:val="22"/>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9</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rPr>
          <w:trHeight w:val="654"/>
        </w:trPr>
        <w:tc>
          <w:tcPr>
            <w:tcW w:w="9889" w:type="dxa"/>
            <w:gridSpan w:val="4"/>
            <w:tcBorders>
              <w:top w:val="single" w:sz="4" w:space="0" w:color="auto"/>
              <w:left w:val="single" w:sz="4" w:space="0" w:color="auto"/>
              <w:right w:val="single" w:sz="4" w:space="0" w:color="auto"/>
            </w:tcBorders>
          </w:tcPr>
          <w:p w:rsidR="00476261" w:rsidRPr="003A3F20" w:rsidRDefault="00476261" w:rsidP="00476261">
            <w:pPr>
              <w:spacing w:line="240" w:lineRule="auto"/>
              <w:ind w:firstLine="0"/>
              <w:contextualSpacing/>
              <w:jc w:val="center"/>
              <w:rPr>
                <w:rFonts w:cs="Times New Roman"/>
                <w:sz w:val="22"/>
              </w:rPr>
            </w:pPr>
            <w:r w:rsidRPr="003A3F20">
              <w:rPr>
                <w:rFonts w:cs="Times New Roman"/>
                <w:b/>
                <w:i/>
                <w:sz w:val="22"/>
              </w:rPr>
              <w:t>Учебный курс «вероятность и статистика»</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22</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Читать информацию, представленную в таблицах, на диаграммах; представлять данные в виде таблиц, строить диаграммы (столбиковые (столбчатые) и круговые) по массивам значений.</w:t>
            </w:r>
          </w:p>
          <w:p w:rsidR="00476261" w:rsidRPr="003A3F20" w:rsidRDefault="00476261" w:rsidP="00476261">
            <w:pPr>
              <w:pStyle w:val="1f4"/>
              <w:contextualSpacing/>
              <w:jc w:val="both"/>
              <w:rPr>
                <w:sz w:val="22"/>
                <w:szCs w:val="22"/>
              </w:rPr>
            </w:pPr>
            <w:r w:rsidRPr="003A3F20">
              <w:rPr>
                <w:sz w:val="22"/>
                <w:szCs w:val="22"/>
              </w:rPr>
              <w:t>Описывать и интерпретировать реальные числовые данные, представленные в таблицах, на диаграммах, графиках.</w:t>
            </w:r>
          </w:p>
          <w:p w:rsidR="00476261" w:rsidRPr="003A3F20" w:rsidRDefault="00476261" w:rsidP="00476261">
            <w:pPr>
              <w:pStyle w:val="1f4"/>
              <w:contextualSpacing/>
              <w:jc w:val="both"/>
              <w:rPr>
                <w:sz w:val="22"/>
                <w:szCs w:val="22"/>
              </w:rPr>
            </w:pPr>
            <w:r w:rsidRPr="003A3F20">
              <w:rPr>
                <w:sz w:val="22"/>
                <w:szCs w:val="22"/>
              </w:rPr>
              <w:t>Использовать для описания данных статистические характеристики: среднее арифметическое, медиана, наибольшее и наименьшее значения, размах.</w:t>
            </w:r>
          </w:p>
          <w:p w:rsidR="00476261" w:rsidRPr="003A3F20" w:rsidRDefault="00476261" w:rsidP="00476261">
            <w:pPr>
              <w:spacing w:line="240" w:lineRule="auto"/>
              <w:ind w:firstLine="0"/>
              <w:contextualSpacing/>
              <w:rPr>
                <w:rFonts w:cs="Times New Roman"/>
                <w:sz w:val="22"/>
              </w:rPr>
            </w:pPr>
            <w:r w:rsidRPr="003A3F20">
              <w:rPr>
                <w:rFonts w:cs="Times New Roman"/>
                <w:sz w:val="22"/>
              </w:rPr>
              <w:t>Иметь представление о случайной изменчивости на примерах цен, физических величин, антропометрических данных; иметь представление о статистической устойчивости</w:t>
            </w: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7</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23</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Извлекать и преобразовывать информацию, представленную в виде таблиц, диаграмм, графиков; представлять данные в виде таблиц, диаграмм, графиков.</w:t>
            </w:r>
          </w:p>
          <w:p w:rsidR="00476261" w:rsidRPr="003A3F20" w:rsidRDefault="00476261" w:rsidP="00476261">
            <w:pPr>
              <w:pStyle w:val="1f4"/>
              <w:contextualSpacing/>
              <w:jc w:val="both"/>
              <w:rPr>
                <w:sz w:val="22"/>
                <w:szCs w:val="22"/>
              </w:rPr>
            </w:pPr>
            <w:r w:rsidRPr="003A3F20">
              <w:rPr>
                <w:sz w:val="22"/>
                <w:szCs w:val="22"/>
              </w:rPr>
              <w:t>Описывать данные с помощью статистических показателей: средних значений и мер рассеивания (размах, дисперсия и стандартное отклонение).</w:t>
            </w:r>
          </w:p>
          <w:p w:rsidR="00476261" w:rsidRPr="003A3F20" w:rsidRDefault="00476261" w:rsidP="00476261">
            <w:pPr>
              <w:pStyle w:val="1f4"/>
              <w:contextualSpacing/>
              <w:jc w:val="both"/>
              <w:rPr>
                <w:sz w:val="22"/>
                <w:szCs w:val="22"/>
              </w:rPr>
            </w:pPr>
            <w:r w:rsidRPr="003A3F20">
              <w:rPr>
                <w:sz w:val="22"/>
                <w:szCs w:val="22"/>
              </w:rPr>
              <w:t>Находить частоты числовых значений и частоты событий, в том числе по результатам измерений и наблюдений.</w:t>
            </w:r>
          </w:p>
          <w:p w:rsidR="00476261" w:rsidRPr="003A3F20" w:rsidRDefault="00476261" w:rsidP="00476261">
            <w:pPr>
              <w:pStyle w:val="1f4"/>
              <w:contextualSpacing/>
              <w:jc w:val="both"/>
              <w:rPr>
                <w:sz w:val="22"/>
                <w:szCs w:val="22"/>
              </w:rPr>
            </w:pPr>
            <w:r w:rsidRPr="003A3F20">
              <w:rPr>
                <w:sz w:val="22"/>
                <w:szCs w:val="22"/>
              </w:rPr>
              <w:t>Находить вероятности случайных событий в опытах, зная вероятности элементарных событий, в том числе в опытах с равновозможными элементарными событиями.</w:t>
            </w:r>
          </w:p>
          <w:p w:rsidR="00476261" w:rsidRPr="003A3F20" w:rsidRDefault="00476261" w:rsidP="00476261">
            <w:pPr>
              <w:pStyle w:val="1f4"/>
              <w:contextualSpacing/>
              <w:jc w:val="both"/>
              <w:rPr>
                <w:sz w:val="22"/>
                <w:szCs w:val="22"/>
              </w:rPr>
            </w:pPr>
            <w:r w:rsidRPr="003A3F20">
              <w:rPr>
                <w:sz w:val="22"/>
                <w:szCs w:val="22"/>
              </w:rPr>
              <w:t>Использовать графические модели: дерево случайного эксперимента, диаграммы Эйлера, числовая прямая.</w:t>
            </w:r>
          </w:p>
          <w:p w:rsidR="00476261" w:rsidRPr="003A3F20" w:rsidRDefault="00476261" w:rsidP="00476261">
            <w:pPr>
              <w:pStyle w:val="1f4"/>
              <w:contextualSpacing/>
              <w:jc w:val="both"/>
              <w:rPr>
                <w:sz w:val="22"/>
                <w:szCs w:val="22"/>
              </w:rPr>
            </w:pPr>
            <w:r w:rsidRPr="003A3F20">
              <w:rPr>
                <w:sz w:val="22"/>
                <w:szCs w:val="22"/>
              </w:rPr>
              <w:t>Оперировать понятиями: множество, подмножество; выполнять операции над множествами: объединение, пересечение; перечислять элементы множеств; применять свойства множеств.</w:t>
            </w:r>
          </w:p>
          <w:p w:rsidR="00476261" w:rsidRPr="003A3F20" w:rsidRDefault="00476261" w:rsidP="00476261">
            <w:pPr>
              <w:pStyle w:val="1f4"/>
              <w:contextualSpacing/>
              <w:jc w:val="both"/>
              <w:rPr>
                <w:sz w:val="22"/>
                <w:szCs w:val="22"/>
              </w:rPr>
            </w:pPr>
            <w:r w:rsidRPr="003A3F20">
              <w:rPr>
                <w:sz w:val="22"/>
                <w:szCs w:val="22"/>
              </w:rPr>
              <w:t>Использовать графическое представление множеств и связей между ними для описания процессов и явлений, в том числе при решении задач из других учебных предметов и курсов.</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8</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p w:rsidR="00476261" w:rsidRPr="003A3F20" w:rsidRDefault="00476261" w:rsidP="00476261">
            <w:pPr>
              <w:spacing w:line="240" w:lineRule="auto"/>
              <w:ind w:firstLine="0"/>
              <w:contextualSpacing/>
              <w:jc w:val="center"/>
              <w:rPr>
                <w:rFonts w:cs="Times New Roman"/>
                <w:sz w:val="22"/>
              </w:rPr>
            </w:pPr>
          </w:p>
        </w:tc>
      </w:tr>
      <w:tr w:rsidR="00476261" w:rsidRPr="003A3F20" w:rsidTr="00476261">
        <w:tc>
          <w:tcPr>
            <w:tcW w:w="610"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24</w:t>
            </w:r>
          </w:p>
        </w:tc>
        <w:tc>
          <w:tcPr>
            <w:tcW w:w="5875"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pStyle w:val="1f4"/>
              <w:contextualSpacing/>
              <w:jc w:val="both"/>
              <w:rPr>
                <w:sz w:val="22"/>
                <w:szCs w:val="22"/>
              </w:rPr>
            </w:pPr>
            <w:r w:rsidRPr="003A3F20">
              <w:rPr>
                <w:sz w:val="22"/>
                <w:szCs w:val="22"/>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rsidR="00476261" w:rsidRPr="003A3F20" w:rsidRDefault="00476261" w:rsidP="00476261">
            <w:pPr>
              <w:pStyle w:val="1f4"/>
              <w:contextualSpacing/>
              <w:jc w:val="both"/>
              <w:rPr>
                <w:sz w:val="22"/>
                <w:szCs w:val="22"/>
              </w:rPr>
            </w:pPr>
            <w:r w:rsidRPr="003A3F20">
              <w:rPr>
                <w:sz w:val="22"/>
                <w:szCs w:val="22"/>
              </w:rPr>
              <w:t xml:space="preserve">Решать задачи организованным перебором вариантов, а </w:t>
            </w:r>
            <w:proofErr w:type="spellStart"/>
            <w:r w:rsidRPr="003A3F20">
              <w:rPr>
                <w:sz w:val="22"/>
                <w:szCs w:val="22"/>
              </w:rPr>
              <w:t>так-же</w:t>
            </w:r>
            <w:proofErr w:type="spellEnd"/>
            <w:r w:rsidRPr="003A3F20">
              <w:rPr>
                <w:sz w:val="22"/>
                <w:szCs w:val="22"/>
              </w:rPr>
              <w:t xml:space="preserve"> с использованием комбинаторных правил и методов.</w:t>
            </w:r>
          </w:p>
          <w:p w:rsidR="00476261" w:rsidRPr="003A3F20" w:rsidRDefault="00476261" w:rsidP="00476261">
            <w:pPr>
              <w:pStyle w:val="1f4"/>
              <w:contextualSpacing/>
              <w:jc w:val="both"/>
              <w:rPr>
                <w:sz w:val="22"/>
                <w:szCs w:val="22"/>
              </w:rPr>
            </w:pPr>
            <w:r w:rsidRPr="003A3F20">
              <w:rPr>
                <w:sz w:val="22"/>
                <w:szCs w:val="22"/>
              </w:rPr>
              <w:t>Использовать описательные характеристики для массивов числовых данных, в том числе средние значения и меры рассеивания.</w:t>
            </w:r>
          </w:p>
          <w:p w:rsidR="00476261" w:rsidRPr="003A3F20" w:rsidRDefault="00476261" w:rsidP="00476261">
            <w:pPr>
              <w:pStyle w:val="1f4"/>
              <w:contextualSpacing/>
              <w:jc w:val="both"/>
              <w:rPr>
                <w:sz w:val="22"/>
                <w:szCs w:val="22"/>
              </w:rPr>
            </w:pPr>
            <w:r w:rsidRPr="003A3F20">
              <w:rPr>
                <w:sz w:val="22"/>
                <w:szCs w:val="22"/>
              </w:rPr>
              <w:t>Находить частоты значений и частоты события, в том числе пользуясь результатами проведённых измерений и наблюдений.</w:t>
            </w:r>
          </w:p>
          <w:p w:rsidR="00476261" w:rsidRPr="003A3F20" w:rsidRDefault="00476261" w:rsidP="00476261">
            <w:pPr>
              <w:pStyle w:val="1f4"/>
              <w:contextualSpacing/>
              <w:jc w:val="both"/>
              <w:rPr>
                <w:sz w:val="22"/>
                <w:szCs w:val="22"/>
              </w:rPr>
            </w:pPr>
            <w:r w:rsidRPr="003A3F20">
              <w:rPr>
                <w:sz w:val="22"/>
                <w:szCs w:val="22"/>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rsidR="00476261" w:rsidRPr="003A3F20" w:rsidRDefault="00476261" w:rsidP="00476261">
            <w:pPr>
              <w:pStyle w:val="1f4"/>
              <w:contextualSpacing/>
              <w:jc w:val="both"/>
              <w:rPr>
                <w:sz w:val="22"/>
                <w:szCs w:val="22"/>
              </w:rPr>
            </w:pPr>
            <w:r w:rsidRPr="003A3F20">
              <w:rPr>
                <w:sz w:val="22"/>
                <w:szCs w:val="22"/>
              </w:rPr>
              <w:t>Иметь представление о случайной величине и о распределении вероятностей.</w:t>
            </w:r>
          </w:p>
          <w:p w:rsidR="00476261" w:rsidRPr="003A3F20" w:rsidRDefault="00476261" w:rsidP="00476261">
            <w:pPr>
              <w:pStyle w:val="1f4"/>
              <w:contextualSpacing/>
              <w:jc w:val="both"/>
              <w:rPr>
                <w:sz w:val="22"/>
                <w:szCs w:val="22"/>
              </w:rPr>
            </w:pPr>
            <w:r w:rsidRPr="003A3F20">
              <w:rPr>
                <w:sz w:val="22"/>
                <w:szCs w:val="22"/>
              </w:rPr>
              <w:t xml:space="preserve">Иметь представление о законе больших чисел как о </w:t>
            </w:r>
            <w:r w:rsidRPr="003A3F20">
              <w:rPr>
                <w:sz w:val="22"/>
                <w:szCs w:val="22"/>
              </w:rPr>
              <w:lastRenderedPageBreak/>
              <w:t xml:space="preserve">проявлении закономерности в случайной изменчивости и о роли </w:t>
            </w:r>
            <w:proofErr w:type="gramStart"/>
            <w:r w:rsidRPr="003A3F20">
              <w:rPr>
                <w:sz w:val="22"/>
                <w:szCs w:val="22"/>
              </w:rPr>
              <w:t>за</w:t>
            </w:r>
            <w:proofErr w:type="gramEnd"/>
            <w:r w:rsidRPr="003A3F20">
              <w:rPr>
                <w:sz w:val="22"/>
                <w:szCs w:val="22"/>
              </w:rPr>
              <w:t>­ кона больших чисел в природе и обществе</w:t>
            </w:r>
          </w:p>
          <w:p w:rsidR="00476261" w:rsidRPr="003A3F20"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lastRenderedPageBreak/>
              <w:t>9</w:t>
            </w:r>
          </w:p>
        </w:tc>
        <w:tc>
          <w:tcPr>
            <w:tcW w:w="2278" w:type="dxa"/>
            <w:tcBorders>
              <w:top w:val="single" w:sz="4" w:space="0" w:color="auto"/>
              <w:left w:val="single" w:sz="4" w:space="0" w:color="auto"/>
              <w:bottom w:val="single" w:sz="4" w:space="0" w:color="auto"/>
              <w:right w:val="single" w:sz="4" w:space="0" w:color="auto"/>
            </w:tcBorders>
          </w:tcPr>
          <w:p w:rsidR="00476261" w:rsidRPr="003A3F20" w:rsidRDefault="00476261" w:rsidP="00476261">
            <w:pPr>
              <w:spacing w:line="240" w:lineRule="auto"/>
              <w:ind w:firstLine="0"/>
              <w:contextualSpacing/>
              <w:rPr>
                <w:rFonts w:cs="Times New Roman"/>
                <w:sz w:val="22"/>
              </w:rPr>
            </w:pPr>
            <w:r w:rsidRPr="003A3F20">
              <w:rPr>
                <w:rFonts w:cs="Times New Roman"/>
                <w:sz w:val="22"/>
              </w:rPr>
              <w:t>Письменные работы</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p>
    <w:tbl>
      <w:tblPr>
        <w:tblStyle w:val="a4"/>
        <w:tblW w:w="0" w:type="auto"/>
        <w:tblLook w:val="01E0"/>
      </w:tblPr>
      <w:tblGrid>
        <w:gridCol w:w="623"/>
        <w:gridCol w:w="6079"/>
        <w:gridCol w:w="1126"/>
        <w:gridCol w:w="1517"/>
      </w:tblGrid>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b/>
                <w:sz w:val="22"/>
              </w:rPr>
            </w:pP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b/>
                <w:sz w:val="22"/>
              </w:rPr>
            </w:pPr>
          </w:p>
          <w:p w:rsidR="00476261" w:rsidRPr="00692599" w:rsidRDefault="00476261" w:rsidP="00476261">
            <w:pPr>
              <w:spacing w:line="240" w:lineRule="auto"/>
              <w:ind w:firstLine="0"/>
              <w:contextualSpacing/>
              <w:jc w:val="center"/>
              <w:rPr>
                <w:rFonts w:cs="Times New Roman"/>
                <w:b/>
                <w:sz w:val="22"/>
              </w:rPr>
            </w:pPr>
            <w:r w:rsidRPr="00692599">
              <w:rPr>
                <w:rFonts w:cs="Times New Roman"/>
                <w:b/>
                <w:sz w:val="22"/>
              </w:rPr>
              <w:t>Итоговые планируемые результаты</w:t>
            </w:r>
          </w:p>
          <w:p w:rsidR="00476261" w:rsidRPr="00692599" w:rsidRDefault="00476261" w:rsidP="00476261">
            <w:pPr>
              <w:spacing w:line="240" w:lineRule="auto"/>
              <w:ind w:firstLine="0"/>
              <w:contextualSpacing/>
              <w:jc w:val="center"/>
              <w:rPr>
                <w:rFonts w:cs="Times New Roman"/>
                <w:b/>
                <w:sz w:val="22"/>
              </w:rPr>
            </w:pPr>
            <w:r w:rsidRPr="00692599">
              <w:rPr>
                <w:rFonts w:cs="Times New Roman"/>
                <w:b/>
                <w:sz w:val="22"/>
              </w:rPr>
              <w:t xml:space="preserve"> ( на углубленном  уровне)</w:t>
            </w:r>
          </w:p>
        </w:tc>
        <w:tc>
          <w:tcPr>
            <w:tcW w:w="1126"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b/>
                <w:sz w:val="22"/>
              </w:rPr>
            </w:pPr>
            <w:r w:rsidRPr="00692599">
              <w:rPr>
                <w:rFonts w:cs="Times New Roman"/>
                <w:b/>
                <w:sz w:val="22"/>
              </w:rPr>
              <w:t xml:space="preserve">Этапы </w:t>
            </w:r>
            <w:proofErr w:type="spellStart"/>
            <w:r w:rsidRPr="00692599">
              <w:rPr>
                <w:rFonts w:cs="Times New Roman"/>
                <w:b/>
                <w:sz w:val="22"/>
              </w:rPr>
              <w:t>форми</w:t>
            </w:r>
            <w:proofErr w:type="spellEnd"/>
          </w:p>
          <w:p w:rsidR="00476261" w:rsidRPr="00692599" w:rsidRDefault="00476261" w:rsidP="00476261">
            <w:pPr>
              <w:spacing w:line="240" w:lineRule="auto"/>
              <w:ind w:firstLine="0"/>
              <w:contextualSpacing/>
              <w:rPr>
                <w:rFonts w:cs="Times New Roman"/>
                <w:b/>
                <w:sz w:val="22"/>
              </w:rPr>
            </w:pPr>
            <w:proofErr w:type="spellStart"/>
            <w:r w:rsidRPr="00692599">
              <w:rPr>
                <w:rFonts w:cs="Times New Roman"/>
                <w:b/>
                <w:sz w:val="22"/>
              </w:rPr>
              <w:t>рования</w:t>
            </w:r>
            <w:proofErr w:type="spellEnd"/>
          </w:p>
        </w:tc>
        <w:tc>
          <w:tcPr>
            <w:tcW w:w="1517"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b/>
                <w:sz w:val="22"/>
              </w:rPr>
            </w:pPr>
            <w:r w:rsidRPr="00692599">
              <w:rPr>
                <w:rFonts w:cs="Times New Roman"/>
                <w:b/>
                <w:sz w:val="22"/>
              </w:rPr>
              <w:t>Способы оценки</w:t>
            </w:r>
            <w:proofErr w:type="gramStart"/>
            <w:r w:rsidRPr="00692599">
              <w:rPr>
                <w:rFonts w:cs="Times New Roman"/>
                <w:b/>
                <w:sz w:val="22"/>
              </w:rPr>
              <w:t xml:space="preserve"> (*)</w:t>
            </w:r>
            <w:proofErr w:type="gramEnd"/>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8722" w:type="dxa"/>
            <w:gridSpan w:val="3"/>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t>Числа и вычисления</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t>1</w:t>
            </w:r>
          </w:p>
        </w:tc>
        <w:tc>
          <w:tcPr>
            <w:tcW w:w="6079"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pStyle w:val="1f4"/>
              <w:contextualSpacing/>
              <w:jc w:val="both"/>
              <w:rPr>
                <w:sz w:val="22"/>
                <w:szCs w:val="22"/>
              </w:rPr>
            </w:pPr>
            <w:r w:rsidRPr="00692599">
              <w:rPr>
                <w:sz w:val="22"/>
                <w:szCs w:val="22"/>
              </w:rPr>
              <w:t>Понимать и правильно употреблять термины, связанные с натуральными числами, обыкновенными и десятичными дробями.</w:t>
            </w:r>
          </w:p>
          <w:p w:rsidR="00476261" w:rsidRPr="00692599" w:rsidRDefault="00476261" w:rsidP="00476261">
            <w:pPr>
              <w:pStyle w:val="1f4"/>
              <w:contextualSpacing/>
              <w:jc w:val="both"/>
              <w:rPr>
                <w:sz w:val="22"/>
                <w:szCs w:val="22"/>
              </w:rPr>
            </w:pPr>
            <w:r w:rsidRPr="00692599">
              <w:rPr>
                <w:sz w:val="22"/>
                <w:szCs w:val="22"/>
              </w:rPr>
              <w:t>Сравнивать и упорядочивать натуральные числа, сравнивать в простейших случаях обыкновенные дроби, десятичные дроби.</w:t>
            </w:r>
          </w:p>
          <w:p w:rsidR="00476261" w:rsidRPr="00692599" w:rsidRDefault="00476261" w:rsidP="00476261">
            <w:pPr>
              <w:pStyle w:val="1f4"/>
              <w:contextualSpacing/>
              <w:jc w:val="both"/>
              <w:rPr>
                <w:sz w:val="22"/>
                <w:szCs w:val="22"/>
              </w:rPr>
            </w:pPr>
            <w:r w:rsidRPr="00692599">
              <w:rPr>
                <w:sz w:val="22"/>
                <w:szCs w:val="22"/>
              </w:rPr>
              <w:t xml:space="preserve">Соотносить точку на координатной (числовой) прямой с соответствующим ей числом и изображать натуральные числа точками </w:t>
            </w:r>
            <w:proofErr w:type="gramStart"/>
            <w:r w:rsidRPr="00692599">
              <w:rPr>
                <w:sz w:val="22"/>
                <w:szCs w:val="22"/>
              </w:rPr>
              <w:t>на</w:t>
            </w:r>
            <w:proofErr w:type="gramEnd"/>
            <w:r w:rsidRPr="00692599">
              <w:rPr>
                <w:sz w:val="22"/>
                <w:szCs w:val="22"/>
              </w:rPr>
              <w:t xml:space="preserve"> координатной (числовой) прямой.</w:t>
            </w:r>
          </w:p>
          <w:p w:rsidR="00476261" w:rsidRPr="00692599" w:rsidRDefault="00476261" w:rsidP="00476261">
            <w:pPr>
              <w:pStyle w:val="1f4"/>
              <w:contextualSpacing/>
              <w:jc w:val="both"/>
              <w:rPr>
                <w:sz w:val="22"/>
                <w:szCs w:val="22"/>
              </w:rPr>
            </w:pPr>
            <w:r w:rsidRPr="00692599">
              <w:rPr>
                <w:sz w:val="22"/>
                <w:szCs w:val="22"/>
              </w:rPr>
              <w:t>Выполнять арифметические действия с натуральными числа­ ми, с обыкновенными дробями в простейших случаях.</w:t>
            </w:r>
          </w:p>
          <w:p w:rsidR="00476261" w:rsidRPr="00692599" w:rsidRDefault="00476261" w:rsidP="00476261">
            <w:pPr>
              <w:pStyle w:val="1f4"/>
              <w:contextualSpacing/>
              <w:jc w:val="both"/>
              <w:rPr>
                <w:sz w:val="22"/>
                <w:szCs w:val="22"/>
              </w:rPr>
            </w:pPr>
            <w:r w:rsidRPr="00692599">
              <w:rPr>
                <w:sz w:val="22"/>
                <w:szCs w:val="22"/>
              </w:rPr>
              <w:t>Выполнять проверку, прикидку результата вычислений.</w:t>
            </w:r>
          </w:p>
          <w:p w:rsidR="00476261" w:rsidRPr="00692599" w:rsidRDefault="00476261" w:rsidP="00476261">
            <w:pPr>
              <w:pStyle w:val="1f4"/>
              <w:contextualSpacing/>
              <w:jc w:val="both"/>
              <w:rPr>
                <w:sz w:val="22"/>
                <w:szCs w:val="22"/>
              </w:rPr>
            </w:pPr>
            <w:r w:rsidRPr="00692599">
              <w:rPr>
                <w:sz w:val="22"/>
                <w:szCs w:val="22"/>
              </w:rPr>
              <w:t>Округлять натуральные числа.</w:t>
            </w:r>
          </w:p>
          <w:p w:rsidR="00476261" w:rsidRPr="00692599" w:rsidRDefault="00476261" w:rsidP="00476261">
            <w:pPr>
              <w:pStyle w:val="1f4"/>
              <w:contextualSpacing/>
              <w:jc w:val="both"/>
              <w:rPr>
                <w:sz w:val="22"/>
                <w:szCs w:val="22"/>
              </w:rPr>
            </w:pPr>
            <w:r w:rsidRPr="00692599">
              <w:rPr>
                <w:sz w:val="22"/>
                <w:szCs w:val="22"/>
              </w:rPr>
              <w:t>Решать простейшие уравнения на основе зависимостей между компонентами арифметических действий.</w:t>
            </w:r>
          </w:p>
          <w:p w:rsidR="00476261" w:rsidRPr="00692599" w:rsidRDefault="00476261" w:rsidP="00476261">
            <w:pPr>
              <w:widowControl w:val="0"/>
              <w:autoSpaceDE w:val="0"/>
              <w:autoSpaceDN w:val="0"/>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t>5</w:t>
            </w:r>
          </w:p>
        </w:tc>
        <w:tc>
          <w:tcPr>
            <w:tcW w:w="1517"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center"/>
              <w:rPr>
                <w:b/>
                <w:i/>
                <w:sz w:val="22"/>
                <w:szCs w:val="22"/>
              </w:rPr>
            </w:pPr>
            <w:r w:rsidRPr="00692599">
              <w:rPr>
                <w:b/>
                <w:i/>
                <w:sz w:val="22"/>
                <w:szCs w:val="22"/>
              </w:rPr>
              <w:t>Решение текстовых задач</w:t>
            </w:r>
          </w:p>
          <w:p w:rsidR="00476261" w:rsidRPr="00692599" w:rsidRDefault="00476261" w:rsidP="00476261">
            <w:pPr>
              <w:spacing w:line="240" w:lineRule="auto"/>
              <w:ind w:firstLine="0"/>
              <w:contextualSpacing/>
              <w:rPr>
                <w:rFonts w:cs="Times New Roman"/>
                <w:sz w:val="22"/>
              </w:rPr>
            </w:pP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Решать текстовые задачи арифметическим способом и с помощью организованного конечного перебора всех возможных вариантов.</w:t>
            </w:r>
          </w:p>
          <w:p w:rsidR="00476261" w:rsidRPr="00692599" w:rsidRDefault="00476261" w:rsidP="00476261">
            <w:pPr>
              <w:pStyle w:val="1f4"/>
              <w:contextualSpacing/>
              <w:jc w:val="both"/>
              <w:rPr>
                <w:sz w:val="22"/>
                <w:szCs w:val="22"/>
              </w:rPr>
            </w:pPr>
            <w:proofErr w:type="gramStart"/>
            <w:r w:rsidRPr="00692599">
              <w:rPr>
                <w:sz w:val="22"/>
                <w:szCs w:val="22"/>
              </w:rPr>
              <w:t>Решать задачи, содержащие зависимости, связывающие величины: скорость, время, расстояние; цена, количество, стоимость.</w:t>
            </w:r>
            <w:proofErr w:type="gramEnd"/>
          </w:p>
          <w:p w:rsidR="00476261" w:rsidRPr="00692599" w:rsidRDefault="00476261" w:rsidP="00476261">
            <w:pPr>
              <w:pStyle w:val="1f4"/>
              <w:contextualSpacing/>
              <w:jc w:val="both"/>
              <w:rPr>
                <w:sz w:val="22"/>
                <w:szCs w:val="22"/>
              </w:rPr>
            </w:pPr>
            <w:r w:rsidRPr="00692599">
              <w:rPr>
                <w:sz w:val="22"/>
                <w:szCs w:val="22"/>
              </w:rPr>
              <w:t>Использовать краткие записи, схемы, таблицы, обозначения при решении задач.</w:t>
            </w:r>
          </w:p>
          <w:p w:rsidR="00476261" w:rsidRPr="00692599" w:rsidRDefault="00476261" w:rsidP="00476261">
            <w:pPr>
              <w:pStyle w:val="1f4"/>
              <w:contextualSpacing/>
              <w:jc w:val="both"/>
              <w:rPr>
                <w:sz w:val="22"/>
                <w:szCs w:val="22"/>
              </w:rPr>
            </w:pPr>
            <w:r w:rsidRPr="00692599">
              <w:rPr>
                <w:sz w:val="22"/>
                <w:szCs w:val="22"/>
              </w:rPr>
              <w:t>Пользоваться основными единицами измерения: цены, массы; расстояния, времени, скорости; выражать одни единицы величины через другие.</w:t>
            </w:r>
          </w:p>
          <w:p w:rsidR="00476261" w:rsidRPr="00692599" w:rsidRDefault="00476261" w:rsidP="00476261">
            <w:pPr>
              <w:pStyle w:val="1f4"/>
              <w:contextualSpacing/>
              <w:jc w:val="both"/>
              <w:rPr>
                <w:sz w:val="22"/>
                <w:szCs w:val="22"/>
              </w:rPr>
            </w:pPr>
            <w:r w:rsidRPr="00692599">
              <w:rPr>
                <w:sz w:val="22"/>
                <w:szCs w:val="22"/>
              </w:rPr>
              <w:t>Понимать смысл терминов «математический язык», «математическая модель». Составлять и расшифровывать математические модели в простейших случаях: читать и записывать буквенные выражения, равенства и неравенства, составлять буквенные выражения, равенства и неравенства по условиям задач. Упрощать буквенные выражения в простейших случаях.</w:t>
            </w:r>
          </w:p>
          <w:p w:rsidR="00476261" w:rsidRPr="00692599" w:rsidRDefault="00476261" w:rsidP="00476261">
            <w:pPr>
              <w:pStyle w:val="1f4"/>
              <w:contextualSpacing/>
              <w:jc w:val="both"/>
              <w:rPr>
                <w:sz w:val="22"/>
                <w:szCs w:val="22"/>
              </w:rPr>
            </w:pPr>
            <w:r w:rsidRPr="00692599">
              <w:rPr>
                <w:sz w:val="22"/>
                <w:szCs w:val="22"/>
              </w:rPr>
              <w:t>Анализировать и осмысливать текст задачи, переформулировать условие, извлекать необходимую информацию, моделировать условие с помощью схем, рисунков, реальных предметов; строить логическую цепочку рассуждений; критически оценивать полученный ответ, осуществлять самоконтроль, проверяя ответ на соответствие условию.</w:t>
            </w:r>
          </w:p>
          <w:p w:rsidR="00476261" w:rsidRPr="00692599" w:rsidRDefault="00476261" w:rsidP="00476261">
            <w:pPr>
              <w:pStyle w:val="1f4"/>
              <w:contextualSpacing/>
              <w:jc w:val="both"/>
              <w:rPr>
                <w:sz w:val="22"/>
                <w:szCs w:val="22"/>
              </w:rPr>
            </w:pPr>
            <w:r w:rsidRPr="00692599">
              <w:rPr>
                <w:sz w:val="22"/>
                <w:szCs w:val="22"/>
              </w:rPr>
              <w:t xml:space="preserve">Извлекать, анализировать, оценивать информацию, </w:t>
            </w:r>
            <w:r w:rsidRPr="00692599">
              <w:rPr>
                <w:sz w:val="22"/>
                <w:szCs w:val="22"/>
              </w:rPr>
              <w:lastRenderedPageBreak/>
              <w:t>представленную в таблице, на столбчатой диаграмме, интерпретировать представленные данные, использовать данные при решении задач.</w:t>
            </w:r>
          </w:p>
          <w:p w:rsidR="00476261" w:rsidRPr="00692599" w:rsidRDefault="00476261" w:rsidP="00476261">
            <w:pPr>
              <w:pStyle w:val="1f4"/>
              <w:contextualSpacing/>
              <w:jc w:val="both"/>
              <w:rPr>
                <w:b/>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5</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3</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tabs>
                <w:tab w:val="left" w:pos="426"/>
              </w:tabs>
              <w:contextualSpacing/>
              <w:jc w:val="both"/>
              <w:rPr>
                <w:sz w:val="22"/>
                <w:szCs w:val="22"/>
              </w:rPr>
            </w:pPr>
            <w:r w:rsidRPr="00692599">
              <w:rPr>
                <w:sz w:val="22"/>
                <w:szCs w:val="22"/>
              </w:rPr>
              <w:t>Решать многошаговые текстовые задачи арифметическим способом.</w:t>
            </w:r>
          </w:p>
          <w:p w:rsidR="00476261" w:rsidRPr="00692599" w:rsidRDefault="00476261" w:rsidP="00476261">
            <w:pPr>
              <w:pStyle w:val="1f4"/>
              <w:tabs>
                <w:tab w:val="left" w:pos="426"/>
              </w:tabs>
              <w:contextualSpacing/>
              <w:jc w:val="both"/>
              <w:rPr>
                <w:sz w:val="22"/>
                <w:szCs w:val="22"/>
              </w:rPr>
            </w:pPr>
            <w:r w:rsidRPr="00692599">
              <w:rPr>
                <w:sz w:val="22"/>
                <w:szCs w:val="22"/>
              </w:rPr>
              <w:t>Решать задачи, связанные с отношением, пропорциональностью величин, процентами; решать три основные задачи на дроби и проценты.</w:t>
            </w:r>
          </w:p>
          <w:p w:rsidR="00476261" w:rsidRPr="00692599" w:rsidRDefault="00476261" w:rsidP="00476261">
            <w:pPr>
              <w:pStyle w:val="1f4"/>
              <w:tabs>
                <w:tab w:val="left" w:pos="426"/>
              </w:tabs>
              <w:contextualSpacing/>
              <w:jc w:val="both"/>
              <w:rPr>
                <w:sz w:val="22"/>
                <w:szCs w:val="22"/>
              </w:rPr>
            </w:pPr>
            <w:proofErr w:type="gramStart"/>
            <w:r w:rsidRPr="00692599">
              <w:rPr>
                <w:sz w:val="22"/>
                <w:szCs w:val="22"/>
              </w:rPr>
              <w:t>Решать задачи, содержащие зависимости, связывающие величины: скорость, время, расстояние, цена, количество, стоимость; производительность, время, объёма работы, используя арифметические действия, оценку, прикидку; пользоваться единицами измерения соответствующих величин.</w:t>
            </w:r>
            <w:proofErr w:type="gramEnd"/>
          </w:p>
          <w:p w:rsidR="00476261" w:rsidRPr="00692599" w:rsidRDefault="00476261" w:rsidP="00476261">
            <w:pPr>
              <w:pStyle w:val="1f4"/>
              <w:tabs>
                <w:tab w:val="left" w:pos="426"/>
              </w:tabs>
              <w:contextualSpacing/>
              <w:jc w:val="both"/>
              <w:rPr>
                <w:sz w:val="22"/>
                <w:szCs w:val="22"/>
              </w:rPr>
            </w:pPr>
            <w:r w:rsidRPr="00692599">
              <w:rPr>
                <w:sz w:val="22"/>
                <w:szCs w:val="22"/>
              </w:rPr>
              <w:t>Составлять буквенные выражения по условию задачи.</w:t>
            </w:r>
          </w:p>
          <w:p w:rsidR="00476261" w:rsidRPr="00692599" w:rsidRDefault="00476261" w:rsidP="00476261">
            <w:pPr>
              <w:pStyle w:val="1f4"/>
              <w:tabs>
                <w:tab w:val="left" w:pos="426"/>
              </w:tabs>
              <w:contextualSpacing/>
              <w:jc w:val="both"/>
              <w:rPr>
                <w:sz w:val="22"/>
                <w:szCs w:val="22"/>
              </w:rPr>
            </w:pPr>
            <w:r w:rsidRPr="00692599">
              <w:rPr>
                <w:sz w:val="22"/>
                <w:szCs w:val="22"/>
              </w:rPr>
              <w:t xml:space="preserve">Понимать и использовать в речи терминологию: математическая модель реальной ситуации, работа с математической моделью. Анализировать и осмысливать текст задачи, переформулировать условие, извлекать необходимую информацию, выделять три этапа математического моделирования (составление математической модели реальной ситуации; работа с математической моделью; ответ на вопрос задачи), осуществлять самоконтроль, проверяя ответ на соответствие. Составлять задачи по заданной математической модели. </w:t>
            </w:r>
          </w:p>
          <w:p w:rsidR="00476261" w:rsidRPr="00692599" w:rsidRDefault="00476261" w:rsidP="00476261">
            <w:pPr>
              <w:pStyle w:val="1f4"/>
              <w:tabs>
                <w:tab w:val="left" w:pos="426"/>
              </w:tabs>
              <w:contextualSpacing/>
              <w:jc w:val="both"/>
              <w:rPr>
                <w:sz w:val="22"/>
                <w:szCs w:val="22"/>
              </w:rPr>
            </w:pPr>
            <w:r w:rsidRPr="00692599">
              <w:rPr>
                <w:sz w:val="22"/>
                <w:szCs w:val="22"/>
              </w:rPr>
              <w:t>Анализировать и осмысливать текст задач, аргументировать и презентовать решения.</w:t>
            </w:r>
          </w:p>
          <w:p w:rsidR="00476261" w:rsidRPr="00692599" w:rsidRDefault="00476261" w:rsidP="00476261">
            <w:pPr>
              <w:pStyle w:val="1f4"/>
              <w:tabs>
                <w:tab w:val="left" w:pos="426"/>
              </w:tabs>
              <w:contextualSpacing/>
              <w:jc w:val="both"/>
              <w:rPr>
                <w:sz w:val="22"/>
                <w:szCs w:val="22"/>
              </w:rPr>
            </w:pPr>
            <w:r w:rsidRPr="00692599">
              <w:rPr>
                <w:sz w:val="22"/>
                <w:szCs w:val="22"/>
              </w:rPr>
              <w:t>Извлекать информацию, представленную в таблицах, на линейной, столбчатой или круговой диаграммах, интерпретировать представленные данные; использовать данные при решении задач.</w:t>
            </w:r>
          </w:p>
          <w:p w:rsidR="00476261" w:rsidRPr="00692599" w:rsidRDefault="00476261" w:rsidP="00476261">
            <w:pPr>
              <w:pStyle w:val="1f4"/>
              <w:tabs>
                <w:tab w:val="left" w:pos="426"/>
              </w:tabs>
              <w:contextualSpacing/>
              <w:jc w:val="both"/>
              <w:rPr>
                <w:sz w:val="22"/>
                <w:szCs w:val="22"/>
              </w:rPr>
            </w:pPr>
            <w:r w:rsidRPr="00692599">
              <w:rPr>
                <w:sz w:val="22"/>
                <w:szCs w:val="22"/>
              </w:rPr>
              <w:t>Представлять информацию с помощью таблиц, линейной и столбчатой диаграмм.</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6</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t>Наглядная геометрия</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4</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proofErr w:type="gramStart"/>
            <w:r w:rsidRPr="00692599">
              <w:rPr>
                <w:sz w:val="22"/>
                <w:szCs w:val="22"/>
              </w:rPr>
              <w:t>Пользоваться геометрическими понятиями: точка, прямая, отрезок, луч, угол, многоугольник, окружность, круг.</w:t>
            </w:r>
            <w:proofErr w:type="gramEnd"/>
          </w:p>
          <w:p w:rsidR="00476261" w:rsidRPr="00692599" w:rsidRDefault="00476261" w:rsidP="00476261">
            <w:pPr>
              <w:pStyle w:val="1f4"/>
              <w:contextualSpacing/>
              <w:jc w:val="both"/>
              <w:rPr>
                <w:sz w:val="22"/>
                <w:szCs w:val="22"/>
              </w:rPr>
            </w:pPr>
            <w:r w:rsidRPr="00692599">
              <w:rPr>
                <w:sz w:val="22"/>
                <w:szCs w:val="22"/>
              </w:rPr>
              <w:t>Приводить примеры объектов окружающего мира, имеющих форму изученных геометрических фигур.</w:t>
            </w:r>
          </w:p>
          <w:p w:rsidR="00476261" w:rsidRPr="00692599" w:rsidRDefault="00476261" w:rsidP="00476261">
            <w:pPr>
              <w:pStyle w:val="1f4"/>
              <w:contextualSpacing/>
              <w:jc w:val="both"/>
              <w:rPr>
                <w:sz w:val="22"/>
                <w:szCs w:val="22"/>
              </w:rPr>
            </w:pPr>
            <w:proofErr w:type="gramStart"/>
            <w:r w:rsidRPr="00692599">
              <w:rPr>
                <w:sz w:val="22"/>
                <w:szCs w:val="22"/>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roofErr w:type="gramEnd"/>
          </w:p>
          <w:p w:rsidR="00476261" w:rsidRPr="00692599" w:rsidRDefault="00476261" w:rsidP="00476261">
            <w:pPr>
              <w:pStyle w:val="1f4"/>
              <w:contextualSpacing/>
              <w:jc w:val="both"/>
              <w:rPr>
                <w:sz w:val="22"/>
                <w:szCs w:val="22"/>
              </w:rPr>
            </w:pPr>
            <w:r w:rsidRPr="00692599">
              <w:rPr>
                <w:sz w:val="22"/>
                <w:szCs w:val="22"/>
              </w:rPr>
              <w:t>Изображать изученные геометрические фигуры на нелинованной и клетчатой бумаге с помощью циркуля и линейки.</w:t>
            </w:r>
          </w:p>
          <w:p w:rsidR="00476261" w:rsidRPr="00692599" w:rsidRDefault="00476261" w:rsidP="00476261">
            <w:pPr>
              <w:pStyle w:val="1f4"/>
              <w:contextualSpacing/>
              <w:jc w:val="both"/>
              <w:rPr>
                <w:sz w:val="22"/>
                <w:szCs w:val="22"/>
              </w:rPr>
            </w:pPr>
            <w:r w:rsidRPr="00692599">
              <w:rPr>
                <w:sz w:val="22"/>
                <w:szCs w:val="22"/>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476261" w:rsidRPr="00692599" w:rsidRDefault="00476261" w:rsidP="00476261">
            <w:pPr>
              <w:pStyle w:val="1f4"/>
              <w:contextualSpacing/>
              <w:jc w:val="both"/>
              <w:rPr>
                <w:sz w:val="22"/>
                <w:szCs w:val="22"/>
              </w:rPr>
            </w:pPr>
            <w:r w:rsidRPr="00692599">
              <w:rPr>
                <w:sz w:val="22"/>
                <w:szCs w:val="22"/>
              </w:rPr>
              <w:t>Использовать свойства сторон и углов прямоугольника, квадрата для их построения, вычисления площади и периметра.</w:t>
            </w:r>
          </w:p>
          <w:p w:rsidR="00476261" w:rsidRPr="00692599" w:rsidRDefault="00476261" w:rsidP="00476261">
            <w:pPr>
              <w:pStyle w:val="1f4"/>
              <w:contextualSpacing/>
              <w:jc w:val="both"/>
              <w:rPr>
                <w:sz w:val="22"/>
                <w:szCs w:val="22"/>
              </w:rPr>
            </w:pPr>
            <w:r w:rsidRPr="00692599">
              <w:rPr>
                <w:sz w:val="22"/>
                <w:szCs w:val="22"/>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476261" w:rsidRPr="00692599" w:rsidRDefault="00476261" w:rsidP="00476261">
            <w:pPr>
              <w:pStyle w:val="1f4"/>
              <w:contextualSpacing/>
              <w:jc w:val="both"/>
              <w:rPr>
                <w:sz w:val="22"/>
                <w:szCs w:val="22"/>
              </w:rPr>
            </w:pPr>
            <w:r w:rsidRPr="00692599">
              <w:rPr>
                <w:sz w:val="22"/>
                <w:szCs w:val="22"/>
              </w:rPr>
              <w:t>Пользоваться основными метрическими единицами измерения длины, площади; выражать одни единицы величины через другие.</w:t>
            </w:r>
          </w:p>
          <w:p w:rsidR="00476261" w:rsidRPr="00692599" w:rsidRDefault="00476261" w:rsidP="00476261">
            <w:pPr>
              <w:pStyle w:val="1f4"/>
              <w:contextualSpacing/>
              <w:jc w:val="both"/>
              <w:rPr>
                <w:sz w:val="22"/>
                <w:szCs w:val="22"/>
              </w:rPr>
            </w:pPr>
            <w:proofErr w:type="gramStart"/>
            <w:r w:rsidRPr="00692599">
              <w:rPr>
                <w:sz w:val="22"/>
                <w:szCs w:val="22"/>
              </w:rPr>
              <w:lastRenderedPageBreak/>
              <w:t>Распознавать параллелепипед, куб, использовать терминологию: вершина, ребро грань, измерения; находить измерения параллелепипеда, куба.</w:t>
            </w:r>
            <w:proofErr w:type="gramEnd"/>
          </w:p>
          <w:p w:rsidR="00476261" w:rsidRPr="00692599" w:rsidRDefault="00476261" w:rsidP="00476261">
            <w:pPr>
              <w:pStyle w:val="1f4"/>
              <w:contextualSpacing/>
              <w:jc w:val="both"/>
              <w:rPr>
                <w:sz w:val="22"/>
                <w:szCs w:val="22"/>
              </w:rPr>
            </w:pPr>
            <w:r w:rsidRPr="00692599">
              <w:rPr>
                <w:sz w:val="22"/>
                <w:szCs w:val="22"/>
              </w:rPr>
              <w:t>Вычислять объём куба, параллелепипеда по заданным измерениям, пользоваться единицами измерения объёма.</w:t>
            </w:r>
          </w:p>
          <w:p w:rsidR="00476261" w:rsidRPr="00692599" w:rsidRDefault="00476261" w:rsidP="00476261">
            <w:pPr>
              <w:pStyle w:val="1f4"/>
              <w:contextualSpacing/>
              <w:jc w:val="both"/>
              <w:rPr>
                <w:sz w:val="22"/>
                <w:szCs w:val="22"/>
              </w:rPr>
            </w:pPr>
            <w:r w:rsidRPr="00692599">
              <w:rPr>
                <w:sz w:val="22"/>
                <w:szCs w:val="22"/>
              </w:rPr>
              <w:t>Решать несложные задачи на измерение геометрических величин в практических ситуациях.</w:t>
            </w:r>
          </w:p>
          <w:p w:rsidR="00476261" w:rsidRPr="00692599" w:rsidRDefault="00476261" w:rsidP="00476261">
            <w:pPr>
              <w:pStyle w:val="1f4"/>
              <w:contextualSpacing/>
              <w:jc w:val="both"/>
              <w:rPr>
                <w:sz w:val="22"/>
                <w:szCs w:val="22"/>
              </w:rPr>
            </w:pPr>
            <w:r w:rsidRPr="00692599">
              <w:rPr>
                <w:sz w:val="22"/>
                <w:szCs w:val="22"/>
              </w:rPr>
              <w:t>Уметь с помощью транспортира и линейки строить треугольник по трем элементам.</w:t>
            </w:r>
          </w:p>
          <w:p w:rsidR="00476261" w:rsidRPr="00692599" w:rsidRDefault="00476261" w:rsidP="00476261">
            <w:pPr>
              <w:pStyle w:val="1f4"/>
              <w:contextualSpacing/>
              <w:jc w:val="both"/>
              <w:rPr>
                <w:b/>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5</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5</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tabs>
                <w:tab w:val="left" w:pos="426"/>
              </w:tabs>
              <w:contextualSpacing/>
              <w:jc w:val="both"/>
              <w:rPr>
                <w:sz w:val="22"/>
                <w:szCs w:val="22"/>
              </w:rPr>
            </w:pPr>
            <w:r w:rsidRPr="00692599">
              <w:rPr>
                <w:sz w:val="22"/>
                <w:szCs w:val="22"/>
              </w:rPr>
              <w:t>Приводить примеры объектов окружающего мира, имеющих форму изученных геометрических плоских и пространственных фигур, примеры равных и симметричных фигур.</w:t>
            </w:r>
          </w:p>
          <w:p w:rsidR="00476261" w:rsidRPr="00692599" w:rsidRDefault="00476261" w:rsidP="00476261">
            <w:pPr>
              <w:pStyle w:val="1f4"/>
              <w:tabs>
                <w:tab w:val="left" w:pos="426"/>
              </w:tabs>
              <w:contextualSpacing/>
              <w:jc w:val="both"/>
              <w:rPr>
                <w:sz w:val="22"/>
                <w:szCs w:val="22"/>
              </w:rPr>
            </w:pPr>
            <w:r w:rsidRPr="00692599">
              <w:rPr>
                <w:sz w:val="22"/>
                <w:szCs w:val="22"/>
              </w:rPr>
              <w:t>Изображать с помощью циркуля, линейки, транспортира на нелинованной и клетчатой бумаге изученные плоские геометрические фигуры и конфигурации, симметричные фигуры.</w:t>
            </w:r>
          </w:p>
          <w:p w:rsidR="00476261" w:rsidRPr="00692599" w:rsidRDefault="00476261" w:rsidP="00476261">
            <w:pPr>
              <w:pStyle w:val="1f4"/>
              <w:tabs>
                <w:tab w:val="left" w:pos="426"/>
              </w:tabs>
              <w:contextualSpacing/>
              <w:jc w:val="both"/>
              <w:rPr>
                <w:sz w:val="22"/>
                <w:szCs w:val="22"/>
              </w:rPr>
            </w:pPr>
            <w:r w:rsidRPr="00692599">
              <w:rPr>
                <w:sz w:val="22"/>
                <w:szCs w:val="22"/>
              </w:rPr>
              <w:t>Пользоваться геометрическими понятиями: равенство фигур, симметрия; использовать терминологию, связанную с симметрией: ось симметрии, центр симметрии.</w:t>
            </w:r>
          </w:p>
          <w:p w:rsidR="00476261" w:rsidRPr="00692599" w:rsidRDefault="00476261" w:rsidP="00476261">
            <w:pPr>
              <w:pStyle w:val="1f4"/>
              <w:tabs>
                <w:tab w:val="left" w:pos="426"/>
              </w:tabs>
              <w:contextualSpacing/>
              <w:jc w:val="both"/>
              <w:rPr>
                <w:sz w:val="22"/>
                <w:szCs w:val="22"/>
              </w:rPr>
            </w:pPr>
            <w:r w:rsidRPr="00692599">
              <w:rPr>
                <w:sz w:val="22"/>
                <w:szCs w:val="22"/>
              </w:rPr>
              <w:t>Находить величины углов измерением с помощью транспортира, строить углы заданной величины, пользоваться при решении задач градусной мерой углов; распознавать на чертежах острый, прямой, развёрнутый и тупой углы.</w:t>
            </w:r>
          </w:p>
          <w:p w:rsidR="00476261" w:rsidRPr="00692599" w:rsidRDefault="00476261" w:rsidP="00476261">
            <w:pPr>
              <w:pStyle w:val="1f4"/>
              <w:tabs>
                <w:tab w:val="left" w:pos="426"/>
              </w:tabs>
              <w:contextualSpacing/>
              <w:jc w:val="both"/>
              <w:rPr>
                <w:sz w:val="22"/>
                <w:szCs w:val="22"/>
              </w:rPr>
            </w:pPr>
            <w:r w:rsidRPr="00692599">
              <w:rPr>
                <w:sz w:val="22"/>
                <w:szCs w:val="22"/>
              </w:rPr>
              <w:t>Вычислять длину ломаной, периметр многоугольника, пользоваться единицами измерения длины, выражать одни единицы измерения длины через другие.</w:t>
            </w:r>
          </w:p>
          <w:p w:rsidR="00476261" w:rsidRPr="00692599" w:rsidRDefault="00476261" w:rsidP="00476261">
            <w:pPr>
              <w:pStyle w:val="1f4"/>
              <w:tabs>
                <w:tab w:val="left" w:pos="426"/>
              </w:tabs>
              <w:contextualSpacing/>
              <w:jc w:val="both"/>
              <w:rPr>
                <w:sz w:val="22"/>
                <w:szCs w:val="22"/>
              </w:rPr>
            </w:pPr>
            <w:proofErr w:type="gramStart"/>
            <w:r w:rsidRPr="00692599">
              <w:rPr>
                <w:sz w:val="22"/>
                <w:szCs w:val="22"/>
              </w:rPr>
              <w:t>Находить, используя чертёжные инструменты, расстояния: между двумя точками, от точки до прямой, длину пути на квадратной сетке.</w:t>
            </w:r>
            <w:proofErr w:type="gramEnd"/>
          </w:p>
          <w:p w:rsidR="00476261" w:rsidRPr="00692599" w:rsidRDefault="00476261" w:rsidP="00476261">
            <w:pPr>
              <w:pStyle w:val="1f4"/>
              <w:tabs>
                <w:tab w:val="left" w:pos="426"/>
              </w:tabs>
              <w:contextualSpacing/>
              <w:jc w:val="both"/>
              <w:rPr>
                <w:sz w:val="22"/>
                <w:szCs w:val="22"/>
              </w:rPr>
            </w:pPr>
            <w:r w:rsidRPr="00692599">
              <w:rPr>
                <w:sz w:val="22"/>
                <w:szCs w:val="22"/>
              </w:rPr>
              <w:t>Вычислять площадь фигур, составленных из прямоугольников, использовать разбиение на прямоугольники, на равные фигуры, достраивание до прямоугольника; пользоваться основными единицами измерения площади; выражать одни единицы измерения площади через другие.</w:t>
            </w:r>
          </w:p>
          <w:p w:rsidR="00476261" w:rsidRPr="00692599" w:rsidRDefault="00476261" w:rsidP="00476261">
            <w:pPr>
              <w:pStyle w:val="1f4"/>
              <w:tabs>
                <w:tab w:val="left" w:pos="426"/>
              </w:tabs>
              <w:contextualSpacing/>
              <w:jc w:val="both"/>
              <w:rPr>
                <w:sz w:val="22"/>
                <w:szCs w:val="22"/>
              </w:rPr>
            </w:pPr>
            <w:proofErr w:type="gramStart"/>
            <w:r w:rsidRPr="00692599">
              <w:rPr>
                <w:sz w:val="22"/>
                <w:szCs w:val="22"/>
              </w:rPr>
              <w:t>Распознавать на моделях и изображениях пирамиду, конус, цилиндр, использовать терминологию: вершина, ребро, грань, основание, развёртка.</w:t>
            </w:r>
            <w:proofErr w:type="gramEnd"/>
          </w:p>
          <w:p w:rsidR="00476261" w:rsidRPr="00692599" w:rsidRDefault="00476261" w:rsidP="00476261">
            <w:pPr>
              <w:pStyle w:val="1f4"/>
              <w:tabs>
                <w:tab w:val="left" w:pos="426"/>
              </w:tabs>
              <w:contextualSpacing/>
              <w:jc w:val="both"/>
              <w:rPr>
                <w:sz w:val="22"/>
                <w:szCs w:val="22"/>
              </w:rPr>
            </w:pPr>
            <w:r w:rsidRPr="00692599">
              <w:rPr>
                <w:sz w:val="22"/>
                <w:szCs w:val="22"/>
              </w:rPr>
              <w:t>Изображать на клетчатой бумаге прямоугольный параллелепипед.</w:t>
            </w:r>
          </w:p>
          <w:p w:rsidR="00476261" w:rsidRPr="00692599" w:rsidRDefault="00476261" w:rsidP="00476261">
            <w:pPr>
              <w:pStyle w:val="1f4"/>
              <w:tabs>
                <w:tab w:val="left" w:pos="426"/>
              </w:tabs>
              <w:contextualSpacing/>
              <w:jc w:val="both"/>
              <w:rPr>
                <w:sz w:val="22"/>
                <w:szCs w:val="22"/>
              </w:rPr>
            </w:pPr>
            <w:r w:rsidRPr="00692599">
              <w:rPr>
                <w:sz w:val="22"/>
                <w:szCs w:val="22"/>
              </w:rPr>
              <w:t>Вычислять объём прямоугольного параллелепипеда, куба, пользоваться основными единицами измерения объёма; выражать одни единицы измерения объёма через другие.</w:t>
            </w:r>
          </w:p>
          <w:p w:rsidR="00476261" w:rsidRPr="00692599" w:rsidRDefault="00476261" w:rsidP="00476261">
            <w:pPr>
              <w:pStyle w:val="1f4"/>
              <w:tabs>
                <w:tab w:val="left" w:pos="426"/>
              </w:tabs>
              <w:contextualSpacing/>
              <w:jc w:val="both"/>
              <w:rPr>
                <w:sz w:val="22"/>
                <w:szCs w:val="22"/>
              </w:rPr>
            </w:pPr>
            <w:r w:rsidRPr="00692599">
              <w:rPr>
                <w:sz w:val="22"/>
                <w:szCs w:val="22"/>
              </w:rPr>
              <w:t>Решать несложные задачи на нахождение геометрических величин в практических ситуациях.</w:t>
            </w:r>
          </w:p>
          <w:p w:rsidR="00476261" w:rsidRPr="00692599" w:rsidRDefault="00476261" w:rsidP="00476261">
            <w:pPr>
              <w:pStyle w:val="1f4"/>
              <w:tabs>
                <w:tab w:val="left" w:pos="426"/>
              </w:tabs>
              <w:contextualSpacing/>
              <w:jc w:val="both"/>
              <w:rPr>
                <w:sz w:val="22"/>
                <w:szCs w:val="22"/>
              </w:rPr>
            </w:pPr>
            <w:r w:rsidRPr="00692599">
              <w:rPr>
                <w:sz w:val="22"/>
                <w:szCs w:val="22"/>
              </w:rPr>
              <w:t>Распознавать на рисунках и чертежах остроугольные, тупоугольные и прямоугольные треугольники. Формулировать определения остроугольного, тупоугольного и прямоугольного треугольника, вычислять углы треугольника.</w:t>
            </w:r>
          </w:p>
          <w:p w:rsidR="00476261" w:rsidRPr="00692599" w:rsidRDefault="00476261" w:rsidP="00476261">
            <w:pPr>
              <w:pStyle w:val="1f4"/>
              <w:contextualSpacing/>
              <w:jc w:val="both"/>
              <w:rPr>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6</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center"/>
              <w:rPr>
                <w:b/>
                <w:i/>
                <w:sz w:val="22"/>
                <w:szCs w:val="22"/>
              </w:rPr>
            </w:pPr>
            <w:r w:rsidRPr="00692599">
              <w:rPr>
                <w:b/>
                <w:i/>
                <w:sz w:val="22"/>
                <w:szCs w:val="22"/>
              </w:rPr>
              <w:t>Числа и вычисления</w:t>
            </w:r>
          </w:p>
          <w:p w:rsidR="00476261" w:rsidRPr="00692599" w:rsidRDefault="00476261" w:rsidP="00476261">
            <w:pPr>
              <w:spacing w:line="240" w:lineRule="auto"/>
              <w:ind w:firstLine="0"/>
              <w:contextualSpacing/>
              <w:rPr>
                <w:rFonts w:cs="Times New Roman"/>
                <w:sz w:val="22"/>
              </w:rPr>
            </w:pP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6</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tabs>
                <w:tab w:val="left" w:pos="426"/>
              </w:tabs>
              <w:contextualSpacing/>
              <w:jc w:val="both"/>
              <w:rPr>
                <w:sz w:val="22"/>
                <w:szCs w:val="22"/>
              </w:rPr>
            </w:pPr>
            <w:r w:rsidRPr="00692599">
              <w:rPr>
                <w:sz w:val="22"/>
                <w:szCs w:val="22"/>
              </w:rPr>
              <w:t xml:space="preserve">Знать и понимать термины, связанные с различными видами чисел и способами их записи, переходить (если это </w:t>
            </w:r>
            <w:r w:rsidRPr="00692599">
              <w:rPr>
                <w:sz w:val="22"/>
                <w:szCs w:val="22"/>
              </w:rPr>
              <w:lastRenderedPageBreak/>
              <w:t>возможно) от одной формы записи числа к другой.</w:t>
            </w:r>
          </w:p>
          <w:p w:rsidR="00476261" w:rsidRPr="00692599" w:rsidRDefault="00476261" w:rsidP="00476261">
            <w:pPr>
              <w:pStyle w:val="1f4"/>
              <w:tabs>
                <w:tab w:val="left" w:pos="426"/>
              </w:tabs>
              <w:contextualSpacing/>
              <w:jc w:val="both"/>
              <w:rPr>
                <w:sz w:val="22"/>
                <w:szCs w:val="22"/>
              </w:rPr>
            </w:pPr>
            <w:r w:rsidRPr="00692599">
              <w:rPr>
                <w:sz w:val="22"/>
                <w:szCs w:val="22"/>
              </w:rPr>
              <w:t>Сравнивать и упорядочивать целые числа, обыкновенные и десятичные дроби, сравнивать числа одного и разных знаков.</w:t>
            </w:r>
          </w:p>
          <w:p w:rsidR="00476261" w:rsidRPr="00692599" w:rsidRDefault="00476261" w:rsidP="00476261">
            <w:pPr>
              <w:pStyle w:val="1f4"/>
              <w:tabs>
                <w:tab w:val="left" w:pos="426"/>
              </w:tabs>
              <w:contextualSpacing/>
              <w:jc w:val="both"/>
              <w:rPr>
                <w:sz w:val="22"/>
                <w:szCs w:val="22"/>
              </w:rPr>
            </w:pPr>
            <w:r w:rsidRPr="00692599">
              <w:rPr>
                <w:sz w:val="22"/>
                <w:szCs w:val="22"/>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476261" w:rsidRPr="00692599" w:rsidRDefault="00476261" w:rsidP="00476261">
            <w:pPr>
              <w:pStyle w:val="1f4"/>
              <w:tabs>
                <w:tab w:val="left" w:pos="426"/>
              </w:tabs>
              <w:contextualSpacing/>
              <w:jc w:val="both"/>
              <w:rPr>
                <w:sz w:val="22"/>
                <w:szCs w:val="22"/>
              </w:rPr>
            </w:pPr>
            <w:r w:rsidRPr="00692599">
              <w:rPr>
                <w:sz w:val="22"/>
                <w:szCs w:val="22"/>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476261" w:rsidRPr="00692599" w:rsidRDefault="00476261" w:rsidP="00476261">
            <w:pPr>
              <w:pStyle w:val="1f4"/>
              <w:tabs>
                <w:tab w:val="left" w:pos="426"/>
              </w:tabs>
              <w:contextualSpacing/>
              <w:jc w:val="both"/>
              <w:rPr>
                <w:sz w:val="22"/>
                <w:szCs w:val="22"/>
              </w:rPr>
            </w:pPr>
            <w:proofErr w:type="gramStart"/>
            <w:r w:rsidRPr="00692599">
              <w:rPr>
                <w:sz w:val="22"/>
                <w:szCs w:val="22"/>
              </w:rPr>
              <w:t>Соотносить точку на координатной прямой с соответствующим ей числом и изображать числа точками на координатной прямой, находить модуль числа.</w:t>
            </w:r>
            <w:proofErr w:type="gramEnd"/>
          </w:p>
          <w:p w:rsidR="00476261" w:rsidRPr="00692599" w:rsidRDefault="00476261" w:rsidP="00476261">
            <w:pPr>
              <w:pStyle w:val="1f4"/>
              <w:tabs>
                <w:tab w:val="left" w:pos="426"/>
              </w:tabs>
              <w:contextualSpacing/>
              <w:jc w:val="both"/>
              <w:rPr>
                <w:sz w:val="22"/>
                <w:szCs w:val="22"/>
              </w:rPr>
            </w:pPr>
            <w:r w:rsidRPr="00692599">
              <w:rPr>
                <w:sz w:val="22"/>
                <w:szCs w:val="22"/>
              </w:rPr>
              <w:t>Соотносить точки в прямоугольной системе координат с координатами этой точки.</w:t>
            </w:r>
          </w:p>
          <w:p w:rsidR="00476261" w:rsidRPr="00692599" w:rsidRDefault="00476261" w:rsidP="00476261">
            <w:pPr>
              <w:pStyle w:val="1f4"/>
              <w:tabs>
                <w:tab w:val="left" w:pos="426"/>
              </w:tabs>
              <w:contextualSpacing/>
              <w:jc w:val="both"/>
              <w:rPr>
                <w:b/>
                <w:sz w:val="22"/>
                <w:szCs w:val="22"/>
              </w:rPr>
            </w:pPr>
            <w:r w:rsidRPr="00692599">
              <w:rPr>
                <w:sz w:val="22"/>
                <w:szCs w:val="22"/>
              </w:rPr>
              <w:t>Округлять целые числа и десятичные дроби, находить приближения чисел</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5</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tabs>
                <w:tab w:val="left" w:pos="426"/>
              </w:tabs>
              <w:contextualSpacing/>
              <w:jc w:val="both"/>
              <w:rPr>
                <w:sz w:val="22"/>
                <w:szCs w:val="22"/>
              </w:rPr>
            </w:pPr>
            <w:r w:rsidRPr="00692599">
              <w:rPr>
                <w:sz w:val="22"/>
                <w:szCs w:val="22"/>
              </w:rPr>
              <w:t>Знать и понимать термины, связанные с различными видами чисел и способами их записи, переходить (если это возможно) от одной формы записи числа к другой.</w:t>
            </w:r>
          </w:p>
          <w:p w:rsidR="00476261" w:rsidRPr="00692599" w:rsidRDefault="00476261" w:rsidP="00476261">
            <w:pPr>
              <w:pStyle w:val="1f4"/>
              <w:tabs>
                <w:tab w:val="left" w:pos="426"/>
              </w:tabs>
              <w:contextualSpacing/>
              <w:jc w:val="both"/>
              <w:rPr>
                <w:sz w:val="22"/>
                <w:szCs w:val="22"/>
              </w:rPr>
            </w:pPr>
            <w:r w:rsidRPr="00692599">
              <w:rPr>
                <w:sz w:val="22"/>
                <w:szCs w:val="22"/>
              </w:rPr>
              <w:t>Сравнивать и упорядочивать целые числа, обыкновенные и десятичные дроби, сравнивать числа одного и разных знаков.</w:t>
            </w:r>
          </w:p>
          <w:p w:rsidR="00476261" w:rsidRPr="00692599" w:rsidRDefault="00476261" w:rsidP="00476261">
            <w:pPr>
              <w:pStyle w:val="1f4"/>
              <w:tabs>
                <w:tab w:val="left" w:pos="426"/>
              </w:tabs>
              <w:contextualSpacing/>
              <w:jc w:val="both"/>
              <w:rPr>
                <w:sz w:val="22"/>
                <w:szCs w:val="22"/>
              </w:rPr>
            </w:pPr>
            <w:r w:rsidRPr="00692599">
              <w:rPr>
                <w:sz w:val="22"/>
                <w:szCs w:val="22"/>
              </w:rPr>
              <w:t>Выполнять, сочетая устные и письменные приёмы, арифметические действия с натуральными и целыми числами, обыкновенными и десятичными дробями, положительными и отрицательными числами.</w:t>
            </w:r>
          </w:p>
          <w:p w:rsidR="00476261" w:rsidRPr="00692599" w:rsidRDefault="00476261" w:rsidP="00476261">
            <w:pPr>
              <w:pStyle w:val="1f4"/>
              <w:tabs>
                <w:tab w:val="left" w:pos="426"/>
              </w:tabs>
              <w:contextualSpacing/>
              <w:jc w:val="both"/>
              <w:rPr>
                <w:sz w:val="22"/>
                <w:szCs w:val="22"/>
              </w:rPr>
            </w:pPr>
            <w:r w:rsidRPr="00692599">
              <w:rPr>
                <w:sz w:val="22"/>
                <w:szCs w:val="22"/>
              </w:rPr>
              <w:t>Вычислять значения числовых выражений, выполнять прикидку и оценку результата вычислений; выполнять преобразования числовых выражений на основе свойств арифметических действий.</w:t>
            </w:r>
          </w:p>
          <w:p w:rsidR="00476261" w:rsidRPr="00692599" w:rsidRDefault="00476261" w:rsidP="00476261">
            <w:pPr>
              <w:pStyle w:val="1f4"/>
              <w:tabs>
                <w:tab w:val="left" w:pos="426"/>
              </w:tabs>
              <w:contextualSpacing/>
              <w:jc w:val="both"/>
              <w:rPr>
                <w:sz w:val="22"/>
                <w:szCs w:val="22"/>
              </w:rPr>
            </w:pPr>
            <w:proofErr w:type="gramStart"/>
            <w:r w:rsidRPr="00692599">
              <w:rPr>
                <w:sz w:val="22"/>
                <w:szCs w:val="22"/>
              </w:rPr>
              <w:t>Соотносить точку на координатной прямой с соответствующим ей числом и изображать числа точками на координатной прямой, находить модуль числа.</w:t>
            </w:r>
            <w:proofErr w:type="gramEnd"/>
          </w:p>
          <w:p w:rsidR="00476261" w:rsidRPr="00692599" w:rsidRDefault="00476261" w:rsidP="00476261">
            <w:pPr>
              <w:pStyle w:val="1f4"/>
              <w:tabs>
                <w:tab w:val="left" w:pos="426"/>
              </w:tabs>
              <w:contextualSpacing/>
              <w:jc w:val="both"/>
              <w:rPr>
                <w:sz w:val="22"/>
                <w:szCs w:val="22"/>
              </w:rPr>
            </w:pPr>
            <w:r w:rsidRPr="00692599">
              <w:rPr>
                <w:sz w:val="22"/>
                <w:szCs w:val="22"/>
              </w:rPr>
              <w:t>Соотносить точки в прямоугольной системе координат с координатами этой точки.</w:t>
            </w:r>
          </w:p>
          <w:p w:rsidR="00476261" w:rsidRPr="00692599" w:rsidRDefault="00476261" w:rsidP="00476261">
            <w:pPr>
              <w:pStyle w:val="1f4"/>
              <w:tabs>
                <w:tab w:val="left" w:pos="426"/>
              </w:tabs>
              <w:contextualSpacing/>
              <w:jc w:val="both"/>
              <w:rPr>
                <w:sz w:val="22"/>
                <w:szCs w:val="22"/>
              </w:rPr>
            </w:pPr>
            <w:r w:rsidRPr="00692599">
              <w:rPr>
                <w:sz w:val="22"/>
                <w:szCs w:val="22"/>
              </w:rPr>
              <w:t>Округлять целые числа и десятичные дроби, находить приближения чисел.</w:t>
            </w:r>
          </w:p>
          <w:p w:rsidR="00476261" w:rsidRPr="00692599" w:rsidRDefault="00476261" w:rsidP="00476261">
            <w:pPr>
              <w:pStyle w:val="1f4"/>
              <w:tabs>
                <w:tab w:val="left" w:pos="426"/>
              </w:tabs>
              <w:contextualSpacing/>
              <w:jc w:val="both"/>
              <w:rPr>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6</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tabs>
                <w:tab w:val="left" w:pos="426"/>
              </w:tabs>
              <w:contextualSpacing/>
              <w:jc w:val="center"/>
              <w:rPr>
                <w:b/>
                <w:i/>
                <w:sz w:val="22"/>
                <w:szCs w:val="22"/>
              </w:rPr>
            </w:pPr>
            <w:r w:rsidRPr="00692599">
              <w:rPr>
                <w:b/>
                <w:i/>
                <w:sz w:val="22"/>
                <w:szCs w:val="22"/>
              </w:rPr>
              <w:t>Числовые и буквенные выражения</w:t>
            </w:r>
          </w:p>
          <w:p w:rsidR="00476261" w:rsidRPr="00692599" w:rsidRDefault="00476261" w:rsidP="00476261">
            <w:pPr>
              <w:spacing w:line="240" w:lineRule="auto"/>
              <w:ind w:firstLine="0"/>
              <w:contextualSpacing/>
              <w:jc w:val="center"/>
              <w:rPr>
                <w:rFonts w:cs="Times New Roman"/>
                <w:sz w:val="22"/>
              </w:rPr>
            </w:pP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17609F">
            <w:pPr>
              <w:pStyle w:val="1f4"/>
              <w:numPr>
                <w:ilvl w:val="0"/>
                <w:numId w:val="25"/>
              </w:numPr>
              <w:tabs>
                <w:tab w:val="left" w:pos="426"/>
              </w:tabs>
              <w:ind w:left="0"/>
              <w:contextualSpacing/>
              <w:jc w:val="both"/>
              <w:rPr>
                <w:sz w:val="22"/>
                <w:szCs w:val="22"/>
              </w:rPr>
            </w:pPr>
            <w:r w:rsidRPr="00692599">
              <w:rPr>
                <w:sz w:val="22"/>
                <w:szCs w:val="22"/>
              </w:rPr>
              <w:t>Понимать и употреблять термины, связанные с записью степени числа, находить квадрат и куб числа, вычислять значения числовых выражений, содержащих степени.</w:t>
            </w:r>
          </w:p>
          <w:p w:rsidR="00476261" w:rsidRPr="00692599" w:rsidRDefault="00476261" w:rsidP="0017609F">
            <w:pPr>
              <w:pStyle w:val="1f4"/>
              <w:numPr>
                <w:ilvl w:val="0"/>
                <w:numId w:val="25"/>
              </w:numPr>
              <w:tabs>
                <w:tab w:val="left" w:pos="426"/>
              </w:tabs>
              <w:ind w:left="0"/>
              <w:contextualSpacing/>
              <w:jc w:val="both"/>
              <w:rPr>
                <w:sz w:val="22"/>
                <w:szCs w:val="22"/>
              </w:rPr>
            </w:pPr>
            <w:r w:rsidRPr="00692599">
              <w:rPr>
                <w:sz w:val="22"/>
                <w:szCs w:val="22"/>
              </w:rPr>
              <w:t>Пользоваться признаками делимости, раскладывать натуральные числа на простые множители.</w:t>
            </w:r>
          </w:p>
          <w:p w:rsidR="00476261" w:rsidRPr="00692599" w:rsidRDefault="00476261" w:rsidP="0017609F">
            <w:pPr>
              <w:pStyle w:val="1f4"/>
              <w:numPr>
                <w:ilvl w:val="0"/>
                <w:numId w:val="25"/>
              </w:numPr>
              <w:tabs>
                <w:tab w:val="left" w:pos="426"/>
              </w:tabs>
              <w:ind w:left="0"/>
              <w:contextualSpacing/>
              <w:jc w:val="both"/>
              <w:rPr>
                <w:sz w:val="22"/>
                <w:szCs w:val="22"/>
              </w:rPr>
            </w:pPr>
            <w:r w:rsidRPr="00692599">
              <w:rPr>
                <w:sz w:val="22"/>
                <w:szCs w:val="22"/>
              </w:rPr>
              <w:t xml:space="preserve">Пользоваться масштабом, составлять пропорции и отношения. </w:t>
            </w:r>
          </w:p>
          <w:p w:rsidR="00476261" w:rsidRPr="00692599" w:rsidRDefault="00476261" w:rsidP="0017609F">
            <w:pPr>
              <w:pStyle w:val="1f4"/>
              <w:numPr>
                <w:ilvl w:val="0"/>
                <w:numId w:val="25"/>
              </w:numPr>
              <w:tabs>
                <w:tab w:val="left" w:pos="426"/>
              </w:tabs>
              <w:ind w:left="0"/>
              <w:contextualSpacing/>
              <w:jc w:val="both"/>
              <w:rPr>
                <w:sz w:val="22"/>
                <w:szCs w:val="22"/>
              </w:rPr>
            </w:pPr>
            <w:r w:rsidRPr="00692599">
              <w:rPr>
                <w:sz w:val="22"/>
                <w:szCs w:val="22"/>
              </w:rPr>
              <w:t>Использовать буквы для обозначения чисел при записи математических выражений, составлять буквенные выражения и формулы, находить значения буквенных выражений, осуществляя необходимые подстановки и преобразования.</w:t>
            </w:r>
          </w:p>
          <w:p w:rsidR="00476261" w:rsidRPr="00692599" w:rsidRDefault="00476261" w:rsidP="0017609F">
            <w:pPr>
              <w:pStyle w:val="1f4"/>
              <w:numPr>
                <w:ilvl w:val="0"/>
                <w:numId w:val="25"/>
              </w:numPr>
              <w:tabs>
                <w:tab w:val="left" w:pos="426"/>
              </w:tabs>
              <w:ind w:left="0"/>
              <w:contextualSpacing/>
              <w:jc w:val="both"/>
              <w:rPr>
                <w:sz w:val="22"/>
                <w:szCs w:val="22"/>
              </w:rPr>
            </w:pPr>
            <w:r w:rsidRPr="00692599">
              <w:rPr>
                <w:sz w:val="22"/>
                <w:szCs w:val="22"/>
              </w:rPr>
              <w:t>Находить неизвестный компонент равенства.</w:t>
            </w:r>
          </w:p>
          <w:p w:rsidR="00476261" w:rsidRPr="00692599" w:rsidRDefault="00476261" w:rsidP="0017609F">
            <w:pPr>
              <w:pStyle w:val="1f4"/>
              <w:numPr>
                <w:ilvl w:val="0"/>
                <w:numId w:val="25"/>
              </w:numPr>
              <w:tabs>
                <w:tab w:val="left" w:pos="426"/>
              </w:tabs>
              <w:ind w:left="0"/>
              <w:contextualSpacing/>
              <w:jc w:val="both"/>
              <w:rPr>
                <w:sz w:val="22"/>
                <w:szCs w:val="22"/>
              </w:rPr>
            </w:pPr>
            <w:r w:rsidRPr="00692599">
              <w:rPr>
                <w:sz w:val="22"/>
                <w:szCs w:val="22"/>
              </w:rPr>
              <w:t xml:space="preserve">Понимать и применять в речи термины: алгебраическое выражение, коэффициент, подобные слагаемые, приведение подобных слагаемых.  Применять распределительный закон </w:t>
            </w:r>
            <w:r w:rsidRPr="00692599">
              <w:rPr>
                <w:sz w:val="22"/>
                <w:szCs w:val="22"/>
              </w:rPr>
              <w:lastRenderedPageBreak/>
              <w:t>при упрощении алгебраических выражений, решении уравнений (приводить подобные слагаемые, раскрывать скобки). Участвовать в обсуждении возможных ошибок в цепочке преобразования выражения.</w:t>
            </w:r>
          </w:p>
          <w:p w:rsidR="00476261" w:rsidRPr="00692599" w:rsidRDefault="00476261" w:rsidP="0017609F">
            <w:pPr>
              <w:pStyle w:val="1f4"/>
              <w:numPr>
                <w:ilvl w:val="0"/>
                <w:numId w:val="25"/>
              </w:numPr>
              <w:tabs>
                <w:tab w:val="left" w:pos="426"/>
              </w:tabs>
              <w:ind w:left="0"/>
              <w:contextualSpacing/>
              <w:rPr>
                <w:sz w:val="22"/>
                <w:szCs w:val="22"/>
              </w:rPr>
            </w:pPr>
            <w:r w:rsidRPr="00692599">
              <w:rPr>
                <w:sz w:val="22"/>
                <w:szCs w:val="22"/>
              </w:rPr>
              <w:t>Исследовать способы решения уравнений. Формулировать для каждого из способов алгоритм решения уравнений. Формулировать алгоритм решения уравнений алгебраическим способом. Решать простейшие уравнения алгебраическим способом, используя перенос слагаемых из одной части уравнения в другую.</w:t>
            </w:r>
          </w:p>
          <w:p w:rsidR="00476261" w:rsidRPr="00692599" w:rsidRDefault="00476261" w:rsidP="00476261">
            <w:pPr>
              <w:pStyle w:val="1f4"/>
              <w:contextualSpacing/>
              <w:jc w:val="both"/>
              <w:rPr>
                <w:b/>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6</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lastRenderedPageBreak/>
              <w:t>Учебный курс  «алгебра»</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t>Числа и вычисления Рациональные   числа</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8</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proofErr w:type="gramStart"/>
            <w:r w:rsidRPr="00692599">
              <w:rPr>
                <w:sz w:val="22"/>
                <w:szCs w:val="22"/>
              </w:rPr>
              <w:t>Переходить от одной формы записи чисел к другой (преобразовывать десятичную дробь в обыкновенную, обыкновенную в десятичную, в частности, в бесконечную десятичную дробь).</w:t>
            </w:r>
            <w:proofErr w:type="gramEnd"/>
          </w:p>
          <w:p w:rsidR="00476261" w:rsidRPr="00692599" w:rsidRDefault="00476261" w:rsidP="00476261">
            <w:pPr>
              <w:pStyle w:val="1f4"/>
              <w:contextualSpacing/>
              <w:jc w:val="both"/>
              <w:rPr>
                <w:sz w:val="22"/>
                <w:szCs w:val="22"/>
              </w:rPr>
            </w:pPr>
            <w:r w:rsidRPr="00692599">
              <w:rPr>
                <w:sz w:val="22"/>
                <w:szCs w:val="22"/>
              </w:rPr>
              <w:t>Использовать понятия множества натуральных чисел, множества целых чисел, множества рациональных чисел при решении задач, проведении рассуждений и доказательств.</w:t>
            </w:r>
          </w:p>
          <w:p w:rsidR="00476261" w:rsidRPr="00692599" w:rsidRDefault="00476261" w:rsidP="00476261">
            <w:pPr>
              <w:pStyle w:val="1f4"/>
              <w:contextualSpacing/>
              <w:jc w:val="both"/>
              <w:rPr>
                <w:sz w:val="22"/>
                <w:szCs w:val="22"/>
              </w:rPr>
            </w:pPr>
            <w:r w:rsidRPr="00692599">
              <w:rPr>
                <w:sz w:val="22"/>
                <w:szCs w:val="22"/>
              </w:rPr>
              <w:t>Понимать и объяснять смысл позиционной записи натурального числа.</w:t>
            </w:r>
          </w:p>
          <w:p w:rsidR="00476261" w:rsidRPr="00692599" w:rsidRDefault="00476261" w:rsidP="00476261">
            <w:pPr>
              <w:pStyle w:val="1f4"/>
              <w:contextualSpacing/>
              <w:jc w:val="both"/>
              <w:rPr>
                <w:sz w:val="22"/>
                <w:szCs w:val="22"/>
              </w:rPr>
            </w:pPr>
            <w:r w:rsidRPr="00692599">
              <w:rPr>
                <w:sz w:val="22"/>
                <w:szCs w:val="22"/>
              </w:rPr>
              <w:t>Сравнивать и упорядочивать рациональные числа.</w:t>
            </w:r>
          </w:p>
          <w:p w:rsidR="00476261" w:rsidRPr="00692599" w:rsidRDefault="00476261" w:rsidP="00476261">
            <w:pPr>
              <w:pStyle w:val="1f4"/>
              <w:contextualSpacing/>
              <w:jc w:val="both"/>
              <w:rPr>
                <w:sz w:val="22"/>
                <w:szCs w:val="22"/>
              </w:rPr>
            </w:pPr>
            <w:r w:rsidRPr="00692599">
              <w:rPr>
                <w:sz w:val="22"/>
                <w:szCs w:val="22"/>
              </w:rPr>
              <w:t>Выполнять, сочетая устные и письменные приёмы, арифметические действия с рациональными числами, использовать свойства чисел и правила действий, приёмы рациональных вычислений.</w:t>
            </w:r>
          </w:p>
          <w:p w:rsidR="00476261" w:rsidRPr="00692599" w:rsidRDefault="00476261" w:rsidP="00476261">
            <w:pPr>
              <w:pStyle w:val="1f4"/>
              <w:contextualSpacing/>
              <w:jc w:val="both"/>
              <w:rPr>
                <w:sz w:val="22"/>
                <w:szCs w:val="22"/>
              </w:rPr>
            </w:pPr>
            <w:r w:rsidRPr="00692599">
              <w:rPr>
                <w:sz w:val="22"/>
                <w:szCs w:val="22"/>
              </w:rPr>
              <w:t>Выполнять действия со степенями с натуральными показателями.</w:t>
            </w:r>
          </w:p>
          <w:p w:rsidR="00476261" w:rsidRPr="00692599" w:rsidRDefault="00476261" w:rsidP="00476261">
            <w:pPr>
              <w:pStyle w:val="1f4"/>
              <w:contextualSpacing/>
              <w:jc w:val="both"/>
              <w:rPr>
                <w:sz w:val="22"/>
                <w:szCs w:val="22"/>
              </w:rPr>
            </w:pPr>
            <w:r w:rsidRPr="00692599">
              <w:rPr>
                <w:sz w:val="22"/>
                <w:szCs w:val="22"/>
              </w:rPr>
              <w:t>Находить значения числовых выражений, содержащих рациональные числа и степени с натуральным показателем; применять разнообразные способы и приёмы вычисления; составлять и оценивать числовые выражения при решении практических задач и задач из других учебных предметов.</w:t>
            </w:r>
          </w:p>
          <w:p w:rsidR="00476261" w:rsidRPr="00692599" w:rsidRDefault="00476261" w:rsidP="00476261">
            <w:pPr>
              <w:pStyle w:val="1f4"/>
              <w:contextualSpacing/>
              <w:jc w:val="both"/>
              <w:rPr>
                <w:sz w:val="22"/>
                <w:szCs w:val="22"/>
              </w:rPr>
            </w:pPr>
            <w:r w:rsidRPr="00692599">
              <w:rPr>
                <w:sz w:val="22"/>
                <w:szCs w:val="22"/>
              </w:rPr>
              <w:t>Округлять числа с заданной точностью, а также по смыслу практической ситуации; выполнять прикидку и оценку результата вычислений, оценку значений числовых выражений, в том числе при решении практических задач.</w:t>
            </w:r>
          </w:p>
          <w:p w:rsidR="00476261" w:rsidRPr="00692599" w:rsidRDefault="00476261" w:rsidP="00476261">
            <w:pPr>
              <w:pStyle w:val="1f4"/>
              <w:contextualSpacing/>
              <w:jc w:val="both"/>
              <w:rPr>
                <w:sz w:val="22"/>
                <w:szCs w:val="22"/>
              </w:rPr>
            </w:pPr>
            <w:r w:rsidRPr="00692599">
              <w:rPr>
                <w:sz w:val="22"/>
                <w:szCs w:val="22"/>
              </w:rPr>
              <w:t>Решать текстовые задачи арифметическим способом; использовать таблицы, схемы, чертежи, другие средства представления данных при решении задач.</w:t>
            </w:r>
          </w:p>
          <w:p w:rsidR="00476261" w:rsidRPr="00692599" w:rsidRDefault="00476261" w:rsidP="00476261">
            <w:pPr>
              <w:pStyle w:val="1f4"/>
              <w:contextualSpacing/>
              <w:jc w:val="both"/>
              <w:rPr>
                <w:sz w:val="22"/>
                <w:szCs w:val="22"/>
              </w:rPr>
            </w:pPr>
            <w:r w:rsidRPr="00692599">
              <w:rPr>
                <w:sz w:val="22"/>
                <w:szCs w:val="22"/>
              </w:rPr>
              <w:t>Решать практико-ориентированные задачи, связанные с отношением величин, пропорциональностью величин, процентами; интерпретировать результаты решения задач с учётом ограничений, связанных со свойствами рассматриваемых объектов.</w:t>
            </w:r>
          </w:p>
          <w:p w:rsidR="00476261" w:rsidRPr="00692599" w:rsidRDefault="00476261" w:rsidP="00476261">
            <w:pPr>
              <w:pStyle w:val="1f4"/>
              <w:contextualSpacing/>
              <w:jc w:val="both"/>
              <w:rPr>
                <w:b/>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9</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Иррациональные числа</w:t>
            </w:r>
          </w:p>
          <w:p w:rsidR="00476261" w:rsidRPr="00692599" w:rsidRDefault="00476261" w:rsidP="00476261">
            <w:pPr>
              <w:pStyle w:val="1f4"/>
              <w:contextualSpacing/>
              <w:jc w:val="both"/>
              <w:rPr>
                <w:sz w:val="22"/>
                <w:szCs w:val="22"/>
              </w:rPr>
            </w:pPr>
            <w:r w:rsidRPr="00692599">
              <w:rPr>
                <w:sz w:val="22"/>
                <w:szCs w:val="22"/>
              </w:rPr>
              <w:t>Понимать и использовать представления о расширении числовых множеств. Свободно оперировать понятиями: квадратный корень, арифметический квадратный корень, иррациональное число; находить, оценивать квадратные корни, используя при необходимости калькулятор; выполнять преобразования выражений, содержащих квадратные корни, используя свойства корней.</w:t>
            </w:r>
          </w:p>
          <w:p w:rsidR="00476261" w:rsidRPr="00692599" w:rsidRDefault="00476261" w:rsidP="00476261">
            <w:pPr>
              <w:pStyle w:val="1f4"/>
              <w:contextualSpacing/>
              <w:jc w:val="both"/>
              <w:rPr>
                <w:sz w:val="22"/>
                <w:szCs w:val="22"/>
              </w:rPr>
            </w:pPr>
            <w:r w:rsidRPr="00692599">
              <w:rPr>
                <w:sz w:val="22"/>
                <w:szCs w:val="22"/>
              </w:rPr>
              <w:t xml:space="preserve">Использовать начальные представления о множестве действительных чисел для сравнения, округления и </w:t>
            </w:r>
            <w:r w:rsidRPr="00692599">
              <w:rPr>
                <w:sz w:val="22"/>
                <w:szCs w:val="22"/>
              </w:rPr>
              <w:lastRenderedPageBreak/>
              <w:t xml:space="preserve">вычислений; изображать действительные числа точками </w:t>
            </w:r>
            <w:proofErr w:type="gramStart"/>
            <w:r w:rsidRPr="00692599">
              <w:rPr>
                <w:sz w:val="22"/>
                <w:szCs w:val="22"/>
              </w:rPr>
              <w:t>на</w:t>
            </w:r>
            <w:proofErr w:type="gramEnd"/>
            <w:r w:rsidRPr="00692599">
              <w:rPr>
                <w:sz w:val="22"/>
                <w:szCs w:val="22"/>
              </w:rPr>
              <w:t xml:space="preserve"> координатной прямой.</w:t>
            </w:r>
          </w:p>
          <w:p w:rsidR="00476261" w:rsidRPr="00692599" w:rsidRDefault="00476261" w:rsidP="00476261">
            <w:pPr>
              <w:pStyle w:val="1f4"/>
              <w:contextualSpacing/>
              <w:jc w:val="both"/>
              <w:rPr>
                <w:sz w:val="22"/>
                <w:szCs w:val="22"/>
              </w:rPr>
            </w:pPr>
            <w:r w:rsidRPr="00692599">
              <w:rPr>
                <w:sz w:val="22"/>
                <w:szCs w:val="22"/>
              </w:rPr>
              <w:t>Использовать записи больших и малых чисел с помощью десятичных дробей и степеней числа 10; записывать и округлять числовые значения реальных величин с использованием разных систем измерений.</w:t>
            </w:r>
          </w:p>
          <w:p w:rsidR="00476261" w:rsidRPr="00692599" w:rsidRDefault="00476261" w:rsidP="00476261">
            <w:pPr>
              <w:pStyle w:val="1f4"/>
              <w:contextualSpacing/>
              <w:jc w:val="both"/>
              <w:rPr>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8</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10</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 xml:space="preserve">Свободно оперировать понятиями: корень </w:t>
            </w:r>
            <w:proofErr w:type="spellStart"/>
            <w:r w:rsidRPr="00692599">
              <w:rPr>
                <w:sz w:val="22"/>
                <w:szCs w:val="22"/>
              </w:rPr>
              <w:t>п-й</w:t>
            </w:r>
            <w:proofErr w:type="spellEnd"/>
            <w:r w:rsidRPr="00692599">
              <w:rPr>
                <w:sz w:val="22"/>
                <w:szCs w:val="22"/>
              </w:rPr>
              <w:t xml:space="preserve"> степени, степень с рациональным показателем; находить корень </w:t>
            </w:r>
            <w:proofErr w:type="spellStart"/>
            <w:r w:rsidRPr="00692599">
              <w:rPr>
                <w:sz w:val="22"/>
                <w:szCs w:val="22"/>
              </w:rPr>
              <w:t>п-й</w:t>
            </w:r>
            <w:proofErr w:type="spellEnd"/>
            <w:r w:rsidRPr="00692599">
              <w:rPr>
                <w:sz w:val="22"/>
                <w:szCs w:val="22"/>
              </w:rPr>
              <w:t xml:space="preserve"> степени, степень с рациональным показателем, используя при необходимости калькулятор; применять свойства корня </w:t>
            </w:r>
            <w:proofErr w:type="spellStart"/>
            <w:r w:rsidRPr="00692599">
              <w:rPr>
                <w:sz w:val="22"/>
                <w:szCs w:val="22"/>
              </w:rPr>
              <w:t>п-й</w:t>
            </w:r>
            <w:proofErr w:type="spellEnd"/>
            <w:r w:rsidRPr="00692599">
              <w:rPr>
                <w:sz w:val="22"/>
                <w:szCs w:val="22"/>
              </w:rPr>
              <w:t xml:space="preserve"> степени, степени с рациональным показателем.</w:t>
            </w:r>
          </w:p>
          <w:p w:rsidR="00476261" w:rsidRPr="00692599" w:rsidRDefault="00476261" w:rsidP="00476261">
            <w:pPr>
              <w:pStyle w:val="1f4"/>
              <w:contextualSpacing/>
              <w:jc w:val="both"/>
              <w:rPr>
                <w:sz w:val="22"/>
                <w:szCs w:val="22"/>
              </w:rPr>
            </w:pPr>
            <w:r w:rsidRPr="00692599">
              <w:rPr>
                <w:sz w:val="22"/>
                <w:szCs w:val="22"/>
              </w:rPr>
              <w:t>Использовать понятие множества действительных чисел при решении задач, проведении рассуждений и доказательств.</w:t>
            </w:r>
          </w:p>
          <w:p w:rsidR="00476261" w:rsidRPr="00692599" w:rsidRDefault="00476261" w:rsidP="00476261">
            <w:pPr>
              <w:pStyle w:val="1f4"/>
              <w:contextualSpacing/>
              <w:jc w:val="both"/>
              <w:rPr>
                <w:sz w:val="22"/>
                <w:szCs w:val="22"/>
              </w:rPr>
            </w:pPr>
            <w:r w:rsidRPr="00692599">
              <w:rPr>
                <w:sz w:val="22"/>
                <w:szCs w:val="22"/>
              </w:rPr>
              <w:t>Сравнивать и упорядочивать действительные числа, округлять действительные числа, выполнять прикидку результата вычислений, оценку числовых выражений.</w:t>
            </w:r>
          </w:p>
          <w:p w:rsidR="00476261" w:rsidRPr="00692599" w:rsidRDefault="00476261" w:rsidP="00476261">
            <w:pPr>
              <w:pStyle w:val="1f4"/>
              <w:contextualSpacing/>
              <w:jc w:val="both"/>
              <w:rPr>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9</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t>Делимость</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11</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Доказывать и применять при решении задач признаки делимости на 2, 4, 8, 5, 3, 6, 9, 10, 11, признаки делимости суммы и произведения целых чисел.</w:t>
            </w:r>
          </w:p>
          <w:p w:rsidR="00476261" w:rsidRPr="00692599" w:rsidRDefault="00476261" w:rsidP="00476261">
            <w:pPr>
              <w:pStyle w:val="1f4"/>
              <w:contextualSpacing/>
              <w:jc w:val="both"/>
              <w:rPr>
                <w:sz w:val="22"/>
                <w:szCs w:val="22"/>
              </w:rPr>
            </w:pPr>
            <w:r w:rsidRPr="00692599">
              <w:rPr>
                <w:sz w:val="22"/>
                <w:szCs w:val="22"/>
              </w:rPr>
              <w:t>Раскладывать на множители натуральные числа.</w:t>
            </w:r>
          </w:p>
          <w:p w:rsidR="00476261" w:rsidRPr="00692599" w:rsidRDefault="00476261" w:rsidP="00476261">
            <w:pPr>
              <w:pStyle w:val="1f4"/>
              <w:contextualSpacing/>
              <w:jc w:val="both"/>
              <w:rPr>
                <w:sz w:val="22"/>
                <w:szCs w:val="22"/>
              </w:rPr>
            </w:pPr>
            <w:r w:rsidRPr="00692599">
              <w:rPr>
                <w:sz w:val="22"/>
                <w:szCs w:val="22"/>
              </w:rPr>
              <w:t>Свободно оперировать понятиями: чётное число, нечётное число, взаимно простые числа.</w:t>
            </w:r>
          </w:p>
          <w:p w:rsidR="00476261" w:rsidRPr="00692599" w:rsidRDefault="00476261" w:rsidP="00476261">
            <w:pPr>
              <w:pStyle w:val="1f4"/>
              <w:contextualSpacing/>
              <w:jc w:val="both"/>
              <w:rPr>
                <w:sz w:val="22"/>
                <w:szCs w:val="22"/>
              </w:rPr>
            </w:pPr>
            <w:r w:rsidRPr="00692599">
              <w:rPr>
                <w:sz w:val="22"/>
                <w:szCs w:val="22"/>
              </w:rPr>
              <w:t>Находить наибольший общий делитель и наименьшее общее кратное чисел и использовать их при решении задач, применять алгоритм Евклида.</w:t>
            </w:r>
          </w:p>
          <w:p w:rsidR="00476261" w:rsidRPr="00692599" w:rsidRDefault="00476261" w:rsidP="00476261">
            <w:pPr>
              <w:pStyle w:val="1f4"/>
              <w:contextualSpacing/>
              <w:jc w:val="both"/>
              <w:rPr>
                <w:sz w:val="22"/>
                <w:szCs w:val="22"/>
              </w:rPr>
            </w:pPr>
            <w:r w:rsidRPr="00692599">
              <w:rPr>
                <w:sz w:val="22"/>
                <w:szCs w:val="22"/>
              </w:rPr>
              <w:t>Оперировать понятием остатка по модулю, применять свойства сравнений по модулю.</w:t>
            </w:r>
          </w:p>
          <w:p w:rsidR="00476261" w:rsidRPr="00692599" w:rsidRDefault="00476261" w:rsidP="00476261">
            <w:pPr>
              <w:pStyle w:val="1f4"/>
              <w:contextualSpacing/>
              <w:jc w:val="both"/>
              <w:rPr>
                <w:b/>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Свободно оперировать понятием остатка по модулю; применять свойства сравнений по модулю; находить остатки суммы и произведения по данному модулю.</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8</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t>Алгебраические выражения</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12</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Выражения с переменными</w:t>
            </w:r>
          </w:p>
          <w:p w:rsidR="00476261" w:rsidRPr="00692599" w:rsidRDefault="00476261" w:rsidP="00476261">
            <w:pPr>
              <w:pStyle w:val="1f4"/>
              <w:contextualSpacing/>
              <w:jc w:val="both"/>
              <w:rPr>
                <w:sz w:val="22"/>
                <w:szCs w:val="22"/>
              </w:rPr>
            </w:pPr>
            <w:r w:rsidRPr="00692599">
              <w:rPr>
                <w:sz w:val="22"/>
                <w:szCs w:val="22"/>
              </w:rPr>
              <w:t>Использовать алгебраическую терминологию и символику, применять её в процессе освоения учебного материала.</w:t>
            </w:r>
          </w:p>
          <w:p w:rsidR="00476261" w:rsidRPr="00692599" w:rsidRDefault="00476261" w:rsidP="00476261">
            <w:pPr>
              <w:pStyle w:val="1f4"/>
              <w:contextualSpacing/>
              <w:jc w:val="both"/>
              <w:rPr>
                <w:sz w:val="22"/>
                <w:szCs w:val="22"/>
              </w:rPr>
            </w:pPr>
            <w:r w:rsidRPr="00692599">
              <w:rPr>
                <w:sz w:val="22"/>
                <w:szCs w:val="22"/>
              </w:rPr>
              <w:t>Находить значения буквенных выражений при заданных значениях переменных.</w:t>
            </w:r>
          </w:p>
          <w:p w:rsidR="00476261" w:rsidRPr="00692599" w:rsidRDefault="00476261" w:rsidP="00476261">
            <w:pPr>
              <w:pStyle w:val="1f4"/>
              <w:contextualSpacing/>
              <w:jc w:val="both"/>
              <w:rPr>
                <w:b/>
                <w:sz w:val="22"/>
                <w:szCs w:val="22"/>
              </w:rPr>
            </w:pPr>
            <w:r w:rsidRPr="00692599">
              <w:rPr>
                <w:sz w:val="22"/>
                <w:szCs w:val="22"/>
              </w:rPr>
              <w:t>Использовать понятие тождества, выполнять тождественные преобразования выражений, доказывать тождества</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13</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Дробно-рациональные выражения</w:t>
            </w:r>
          </w:p>
          <w:p w:rsidR="00476261" w:rsidRPr="00692599" w:rsidRDefault="00476261" w:rsidP="00476261">
            <w:pPr>
              <w:pStyle w:val="1f4"/>
              <w:contextualSpacing/>
              <w:jc w:val="both"/>
              <w:rPr>
                <w:sz w:val="22"/>
                <w:szCs w:val="22"/>
              </w:rPr>
            </w:pPr>
            <w:r w:rsidRPr="00692599">
              <w:rPr>
                <w:sz w:val="22"/>
                <w:szCs w:val="22"/>
              </w:rPr>
              <w:t>Находить допустимые значения переменных в дробно-рациональных выражениях.</w:t>
            </w:r>
          </w:p>
          <w:p w:rsidR="00476261" w:rsidRPr="00692599" w:rsidRDefault="00476261" w:rsidP="00476261">
            <w:pPr>
              <w:pStyle w:val="1f4"/>
              <w:contextualSpacing/>
              <w:jc w:val="both"/>
              <w:rPr>
                <w:sz w:val="22"/>
                <w:szCs w:val="22"/>
              </w:rPr>
            </w:pPr>
            <w:r w:rsidRPr="00692599">
              <w:rPr>
                <w:sz w:val="22"/>
                <w:szCs w:val="22"/>
              </w:rPr>
              <w:t>Применять основное свойство рациональной дроби.</w:t>
            </w:r>
          </w:p>
          <w:p w:rsidR="00476261" w:rsidRPr="00692599" w:rsidRDefault="00476261" w:rsidP="00476261">
            <w:pPr>
              <w:pStyle w:val="1f4"/>
              <w:contextualSpacing/>
              <w:jc w:val="both"/>
              <w:rPr>
                <w:sz w:val="22"/>
                <w:szCs w:val="22"/>
              </w:rPr>
            </w:pPr>
            <w:r w:rsidRPr="00692599">
              <w:rPr>
                <w:sz w:val="22"/>
                <w:szCs w:val="22"/>
              </w:rPr>
              <w:t>Выполнять приведение алгебраических дробей к общему знаменателю, вложение, умножение, деление алгебраических дробей.</w:t>
            </w:r>
          </w:p>
          <w:p w:rsidR="00476261" w:rsidRPr="00692599" w:rsidRDefault="00476261" w:rsidP="00476261">
            <w:pPr>
              <w:pStyle w:val="1f4"/>
              <w:contextualSpacing/>
              <w:jc w:val="both"/>
              <w:rPr>
                <w:sz w:val="22"/>
                <w:szCs w:val="22"/>
              </w:rPr>
            </w:pPr>
            <w:r w:rsidRPr="00692599">
              <w:rPr>
                <w:sz w:val="22"/>
                <w:szCs w:val="22"/>
              </w:rPr>
              <w:t>Выполнять тождественные преобразования рациональных выражений.</w:t>
            </w:r>
          </w:p>
          <w:p w:rsidR="00476261" w:rsidRPr="00692599" w:rsidRDefault="00476261" w:rsidP="00476261">
            <w:pPr>
              <w:pStyle w:val="1f4"/>
              <w:contextualSpacing/>
              <w:jc w:val="both"/>
              <w:rPr>
                <w:sz w:val="22"/>
                <w:szCs w:val="22"/>
              </w:rPr>
            </w:pPr>
            <w:r w:rsidRPr="00692599">
              <w:rPr>
                <w:sz w:val="22"/>
                <w:szCs w:val="22"/>
              </w:rPr>
              <w:t>Применять преобразования выражений для решения различных задач из математики, смежных предметов, из реальной практики.</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8</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14</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Находить допустимые значения переменных в выражениях, содержащих арифметические квадратные корни.</w:t>
            </w:r>
          </w:p>
          <w:p w:rsidR="00476261" w:rsidRPr="00692599" w:rsidRDefault="00476261" w:rsidP="00476261">
            <w:pPr>
              <w:pStyle w:val="1f4"/>
              <w:contextualSpacing/>
              <w:jc w:val="both"/>
              <w:rPr>
                <w:sz w:val="22"/>
                <w:szCs w:val="22"/>
              </w:rPr>
            </w:pPr>
            <w:r w:rsidRPr="00692599">
              <w:rPr>
                <w:sz w:val="22"/>
                <w:szCs w:val="22"/>
              </w:rPr>
              <w:t>Выполнять</w:t>
            </w:r>
            <w:r w:rsidRPr="00692599">
              <w:rPr>
                <w:sz w:val="22"/>
                <w:szCs w:val="22"/>
              </w:rPr>
              <w:tab/>
              <w:t>преобразования</w:t>
            </w:r>
            <w:r w:rsidRPr="00692599">
              <w:rPr>
                <w:sz w:val="22"/>
                <w:szCs w:val="22"/>
              </w:rPr>
              <w:tab/>
            </w:r>
            <w:proofErr w:type="gramStart"/>
            <w:r w:rsidRPr="00692599">
              <w:rPr>
                <w:sz w:val="22"/>
                <w:szCs w:val="22"/>
              </w:rPr>
              <w:t>иррациональных</w:t>
            </w:r>
            <w:proofErr w:type="gramEnd"/>
            <w:r w:rsidRPr="00692599">
              <w:rPr>
                <w:sz w:val="22"/>
                <w:szCs w:val="22"/>
              </w:rPr>
              <w:tab/>
            </w:r>
          </w:p>
          <w:p w:rsidR="00476261" w:rsidRPr="00692599" w:rsidRDefault="00476261" w:rsidP="00476261">
            <w:pPr>
              <w:pStyle w:val="1f4"/>
              <w:contextualSpacing/>
              <w:jc w:val="both"/>
              <w:rPr>
                <w:sz w:val="22"/>
                <w:szCs w:val="22"/>
              </w:rPr>
            </w:pPr>
            <w:r w:rsidRPr="00692599">
              <w:rPr>
                <w:sz w:val="22"/>
                <w:szCs w:val="22"/>
              </w:rPr>
              <w:lastRenderedPageBreak/>
              <w:t>выражений, используя свойства корней.</w:t>
            </w:r>
          </w:p>
          <w:p w:rsidR="00476261" w:rsidRPr="00692599" w:rsidRDefault="00476261" w:rsidP="00476261">
            <w:pPr>
              <w:pStyle w:val="1f4"/>
              <w:contextualSpacing/>
              <w:jc w:val="both"/>
              <w:rPr>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9</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lastRenderedPageBreak/>
              <w:t>Иррациональные выражения</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15</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Находить допустимые значения переменных в выражениях, содержащих арифметические квадратные корни.</w:t>
            </w:r>
          </w:p>
          <w:p w:rsidR="00476261" w:rsidRPr="00692599" w:rsidRDefault="00476261" w:rsidP="00476261">
            <w:pPr>
              <w:pStyle w:val="1f4"/>
              <w:contextualSpacing/>
              <w:jc w:val="both"/>
              <w:rPr>
                <w:sz w:val="22"/>
                <w:szCs w:val="22"/>
              </w:rPr>
            </w:pPr>
            <w:r w:rsidRPr="00692599">
              <w:rPr>
                <w:sz w:val="22"/>
                <w:szCs w:val="22"/>
              </w:rPr>
              <w:t>Выполнять</w:t>
            </w:r>
            <w:r w:rsidRPr="00692599">
              <w:rPr>
                <w:sz w:val="22"/>
                <w:szCs w:val="22"/>
              </w:rPr>
              <w:tab/>
              <w:t>преобразования</w:t>
            </w:r>
            <w:r w:rsidRPr="00692599">
              <w:rPr>
                <w:sz w:val="22"/>
                <w:szCs w:val="22"/>
              </w:rPr>
              <w:tab/>
              <w:t>иррациональных выражений, используя свойства корней.</w:t>
            </w:r>
          </w:p>
          <w:p w:rsidR="00476261" w:rsidRPr="00692599" w:rsidRDefault="00476261" w:rsidP="00476261">
            <w:pPr>
              <w:pStyle w:val="1f4"/>
              <w:contextualSpacing/>
              <w:jc w:val="both"/>
              <w:rPr>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8</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b/>
                <w:i/>
                <w:sz w:val="22"/>
              </w:rPr>
            </w:pPr>
            <w:r w:rsidRPr="00692599">
              <w:rPr>
                <w:rFonts w:cs="Times New Roman"/>
                <w:b/>
                <w:i/>
                <w:sz w:val="22"/>
              </w:rPr>
              <w:t>Степени</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16</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Применять понятие степени с целым показателем, выполнять преобразования выражений, содержащих степени с целым показателем</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8</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t>Многочлены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17</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Выполнять преобразования целого выражения в многочлен приведением подобных слагаемых, раскрытием скобок.</w:t>
            </w:r>
          </w:p>
          <w:p w:rsidR="00476261" w:rsidRPr="00692599" w:rsidRDefault="00476261" w:rsidP="00476261">
            <w:pPr>
              <w:pStyle w:val="1f4"/>
              <w:contextualSpacing/>
              <w:jc w:val="both"/>
              <w:rPr>
                <w:sz w:val="22"/>
                <w:szCs w:val="22"/>
              </w:rPr>
            </w:pPr>
            <w:r w:rsidRPr="00692599">
              <w:rPr>
                <w:sz w:val="22"/>
                <w:szCs w:val="22"/>
              </w:rPr>
              <w:t>Выполнять действия (сложение, вычитание, умножение) с одночленами и с многочленами, применять формулы сокращённого умножения (квадрат и куб суммы, квадрат и куб разности, разность квадратов, сумма и разность кубов), в том числе для упрощения вычислений.</w:t>
            </w:r>
          </w:p>
          <w:p w:rsidR="00476261" w:rsidRPr="00692599" w:rsidRDefault="00476261" w:rsidP="00476261">
            <w:pPr>
              <w:pStyle w:val="1f4"/>
              <w:contextualSpacing/>
              <w:jc w:val="both"/>
              <w:rPr>
                <w:sz w:val="22"/>
                <w:szCs w:val="22"/>
              </w:rPr>
            </w:pPr>
            <w:r w:rsidRPr="00692599">
              <w:rPr>
                <w:sz w:val="22"/>
                <w:szCs w:val="22"/>
              </w:rPr>
              <w:t>Осуществлять разложение многочленов на множители с помощью вынесения за скобки общего множителя, группировки слагаемых, применяя формулы сокращённого умножения.</w:t>
            </w:r>
          </w:p>
          <w:p w:rsidR="00476261" w:rsidRPr="00692599" w:rsidRDefault="00476261" w:rsidP="00476261">
            <w:pPr>
              <w:pStyle w:val="1f4"/>
              <w:contextualSpacing/>
              <w:jc w:val="both"/>
              <w:rPr>
                <w:sz w:val="22"/>
                <w:szCs w:val="22"/>
              </w:rPr>
            </w:pPr>
            <w:r w:rsidRPr="00692599">
              <w:rPr>
                <w:sz w:val="22"/>
                <w:szCs w:val="22"/>
              </w:rPr>
              <w:t>Применять преобразования многочленов для решения различных задач из математики, смежных предметов, из реальной практики.</w:t>
            </w:r>
          </w:p>
          <w:p w:rsidR="00476261" w:rsidRPr="00692599" w:rsidRDefault="00476261" w:rsidP="00476261">
            <w:pPr>
              <w:pStyle w:val="1f4"/>
              <w:contextualSpacing/>
              <w:jc w:val="both"/>
              <w:rPr>
                <w:sz w:val="22"/>
                <w:szCs w:val="22"/>
              </w:rPr>
            </w:pPr>
            <w:r w:rsidRPr="00692599">
              <w:rPr>
                <w:sz w:val="22"/>
                <w:szCs w:val="22"/>
              </w:rPr>
              <w:t>Использовать свойства степеней с натуральными показателями для преобразования выражений.</w:t>
            </w:r>
          </w:p>
          <w:p w:rsidR="00476261" w:rsidRPr="00692599" w:rsidRDefault="00476261" w:rsidP="00476261">
            <w:pPr>
              <w:pStyle w:val="1f4"/>
              <w:contextualSpacing/>
              <w:jc w:val="both"/>
              <w:rPr>
                <w:b/>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18</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Свободно оперировать понятием квадратного трёхчлена; находить корни квадратного трёхчлена.</w:t>
            </w:r>
          </w:p>
          <w:p w:rsidR="00476261" w:rsidRPr="00692599" w:rsidRDefault="00476261" w:rsidP="00476261">
            <w:pPr>
              <w:pStyle w:val="1f4"/>
              <w:contextualSpacing/>
              <w:jc w:val="both"/>
              <w:rPr>
                <w:sz w:val="22"/>
                <w:szCs w:val="22"/>
              </w:rPr>
            </w:pPr>
            <w:r w:rsidRPr="00692599">
              <w:rPr>
                <w:sz w:val="22"/>
                <w:szCs w:val="22"/>
              </w:rPr>
              <w:t>Раскладывать квадратный трёхчлен на линейные множители.</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9</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center"/>
              <w:rPr>
                <w:b/>
                <w:i/>
                <w:sz w:val="22"/>
                <w:szCs w:val="22"/>
              </w:rPr>
            </w:pPr>
            <w:r w:rsidRPr="00692599">
              <w:rPr>
                <w:b/>
                <w:i/>
                <w:sz w:val="22"/>
                <w:szCs w:val="22"/>
              </w:rPr>
              <w:t>Уравнения и системы уравнений. Неравенства и их системы.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19</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 xml:space="preserve">Решать линейные уравнения с одной переменной, применяя правила перехода от исходного уравнения </w:t>
            </w:r>
            <w:proofErr w:type="gramStart"/>
            <w:r w:rsidRPr="00692599">
              <w:rPr>
                <w:sz w:val="22"/>
                <w:szCs w:val="22"/>
              </w:rPr>
              <w:t>к</w:t>
            </w:r>
            <w:proofErr w:type="gramEnd"/>
            <w:r w:rsidRPr="00692599">
              <w:rPr>
                <w:sz w:val="22"/>
                <w:szCs w:val="22"/>
              </w:rPr>
              <w:t xml:space="preserve"> равносильному ему. Проверять, является ли число корнем уравнения.</w:t>
            </w:r>
          </w:p>
          <w:p w:rsidR="00476261" w:rsidRPr="00692599" w:rsidRDefault="00476261" w:rsidP="00476261">
            <w:pPr>
              <w:pStyle w:val="1f4"/>
              <w:contextualSpacing/>
              <w:jc w:val="both"/>
              <w:rPr>
                <w:sz w:val="22"/>
                <w:szCs w:val="22"/>
              </w:rPr>
            </w:pPr>
            <w:r w:rsidRPr="00692599">
              <w:rPr>
                <w:sz w:val="22"/>
                <w:szCs w:val="22"/>
              </w:rPr>
              <w:t>Подбирать примеры пар чисел, являющихся решением линейного уравнения с двумя переменными.</w:t>
            </w:r>
          </w:p>
          <w:p w:rsidR="00476261" w:rsidRPr="00692599" w:rsidRDefault="00476261" w:rsidP="00476261">
            <w:pPr>
              <w:pStyle w:val="1f4"/>
              <w:contextualSpacing/>
              <w:jc w:val="both"/>
              <w:rPr>
                <w:sz w:val="22"/>
                <w:szCs w:val="22"/>
              </w:rPr>
            </w:pPr>
            <w:r w:rsidRPr="00692599">
              <w:rPr>
                <w:sz w:val="22"/>
                <w:szCs w:val="22"/>
              </w:rPr>
              <w:t>Строить в координатной плоскости график линейного уравнения с двумя переменными; пользуясь графиком, приводить примеры решения уравнения.</w:t>
            </w:r>
          </w:p>
          <w:p w:rsidR="00476261" w:rsidRPr="00692599" w:rsidRDefault="00476261" w:rsidP="00476261">
            <w:pPr>
              <w:pStyle w:val="1f4"/>
              <w:contextualSpacing/>
              <w:jc w:val="both"/>
              <w:rPr>
                <w:sz w:val="22"/>
                <w:szCs w:val="22"/>
              </w:rPr>
            </w:pPr>
            <w:r w:rsidRPr="00692599">
              <w:rPr>
                <w:sz w:val="22"/>
                <w:szCs w:val="22"/>
              </w:rPr>
              <w:t>Решать системы двух линейных уравнений с двумя переменными, в том числе графически.</w:t>
            </w:r>
          </w:p>
          <w:p w:rsidR="00476261" w:rsidRPr="00692599" w:rsidRDefault="00476261" w:rsidP="00476261">
            <w:pPr>
              <w:pStyle w:val="1f4"/>
              <w:contextualSpacing/>
              <w:jc w:val="both"/>
              <w:rPr>
                <w:sz w:val="22"/>
                <w:szCs w:val="22"/>
              </w:rPr>
            </w:pPr>
            <w:r w:rsidRPr="00692599">
              <w:rPr>
                <w:sz w:val="22"/>
                <w:szCs w:val="22"/>
              </w:rPr>
              <w:t>Составлять и решать линейное уравнение или систему линейных уравнений по условию задачи, интерпретировать в соответствии с контекстом задачи полученный результат.</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20</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Решать квадратные уравнения.</w:t>
            </w:r>
          </w:p>
          <w:p w:rsidR="00476261" w:rsidRPr="00692599" w:rsidRDefault="00476261" w:rsidP="00476261">
            <w:pPr>
              <w:pStyle w:val="1f4"/>
              <w:contextualSpacing/>
              <w:jc w:val="both"/>
              <w:rPr>
                <w:sz w:val="22"/>
                <w:szCs w:val="22"/>
              </w:rPr>
            </w:pPr>
            <w:r w:rsidRPr="00692599">
              <w:rPr>
                <w:sz w:val="22"/>
                <w:szCs w:val="22"/>
              </w:rPr>
              <w:t>Решать дробно-рациональные уравнения.</w:t>
            </w:r>
          </w:p>
          <w:p w:rsidR="00476261" w:rsidRPr="00692599" w:rsidRDefault="00476261" w:rsidP="00476261">
            <w:pPr>
              <w:pStyle w:val="1f4"/>
              <w:contextualSpacing/>
              <w:jc w:val="both"/>
              <w:rPr>
                <w:sz w:val="22"/>
                <w:szCs w:val="22"/>
              </w:rPr>
            </w:pPr>
            <w:r w:rsidRPr="00692599">
              <w:rPr>
                <w:sz w:val="22"/>
                <w:szCs w:val="22"/>
              </w:rPr>
              <w:t>Решать линейные уравнения с параметрами, несложные системы линейных уравнений с параметрами.</w:t>
            </w:r>
          </w:p>
          <w:p w:rsidR="00476261" w:rsidRPr="00692599" w:rsidRDefault="00476261" w:rsidP="00476261">
            <w:pPr>
              <w:pStyle w:val="1f4"/>
              <w:contextualSpacing/>
              <w:jc w:val="both"/>
              <w:rPr>
                <w:sz w:val="22"/>
                <w:szCs w:val="22"/>
              </w:rPr>
            </w:pPr>
            <w:r w:rsidRPr="00692599">
              <w:rPr>
                <w:sz w:val="22"/>
                <w:szCs w:val="22"/>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476261" w:rsidRPr="00692599" w:rsidRDefault="00476261" w:rsidP="00476261">
            <w:pPr>
              <w:pStyle w:val="1f4"/>
              <w:contextualSpacing/>
              <w:jc w:val="both"/>
              <w:rPr>
                <w:sz w:val="22"/>
                <w:szCs w:val="22"/>
              </w:rPr>
            </w:pPr>
            <w:r w:rsidRPr="00692599">
              <w:rPr>
                <w:sz w:val="22"/>
                <w:szCs w:val="22"/>
              </w:rPr>
              <w:t xml:space="preserve">Переходить от словесной формулировки задачи к её алгебраической модели с помощью составления уравнения </w:t>
            </w:r>
            <w:r w:rsidRPr="00692599">
              <w:rPr>
                <w:sz w:val="22"/>
                <w:szCs w:val="22"/>
              </w:rPr>
              <w:lastRenderedPageBreak/>
              <w:t>или системы уравнений, интерпретировать в соответствии с контекстом задачи полученный результат.</w:t>
            </w:r>
          </w:p>
          <w:p w:rsidR="00476261" w:rsidRPr="00692599" w:rsidRDefault="00476261" w:rsidP="00476261">
            <w:pPr>
              <w:pStyle w:val="1f4"/>
              <w:contextualSpacing/>
              <w:jc w:val="both"/>
              <w:rPr>
                <w:sz w:val="22"/>
                <w:szCs w:val="22"/>
              </w:rPr>
            </w:pPr>
            <w:r w:rsidRPr="00692599">
              <w:rPr>
                <w:sz w:val="22"/>
                <w:szCs w:val="22"/>
              </w:rPr>
              <w:t>Применять свойства числовых неравен</w:t>
            </w:r>
            <w:proofErr w:type="gramStart"/>
            <w:r w:rsidRPr="00692599">
              <w:rPr>
                <w:sz w:val="22"/>
                <w:szCs w:val="22"/>
              </w:rPr>
              <w:t>ств дл</w:t>
            </w:r>
            <w:proofErr w:type="gramEnd"/>
            <w:r w:rsidRPr="00692599">
              <w:rPr>
                <w:sz w:val="22"/>
                <w:szCs w:val="22"/>
              </w:rPr>
              <w:t>я сравнения, оценки; решать линейные неравенства с одной переменной и их системы; давать графическую иллюстрацию множества решений неравенства, системы неравенств.</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8</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21</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Решать линейные и квадратные уравнения, уравнения, сводящиеся к ним, дробно-рациональные уравнения.</w:t>
            </w:r>
          </w:p>
          <w:p w:rsidR="00476261" w:rsidRPr="00692599" w:rsidRDefault="00476261" w:rsidP="00476261">
            <w:pPr>
              <w:pStyle w:val="1f4"/>
              <w:contextualSpacing/>
              <w:jc w:val="both"/>
              <w:rPr>
                <w:sz w:val="22"/>
                <w:szCs w:val="22"/>
              </w:rPr>
            </w:pPr>
            <w:r w:rsidRPr="00692599">
              <w:rPr>
                <w:sz w:val="22"/>
                <w:szCs w:val="22"/>
              </w:rPr>
              <w:t>Решать несложные квадратные уравнения с параметром.</w:t>
            </w:r>
          </w:p>
          <w:p w:rsidR="00476261" w:rsidRPr="00692599" w:rsidRDefault="00476261" w:rsidP="00476261">
            <w:pPr>
              <w:pStyle w:val="1f4"/>
              <w:contextualSpacing/>
              <w:jc w:val="both"/>
              <w:rPr>
                <w:sz w:val="22"/>
                <w:szCs w:val="22"/>
              </w:rPr>
            </w:pPr>
            <w:proofErr w:type="gramStart"/>
            <w:r w:rsidRPr="00692599">
              <w:rPr>
                <w:sz w:val="22"/>
                <w:szCs w:val="22"/>
              </w:rPr>
              <w:t xml:space="preserve">Решать линейные неравенства, квадратные неравенства; использовать метод интервалов; изображать решение неравенств на числовой прямой, записывать решение с </w:t>
            </w:r>
            <w:proofErr w:type="spellStart"/>
            <w:r w:rsidRPr="00692599">
              <w:rPr>
                <w:sz w:val="22"/>
                <w:szCs w:val="22"/>
              </w:rPr>
              <w:t>помощьюсимволов</w:t>
            </w:r>
            <w:proofErr w:type="spellEnd"/>
            <w:r w:rsidRPr="00692599">
              <w:rPr>
                <w:sz w:val="22"/>
                <w:szCs w:val="22"/>
              </w:rPr>
              <w:t>.</w:t>
            </w:r>
            <w:proofErr w:type="gramEnd"/>
          </w:p>
          <w:p w:rsidR="00476261" w:rsidRPr="00692599" w:rsidRDefault="00476261" w:rsidP="00476261">
            <w:pPr>
              <w:pStyle w:val="1f4"/>
              <w:contextualSpacing/>
              <w:jc w:val="both"/>
              <w:rPr>
                <w:sz w:val="22"/>
                <w:szCs w:val="22"/>
              </w:rPr>
            </w:pPr>
            <w:r w:rsidRPr="00692599">
              <w:rPr>
                <w:sz w:val="22"/>
                <w:szCs w:val="22"/>
              </w:rPr>
              <w:t>Решать системы двух линейных уравнений с двумя переменными и системы двух уравнений, в которых одно уравнение не является линейным.</w:t>
            </w:r>
          </w:p>
          <w:p w:rsidR="00476261" w:rsidRPr="00692599" w:rsidRDefault="00476261" w:rsidP="00476261">
            <w:pPr>
              <w:pStyle w:val="1f4"/>
              <w:contextualSpacing/>
              <w:jc w:val="both"/>
              <w:rPr>
                <w:sz w:val="22"/>
                <w:szCs w:val="22"/>
              </w:rPr>
            </w:pPr>
            <w:r w:rsidRPr="00692599">
              <w:rPr>
                <w:sz w:val="22"/>
                <w:szCs w:val="22"/>
              </w:rPr>
              <w:t>Решать несложные системы нелинейных уравнений с параметром.</w:t>
            </w:r>
          </w:p>
          <w:p w:rsidR="00476261" w:rsidRPr="00692599" w:rsidRDefault="00476261" w:rsidP="00476261">
            <w:pPr>
              <w:pStyle w:val="1f4"/>
              <w:contextualSpacing/>
              <w:jc w:val="both"/>
              <w:rPr>
                <w:sz w:val="22"/>
                <w:szCs w:val="22"/>
              </w:rPr>
            </w:pPr>
            <w:r w:rsidRPr="00692599">
              <w:rPr>
                <w:sz w:val="22"/>
                <w:szCs w:val="22"/>
              </w:rPr>
              <w:t>Применять методы равносильных преобразований, замены переменной, графического метода при решении уравнений 3-й и 4-й степеней.</w:t>
            </w:r>
          </w:p>
          <w:p w:rsidR="00476261" w:rsidRPr="00692599" w:rsidRDefault="00476261" w:rsidP="00476261">
            <w:pPr>
              <w:pStyle w:val="1f4"/>
              <w:contextualSpacing/>
              <w:jc w:val="both"/>
              <w:rPr>
                <w:sz w:val="22"/>
                <w:szCs w:val="22"/>
              </w:rPr>
            </w:pPr>
            <w:proofErr w:type="gramStart"/>
            <w:r w:rsidRPr="00692599">
              <w:rPr>
                <w:sz w:val="22"/>
                <w:szCs w:val="22"/>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roofErr w:type="gramEnd"/>
          </w:p>
          <w:p w:rsidR="00476261" w:rsidRPr="00692599" w:rsidRDefault="00476261" w:rsidP="00476261">
            <w:pPr>
              <w:pStyle w:val="1f4"/>
              <w:contextualSpacing/>
              <w:jc w:val="both"/>
              <w:rPr>
                <w:sz w:val="22"/>
                <w:szCs w:val="22"/>
              </w:rPr>
            </w:pPr>
            <w:r w:rsidRPr="00692599">
              <w:rPr>
                <w:sz w:val="22"/>
                <w:szCs w:val="22"/>
              </w:rPr>
              <w:t>Решать уравнения, неравенства и их системы, в том числе с ограничениями, например, в целых числах.</w:t>
            </w:r>
          </w:p>
          <w:p w:rsidR="00476261" w:rsidRPr="00692599" w:rsidRDefault="00476261" w:rsidP="00476261">
            <w:pPr>
              <w:pStyle w:val="1f4"/>
              <w:contextualSpacing/>
              <w:jc w:val="both"/>
              <w:rPr>
                <w:sz w:val="22"/>
                <w:szCs w:val="22"/>
              </w:rPr>
            </w:pPr>
            <w:r w:rsidRPr="00692599">
              <w:rPr>
                <w:sz w:val="22"/>
                <w:szCs w:val="22"/>
              </w:rPr>
              <w:t>Проводить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w:t>
            </w:r>
          </w:p>
          <w:p w:rsidR="00476261" w:rsidRPr="00692599" w:rsidRDefault="00476261" w:rsidP="00476261">
            <w:pPr>
              <w:pStyle w:val="1f4"/>
              <w:contextualSpacing/>
              <w:jc w:val="both"/>
              <w:rPr>
                <w:sz w:val="22"/>
                <w:szCs w:val="22"/>
              </w:rPr>
            </w:pPr>
            <w:r w:rsidRPr="00692599">
              <w:rPr>
                <w:sz w:val="22"/>
                <w:szCs w:val="22"/>
              </w:rPr>
              <w:t>Решать текстовые задачи алгебраическим способом с помощью составления уравнений, неравенств, их систем.</w:t>
            </w:r>
          </w:p>
          <w:p w:rsidR="00476261" w:rsidRPr="00692599" w:rsidRDefault="00476261" w:rsidP="00476261">
            <w:pPr>
              <w:pStyle w:val="1f4"/>
              <w:contextualSpacing/>
              <w:jc w:val="both"/>
              <w:rPr>
                <w:sz w:val="22"/>
                <w:szCs w:val="22"/>
              </w:rPr>
            </w:pPr>
            <w:r w:rsidRPr="00692599">
              <w:rPr>
                <w:sz w:val="22"/>
                <w:szCs w:val="22"/>
              </w:rPr>
              <w:t>Использовать уравнения, неравенства и их системы для составления математической модели реальной ситуации или прикладной задачи; интерпретировать полученные результаты в заданном контексте.</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9</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t>Функции</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22</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Координаты и графики</w:t>
            </w:r>
          </w:p>
          <w:p w:rsidR="00476261" w:rsidRPr="00692599" w:rsidRDefault="00476261" w:rsidP="00476261">
            <w:pPr>
              <w:pStyle w:val="1f4"/>
              <w:contextualSpacing/>
              <w:jc w:val="both"/>
              <w:rPr>
                <w:sz w:val="22"/>
                <w:szCs w:val="22"/>
              </w:rPr>
            </w:pPr>
            <w:proofErr w:type="gramStart"/>
            <w:r w:rsidRPr="00692599">
              <w:rPr>
                <w:sz w:val="22"/>
                <w:szCs w:val="22"/>
              </w:rPr>
              <w:t>Изображать на координатной прямой точки, соответствующие заданным координатам, лучи, отрезки, интервалы; записывать числовые промежутки на алгебраическом языке.</w:t>
            </w:r>
            <w:proofErr w:type="gramEnd"/>
          </w:p>
          <w:p w:rsidR="00476261" w:rsidRPr="00692599" w:rsidRDefault="00476261" w:rsidP="00476261">
            <w:pPr>
              <w:pStyle w:val="1f4"/>
              <w:contextualSpacing/>
              <w:jc w:val="both"/>
              <w:rPr>
                <w:sz w:val="22"/>
                <w:szCs w:val="22"/>
              </w:rPr>
            </w:pPr>
            <w:r w:rsidRPr="00692599">
              <w:rPr>
                <w:sz w:val="22"/>
                <w:szCs w:val="22"/>
              </w:rPr>
              <w:t>Отмечать в координатной плоскости точки по заданным координатам.</w:t>
            </w:r>
          </w:p>
          <w:p w:rsidR="00476261" w:rsidRPr="00692599" w:rsidRDefault="00476261" w:rsidP="00476261">
            <w:pPr>
              <w:pStyle w:val="1f4"/>
              <w:contextualSpacing/>
              <w:jc w:val="both"/>
              <w:rPr>
                <w:sz w:val="22"/>
                <w:szCs w:val="22"/>
              </w:rPr>
            </w:pPr>
            <w:r w:rsidRPr="00692599">
              <w:rPr>
                <w:sz w:val="22"/>
                <w:szCs w:val="22"/>
              </w:rPr>
              <w:t>Функции</w:t>
            </w:r>
          </w:p>
          <w:p w:rsidR="00476261" w:rsidRPr="00692599" w:rsidRDefault="00476261" w:rsidP="00476261">
            <w:pPr>
              <w:pStyle w:val="1f4"/>
              <w:contextualSpacing/>
              <w:jc w:val="both"/>
              <w:rPr>
                <w:sz w:val="22"/>
                <w:szCs w:val="22"/>
              </w:rPr>
            </w:pPr>
            <w:r w:rsidRPr="00692599">
              <w:rPr>
                <w:sz w:val="22"/>
                <w:szCs w:val="22"/>
              </w:rPr>
              <w:t>Строить графики линейных функций.</w:t>
            </w:r>
          </w:p>
          <w:p w:rsidR="00476261" w:rsidRPr="00692599" w:rsidRDefault="00476261" w:rsidP="00476261">
            <w:pPr>
              <w:pStyle w:val="1f4"/>
              <w:contextualSpacing/>
              <w:jc w:val="both"/>
              <w:rPr>
                <w:sz w:val="22"/>
                <w:szCs w:val="22"/>
              </w:rPr>
            </w:pPr>
            <w:proofErr w:type="gramStart"/>
            <w:r w:rsidRPr="00692599">
              <w:rPr>
                <w:sz w:val="22"/>
                <w:szCs w:val="22"/>
              </w:rPr>
              <w:t>Описывать с помощью функций известные зависимости между величинами: скорость, время, расстояние; цена, количество, стоимость; производительность, время, объём работы.</w:t>
            </w:r>
            <w:proofErr w:type="gramEnd"/>
          </w:p>
          <w:p w:rsidR="00476261" w:rsidRPr="00692599" w:rsidRDefault="00476261" w:rsidP="00476261">
            <w:pPr>
              <w:pStyle w:val="1f4"/>
              <w:contextualSpacing/>
              <w:jc w:val="both"/>
              <w:rPr>
                <w:sz w:val="22"/>
                <w:szCs w:val="22"/>
              </w:rPr>
            </w:pPr>
            <w:r w:rsidRPr="00692599">
              <w:rPr>
                <w:sz w:val="22"/>
                <w:szCs w:val="22"/>
              </w:rPr>
              <w:t>Находить значение функции по значению её аргумента.</w:t>
            </w:r>
          </w:p>
          <w:p w:rsidR="00476261" w:rsidRPr="00692599" w:rsidRDefault="00476261" w:rsidP="00476261">
            <w:pPr>
              <w:pStyle w:val="1f4"/>
              <w:contextualSpacing/>
              <w:jc w:val="both"/>
              <w:rPr>
                <w:sz w:val="22"/>
                <w:szCs w:val="22"/>
              </w:rPr>
            </w:pPr>
            <w:r w:rsidRPr="00692599">
              <w:rPr>
                <w:sz w:val="22"/>
                <w:szCs w:val="22"/>
              </w:rPr>
              <w:t>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w:t>
            </w:r>
          </w:p>
          <w:p w:rsidR="00476261" w:rsidRPr="00692599" w:rsidRDefault="00476261" w:rsidP="00476261">
            <w:pPr>
              <w:pStyle w:val="1f4"/>
              <w:contextualSpacing/>
              <w:jc w:val="both"/>
              <w:rPr>
                <w:sz w:val="22"/>
                <w:szCs w:val="22"/>
              </w:rPr>
            </w:pPr>
            <w:r w:rsidRPr="00692599">
              <w:rPr>
                <w:sz w:val="22"/>
                <w:szCs w:val="22"/>
              </w:rPr>
              <w:t xml:space="preserve">Использовать свойства функций для анализа графиков реальных зависимостей (нули функции, промежутки </w:t>
            </w:r>
            <w:proofErr w:type="spellStart"/>
            <w:r w:rsidRPr="00692599">
              <w:rPr>
                <w:sz w:val="22"/>
                <w:szCs w:val="22"/>
              </w:rPr>
              <w:lastRenderedPageBreak/>
              <w:t>знакопостоянства</w:t>
            </w:r>
            <w:proofErr w:type="spellEnd"/>
            <w:r w:rsidRPr="00692599">
              <w:rPr>
                <w:sz w:val="22"/>
                <w:szCs w:val="22"/>
              </w:rPr>
              <w:t xml:space="preserve"> функции, промежутки возрастания и убывания функции, наибольшее и наименьшее значения функции).</w:t>
            </w:r>
          </w:p>
          <w:p w:rsidR="00476261" w:rsidRPr="00692599" w:rsidRDefault="00476261" w:rsidP="00476261">
            <w:pPr>
              <w:pStyle w:val="1f4"/>
              <w:contextualSpacing/>
              <w:jc w:val="both"/>
              <w:rPr>
                <w:sz w:val="22"/>
                <w:szCs w:val="22"/>
              </w:rPr>
            </w:pPr>
            <w:r w:rsidRPr="00692599">
              <w:rPr>
                <w:sz w:val="22"/>
                <w:szCs w:val="22"/>
              </w:rPr>
              <w:t>Использовать графики для исследования процессов и зависимостей; при решении задач из других учебных предметов и реальной жизни.</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7</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22</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Понимать и использовать функциональные понятия и язык (термины, символические обозначения); определять значение функции по значению аргумента; определять свойства функции по её графику.</w:t>
            </w:r>
          </w:p>
          <w:p w:rsidR="00476261" w:rsidRPr="00692599" w:rsidRDefault="00476261" w:rsidP="00476261">
            <w:pPr>
              <w:pStyle w:val="1f4"/>
              <w:contextualSpacing/>
              <w:jc w:val="both"/>
              <w:rPr>
                <w:sz w:val="22"/>
                <w:szCs w:val="22"/>
              </w:rPr>
            </w:pPr>
            <w:r w:rsidRPr="00692599">
              <w:rPr>
                <w:sz w:val="22"/>
                <w:szCs w:val="22"/>
              </w:rPr>
              <w:t>Строить графики функций</w:t>
            </w:r>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oMath>
            <w:r w:rsidRPr="00692599">
              <w:rPr>
                <w:rFonts w:eastAsiaTheme="minorEastAsia"/>
                <w:sz w:val="22"/>
                <w:szCs w:val="22"/>
              </w:rPr>
              <w:t xml:space="preserve">, </w:t>
            </w:r>
            <m:oMath>
              <m:r>
                <w:rPr>
                  <w:rFonts w:ascii="Cambria Math" w:eastAsiaTheme="minorEastAsia" w:hAnsi="Cambria Math"/>
                  <w:sz w:val="22"/>
                  <w:szCs w:val="22"/>
                  <w:lang w:val="en-US"/>
                </w:rPr>
                <m:t>y</m:t>
              </m:r>
              <m:r>
                <w:rPr>
                  <w:rFonts w:ascii="Cambria Math" w:eastAsiaTheme="minorEastAsia" w:hAnsi="Cambria Math"/>
                  <w:sz w:val="22"/>
                  <w:szCs w:val="22"/>
                </w:rPr>
                <m:t>=</m:t>
              </m:r>
              <m:sSup>
                <m:sSupPr>
                  <m:ctrlPr>
                    <w:rPr>
                      <w:rFonts w:ascii="Cambria Math" w:eastAsiaTheme="minorEastAsia" w:hAnsi="Cambria Math"/>
                      <w:i/>
                      <w:sz w:val="22"/>
                      <w:szCs w:val="22"/>
                      <w:lang w:val="en-US"/>
                    </w:rPr>
                  </m:ctrlPr>
                </m:sSupPr>
                <m:e>
                  <m:r>
                    <w:rPr>
                      <w:rFonts w:ascii="Cambria Math" w:hAnsi="Cambria Math"/>
                      <w:sz w:val="22"/>
                      <w:szCs w:val="22"/>
                      <w:lang w:val="en-US"/>
                    </w:rPr>
                    <m:t>x</m:t>
                  </m:r>
                </m:e>
                <m:sup>
                  <m:r>
                    <w:rPr>
                      <w:rFonts w:ascii="Cambria Math" w:hAnsi="Cambria Math"/>
                      <w:sz w:val="22"/>
                      <w:szCs w:val="22"/>
                    </w:rPr>
                    <m:t>3</m:t>
                  </m:r>
                </m:sup>
              </m:sSup>
            </m:oMath>
            <w:r w:rsidRPr="00692599">
              <w:rPr>
                <w:sz w:val="22"/>
                <w:szCs w:val="22"/>
              </w:rPr>
              <w:t xml:space="preserve">, </w:t>
            </w:r>
            <m:oMath>
              <m:r>
                <w:rPr>
                  <w:rFonts w:ascii="Cambria Math" w:hAnsi="Cambria Math"/>
                  <w:sz w:val="22"/>
                  <w:szCs w:val="22"/>
                </w:rPr>
                <m:t>y=</m:t>
              </m:r>
              <m:d>
                <m:dPr>
                  <m:begChr m:val="|"/>
                  <m:endChr m:val="|"/>
                  <m:ctrlPr>
                    <w:rPr>
                      <w:rFonts w:ascii="Cambria Math" w:hAnsi="Cambria Math"/>
                      <w:i/>
                      <w:sz w:val="22"/>
                      <w:szCs w:val="22"/>
                    </w:rPr>
                  </m:ctrlPr>
                </m:dPr>
                <m:e>
                  <m:r>
                    <w:rPr>
                      <w:rFonts w:ascii="Cambria Math" w:hAnsi="Cambria Math"/>
                      <w:sz w:val="22"/>
                      <w:szCs w:val="22"/>
                    </w:rPr>
                    <m:t>x</m:t>
                  </m:r>
                </m:e>
              </m:d>
            </m:oMath>
            <w:r w:rsidRPr="00692599">
              <w:rPr>
                <w:rFonts w:eastAsiaTheme="minorEastAsia"/>
                <w:sz w:val="22"/>
                <w:szCs w:val="22"/>
              </w:rPr>
              <w:t xml:space="preserve">, </w:t>
            </w:r>
            <m:oMath>
              <m:r>
                <w:rPr>
                  <w:rFonts w:ascii="Cambria Math" w:eastAsiaTheme="minorEastAsia" w:hAnsi="Cambria Math"/>
                  <w:sz w:val="22"/>
                  <w:szCs w:val="22"/>
                </w:rPr>
                <m:t>y=</m:t>
              </m:r>
              <m:f>
                <m:fPr>
                  <m:ctrlPr>
                    <w:rPr>
                      <w:rFonts w:ascii="Cambria Math" w:eastAsiaTheme="minorEastAsia" w:hAnsi="Cambria Math"/>
                      <w:i/>
                      <w:sz w:val="22"/>
                      <w:szCs w:val="22"/>
                    </w:rPr>
                  </m:ctrlPr>
                </m:fPr>
                <m:num>
                  <m:r>
                    <w:rPr>
                      <w:rFonts w:ascii="Cambria Math" w:eastAsiaTheme="minorEastAsia" w:hAnsi="Cambria Math"/>
                      <w:sz w:val="22"/>
                      <w:szCs w:val="22"/>
                    </w:rPr>
                    <m:t>k</m:t>
                  </m:r>
                </m:num>
                <m:den>
                  <m:r>
                    <w:rPr>
                      <w:rFonts w:ascii="Cambria Math" w:eastAsiaTheme="minorEastAsia" w:hAnsi="Cambria Math"/>
                      <w:sz w:val="22"/>
                      <w:szCs w:val="22"/>
                    </w:rPr>
                    <m:t>x</m:t>
                  </m:r>
                </m:den>
              </m:f>
            </m:oMath>
            <w:r w:rsidRPr="00692599">
              <w:rPr>
                <w:sz w:val="22"/>
                <w:szCs w:val="22"/>
              </w:rPr>
              <w:t>, описывать свойства числовой функции по её графику.</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8</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23</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proofErr w:type="gramStart"/>
            <w:r w:rsidRPr="00692599">
              <w:rPr>
                <w:sz w:val="22"/>
                <w:szCs w:val="22"/>
              </w:rPr>
              <w:t>Свободно</w:t>
            </w:r>
            <w:r w:rsidRPr="00692599">
              <w:rPr>
                <w:sz w:val="22"/>
                <w:szCs w:val="22"/>
              </w:rPr>
              <w:tab/>
              <w:t>оперировать</w:t>
            </w:r>
            <w:r w:rsidRPr="00692599">
              <w:rPr>
                <w:sz w:val="22"/>
                <w:szCs w:val="22"/>
              </w:rPr>
              <w:tab/>
              <w:t>понятиями: зависимость, функция, график функции, прямая пропорциональность, линейная функция, обратная пропорциональность, парабола, гипербола, кусочно-заданная функция.</w:t>
            </w:r>
            <w:proofErr w:type="gramEnd"/>
          </w:p>
          <w:p w:rsidR="00476261" w:rsidRPr="00692599" w:rsidRDefault="00476261" w:rsidP="00476261">
            <w:pPr>
              <w:pStyle w:val="1f4"/>
              <w:contextualSpacing/>
              <w:jc w:val="both"/>
              <w:rPr>
                <w:sz w:val="22"/>
                <w:szCs w:val="22"/>
              </w:rPr>
            </w:pPr>
            <w:r w:rsidRPr="00692599">
              <w:rPr>
                <w:sz w:val="22"/>
                <w:szCs w:val="22"/>
              </w:rPr>
              <w:t xml:space="preserve">Исследовать функцию по её графику, устанавливать свойства функций: область определения, множество значений, нули функции, промежутки </w:t>
            </w:r>
            <w:proofErr w:type="spellStart"/>
            <w:r w:rsidRPr="00692599">
              <w:rPr>
                <w:sz w:val="22"/>
                <w:szCs w:val="22"/>
              </w:rPr>
              <w:t>знакопостоянства</w:t>
            </w:r>
            <w:proofErr w:type="spellEnd"/>
            <w:r w:rsidRPr="00692599">
              <w:rPr>
                <w:sz w:val="22"/>
                <w:szCs w:val="22"/>
              </w:rPr>
              <w:t>, промежутки возрастания и убывания, чётность/нечётность, наибольшее и наименьшее значения, асимптоты.</w:t>
            </w:r>
          </w:p>
          <w:p w:rsidR="00476261" w:rsidRPr="00692599" w:rsidRDefault="00476261" w:rsidP="00476261">
            <w:pPr>
              <w:pStyle w:val="1f4"/>
              <w:contextualSpacing/>
              <w:jc w:val="both"/>
              <w:rPr>
                <w:sz w:val="22"/>
                <w:szCs w:val="22"/>
              </w:rPr>
            </w:pPr>
            <w:r w:rsidRPr="00692599">
              <w:rPr>
                <w:sz w:val="22"/>
                <w:szCs w:val="22"/>
              </w:rPr>
              <w:t>Распознавать квадратичную функцию по формуле, приводить примеры квадратичных функций из реальной жизни, физики, геометрии.</w:t>
            </w:r>
          </w:p>
          <w:p w:rsidR="00476261" w:rsidRPr="00692599" w:rsidRDefault="00476261" w:rsidP="00476261">
            <w:pPr>
              <w:pStyle w:val="1f4"/>
              <w:contextualSpacing/>
              <w:jc w:val="both"/>
              <w:rPr>
                <w:sz w:val="22"/>
                <w:szCs w:val="22"/>
              </w:rPr>
            </w:pPr>
            <w:r w:rsidRPr="00692599">
              <w:rPr>
                <w:sz w:val="22"/>
                <w:szCs w:val="22"/>
              </w:rPr>
              <w:t>Определять положение графика квадратичной функции в зависимости от её коэффициентов.</w:t>
            </w:r>
          </w:p>
          <w:p w:rsidR="00476261" w:rsidRPr="00692599" w:rsidRDefault="00476261" w:rsidP="00476261">
            <w:pPr>
              <w:pStyle w:val="1f4"/>
              <w:contextualSpacing/>
              <w:jc w:val="both"/>
              <w:rPr>
                <w:sz w:val="22"/>
                <w:szCs w:val="22"/>
              </w:rPr>
            </w:pPr>
            <w:r w:rsidRPr="00692599">
              <w:rPr>
                <w:sz w:val="22"/>
                <w:szCs w:val="22"/>
              </w:rPr>
              <w:t>Строить график квадратичной функции, описывать свойства квадратичной функции по её графику.</w:t>
            </w:r>
          </w:p>
          <w:p w:rsidR="00476261" w:rsidRPr="00692599" w:rsidRDefault="00476261" w:rsidP="00476261">
            <w:pPr>
              <w:pStyle w:val="1f4"/>
              <w:contextualSpacing/>
              <w:jc w:val="both"/>
              <w:rPr>
                <w:sz w:val="22"/>
                <w:szCs w:val="22"/>
              </w:rPr>
            </w:pPr>
            <w:r w:rsidRPr="00692599">
              <w:rPr>
                <w:sz w:val="22"/>
                <w:szCs w:val="22"/>
              </w:rPr>
              <w:t>Использовать свойства квадратичной функции для решения задач.</w:t>
            </w:r>
          </w:p>
          <w:p w:rsidR="00476261" w:rsidRPr="00692599" w:rsidRDefault="00476261" w:rsidP="00476261">
            <w:pPr>
              <w:pStyle w:val="1f4"/>
              <w:contextualSpacing/>
              <w:jc w:val="both"/>
              <w:rPr>
                <w:sz w:val="22"/>
                <w:szCs w:val="22"/>
              </w:rPr>
            </w:pPr>
            <w:r w:rsidRPr="00692599">
              <w:rPr>
                <w:sz w:val="22"/>
                <w:szCs w:val="22"/>
              </w:rPr>
              <w:t>На примере квадратичной функции строить график функции</w:t>
            </w:r>
            <m:oMath>
              <m:r>
                <w:rPr>
                  <w:rFonts w:ascii="Cambria Math" w:hAnsi="Cambria Math"/>
                  <w:sz w:val="22"/>
                  <w:szCs w:val="22"/>
                </w:rPr>
                <m:t>y=af</m:t>
              </m:r>
              <m:d>
                <m:dPr>
                  <m:ctrlPr>
                    <w:rPr>
                      <w:rFonts w:ascii="Cambria Math" w:hAnsi="Cambria Math"/>
                      <w:i/>
                      <w:sz w:val="22"/>
                      <w:szCs w:val="22"/>
                    </w:rPr>
                  </m:ctrlPr>
                </m:dPr>
                <m:e>
                  <m:r>
                    <w:rPr>
                      <w:rFonts w:ascii="Cambria Math" w:hAnsi="Cambria Math"/>
                      <w:sz w:val="22"/>
                      <w:szCs w:val="22"/>
                    </w:rPr>
                    <m:t>kx+b</m:t>
                  </m:r>
                </m:e>
              </m:d>
              <m:r>
                <w:rPr>
                  <w:rFonts w:ascii="Cambria Math" w:hAnsi="Cambria Math"/>
                  <w:sz w:val="22"/>
                  <w:szCs w:val="22"/>
                </w:rPr>
                <m:t>+c</m:t>
              </m:r>
            </m:oMath>
            <w:r w:rsidRPr="00692599">
              <w:rPr>
                <w:sz w:val="22"/>
                <w:szCs w:val="22"/>
              </w:rPr>
              <w:t xml:space="preserve">помощью преобразований графика функции у = </w:t>
            </w:r>
            <w:r w:rsidRPr="00692599">
              <w:rPr>
                <w:sz w:val="22"/>
                <w:szCs w:val="22"/>
                <w:lang w:val="en-US"/>
              </w:rPr>
              <w:t>f</w:t>
            </w:r>
            <w:r w:rsidRPr="00692599">
              <w:rPr>
                <w:sz w:val="22"/>
                <w:szCs w:val="22"/>
              </w:rPr>
              <w:t>(</w:t>
            </w:r>
            <w:proofErr w:type="spellStart"/>
            <w:r w:rsidRPr="00692599">
              <w:rPr>
                <w:sz w:val="22"/>
                <w:szCs w:val="22"/>
              </w:rPr>
              <w:t>х</w:t>
            </w:r>
            <w:proofErr w:type="spellEnd"/>
            <w:r w:rsidRPr="00692599">
              <w:rPr>
                <w:sz w:val="22"/>
                <w:szCs w:val="22"/>
              </w:rPr>
              <w:t>).</w:t>
            </w:r>
          </w:p>
          <w:p w:rsidR="00476261" w:rsidRPr="00692599" w:rsidRDefault="00476261" w:rsidP="00476261">
            <w:pPr>
              <w:pStyle w:val="1f4"/>
              <w:contextualSpacing/>
              <w:jc w:val="both"/>
              <w:rPr>
                <w:sz w:val="22"/>
                <w:szCs w:val="22"/>
              </w:rPr>
            </w:pPr>
            <w:r w:rsidRPr="00692599">
              <w:rPr>
                <w:sz w:val="22"/>
                <w:szCs w:val="22"/>
              </w:rPr>
              <w:t>Иллюстрировать с помощью графика реальную зависимость или процесс по их характеристикам.</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9</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center"/>
              <w:rPr>
                <w:b/>
                <w:i/>
                <w:sz w:val="22"/>
                <w:szCs w:val="22"/>
              </w:rPr>
            </w:pPr>
            <w:r w:rsidRPr="00692599">
              <w:rPr>
                <w:b/>
                <w:i/>
                <w:sz w:val="22"/>
                <w:szCs w:val="22"/>
              </w:rPr>
              <w:t>Арифметическая и геометрическая прогрессии</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24</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Свободно оперировать понятиями: последовательность, арифметическая и геометрическая прогрессии.</w:t>
            </w:r>
          </w:p>
          <w:p w:rsidR="00476261" w:rsidRPr="00692599" w:rsidRDefault="00476261" w:rsidP="00476261">
            <w:pPr>
              <w:pStyle w:val="1f4"/>
              <w:contextualSpacing/>
              <w:jc w:val="both"/>
              <w:rPr>
                <w:sz w:val="22"/>
                <w:szCs w:val="22"/>
              </w:rPr>
            </w:pPr>
            <w:r w:rsidRPr="00692599">
              <w:rPr>
                <w:sz w:val="22"/>
                <w:szCs w:val="22"/>
              </w:rPr>
              <w:t xml:space="preserve">Задавать последовательности разными способами: описательным, табличным, с помощью формулы </w:t>
            </w:r>
            <w:proofErr w:type="spellStart"/>
            <w:r w:rsidRPr="00692599">
              <w:rPr>
                <w:sz w:val="22"/>
                <w:szCs w:val="22"/>
              </w:rPr>
              <w:t>n-гo</w:t>
            </w:r>
            <w:proofErr w:type="spellEnd"/>
            <w:r w:rsidRPr="00692599">
              <w:rPr>
                <w:sz w:val="22"/>
                <w:szCs w:val="22"/>
              </w:rPr>
              <w:t xml:space="preserve"> члена, рекуррентным.</w:t>
            </w:r>
          </w:p>
          <w:p w:rsidR="00476261" w:rsidRPr="00692599" w:rsidRDefault="00476261" w:rsidP="00476261">
            <w:pPr>
              <w:pStyle w:val="1f4"/>
              <w:contextualSpacing/>
              <w:jc w:val="both"/>
              <w:rPr>
                <w:sz w:val="22"/>
                <w:szCs w:val="22"/>
              </w:rPr>
            </w:pPr>
            <w:r w:rsidRPr="00692599">
              <w:rPr>
                <w:sz w:val="22"/>
                <w:szCs w:val="22"/>
              </w:rPr>
              <w:t xml:space="preserve">Выполнять вычисления с использованием </w:t>
            </w:r>
            <w:proofErr w:type="spellStart"/>
            <w:r w:rsidRPr="00692599">
              <w:rPr>
                <w:sz w:val="22"/>
                <w:szCs w:val="22"/>
              </w:rPr>
              <w:t>формулn-гo</w:t>
            </w:r>
            <w:proofErr w:type="spellEnd"/>
            <w:r w:rsidRPr="00692599">
              <w:rPr>
                <w:sz w:val="22"/>
                <w:szCs w:val="22"/>
              </w:rPr>
              <w:t xml:space="preserve"> члена арифметической и геометрической прогрессий, суммы первых </w:t>
            </w:r>
            <w:proofErr w:type="spellStart"/>
            <w:proofErr w:type="gramStart"/>
            <w:r w:rsidRPr="00692599">
              <w:rPr>
                <w:sz w:val="22"/>
                <w:szCs w:val="22"/>
              </w:rPr>
              <w:t>п</w:t>
            </w:r>
            <w:proofErr w:type="spellEnd"/>
            <w:proofErr w:type="gramEnd"/>
            <w:r w:rsidRPr="00692599">
              <w:rPr>
                <w:sz w:val="22"/>
                <w:szCs w:val="22"/>
              </w:rPr>
              <w:t xml:space="preserve"> членов.</w:t>
            </w:r>
          </w:p>
          <w:p w:rsidR="00476261" w:rsidRPr="00692599" w:rsidRDefault="00476261" w:rsidP="00476261">
            <w:pPr>
              <w:pStyle w:val="1f4"/>
              <w:contextualSpacing/>
              <w:jc w:val="both"/>
              <w:rPr>
                <w:sz w:val="22"/>
                <w:szCs w:val="22"/>
              </w:rPr>
            </w:pPr>
            <w:r w:rsidRPr="00692599">
              <w:rPr>
                <w:sz w:val="22"/>
                <w:szCs w:val="22"/>
              </w:rPr>
              <w:t>Изображать члены последовательности точками на координатной плоскости.</w:t>
            </w:r>
          </w:p>
          <w:p w:rsidR="00476261" w:rsidRPr="00692599" w:rsidRDefault="00476261" w:rsidP="00476261">
            <w:pPr>
              <w:pStyle w:val="1f4"/>
              <w:contextualSpacing/>
              <w:jc w:val="both"/>
              <w:rPr>
                <w:sz w:val="22"/>
                <w:szCs w:val="22"/>
              </w:rPr>
            </w:pPr>
            <w:r w:rsidRPr="00692599">
              <w:rPr>
                <w:sz w:val="22"/>
                <w:szCs w:val="22"/>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rsidR="00476261" w:rsidRPr="00692599" w:rsidRDefault="00476261" w:rsidP="00476261">
            <w:pPr>
              <w:pStyle w:val="1f4"/>
              <w:contextualSpacing/>
              <w:jc w:val="both"/>
              <w:rPr>
                <w:sz w:val="22"/>
                <w:szCs w:val="22"/>
              </w:rPr>
            </w:pPr>
            <w:r w:rsidRPr="00692599">
              <w:rPr>
                <w:sz w:val="22"/>
                <w:szCs w:val="22"/>
              </w:rPr>
              <w:t>Распознавать и приводить примеры конечных и бесконечных последовательностей, ограниченных последовательностей, монотонно возрастающих (убывающих) последовательностей.</w:t>
            </w:r>
          </w:p>
          <w:p w:rsidR="00476261" w:rsidRPr="00692599" w:rsidRDefault="00476261" w:rsidP="00476261">
            <w:pPr>
              <w:pStyle w:val="1f4"/>
              <w:contextualSpacing/>
              <w:jc w:val="both"/>
              <w:rPr>
                <w:sz w:val="22"/>
                <w:szCs w:val="22"/>
              </w:rPr>
            </w:pPr>
            <w:r w:rsidRPr="00692599">
              <w:rPr>
                <w:sz w:val="22"/>
                <w:szCs w:val="22"/>
              </w:rPr>
              <w:t>Иметь представление о сходимости последовательности, уметь находить сумму бесконечно убывающей геометрической прогрессии.</w:t>
            </w:r>
          </w:p>
          <w:p w:rsidR="00476261" w:rsidRPr="00692599" w:rsidRDefault="00476261" w:rsidP="00476261">
            <w:pPr>
              <w:pStyle w:val="1f4"/>
              <w:contextualSpacing/>
              <w:jc w:val="both"/>
              <w:rPr>
                <w:sz w:val="22"/>
                <w:szCs w:val="22"/>
              </w:rPr>
            </w:pPr>
            <w:r w:rsidRPr="00692599">
              <w:rPr>
                <w:sz w:val="22"/>
                <w:szCs w:val="22"/>
              </w:rPr>
              <w:lastRenderedPageBreak/>
              <w:t>Применять метод математической индукции при решении задач.</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9</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i/>
                <w:sz w:val="22"/>
              </w:rPr>
            </w:pPr>
            <w:r w:rsidRPr="00692599">
              <w:rPr>
                <w:rFonts w:cs="Times New Roman"/>
                <w:b/>
                <w:i/>
                <w:sz w:val="22"/>
              </w:rPr>
              <w:lastRenderedPageBreak/>
              <w:t>Учебный курс «геометрия»</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25</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76261" w:rsidRPr="00692599" w:rsidRDefault="00476261" w:rsidP="00476261">
            <w:pPr>
              <w:pStyle w:val="1f4"/>
              <w:contextualSpacing/>
              <w:jc w:val="both"/>
              <w:rPr>
                <w:sz w:val="22"/>
                <w:szCs w:val="22"/>
              </w:rPr>
            </w:pPr>
            <w:r w:rsidRPr="00692599">
              <w:rPr>
                <w:sz w:val="22"/>
                <w:szCs w:val="22"/>
              </w:rPr>
              <w:t>Делать прикидку и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76261" w:rsidRPr="00692599" w:rsidRDefault="00476261" w:rsidP="00476261">
            <w:pPr>
              <w:pStyle w:val="1f4"/>
              <w:contextualSpacing/>
              <w:jc w:val="both"/>
              <w:rPr>
                <w:sz w:val="22"/>
                <w:szCs w:val="22"/>
              </w:rPr>
            </w:pPr>
            <w:r w:rsidRPr="00692599">
              <w:rPr>
                <w:sz w:val="22"/>
                <w:szCs w:val="22"/>
              </w:rPr>
              <w:t>Строить чертежи к геометрическим задачам.</w:t>
            </w:r>
          </w:p>
          <w:p w:rsidR="00476261" w:rsidRPr="00692599" w:rsidRDefault="00476261" w:rsidP="00476261">
            <w:pPr>
              <w:pStyle w:val="1f4"/>
              <w:contextualSpacing/>
              <w:jc w:val="both"/>
              <w:rPr>
                <w:sz w:val="22"/>
                <w:szCs w:val="22"/>
              </w:rPr>
            </w:pPr>
            <w:r w:rsidRPr="00692599">
              <w:rPr>
                <w:sz w:val="22"/>
                <w:szCs w:val="22"/>
              </w:rPr>
              <w:t>Пользоваться признаками равенства треугольников, использовать признаки и свойства равнобедренных треугольников при решении задач.</w:t>
            </w:r>
          </w:p>
          <w:p w:rsidR="00476261" w:rsidRPr="00692599" w:rsidRDefault="00476261" w:rsidP="00476261">
            <w:pPr>
              <w:pStyle w:val="1f4"/>
              <w:contextualSpacing/>
              <w:jc w:val="both"/>
              <w:rPr>
                <w:sz w:val="22"/>
                <w:szCs w:val="22"/>
              </w:rPr>
            </w:pPr>
            <w:r w:rsidRPr="00692599">
              <w:rPr>
                <w:sz w:val="22"/>
                <w:szCs w:val="22"/>
              </w:rPr>
              <w:t xml:space="preserve">Проводить </w:t>
            </w:r>
            <w:proofErr w:type="gramStart"/>
            <w:r w:rsidRPr="00692599">
              <w:rPr>
                <w:sz w:val="22"/>
                <w:szCs w:val="22"/>
              </w:rPr>
              <w:t>логические рассуждения</w:t>
            </w:r>
            <w:proofErr w:type="gramEnd"/>
            <w:r w:rsidRPr="00692599">
              <w:rPr>
                <w:sz w:val="22"/>
                <w:szCs w:val="22"/>
              </w:rPr>
              <w:t xml:space="preserve"> с использованием геометрических теорем.</w:t>
            </w:r>
          </w:p>
          <w:p w:rsidR="00476261" w:rsidRPr="00692599" w:rsidRDefault="00476261" w:rsidP="00476261">
            <w:pPr>
              <w:pStyle w:val="1f4"/>
              <w:contextualSpacing/>
              <w:jc w:val="both"/>
              <w:rPr>
                <w:sz w:val="22"/>
                <w:szCs w:val="22"/>
              </w:rPr>
            </w:pPr>
            <w:r w:rsidRPr="00692599">
              <w:rPr>
                <w:sz w:val="22"/>
                <w:szCs w:val="22"/>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76261" w:rsidRPr="00692599" w:rsidRDefault="00476261" w:rsidP="00476261">
            <w:pPr>
              <w:pStyle w:val="1f4"/>
              <w:contextualSpacing/>
              <w:jc w:val="both"/>
              <w:rPr>
                <w:sz w:val="22"/>
                <w:szCs w:val="22"/>
              </w:rPr>
            </w:pPr>
            <w:r w:rsidRPr="00692599">
              <w:rPr>
                <w:sz w:val="22"/>
                <w:szCs w:val="22"/>
              </w:rPr>
              <w:t>Определять параллельность прямых с помощью углов, которые образует с ними текущая. Определять параллельность прямых с помощью равенства расстояний от точек одной прямой до точек другой прямой.</w:t>
            </w:r>
          </w:p>
          <w:p w:rsidR="00476261" w:rsidRPr="00692599" w:rsidRDefault="00476261" w:rsidP="00476261">
            <w:pPr>
              <w:pStyle w:val="1f4"/>
              <w:contextualSpacing/>
              <w:jc w:val="both"/>
              <w:rPr>
                <w:sz w:val="22"/>
                <w:szCs w:val="22"/>
              </w:rPr>
            </w:pPr>
            <w:r w:rsidRPr="00692599">
              <w:rPr>
                <w:sz w:val="22"/>
                <w:szCs w:val="22"/>
              </w:rPr>
              <w:t>Решать задачи на клетчатой бумаге.</w:t>
            </w:r>
          </w:p>
          <w:p w:rsidR="00476261" w:rsidRPr="00692599" w:rsidRDefault="00476261" w:rsidP="00476261">
            <w:pPr>
              <w:pStyle w:val="1f4"/>
              <w:contextualSpacing/>
              <w:jc w:val="both"/>
              <w:rPr>
                <w:sz w:val="22"/>
                <w:szCs w:val="22"/>
              </w:rPr>
            </w:pPr>
            <w:r w:rsidRPr="00692599">
              <w:rPr>
                <w:sz w:val="22"/>
                <w:szCs w:val="22"/>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76261" w:rsidRPr="00692599" w:rsidRDefault="00476261" w:rsidP="00476261">
            <w:pPr>
              <w:pStyle w:val="1f4"/>
              <w:contextualSpacing/>
              <w:jc w:val="both"/>
              <w:rPr>
                <w:sz w:val="22"/>
                <w:szCs w:val="22"/>
              </w:rPr>
            </w:pPr>
            <w:r w:rsidRPr="00692599">
              <w:rPr>
                <w:sz w:val="22"/>
                <w:szCs w:val="22"/>
              </w:rPr>
              <w:t>Владеть понятием геометрического места точек (ГМТ). Определять биссектрису угла и серединный перпендикуляр к отрезку как геометрические места точек. Пользоваться понятием ГМТ при доказательстве геометрических утверждений и при решении задач.</w:t>
            </w:r>
          </w:p>
          <w:p w:rsidR="00476261" w:rsidRPr="00692599" w:rsidRDefault="00476261" w:rsidP="00476261">
            <w:pPr>
              <w:pStyle w:val="1f4"/>
              <w:contextualSpacing/>
              <w:jc w:val="both"/>
              <w:rPr>
                <w:sz w:val="22"/>
                <w:szCs w:val="22"/>
              </w:rPr>
            </w:pPr>
            <w:r w:rsidRPr="00692599">
              <w:rPr>
                <w:sz w:val="22"/>
                <w:szCs w:val="22"/>
              </w:rPr>
              <w:t>Формулировать определения окружности и круга, хорды и диаметра окружности, уверенно владеть их свойствами. Уметь доказывать и применять эти свойства при решении задач.</w:t>
            </w:r>
          </w:p>
          <w:p w:rsidR="00476261" w:rsidRPr="00692599" w:rsidRDefault="00476261" w:rsidP="00476261">
            <w:pPr>
              <w:pStyle w:val="1f4"/>
              <w:contextualSpacing/>
              <w:jc w:val="both"/>
              <w:rPr>
                <w:sz w:val="22"/>
                <w:szCs w:val="22"/>
              </w:rPr>
            </w:pPr>
            <w:r w:rsidRPr="00692599">
              <w:rPr>
                <w:sz w:val="22"/>
                <w:szCs w:val="22"/>
              </w:rPr>
              <w:t xml:space="preserve">Владеть понятием описанной около треугольника окружности, уметь находить её центр. Доказывать и использовать </w:t>
            </w:r>
            <w:proofErr w:type="gramStart"/>
            <w:r w:rsidRPr="00692599">
              <w:rPr>
                <w:sz w:val="22"/>
                <w:szCs w:val="22"/>
              </w:rPr>
              <w:t>факты о том</w:t>
            </w:r>
            <w:proofErr w:type="gramEnd"/>
            <w:r w:rsidRPr="00692599">
              <w:rPr>
                <w:sz w:val="22"/>
                <w:szCs w:val="22"/>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76261" w:rsidRPr="00692599" w:rsidRDefault="00476261" w:rsidP="00476261">
            <w:pPr>
              <w:pStyle w:val="1f4"/>
              <w:contextualSpacing/>
              <w:jc w:val="both"/>
              <w:rPr>
                <w:sz w:val="22"/>
                <w:szCs w:val="22"/>
              </w:rPr>
            </w:pPr>
            <w:r w:rsidRPr="00692599">
              <w:rPr>
                <w:sz w:val="22"/>
                <w:szCs w:val="22"/>
              </w:rPr>
              <w:t>Владеть понятием касательной к окружности, пользоваться теоремой о перпендикулярности касательной и радиуса, проведённого к точке касание. Доказывать равенство отрезков касательных к окружности, проведённых из одной точки, и применять это в решении геометрических задач.</w:t>
            </w:r>
          </w:p>
          <w:p w:rsidR="00476261" w:rsidRPr="00692599" w:rsidRDefault="00476261" w:rsidP="00476261">
            <w:pPr>
              <w:pStyle w:val="1f4"/>
              <w:contextualSpacing/>
              <w:jc w:val="both"/>
              <w:rPr>
                <w:sz w:val="22"/>
                <w:szCs w:val="22"/>
              </w:rPr>
            </w:pPr>
            <w:r w:rsidRPr="00692599">
              <w:rPr>
                <w:sz w:val="22"/>
                <w:szCs w:val="22"/>
              </w:rPr>
              <w:t>Доказывать и применять простейшие геометрические неравенства, понимать их практический смысл.</w:t>
            </w:r>
          </w:p>
          <w:p w:rsidR="00476261" w:rsidRPr="00692599" w:rsidRDefault="00476261" w:rsidP="00476261">
            <w:pPr>
              <w:pStyle w:val="1f4"/>
              <w:contextualSpacing/>
              <w:jc w:val="both"/>
              <w:rPr>
                <w:sz w:val="22"/>
                <w:szCs w:val="22"/>
              </w:rPr>
            </w:pPr>
            <w:r w:rsidRPr="00692599">
              <w:rPr>
                <w:sz w:val="22"/>
                <w:szCs w:val="22"/>
              </w:rPr>
              <w:t>Проводить основные геометрические построения с помощью циркуля и линейки.</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 устный опрос</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26</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 xml:space="preserve">Распознавать основные виды четырёхугольников, их </w:t>
            </w:r>
            <w:r w:rsidRPr="00692599">
              <w:rPr>
                <w:sz w:val="22"/>
                <w:szCs w:val="22"/>
              </w:rPr>
              <w:lastRenderedPageBreak/>
              <w:t>элементы, пользоваться их свойствами при решении геометрических задач. Различать признаки и свойства параллелограмма, ромба и прямоугольника, доказывать их и уверенно применять при решении геометрических задач.</w:t>
            </w:r>
          </w:p>
          <w:p w:rsidR="00476261" w:rsidRPr="00692599" w:rsidRDefault="00476261" w:rsidP="00476261">
            <w:pPr>
              <w:pStyle w:val="1f4"/>
              <w:contextualSpacing/>
              <w:jc w:val="both"/>
              <w:rPr>
                <w:sz w:val="22"/>
                <w:szCs w:val="22"/>
              </w:rPr>
            </w:pPr>
            <w:r w:rsidRPr="00692599">
              <w:rPr>
                <w:sz w:val="22"/>
                <w:szCs w:val="22"/>
              </w:rPr>
              <w:t>Использовать свойства точки пересечения медиан треугольника (центра масс) в решении задач.</w:t>
            </w:r>
          </w:p>
          <w:p w:rsidR="00476261" w:rsidRPr="00692599" w:rsidRDefault="00476261" w:rsidP="00476261">
            <w:pPr>
              <w:pStyle w:val="1f4"/>
              <w:contextualSpacing/>
              <w:jc w:val="both"/>
              <w:rPr>
                <w:sz w:val="22"/>
                <w:szCs w:val="22"/>
              </w:rPr>
            </w:pPr>
            <w:r w:rsidRPr="00692599">
              <w:rPr>
                <w:sz w:val="22"/>
                <w:szCs w:val="22"/>
              </w:rPr>
              <w:t>Владеть понятием средней линии треугольника и трапеции, применять их свойства при решении геометрических задач. Использовать теорему Фалеса и теорему о пропорциональных отрезках, применять их для решения практических задач.</w:t>
            </w:r>
          </w:p>
          <w:p w:rsidR="00476261" w:rsidRPr="00692599" w:rsidRDefault="00476261" w:rsidP="00476261">
            <w:pPr>
              <w:pStyle w:val="1f4"/>
              <w:contextualSpacing/>
              <w:jc w:val="both"/>
              <w:rPr>
                <w:sz w:val="22"/>
                <w:szCs w:val="22"/>
              </w:rPr>
            </w:pPr>
            <w:r w:rsidRPr="00692599">
              <w:rPr>
                <w:sz w:val="22"/>
                <w:szCs w:val="22"/>
              </w:rPr>
              <w:t>Распознавать центрально-симметричные фигуры и использовать их свойства при решении задач.</w:t>
            </w:r>
          </w:p>
          <w:p w:rsidR="00476261" w:rsidRPr="00692599" w:rsidRDefault="00476261" w:rsidP="00476261">
            <w:pPr>
              <w:pStyle w:val="1f4"/>
              <w:contextualSpacing/>
              <w:jc w:val="both"/>
              <w:rPr>
                <w:sz w:val="22"/>
                <w:szCs w:val="22"/>
              </w:rPr>
            </w:pPr>
            <w:r w:rsidRPr="00692599">
              <w:rPr>
                <w:sz w:val="22"/>
                <w:szCs w:val="22"/>
              </w:rPr>
              <w:t>Владеть понятиями подобия треугольников, коэффициента подобия, соответственных элементов подобных треугольников. Иметь представление о преобразовании подобия и о подобных фигурах. Пользоваться признаками подобия треугольников при решении геометрических задач. Доказывать и применять отношения пропорциональности в прямоугольных треугольниках. Применять подобие в практических задачах.</w:t>
            </w:r>
          </w:p>
          <w:p w:rsidR="00476261" w:rsidRPr="00692599" w:rsidRDefault="00476261" w:rsidP="00476261">
            <w:pPr>
              <w:pStyle w:val="1f4"/>
              <w:contextualSpacing/>
              <w:jc w:val="both"/>
              <w:rPr>
                <w:sz w:val="22"/>
                <w:szCs w:val="22"/>
              </w:rPr>
            </w:pPr>
            <w:r w:rsidRPr="00692599">
              <w:rPr>
                <w:sz w:val="22"/>
                <w:szCs w:val="22"/>
              </w:rPr>
              <w:t>Выводить и использовать простейшие формулы для площади треугольника, параллелограмма, ромба и трапеции. Вычислить (различными способами) площадь треугольника и площади многоугольных фигур (пользуясь, где необходимо, калькулятором). Знать отношение площадей подобных фигур и применять при решении задач. Применять полученные умения в практических задачах.</w:t>
            </w:r>
          </w:p>
          <w:p w:rsidR="00476261" w:rsidRPr="00692599" w:rsidRDefault="00476261" w:rsidP="00476261">
            <w:pPr>
              <w:pStyle w:val="1f4"/>
              <w:contextualSpacing/>
              <w:jc w:val="both"/>
              <w:rPr>
                <w:sz w:val="22"/>
                <w:szCs w:val="22"/>
              </w:rPr>
            </w:pPr>
            <w:r w:rsidRPr="00692599">
              <w:rPr>
                <w:sz w:val="22"/>
                <w:szCs w:val="22"/>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76261" w:rsidRPr="00692599" w:rsidRDefault="00476261" w:rsidP="00476261">
            <w:pPr>
              <w:pStyle w:val="1f4"/>
              <w:contextualSpacing/>
              <w:jc w:val="both"/>
              <w:rPr>
                <w:sz w:val="22"/>
                <w:szCs w:val="22"/>
              </w:rPr>
            </w:pPr>
            <w:r w:rsidRPr="00692599">
              <w:rPr>
                <w:sz w:val="22"/>
                <w:szCs w:val="22"/>
              </w:rPr>
              <w:t>Владеть понятием вписанного и центрального угла, угла между касательной и хордой, описанной и вписанной окружности треугольника и четырёхугольника, применять их свойства при решении задач.</w:t>
            </w:r>
          </w:p>
          <w:p w:rsidR="00476261" w:rsidRPr="00692599" w:rsidRDefault="00476261" w:rsidP="00476261">
            <w:pPr>
              <w:pStyle w:val="1f4"/>
              <w:contextualSpacing/>
              <w:jc w:val="both"/>
              <w:rPr>
                <w:sz w:val="22"/>
                <w:szCs w:val="22"/>
              </w:rPr>
            </w:pPr>
            <w:r w:rsidRPr="00692599">
              <w:rPr>
                <w:sz w:val="22"/>
                <w:szCs w:val="22"/>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8</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 xml:space="preserve">Письменные </w:t>
            </w:r>
            <w:r w:rsidRPr="00692599">
              <w:rPr>
                <w:rFonts w:cs="Times New Roman"/>
                <w:sz w:val="22"/>
              </w:rPr>
              <w:lastRenderedPageBreak/>
              <w:t>работы, устный опрос</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27</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Знать тригонометрические функции острых углов, уметь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 табличных значений.</w:t>
            </w:r>
          </w:p>
          <w:p w:rsidR="00476261" w:rsidRPr="00692599" w:rsidRDefault="00476261" w:rsidP="00476261">
            <w:pPr>
              <w:pStyle w:val="1f4"/>
              <w:contextualSpacing/>
              <w:jc w:val="both"/>
              <w:rPr>
                <w:sz w:val="22"/>
                <w:szCs w:val="22"/>
              </w:rPr>
            </w:pPr>
            <w:r w:rsidRPr="00692599">
              <w:rPr>
                <w:sz w:val="22"/>
                <w:szCs w:val="22"/>
              </w:rPr>
              <w:t>Пользоваться формулами приведение и основным тригонометрическим тождеством для нахождения соотношений между тригонометрическими величинами.</w:t>
            </w:r>
          </w:p>
          <w:p w:rsidR="00476261" w:rsidRPr="00692599" w:rsidRDefault="00476261" w:rsidP="00476261">
            <w:pPr>
              <w:pStyle w:val="1f4"/>
              <w:contextualSpacing/>
              <w:jc w:val="both"/>
              <w:rPr>
                <w:sz w:val="22"/>
                <w:szCs w:val="22"/>
              </w:rPr>
            </w:pPr>
            <w:r w:rsidRPr="00692599">
              <w:rPr>
                <w:sz w:val="22"/>
                <w:szCs w:val="22"/>
              </w:rPr>
              <w:t>Доказывать теорему синусов и теорему косинусов, применять их для нахождения различных элементов треугольника («решение треугольников»), при решении геометрических задач. Применять полученные знания при решении практических задач.</w:t>
            </w:r>
          </w:p>
          <w:p w:rsidR="00476261" w:rsidRPr="00692599" w:rsidRDefault="00476261" w:rsidP="00476261">
            <w:pPr>
              <w:pStyle w:val="1f4"/>
              <w:contextualSpacing/>
              <w:jc w:val="both"/>
              <w:rPr>
                <w:sz w:val="22"/>
                <w:szCs w:val="22"/>
              </w:rPr>
            </w:pPr>
            <w:r w:rsidRPr="00692599">
              <w:rPr>
                <w:sz w:val="22"/>
                <w:szCs w:val="22"/>
              </w:rPr>
              <w:t xml:space="preserve">Применять тригонометрию в задачах на нахождение площади, выводить и владеть тригонометрическими </w:t>
            </w:r>
            <w:r w:rsidRPr="00692599">
              <w:rPr>
                <w:sz w:val="22"/>
                <w:szCs w:val="22"/>
              </w:rPr>
              <w:lastRenderedPageBreak/>
              <w:t>формулами для площади треугольника, параллелограмма, ромба, трапеции, выводить и применять формулу Герона и формулу для площади выпуклого четырёхугольника.</w:t>
            </w:r>
          </w:p>
          <w:p w:rsidR="00476261" w:rsidRPr="00692599" w:rsidRDefault="00476261" w:rsidP="00476261">
            <w:pPr>
              <w:pStyle w:val="1f4"/>
              <w:contextualSpacing/>
              <w:jc w:val="both"/>
              <w:rPr>
                <w:sz w:val="22"/>
                <w:szCs w:val="22"/>
              </w:rPr>
            </w:pPr>
            <w:r w:rsidRPr="00692599">
              <w:rPr>
                <w:sz w:val="22"/>
                <w:szCs w:val="22"/>
              </w:rPr>
              <w:t>Иметь представление о гомотетии, применять в практических ситуациях.</w:t>
            </w:r>
          </w:p>
          <w:p w:rsidR="00476261" w:rsidRPr="00692599" w:rsidRDefault="00476261" w:rsidP="00476261">
            <w:pPr>
              <w:pStyle w:val="1f4"/>
              <w:contextualSpacing/>
              <w:jc w:val="both"/>
              <w:rPr>
                <w:sz w:val="22"/>
                <w:szCs w:val="22"/>
              </w:rPr>
            </w:pPr>
            <w:r w:rsidRPr="00692599">
              <w:rPr>
                <w:sz w:val="22"/>
                <w:szCs w:val="22"/>
              </w:rPr>
              <w:t xml:space="preserve">Использовать теоремы </w:t>
            </w:r>
            <w:proofErr w:type="spellStart"/>
            <w:r w:rsidRPr="00692599">
              <w:rPr>
                <w:sz w:val="22"/>
                <w:szCs w:val="22"/>
              </w:rPr>
              <w:t>Чевы</w:t>
            </w:r>
            <w:proofErr w:type="spellEnd"/>
            <w:r w:rsidRPr="00692599">
              <w:rPr>
                <w:sz w:val="22"/>
                <w:szCs w:val="22"/>
              </w:rPr>
              <w:t xml:space="preserve"> и </w:t>
            </w:r>
            <w:proofErr w:type="spellStart"/>
            <w:r w:rsidRPr="00692599">
              <w:rPr>
                <w:sz w:val="22"/>
                <w:szCs w:val="22"/>
              </w:rPr>
              <w:t>Менелая</w:t>
            </w:r>
            <w:proofErr w:type="spellEnd"/>
            <w:r w:rsidRPr="00692599">
              <w:rPr>
                <w:sz w:val="22"/>
                <w:szCs w:val="22"/>
              </w:rPr>
              <w:t xml:space="preserve"> при решении задач. Использовать теоремы о вписанных углах, углах между хордами (секущими) и угле между касательной и хордой при решении геометрических задач. Доказывать и применять теоремы о произведении отрезков хорд, о произведении отрезков секущих, о квадрате касательной.</w:t>
            </w:r>
          </w:p>
          <w:p w:rsidR="00476261" w:rsidRPr="00692599" w:rsidRDefault="00476261" w:rsidP="00476261">
            <w:pPr>
              <w:pStyle w:val="1f4"/>
              <w:contextualSpacing/>
              <w:jc w:val="both"/>
              <w:rPr>
                <w:sz w:val="22"/>
                <w:szCs w:val="22"/>
              </w:rPr>
            </w:pPr>
            <w:r w:rsidRPr="00692599">
              <w:rPr>
                <w:sz w:val="22"/>
                <w:szCs w:val="22"/>
              </w:rPr>
              <w:t>Владеть понятием координат на плоскости, работать с уравнением прямой на плоскости. Владеть понятиями углового коэффициента и свободного члена, понимать их геометрический смысл и связь углового коэффициента с возрастанием и убыванием линейной функции. Уметь решать методом координат задачи, связанные с параллельностью и перпендикулярностью прямых, пересечением прямых, нахождением точек пересечения.</w:t>
            </w:r>
          </w:p>
          <w:p w:rsidR="00476261" w:rsidRPr="00692599" w:rsidRDefault="00476261" w:rsidP="00476261">
            <w:pPr>
              <w:pStyle w:val="1f4"/>
              <w:contextualSpacing/>
              <w:jc w:val="both"/>
              <w:rPr>
                <w:sz w:val="22"/>
                <w:szCs w:val="22"/>
              </w:rPr>
            </w:pPr>
            <w:r w:rsidRPr="00692599">
              <w:rPr>
                <w:sz w:val="22"/>
                <w:szCs w:val="22"/>
              </w:rPr>
              <w:t>Выводить и владеть уравнением окружности. Использовать метод координат для нахождения пересечений окружностей и прямых. Владеть формулами расстояния от точки до прямой, площади параллелограмма в координатах, иметь понятие об ориентированной площади. Пользоваться методом координат на плоскости, применять его при решении геометрических и практических задач. Применять метод координат в практико-ориентированных геометрических задачах.</w:t>
            </w:r>
          </w:p>
          <w:p w:rsidR="00476261" w:rsidRPr="00692599" w:rsidRDefault="00476261" w:rsidP="00476261">
            <w:pPr>
              <w:pStyle w:val="1f4"/>
              <w:contextualSpacing/>
              <w:jc w:val="both"/>
              <w:rPr>
                <w:sz w:val="22"/>
                <w:szCs w:val="22"/>
              </w:rPr>
            </w:pPr>
            <w:r w:rsidRPr="00692599">
              <w:rPr>
                <w:sz w:val="22"/>
                <w:szCs w:val="22"/>
              </w:rPr>
              <w:t>Владеть понятием вектора. Уметь складывать и вычитать векторы, умножать на число, владеть правилами треугольника и параллелограмма. Владеть практическими интерпретациями векторов. Уверенно пользоваться координатами вектора. Владеть сложением и вычитанием векторов, умножением вектора на число в координатах.</w:t>
            </w:r>
          </w:p>
          <w:p w:rsidR="00476261" w:rsidRPr="00692599" w:rsidRDefault="00476261" w:rsidP="00476261">
            <w:pPr>
              <w:pStyle w:val="1f4"/>
              <w:contextualSpacing/>
              <w:jc w:val="both"/>
              <w:rPr>
                <w:sz w:val="22"/>
                <w:szCs w:val="22"/>
              </w:rPr>
            </w:pPr>
            <w:r w:rsidRPr="00692599">
              <w:rPr>
                <w:sz w:val="22"/>
                <w:szCs w:val="22"/>
              </w:rPr>
              <w:t>Иметь представление о базисе (на плоскости). Раскладывать векторы по базису. Раскладывать векторы сил с помощью проецирование и тригонометрических соотношений. Применять полученные знания в простейших физических задачах.</w:t>
            </w:r>
          </w:p>
          <w:p w:rsidR="00476261" w:rsidRPr="00692599" w:rsidRDefault="00476261" w:rsidP="00476261">
            <w:pPr>
              <w:pStyle w:val="1f4"/>
              <w:contextualSpacing/>
              <w:jc w:val="both"/>
              <w:rPr>
                <w:sz w:val="22"/>
                <w:szCs w:val="22"/>
              </w:rPr>
            </w:pPr>
            <w:r w:rsidRPr="00692599">
              <w:rPr>
                <w:sz w:val="22"/>
                <w:szCs w:val="22"/>
              </w:rPr>
              <w:t>Владеть понятием скалярного произведения векторов, понимать его геометрический смысл и уверенно пользоваться его выражением в декартовых координатах. Знать дистрибутивность скалярного произведения и его связь с проецированием. Применять скалярное произведение векторов для нахождения длин и углов. Решать геометрические задачи с помощью скалярного произведения. Использовать скалярное произведение векторов в алгебраических и физических задачах.</w:t>
            </w:r>
          </w:p>
          <w:p w:rsidR="00476261" w:rsidRPr="00692599" w:rsidRDefault="00476261" w:rsidP="00476261">
            <w:pPr>
              <w:pStyle w:val="1f4"/>
              <w:contextualSpacing/>
              <w:jc w:val="both"/>
              <w:rPr>
                <w:sz w:val="22"/>
                <w:szCs w:val="22"/>
              </w:rPr>
            </w:pPr>
            <w:r w:rsidRPr="00692599">
              <w:rPr>
                <w:sz w:val="22"/>
                <w:szCs w:val="22"/>
              </w:rPr>
              <w:t>Владеть понятиями правильного многоугольника, длины окружности, длины дуги окружности и радианной меры угла, вычислить площадь круга и его частей. Понимать смысл числа п. Применять полученные умения при решении практических задач. Знать исторические сведения об измерении длины окружности и площади круга.</w:t>
            </w:r>
          </w:p>
          <w:p w:rsidR="00476261" w:rsidRPr="00692599" w:rsidRDefault="00476261" w:rsidP="00476261">
            <w:pPr>
              <w:pStyle w:val="1f4"/>
              <w:contextualSpacing/>
              <w:jc w:val="both"/>
              <w:rPr>
                <w:sz w:val="22"/>
                <w:szCs w:val="22"/>
              </w:rPr>
            </w:pPr>
            <w:r w:rsidRPr="00692599">
              <w:rPr>
                <w:sz w:val="22"/>
                <w:szCs w:val="22"/>
              </w:rPr>
              <w:t xml:space="preserve">Иметь представление о преобразовании плоскости, о движениях. Находить оси, центры симметрии фигур, центры поворота, находить композиции простейших преобразований. Применять движения плоскости при решении </w:t>
            </w:r>
            <w:r w:rsidRPr="00692599">
              <w:rPr>
                <w:sz w:val="22"/>
                <w:szCs w:val="22"/>
              </w:rPr>
              <w:lastRenderedPageBreak/>
              <w:t>геометрических задач.</w:t>
            </w:r>
          </w:p>
          <w:p w:rsidR="00476261" w:rsidRPr="00692599" w:rsidRDefault="00476261" w:rsidP="00476261">
            <w:pPr>
              <w:pStyle w:val="1f4"/>
              <w:contextualSpacing/>
              <w:jc w:val="both"/>
              <w:rPr>
                <w:sz w:val="22"/>
                <w:szCs w:val="22"/>
              </w:rPr>
            </w:pPr>
            <w:r w:rsidRPr="00692599">
              <w:rPr>
                <w:sz w:val="22"/>
                <w:szCs w:val="22"/>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9</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 устный опрос</w:t>
            </w:r>
          </w:p>
        </w:tc>
      </w:tr>
      <w:tr w:rsidR="00476261" w:rsidRPr="00692599" w:rsidTr="00476261">
        <w:tc>
          <w:tcPr>
            <w:tcW w:w="9345" w:type="dxa"/>
            <w:gridSpan w:val="4"/>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center"/>
              <w:rPr>
                <w:b/>
                <w:i/>
                <w:sz w:val="22"/>
                <w:szCs w:val="22"/>
              </w:rPr>
            </w:pPr>
            <w:r w:rsidRPr="00692599">
              <w:rPr>
                <w:b/>
                <w:i/>
                <w:sz w:val="22"/>
                <w:szCs w:val="22"/>
              </w:rPr>
              <w:lastRenderedPageBreak/>
              <w:t>Учебный курс «вероятность и статистика»</w:t>
            </w:r>
          </w:p>
          <w:p w:rsidR="00476261" w:rsidRPr="00692599" w:rsidRDefault="00476261" w:rsidP="00476261">
            <w:pPr>
              <w:spacing w:line="240" w:lineRule="auto"/>
              <w:ind w:firstLine="0"/>
              <w:contextualSpacing/>
              <w:rPr>
                <w:rFonts w:cs="Times New Roman"/>
                <w:sz w:val="22"/>
              </w:rPr>
            </w:pP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28</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Читать информацию, представленную в таблицах, на диаграммах; представлять данные в виде таблиц, строить столбиковые (столбчатые) и круговые диаграммы по массивам значений.</w:t>
            </w:r>
          </w:p>
          <w:p w:rsidR="00476261" w:rsidRPr="00692599" w:rsidRDefault="00476261" w:rsidP="00476261">
            <w:pPr>
              <w:pStyle w:val="1f4"/>
              <w:contextualSpacing/>
              <w:jc w:val="both"/>
              <w:rPr>
                <w:sz w:val="22"/>
                <w:szCs w:val="22"/>
              </w:rPr>
            </w:pPr>
            <w:r w:rsidRPr="00692599">
              <w:rPr>
                <w:sz w:val="22"/>
                <w:szCs w:val="22"/>
              </w:rPr>
              <w:t>Описывать и интерпретировать реальные числовые данные, представленные в таблицах, на диаграммах, графиках.</w:t>
            </w:r>
          </w:p>
          <w:p w:rsidR="00476261" w:rsidRPr="00692599" w:rsidRDefault="00476261" w:rsidP="00476261">
            <w:pPr>
              <w:pStyle w:val="1f4"/>
              <w:contextualSpacing/>
              <w:jc w:val="both"/>
              <w:rPr>
                <w:sz w:val="22"/>
                <w:szCs w:val="22"/>
              </w:rPr>
            </w:pPr>
            <w:r w:rsidRPr="00692599">
              <w:rPr>
                <w:sz w:val="22"/>
                <w:szCs w:val="22"/>
              </w:rPr>
              <w:t>Использовать для описания данных статистические характеристики: среднее арифметическое, медиана, наибольшее и наименьшее значения, размах, квартили.</w:t>
            </w:r>
          </w:p>
          <w:p w:rsidR="00476261" w:rsidRPr="00692599" w:rsidRDefault="00476261" w:rsidP="00476261">
            <w:pPr>
              <w:pStyle w:val="1f4"/>
              <w:contextualSpacing/>
              <w:jc w:val="both"/>
              <w:rPr>
                <w:sz w:val="22"/>
                <w:szCs w:val="22"/>
              </w:rPr>
            </w:pPr>
            <w:r w:rsidRPr="00692599">
              <w:rPr>
                <w:sz w:val="22"/>
                <w:szCs w:val="22"/>
              </w:rPr>
              <w:t>Иметь представление о логических утверждениях и высказываниях, уметь строить отрицания, формулировать условные утверждения при решении задач, в том числе из других учебных курсов, иметь представление о теоремах—свойствах и теоремах-признаках, о необходимых и достаточных условиях, о методе доказательства от противного.</w:t>
            </w:r>
          </w:p>
          <w:p w:rsidR="00476261" w:rsidRPr="00692599" w:rsidRDefault="00476261" w:rsidP="00476261">
            <w:pPr>
              <w:pStyle w:val="1f4"/>
              <w:contextualSpacing/>
              <w:jc w:val="both"/>
              <w:rPr>
                <w:sz w:val="22"/>
                <w:szCs w:val="22"/>
              </w:rPr>
            </w:pPr>
            <w:r w:rsidRPr="00692599">
              <w:rPr>
                <w:sz w:val="22"/>
                <w:szCs w:val="22"/>
              </w:rPr>
              <w:t>Иметь представление о случайной изменчивости на примерах результатов измерений, цен, физических величин, антропометрических данных; иметь представление о статистической устойчивости.</w:t>
            </w:r>
          </w:p>
          <w:p w:rsidR="00476261" w:rsidRPr="00692599" w:rsidRDefault="00476261" w:rsidP="00476261">
            <w:pPr>
              <w:pStyle w:val="1f4"/>
              <w:contextualSpacing/>
              <w:jc w:val="both"/>
              <w:rPr>
                <w:sz w:val="22"/>
                <w:szCs w:val="22"/>
              </w:rPr>
            </w:pPr>
            <w:r w:rsidRPr="00692599">
              <w:rPr>
                <w:sz w:val="22"/>
                <w:szCs w:val="22"/>
              </w:rPr>
              <w:t>Использовать для описания данных частоты значений, группировать данные, строить гистограммы группированных данных.</w:t>
            </w:r>
          </w:p>
          <w:p w:rsidR="00476261" w:rsidRPr="00692599" w:rsidRDefault="00476261" w:rsidP="00476261">
            <w:pPr>
              <w:pStyle w:val="1f4"/>
              <w:contextualSpacing/>
              <w:jc w:val="both"/>
              <w:rPr>
                <w:sz w:val="22"/>
                <w:szCs w:val="22"/>
              </w:rPr>
            </w:pPr>
            <w:r w:rsidRPr="00692599">
              <w:rPr>
                <w:sz w:val="22"/>
                <w:szCs w:val="22"/>
              </w:rPr>
              <w:t>Использовать графы для решения задач, иметь представление о терминах теории графов: вершина, ребро, цепь, цикл, путь в графе, иметь представление об обходе графа и об ориентированных графах.</w:t>
            </w:r>
          </w:p>
          <w:p w:rsidR="00476261" w:rsidRPr="00692599" w:rsidRDefault="00476261" w:rsidP="00476261">
            <w:pPr>
              <w:pStyle w:val="1f4"/>
              <w:contextualSpacing/>
              <w:jc w:val="both"/>
              <w:rPr>
                <w:b/>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29</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Оперировать понятиями множества, подмножества; выполнять операции над множествами: объединение, пересечение; перечислять элементы множеств с использованием организованного перебора и комбинаторного правила умножения.</w:t>
            </w:r>
          </w:p>
          <w:p w:rsidR="00476261" w:rsidRPr="00692599" w:rsidRDefault="00476261" w:rsidP="00476261">
            <w:pPr>
              <w:pStyle w:val="1f4"/>
              <w:contextualSpacing/>
              <w:jc w:val="both"/>
              <w:rPr>
                <w:sz w:val="22"/>
                <w:szCs w:val="22"/>
              </w:rPr>
            </w:pPr>
            <w:r w:rsidRPr="00692599">
              <w:rPr>
                <w:sz w:val="22"/>
                <w:szCs w:val="22"/>
              </w:rPr>
              <w:t>Находить вероятности случайных событий в случайных опытах, зная вероятности элементарных событий, в том числе в опытах с равновозможными элементарными событиями, иметь понятие о случайном выборе.</w:t>
            </w:r>
          </w:p>
          <w:p w:rsidR="00476261" w:rsidRPr="00692599" w:rsidRDefault="00476261" w:rsidP="00476261">
            <w:pPr>
              <w:pStyle w:val="1f4"/>
              <w:contextualSpacing/>
              <w:jc w:val="both"/>
              <w:rPr>
                <w:sz w:val="22"/>
                <w:szCs w:val="22"/>
              </w:rPr>
            </w:pPr>
            <w:r w:rsidRPr="00692599">
              <w:rPr>
                <w:sz w:val="22"/>
                <w:szCs w:val="22"/>
              </w:rPr>
              <w:t>Описывать данные с помощью средних значений и мер рассеивания (дисперсия и стандартное отклонение). Уметь строить и интерпретировать диаграммы рассеивания, иметь представление о связи между наблюдаемыми величинами.</w:t>
            </w:r>
          </w:p>
          <w:p w:rsidR="00476261" w:rsidRPr="00692599" w:rsidRDefault="00476261" w:rsidP="00476261">
            <w:pPr>
              <w:pStyle w:val="1f4"/>
              <w:contextualSpacing/>
              <w:jc w:val="both"/>
              <w:rPr>
                <w:sz w:val="22"/>
                <w:szCs w:val="22"/>
              </w:rPr>
            </w:pPr>
            <w:r w:rsidRPr="00692599">
              <w:rPr>
                <w:sz w:val="22"/>
                <w:szCs w:val="22"/>
              </w:rPr>
              <w:t>Иметь представление о дереве, о вершинах и рёбрах дерева, использовании деревьев при решении задач в теории вероятностей, в других учебных математических курсах и задач из других учебных предметов.</w:t>
            </w:r>
          </w:p>
          <w:p w:rsidR="00476261" w:rsidRPr="00692599" w:rsidRDefault="00476261" w:rsidP="00476261">
            <w:pPr>
              <w:pStyle w:val="1f4"/>
              <w:contextualSpacing/>
              <w:jc w:val="both"/>
              <w:rPr>
                <w:sz w:val="22"/>
                <w:szCs w:val="22"/>
              </w:rPr>
            </w:pPr>
            <w:r w:rsidRPr="00692599">
              <w:rPr>
                <w:sz w:val="22"/>
                <w:szCs w:val="22"/>
              </w:rPr>
              <w:t xml:space="preserve">Оперировать понятием события как множества элементарных событий случайного опыта, выполнять операции над событиями, использовать при решении задач диаграммы Эйлера, числовую прямую, применять формулу вложения </w:t>
            </w:r>
            <w:r w:rsidRPr="00692599">
              <w:rPr>
                <w:sz w:val="22"/>
                <w:szCs w:val="22"/>
              </w:rPr>
              <w:lastRenderedPageBreak/>
              <w:t>вероятностей.</w:t>
            </w:r>
          </w:p>
          <w:p w:rsidR="00476261" w:rsidRPr="00692599" w:rsidRDefault="00476261" w:rsidP="00476261">
            <w:pPr>
              <w:pStyle w:val="1f4"/>
              <w:contextualSpacing/>
              <w:jc w:val="both"/>
              <w:rPr>
                <w:sz w:val="22"/>
                <w:szCs w:val="22"/>
              </w:rPr>
            </w:pPr>
            <w:r w:rsidRPr="00692599">
              <w:rPr>
                <w:sz w:val="22"/>
                <w:szCs w:val="22"/>
              </w:rPr>
              <w:t>Пользоваться правилом умножения вероятностей, использовать дерево для представления случайного опыта при решении задач. Оперировать понятием независимости событий.</w:t>
            </w:r>
          </w:p>
          <w:p w:rsidR="00476261" w:rsidRPr="00692599" w:rsidRDefault="00476261" w:rsidP="00476261">
            <w:pPr>
              <w:pStyle w:val="1f4"/>
              <w:contextualSpacing/>
              <w:jc w:val="both"/>
              <w:rPr>
                <w:b/>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8</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23"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30</w:t>
            </w:r>
          </w:p>
        </w:tc>
        <w:tc>
          <w:tcPr>
            <w:tcW w:w="6079"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1f4"/>
              <w:contextualSpacing/>
              <w:jc w:val="both"/>
              <w:rPr>
                <w:sz w:val="22"/>
                <w:szCs w:val="22"/>
              </w:rPr>
            </w:pPr>
            <w:r w:rsidRPr="00692599">
              <w:rPr>
                <w:sz w:val="22"/>
                <w:szCs w:val="22"/>
              </w:rPr>
              <w:t>Пользоваться комбинаторным правилом умножения, находить число перестановок, число сочетаний, пользоваться треугольником Паскаль при решении задач, в том числе на вычисление вероятностей событий.</w:t>
            </w:r>
          </w:p>
          <w:p w:rsidR="00476261" w:rsidRPr="00692599" w:rsidRDefault="00476261" w:rsidP="00476261">
            <w:pPr>
              <w:pStyle w:val="1f4"/>
              <w:contextualSpacing/>
              <w:jc w:val="both"/>
              <w:rPr>
                <w:sz w:val="22"/>
                <w:szCs w:val="22"/>
              </w:rPr>
            </w:pPr>
            <w:r w:rsidRPr="00692599">
              <w:rPr>
                <w:sz w:val="22"/>
                <w:szCs w:val="22"/>
              </w:rPr>
              <w:t>Использовать понятие геометрической вероятности, находить вероятности событий в опытах, связанных со случайным выбором точек из плоской фигуры, отрезка, длины окружности.</w:t>
            </w:r>
          </w:p>
          <w:p w:rsidR="00476261" w:rsidRPr="00692599" w:rsidRDefault="00476261" w:rsidP="00476261">
            <w:pPr>
              <w:pStyle w:val="1f4"/>
              <w:contextualSpacing/>
              <w:jc w:val="both"/>
              <w:rPr>
                <w:sz w:val="22"/>
                <w:szCs w:val="22"/>
              </w:rPr>
            </w:pPr>
            <w:r w:rsidRPr="00692599">
              <w:rPr>
                <w:sz w:val="22"/>
                <w:szCs w:val="22"/>
              </w:rPr>
              <w:t>Находить вероятности событий в опытах, связанных с испытаниями до достижения первого успеха, в сериях испытаний Бернулли.</w:t>
            </w:r>
          </w:p>
          <w:p w:rsidR="00476261" w:rsidRPr="00692599" w:rsidRDefault="00476261" w:rsidP="00476261">
            <w:pPr>
              <w:pStyle w:val="1f4"/>
              <w:contextualSpacing/>
              <w:jc w:val="both"/>
              <w:rPr>
                <w:sz w:val="22"/>
                <w:szCs w:val="22"/>
              </w:rPr>
            </w:pPr>
            <w:r w:rsidRPr="00692599">
              <w:rPr>
                <w:sz w:val="22"/>
                <w:szCs w:val="22"/>
              </w:rPr>
              <w:t>Иметь представление о случайных величинах и опознавать случайные величины в явлениях окружающего мира, оперировать понятием «распределение вероятностей». Уметь строить распределения вероятностей значений случайных величин в изученных опытах.</w:t>
            </w:r>
          </w:p>
          <w:p w:rsidR="00476261" w:rsidRPr="00692599" w:rsidRDefault="00476261" w:rsidP="00476261">
            <w:pPr>
              <w:pStyle w:val="1f4"/>
              <w:contextualSpacing/>
              <w:jc w:val="both"/>
              <w:rPr>
                <w:sz w:val="22"/>
                <w:szCs w:val="22"/>
              </w:rPr>
            </w:pPr>
            <w:r w:rsidRPr="00692599">
              <w:rPr>
                <w:sz w:val="22"/>
                <w:szCs w:val="22"/>
              </w:rPr>
              <w:t xml:space="preserve">Находить математическое ожидание и дисперсию случайной величины по распределению, применять числовые характеристики изученных распределений при решении </w:t>
            </w:r>
            <w:proofErr w:type="spellStart"/>
            <w:r w:rsidRPr="00692599">
              <w:rPr>
                <w:sz w:val="22"/>
                <w:szCs w:val="22"/>
              </w:rPr>
              <w:t>задач</w:t>
            </w:r>
            <w:proofErr w:type="gramStart"/>
            <w:r w:rsidRPr="00692599">
              <w:rPr>
                <w:sz w:val="22"/>
                <w:szCs w:val="22"/>
              </w:rPr>
              <w:t>.И</w:t>
            </w:r>
            <w:proofErr w:type="gramEnd"/>
            <w:r w:rsidRPr="00692599">
              <w:rPr>
                <w:sz w:val="22"/>
                <w:szCs w:val="22"/>
              </w:rPr>
              <w:t>меть</w:t>
            </w:r>
            <w:proofErr w:type="spellEnd"/>
            <w:r w:rsidRPr="00692599">
              <w:rPr>
                <w:sz w:val="22"/>
                <w:szCs w:val="22"/>
              </w:rPr>
              <w:t xml:space="preserve"> представление о законе случайных чисел как о проявлении закономерности в случайной изменчивости, понимать математическое обоснование близости частоты и вероятности события. Иметь представление о роли закона больших чисел в природе и обществе.</w:t>
            </w:r>
          </w:p>
          <w:p w:rsidR="00476261" w:rsidRPr="00692599" w:rsidRDefault="00476261" w:rsidP="00476261">
            <w:pPr>
              <w:pStyle w:val="1f4"/>
              <w:contextualSpacing/>
              <w:jc w:val="both"/>
              <w:rPr>
                <w:b/>
                <w:sz w:val="22"/>
                <w:szCs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9</w:t>
            </w:r>
          </w:p>
        </w:tc>
        <w:tc>
          <w:tcPr>
            <w:tcW w:w="1517"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Требования к выставлению отметок</w:t>
      </w: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Оценка письменных работ учащихся по математике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Отметка «5» ставится, если: </w:t>
      </w:r>
    </w:p>
    <w:p w:rsidR="00476261" w:rsidRPr="00C70B70" w:rsidRDefault="00476261" w:rsidP="0017609F">
      <w:pPr>
        <w:numPr>
          <w:ilvl w:val="0"/>
          <w:numId w:val="17"/>
        </w:numPr>
        <w:tabs>
          <w:tab w:val="num" w:pos="900"/>
        </w:tabs>
        <w:spacing w:line="240" w:lineRule="auto"/>
        <w:ind w:left="0" w:firstLine="0"/>
        <w:contextualSpacing/>
        <w:rPr>
          <w:rFonts w:cs="Times New Roman"/>
          <w:sz w:val="24"/>
          <w:szCs w:val="24"/>
        </w:rPr>
      </w:pPr>
      <w:r w:rsidRPr="00C70B70">
        <w:rPr>
          <w:rFonts w:cs="Times New Roman"/>
          <w:sz w:val="24"/>
          <w:szCs w:val="24"/>
        </w:rPr>
        <w:t xml:space="preserve">работа </w:t>
      </w:r>
      <w:proofErr w:type="gramStart"/>
      <w:r w:rsidRPr="00C70B70">
        <w:rPr>
          <w:rFonts w:cs="Times New Roman"/>
          <w:sz w:val="24"/>
          <w:szCs w:val="24"/>
        </w:rPr>
        <w:t>выполнена</w:t>
      </w:r>
      <w:proofErr w:type="gramEnd"/>
      <w:r w:rsidRPr="00C70B70">
        <w:rPr>
          <w:rFonts w:cs="Times New Roman"/>
          <w:sz w:val="24"/>
          <w:szCs w:val="24"/>
        </w:rPr>
        <w:t xml:space="preserve"> верно и полностью;</w:t>
      </w:r>
    </w:p>
    <w:p w:rsidR="00476261" w:rsidRPr="00C70B70" w:rsidRDefault="00476261" w:rsidP="0017609F">
      <w:pPr>
        <w:numPr>
          <w:ilvl w:val="0"/>
          <w:numId w:val="17"/>
        </w:numPr>
        <w:tabs>
          <w:tab w:val="num" w:pos="900"/>
        </w:tabs>
        <w:spacing w:line="240" w:lineRule="auto"/>
        <w:ind w:left="0" w:firstLine="0"/>
        <w:contextualSpacing/>
        <w:rPr>
          <w:rFonts w:cs="Times New Roman"/>
          <w:sz w:val="24"/>
          <w:szCs w:val="24"/>
        </w:rPr>
      </w:pPr>
      <w:r w:rsidRPr="00C70B70">
        <w:rPr>
          <w:rFonts w:cs="Times New Roman"/>
          <w:sz w:val="24"/>
          <w:szCs w:val="24"/>
        </w:rPr>
        <w:t xml:space="preserve">в </w:t>
      </w:r>
      <w:proofErr w:type="gramStart"/>
      <w:r w:rsidRPr="00C70B70">
        <w:rPr>
          <w:rFonts w:cs="Times New Roman"/>
          <w:sz w:val="24"/>
          <w:szCs w:val="24"/>
        </w:rPr>
        <w:t>логических рассуждениях</w:t>
      </w:r>
      <w:proofErr w:type="gramEnd"/>
      <w:r w:rsidRPr="00C70B70">
        <w:rPr>
          <w:rFonts w:cs="Times New Roman"/>
          <w:sz w:val="24"/>
          <w:szCs w:val="24"/>
        </w:rPr>
        <w:t xml:space="preserve"> и обосновании решения нет пробелов и ошибок; </w:t>
      </w:r>
    </w:p>
    <w:p w:rsidR="00476261" w:rsidRPr="00C70B70" w:rsidRDefault="00476261" w:rsidP="0017609F">
      <w:pPr>
        <w:numPr>
          <w:ilvl w:val="0"/>
          <w:numId w:val="17"/>
        </w:numPr>
        <w:tabs>
          <w:tab w:val="num" w:pos="900"/>
        </w:tabs>
        <w:spacing w:line="240" w:lineRule="auto"/>
        <w:ind w:left="0" w:firstLine="0"/>
        <w:contextualSpacing/>
        <w:rPr>
          <w:rFonts w:cs="Times New Roman"/>
          <w:sz w:val="24"/>
          <w:szCs w:val="24"/>
        </w:rPr>
      </w:pPr>
      <w:r w:rsidRPr="00C70B70">
        <w:rPr>
          <w:rFonts w:cs="Times New Roman"/>
          <w:sz w:val="24"/>
          <w:szCs w:val="24"/>
        </w:rPr>
        <w:t>решение не содержит неверных математических утверждений (возможна одна неточность, описка, не являющаяся следствием незнания или непонимания учебного материала).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Отметка  «4»ставится, если:</w:t>
      </w:r>
    </w:p>
    <w:p w:rsidR="00476261" w:rsidRPr="00C70B70" w:rsidRDefault="00476261" w:rsidP="0017609F">
      <w:pPr>
        <w:numPr>
          <w:ilvl w:val="0"/>
          <w:numId w:val="18"/>
        </w:numPr>
        <w:tabs>
          <w:tab w:val="num" w:pos="900"/>
        </w:tabs>
        <w:spacing w:line="240" w:lineRule="auto"/>
        <w:ind w:left="0" w:firstLine="0"/>
        <w:contextualSpacing/>
        <w:rPr>
          <w:rFonts w:cs="Times New Roman"/>
          <w:sz w:val="24"/>
          <w:szCs w:val="24"/>
        </w:rPr>
      </w:pPr>
      <w:r w:rsidRPr="00C70B70">
        <w:rPr>
          <w:rFonts w:cs="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76261" w:rsidRPr="00C70B70" w:rsidRDefault="00476261" w:rsidP="0017609F">
      <w:pPr>
        <w:numPr>
          <w:ilvl w:val="0"/>
          <w:numId w:val="18"/>
        </w:numPr>
        <w:tabs>
          <w:tab w:val="num" w:pos="900"/>
        </w:tabs>
        <w:spacing w:line="240" w:lineRule="auto"/>
        <w:ind w:left="0" w:firstLine="0"/>
        <w:contextualSpacing/>
        <w:rPr>
          <w:rFonts w:cs="Times New Roman"/>
          <w:sz w:val="24"/>
          <w:szCs w:val="24"/>
        </w:rPr>
      </w:pPr>
      <w:r w:rsidRPr="00C70B70">
        <w:rPr>
          <w:rFonts w:cs="Times New Roman"/>
          <w:sz w:val="24"/>
          <w:szCs w:val="24"/>
        </w:rPr>
        <w:t>допущена одна ошибка или два-три недочета в выкладках, рисунках, чертежах или графиках (если эти виды работы не являлись специальным объектом проверки);</w:t>
      </w:r>
    </w:p>
    <w:p w:rsidR="00476261" w:rsidRPr="00C70B70" w:rsidRDefault="00476261" w:rsidP="0017609F">
      <w:pPr>
        <w:numPr>
          <w:ilvl w:val="0"/>
          <w:numId w:val="18"/>
        </w:numPr>
        <w:tabs>
          <w:tab w:val="num" w:pos="900"/>
        </w:tabs>
        <w:spacing w:line="240" w:lineRule="auto"/>
        <w:ind w:left="0" w:firstLine="0"/>
        <w:contextualSpacing/>
        <w:rPr>
          <w:rFonts w:cs="Times New Roman"/>
          <w:sz w:val="24"/>
          <w:szCs w:val="24"/>
        </w:rPr>
      </w:pPr>
      <w:r w:rsidRPr="00C70B70">
        <w:rPr>
          <w:rFonts w:cs="Times New Roman"/>
          <w:sz w:val="24"/>
          <w:szCs w:val="24"/>
        </w:rPr>
        <w:t>выполнено без недочетов не менее ¾ заданий.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Отметка «3»ставится, если:</w:t>
      </w:r>
    </w:p>
    <w:p w:rsidR="00476261" w:rsidRPr="00C70B70" w:rsidRDefault="00476261" w:rsidP="0017609F">
      <w:pPr>
        <w:numPr>
          <w:ilvl w:val="0"/>
          <w:numId w:val="19"/>
        </w:numPr>
        <w:tabs>
          <w:tab w:val="left" w:pos="900"/>
        </w:tabs>
        <w:spacing w:line="240" w:lineRule="auto"/>
        <w:ind w:left="0" w:firstLine="0"/>
        <w:contextualSpacing/>
        <w:rPr>
          <w:rFonts w:cs="Times New Roman"/>
          <w:sz w:val="24"/>
          <w:szCs w:val="24"/>
        </w:rPr>
      </w:pPr>
      <w:r w:rsidRPr="00C70B70">
        <w:rPr>
          <w:rFonts w:cs="Times New Roman"/>
          <w:sz w:val="24"/>
          <w:szCs w:val="24"/>
        </w:rPr>
        <w:t>допущены более одной ошибки или более трех недочетов в выкладках, чертежах или графиках, но учащийся владеет обязательными умениями по проверяемой теме; без недочетов выполнено не менее половины работы.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Отметка «2»   ставится, если:</w:t>
      </w:r>
    </w:p>
    <w:p w:rsidR="00476261" w:rsidRPr="00C70B70" w:rsidRDefault="00476261" w:rsidP="0017609F">
      <w:pPr>
        <w:numPr>
          <w:ilvl w:val="0"/>
          <w:numId w:val="20"/>
        </w:numPr>
        <w:tabs>
          <w:tab w:val="num" w:pos="900"/>
        </w:tabs>
        <w:spacing w:line="240" w:lineRule="auto"/>
        <w:ind w:left="0" w:firstLine="0"/>
        <w:contextualSpacing/>
        <w:rPr>
          <w:rFonts w:cs="Times New Roman"/>
          <w:sz w:val="24"/>
          <w:szCs w:val="24"/>
        </w:rPr>
      </w:pPr>
      <w:r w:rsidRPr="00C70B70">
        <w:rPr>
          <w:rFonts w:cs="Times New Roman"/>
          <w:sz w:val="24"/>
          <w:szCs w:val="24"/>
        </w:rPr>
        <w:t>допущены существенные ошибки, показавшие, что учащийся не владеет обязательными умениями по данной теме в полной мере;</w:t>
      </w:r>
    </w:p>
    <w:p w:rsidR="00476261" w:rsidRPr="00C70B70" w:rsidRDefault="00476261" w:rsidP="0017609F">
      <w:pPr>
        <w:numPr>
          <w:ilvl w:val="0"/>
          <w:numId w:val="20"/>
        </w:numPr>
        <w:tabs>
          <w:tab w:val="num" w:pos="900"/>
        </w:tabs>
        <w:spacing w:line="240" w:lineRule="auto"/>
        <w:ind w:left="0" w:firstLine="0"/>
        <w:contextualSpacing/>
        <w:rPr>
          <w:rFonts w:cs="Times New Roman"/>
          <w:sz w:val="24"/>
          <w:szCs w:val="24"/>
        </w:rPr>
      </w:pPr>
      <w:r w:rsidRPr="00C70B70">
        <w:rPr>
          <w:rFonts w:cs="Times New Roman"/>
          <w:sz w:val="24"/>
          <w:szCs w:val="24"/>
        </w:rPr>
        <w:lastRenderedPageBreak/>
        <w:t>правильно выполнено менее половины работы</w:t>
      </w:r>
    </w:p>
    <w:p w:rsidR="00476261" w:rsidRPr="00C70B70" w:rsidRDefault="00476261" w:rsidP="00476261">
      <w:pPr>
        <w:pStyle w:val="Default"/>
        <w:contextualSpacing/>
        <w:rPr>
          <w:rFonts w:ascii="Times New Roman" w:hAnsi="Times New Roman" w:cs="Times New Roman"/>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 xml:space="preserve">Оценка устных ответов учащихся по математике </w:t>
      </w:r>
      <w:proofErr w:type="gramStart"/>
      <w:r w:rsidRPr="00C70B70">
        <w:rPr>
          <w:rFonts w:cs="Times New Roman"/>
          <w:b/>
          <w:sz w:val="24"/>
          <w:szCs w:val="24"/>
        </w:rPr>
        <w:t xml:space="preserve">(  </w:t>
      </w:r>
      <w:proofErr w:type="gramEnd"/>
      <w:r w:rsidRPr="00C70B70">
        <w:rPr>
          <w:rFonts w:cs="Times New Roman"/>
          <w:b/>
          <w:sz w:val="24"/>
          <w:szCs w:val="24"/>
        </w:rPr>
        <w:t>устный зачет,  доказательство теорем, изложение   теоретического материала, решение заданий на повторение)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Ответ оценивается отметкой «5»,если учащийся:</w:t>
      </w:r>
    </w:p>
    <w:p w:rsidR="00476261" w:rsidRPr="00C70B70" w:rsidRDefault="00476261" w:rsidP="0017609F">
      <w:pPr>
        <w:numPr>
          <w:ilvl w:val="0"/>
          <w:numId w:val="21"/>
        </w:numPr>
        <w:spacing w:line="240" w:lineRule="auto"/>
        <w:ind w:left="0" w:firstLine="0"/>
        <w:contextualSpacing/>
        <w:rPr>
          <w:rFonts w:cs="Times New Roman"/>
          <w:sz w:val="24"/>
          <w:szCs w:val="24"/>
        </w:rPr>
      </w:pPr>
      <w:r w:rsidRPr="00C70B70">
        <w:rPr>
          <w:rFonts w:cs="Times New Roman"/>
          <w:sz w:val="24"/>
          <w:szCs w:val="24"/>
        </w:rPr>
        <w:t>полностью раскрыл содержание материала в объеме, предусмотренном программой;</w:t>
      </w:r>
    </w:p>
    <w:p w:rsidR="00476261" w:rsidRPr="00C70B70" w:rsidRDefault="00476261" w:rsidP="0017609F">
      <w:pPr>
        <w:numPr>
          <w:ilvl w:val="0"/>
          <w:numId w:val="21"/>
        </w:numPr>
        <w:spacing w:line="240" w:lineRule="auto"/>
        <w:ind w:left="0" w:firstLine="0"/>
        <w:contextualSpacing/>
        <w:rPr>
          <w:rFonts w:cs="Times New Roman"/>
          <w:sz w:val="24"/>
          <w:szCs w:val="24"/>
        </w:rPr>
      </w:pPr>
      <w:r w:rsidRPr="00C70B70">
        <w:rPr>
          <w:rFonts w:cs="Times New Roman"/>
          <w:sz w:val="24"/>
          <w:szCs w:val="24"/>
        </w:rPr>
        <w:t>изложил материал грамотным языком в определенной логической последовательности, точно используя математическую терминологию и символику;</w:t>
      </w:r>
    </w:p>
    <w:p w:rsidR="00476261" w:rsidRPr="00C70B70" w:rsidRDefault="00476261" w:rsidP="0017609F">
      <w:pPr>
        <w:numPr>
          <w:ilvl w:val="0"/>
          <w:numId w:val="21"/>
        </w:numPr>
        <w:spacing w:line="240" w:lineRule="auto"/>
        <w:ind w:left="0" w:firstLine="0"/>
        <w:contextualSpacing/>
        <w:rPr>
          <w:rFonts w:cs="Times New Roman"/>
          <w:sz w:val="24"/>
          <w:szCs w:val="24"/>
        </w:rPr>
      </w:pPr>
      <w:r w:rsidRPr="00C70B70">
        <w:rPr>
          <w:rFonts w:cs="Times New Roman"/>
          <w:sz w:val="24"/>
          <w:szCs w:val="24"/>
        </w:rPr>
        <w:t>правильно выполнил рисунки, чертежи, графики, сопутствующие ответу.</w:t>
      </w:r>
    </w:p>
    <w:p w:rsidR="00476261" w:rsidRPr="00C70B70" w:rsidRDefault="00476261" w:rsidP="0017609F">
      <w:pPr>
        <w:numPr>
          <w:ilvl w:val="0"/>
          <w:numId w:val="21"/>
        </w:numPr>
        <w:spacing w:line="240" w:lineRule="auto"/>
        <w:ind w:left="0" w:firstLine="0"/>
        <w:contextualSpacing/>
        <w:rPr>
          <w:rFonts w:cs="Times New Roman"/>
          <w:sz w:val="24"/>
          <w:szCs w:val="24"/>
        </w:rPr>
      </w:pPr>
      <w:r w:rsidRPr="00C70B70">
        <w:rPr>
          <w:rFonts w:cs="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76261" w:rsidRPr="00C70B70" w:rsidRDefault="00476261" w:rsidP="0017609F">
      <w:pPr>
        <w:numPr>
          <w:ilvl w:val="0"/>
          <w:numId w:val="21"/>
        </w:numPr>
        <w:spacing w:line="240" w:lineRule="auto"/>
        <w:ind w:left="0" w:firstLine="0"/>
        <w:contextualSpacing/>
        <w:rPr>
          <w:rFonts w:cs="Times New Roman"/>
          <w:sz w:val="24"/>
          <w:szCs w:val="24"/>
        </w:rPr>
      </w:pPr>
      <w:r w:rsidRPr="00C70B70">
        <w:rPr>
          <w:rFonts w:cs="Times New Roman"/>
          <w:sz w:val="24"/>
          <w:szCs w:val="24"/>
        </w:rPr>
        <w:t xml:space="preserve">продемонстрировал усвоение ранее изученных сопутствующих вопросов,  </w:t>
      </w:r>
      <w:proofErr w:type="spellStart"/>
      <w:r w:rsidRPr="00C70B70">
        <w:rPr>
          <w:rFonts w:cs="Times New Roman"/>
          <w:sz w:val="24"/>
          <w:szCs w:val="24"/>
        </w:rPr>
        <w:t>сформированность</w:t>
      </w:r>
      <w:proofErr w:type="spellEnd"/>
      <w:r w:rsidRPr="00C70B70">
        <w:rPr>
          <w:rFonts w:cs="Times New Roman"/>
          <w:sz w:val="24"/>
          <w:szCs w:val="24"/>
        </w:rPr>
        <w:t xml:space="preserve"> и устойчивость используемых умений и навыков;</w:t>
      </w:r>
    </w:p>
    <w:p w:rsidR="00476261" w:rsidRPr="00C70B70" w:rsidRDefault="00476261" w:rsidP="0017609F">
      <w:pPr>
        <w:numPr>
          <w:ilvl w:val="0"/>
          <w:numId w:val="21"/>
        </w:numPr>
        <w:spacing w:line="240" w:lineRule="auto"/>
        <w:ind w:left="0" w:firstLine="0"/>
        <w:contextualSpacing/>
        <w:rPr>
          <w:rFonts w:cs="Times New Roman"/>
          <w:sz w:val="24"/>
          <w:szCs w:val="24"/>
        </w:rPr>
      </w:pPr>
      <w:r w:rsidRPr="00C70B70">
        <w:rPr>
          <w:rFonts w:cs="Times New Roman"/>
          <w:sz w:val="24"/>
          <w:szCs w:val="24"/>
        </w:rPr>
        <w:t>отвечал самостоятельно без наводящих вопросов учителя.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Возможны одна две неточности при освещении второстепенных вопросов или в выкладках, которые ученик легко исправил по замечанию учителя.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Ответ оценивается отметкой «4»,если он удовлетворяет в основном требованиям на оценку «5», но при этом имеет один из недостатков:</w:t>
      </w:r>
    </w:p>
    <w:p w:rsidR="00476261" w:rsidRPr="00C70B70" w:rsidRDefault="00476261" w:rsidP="0017609F">
      <w:pPr>
        <w:numPr>
          <w:ilvl w:val="0"/>
          <w:numId w:val="22"/>
        </w:numPr>
        <w:tabs>
          <w:tab w:val="num" w:pos="720"/>
          <w:tab w:val="left" w:pos="1260"/>
        </w:tabs>
        <w:spacing w:line="240" w:lineRule="auto"/>
        <w:ind w:left="0" w:firstLine="0"/>
        <w:contextualSpacing/>
        <w:rPr>
          <w:rFonts w:cs="Times New Roman"/>
          <w:sz w:val="24"/>
          <w:szCs w:val="24"/>
        </w:rPr>
      </w:pPr>
      <w:r w:rsidRPr="00C70B70">
        <w:rPr>
          <w:rFonts w:cs="Times New Roman"/>
          <w:sz w:val="24"/>
          <w:szCs w:val="24"/>
        </w:rPr>
        <w:t>в изложении допущены небольшие пробелы, не исказившие математическое содержание ответа;</w:t>
      </w:r>
    </w:p>
    <w:p w:rsidR="00476261" w:rsidRPr="00C70B70" w:rsidRDefault="00476261" w:rsidP="0017609F">
      <w:pPr>
        <w:numPr>
          <w:ilvl w:val="0"/>
          <w:numId w:val="22"/>
        </w:numPr>
        <w:tabs>
          <w:tab w:val="num" w:pos="720"/>
          <w:tab w:val="left" w:pos="1260"/>
        </w:tabs>
        <w:spacing w:line="240" w:lineRule="auto"/>
        <w:ind w:left="0" w:firstLine="0"/>
        <w:contextualSpacing/>
        <w:rPr>
          <w:rFonts w:cs="Times New Roman"/>
          <w:sz w:val="24"/>
          <w:szCs w:val="24"/>
        </w:rPr>
      </w:pPr>
      <w:r w:rsidRPr="00C70B70">
        <w:rPr>
          <w:rFonts w:cs="Times New Roman"/>
          <w:sz w:val="24"/>
          <w:szCs w:val="24"/>
        </w:rPr>
        <w:t xml:space="preserve">допущены один </w:t>
      </w:r>
      <w:proofErr w:type="gramStart"/>
      <w:r w:rsidRPr="00C70B70">
        <w:rPr>
          <w:rFonts w:cs="Times New Roman"/>
          <w:sz w:val="24"/>
          <w:szCs w:val="24"/>
        </w:rPr>
        <w:t>–д</w:t>
      </w:r>
      <w:proofErr w:type="gramEnd"/>
      <w:r w:rsidRPr="00C70B70">
        <w:rPr>
          <w:rFonts w:cs="Times New Roman"/>
          <w:sz w:val="24"/>
          <w:szCs w:val="24"/>
        </w:rPr>
        <w:t>ва недочета при освещении основного содержания ответа, исправленные по замечанию учителя;</w:t>
      </w:r>
    </w:p>
    <w:p w:rsidR="00476261" w:rsidRPr="00C70B70" w:rsidRDefault="00476261" w:rsidP="0017609F">
      <w:pPr>
        <w:numPr>
          <w:ilvl w:val="0"/>
          <w:numId w:val="22"/>
        </w:numPr>
        <w:tabs>
          <w:tab w:val="num" w:pos="720"/>
          <w:tab w:val="left" w:pos="1260"/>
        </w:tabs>
        <w:spacing w:line="240" w:lineRule="auto"/>
        <w:ind w:left="0" w:firstLine="0"/>
        <w:contextualSpacing/>
        <w:rPr>
          <w:rFonts w:cs="Times New Roman"/>
          <w:sz w:val="24"/>
          <w:szCs w:val="24"/>
        </w:rPr>
      </w:pPr>
      <w:r w:rsidRPr="00C70B70">
        <w:rPr>
          <w:rFonts w:cs="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Отметка «3» ставится в следующих случаях: </w:t>
      </w:r>
    </w:p>
    <w:p w:rsidR="00476261" w:rsidRPr="00C70B70" w:rsidRDefault="00476261" w:rsidP="0017609F">
      <w:pPr>
        <w:numPr>
          <w:ilvl w:val="0"/>
          <w:numId w:val="23"/>
        </w:numPr>
        <w:tabs>
          <w:tab w:val="num" w:pos="900"/>
        </w:tabs>
        <w:spacing w:line="240" w:lineRule="auto"/>
        <w:ind w:left="0" w:firstLine="0"/>
        <w:contextualSpacing/>
        <w:rPr>
          <w:rFonts w:cs="Times New Roman"/>
          <w:sz w:val="24"/>
          <w:szCs w:val="24"/>
        </w:rPr>
      </w:pPr>
      <w:r w:rsidRPr="00C70B70">
        <w:rPr>
          <w:rFonts w:cs="Times New Roman"/>
          <w:sz w:val="24"/>
          <w:szCs w:val="24"/>
        </w:rPr>
        <w:t>не 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476261" w:rsidRPr="00C70B70" w:rsidRDefault="00476261" w:rsidP="0017609F">
      <w:pPr>
        <w:numPr>
          <w:ilvl w:val="0"/>
          <w:numId w:val="23"/>
        </w:numPr>
        <w:tabs>
          <w:tab w:val="num" w:pos="900"/>
        </w:tabs>
        <w:spacing w:line="240" w:lineRule="auto"/>
        <w:ind w:left="0" w:firstLine="0"/>
        <w:contextualSpacing/>
        <w:rPr>
          <w:rFonts w:cs="Times New Roman"/>
          <w:sz w:val="24"/>
          <w:szCs w:val="24"/>
        </w:rPr>
      </w:pPr>
      <w:r w:rsidRPr="00C70B70">
        <w:rPr>
          <w:rFonts w:cs="Times New Roman"/>
          <w:sz w:val="24"/>
          <w:szCs w:val="24"/>
        </w:rPr>
        <w:t>имелись затруднения или допущены ошибки в определении понятий, использовании математической терминологии, чертежах, выкладках, исправленные после нескольких наводящих вопросов учителя;</w:t>
      </w:r>
    </w:p>
    <w:p w:rsidR="00476261" w:rsidRPr="00C70B70" w:rsidRDefault="00476261" w:rsidP="0017609F">
      <w:pPr>
        <w:numPr>
          <w:ilvl w:val="0"/>
          <w:numId w:val="23"/>
        </w:numPr>
        <w:tabs>
          <w:tab w:val="num" w:pos="900"/>
        </w:tabs>
        <w:spacing w:line="240" w:lineRule="auto"/>
        <w:ind w:left="0" w:firstLine="0"/>
        <w:contextualSpacing/>
        <w:rPr>
          <w:rFonts w:cs="Times New Roman"/>
          <w:sz w:val="24"/>
          <w:szCs w:val="24"/>
        </w:rPr>
      </w:pPr>
      <w:r w:rsidRPr="00C70B70">
        <w:rPr>
          <w:rFonts w:cs="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76261" w:rsidRPr="00C70B70" w:rsidRDefault="00476261" w:rsidP="0017609F">
      <w:pPr>
        <w:numPr>
          <w:ilvl w:val="0"/>
          <w:numId w:val="23"/>
        </w:numPr>
        <w:tabs>
          <w:tab w:val="num" w:pos="900"/>
        </w:tabs>
        <w:spacing w:line="240" w:lineRule="auto"/>
        <w:ind w:left="0" w:firstLine="0"/>
        <w:contextualSpacing/>
        <w:rPr>
          <w:rFonts w:cs="Times New Roman"/>
          <w:sz w:val="24"/>
          <w:szCs w:val="24"/>
        </w:rPr>
      </w:pPr>
      <w:r w:rsidRPr="00C70B70">
        <w:rPr>
          <w:rFonts w:cs="Times New Roman"/>
          <w:sz w:val="24"/>
          <w:szCs w:val="24"/>
        </w:rPr>
        <w:t xml:space="preserve">при изложении теоретического материала </w:t>
      </w:r>
      <w:proofErr w:type="gramStart"/>
      <w:r w:rsidRPr="00C70B70">
        <w:rPr>
          <w:rFonts w:cs="Times New Roman"/>
          <w:sz w:val="24"/>
          <w:szCs w:val="24"/>
        </w:rPr>
        <w:t>выявлена</w:t>
      </w:r>
      <w:proofErr w:type="gramEnd"/>
      <w:r w:rsidRPr="00C70B70">
        <w:rPr>
          <w:rFonts w:cs="Times New Roman"/>
          <w:sz w:val="24"/>
          <w:szCs w:val="24"/>
        </w:rPr>
        <w:t xml:space="preserve"> недостаточная </w:t>
      </w:r>
      <w:proofErr w:type="spellStart"/>
      <w:r w:rsidRPr="00C70B70">
        <w:rPr>
          <w:rFonts w:cs="Times New Roman"/>
          <w:sz w:val="24"/>
          <w:szCs w:val="24"/>
        </w:rPr>
        <w:t>сформированность</w:t>
      </w:r>
      <w:proofErr w:type="spellEnd"/>
      <w:r w:rsidRPr="00C70B70">
        <w:rPr>
          <w:rFonts w:cs="Times New Roman"/>
          <w:sz w:val="24"/>
          <w:szCs w:val="24"/>
        </w:rPr>
        <w:t xml:space="preserve"> основных умений и навыков.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Отметка «2» ставится в следующих случаях:</w:t>
      </w:r>
    </w:p>
    <w:p w:rsidR="00476261" w:rsidRPr="00C70B70" w:rsidRDefault="00476261" w:rsidP="0017609F">
      <w:pPr>
        <w:numPr>
          <w:ilvl w:val="0"/>
          <w:numId w:val="24"/>
        </w:numPr>
        <w:tabs>
          <w:tab w:val="num" w:pos="900"/>
        </w:tabs>
        <w:spacing w:line="240" w:lineRule="auto"/>
        <w:ind w:left="0" w:firstLine="0"/>
        <w:contextualSpacing/>
        <w:rPr>
          <w:rFonts w:cs="Times New Roman"/>
          <w:sz w:val="24"/>
          <w:szCs w:val="24"/>
        </w:rPr>
      </w:pPr>
      <w:r w:rsidRPr="00C70B70">
        <w:rPr>
          <w:rFonts w:cs="Times New Roman"/>
          <w:sz w:val="24"/>
          <w:szCs w:val="24"/>
        </w:rPr>
        <w:t>не раскрыто основное содержание учебного материала;</w:t>
      </w:r>
    </w:p>
    <w:p w:rsidR="00476261" w:rsidRPr="00C70B70" w:rsidRDefault="00476261" w:rsidP="0017609F">
      <w:pPr>
        <w:numPr>
          <w:ilvl w:val="0"/>
          <w:numId w:val="24"/>
        </w:numPr>
        <w:tabs>
          <w:tab w:val="num" w:pos="900"/>
        </w:tabs>
        <w:spacing w:line="240" w:lineRule="auto"/>
        <w:ind w:left="0" w:firstLine="0"/>
        <w:contextualSpacing/>
        <w:rPr>
          <w:rFonts w:cs="Times New Roman"/>
          <w:sz w:val="24"/>
          <w:szCs w:val="24"/>
        </w:rPr>
      </w:pPr>
      <w:r w:rsidRPr="00C70B70">
        <w:rPr>
          <w:rFonts w:cs="Times New Roman"/>
          <w:sz w:val="24"/>
          <w:szCs w:val="24"/>
        </w:rPr>
        <w:t>обнаружено незнание или непонимание учеником большей или наиболее важной части учебного материала;</w:t>
      </w:r>
    </w:p>
    <w:p w:rsidR="00476261" w:rsidRDefault="00476261" w:rsidP="0017609F">
      <w:pPr>
        <w:numPr>
          <w:ilvl w:val="0"/>
          <w:numId w:val="24"/>
        </w:numPr>
        <w:tabs>
          <w:tab w:val="num" w:pos="900"/>
        </w:tabs>
        <w:spacing w:line="240" w:lineRule="auto"/>
        <w:ind w:left="0" w:firstLine="0"/>
        <w:contextualSpacing/>
        <w:rPr>
          <w:rFonts w:cs="Times New Roman"/>
          <w:sz w:val="24"/>
          <w:szCs w:val="24"/>
        </w:rPr>
      </w:pPr>
      <w:r w:rsidRPr="00C70B70">
        <w:rPr>
          <w:rFonts w:cs="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476261" w:rsidRPr="00C70B70" w:rsidRDefault="00476261" w:rsidP="00476261">
      <w:pPr>
        <w:spacing w:line="240" w:lineRule="auto"/>
        <w:ind w:firstLine="0"/>
        <w:contextualSpacing/>
        <w:rPr>
          <w:rFonts w:cs="Times New Roman"/>
          <w:sz w:val="24"/>
          <w:szCs w:val="24"/>
        </w:rPr>
      </w:pPr>
    </w:p>
    <w:p w:rsidR="00476261" w:rsidRPr="00FE523E" w:rsidRDefault="00476261" w:rsidP="00476261">
      <w:pPr>
        <w:spacing w:line="240" w:lineRule="auto"/>
        <w:ind w:firstLine="0"/>
        <w:contextualSpacing/>
        <w:jc w:val="center"/>
        <w:rPr>
          <w:rFonts w:cs="Times New Roman"/>
          <w:b/>
          <w:sz w:val="24"/>
          <w:szCs w:val="24"/>
        </w:rPr>
      </w:pPr>
      <w:r w:rsidRPr="00FE523E">
        <w:rPr>
          <w:rFonts w:cs="Times New Roman"/>
          <w:b/>
          <w:sz w:val="24"/>
          <w:szCs w:val="24"/>
        </w:rPr>
        <w:t xml:space="preserve">Особенности оценки результатов деятельности учащихся </w:t>
      </w:r>
    </w:p>
    <w:p w:rsidR="00476261" w:rsidRPr="00FE523E" w:rsidRDefault="00476261" w:rsidP="00476261">
      <w:pPr>
        <w:spacing w:line="240" w:lineRule="auto"/>
        <w:ind w:firstLine="0"/>
        <w:contextualSpacing/>
        <w:jc w:val="center"/>
        <w:rPr>
          <w:rFonts w:cs="Times New Roman"/>
          <w:b/>
          <w:sz w:val="24"/>
          <w:szCs w:val="24"/>
        </w:rPr>
      </w:pPr>
      <w:r w:rsidRPr="00FE523E">
        <w:rPr>
          <w:rFonts w:cs="Times New Roman"/>
          <w:b/>
          <w:sz w:val="24"/>
          <w:szCs w:val="24"/>
        </w:rPr>
        <w:t xml:space="preserve"> по  учебному предмету </w:t>
      </w:r>
    </w:p>
    <w:p w:rsidR="00476261" w:rsidRPr="00FE523E" w:rsidRDefault="00476261" w:rsidP="00476261">
      <w:pPr>
        <w:spacing w:line="240" w:lineRule="auto"/>
        <w:ind w:firstLine="0"/>
        <w:contextualSpacing/>
        <w:jc w:val="center"/>
        <w:rPr>
          <w:rFonts w:cs="Times New Roman"/>
          <w:b/>
          <w:sz w:val="24"/>
          <w:szCs w:val="24"/>
        </w:rPr>
      </w:pPr>
      <w:r w:rsidRPr="00FE523E">
        <w:rPr>
          <w:rFonts w:cs="Times New Roman"/>
          <w:b/>
          <w:sz w:val="24"/>
          <w:szCs w:val="24"/>
        </w:rPr>
        <w:t>ИНФОРМАТИКА.</w:t>
      </w:r>
    </w:p>
    <w:p w:rsidR="00476261" w:rsidRPr="00C70B70" w:rsidRDefault="00476261" w:rsidP="00476261">
      <w:pPr>
        <w:spacing w:line="240" w:lineRule="auto"/>
        <w:ind w:firstLine="0"/>
        <w:contextualSpacing/>
        <w:rPr>
          <w:rFonts w:cs="Times New Roman"/>
          <w:sz w:val="24"/>
          <w:szCs w:val="24"/>
        </w:rPr>
      </w:pPr>
    </w:p>
    <w:tbl>
      <w:tblPr>
        <w:tblStyle w:val="a4"/>
        <w:tblW w:w="0" w:type="auto"/>
        <w:tblLook w:val="01E0"/>
      </w:tblPr>
      <w:tblGrid>
        <w:gridCol w:w="610"/>
        <w:gridCol w:w="5875"/>
        <w:gridCol w:w="1126"/>
        <w:gridCol w:w="1734"/>
      </w:tblGrid>
      <w:tr w:rsidR="00476261" w:rsidRPr="00692599" w:rsidTr="00476261">
        <w:tc>
          <w:tcPr>
            <w:tcW w:w="610"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5875"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sz w:val="22"/>
              </w:rPr>
            </w:pPr>
          </w:p>
          <w:p w:rsidR="00476261" w:rsidRPr="00692599" w:rsidRDefault="00476261" w:rsidP="00476261">
            <w:pPr>
              <w:spacing w:line="240" w:lineRule="auto"/>
              <w:ind w:firstLine="0"/>
              <w:contextualSpacing/>
              <w:jc w:val="center"/>
              <w:rPr>
                <w:rFonts w:cs="Times New Roman"/>
                <w:sz w:val="22"/>
              </w:rPr>
            </w:pPr>
            <w:r w:rsidRPr="00692599">
              <w:rPr>
                <w:rFonts w:cs="Times New Roman"/>
                <w:sz w:val="22"/>
              </w:rPr>
              <w:t xml:space="preserve">Итоговые планируемые результаты </w:t>
            </w:r>
            <w:proofErr w:type="gramStart"/>
            <w:r w:rsidRPr="00692599">
              <w:rPr>
                <w:rFonts w:cs="Times New Roman"/>
                <w:sz w:val="22"/>
              </w:rPr>
              <w:t xml:space="preserve">( </w:t>
            </w:r>
            <w:proofErr w:type="gramEnd"/>
            <w:r w:rsidRPr="00692599">
              <w:rPr>
                <w:rFonts w:cs="Times New Roman"/>
                <w:sz w:val="22"/>
              </w:rPr>
              <w:t>на базовом уровне)</w:t>
            </w:r>
          </w:p>
        </w:tc>
        <w:tc>
          <w:tcPr>
            <w:tcW w:w="1126"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t xml:space="preserve">Этапы </w:t>
            </w:r>
            <w:proofErr w:type="spellStart"/>
            <w:r w:rsidRPr="00692599">
              <w:rPr>
                <w:rFonts w:cs="Times New Roman"/>
                <w:sz w:val="22"/>
              </w:rPr>
              <w:t>форми</w:t>
            </w:r>
            <w:proofErr w:type="spellEnd"/>
          </w:p>
          <w:p w:rsidR="00476261" w:rsidRPr="00692599" w:rsidRDefault="00476261" w:rsidP="00476261">
            <w:pPr>
              <w:spacing w:line="240" w:lineRule="auto"/>
              <w:ind w:firstLine="0"/>
              <w:contextualSpacing/>
              <w:rPr>
                <w:rFonts w:cs="Times New Roman"/>
                <w:sz w:val="22"/>
              </w:rPr>
            </w:pPr>
            <w:proofErr w:type="spellStart"/>
            <w:r w:rsidRPr="00692599">
              <w:rPr>
                <w:rFonts w:cs="Times New Roman"/>
                <w:sz w:val="22"/>
              </w:rPr>
              <w:lastRenderedPageBreak/>
              <w:t>рования</w:t>
            </w:r>
            <w:proofErr w:type="spellEnd"/>
          </w:p>
        </w:tc>
        <w:tc>
          <w:tcPr>
            <w:tcW w:w="1734"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Способы оценки</w:t>
            </w:r>
            <w:proofErr w:type="gramStart"/>
            <w:r w:rsidRPr="00692599">
              <w:rPr>
                <w:rFonts w:cs="Times New Roman"/>
                <w:sz w:val="22"/>
              </w:rPr>
              <w:t xml:space="preserve"> (*)</w:t>
            </w:r>
            <w:proofErr w:type="gramEnd"/>
          </w:p>
        </w:tc>
      </w:tr>
      <w:tr w:rsidR="00476261" w:rsidRPr="00692599" w:rsidTr="00476261">
        <w:tc>
          <w:tcPr>
            <w:tcW w:w="610"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8735" w:type="dxa"/>
            <w:gridSpan w:val="3"/>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jc w:val="center"/>
              <w:rPr>
                <w:rFonts w:cs="Times New Roman"/>
                <w:sz w:val="22"/>
              </w:rPr>
            </w:pPr>
          </w:p>
        </w:tc>
      </w:tr>
      <w:tr w:rsidR="00476261" w:rsidRPr="00692599" w:rsidTr="00476261">
        <w:tc>
          <w:tcPr>
            <w:tcW w:w="610"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t>1</w:t>
            </w:r>
          </w:p>
        </w:tc>
        <w:tc>
          <w:tcPr>
            <w:tcW w:w="5875"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пояснять на примерах смысл понятий «информация», «информационный процесс», «обработка информации», «хранение информации», «передача информации»;</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кодировать и декодировать сообщения по заданным правилам, демонстрировать понимание основных принципов кодирования информации различной природы (текстовой, графической, аудио);</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сравнивать длины сообщений, записанных в различных алфавитах, оперировать единицами измерения информационного объёма и скорости передачи данных;</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 xml:space="preserve">оценивать и сравнивать размеры текстовых, графических, звуковых файлов и </w:t>
            </w:r>
            <w:proofErr w:type="spellStart"/>
            <w:r w:rsidRPr="00692599">
              <w:rPr>
                <w:rStyle w:val="affb"/>
                <w:rFonts w:cs="Times New Roman"/>
                <w:b w:val="0"/>
                <w:sz w:val="22"/>
              </w:rPr>
              <w:t>видеофайлов</w:t>
            </w:r>
            <w:proofErr w:type="spellEnd"/>
            <w:r w:rsidRPr="00692599">
              <w:rPr>
                <w:rStyle w:val="affb"/>
                <w:rFonts w:cs="Times New Roman"/>
                <w:b w:val="0"/>
                <w:sz w:val="22"/>
              </w:rPr>
              <w:t>;</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приводить примеры современных устрой</w:t>
            </w:r>
            <w:proofErr w:type="gramStart"/>
            <w:r w:rsidRPr="00692599">
              <w:rPr>
                <w:rStyle w:val="affb"/>
                <w:rFonts w:cs="Times New Roman"/>
                <w:b w:val="0"/>
                <w:sz w:val="22"/>
              </w:rPr>
              <w:t>ств хр</w:t>
            </w:r>
            <w:proofErr w:type="gramEnd"/>
            <w:r w:rsidRPr="00692599">
              <w:rPr>
                <w:rStyle w:val="affb"/>
                <w:rFonts w:cs="Times New Roman"/>
                <w:b w:val="0"/>
                <w:sz w:val="22"/>
              </w:rPr>
              <w:t>анения и передачи информации, сравнивать их количественные характеристики;</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выделять основные этапы в истории и понимать тенденции развития компьютеров и программного обеспечения;</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получать и использовать информацию о характеристиках персонального компьютера и его основных элементах (процессор, оперативная память, долговременная память, устройства ввода-вывода);</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соотносить характеристики компьютера с задачами, решаемыми с его помощью;</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ориентироваться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 использовать антивирусную программу;</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 xml:space="preserve">представлять результаты своей деятельности в виде структурированных иллюстрированных документов, </w:t>
            </w:r>
            <w:proofErr w:type="spellStart"/>
            <w:r w:rsidRPr="00692599">
              <w:rPr>
                <w:rStyle w:val="affb"/>
                <w:rFonts w:cs="Times New Roman"/>
                <w:b w:val="0"/>
                <w:sz w:val="22"/>
              </w:rPr>
              <w:t>мультимедийных</w:t>
            </w:r>
            <w:proofErr w:type="spellEnd"/>
            <w:r w:rsidRPr="00692599">
              <w:rPr>
                <w:rStyle w:val="affb"/>
                <w:rFonts w:cs="Times New Roman"/>
                <w:b w:val="0"/>
                <w:sz w:val="22"/>
              </w:rPr>
              <w:t xml:space="preserve"> презентаций;</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искать информацию в сети Интернет (в том числе по ключевым словам, по изображению), критически относиться к найденной информации, осознавая опасность для личности и общества распространения вредоносной информации, в том числе экстремистского и террористического характера;</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 xml:space="preserve">понимать структуру адресов </w:t>
            </w:r>
            <w:proofErr w:type="spellStart"/>
            <w:r w:rsidRPr="00692599">
              <w:rPr>
                <w:rStyle w:val="affb"/>
                <w:rFonts w:cs="Times New Roman"/>
                <w:b w:val="0"/>
                <w:sz w:val="22"/>
              </w:rPr>
              <w:t>веб-ресурсов</w:t>
            </w:r>
            <w:proofErr w:type="spellEnd"/>
            <w:r w:rsidRPr="00692599">
              <w:rPr>
                <w:rStyle w:val="affb"/>
                <w:rFonts w:cs="Times New Roman"/>
                <w:b w:val="0"/>
                <w:sz w:val="22"/>
              </w:rPr>
              <w:t>;</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 xml:space="preserve">использовать современные сервисы </w:t>
            </w:r>
            <w:proofErr w:type="spellStart"/>
            <w:proofErr w:type="gramStart"/>
            <w:r w:rsidRPr="00692599">
              <w:rPr>
                <w:rStyle w:val="affb"/>
                <w:rFonts w:cs="Times New Roman"/>
                <w:b w:val="0"/>
                <w:sz w:val="22"/>
              </w:rPr>
              <w:t>интернет-коммуникаций</w:t>
            </w:r>
            <w:proofErr w:type="spellEnd"/>
            <w:proofErr w:type="gramEnd"/>
            <w:r w:rsidRPr="00692599">
              <w:rPr>
                <w:rStyle w:val="affb"/>
                <w:rFonts w:cs="Times New Roman"/>
                <w:b w:val="0"/>
                <w:sz w:val="22"/>
              </w:rPr>
              <w:t>;</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соблюдать требования безопасной эксплуатации технических средств ИКТ;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иметь представление о влиянии использования средств ИКТ на здоровье пользователя и уметь применять методы профилактики.</w:t>
            </w:r>
          </w:p>
          <w:p w:rsidR="00476261" w:rsidRPr="00692599" w:rsidRDefault="00476261" w:rsidP="00476261">
            <w:pPr>
              <w:spacing w:line="240" w:lineRule="auto"/>
              <w:ind w:firstLine="0"/>
              <w:contextualSpacing/>
              <w:rPr>
                <w:rFonts w:cs="Times New Roman"/>
                <w:sz w:val="22"/>
              </w:rPr>
            </w:pP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173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10"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w:t>
            </w:r>
          </w:p>
        </w:tc>
        <w:tc>
          <w:tcPr>
            <w:tcW w:w="5875"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пояснять на примерах различия между позиционными и непозиционными системами счисления;</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lastRenderedPageBreak/>
              <w:t>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раскрывать смысл понятий «высказывание», «логическая операция», «логическое выражение»;</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раскрывать смысл понятий «исполнитель», «алгоритм», «программа», понимая разницу между употреблением этих терминов в обыденной речи и в информатике;</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описывать алгоритм решения задачи различными способами, в том числе в виде блок-схемы;</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составлять, выполнять вручную и на компьютере несложные алгоритмы с использованием ветвлений и циклов для управления исполнителями, такими как Робот, Черепашка, Чертёжник; использовать константы и переменные различных типов (числовых, логических, символьных), а также содержащие их выражения; использовать оператор присваивания;</w:t>
            </w:r>
            <w:r w:rsidRPr="00692599">
              <w:rPr>
                <w:rStyle w:val="affb"/>
                <w:rFonts w:cs="Times New Roman"/>
                <w:b w:val="0"/>
                <w:sz w:val="22"/>
              </w:rPr>
              <w:tab/>
              <w:t>использовать при разработке программ логические значения, операции и выражения с ними;</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анализировать предложенные алгоритмы, в том числе определять, какие результаты возможны при заданном множестве исходных значений;</w:t>
            </w:r>
          </w:p>
          <w:p w:rsidR="00476261" w:rsidRPr="00692599" w:rsidRDefault="00476261" w:rsidP="00476261">
            <w:pPr>
              <w:pStyle w:val="ab"/>
              <w:tabs>
                <w:tab w:val="left" w:pos="284"/>
              </w:tabs>
              <w:spacing w:line="240" w:lineRule="auto"/>
              <w:ind w:left="0" w:firstLine="0"/>
              <w:rPr>
                <w:rFonts w:cs="Times New Roman"/>
                <w:bCs/>
                <w:sz w:val="22"/>
              </w:rPr>
            </w:pPr>
            <w:r w:rsidRPr="00692599">
              <w:rPr>
                <w:rStyle w:val="affb"/>
                <w:rFonts w:cs="Times New Roman"/>
                <w:b w:val="0"/>
                <w:sz w:val="22"/>
              </w:rPr>
              <w:t>создавать и отлаживать программы на одном из языков программирования (</w:t>
            </w:r>
            <w:proofErr w:type="spellStart"/>
            <w:r w:rsidRPr="00692599">
              <w:rPr>
                <w:rStyle w:val="affb"/>
                <w:rFonts w:cs="Times New Roman"/>
                <w:b w:val="0"/>
                <w:sz w:val="22"/>
              </w:rPr>
              <w:t>Python</w:t>
            </w:r>
            <w:proofErr w:type="spellEnd"/>
            <w:r w:rsidRPr="00692599">
              <w:rPr>
                <w:rStyle w:val="affb"/>
                <w:rFonts w:cs="Times New Roman"/>
                <w:b w:val="0"/>
                <w:sz w:val="22"/>
              </w:rPr>
              <w:t xml:space="preserve">, C++, Паскаль, </w:t>
            </w:r>
            <w:proofErr w:type="spellStart"/>
            <w:r w:rsidRPr="00692599">
              <w:rPr>
                <w:rStyle w:val="affb"/>
                <w:rFonts w:cs="Times New Roman"/>
                <w:b w:val="0"/>
                <w:sz w:val="22"/>
              </w:rPr>
              <w:t>Java</w:t>
            </w:r>
            <w:proofErr w:type="spellEnd"/>
            <w:r w:rsidRPr="00692599">
              <w:rPr>
                <w:rStyle w:val="affb"/>
                <w:rFonts w:cs="Times New Roman"/>
                <w:b w:val="0"/>
                <w:sz w:val="22"/>
              </w:rPr>
              <w:t>, C#, Школьный Алгоритмический Язык), реализующие несложные алгоритмы обработки числовых данных с использованием циклов и ветвлений, в том числе реализующие проверку делимости одного целого числа на другое, проверку натурального числа на простоту, выделения цифр из натурального числа.</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8</w:t>
            </w:r>
          </w:p>
        </w:tc>
        <w:tc>
          <w:tcPr>
            <w:tcW w:w="173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r w:rsidR="00476261" w:rsidRPr="00692599" w:rsidTr="00476261">
        <w:tc>
          <w:tcPr>
            <w:tcW w:w="610"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3</w:t>
            </w:r>
          </w:p>
        </w:tc>
        <w:tc>
          <w:tcPr>
            <w:tcW w:w="5875"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w:t>
            </w:r>
            <w:proofErr w:type="spellStart"/>
            <w:r w:rsidRPr="00692599">
              <w:rPr>
                <w:rStyle w:val="affb"/>
                <w:rFonts w:cs="Times New Roman"/>
                <w:b w:val="0"/>
                <w:sz w:val="22"/>
              </w:rPr>
              <w:t>Python</w:t>
            </w:r>
            <w:proofErr w:type="spellEnd"/>
            <w:r w:rsidRPr="00692599">
              <w:rPr>
                <w:rStyle w:val="affb"/>
                <w:rFonts w:cs="Times New Roman"/>
                <w:b w:val="0"/>
                <w:sz w:val="22"/>
              </w:rPr>
              <w:t xml:space="preserve">, C++, Паскаль, </w:t>
            </w:r>
            <w:proofErr w:type="spellStart"/>
            <w:r w:rsidRPr="00692599">
              <w:rPr>
                <w:rStyle w:val="affb"/>
                <w:rFonts w:cs="Times New Roman"/>
                <w:b w:val="0"/>
                <w:sz w:val="22"/>
              </w:rPr>
              <w:t>Java</w:t>
            </w:r>
            <w:proofErr w:type="spellEnd"/>
            <w:r w:rsidRPr="00692599">
              <w:rPr>
                <w:rStyle w:val="affb"/>
                <w:rFonts w:cs="Times New Roman"/>
                <w:b w:val="0"/>
                <w:sz w:val="22"/>
              </w:rPr>
              <w:t>, C#, Школьный Алгоритмический Язык);</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раскрывать смысл понятий «модель», «моделирование», определять виды моделей; оценивать адекватность модели моделируемому объекту и целям моделирования;</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использовать графы и деревья для моделирования систем сетевой и иерархической структуры; находить кратчайший путь в графе;</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 xml:space="preserve">выбирать способ представления данных в соответствии с поставленной задачей (таблицы, схемы, графики, диаграммы) с использованием соответствующих </w:t>
            </w:r>
            <w:r w:rsidRPr="00692599">
              <w:rPr>
                <w:rStyle w:val="affb"/>
                <w:rFonts w:cs="Times New Roman"/>
                <w:b w:val="0"/>
                <w:sz w:val="22"/>
              </w:rPr>
              <w:lastRenderedPageBreak/>
              <w:t>программных средств обработки данных;</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использовать электронные таблицы для численного моделирования в простых задачах из разных предметных областей;</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 xml:space="preserve">использовать современные </w:t>
            </w:r>
            <w:proofErr w:type="spellStart"/>
            <w:proofErr w:type="gramStart"/>
            <w:r w:rsidRPr="00692599">
              <w:rPr>
                <w:rStyle w:val="affb"/>
                <w:rFonts w:cs="Times New Roman"/>
                <w:b w:val="0"/>
                <w:sz w:val="22"/>
              </w:rPr>
              <w:t>интернет-сервисы</w:t>
            </w:r>
            <w:proofErr w:type="spellEnd"/>
            <w:proofErr w:type="gramEnd"/>
            <w:r w:rsidRPr="00692599">
              <w:rPr>
                <w:rStyle w:val="affb"/>
                <w:rFonts w:cs="Times New Roman"/>
                <w:b w:val="0"/>
                <w:sz w:val="22"/>
              </w:rPr>
              <w:t xml:space="preserve"> (в том числе коммуникационные сервисы, облачные хранилища данных, </w:t>
            </w:r>
            <w:proofErr w:type="spellStart"/>
            <w:r w:rsidRPr="00692599">
              <w:rPr>
                <w:rStyle w:val="affb"/>
                <w:rFonts w:cs="Times New Roman"/>
                <w:b w:val="0"/>
                <w:sz w:val="22"/>
              </w:rPr>
              <w:t>онлайн-программы</w:t>
            </w:r>
            <w:proofErr w:type="spellEnd"/>
            <w:r w:rsidRPr="00692599">
              <w:rPr>
                <w:rStyle w:val="affb"/>
                <w:rFonts w:cs="Times New Roman"/>
                <w:b w:val="0"/>
                <w:sz w:val="22"/>
              </w:rPr>
              <w:t xml:space="preserve"> (текстовые и графические редакторы, среды разработки)) в учебной и повседневной деятельности;</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 xml:space="preserve">приводить примеры использования </w:t>
            </w:r>
            <w:proofErr w:type="spellStart"/>
            <w:r w:rsidRPr="00692599">
              <w:rPr>
                <w:rStyle w:val="affb"/>
                <w:rFonts w:cs="Times New Roman"/>
                <w:b w:val="0"/>
                <w:sz w:val="22"/>
              </w:rPr>
              <w:t>геоинформационных</w:t>
            </w:r>
            <w:proofErr w:type="spellEnd"/>
            <w:r w:rsidRPr="00692599">
              <w:rPr>
                <w:rStyle w:val="affb"/>
                <w:rFonts w:cs="Times New Roman"/>
                <w:b w:val="0"/>
                <w:sz w:val="22"/>
              </w:rPr>
              <w:t xml:space="preserve"> сервисов, сервисов государственных услуг, образовательных сервисов сети Интернет в учебной и повседневной деятельности;</w:t>
            </w:r>
          </w:p>
          <w:p w:rsidR="00476261" w:rsidRPr="00692599" w:rsidRDefault="00476261" w:rsidP="00476261">
            <w:pPr>
              <w:pStyle w:val="ab"/>
              <w:tabs>
                <w:tab w:val="left" w:pos="284"/>
              </w:tabs>
              <w:spacing w:line="240" w:lineRule="auto"/>
              <w:ind w:left="0" w:firstLine="0"/>
              <w:rPr>
                <w:rStyle w:val="affb"/>
                <w:rFonts w:cs="Times New Roman"/>
                <w:b w:val="0"/>
                <w:sz w:val="22"/>
              </w:rPr>
            </w:pPr>
            <w:r w:rsidRPr="00692599">
              <w:rPr>
                <w:rStyle w:val="affb"/>
                <w:rFonts w:cs="Times New Roman"/>
                <w:b w:val="0"/>
                <w:sz w:val="22"/>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476261" w:rsidRPr="00692599" w:rsidRDefault="00476261" w:rsidP="00476261">
            <w:pPr>
              <w:pStyle w:val="ab"/>
              <w:tabs>
                <w:tab w:val="left" w:pos="284"/>
              </w:tabs>
              <w:spacing w:line="240" w:lineRule="auto"/>
              <w:ind w:left="0" w:firstLine="0"/>
              <w:rPr>
                <w:rFonts w:cs="Times New Roman"/>
                <w:bCs/>
                <w:sz w:val="22"/>
              </w:rPr>
            </w:pPr>
            <w:r w:rsidRPr="00692599">
              <w:rPr>
                <w:rStyle w:val="affb"/>
                <w:rFonts w:cs="Times New Roman"/>
                <w:b w:val="0"/>
                <w:sz w:val="22"/>
              </w:rPr>
              <w:t xml:space="preserve">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692599">
              <w:rPr>
                <w:rStyle w:val="affb"/>
                <w:rFonts w:cs="Times New Roman"/>
                <w:b w:val="0"/>
                <w:sz w:val="22"/>
              </w:rPr>
              <w:t>кибербуллинг</w:t>
            </w:r>
            <w:proofErr w:type="spellEnd"/>
            <w:r w:rsidRPr="00692599">
              <w:rPr>
                <w:rStyle w:val="affb"/>
                <w:rFonts w:cs="Times New Roman"/>
                <w:b w:val="0"/>
                <w:sz w:val="22"/>
              </w:rPr>
              <w:t xml:space="preserve">, </w:t>
            </w:r>
            <w:proofErr w:type="spellStart"/>
            <w:r w:rsidRPr="00692599">
              <w:rPr>
                <w:rStyle w:val="affb"/>
                <w:rFonts w:cs="Times New Roman"/>
                <w:b w:val="0"/>
                <w:sz w:val="22"/>
              </w:rPr>
              <w:t>фишинг</w:t>
            </w:r>
            <w:proofErr w:type="spellEnd"/>
            <w:r w:rsidRPr="00692599">
              <w:rPr>
                <w:rStyle w:val="affb"/>
                <w:rFonts w:cs="Times New Roman"/>
                <w:b w:val="0"/>
                <w:sz w:val="22"/>
              </w:rPr>
              <w:t>).</w:t>
            </w:r>
          </w:p>
        </w:tc>
        <w:tc>
          <w:tcPr>
            <w:tcW w:w="112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9</w:t>
            </w:r>
          </w:p>
        </w:tc>
        <w:tc>
          <w:tcPr>
            <w:tcW w:w="173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работы</w:t>
            </w:r>
          </w:p>
        </w:tc>
      </w:tr>
    </w:tbl>
    <w:p w:rsidR="00476261" w:rsidRPr="00D20713" w:rsidRDefault="00476261" w:rsidP="00476261">
      <w:pPr>
        <w:spacing w:line="240" w:lineRule="auto"/>
        <w:ind w:firstLine="0"/>
        <w:contextualSpacing/>
        <w:rPr>
          <w:rFonts w:cs="Times New Roman"/>
          <w:sz w:val="24"/>
          <w:szCs w:val="24"/>
        </w:rPr>
      </w:pPr>
    </w:p>
    <w:p w:rsidR="00476261" w:rsidRPr="00D20713" w:rsidRDefault="00476261" w:rsidP="00476261">
      <w:pPr>
        <w:spacing w:line="240" w:lineRule="auto"/>
        <w:ind w:firstLine="0"/>
        <w:contextualSpacing/>
        <w:jc w:val="center"/>
        <w:rPr>
          <w:rFonts w:cs="Times New Roman"/>
          <w:sz w:val="24"/>
          <w:szCs w:val="24"/>
        </w:rPr>
      </w:pPr>
      <w:r w:rsidRPr="00D20713">
        <w:rPr>
          <w:rFonts w:cs="Times New Roman"/>
          <w:sz w:val="24"/>
          <w:szCs w:val="24"/>
        </w:rPr>
        <w:t>Требования к выставлению отметок</w:t>
      </w:r>
    </w:p>
    <w:p w:rsidR="00476261" w:rsidRPr="00C70B70" w:rsidRDefault="00476261" w:rsidP="00476261">
      <w:pPr>
        <w:pStyle w:val="af"/>
        <w:spacing w:before="0" w:beforeAutospacing="0" w:after="0" w:afterAutospacing="0"/>
        <w:contextualSpacing/>
      </w:pPr>
      <w:r w:rsidRPr="00C70B70">
        <w:rPr>
          <w:b/>
          <w:bCs/>
        </w:rPr>
        <w:t>Для устных ответов определяются следующие критерии оценок:</w:t>
      </w:r>
    </w:p>
    <w:p w:rsidR="00476261" w:rsidRPr="00C70B70" w:rsidRDefault="00476261" w:rsidP="00476261">
      <w:pPr>
        <w:pStyle w:val="af"/>
        <w:spacing w:before="0" w:beforeAutospacing="0" w:after="0" w:afterAutospacing="0"/>
        <w:contextualSpacing/>
      </w:pPr>
      <w:r w:rsidRPr="00C70B70">
        <w:rPr>
          <w:b/>
          <w:bCs/>
        </w:rPr>
        <w:t xml:space="preserve">- оценка «5» выставляется, если </w:t>
      </w:r>
      <w:proofErr w:type="gramStart"/>
      <w:r w:rsidRPr="00C70B70">
        <w:rPr>
          <w:b/>
          <w:bCs/>
        </w:rPr>
        <w:t>обучающийся</w:t>
      </w:r>
      <w:proofErr w:type="gramEnd"/>
      <w:r w:rsidRPr="00C70B70">
        <w:rPr>
          <w:b/>
          <w:bCs/>
        </w:rPr>
        <w:t>:</w:t>
      </w:r>
    </w:p>
    <w:p w:rsidR="00476261" w:rsidRPr="00C70B70" w:rsidRDefault="00476261" w:rsidP="00476261">
      <w:pPr>
        <w:pStyle w:val="af"/>
        <w:spacing w:before="0" w:beforeAutospacing="0" w:after="0" w:afterAutospacing="0"/>
        <w:contextualSpacing/>
      </w:pPr>
      <w:r w:rsidRPr="00C70B70">
        <w:t>- полно раскрыл содержание материала в объеме, предусмотренном программой и учебником;</w:t>
      </w:r>
    </w:p>
    <w:p w:rsidR="00476261" w:rsidRPr="00C70B70" w:rsidRDefault="00476261" w:rsidP="00476261">
      <w:pPr>
        <w:pStyle w:val="af"/>
        <w:spacing w:before="0" w:beforeAutospacing="0" w:after="0" w:afterAutospacing="0"/>
        <w:contextualSpacing/>
      </w:pPr>
      <w:r w:rsidRPr="00C70B70">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476261" w:rsidRPr="00C70B70" w:rsidRDefault="00476261" w:rsidP="00476261">
      <w:pPr>
        <w:pStyle w:val="af"/>
        <w:spacing w:before="0" w:beforeAutospacing="0" w:after="0" w:afterAutospacing="0"/>
        <w:contextualSpacing/>
      </w:pPr>
      <w:r w:rsidRPr="00C70B70">
        <w:t>- правильно выполнил графическое изображение алгоритма и иные чертежи и графики, сопутствующие ответу;</w:t>
      </w:r>
    </w:p>
    <w:p w:rsidR="00476261" w:rsidRPr="00C70B70" w:rsidRDefault="00476261" w:rsidP="00476261">
      <w:pPr>
        <w:pStyle w:val="af"/>
        <w:spacing w:before="0" w:beforeAutospacing="0" w:after="0" w:afterAutospacing="0"/>
        <w:contextualSpacing/>
      </w:pPr>
      <w:r w:rsidRPr="00C70B70">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476261" w:rsidRPr="00C70B70" w:rsidRDefault="00476261" w:rsidP="00476261">
      <w:pPr>
        <w:pStyle w:val="af"/>
        <w:spacing w:before="0" w:beforeAutospacing="0" w:after="0" w:afterAutospacing="0"/>
        <w:contextualSpacing/>
      </w:pPr>
      <w:r w:rsidRPr="00C70B70">
        <w:t xml:space="preserve">- продемонстрировал усвоение ранее изученных сопутствующих вопросов, </w:t>
      </w:r>
      <w:proofErr w:type="spellStart"/>
      <w:r w:rsidRPr="00C70B70">
        <w:t>сформированность</w:t>
      </w:r>
      <w:proofErr w:type="spellEnd"/>
      <w:r w:rsidRPr="00C70B70">
        <w:t xml:space="preserve"> и устойчивость используемых при ответе умений и навыков;</w:t>
      </w:r>
    </w:p>
    <w:p w:rsidR="00476261" w:rsidRPr="00C70B70" w:rsidRDefault="00476261" w:rsidP="00476261">
      <w:pPr>
        <w:pStyle w:val="af"/>
        <w:spacing w:before="0" w:beforeAutospacing="0" w:after="0" w:afterAutospacing="0"/>
        <w:contextualSpacing/>
      </w:pPr>
      <w:r w:rsidRPr="00C70B70">
        <w:t>- отвечал самостоятельно без наводящих вопросов учителя.</w:t>
      </w:r>
    </w:p>
    <w:p w:rsidR="00476261" w:rsidRPr="00C70B70" w:rsidRDefault="00476261" w:rsidP="00476261">
      <w:pPr>
        <w:pStyle w:val="af"/>
        <w:spacing w:before="0" w:beforeAutospacing="0" w:after="0" w:afterAutospacing="0"/>
        <w:contextualSpacing/>
      </w:pPr>
      <w:r w:rsidRPr="00C70B70">
        <w:rPr>
          <w:b/>
          <w:bCs/>
        </w:rPr>
        <w:t xml:space="preserve">- оценка «4» выставляется, если </w:t>
      </w:r>
      <w:r w:rsidRPr="00C70B70">
        <w:t>ответ имеет один из недостатков:</w:t>
      </w:r>
    </w:p>
    <w:p w:rsidR="00476261" w:rsidRPr="00C70B70" w:rsidRDefault="00476261" w:rsidP="00476261">
      <w:pPr>
        <w:pStyle w:val="af"/>
        <w:spacing w:before="0" w:beforeAutospacing="0" w:after="0" w:afterAutospacing="0"/>
        <w:contextualSpacing/>
      </w:pPr>
      <w:r w:rsidRPr="00C70B70">
        <w:t>- в изложении допущены небольшие пробелы, не исказившие логического и информационного содержания ответа;</w:t>
      </w:r>
    </w:p>
    <w:p w:rsidR="00476261" w:rsidRPr="00C70B70" w:rsidRDefault="00476261" w:rsidP="00476261">
      <w:pPr>
        <w:pStyle w:val="af"/>
        <w:spacing w:before="0" w:beforeAutospacing="0" w:after="0" w:afterAutospacing="0"/>
        <w:contextualSpacing/>
      </w:pPr>
      <w:r w:rsidRPr="00C70B70">
        <w:t>- нет определенной логической последовательности, неточно используется математическая и специализированная терминология и символика;</w:t>
      </w:r>
    </w:p>
    <w:p w:rsidR="00476261" w:rsidRPr="00C70B70" w:rsidRDefault="00476261" w:rsidP="00476261">
      <w:pPr>
        <w:pStyle w:val="af"/>
        <w:spacing w:before="0" w:beforeAutospacing="0" w:after="0" w:afterAutospacing="0"/>
        <w:contextualSpacing/>
      </w:pPr>
      <w:r w:rsidRPr="00C70B70">
        <w:lastRenderedPageBreak/>
        <w:t>- допущены один-два недочета при освещении основного содержания ответа, исправленные по замечанию учителя;</w:t>
      </w:r>
    </w:p>
    <w:p w:rsidR="00476261" w:rsidRPr="00C70B70" w:rsidRDefault="00476261" w:rsidP="00476261">
      <w:pPr>
        <w:pStyle w:val="af"/>
        <w:spacing w:before="0" w:beforeAutospacing="0" w:after="0" w:afterAutospacing="0"/>
        <w:contextualSpacing/>
      </w:pPr>
      <w:r w:rsidRPr="00C70B70">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476261" w:rsidRPr="00C70B70" w:rsidRDefault="00476261" w:rsidP="00476261">
      <w:pPr>
        <w:pStyle w:val="af"/>
        <w:spacing w:before="0" w:beforeAutospacing="0" w:after="0" w:afterAutospacing="0"/>
        <w:contextualSpacing/>
      </w:pPr>
      <w:r w:rsidRPr="00C70B70">
        <w:rPr>
          <w:b/>
          <w:bCs/>
        </w:rPr>
        <w:t>- оценка «3» выставляется, если:</w:t>
      </w:r>
    </w:p>
    <w:p w:rsidR="00476261" w:rsidRPr="00C70B70" w:rsidRDefault="00476261" w:rsidP="00476261">
      <w:pPr>
        <w:pStyle w:val="af"/>
        <w:spacing w:before="0" w:beforeAutospacing="0" w:after="0" w:afterAutospacing="0"/>
        <w:contextualSpacing/>
      </w:pPr>
      <w:r w:rsidRPr="00C70B70">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476261" w:rsidRPr="00C70B70" w:rsidRDefault="00476261" w:rsidP="00476261">
      <w:pPr>
        <w:pStyle w:val="af"/>
        <w:spacing w:before="0" w:beforeAutospacing="0" w:after="0" w:afterAutospacing="0"/>
        <w:contextualSpacing/>
      </w:pPr>
      <w:r w:rsidRPr="00C70B70">
        <w:t xml:space="preserve">- </w:t>
      </w:r>
      <w:proofErr w:type="gramStart"/>
      <w:r w:rsidRPr="00C70B70">
        <w:t>обучающийся</w:t>
      </w:r>
      <w:proofErr w:type="gramEnd"/>
      <w:r w:rsidRPr="00C70B70">
        <w:t xml:space="preserve">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476261" w:rsidRPr="00C70B70" w:rsidRDefault="00476261" w:rsidP="00476261">
      <w:pPr>
        <w:pStyle w:val="af"/>
        <w:spacing w:before="0" w:beforeAutospacing="0" w:after="0" w:afterAutospacing="0"/>
        <w:contextualSpacing/>
      </w:pPr>
      <w:r w:rsidRPr="00C70B70">
        <w:t xml:space="preserve">- при знании теоретического материала </w:t>
      </w:r>
      <w:proofErr w:type="gramStart"/>
      <w:r w:rsidRPr="00C70B70">
        <w:t>выявлена</w:t>
      </w:r>
      <w:proofErr w:type="gramEnd"/>
      <w:r w:rsidRPr="00C70B70">
        <w:t xml:space="preserve"> недостаточная </w:t>
      </w:r>
      <w:proofErr w:type="spellStart"/>
      <w:r w:rsidRPr="00C70B70">
        <w:t>сформированность</w:t>
      </w:r>
      <w:proofErr w:type="spellEnd"/>
      <w:r w:rsidRPr="00C70B70">
        <w:t xml:space="preserve"> основных умений и навыков.</w:t>
      </w:r>
    </w:p>
    <w:p w:rsidR="00476261" w:rsidRPr="00C70B70" w:rsidRDefault="00476261" w:rsidP="00476261">
      <w:pPr>
        <w:pStyle w:val="af"/>
        <w:spacing w:before="0" w:beforeAutospacing="0" w:after="0" w:afterAutospacing="0"/>
        <w:contextualSpacing/>
      </w:pPr>
      <w:r w:rsidRPr="00C70B70">
        <w:rPr>
          <w:b/>
          <w:bCs/>
        </w:rPr>
        <w:t>- оценка «2» выставляется, если:</w:t>
      </w:r>
    </w:p>
    <w:p w:rsidR="00476261" w:rsidRPr="00C70B70" w:rsidRDefault="00476261" w:rsidP="00476261">
      <w:pPr>
        <w:pStyle w:val="af"/>
        <w:spacing w:before="0" w:beforeAutospacing="0" w:after="0" w:afterAutospacing="0"/>
        <w:contextualSpacing/>
      </w:pPr>
      <w:r w:rsidRPr="00C70B70">
        <w:t>- не раскрыто основное содержание учебного материала;</w:t>
      </w:r>
    </w:p>
    <w:p w:rsidR="00476261" w:rsidRPr="00C70B70" w:rsidRDefault="00476261" w:rsidP="00476261">
      <w:pPr>
        <w:pStyle w:val="af"/>
        <w:spacing w:before="0" w:beforeAutospacing="0" w:after="0" w:afterAutospacing="0"/>
        <w:contextualSpacing/>
      </w:pPr>
      <w:r w:rsidRPr="00C70B70">
        <w:t>- обнаружено незнание или непонимание обучающимся большей или наиболее важной части учебного материала,</w:t>
      </w:r>
    </w:p>
    <w:p w:rsidR="00476261" w:rsidRPr="00C70B70" w:rsidRDefault="00476261" w:rsidP="00476261">
      <w:pPr>
        <w:pStyle w:val="af"/>
        <w:spacing w:before="0" w:beforeAutospacing="0" w:after="0" w:afterAutospacing="0"/>
        <w:contextualSpacing/>
      </w:pPr>
      <w:r w:rsidRPr="00C70B70">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476261" w:rsidRPr="00C70B70" w:rsidRDefault="00476261" w:rsidP="00476261">
      <w:pPr>
        <w:pStyle w:val="af"/>
        <w:spacing w:before="0" w:beforeAutospacing="0" w:after="0" w:afterAutospacing="0"/>
        <w:contextualSpacing/>
      </w:pPr>
      <w:r w:rsidRPr="00C70B70">
        <w:rPr>
          <w:b/>
          <w:bCs/>
        </w:rPr>
        <w:t>Оценка самостоятельных и проверочных работ по теоретическому курсу</w:t>
      </w:r>
    </w:p>
    <w:p w:rsidR="00476261" w:rsidRPr="00C70B70" w:rsidRDefault="00476261" w:rsidP="00476261">
      <w:pPr>
        <w:pStyle w:val="af"/>
        <w:spacing w:before="0" w:beforeAutospacing="0" w:after="0" w:afterAutospacing="0"/>
        <w:contextualSpacing/>
      </w:pPr>
      <w:r w:rsidRPr="00C70B70">
        <w:rPr>
          <w:b/>
          <w:bCs/>
        </w:rPr>
        <w:t>Оценка "5"</w:t>
      </w:r>
      <w:r w:rsidRPr="00C70B70">
        <w:t> ставится в следующем случае:</w:t>
      </w:r>
    </w:p>
    <w:p w:rsidR="00476261" w:rsidRPr="00C70B70" w:rsidRDefault="00476261" w:rsidP="00476261">
      <w:pPr>
        <w:pStyle w:val="af"/>
        <w:spacing w:before="0" w:beforeAutospacing="0" w:after="0" w:afterAutospacing="0"/>
        <w:contextualSpacing/>
      </w:pPr>
      <w:r w:rsidRPr="00C70B70">
        <w:t>- работа выполнена полностью;</w:t>
      </w:r>
    </w:p>
    <w:p w:rsidR="00476261" w:rsidRPr="00C70B70" w:rsidRDefault="00476261" w:rsidP="00476261">
      <w:pPr>
        <w:pStyle w:val="af"/>
        <w:spacing w:before="0" w:beforeAutospacing="0" w:after="0" w:afterAutospacing="0"/>
        <w:contextualSpacing/>
      </w:pPr>
      <w:r w:rsidRPr="00C70B70">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476261" w:rsidRPr="00C70B70" w:rsidRDefault="00476261" w:rsidP="00476261">
      <w:pPr>
        <w:pStyle w:val="af"/>
        <w:spacing w:before="0" w:beforeAutospacing="0" w:after="0" w:afterAutospacing="0"/>
        <w:contextualSpacing/>
      </w:pPr>
      <w:r w:rsidRPr="00C70B70">
        <w:t>-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обучающийся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476261" w:rsidRPr="00C70B70" w:rsidRDefault="00476261" w:rsidP="00476261">
      <w:pPr>
        <w:pStyle w:val="af"/>
        <w:spacing w:before="0" w:beforeAutospacing="0" w:after="0" w:afterAutospacing="0"/>
        <w:contextualSpacing/>
      </w:pPr>
      <w:r w:rsidRPr="00C70B70">
        <w:t xml:space="preserve">- </w:t>
      </w:r>
      <w:proofErr w:type="gramStart"/>
      <w:r w:rsidRPr="00C70B70">
        <w:t>обучающийся</w:t>
      </w:r>
      <w:proofErr w:type="gramEnd"/>
      <w:r w:rsidRPr="00C70B70">
        <w:t xml:space="preserve">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476261" w:rsidRPr="00C70B70" w:rsidRDefault="00476261" w:rsidP="00476261">
      <w:pPr>
        <w:pStyle w:val="af"/>
        <w:spacing w:before="0" w:beforeAutospacing="0" w:after="0" w:afterAutospacing="0"/>
        <w:contextualSpacing/>
      </w:pPr>
      <w:r w:rsidRPr="00C70B70">
        <w:rPr>
          <w:b/>
          <w:bCs/>
        </w:rPr>
        <w:t xml:space="preserve">Оценка "4" </w:t>
      </w:r>
      <w:r w:rsidRPr="00C70B70">
        <w:t>ставится в следующем случае:</w:t>
      </w:r>
    </w:p>
    <w:p w:rsidR="00476261" w:rsidRPr="00C70B70" w:rsidRDefault="00476261" w:rsidP="00476261">
      <w:pPr>
        <w:pStyle w:val="af"/>
        <w:spacing w:before="0" w:beforeAutospacing="0" w:after="0" w:afterAutospacing="0"/>
        <w:contextualSpacing/>
      </w:pPr>
      <w:r w:rsidRPr="00C70B70">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476261" w:rsidRPr="00C70B70" w:rsidRDefault="00476261" w:rsidP="00476261">
      <w:pPr>
        <w:pStyle w:val="af"/>
        <w:spacing w:before="0" w:beforeAutospacing="0" w:after="0" w:afterAutospacing="0"/>
        <w:contextualSpacing/>
      </w:pPr>
      <w:r w:rsidRPr="00C70B70">
        <w:t>-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w:t>
      </w:r>
    </w:p>
    <w:p w:rsidR="00476261" w:rsidRPr="00C70B70" w:rsidRDefault="00476261" w:rsidP="00476261">
      <w:pPr>
        <w:pStyle w:val="af"/>
        <w:spacing w:before="0" w:beforeAutospacing="0" w:after="0" w:afterAutospacing="0"/>
        <w:contextualSpacing/>
      </w:pPr>
      <w:r w:rsidRPr="00C70B70">
        <w:t xml:space="preserve">- </w:t>
      </w:r>
      <w:proofErr w:type="gramStart"/>
      <w:r w:rsidRPr="00C70B70">
        <w:t>обучающийся</w:t>
      </w:r>
      <w:proofErr w:type="gramEnd"/>
      <w:r w:rsidRPr="00C70B70">
        <w:t xml:space="preserve">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476261" w:rsidRPr="00C70B70" w:rsidRDefault="00476261" w:rsidP="00476261">
      <w:pPr>
        <w:pStyle w:val="af"/>
        <w:spacing w:before="0" w:beforeAutospacing="0" w:after="0" w:afterAutospacing="0"/>
        <w:contextualSpacing/>
      </w:pPr>
      <w:r w:rsidRPr="00C70B70">
        <w:rPr>
          <w:b/>
          <w:bCs/>
        </w:rPr>
        <w:t>Оценка "3"</w:t>
      </w:r>
      <w:r w:rsidRPr="00C70B70">
        <w:t> ставится в следующем случае:</w:t>
      </w:r>
    </w:p>
    <w:p w:rsidR="00476261" w:rsidRPr="00C70B70" w:rsidRDefault="00476261" w:rsidP="00476261">
      <w:pPr>
        <w:pStyle w:val="af"/>
        <w:spacing w:before="0" w:beforeAutospacing="0" w:after="0" w:afterAutospacing="0"/>
        <w:contextualSpacing/>
      </w:pPr>
      <w:r w:rsidRPr="00C70B70">
        <w:lastRenderedPageBreak/>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476261" w:rsidRPr="00C70B70" w:rsidRDefault="00476261" w:rsidP="00476261">
      <w:pPr>
        <w:pStyle w:val="af"/>
        <w:spacing w:before="0" w:beforeAutospacing="0" w:after="0" w:afterAutospacing="0"/>
        <w:contextualSpacing/>
      </w:pPr>
      <w:r w:rsidRPr="00C70B70">
        <w:t xml:space="preserve">- </w:t>
      </w:r>
      <w:proofErr w:type="gramStart"/>
      <w:r w:rsidRPr="00C70B70">
        <w:t>обучающийся</w:t>
      </w:r>
      <w:proofErr w:type="gramEnd"/>
      <w:r w:rsidRPr="00C70B70">
        <w:t xml:space="preserve"> обнаруживает понимание учебного материала при недостаточной полноте усвоения понятий и закономерностей;</w:t>
      </w:r>
    </w:p>
    <w:p w:rsidR="00476261" w:rsidRPr="00C70B70" w:rsidRDefault="00476261" w:rsidP="00476261">
      <w:pPr>
        <w:pStyle w:val="af"/>
        <w:spacing w:before="0" w:beforeAutospacing="0" w:after="0" w:afterAutospacing="0"/>
        <w:contextualSpacing/>
      </w:pPr>
      <w:r w:rsidRPr="00C70B70">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476261" w:rsidRPr="00C70B70" w:rsidRDefault="00476261" w:rsidP="00476261">
      <w:pPr>
        <w:pStyle w:val="af"/>
        <w:spacing w:before="0" w:beforeAutospacing="0" w:after="0" w:afterAutospacing="0"/>
        <w:contextualSpacing/>
      </w:pPr>
      <w:r w:rsidRPr="00C70B70">
        <w:rPr>
          <w:b/>
          <w:bCs/>
        </w:rPr>
        <w:t xml:space="preserve">Оценка "2" </w:t>
      </w:r>
      <w:r w:rsidRPr="00C70B70">
        <w:t>ставится в следующем случае:</w:t>
      </w:r>
    </w:p>
    <w:p w:rsidR="00476261" w:rsidRPr="00C70B70" w:rsidRDefault="00476261" w:rsidP="00476261">
      <w:pPr>
        <w:pStyle w:val="af"/>
        <w:spacing w:before="0" w:beforeAutospacing="0" w:after="0" w:afterAutospacing="0"/>
        <w:contextualSpacing/>
      </w:pPr>
      <w:r w:rsidRPr="00C70B70">
        <w:t>- работа в основном не выполнена (объем выполненной части менее 2/3 от общего объема задания);</w:t>
      </w:r>
    </w:p>
    <w:p w:rsidR="00476261" w:rsidRPr="00C70B70" w:rsidRDefault="00476261" w:rsidP="00476261">
      <w:pPr>
        <w:pStyle w:val="af"/>
        <w:spacing w:before="0" w:beforeAutospacing="0" w:after="0" w:afterAutospacing="0"/>
        <w:contextualSpacing/>
      </w:pPr>
      <w:r w:rsidRPr="00C70B70">
        <w:t xml:space="preserve">- </w:t>
      </w:r>
      <w:proofErr w:type="gramStart"/>
      <w:r w:rsidRPr="00C70B70">
        <w:t>обучающийся</w:t>
      </w:r>
      <w:proofErr w:type="gramEnd"/>
      <w:r w:rsidRPr="00C70B70">
        <w:t xml:space="preserve">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476261" w:rsidRPr="00C70B70" w:rsidRDefault="00476261" w:rsidP="00476261">
      <w:pPr>
        <w:pStyle w:val="af"/>
        <w:spacing w:before="0" w:beforeAutospacing="0" w:after="0" w:afterAutospacing="0"/>
        <w:contextualSpacing/>
      </w:pPr>
      <w:r w:rsidRPr="00C70B70">
        <w:rPr>
          <w:b/>
          <w:bCs/>
        </w:rPr>
        <w:t xml:space="preserve">Для письменных </w:t>
      </w:r>
      <w:proofErr w:type="gramStart"/>
      <w:r w:rsidRPr="00C70B70">
        <w:rPr>
          <w:b/>
          <w:bCs/>
        </w:rPr>
        <w:t>работ</w:t>
      </w:r>
      <w:proofErr w:type="gramEnd"/>
      <w:r w:rsidRPr="00C70B70">
        <w:rPr>
          <w:b/>
          <w:bCs/>
        </w:rPr>
        <w:t xml:space="preserve"> обучающихся по алгоритмизации и программированию:</w:t>
      </w:r>
    </w:p>
    <w:p w:rsidR="00476261" w:rsidRPr="00C70B70" w:rsidRDefault="00476261" w:rsidP="00476261">
      <w:pPr>
        <w:pStyle w:val="af"/>
        <w:spacing w:before="0" w:beforeAutospacing="0" w:after="0" w:afterAutospacing="0"/>
        <w:contextualSpacing/>
      </w:pPr>
      <w:r w:rsidRPr="00C70B70">
        <w:rPr>
          <w:b/>
          <w:bCs/>
        </w:rPr>
        <w:t>- оценка «5» ставится, если:</w:t>
      </w:r>
    </w:p>
    <w:p w:rsidR="00476261" w:rsidRPr="00C70B70" w:rsidRDefault="00476261" w:rsidP="00476261">
      <w:pPr>
        <w:pStyle w:val="af"/>
        <w:spacing w:before="0" w:beforeAutospacing="0" w:after="0" w:afterAutospacing="0"/>
        <w:contextualSpacing/>
      </w:pPr>
      <w:r w:rsidRPr="00C70B70">
        <w:t>- работа выполнена полностью;</w:t>
      </w:r>
    </w:p>
    <w:p w:rsidR="00476261" w:rsidRPr="00C70B70" w:rsidRDefault="00476261" w:rsidP="00476261">
      <w:pPr>
        <w:pStyle w:val="af"/>
        <w:spacing w:before="0" w:beforeAutospacing="0" w:after="0" w:afterAutospacing="0"/>
        <w:contextualSpacing/>
      </w:pPr>
      <w:r w:rsidRPr="00C70B70">
        <w:t>- в графическом изображении алгоритма (блок-схеме), в теоретических выкладках решения нет пробелов и ошибок;</w:t>
      </w:r>
    </w:p>
    <w:p w:rsidR="00476261" w:rsidRPr="00C70B70" w:rsidRDefault="00476261" w:rsidP="00476261">
      <w:pPr>
        <w:pStyle w:val="af"/>
        <w:spacing w:before="0" w:beforeAutospacing="0" w:after="0" w:afterAutospacing="0"/>
        <w:contextualSpacing/>
      </w:pPr>
      <w:r w:rsidRPr="00C70B70">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476261" w:rsidRPr="00C70B70" w:rsidRDefault="00476261" w:rsidP="00476261">
      <w:pPr>
        <w:pStyle w:val="af"/>
        <w:spacing w:before="0" w:beforeAutospacing="0" w:after="0" w:afterAutospacing="0"/>
        <w:contextualSpacing/>
      </w:pPr>
      <w:r w:rsidRPr="00C70B70">
        <w:rPr>
          <w:b/>
          <w:bCs/>
        </w:rPr>
        <w:t>- оценка «4» ставится, если:</w:t>
      </w:r>
    </w:p>
    <w:p w:rsidR="00476261" w:rsidRPr="00C70B70" w:rsidRDefault="00476261" w:rsidP="00476261">
      <w:pPr>
        <w:pStyle w:val="af"/>
        <w:spacing w:before="0" w:beforeAutospacing="0" w:after="0" w:afterAutospacing="0"/>
        <w:contextualSpacing/>
      </w:pPr>
      <w:r w:rsidRPr="00C70B70">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476261" w:rsidRPr="00C70B70" w:rsidRDefault="00476261" w:rsidP="00476261">
      <w:pPr>
        <w:pStyle w:val="af"/>
        <w:spacing w:before="0" w:beforeAutospacing="0" w:after="0" w:afterAutospacing="0"/>
        <w:contextualSpacing/>
      </w:pPr>
      <w:r w:rsidRPr="00C70B70">
        <w:t>- допущена одна ошибка или два-три недочета в чертежах, выкладках, чертежах блок-схем или тексте программы.</w:t>
      </w:r>
    </w:p>
    <w:p w:rsidR="00476261" w:rsidRPr="00C70B70" w:rsidRDefault="00476261" w:rsidP="00476261">
      <w:pPr>
        <w:pStyle w:val="af"/>
        <w:spacing w:before="0" w:beforeAutospacing="0" w:after="0" w:afterAutospacing="0"/>
        <w:contextualSpacing/>
      </w:pPr>
      <w:r w:rsidRPr="00C70B70">
        <w:rPr>
          <w:b/>
          <w:bCs/>
        </w:rPr>
        <w:t>- оценка «3» ставится, если:</w:t>
      </w:r>
    </w:p>
    <w:p w:rsidR="00476261" w:rsidRPr="00C70B70" w:rsidRDefault="00476261" w:rsidP="00476261">
      <w:pPr>
        <w:pStyle w:val="af"/>
        <w:spacing w:before="0" w:beforeAutospacing="0" w:after="0" w:afterAutospacing="0"/>
        <w:contextualSpacing/>
      </w:pPr>
      <w:r w:rsidRPr="00C70B70">
        <w:t xml:space="preserve">- допущены более одной ошибки или двух-трех недочетов в выкладках, чертежах блок-схем или программе, но </w:t>
      </w:r>
      <w:proofErr w:type="gramStart"/>
      <w:r w:rsidRPr="00C70B70">
        <w:t>обучающийся</w:t>
      </w:r>
      <w:proofErr w:type="gramEnd"/>
      <w:r w:rsidRPr="00C70B70">
        <w:t xml:space="preserve"> владеет обязательными умениями по проверяемой теме.</w:t>
      </w:r>
    </w:p>
    <w:p w:rsidR="00476261" w:rsidRPr="00C70B70" w:rsidRDefault="00476261" w:rsidP="00476261">
      <w:pPr>
        <w:pStyle w:val="af"/>
        <w:spacing w:before="0" w:beforeAutospacing="0" w:after="0" w:afterAutospacing="0"/>
        <w:contextualSpacing/>
      </w:pPr>
      <w:r w:rsidRPr="00C70B70">
        <w:rPr>
          <w:b/>
          <w:bCs/>
        </w:rPr>
        <w:t>- оценка «2» ставится, если:</w:t>
      </w:r>
    </w:p>
    <w:p w:rsidR="00476261" w:rsidRPr="00C70B70" w:rsidRDefault="00476261" w:rsidP="00476261">
      <w:pPr>
        <w:pStyle w:val="af"/>
        <w:spacing w:before="0" w:beforeAutospacing="0" w:after="0" w:afterAutospacing="0"/>
        <w:contextualSpacing/>
      </w:pPr>
      <w:r w:rsidRPr="00C70B70">
        <w:t xml:space="preserve">- допущены существенные ошибки, показавшие, что </w:t>
      </w:r>
      <w:proofErr w:type="gramStart"/>
      <w:r w:rsidRPr="00C70B70">
        <w:t>обучающийся</w:t>
      </w:r>
      <w:proofErr w:type="gramEnd"/>
      <w:r w:rsidRPr="00C70B70">
        <w:t xml:space="preserve"> не владеет обязательными знаниями по данной теме в полной мере.</w:t>
      </w:r>
    </w:p>
    <w:p w:rsidR="00476261" w:rsidRPr="00C70B70" w:rsidRDefault="00476261" w:rsidP="00476261">
      <w:pPr>
        <w:pStyle w:val="af"/>
        <w:spacing w:before="0" w:beforeAutospacing="0" w:after="0" w:afterAutospacing="0"/>
        <w:contextualSpacing/>
      </w:pPr>
      <w:r w:rsidRPr="00C70B70">
        <w:rPr>
          <w:b/>
          <w:bCs/>
        </w:rPr>
        <w:t>Практическая работа на ПК оценивается следующим образом:</w:t>
      </w:r>
    </w:p>
    <w:p w:rsidR="00476261" w:rsidRPr="00C70B70" w:rsidRDefault="00476261" w:rsidP="00476261">
      <w:pPr>
        <w:pStyle w:val="af"/>
        <w:spacing w:before="0" w:beforeAutospacing="0" w:after="0" w:afterAutospacing="0"/>
        <w:contextualSpacing/>
      </w:pPr>
      <w:r w:rsidRPr="00C70B70">
        <w:rPr>
          <w:b/>
          <w:bCs/>
        </w:rPr>
        <w:t>- оценка «5» ставится, если:</w:t>
      </w:r>
    </w:p>
    <w:p w:rsidR="00476261" w:rsidRPr="00C70B70" w:rsidRDefault="00476261" w:rsidP="00476261">
      <w:pPr>
        <w:pStyle w:val="af"/>
        <w:spacing w:before="0" w:beforeAutospacing="0" w:after="0" w:afterAutospacing="0"/>
        <w:contextualSpacing/>
      </w:pPr>
      <w:proofErr w:type="gramStart"/>
      <w:r w:rsidRPr="00C70B70">
        <w:t>- обучающийся самостоятельно выполнил все этапы решения задач на ПК;</w:t>
      </w:r>
      <w:proofErr w:type="gramEnd"/>
    </w:p>
    <w:p w:rsidR="00476261" w:rsidRPr="00C70B70" w:rsidRDefault="00476261" w:rsidP="00476261">
      <w:pPr>
        <w:pStyle w:val="af"/>
        <w:spacing w:before="0" w:beforeAutospacing="0" w:after="0" w:afterAutospacing="0"/>
        <w:contextualSpacing/>
      </w:pPr>
      <w:r w:rsidRPr="00C70B70">
        <w:t>- работа выполнена полностью и получен верный ответ или иное требуемое представление результата работы;</w:t>
      </w:r>
    </w:p>
    <w:p w:rsidR="00476261" w:rsidRPr="00C70B70" w:rsidRDefault="00476261" w:rsidP="00476261">
      <w:pPr>
        <w:pStyle w:val="af"/>
        <w:spacing w:before="0" w:beforeAutospacing="0" w:after="0" w:afterAutospacing="0"/>
        <w:contextualSpacing/>
      </w:pPr>
      <w:r w:rsidRPr="00C70B70">
        <w:rPr>
          <w:b/>
          <w:bCs/>
        </w:rPr>
        <w:t>- оценка «4» ставится, если:</w:t>
      </w:r>
    </w:p>
    <w:p w:rsidR="00476261" w:rsidRPr="00C70B70" w:rsidRDefault="00476261" w:rsidP="00476261">
      <w:pPr>
        <w:pStyle w:val="af"/>
        <w:spacing w:before="0" w:beforeAutospacing="0" w:after="0" w:afterAutospacing="0"/>
        <w:contextualSpacing/>
      </w:pPr>
      <w:r w:rsidRPr="00C70B70">
        <w:t>- работа выполнена полностью, но при выполнении обнаружилось недостаточное владение навыками работы с ПК в рамках поставленной задачи;</w:t>
      </w:r>
    </w:p>
    <w:p w:rsidR="00476261" w:rsidRPr="00C70B70" w:rsidRDefault="00476261" w:rsidP="00476261">
      <w:pPr>
        <w:pStyle w:val="af"/>
        <w:spacing w:before="0" w:beforeAutospacing="0" w:after="0" w:afterAutospacing="0"/>
        <w:contextualSpacing/>
      </w:pPr>
      <w:r w:rsidRPr="00C70B70">
        <w:t>- правильно выполнена большая часть работы (свыше 85 %), допущено не более трех ошибок;</w:t>
      </w:r>
    </w:p>
    <w:p w:rsidR="00476261" w:rsidRPr="00C70B70" w:rsidRDefault="00476261" w:rsidP="00476261">
      <w:pPr>
        <w:pStyle w:val="af"/>
        <w:spacing w:before="0" w:beforeAutospacing="0" w:after="0" w:afterAutospacing="0"/>
        <w:contextualSpacing/>
      </w:pPr>
      <w:r w:rsidRPr="00C70B70">
        <w:t>- работа выполнена полностью, но использованы наименее оптимальные подходы к решению поставленной задачи.</w:t>
      </w:r>
    </w:p>
    <w:p w:rsidR="00476261" w:rsidRPr="00C70B70" w:rsidRDefault="00476261" w:rsidP="00476261">
      <w:pPr>
        <w:pStyle w:val="af"/>
        <w:spacing w:before="0" w:beforeAutospacing="0" w:after="0" w:afterAutospacing="0"/>
        <w:contextualSpacing/>
      </w:pPr>
      <w:r w:rsidRPr="00C70B70">
        <w:rPr>
          <w:b/>
          <w:bCs/>
        </w:rPr>
        <w:t>- оценка «3» ставится, если:</w:t>
      </w:r>
    </w:p>
    <w:p w:rsidR="00476261" w:rsidRPr="00C70B70" w:rsidRDefault="00476261" w:rsidP="00476261">
      <w:pPr>
        <w:pStyle w:val="af"/>
        <w:spacing w:before="0" w:beforeAutospacing="0" w:after="0" w:afterAutospacing="0"/>
        <w:contextualSpacing/>
      </w:pPr>
      <w:proofErr w:type="gramStart"/>
      <w:r w:rsidRPr="00C70B70">
        <w:t>- работа выполнена не полностью, допущено более трех ошибок, но обучающийся владеет основными навыками работы на ПК, требуемыми для решения поставленной задачи.</w:t>
      </w:r>
      <w:proofErr w:type="gramEnd"/>
    </w:p>
    <w:p w:rsidR="00476261" w:rsidRPr="00C70B70" w:rsidRDefault="00476261" w:rsidP="00476261">
      <w:pPr>
        <w:pStyle w:val="af"/>
        <w:spacing w:before="0" w:beforeAutospacing="0" w:after="0" w:afterAutospacing="0"/>
        <w:contextualSpacing/>
      </w:pPr>
      <w:r w:rsidRPr="00C70B70">
        <w:rPr>
          <w:b/>
          <w:bCs/>
        </w:rPr>
        <w:t>- оценка «2» ставится, если:</w:t>
      </w:r>
    </w:p>
    <w:p w:rsidR="00476261" w:rsidRPr="00C70B70" w:rsidRDefault="00476261" w:rsidP="00476261">
      <w:pPr>
        <w:pStyle w:val="af"/>
        <w:spacing w:before="0" w:beforeAutospacing="0" w:after="0" w:afterAutospacing="0"/>
        <w:contextualSpacing/>
      </w:pPr>
      <w:proofErr w:type="gramStart"/>
      <w:r w:rsidRPr="00C70B70">
        <w:lastRenderedPageBreak/>
        <w:t>- допущены существенные ошибки, показавшие, что обучающийся не владеет обязательными знаниями, умениями и навыками работы на ПК или значительная часть работы выполнена не самостоятельно.</w:t>
      </w:r>
      <w:proofErr w:type="gramEnd"/>
    </w:p>
    <w:p w:rsidR="00476261" w:rsidRPr="00C70B70" w:rsidRDefault="00476261" w:rsidP="00476261">
      <w:pPr>
        <w:pStyle w:val="af"/>
        <w:spacing w:before="0" w:beforeAutospacing="0" w:after="0" w:afterAutospacing="0"/>
        <w:contextualSpacing/>
      </w:pPr>
      <w:r w:rsidRPr="00C70B70">
        <w:rPr>
          <w:b/>
          <w:bCs/>
        </w:rPr>
        <w:t>Тест оценивается следующим образом:</w:t>
      </w:r>
    </w:p>
    <w:p w:rsidR="00476261" w:rsidRPr="00C70B70" w:rsidRDefault="00476261" w:rsidP="00476261">
      <w:pPr>
        <w:pStyle w:val="af"/>
        <w:spacing w:before="0" w:beforeAutospacing="0" w:after="0" w:afterAutospacing="0"/>
        <w:contextualSpacing/>
      </w:pPr>
      <w:r w:rsidRPr="00C70B70">
        <w:t>«5» - 86-100% правильных ответов на вопросы;</w:t>
      </w:r>
    </w:p>
    <w:p w:rsidR="00476261" w:rsidRPr="00C70B70" w:rsidRDefault="00476261" w:rsidP="00476261">
      <w:pPr>
        <w:pStyle w:val="af"/>
        <w:spacing w:before="0" w:beforeAutospacing="0" w:after="0" w:afterAutospacing="0"/>
        <w:contextualSpacing/>
      </w:pPr>
      <w:r w:rsidRPr="00C70B70">
        <w:t>«4» - 71-85% правильных ответов на вопросы;</w:t>
      </w:r>
    </w:p>
    <w:p w:rsidR="00476261" w:rsidRPr="00C70B70" w:rsidRDefault="00476261" w:rsidP="00476261">
      <w:pPr>
        <w:pStyle w:val="af"/>
        <w:spacing w:before="0" w:beforeAutospacing="0" w:after="0" w:afterAutospacing="0"/>
        <w:contextualSpacing/>
      </w:pPr>
      <w:r w:rsidRPr="00C70B70">
        <w:t>«3» - 51-70% правильных ответов на вопросы;</w:t>
      </w:r>
    </w:p>
    <w:p w:rsidR="00476261" w:rsidRPr="00C70B70" w:rsidRDefault="00476261" w:rsidP="00476261">
      <w:pPr>
        <w:pStyle w:val="af"/>
        <w:spacing w:before="0" w:beforeAutospacing="0" w:after="0" w:afterAutospacing="0"/>
        <w:contextualSpacing/>
      </w:pPr>
      <w:r w:rsidRPr="00C70B70">
        <w:t>«2» - 0-50% правильных ответов на вопросы.</w:t>
      </w: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p>
    <w:p w:rsidR="00476261" w:rsidRDefault="00476261" w:rsidP="00476261">
      <w:pPr>
        <w:pStyle w:val="Default"/>
        <w:contextualSpacing/>
        <w:jc w:val="center"/>
        <w:rPr>
          <w:rFonts w:ascii="Times New Roman" w:hAnsi="Times New Roman" w:cs="Times New Roman"/>
          <w:b/>
        </w:rPr>
      </w:pPr>
      <w:r w:rsidRPr="00C70B70">
        <w:rPr>
          <w:rFonts w:ascii="Times New Roman" w:hAnsi="Times New Roman" w:cs="Times New Roman"/>
          <w:b/>
        </w:rPr>
        <w:t xml:space="preserve">Список итоговых планируемых результатов </w:t>
      </w:r>
    </w:p>
    <w:p w:rsidR="00476261" w:rsidRPr="00C70B70" w:rsidRDefault="00476261" w:rsidP="00476261">
      <w:pPr>
        <w:pStyle w:val="Default"/>
        <w:contextualSpacing/>
        <w:jc w:val="center"/>
        <w:rPr>
          <w:rFonts w:ascii="Times New Roman" w:hAnsi="Times New Roman" w:cs="Times New Roman"/>
          <w:b/>
        </w:rPr>
      </w:pPr>
      <w:r w:rsidRPr="00C70B70">
        <w:rPr>
          <w:rFonts w:ascii="Times New Roman" w:hAnsi="Times New Roman" w:cs="Times New Roman"/>
          <w:b/>
        </w:rPr>
        <w:t xml:space="preserve"> по ФИЗИКЕ</w:t>
      </w:r>
    </w:p>
    <w:p w:rsidR="00476261" w:rsidRPr="00C70B70" w:rsidRDefault="00476261" w:rsidP="00476261">
      <w:pPr>
        <w:pStyle w:val="Default"/>
        <w:contextualSpacing/>
        <w:jc w:val="center"/>
        <w:rPr>
          <w:rFonts w:ascii="Times New Roman" w:hAnsi="Times New Roman" w:cs="Times New Roman"/>
          <w:b/>
        </w:rPr>
      </w:pPr>
      <w:r w:rsidRPr="00C70B70">
        <w:rPr>
          <w:rFonts w:ascii="Times New Roman" w:hAnsi="Times New Roman" w:cs="Times New Roman"/>
          <w:b/>
        </w:rPr>
        <w:t>с указанием этапов их формирования и способов оценки (например, текущая/тематическая; устно/письменно/практика);</w:t>
      </w:r>
    </w:p>
    <w:p w:rsidR="00476261" w:rsidRPr="00C70B70" w:rsidRDefault="00476261" w:rsidP="00476261">
      <w:pPr>
        <w:pStyle w:val="Default"/>
        <w:contextualSpacing/>
        <w:rPr>
          <w:rFonts w:ascii="Times New Roman" w:hAnsi="Times New Roman" w:cs="Times New Roman"/>
          <w:i/>
        </w:rPr>
      </w:pPr>
    </w:p>
    <w:tbl>
      <w:tblPr>
        <w:tblStyle w:val="a4"/>
        <w:tblW w:w="0" w:type="auto"/>
        <w:tblInd w:w="-318" w:type="dxa"/>
        <w:tblLook w:val="01E0"/>
      </w:tblPr>
      <w:tblGrid>
        <w:gridCol w:w="767"/>
        <w:gridCol w:w="5734"/>
        <w:gridCol w:w="1055"/>
        <w:gridCol w:w="2333"/>
      </w:tblGrid>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sz w:val="22"/>
              </w:rPr>
            </w:pPr>
          </w:p>
          <w:p w:rsidR="00476261" w:rsidRPr="00692599" w:rsidRDefault="00476261" w:rsidP="00476261">
            <w:pPr>
              <w:spacing w:line="240" w:lineRule="auto"/>
              <w:ind w:firstLine="0"/>
              <w:contextualSpacing/>
              <w:jc w:val="center"/>
              <w:rPr>
                <w:rFonts w:cs="Times New Roman"/>
                <w:sz w:val="22"/>
              </w:rPr>
            </w:pPr>
            <w:r w:rsidRPr="00692599">
              <w:rPr>
                <w:rFonts w:cs="Times New Roman"/>
                <w:sz w:val="22"/>
              </w:rPr>
              <w:t xml:space="preserve">Планируемые результаты </w:t>
            </w:r>
            <w:proofErr w:type="gramStart"/>
            <w:r w:rsidRPr="00692599">
              <w:rPr>
                <w:rFonts w:cs="Times New Roman"/>
                <w:sz w:val="22"/>
              </w:rPr>
              <w:t xml:space="preserve">( </w:t>
            </w:r>
            <w:proofErr w:type="gramEnd"/>
            <w:r w:rsidRPr="00692599">
              <w:rPr>
                <w:rFonts w:cs="Times New Roman"/>
                <w:sz w:val="22"/>
              </w:rPr>
              <w:t>базовый уровень)</w:t>
            </w:r>
          </w:p>
        </w:tc>
        <w:tc>
          <w:tcPr>
            <w:tcW w:w="1076"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t xml:space="preserve">Этапы </w:t>
            </w:r>
            <w:proofErr w:type="spellStart"/>
            <w:r w:rsidRPr="00692599">
              <w:rPr>
                <w:rFonts w:cs="Times New Roman"/>
                <w:sz w:val="22"/>
              </w:rPr>
              <w:t>форми</w:t>
            </w:r>
            <w:proofErr w:type="spellEnd"/>
          </w:p>
          <w:p w:rsidR="00476261" w:rsidRPr="00692599" w:rsidRDefault="00476261" w:rsidP="00476261">
            <w:pPr>
              <w:spacing w:line="240" w:lineRule="auto"/>
              <w:ind w:firstLine="0"/>
              <w:contextualSpacing/>
              <w:rPr>
                <w:rFonts w:cs="Times New Roman"/>
                <w:sz w:val="22"/>
              </w:rPr>
            </w:pPr>
            <w:proofErr w:type="spellStart"/>
            <w:r w:rsidRPr="00692599">
              <w:rPr>
                <w:rFonts w:cs="Times New Roman"/>
                <w:sz w:val="22"/>
              </w:rPr>
              <w:t>рования</w:t>
            </w:r>
            <w:proofErr w:type="spellEnd"/>
          </w:p>
        </w:tc>
        <w:tc>
          <w:tcPr>
            <w:tcW w:w="2538"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t xml:space="preserve">Способы оценки </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w:t>
            </w:r>
          </w:p>
        </w:tc>
        <w:tc>
          <w:tcPr>
            <w:tcW w:w="10098" w:type="dxa"/>
            <w:gridSpan w:val="3"/>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jc w:val="center"/>
              <w:rPr>
                <w:rFonts w:cs="Times New Roman"/>
                <w:sz w:val="22"/>
              </w:rPr>
            </w:pPr>
            <w:r w:rsidRPr="00692599">
              <w:rPr>
                <w:rStyle w:val="affb"/>
                <w:rFonts w:cs="Times New Roman"/>
                <w:sz w:val="22"/>
              </w:rPr>
              <w:t>Использовать  физические понятия</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widowControl w:val="0"/>
              <w:tabs>
                <w:tab w:val="left" w:pos="0"/>
              </w:tabs>
              <w:spacing w:line="240" w:lineRule="auto"/>
              <w:ind w:firstLine="0"/>
              <w:contextualSpacing/>
              <w:rPr>
                <w:rStyle w:val="affb"/>
                <w:rFonts w:cs="Times New Roman"/>
                <w:b w:val="0"/>
                <w:sz w:val="22"/>
              </w:rPr>
            </w:pPr>
            <w:r w:rsidRPr="00692599">
              <w:rPr>
                <w:rFonts w:cs="Times New Roman"/>
                <w:sz w:val="22"/>
              </w:rPr>
              <w:t xml:space="preserve">  </w:t>
            </w:r>
            <w:proofErr w:type="gramStart"/>
            <w:r w:rsidRPr="00692599">
              <w:rPr>
                <w:rFonts w:cs="Times New Roman"/>
                <w:sz w:val="22"/>
              </w:rPr>
              <w:t xml:space="preserve">- </w:t>
            </w:r>
            <w:r w:rsidRPr="00692599">
              <w:rPr>
                <w:rStyle w:val="affb"/>
                <w:rFonts w:cs="Times New Roman"/>
                <w:sz w:val="22"/>
              </w:rPr>
              <w:t xml:space="preserve">физические и химические явления; наблюдение, </w:t>
            </w:r>
            <w:r w:rsidRPr="00692599">
              <w:rPr>
                <w:rStyle w:val="affb"/>
                <w:rFonts w:cs="Times New Roman"/>
                <w:b w:val="0"/>
                <w:sz w:val="22"/>
              </w:rPr>
              <w:t>эксперимент, модель, гипотеза; единицы физи</w:t>
            </w:r>
            <w:r w:rsidRPr="00692599">
              <w:rPr>
                <w:rStyle w:val="affb"/>
                <w:rFonts w:cs="Times New Roman"/>
                <w:b w:val="0"/>
                <w:sz w:val="22"/>
              </w:rPr>
              <w:softHyphen/>
              <w:t>ческих величин; атом, молекула, агрегатные состояния веще</w:t>
            </w:r>
            <w:r w:rsidRPr="00692599">
              <w:rPr>
                <w:rStyle w:val="affb"/>
                <w:rFonts w:cs="Times New Roman"/>
                <w:b w:val="0"/>
                <w:sz w:val="22"/>
              </w:rPr>
              <w:softHyphen/>
              <w:t>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roofErr w:type="gramEnd"/>
          </w:p>
          <w:p w:rsidR="00476261" w:rsidRPr="00692599" w:rsidRDefault="00476261" w:rsidP="0017609F">
            <w:pPr>
              <w:widowControl w:val="0"/>
              <w:numPr>
                <w:ilvl w:val="0"/>
                <w:numId w:val="26"/>
              </w:numPr>
              <w:tabs>
                <w:tab w:val="left" w:pos="142"/>
              </w:tabs>
              <w:spacing w:line="240" w:lineRule="auto"/>
              <w:ind w:firstLine="0"/>
              <w:contextualSpacing/>
              <w:rPr>
                <w:rStyle w:val="affb"/>
                <w:rFonts w:cs="Times New Roman"/>
                <w:b w:val="0"/>
                <w:sz w:val="22"/>
              </w:rPr>
            </w:pPr>
            <w:r w:rsidRPr="00692599">
              <w:rPr>
                <w:rStyle w:val="affb"/>
                <w:rFonts w:cs="Times New Roman"/>
                <w:b w:val="0"/>
                <w:sz w:val="22"/>
              </w:rPr>
              <w:t>масса и размеры молекул, тепловое движение атомов и молекул, агрегатные состояния вещества, кристаллические и аморфные тела, насыщенный и ненасы</w:t>
            </w:r>
            <w:r w:rsidRPr="00692599">
              <w:rPr>
                <w:rStyle w:val="affb"/>
                <w:rFonts w:cs="Times New Roman"/>
                <w:b w:val="0"/>
                <w:sz w:val="22"/>
              </w:rPr>
              <w:softHyphen/>
              <w:t>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w:t>
            </w:r>
            <w:r w:rsidRPr="00692599">
              <w:rPr>
                <w:rStyle w:val="affb"/>
                <w:rFonts w:cs="Times New Roman"/>
                <w:b w:val="0"/>
                <w:sz w:val="22"/>
              </w:rPr>
              <w:softHyphen/>
              <w:t>стоянный электрический ток, магнитное поле;</w:t>
            </w:r>
          </w:p>
          <w:p w:rsidR="00476261" w:rsidRPr="00692599" w:rsidRDefault="00476261" w:rsidP="0017609F">
            <w:pPr>
              <w:pStyle w:val="ab"/>
              <w:numPr>
                <w:ilvl w:val="0"/>
                <w:numId w:val="26"/>
              </w:numPr>
              <w:spacing w:line="240" w:lineRule="auto"/>
              <w:ind w:left="0" w:firstLine="0"/>
              <w:rPr>
                <w:rFonts w:cs="Times New Roman"/>
                <w:bCs/>
                <w:sz w:val="22"/>
              </w:rPr>
            </w:pPr>
            <w:proofErr w:type="gramStart"/>
            <w:r w:rsidRPr="00692599">
              <w:rPr>
                <w:rStyle w:val="affb"/>
                <w:rFonts w:cs="Times New Roman"/>
                <w:b w:val="0"/>
                <w:sz w:val="22"/>
              </w:rPr>
              <w:t>использовать понятия: система отсчёта, материальная точка, траектория, относительность механического движения, де</w:t>
            </w:r>
            <w:r w:rsidRPr="00692599">
              <w:rPr>
                <w:rStyle w:val="affb"/>
                <w:rFonts w:cs="Times New Roman"/>
                <w:b w:val="0"/>
                <w:sz w:val="22"/>
              </w:rPr>
              <w:softHyphen/>
              <w:t>формация (упругая, пластическая), трение, центростреми</w:t>
            </w:r>
            <w:r w:rsidRPr="00692599">
              <w:rPr>
                <w:rStyle w:val="affb"/>
                <w:rFonts w:cs="Times New Roman"/>
                <w:b w:val="0"/>
                <w:sz w:val="22"/>
              </w:rPr>
              <w:softHyphen/>
              <w:t>тельное ускорение, невесомость и перегрузки; центр тяже</w:t>
            </w:r>
            <w:r w:rsidRPr="00692599">
              <w:rPr>
                <w:rStyle w:val="affb"/>
                <w:rFonts w:cs="Times New Roman"/>
                <w:b w:val="0"/>
                <w:sz w:val="22"/>
              </w:rPr>
              <w:softHyphen/>
              <w:t>сти; абсолютно твёрдое тело, центр тяжести твёрдого тела, равновесие; механические колебания и волны, звук, инфраз</w:t>
            </w:r>
            <w:r w:rsidRPr="00692599">
              <w:rPr>
                <w:rStyle w:val="affb"/>
                <w:rFonts w:cs="Times New Roman"/>
                <w:b w:val="0"/>
                <w:sz w:val="22"/>
              </w:rPr>
              <w:softHyphen/>
              <w:t>вук и ультразвук; электромагнитные волны, шкала электро</w:t>
            </w:r>
            <w:r w:rsidRPr="00692599">
              <w:rPr>
                <w:rStyle w:val="affb"/>
                <w:rFonts w:cs="Times New Roman"/>
                <w:b w:val="0"/>
                <w:sz w:val="22"/>
              </w:rPr>
              <w:softHyphen/>
              <w:t>магнитных волн, свет, близорукость и дальнозоркость, спек</w:t>
            </w:r>
            <w:r w:rsidRPr="00692599">
              <w:rPr>
                <w:rStyle w:val="affb"/>
                <w:rFonts w:cs="Times New Roman"/>
                <w:b w:val="0"/>
                <w:sz w:val="22"/>
              </w:rPr>
              <w:softHyphen/>
              <w:t>тры испускания и поглощения;</w:t>
            </w:r>
            <w:proofErr w:type="gramEnd"/>
            <w:r w:rsidRPr="00692599">
              <w:rPr>
                <w:rStyle w:val="affb"/>
                <w:rFonts w:cs="Times New Roman"/>
                <w:b w:val="0"/>
                <w:sz w:val="22"/>
              </w:rPr>
              <w:t xml:space="preserve"> альф</w:t>
            </w:r>
            <w:proofErr w:type="gramStart"/>
            <w:r w:rsidRPr="00692599">
              <w:rPr>
                <w:rStyle w:val="affb"/>
                <w:rFonts w:cs="Times New Roman"/>
                <w:b w:val="0"/>
                <w:sz w:val="22"/>
              </w:rPr>
              <w:t>а-</w:t>
            </w:r>
            <w:proofErr w:type="gramEnd"/>
            <w:r w:rsidRPr="00692599">
              <w:rPr>
                <w:rStyle w:val="affb"/>
                <w:rFonts w:cs="Times New Roman"/>
                <w:b w:val="0"/>
                <w:sz w:val="22"/>
              </w:rPr>
              <w:t>, бета- и гамма-излуче</w:t>
            </w:r>
            <w:r w:rsidRPr="00692599">
              <w:rPr>
                <w:rStyle w:val="affb"/>
                <w:rFonts w:cs="Times New Roman"/>
                <w:b w:val="0"/>
                <w:sz w:val="22"/>
              </w:rPr>
              <w:softHyphen/>
              <w:t>ния, изотопы, ядерная энергетика;</w:t>
            </w:r>
          </w:p>
        </w:tc>
        <w:tc>
          <w:tcPr>
            <w:tcW w:w="1076"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hideMark/>
          </w:tcPr>
          <w:p w:rsidR="00476261" w:rsidRPr="00692599" w:rsidRDefault="00476261" w:rsidP="00476261">
            <w:pPr>
              <w:spacing w:line="240" w:lineRule="auto"/>
              <w:ind w:firstLine="0"/>
              <w:contextualSpacing/>
              <w:rPr>
                <w:rFonts w:cs="Times New Roman"/>
                <w:sz w:val="22"/>
              </w:rPr>
            </w:pPr>
            <w:r w:rsidRPr="00692599">
              <w:rPr>
                <w:rFonts w:cs="Times New Roman"/>
                <w:sz w:val="22"/>
              </w:rPr>
              <w:t>Тематические письменные работы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2</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jc w:val="center"/>
              <w:rPr>
                <w:rFonts w:cs="Times New Roman"/>
                <w:sz w:val="22"/>
              </w:rPr>
            </w:pPr>
            <w:r w:rsidRPr="00692599">
              <w:rPr>
                <w:rStyle w:val="affb"/>
                <w:rFonts w:cs="Times New Roman"/>
                <w:sz w:val="22"/>
              </w:rPr>
              <w:t>Различать  природные явления</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17609F">
            <w:pPr>
              <w:widowControl w:val="0"/>
              <w:numPr>
                <w:ilvl w:val="0"/>
                <w:numId w:val="26"/>
              </w:numPr>
              <w:tabs>
                <w:tab w:val="left" w:pos="0"/>
              </w:tabs>
              <w:spacing w:line="240" w:lineRule="auto"/>
              <w:ind w:firstLine="0"/>
              <w:contextualSpacing/>
              <w:rPr>
                <w:rStyle w:val="affb"/>
                <w:rFonts w:cs="Times New Roman"/>
                <w:b w:val="0"/>
                <w:sz w:val="22"/>
              </w:rPr>
            </w:pPr>
            <w:r w:rsidRPr="00692599">
              <w:rPr>
                <w:rStyle w:val="affb"/>
                <w:rFonts w:cs="Times New Roman"/>
                <w:b w:val="0"/>
                <w:sz w:val="22"/>
              </w:rPr>
              <w:t>диффузия; тепловое движение частиц ве</w:t>
            </w:r>
            <w:r w:rsidRPr="00692599">
              <w:rPr>
                <w:rStyle w:val="affb"/>
                <w:rFonts w:cs="Times New Roman"/>
                <w:b w:val="0"/>
                <w:sz w:val="22"/>
              </w:rPr>
              <w:softHyphen/>
              <w:t>щества; равномерное движение; неравномерное движение; инерция; взаимодействие тел; равновесие твёрдых тел с за</w:t>
            </w:r>
            <w:r w:rsidRPr="00692599">
              <w:rPr>
                <w:rStyle w:val="affb"/>
                <w:rFonts w:cs="Times New Roman"/>
                <w:b w:val="0"/>
                <w:sz w:val="22"/>
              </w:rPr>
              <w:softHyphen/>
              <w:t>креплённой осью вращения; передача давления твёрдыми те</w:t>
            </w:r>
            <w:r w:rsidRPr="00692599">
              <w:rPr>
                <w:rStyle w:val="affb"/>
                <w:rFonts w:cs="Times New Roman"/>
                <w:b w:val="0"/>
                <w:sz w:val="22"/>
              </w:rPr>
              <w:softHyphen/>
              <w:t>лами, жидкостями и газами; атмосферное давление; плава</w:t>
            </w:r>
            <w:r w:rsidRPr="00692599">
              <w:rPr>
                <w:rStyle w:val="affb"/>
                <w:rFonts w:cs="Times New Roman"/>
                <w:b w:val="0"/>
                <w:sz w:val="22"/>
              </w:rPr>
              <w:softHyphen/>
              <w:t>ние тел; превращения механической энергии) по описанию их характерных свойств и на основе опытов, демонстрирую</w:t>
            </w:r>
            <w:r w:rsidRPr="00692599">
              <w:rPr>
                <w:rStyle w:val="affb"/>
                <w:rFonts w:cs="Times New Roman"/>
                <w:b w:val="0"/>
                <w:sz w:val="22"/>
              </w:rPr>
              <w:softHyphen/>
              <w:t>щих данное физическое явление;</w:t>
            </w:r>
          </w:p>
          <w:p w:rsidR="00476261" w:rsidRPr="00692599" w:rsidRDefault="00476261" w:rsidP="0017609F">
            <w:pPr>
              <w:widowControl w:val="0"/>
              <w:numPr>
                <w:ilvl w:val="0"/>
                <w:numId w:val="26"/>
              </w:numPr>
              <w:tabs>
                <w:tab w:val="left" w:pos="142"/>
              </w:tabs>
              <w:spacing w:line="240" w:lineRule="auto"/>
              <w:ind w:firstLine="0"/>
              <w:contextualSpacing/>
              <w:rPr>
                <w:rStyle w:val="affb"/>
                <w:rFonts w:cs="Times New Roman"/>
                <w:b w:val="0"/>
                <w:sz w:val="22"/>
              </w:rPr>
            </w:pPr>
            <w:proofErr w:type="gramStart"/>
            <w:r w:rsidRPr="00692599">
              <w:rPr>
                <w:rStyle w:val="affb"/>
                <w:rFonts w:cs="Times New Roman"/>
                <w:b w:val="0"/>
                <w:sz w:val="22"/>
              </w:rPr>
              <w:lastRenderedPageBreak/>
              <w:t>тепловое расширение/сжатие, теплопе</w:t>
            </w:r>
            <w:r w:rsidRPr="00692599">
              <w:rPr>
                <w:rStyle w:val="affb"/>
                <w:rFonts w:cs="Times New Roman"/>
                <w:b w:val="0"/>
                <w:sz w:val="22"/>
              </w:rPr>
              <w:softHyphen/>
              <w:t>редача, тепловое равновесие, смачивание, капиллярные яв</w:t>
            </w:r>
            <w:r w:rsidRPr="00692599">
              <w:rPr>
                <w:rStyle w:val="affb"/>
                <w:rFonts w:cs="Times New Roman"/>
                <w:b w:val="0"/>
                <w:sz w:val="22"/>
              </w:rPr>
              <w:softHyphen/>
              <w:t>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w:t>
            </w:r>
            <w:r w:rsidRPr="00692599">
              <w:rPr>
                <w:rStyle w:val="affb"/>
                <w:rFonts w:cs="Times New Roman"/>
                <w:b w:val="0"/>
                <w:sz w:val="22"/>
              </w:rPr>
              <w:softHyphen/>
              <w:t>ние, взаимодействие магнитов, действие магнитного поля на проводник с током, электромагнитная индукция) по опи</w:t>
            </w:r>
            <w:r w:rsidRPr="00692599">
              <w:rPr>
                <w:rStyle w:val="affb"/>
                <w:rFonts w:cs="Times New Roman"/>
                <w:b w:val="0"/>
                <w:sz w:val="22"/>
              </w:rPr>
              <w:softHyphen/>
              <w:t>санию их характерных свойств и на основе опытов, демон</w:t>
            </w:r>
            <w:r w:rsidRPr="00692599">
              <w:rPr>
                <w:rStyle w:val="affb"/>
                <w:rFonts w:cs="Times New Roman"/>
                <w:b w:val="0"/>
                <w:sz w:val="22"/>
              </w:rPr>
              <w:softHyphen/>
              <w:t>стрирующих данное физическое явление;</w:t>
            </w:r>
            <w:proofErr w:type="gramEnd"/>
          </w:p>
          <w:p w:rsidR="00476261" w:rsidRPr="00692599" w:rsidRDefault="00476261" w:rsidP="0017609F">
            <w:pPr>
              <w:pStyle w:val="ab"/>
              <w:numPr>
                <w:ilvl w:val="0"/>
                <w:numId w:val="26"/>
              </w:numPr>
              <w:spacing w:line="240" w:lineRule="auto"/>
              <w:ind w:left="0" w:firstLine="0"/>
              <w:rPr>
                <w:rFonts w:cs="Times New Roman"/>
                <w:b/>
                <w:bCs/>
                <w:sz w:val="22"/>
              </w:rPr>
            </w:pPr>
            <w:r w:rsidRPr="00692599">
              <w:rPr>
                <w:rStyle w:val="affb"/>
                <w:rFonts w:cs="Times New Roman"/>
                <w:b w:val="0"/>
                <w:sz w:val="22"/>
              </w:rPr>
              <w:t xml:space="preserve"> </w:t>
            </w:r>
            <w:proofErr w:type="gramStart"/>
            <w:r w:rsidRPr="00692599">
              <w:rPr>
                <w:rStyle w:val="affb"/>
                <w:rFonts w:cs="Times New Roman"/>
                <w:b w:val="0"/>
                <w:sz w:val="22"/>
              </w:rPr>
              <w:t>(равномерное и неравномерное прямоли</w:t>
            </w:r>
            <w:r w:rsidRPr="00692599">
              <w:rPr>
                <w:rStyle w:val="affb"/>
                <w:rFonts w:cs="Times New Roman"/>
                <w:b w:val="0"/>
                <w:sz w:val="22"/>
              </w:rPr>
              <w:softHyphen/>
              <w:t>нейное движение, равноускоренное прямолинейное движе</w:t>
            </w:r>
            <w:r w:rsidRPr="00692599">
              <w:rPr>
                <w:rStyle w:val="affb"/>
                <w:rFonts w:cs="Times New Roman"/>
                <w:b w:val="0"/>
                <w:sz w:val="22"/>
              </w:rPr>
              <w:softHyphen/>
              <w:t>ние, свободное падение тел, равномерное движение по окруж</w:t>
            </w:r>
            <w:r w:rsidRPr="00692599">
              <w:rPr>
                <w:rStyle w:val="affb"/>
                <w:rFonts w:cs="Times New Roman"/>
                <w:b w:val="0"/>
                <w:sz w:val="22"/>
              </w:rPr>
              <w:softHyphen/>
              <w:t>ности, взаимодействие тел, реактивное движение, колеба</w:t>
            </w:r>
            <w:r w:rsidRPr="00692599">
              <w:rPr>
                <w:rStyle w:val="affb"/>
                <w:rFonts w:cs="Times New Roman"/>
                <w:b w:val="0"/>
                <w:sz w:val="22"/>
              </w:rPr>
              <w:softHyphen/>
              <w:t>тельное движение (затухающие и вынужденные колебания), резонанс, волновое движение, отражение звука, прямолиней</w:t>
            </w:r>
            <w:r w:rsidRPr="00692599">
              <w:rPr>
                <w:rStyle w:val="affb"/>
                <w:rFonts w:cs="Times New Roman"/>
                <w:b w:val="0"/>
                <w:sz w:val="22"/>
              </w:rPr>
              <w:softHyphen/>
              <w:t>ное распространение, отражение и преломление света, пол</w:t>
            </w:r>
            <w:r w:rsidRPr="00692599">
              <w:rPr>
                <w:rStyle w:val="affb"/>
                <w:rFonts w:cs="Times New Roman"/>
                <w:b w:val="0"/>
                <w:sz w:val="22"/>
              </w:rPr>
              <w:softHyphen/>
              <w:t>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w:t>
            </w:r>
            <w:proofErr w:type="gramEnd"/>
            <w:r w:rsidRPr="00692599">
              <w:rPr>
                <w:rStyle w:val="affb"/>
                <w:rFonts w:cs="Times New Roman"/>
                <w:b w:val="0"/>
                <w:sz w:val="22"/>
              </w:rPr>
              <w:t xml:space="preserve"> характерных свойств и на основе опытов, демонстрирующих данное физическое яв</w:t>
            </w:r>
            <w:r w:rsidRPr="00692599">
              <w:rPr>
                <w:rStyle w:val="affb"/>
                <w:rFonts w:cs="Times New Roman"/>
                <w:b w:val="0"/>
                <w:sz w:val="22"/>
              </w:rPr>
              <w:softHyphen/>
              <w:t>ление;</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Тематические письменные работы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3</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Style w:val="affb"/>
                <w:rFonts w:cs="Times New Roman"/>
                <w:sz w:val="22"/>
              </w:rPr>
              <w:t xml:space="preserve">Распознавать проявление изученных физических явлений в окружающем </w:t>
            </w:r>
            <w:proofErr w:type="gramStart"/>
            <w:r w:rsidRPr="00692599">
              <w:rPr>
                <w:rStyle w:val="affb"/>
                <w:rFonts w:cs="Times New Roman"/>
                <w:sz w:val="22"/>
              </w:rPr>
              <w:t>мире</w:t>
            </w:r>
            <w:proofErr w:type="gramEnd"/>
            <w:r w:rsidRPr="00692599">
              <w:rPr>
                <w:rStyle w:val="affb"/>
                <w:rFonts w:cs="Times New Roman"/>
                <w:sz w:val="22"/>
              </w:rPr>
              <w:t xml:space="preserve"> в том числе физические явления в при</w:t>
            </w:r>
            <w:r w:rsidRPr="00692599">
              <w:rPr>
                <w:rStyle w:val="affb"/>
                <w:rFonts w:cs="Times New Roman"/>
                <w:sz w:val="22"/>
              </w:rPr>
              <w:softHyphen/>
              <w:t xml:space="preserve">роде: </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17609F">
            <w:pPr>
              <w:widowControl w:val="0"/>
              <w:numPr>
                <w:ilvl w:val="0"/>
                <w:numId w:val="26"/>
              </w:numPr>
              <w:tabs>
                <w:tab w:val="left" w:pos="0"/>
              </w:tabs>
              <w:spacing w:line="240" w:lineRule="auto"/>
              <w:ind w:firstLine="0"/>
              <w:contextualSpacing/>
              <w:rPr>
                <w:rStyle w:val="affb"/>
                <w:rFonts w:cs="Times New Roman"/>
                <w:b w:val="0"/>
                <w:sz w:val="22"/>
              </w:rPr>
            </w:pPr>
            <w:proofErr w:type="gramStart"/>
            <w:r w:rsidRPr="00692599">
              <w:rPr>
                <w:rStyle w:val="affb"/>
                <w:rFonts w:cs="Times New Roman"/>
                <w:b w:val="0"/>
                <w:sz w:val="22"/>
              </w:rPr>
              <w:t>примеры движения с различными скоростями в живой и неживой природе; действие силы трения в природе и техни</w:t>
            </w:r>
            <w:r w:rsidRPr="00692599">
              <w:rPr>
                <w:rStyle w:val="affb"/>
                <w:rFonts w:cs="Times New Roman"/>
                <w:b w:val="0"/>
                <w:sz w:val="22"/>
              </w:rPr>
              <w:softHyphen/>
              <w:t>ке; влияние атмосферного давления на живой организм; пла</w:t>
            </w:r>
            <w:r w:rsidRPr="00692599">
              <w:rPr>
                <w:rStyle w:val="affb"/>
                <w:rFonts w:cs="Times New Roman"/>
                <w:b w:val="0"/>
                <w:sz w:val="22"/>
              </w:rPr>
              <w:softHyphen/>
              <w:t>вание рыб; рычаги в теле человека; при этом переводить практическую задачу в учебную, выделять существенные свойства/признаки физических явлений;</w:t>
            </w:r>
            <w:proofErr w:type="gramEnd"/>
          </w:p>
          <w:p w:rsidR="00476261" w:rsidRPr="00692599" w:rsidRDefault="00476261" w:rsidP="0017609F">
            <w:pPr>
              <w:widowControl w:val="0"/>
              <w:numPr>
                <w:ilvl w:val="0"/>
                <w:numId w:val="26"/>
              </w:numPr>
              <w:tabs>
                <w:tab w:val="left" w:pos="0"/>
              </w:tabs>
              <w:spacing w:line="240" w:lineRule="auto"/>
              <w:ind w:firstLine="0"/>
              <w:contextualSpacing/>
              <w:rPr>
                <w:rStyle w:val="affb"/>
                <w:rFonts w:cs="Times New Roman"/>
                <w:b w:val="0"/>
                <w:sz w:val="22"/>
              </w:rPr>
            </w:pPr>
            <w:proofErr w:type="gramStart"/>
            <w:r w:rsidRPr="00692599">
              <w:rPr>
                <w:rStyle w:val="affb"/>
                <w:rFonts w:cs="Times New Roman"/>
                <w:b w:val="0"/>
                <w:sz w:val="22"/>
              </w:rPr>
              <w:t>поверхностное натяжение и капиллярные явления в природе, кристаллы в природе, излучение Солнца, замерза</w:t>
            </w:r>
            <w:r w:rsidRPr="00692599">
              <w:rPr>
                <w:rStyle w:val="affb"/>
                <w:rFonts w:cs="Times New Roman"/>
                <w:b w:val="0"/>
                <w:sz w:val="22"/>
              </w:rPr>
              <w:softHyphen/>
              <w:t>ние водоёмов, морские бризы, образование росы, тумана, инея, снега; электрические явления в атмосфере, электриче</w:t>
            </w:r>
            <w:r w:rsidRPr="00692599">
              <w:rPr>
                <w:rStyle w:val="affb"/>
                <w:rFonts w:cs="Times New Roman"/>
                <w:b w:val="0"/>
                <w:sz w:val="22"/>
              </w:rPr>
              <w:softHyphen/>
              <w:t>ство живых организмов; магнитное поле Земли, дрейф полю</w:t>
            </w:r>
            <w:r w:rsidRPr="00692599">
              <w:rPr>
                <w:rStyle w:val="affb"/>
                <w:rFonts w:cs="Times New Roman"/>
                <w:b w:val="0"/>
                <w:sz w:val="22"/>
              </w:rPr>
              <w:softHyphen/>
              <w:t>сов, роль магнитного поля для жизни на Земле, полярное си</w:t>
            </w:r>
            <w:r w:rsidRPr="00692599">
              <w:rPr>
                <w:rStyle w:val="affb"/>
                <w:rFonts w:cs="Times New Roman"/>
                <w:b w:val="0"/>
                <w:sz w:val="22"/>
              </w:rPr>
              <w:softHyphen/>
              <w:t>яние; при этом переводить практическую задачу в учебную, выделять существенные свойства/признаки физических яв</w:t>
            </w:r>
            <w:r w:rsidRPr="00692599">
              <w:rPr>
                <w:rStyle w:val="affb"/>
                <w:rFonts w:cs="Times New Roman"/>
                <w:b w:val="0"/>
                <w:sz w:val="22"/>
              </w:rPr>
              <w:softHyphen/>
              <w:t>лений;</w:t>
            </w:r>
            <w:proofErr w:type="gramEnd"/>
          </w:p>
          <w:p w:rsidR="00476261" w:rsidRPr="00692599" w:rsidRDefault="00476261" w:rsidP="0017609F">
            <w:pPr>
              <w:pStyle w:val="ab"/>
              <w:numPr>
                <w:ilvl w:val="0"/>
                <w:numId w:val="27"/>
              </w:numPr>
              <w:spacing w:line="240" w:lineRule="auto"/>
              <w:ind w:left="0" w:firstLine="0"/>
              <w:rPr>
                <w:rStyle w:val="affb"/>
                <w:rFonts w:cs="Times New Roman"/>
                <w:b w:val="0"/>
                <w:sz w:val="22"/>
              </w:rPr>
            </w:pPr>
            <w:proofErr w:type="gramStart"/>
            <w:r w:rsidRPr="00692599">
              <w:rPr>
                <w:rStyle w:val="affb"/>
                <w:rFonts w:cs="Times New Roman"/>
                <w:b w:val="0"/>
                <w:sz w:val="22"/>
              </w:rPr>
              <w:t>физические явления в при</w:t>
            </w:r>
            <w:r w:rsidRPr="00692599">
              <w:rPr>
                <w:rStyle w:val="affb"/>
                <w:rFonts w:cs="Times New Roman"/>
                <w:b w:val="0"/>
                <w:sz w:val="22"/>
              </w:rPr>
              <w:softHyphen/>
              <w:t>роде: приливы и отливы, движение планет Солнечной систе</w:t>
            </w:r>
            <w:r w:rsidRPr="00692599">
              <w:rPr>
                <w:rStyle w:val="affb"/>
                <w:rFonts w:cs="Times New Roman"/>
                <w:b w:val="0"/>
                <w:sz w:val="22"/>
              </w:rPr>
              <w:softHyphen/>
              <w:t>мы, реактивное движение живых организмов, восприятие звуков животными, землетрясение, сейсмические волны, цу</w:t>
            </w:r>
            <w:r w:rsidRPr="00692599">
              <w:rPr>
                <w:rStyle w:val="affb"/>
                <w:rFonts w:cs="Times New Roman"/>
                <w:b w:val="0"/>
                <w:sz w:val="22"/>
              </w:rPr>
              <w:softHyphen/>
              <w:t>нами, эхо, цвета тел, оптические явления в природе, биоло</w:t>
            </w:r>
            <w:r w:rsidRPr="00692599">
              <w:rPr>
                <w:rStyle w:val="affb"/>
                <w:rFonts w:cs="Times New Roman"/>
                <w:b w:val="0"/>
                <w:sz w:val="22"/>
              </w:rPr>
              <w:softHyphen/>
              <w:t>гическое действие видимого, ультрафиолетового и рент</w:t>
            </w:r>
            <w:r w:rsidRPr="00692599">
              <w:rPr>
                <w:rStyle w:val="affb"/>
                <w:rFonts w:cs="Times New Roman"/>
                <w:b w:val="0"/>
                <w:sz w:val="22"/>
              </w:rPr>
              <w:softHyphen/>
              <w:t>геновского излучений; естественный радиоактивный фон, космические лучи, радиоактивное излучение природных ми</w:t>
            </w:r>
            <w:r w:rsidRPr="00692599">
              <w:rPr>
                <w:rStyle w:val="affb"/>
                <w:rFonts w:cs="Times New Roman"/>
                <w:b w:val="0"/>
                <w:sz w:val="22"/>
              </w:rPr>
              <w:softHyphen/>
              <w:t>нералов;</w:t>
            </w:r>
            <w:proofErr w:type="gramEnd"/>
            <w:r w:rsidRPr="00692599">
              <w:rPr>
                <w:rStyle w:val="affb"/>
                <w:rFonts w:cs="Times New Roman"/>
                <w:b w:val="0"/>
                <w:sz w:val="22"/>
              </w:rPr>
              <w:t xml:space="preserve"> </w:t>
            </w:r>
            <w:proofErr w:type="gramStart"/>
            <w:r w:rsidRPr="00692599">
              <w:rPr>
                <w:rStyle w:val="affb"/>
                <w:rFonts w:cs="Times New Roman"/>
                <w:b w:val="0"/>
                <w:sz w:val="22"/>
              </w:rPr>
              <w:t>действие радиоактивных излучений на организм че</w:t>
            </w:r>
            <w:r w:rsidRPr="00692599">
              <w:rPr>
                <w:rStyle w:val="affb"/>
                <w:rFonts w:cs="Times New Roman"/>
                <w:b w:val="0"/>
                <w:sz w:val="22"/>
              </w:rPr>
              <w:softHyphen/>
              <w:t>ловека), при этом переводить практическую задачу в учеб</w:t>
            </w:r>
            <w:r w:rsidRPr="00692599">
              <w:rPr>
                <w:rStyle w:val="affb"/>
                <w:rFonts w:cs="Times New Roman"/>
                <w:b w:val="0"/>
                <w:sz w:val="22"/>
              </w:rPr>
              <w:softHyphen/>
              <w:t>ную, выделять существенные свойства/признаки физиче</w:t>
            </w:r>
            <w:r w:rsidRPr="00692599">
              <w:rPr>
                <w:rStyle w:val="affb"/>
                <w:rFonts w:cs="Times New Roman"/>
                <w:b w:val="0"/>
                <w:sz w:val="22"/>
              </w:rPr>
              <w:softHyphen/>
              <w:t>ских явлений;</w:t>
            </w:r>
            <w:proofErr w:type="gramEnd"/>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Тематические</w:t>
            </w:r>
          </w:p>
          <w:p w:rsidR="00476261" w:rsidRPr="00692599" w:rsidRDefault="00476261" w:rsidP="00476261">
            <w:pPr>
              <w:spacing w:line="240" w:lineRule="auto"/>
              <w:ind w:firstLine="0"/>
              <w:contextualSpacing/>
              <w:rPr>
                <w:rFonts w:cs="Times New Roman"/>
                <w:sz w:val="22"/>
              </w:rPr>
            </w:pPr>
            <w:r w:rsidRPr="00692599">
              <w:rPr>
                <w:rFonts w:cs="Times New Roman"/>
                <w:sz w:val="22"/>
              </w:rPr>
              <w:t>Устные  работы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4</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Style w:val="affb"/>
                <w:rFonts w:cs="Times New Roman"/>
                <w:sz w:val="22"/>
              </w:rPr>
              <w:t>Описывать изученные свойства тел и физические явления, ис</w:t>
            </w:r>
            <w:r w:rsidRPr="00692599">
              <w:rPr>
                <w:rStyle w:val="affb"/>
                <w:rFonts w:cs="Times New Roman"/>
                <w:sz w:val="22"/>
              </w:rPr>
              <w:softHyphen/>
              <w:t>пользуя физические величины: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Style w:val="affb"/>
                <w:rFonts w:cs="Times New Roman"/>
                <w:b w:val="0"/>
                <w:sz w:val="22"/>
              </w:rPr>
            </w:pPr>
            <w:proofErr w:type="gramStart"/>
            <w:r w:rsidRPr="00692599">
              <w:rPr>
                <w:rStyle w:val="affb"/>
                <w:rFonts w:cs="Times New Roman"/>
                <w:b w:val="0"/>
                <w:sz w:val="22"/>
              </w:rPr>
              <w:t>- масса, объём, плотность ве</w:t>
            </w:r>
            <w:r w:rsidRPr="00692599">
              <w:rPr>
                <w:rStyle w:val="affb"/>
                <w:rFonts w:cs="Times New Roman"/>
                <w:b w:val="0"/>
                <w:sz w:val="22"/>
              </w:rPr>
              <w:softHyphen/>
              <w:t>щества, время, путь, скорость, средняя скорость, сила упру</w:t>
            </w:r>
            <w:r w:rsidRPr="00692599">
              <w:rPr>
                <w:rStyle w:val="affb"/>
                <w:rFonts w:cs="Times New Roman"/>
                <w:b w:val="0"/>
                <w:sz w:val="22"/>
              </w:rPr>
              <w:softHyphen/>
              <w:t>гости, сила тяжести, вес тела, сила трения, давление (твёрдо</w:t>
            </w:r>
            <w:r w:rsidRPr="00692599">
              <w:rPr>
                <w:rStyle w:val="affb"/>
                <w:rFonts w:cs="Times New Roman"/>
                <w:b w:val="0"/>
                <w:sz w:val="22"/>
              </w:rPr>
              <w:softHyphen/>
              <w:t>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w:t>
            </w:r>
            <w:r w:rsidRPr="00692599">
              <w:rPr>
                <w:rStyle w:val="affb"/>
                <w:rFonts w:cs="Times New Roman"/>
                <w:b w:val="0"/>
                <w:sz w:val="22"/>
              </w:rPr>
              <w:softHyphen/>
              <w:t>альная энергия);</w:t>
            </w:r>
            <w:proofErr w:type="gramEnd"/>
            <w:r w:rsidRPr="00692599">
              <w:rPr>
                <w:rStyle w:val="affb"/>
                <w:rFonts w:cs="Times New Roman"/>
                <w:b w:val="0"/>
                <w:sz w:val="22"/>
              </w:rPr>
              <w:t xml:space="preserve"> при описании правильно трактовать физи</w:t>
            </w:r>
            <w:r w:rsidRPr="00692599">
              <w:rPr>
                <w:rStyle w:val="affb"/>
                <w:rFonts w:cs="Times New Roman"/>
                <w:b w:val="0"/>
                <w:sz w:val="22"/>
              </w:rPr>
              <w:softHyphen/>
              <w:t>ческий смысл используемых величин, их обозначения и еди</w:t>
            </w:r>
            <w:r w:rsidRPr="00692599">
              <w:rPr>
                <w:rStyle w:val="affb"/>
                <w:rFonts w:cs="Times New Roman"/>
                <w:b w:val="0"/>
                <w:sz w:val="22"/>
              </w:rPr>
              <w:softHyphen/>
              <w:t>ницы физических величин, находить формулы, связываю</w:t>
            </w:r>
            <w:r w:rsidRPr="00692599">
              <w:rPr>
                <w:rStyle w:val="affb"/>
                <w:rFonts w:cs="Times New Roman"/>
                <w:b w:val="0"/>
                <w:sz w:val="22"/>
              </w:rPr>
              <w:softHyphen/>
              <w:t>щие данную физическую величину с другими величинами, строить графики изученных зависимостей физических вели</w:t>
            </w:r>
            <w:r w:rsidRPr="00692599">
              <w:rPr>
                <w:rStyle w:val="affb"/>
                <w:rFonts w:cs="Times New Roman"/>
                <w:b w:val="0"/>
                <w:sz w:val="22"/>
              </w:rPr>
              <w:softHyphen/>
              <w:t>чин;</w:t>
            </w:r>
          </w:p>
          <w:p w:rsidR="00476261" w:rsidRPr="00692599" w:rsidRDefault="00476261" w:rsidP="00476261">
            <w:pPr>
              <w:tabs>
                <w:tab w:val="left" w:pos="142"/>
              </w:tabs>
              <w:spacing w:line="240" w:lineRule="auto"/>
              <w:ind w:firstLine="0"/>
              <w:contextualSpacing/>
              <w:rPr>
                <w:rStyle w:val="affb"/>
                <w:rFonts w:cs="Times New Roman"/>
                <w:b w:val="0"/>
                <w:sz w:val="22"/>
              </w:rPr>
            </w:pPr>
            <w:proofErr w:type="gramStart"/>
            <w:r w:rsidRPr="00692599">
              <w:rPr>
                <w:rStyle w:val="affb"/>
                <w:rFonts w:cs="Times New Roman"/>
                <w:b w:val="0"/>
                <w:sz w:val="22"/>
              </w:rPr>
              <w:t>- температура, внутренняя энергия, количество теплоты, удельная теплоёмкость веще</w:t>
            </w:r>
            <w:r w:rsidRPr="00692599">
              <w:rPr>
                <w:rStyle w:val="affb"/>
                <w:rFonts w:cs="Times New Roman"/>
                <w:b w:val="0"/>
                <w:sz w:val="22"/>
              </w:rPr>
              <w:softHyphen/>
              <w:t>ства, удельная теплота плавления, удельная теплота парооб</w:t>
            </w:r>
            <w:r w:rsidRPr="00692599">
              <w:rPr>
                <w:rStyle w:val="affb"/>
                <w:rFonts w:cs="Times New Roman"/>
                <w:b w:val="0"/>
                <w:sz w:val="22"/>
              </w:rPr>
              <w:softHyphen/>
              <w:t>разования, удельная теплота сгорания топлива, коэффици</w:t>
            </w:r>
            <w:r w:rsidRPr="00692599">
              <w:rPr>
                <w:rStyle w:val="affb"/>
                <w:rFonts w:cs="Times New Roman"/>
                <w:b w:val="0"/>
                <w:sz w:val="22"/>
              </w:rPr>
              <w:softHyphen/>
              <w:t>ент полезного действия тепловой машины, относительная влажность воздуха, электрический заряд, сила тока, элек</w:t>
            </w:r>
            <w:r w:rsidRPr="00692599">
              <w:rPr>
                <w:rStyle w:val="affb"/>
                <w:rFonts w:cs="Times New Roman"/>
                <w:b w:val="0"/>
                <w:sz w:val="22"/>
              </w:rPr>
              <w:softHyphen/>
              <w:t>трическое напряжение, сопротивление проводника, удельное сопротивление вещества, работа и мощность электрического тока);</w:t>
            </w:r>
            <w:proofErr w:type="gramEnd"/>
            <w:r w:rsidRPr="00692599">
              <w:rPr>
                <w:rStyle w:val="affb"/>
                <w:rFonts w:cs="Times New Roman"/>
                <w:b w:val="0"/>
                <w:sz w:val="22"/>
              </w:rPr>
              <w:t xml:space="preserve"> при описании правильно трактовать физический смысл используемых величин, обозначения и единицы физи</w:t>
            </w:r>
            <w:r w:rsidRPr="00692599">
              <w:rPr>
                <w:rStyle w:val="affb"/>
                <w:rFonts w:cs="Times New Roman"/>
                <w:b w:val="0"/>
                <w:sz w:val="22"/>
              </w:rPr>
              <w:softHyphen/>
              <w:t>ческих величин, находить формулы, связывающие данную физическую величину с другими величинами, строить графи</w:t>
            </w:r>
            <w:r w:rsidRPr="00692599">
              <w:rPr>
                <w:rStyle w:val="affb"/>
                <w:rFonts w:cs="Times New Roman"/>
                <w:b w:val="0"/>
                <w:sz w:val="22"/>
              </w:rPr>
              <w:softHyphen/>
              <w:t>ки изученных зависимостей физических величин; характеризовать свойства тел, физические явления и про</w:t>
            </w:r>
            <w:r w:rsidRPr="00692599">
              <w:rPr>
                <w:rStyle w:val="affb"/>
                <w:rFonts w:cs="Times New Roman"/>
                <w:b w:val="0"/>
                <w:sz w:val="22"/>
              </w:rPr>
              <w:softHyphen/>
              <w:t>цессы, используя основные положения молекулярно-кинети</w:t>
            </w:r>
            <w:r w:rsidRPr="00692599">
              <w:rPr>
                <w:rStyle w:val="affb"/>
                <w:rFonts w:cs="Times New Roman"/>
                <w:b w:val="0"/>
                <w:sz w:val="22"/>
              </w:rPr>
              <w:softHyphen/>
              <w:t>ческой теории строения вещества, принцип суперпозиции по</w:t>
            </w:r>
            <w:r w:rsidRPr="00692599">
              <w:rPr>
                <w:rStyle w:val="affb"/>
                <w:rFonts w:cs="Times New Roman"/>
                <w:b w:val="0"/>
                <w:sz w:val="22"/>
              </w:rPr>
              <w:softHyphen/>
              <w:t>лей (на качественном уровне), закон сохранения заряда, за</w:t>
            </w:r>
            <w:r w:rsidRPr="00692599">
              <w:rPr>
                <w:rStyle w:val="affb"/>
                <w:rFonts w:cs="Times New Roman"/>
                <w:b w:val="0"/>
                <w:sz w:val="22"/>
              </w:rPr>
              <w:softHyphen/>
              <w:t xml:space="preserve">кон Ома для участка цепи, закон </w:t>
            </w:r>
            <w:proofErr w:type="gramStart"/>
            <w:r w:rsidRPr="00692599">
              <w:rPr>
                <w:rStyle w:val="affb"/>
                <w:rFonts w:cs="Times New Roman"/>
                <w:b w:val="0"/>
                <w:sz w:val="22"/>
              </w:rPr>
              <w:t>Джоуля—Ленца</w:t>
            </w:r>
            <w:proofErr w:type="gramEnd"/>
            <w:r w:rsidRPr="00692599">
              <w:rPr>
                <w:rStyle w:val="affb"/>
                <w:rFonts w:cs="Times New Roman"/>
                <w:b w:val="0"/>
                <w:sz w:val="22"/>
              </w:rPr>
              <w:t>, закон сохранения энергии; при этом давать словесную формулиров</w:t>
            </w:r>
            <w:r w:rsidRPr="00692599">
              <w:rPr>
                <w:rStyle w:val="affb"/>
                <w:rFonts w:cs="Times New Roman"/>
                <w:b w:val="0"/>
                <w:sz w:val="22"/>
              </w:rPr>
              <w:softHyphen/>
              <w:t>ку закона и записывать его математическое выражение;</w:t>
            </w:r>
          </w:p>
          <w:p w:rsidR="00476261" w:rsidRPr="00692599" w:rsidRDefault="00476261" w:rsidP="0017609F">
            <w:pPr>
              <w:pStyle w:val="ab"/>
              <w:numPr>
                <w:ilvl w:val="0"/>
                <w:numId w:val="27"/>
              </w:numPr>
              <w:spacing w:line="240" w:lineRule="auto"/>
              <w:ind w:left="0" w:firstLine="0"/>
              <w:rPr>
                <w:rStyle w:val="affb"/>
                <w:rFonts w:cs="Times New Roman"/>
                <w:b w:val="0"/>
                <w:sz w:val="22"/>
              </w:rPr>
            </w:pPr>
            <w:r w:rsidRPr="00692599">
              <w:rPr>
                <w:rStyle w:val="affb"/>
                <w:rFonts w:cs="Times New Roman"/>
                <w:b w:val="0"/>
                <w:sz w:val="22"/>
              </w:rPr>
              <w:t xml:space="preserve"> </w:t>
            </w:r>
            <w:proofErr w:type="gramStart"/>
            <w:r w:rsidRPr="00692599">
              <w:rPr>
                <w:rStyle w:val="affb"/>
                <w:rFonts w:cs="Times New Roman"/>
                <w:b w:val="0"/>
                <w:sz w:val="22"/>
              </w:rPr>
              <w:t>средняя и мгновенная ско</w:t>
            </w:r>
            <w:r w:rsidRPr="00692599">
              <w:rPr>
                <w:rStyle w:val="affb"/>
                <w:rFonts w:cs="Times New Roman"/>
                <w:b w:val="0"/>
                <w:sz w:val="22"/>
              </w:rPr>
              <w:softHyphen/>
              <w:t>рость тела при неравномерном движении, ускорение, переме</w:t>
            </w:r>
            <w:r w:rsidRPr="00692599">
              <w:rPr>
                <w:rStyle w:val="affb"/>
                <w:rFonts w:cs="Times New Roman"/>
                <w:b w:val="0"/>
                <w:sz w:val="22"/>
              </w:rPr>
              <w:softHyphen/>
              <w:t>щение, путь, угловая скорость, сила трения, сила упругости, сила тяжести, ускорение свободного падения, вес тела, им</w:t>
            </w:r>
            <w:r w:rsidRPr="00692599">
              <w:rPr>
                <w:rStyle w:val="affb"/>
                <w:rFonts w:cs="Times New Roman"/>
                <w:b w:val="0"/>
                <w:sz w:val="22"/>
              </w:rPr>
              <w:softHyphen/>
              <w:t>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w:t>
            </w:r>
            <w:r w:rsidRPr="00692599">
              <w:rPr>
                <w:rStyle w:val="affb"/>
                <w:rFonts w:cs="Times New Roman"/>
                <w:b w:val="0"/>
                <w:sz w:val="22"/>
              </w:rPr>
              <w:softHyphen/>
              <w:t>ская энергия, полная механическая энергия, период и частота колебаний, длина волны, громкость звука и высота тона, ско</w:t>
            </w:r>
            <w:r w:rsidRPr="00692599">
              <w:rPr>
                <w:rStyle w:val="affb"/>
                <w:rFonts w:cs="Times New Roman"/>
                <w:b w:val="0"/>
                <w:sz w:val="22"/>
              </w:rPr>
              <w:softHyphen/>
              <w:t>рость</w:t>
            </w:r>
            <w:proofErr w:type="gramEnd"/>
            <w:r w:rsidRPr="00692599">
              <w:rPr>
                <w:rStyle w:val="affb"/>
                <w:rFonts w:cs="Times New Roman"/>
                <w:b w:val="0"/>
                <w:sz w:val="22"/>
              </w:rPr>
              <w:t xml:space="preserve"> света, показатель преломления среды); при описании правильно трактовать физический смысл используемых вели</w:t>
            </w:r>
            <w:r w:rsidRPr="00692599">
              <w:rPr>
                <w:rStyle w:val="affb"/>
                <w:rFonts w:cs="Times New Roman"/>
                <w:b w:val="0"/>
                <w:sz w:val="22"/>
              </w:rPr>
              <w:softHyphen/>
              <w:t>чин, обозначения и единицы физических величин, находить формулы, связывающие данную физическую величину с дру</w:t>
            </w:r>
            <w:r w:rsidRPr="00692599">
              <w:rPr>
                <w:rStyle w:val="affb"/>
                <w:rFonts w:cs="Times New Roman"/>
                <w:b w:val="0"/>
                <w:sz w:val="22"/>
              </w:rPr>
              <w:softHyphen/>
              <w:t>гими величинами, строить графики изученных зависимостей физических величин;</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Тематические и текущие письменные работы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5</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Style w:val="affb"/>
                <w:rFonts w:cs="Times New Roman"/>
                <w:sz w:val="22"/>
              </w:rPr>
              <w:t>Объяснять физические процессы и свойства тел, в том числе и в контексте ситуаций практико-ориентированного характе</w:t>
            </w:r>
            <w:r w:rsidRPr="00692599">
              <w:rPr>
                <w:rStyle w:val="affb"/>
                <w:rFonts w:cs="Times New Roman"/>
                <w:sz w:val="22"/>
              </w:rPr>
              <w:softHyphen/>
              <w:t>ра</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widowControl w:val="0"/>
              <w:tabs>
                <w:tab w:val="left" w:pos="327"/>
              </w:tabs>
              <w:spacing w:line="240" w:lineRule="auto"/>
              <w:ind w:firstLine="0"/>
              <w:contextualSpacing/>
              <w:rPr>
                <w:rStyle w:val="affb"/>
                <w:rFonts w:cs="Times New Roman"/>
                <w:b w:val="0"/>
                <w:sz w:val="22"/>
              </w:rPr>
            </w:pPr>
            <w:r w:rsidRPr="00692599">
              <w:rPr>
                <w:rStyle w:val="affb"/>
                <w:rFonts w:cs="Times New Roman"/>
                <w:sz w:val="22"/>
              </w:rPr>
              <w:t>- выявлять причинно-следственные связи, строить объяс</w:t>
            </w:r>
            <w:r w:rsidRPr="00692599">
              <w:rPr>
                <w:rStyle w:val="affb"/>
                <w:rFonts w:cs="Times New Roman"/>
                <w:sz w:val="22"/>
              </w:rPr>
              <w:softHyphen/>
              <w:t>нение из 2—3 логических шагов с опорой на 2—3 изученных свойства физических явлений, физических законов или зако</w:t>
            </w:r>
            <w:r w:rsidRPr="00692599">
              <w:rPr>
                <w:rStyle w:val="affb"/>
                <w:rFonts w:cs="Times New Roman"/>
                <w:sz w:val="22"/>
              </w:rPr>
              <w:softHyphen/>
              <w:t>номерностей;</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7-9</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Текущие устные работы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6</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Style w:val="affb"/>
                <w:rFonts w:cs="Times New Roman"/>
                <w:sz w:val="22"/>
              </w:rPr>
              <w:t xml:space="preserve">Решать расчётные задачи, используя законы и формулы, связывающие физические величины: </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17609F">
            <w:pPr>
              <w:widowControl w:val="0"/>
              <w:numPr>
                <w:ilvl w:val="0"/>
                <w:numId w:val="26"/>
              </w:numPr>
              <w:tabs>
                <w:tab w:val="left" w:pos="0"/>
              </w:tabs>
              <w:spacing w:line="240" w:lineRule="auto"/>
              <w:ind w:firstLine="0"/>
              <w:contextualSpacing/>
              <w:rPr>
                <w:rStyle w:val="affb"/>
                <w:rFonts w:cs="Times New Roman"/>
                <w:b w:val="0"/>
                <w:sz w:val="22"/>
              </w:rPr>
            </w:pPr>
            <w:r w:rsidRPr="00692599">
              <w:rPr>
                <w:rStyle w:val="affb"/>
                <w:rFonts w:cs="Times New Roman"/>
                <w:b w:val="0"/>
                <w:sz w:val="22"/>
              </w:rPr>
              <w:t>в 1—2 действия, используя законы и формулы, связывающие физические величины: на основе анализа условия задачи записывать краткое условие, под</w:t>
            </w:r>
            <w:r w:rsidRPr="00692599">
              <w:rPr>
                <w:rStyle w:val="affb"/>
                <w:rFonts w:cs="Times New Roman"/>
                <w:b w:val="0"/>
                <w:sz w:val="22"/>
              </w:rPr>
              <w:softHyphen/>
              <w:t>ставлять физические величины в формулы и проводить рас</w:t>
            </w:r>
            <w:r w:rsidRPr="00692599">
              <w:rPr>
                <w:rStyle w:val="affb"/>
                <w:rFonts w:cs="Times New Roman"/>
                <w:b w:val="0"/>
                <w:sz w:val="22"/>
              </w:rPr>
              <w:softHyphen/>
              <w:t>чёты, находить справочные данные, необходимые для реше</w:t>
            </w:r>
            <w:r w:rsidRPr="00692599">
              <w:rPr>
                <w:rStyle w:val="affb"/>
                <w:rFonts w:cs="Times New Roman"/>
                <w:b w:val="0"/>
                <w:sz w:val="22"/>
              </w:rPr>
              <w:softHyphen/>
              <w:t>ния задач, оценивать реалистичность полученной физиче</w:t>
            </w:r>
            <w:r w:rsidRPr="00692599">
              <w:rPr>
                <w:rStyle w:val="affb"/>
                <w:rFonts w:cs="Times New Roman"/>
                <w:b w:val="0"/>
                <w:sz w:val="22"/>
              </w:rPr>
              <w:softHyphen/>
              <w:t>ской величины;</w:t>
            </w:r>
          </w:p>
          <w:p w:rsidR="00476261" w:rsidRPr="00692599" w:rsidRDefault="00476261" w:rsidP="0017609F">
            <w:pPr>
              <w:widowControl w:val="0"/>
              <w:numPr>
                <w:ilvl w:val="0"/>
                <w:numId w:val="26"/>
              </w:numPr>
              <w:tabs>
                <w:tab w:val="left" w:pos="142"/>
              </w:tabs>
              <w:spacing w:line="240" w:lineRule="auto"/>
              <w:ind w:firstLine="0"/>
              <w:contextualSpacing/>
              <w:rPr>
                <w:rStyle w:val="affb"/>
                <w:rFonts w:cs="Times New Roman"/>
                <w:b w:val="0"/>
                <w:sz w:val="22"/>
              </w:rPr>
            </w:pPr>
            <w:r w:rsidRPr="00692599">
              <w:rPr>
                <w:rStyle w:val="affb"/>
                <w:rFonts w:cs="Times New Roman"/>
                <w:b w:val="0"/>
                <w:sz w:val="22"/>
              </w:rPr>
              <w:t>в 2—3 действия, используя законы и формулы, связывающие физические величины: на основе анализа условия задачи записывать краткое условие, выяв</w:t>
            </w:r>
            <w:r w:rsidRPr="00692599">
              <w:rPr>
                <w:rStyle w:val="affb"/>
                <w:rFonts w:cs="Times New Roman"/>
                <w:b w:val="0"/>
                <w:sz w:val="22"/>
              </w:rPr>
              <w:softHyphen/>
              <w:t>лять недостаток данных для решения задачи, выбирать зако</w:t>
            </w:r>
            <w:r w:rsidRPr="00692599">
              <w:rPr>
                <w:rStyle w:val="affb"/>
                <w:rFonts w:cs="Times New Roman"/>
                <w:b w:val="0"/>
                <w:sz w:val="22"/>
              </w:rPr>
              <w:softHyphen/>
              <w:t>ны и формулы, необходимые для её решения, проводить рас</w:t>
            </w:r>
            <w:r w:rsidRPr="00692599">
              <w:rPr>
                <w:rStyle w:val="affb"/>
                <w:rFonts w:cs="Times New Roman"/>
                <w:b w:val="0"/>
                <w:sz w:val="22"/>
              </w:rPr>
              <w:softHyphen/>
              <w:t>чёты и сравнивать полученное значение физической величи</w:t>
            </w:r>
            <w:r w:rsidRPr="00692599">
              <w:rPr>
                <w:rStyle w:val="affb"/>
                <w:rFonts w:cs="Times New Roman"/>
                <w:b w:val="0"/>
                <w:sz w:val="22"/>
              </w:rPr>
              <w:softHyphen/>
              <w:t>ны с известными данными;</w:t>
            </w:r>
          </w:p>
          <w:p w:rsidR="00476261" w:rsidRPr="00692599" w:rsidRDefault="00476261" w:rsidP="0017609F">
            <w:pPr>
              <w:widowControl w:val="0"/>
              <w:numPr>
                <w:ilvl w:val="0"/>
                <w:numId w:val="26"/>
              </w:numPr>
              <w:tabs>
                <w:tab w:val="left" w:pos="327"/>
              </w:tabs>
              <w:spacing w:line="240" w:lineRule="auto"/>
              <w:ind w:firstLine="0"/>
              <w:contextualSpacing/>
              <w:rPr>
                <w:rStyle w:val="affb"/>
                <w:rFonts w:cs="Times New Roman"/>
                <w:b w:val="0"/>
                <w:sz w:val="22"/>
              </w:rPr>
            </w:pPr>
            <w:r w:rsidRPr="00692599">
              <w:rPr>
                <w:rStyle w:val="affb"/>
                <w:rFonts w:cs="Times New Roman"/>
                <w:b w:val="0"/>
                <w:sz w:val="22"/>
              </w:rPr>
              <w:t>задачи (опирающиеся на систему из 2— 3 уравнений), используя законы и формулы, связывающие физические величины: на основе анализа условия задачи за</w:t>
            </w:r>
            <w:r w:rsidRPr="00692599">
              <w:rPr>
                <w:rStyle w:val="affb"/>
                <w:rFonts w:cs="Times New Roman"/>
                <w:b w:val="0"/>
                <w:sz w:val="22"/>
              </w:rPr>
              <w:softHyphen/>
              <w:t>писывать краткое условие, выявлять недостающие или избы</w:t>
            </w:r>
            <w:r w:rsidRPr="00692599">
              <w:rPr>
                <w:rStyle w:val="affb"/>
                <w:rFonts w:cs="Times New Roman"/>
                <w:b w:val="0"/>
                <w:sz w:val="22"/>
              </w:rPr>
              <w:softHyphen/>
              <w:t>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476261" w:rsidRPr="00692599" w:rsidRDefault="00476261" w:rsidP="00476261">
            <w:pPr>
              <w:widowControl w:val="0"/>
              <w:tabs>
                <w:tab w:val="left" w:pos="327"/>
              </w:tabs>
              <w:spacing w:line="240" w:lineRule="auto"/>
              <w:ind w:firstLine="0"/>
              <w:contextualSpacing/>
              <w:rPr>
                <w:rStyle w:val="affb"/>
                <w:rFonts w:cs="Times New Roman"/>
                <w:b w:val="0"/>
                <w:sz w:val="22"/>
              </w:rPr>
            </w:pP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Тематические и текущие письменные работы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Style w:val="affb"/>
                <w:rFonts w:cs="Times New Roman"/>
                <w:sz w:val="22"/>
              </w:rPr>
              <w:t xml:space="preserve">Проводить опыты по наблюдению физических явлений или физических свойств тел: </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17609F">
            <w:pPr>
              <w:widowControl w:val="0"/>
              <w:numPr>
                <w:ilvl w:val="0"/>
                <w:numId w:val="26"/>
              </w:numPr>
              <w:tabs>
                <w:tab w:val="left" w:pos="0"/>
              </w:tabs>
              <w:spacing w:line="240" w:lineRule="auto"/>
              <w:ind w:firstLine="0"/>
              <w:contextualSpacing/>
              <w:rPr>
                <w:rStyle w:val="affb"/>
                <w:rFonts w:cs="Times New Roman"/>
                <w:b w:val="0"/>
                <w:sz w:val="22"/>
              </w:rPr>
            </w:pPr>
            <w:r w:rsidRPr="00692599">
              <w:rPr>
                <w:rStyle w:val="affb"/>
                <w:rFonts w:cs="Times New Roman"/>
                <w:b w:val="0"/>
                <w:sz w:val="22"/>
              </w:rPr>
              <w:t>плотность тел и жидкостей, давление жидкости, сила тяжести, вес, сил Архимеда, работа, мощность, формулировать проверяемые пред</w:t>
            </w:r>
            <w:r w:rsidRPr="00692599">
              <w:rPr>
                <w:rStyle w:val="affb"/>
                <w:rFonts w:cs="Times New Roman"/>
                <w:b w:val="0"/>
                <w:sz w:val="22"/>
              </w:rPr>
              <w:softHyphen/>
              <w:t>положения, собирать установку из предложенного оборудова</w:t>
            </w:r>
            <w:r w:rsidRPr="00692599">
              <w:rPr>
                <w:rStyle w:val="affb"/>
                <w:rFonts w:cs="Times New Roman"/>
                <w:b w:val="0"/>
                <w:sz w:val="22"/>
              </w:rPr>
              <w:softHyphen/>
              <w:t>ния, записывать ход опыта и формулировать выводы;</w:t>
            </w:r>
          </w:p>
          <w:p w:rsidR="00476261" w:rsidRPr="00692599" w:rsidRDefault="00476261" w:rsidP="00476261">
            <w:pPr>
              <w:tabs>
                <w:tab w:val="left" w:pos="142"/>
              </w:tabs>
              <w:spacing w:line="240" w:lineRule="auto"/>
              <w:ind w:firstLine="0"/>
              <w:contextualSpacing/>
              <w:rPr>
                <w:rStyle w:val="affb"/>
                <w:rFonts w:cs="Times New Roman"/>
                <w:b w:val="0"/>
                <w:sz w:val="22"/>
              </w:rPr>
            </w:pPr>
            <w:r w:rsidRPr="00692599">
              <w:rPr>
                <w:rStyle w:val="affb"/>
                <w:rFonts w:cs="Times New Roman"/>
                <w:b w:val="0"/>
                <w:sz w:val="22"/>
              </w:rPr>
              <w:t>- капиллярные явления, зависимость давления воздуха от его объёма, температуры; скорости про</w:t>
            </w:r>
            <w:r w:rsidRPr="00692599">
              <w:rPr>
                <w:rStyle w:val="affb"/>
                <w:rFonts w:cs="Times New Roman"/>
                <w:b w:val="0"/>
                <w:sz w:val="22"/>
              </w:rPr>
              <w:softHyphen/>
              <w:t>цесса остывания/нагревания при излучении от цвета излучающей/поглощающей поверхности; скорость испарения во</w:t>
            </w:r>
            <w:r w:rsidRPr="00692599">
              <w:rPr>
                <w:rStyle w:val="affb"/>
                <w:rFonts w:cs="Times New Roman"/>
                <w:b w:val="0"/>
                <w:sz w:val="22"/>
              </w:rPr>
              <w:softHyphen/>
              <w:t>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w:t>
            </w:r>
            <w:r w:rsidRPr="00692599">
              <w:rPr>
                <w:rStyle w:val="affb"/>
                <w:rFonts w:cs="Times New Roman"/>
                <w:b w:val="0"/>
                <w:sz w:val="22"/>
              </w:rPr>
              <w:softHyphen/>
              <w:t xml:space="preserve">нитных полей постоянных магнитов; </w:t>
            </w:r>
            <w:proofErr w:type="gramStart"/>
            <w:r w:rsidRPr="00692599">
              <w:rPr>
                <w:rStyle w:val="affb"/>
                <w:rFonts w:cs="Times New Roman"/>
                <w:b w:val="0"/>
                <w:sz w:val="22"/>
              </w:rPr>
              <w:t>действия магнитного поля на проводник с током, свойства электромагнита, свой</w:t>
            </w:r>
            <w:r w:rsidRPr="00692599">
              <w:rPr>
                <w:rStyle w:val="affb"/>
                <w:rFonts w:cs="Times New Roman"/>
                <w:b w:val="0"/>
                <w:sz w:val="22"/>
              </w:rPr>
              <w:softHyphen/>
              <w:t>ства электродвигателя постоянного тока): формулировать проверяемые предположения, собирать установку из предло</w:t>
            </w:r>
            <w:r w:rsidRPr="00692599">
              <w:rPr>
                <w:rStyle w:val="affb"/>
                <w:rFonts w:cs="Times New Roman"/>
                <w:b w:val="0"/>
                <w:sz w:val="22"/>
              </w:rPr>
              <w:softHyphen/>
              <w:t>женного оборудования; описывать ход опыта и формулиро</w:t>
            </w:r>
            <w:r w:rsidRPr="00692599">
              <w:rPr>
                <w:rStyle w:val="affb"/>
                <w:rFonts w:cs="Times New Roman"/>
                <w:b w:val="0"/>
                <w:sz w:val="22"/>
              </w:rPr>
              <w:softHyphen/>
              <w:t>вать выводы;</w:t>
            </w:r>
            <w:proofErr w:type="gramEnd"/>
          </w:p>
          <w:p w:rsidR="00476261" w:rsidRPr="00692599" w:rsidRDefault="00476261" w:rsidP="00476261">
            <w:pPr>
              <w:spacing w:line="240" w:lineRule="auto"/>
              <w:ind w:firstLine="0"/>
              <w:contextualSpacing/>
              <w:rPr>
                <w:rStyle w:val="affb"/>
                <w:rFonts w:cs="Times New Roman"/>
                <w:b w:val="0"/>
                <w:sz w:val="22"/>
              </w:rPr>
            </w:pPr>
            <w:proofErr w:type="gramStart"/>
            <w:r w:rsidRPr="00692599">
              <w:rPr>
                <w:rStyle w:val="affb"/>
                <w:rFonts w:cs="Times New Roman"/>
                <w:b w:val="0"/>
                <w:sz w:val="22"/>
              </w:rPr>
              <w:t>-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w:t>
            </w:r>
            <w:r w:rsidRPr="00692599">
              <w:rPr>
                <w:rStyle w:val="affb"/>
                <w:rFonts w:cs="Times New Roman"/>
                <w:b w:val="0"/>
                <w:sz w:val="22"/>
              </w:rPr>
              <w:softHyphen/>
              <w:t>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w:t>
            </w:r>
            <w:r w:rsidRPr="00692599">
              <w:rPr>
                <w:rStyle w:val="affb"/>
                <w:rFonts w:cs="Times New Roman"/>
                <w:b w:val="0"/>
                <w:sz w:val="22"/>
              </w:rPr>
              <w:softHyphen/>
              <w:t>блюдение сплошных и линейчатых спектров излучения): са</w:t>
            </w:r>
            <w:r w:rsidRPr="00692599">
              <w:rPr>
                <w:rStyle w:val="affb"/>
                <w:rFonts w:cs="Times New Roman"/>
                <w:b w:val="0"/>
                <w:sz w:val="22"/>
              </w:rPr>
              <w:softHyphen/>
              <w:t>мостоятельно собирать установку из избыточного набора обо</w:t>
            </w:r>
            <w:r w:rsidRPr="00692599">
              <w:rPr>
                <w:rStyle w:val="affb"/>
                <w:rFonts w:cs="Times New Roman"/>
                <w:b w:val="0"/>
                <w:sz w:val="22"/>
              </w:rPr>
              <w:softHyphen/>
              <w:t>рудования;</w:t>
            </w:r>
            <w:proofErr w:type="gramEnd"/>
            <w:r w:rsidRPr="00692599">
              <w:rPr>
                <w:rStyle w:val="affb"/>
                <w:rFonts w:cs="Times New Roman"/>
                <w:b w:val="0"/>
                <w:sz w:val="22"/>
              </w:rPr>
              <w:t xml:space="preserve"> описывать ход опыта и его результаты, формули</w:t>
            </w:r>
            <w:r w:rsidRPr="00692599">
              <w:rPr>
                <w:rStyle w:val="affb"/>
                <w:rFonts w:cs="Times New Roman"/>
                <w:b w:val="0"/>
                <w:sz w:val="22"/>
              </w:rPr>
              <w:softHyphen/>
              <w:t>ровать выводы;</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Устно</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8.</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ab"/>
              <w:tabs>
                <w:tab w:val="left" w:pos="0"/>
              </w:tabs>
              <w:spacing w:line="240" w:lineRule="auto"/>
              <w:ind w:left="0" w:firstLine="0"/>
              <w:rPr>
                <w:rFonts w:cs="Times New Roman"/>
                <w:bCs/>
                <w:sz w:val="22"/>
              </w:rPr>
            </w:pPr>
            <w:r w:rsidRPr="00692599">
              <w:rPr>
                <w:rStyle w:val="affb"/>
                <w:rFonts w:cs="Times New Roman"/>
                <w:sz w:val="22"/>
              </w:rPr>
              <w:t>Выполнять прямые измерения. Записывать показания приборов с учётом заданной абсолютной погрешности измерений</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pStyle w:val="ab"/>
              <w:tabs>
                <w:tab w:val="left" w:pos="0"/>
              </w:tabs>
              <w:spacing w:line="240" w:lineRule="auto"/>
              <w:ind w:left="0" w:firstLine="0"/>
              <w:rPr>
                <w:rStyle w:val="affb"/>
                <w:rFonts w:cs="Times New Roman"/>
                <w:b w:val="0"/>
                <w:sz w:val="22"/>
              </w:rPr>
            </w:pPr>
            <w:r w:rsidRPr="00692599">
              <w:rPr>
                <w:rStyle w:val="affb"/>
                <w:rFonts w:cs="Times New Roman"/>
                <w:b w:val="0"/>
                <w:sz w:val="22"/>
              </w:rPr>
              <w:t>- расстояния, времени, массы тела, объёма, силы и температуры с использованием аналого</w:t>
            </w:r>
            <w:r w:rsidRPr="00692599">
              <w:rPr>
                <w:rStyle w:val="affb"/>
                <w:rFonts w:cs="Times New Roman"/>
                <w:b w:val="0"/>
                <w:sz w:val="22"/>
              </w:rPr>
              <w:softHyphen/>
              <w:t xml:space="preserve">вых и цифровых </w:t>
            </w:r>
            <w:r w:rsidRPr="00692599">
              <w:rPr>
                <w:rStyle w:val="affb"/>
                <w:rFonts w:cs="Times New Roman"/>
                <w:b w:val="0"/>
                <w:sz w:val="22"/>
              </w:rPr>
              <w:lastRenderedPageBreak/>
              <w:t xml:space="preserve">приборов; </w:t>
            </w:r>
          </w:p>
          <w:p w:rsidR="00476261" w:rsidRPr="00692599" w:rsidRDefault="00476261" w:rsidP="00476261">
            <w:pPr>
              <w:pStyle w:val="ab"/>
              <w:tabs>
                <w:tab w:val="left" w:pos="0"/>
              </w:tabs>
              <w:spacing w:line="240" w:lineRule="auto"/>
              <w:ind w:left="0" w:firstLine="0"/>
              <w:rPr>
                <w:rStyle w:val="affb"/>
                <w:rFonts w:cs="Times New Roman"/>
                <w:b w:val="0"/>
                <w:sz w:val="22"/>
              </w:rPr>
            </w:pPr>
            <w:r w:rsidRPr="00692599">
              <w:rPr>
                <w:rStyle w:val="affb"/>
                <w:rFonts w:cs="Times New Roman"/>
                <w:b w:val="0"/>
                <w:sz w:val="22"/>
              </w:rPr>
              <w:t>- температуры, относительной влажности воздуха, силы тока, напряжения с использовани</w:t>
            </w:r>
            <w:r w:rsidRPr="00692599">
              <w:rPr>
                <w:rStyle w:val="affb"/>
                <w:rFonts w:cs="Times New Roman"/>
                <w:b w:val="0"/>
                <w:sz w:val="22"/>
              </w:rPr>
              <w:softHyphen/>
              <w:t xml:space="preserve">ем аналоговых приборов и датчиков физических величин; </w:t>
            </w:r>
          </w:p>
          <w:p w:rsidR="00476261" w:rsidRPr="00692599" w:rsidRDefault="00476261" w:rsidP="00476261">
            <w:pPr>
              <w:pStyle w:val="ab"/>
              <w:tabs>
                <w:tab w:val="left" w:pos="0"/>
              </w:tabs>
              <w:spacing w:line="240" w:lineRule="auto"/>
              <w:ind w:left="0" w:firstLine="0"/>
              <w:rPr>
                <w:rStyle w:val="affb"/>
                <w:rFonts w:cs="Times New Roman"/>
                <w:b w:val="0"/>
                <w:sz w:val="22"/>
              </w:rPr>
            </w:pPr>
            <w:r w:rsidRPr="00692599">
              <w:rPr>
                <w:rStyle w:val="affb"/>
                <w:rFonts w:cs="Times New Roman"/>
                <w:b w:val="0"/>
                <w:sz w:val="22"/>
              </w:rPr>
              <w:t>- среднее значение измеряемой величины (фокусное расстояние собирающей линзы); обосновывать выбор способа измерения измерительного прибора;</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Письменные лабораторные работы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9</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widowControl w:val="0"/>
              <w:tabs>
                <w:tab w:val="left" w:pos="142"/>
              </w:tabs>
              <w:spacing w:line="240" w:lineRule="auto"/>
              <w:ind w:firstLine="0"/>
              <w:contextualSpacing/>
              <w:rPr>
                <w:rStyle w:val="affb"/>
                <w:rFonts w:cs="Times New Roman"/>
                <w:b w:val="0"/>
                <w:sz w:val="22"/>
              </w:rPr>
            </w:pPr>
            <w:r w:rsidRPr="00692599">
              <w:rPr>
                <w:rStyle w:val="affb"/>
                <w:rFonts w:cs="Times New Roman"/>
                <w:sz w:val="22"/>
              </w:rPr>
              <w:t>Проводить исследование зависимости одной физической ве</w:t>
            </w:r>
            <w:r w:rsidRPr="00692599">
              <w:rPr>
                <w:rStyle w:val="affb"/>
                <w:rFonts w:cs="Times New Roman"/>
                <w:sz w:val="22"/>
              </w:rPr>
              <w:softHyphen/>
              <w:t xml:space="preserve">личины от другой с использованием прямых измерений. </w:t>
            </w:r>
          </w:p>
          <w:p w:rsidR="00476261" w:rsidRPr="00692599" w:rsidRDefault="00476261" w:rsidP="00476261">
            <w:pPr>
              <w:widowControl w:val="0"/>
              <w:tabs>
                <w:tab w:val="left" w:pos="142"/>
              </w:tabs>
              <w:spacing w:line="240" w:lineRule="auto"/>
              <w:ind w:firstLine="0"/>
              <w:contextualSpacing/>
              <w:rPr>
                <w:rFonts w:cs="Times New Roman"/>
                <w:bCs/>
                <w:sz w:val="22"/>
              </w:rPr>
            </w:pPr>
            <w:r w:rsidRPr="00692599">
              <w:rPr>
                <w:rStyle w:val="affb"/>
                <w:rFonts w:cs="Times New Roman"/>
                <w:sz w:val="22"/>
              </w:rPr>
              <w:t>Планировать исследо</w:t>
            </w:r>
            <w:r w:rsidRPr="00692599">
              <w:rPr>
                <w:rStyle w:val="affb"/>
                <w:rFonts w:cs="Times New Roman"/>
                <w:sz w:val="22"/>
              </w:rPr>
              <w:softHyphen/>
              <w:t>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w:t>
            </w:r>
            <w:r w:rsidRPr="00692599">
              <w:rPr>
                <w:rStyle w:val="affb"/>
                <w:rFonts w:cs="Times New Roman"/>
                <w:sz w:val="22"/>
              </w:rPr>
              <w:softHyphen/>
              <w:t>зультатам исследования</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tabs>
                <w:tab w:val="left" w:pos="0"/>
              </w:tabs>
              <w:spacing w:line="240" w:lineRule="auto"/>
              <w:ind w:firstLine="0"/>
              <w:contextualSpacing/>
              <w:rPr>
                <w:rStyle w:val="affb"/>
                <w:rFonts w:cs="Times New Roman"/>
                <w:b w:val="0"/>
                <w:sz w:val="22"/>
              </w:rPr>
            </w:pPr>
            <w:r w:rsidRPr="00692599">
              <w:rPr>
                <w:rStyle w:val="affb"/>
                <w:rFonts w:cs="Times New Roman"/>
                <w:b w:val="0"/>
                <w:sz w:val="22"/>
              </w:rPr>
              <w:t xml:space="preserve"> </w:t>
            </w:r>
            <w:proofErr w:type="gramStart"/>
            <w:r w:rsidRPr="00692599">
              <w:rPr>
                <w:rStyle w:val="affb"/>
                <w:rFonts w:cs="Times New Roman"/>
                <w:b w:val="0"/>
                <w:sz w:val="22"/>
              </w:rPr>
              <w:t>- за</w:t>
            </w:r>
            <w:r w:rsidRPr="00692599">
              <w:rPr>
                <w:rStyle w:val="affb"/>
                <w:rFonts w:cs="Times New Roman"/>
                <w:b w:val="0"/>
                <w:sz w:val="22"/>
              </w:rPr>
              <w:softHyphen/>
              <w:t>висимости пути равномерно движущегося тела от времени движения тела; силы трения скольжения от силы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w:t>
            </w:r>
            <w:r w:rsidRPr="00692599">
              <w:rPr>
                <w:rStyle w:val="affb"/>
                <w:rFonts w:cs="Times New Roman"/>
                <w:b w:val="0"/>
                <w:sz w:val="22"/>
              </w:rPr>
              <w:softHyphen/>
              <w:t>жённой части тела и от плотности жидкости, её независимости от плотности тела, от глубины, на которую погружено тело;</w:t>
            </w:r>
            <w:proofErr w:type="gramEnd"/>
            <w:r w:rsidRPr="00692599">
              <w:rPr>
                <w:rStyle w:val="affb"/>
                <w:rFonts w:cs="Times New Roman"/>
                <w:b w:val="0"/>
                <w:sz w:val="22"/>
              </w:rPr>
              <w:t xml:space="preserve"> условий плавания тел, условий равновесия рычага и блоков </w:t>
            </w:r>
          </w:p>
          <w:p w:rsidR="00476261" w:rsidRPr="00692599" w:rsidRDefault="00476261" w:rsidP="00476261">
            <w:pPr>
              <w:widowControl w:val="0"/>
              <w:tabs>
                <w:tab w:val="left" w:pos="142"/>
              </w:tabs>
              <w:spacing w:line="240" w:lineRule="auto"/>
              <w:ind w:firstLine="0"/>
              <w:contextualSpacing/>
              <w:rPr>
                <w:rStyle w:val="affb"/>
                <w:rFonts w:cs="Times New Roman"/>
                <w:b w:val="0"/>
                <w:sz w:val="22"/>
              </w:rPr>
            </w:pPr>
            <w:r w:rsidRPr="00692599">
              <w:rPr>
                <w:rStyle w:val="affb"/>
                <w:rFonts w:cs="Times New Roman"/>
                <w:b w:val="0"/>
                <w:sz w:val="22"/>
              </w:rPr>
              <w:t>-  за</w:t>
            </w:r>
            <w:r w:rsidRPr="00692599">
              <w:rPr>
                <w:rStyle w:val="affb"/>
                <w:rFonts w:cs="Times New Roman"/>
                <w:b w:val="0"/>
                <w:sz w:val="22"/>
              </w:rPr>
              <w:softHyphen/>
              <w:t>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w:t>
            </w:r>
            <w:r w:rsidRPr="00692599">
              <w:rPr>
                <w:rStyle w:val="affb"/>
                <w:rFonts w:cs="Times New Roman"/>
                <w:b w:val="0"/>
                <w:sz w:val="22"/>
              </w:rPr>
              <w:softHyphen/>
              <w:t>жения на проводнике; исследование последовательного и па</w:t>
            </w:r>
            <w:r w:rsidRPr="00692599">
              <w:rPr>
                <w:rStyle w:val="affb"/>
                <w:rFonts w:cs="Times New Roman"/>
                <w:b w:val="0"/>
                <w:sz w:val="22"/>
              </w:rPr>
              <w:softHyphen/>
              <w:t>раллельного соединений проводников</w:t>
            </w:r>
          </w:p>
          <w:p w:rsidR="00476261" w:rsidRPr="00692599" w:rsidRDefault="00476261" w:rsidP="00476261">
            <w:pPr>
              <w:widowControl w:val="0"/>
              <w:tabs>
                <w:tab w:val="left" w:pos="142"/>
              </w:tabs>
              <w:spacing w:line="240" w:lineRule="auto"/>
              <w:ind w:firstLine="0"/>
              <w:contextualSpacing/>
              <w:rPr>
                <w:rStyle w:val="affb"/>
                <w:rFonts w:cs="Times New Roman"/>
                <w:b w:val="0"/>
                <w:sz w:val="22"/>
              </w:rPr>
            </w:pPr>
            <w:proofErr w:type="gramStart"/>
            <w:r w:rsidRPr="00692599">
              <w:rPr>
                <w:rStyle w:val="affb"/>
                <w:rFonts w:cs="Times New Roman"/>
                <w:b w:val="0"/>
                <w:sz w:val="22"/>
              </w:rPr>
              <w:t>- 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w:t>
            </w:r>
            <w:r w:rsidRPr="00692599">
              <w:rPr>
                <w:rStyle w:val="affb"/>
                <w:rFonts w:cs="Times New Roman"/>
                <w:b w:val="0"/>
                <w:sz w:val="22"/>
              </w:rPr>
              <w:softHyphen/>
              <w:t>рости; периода колебаний математического маятника от дли</w:t>
            </w:r>
            <w:r w:rsidRPr="00692599">
              <w:rPr>
                <w:rStyle w:val="affb"/>
                <w:rFonts w:cs="Times New Roman"/>
                <w:b w:val="0"/>
                <w:sz w:val="22"/>
              </w:rPr>
              <w:softHyphen/>
              <w:t>ны нити; зависимости угла отражения света от угла падения и угла преломления от угла падения</w:t>
            </w:r>
            <w:proofErr w:type="gramEnd"/>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лабораторные работы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10</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Style w:val="affb"/>
                <w:rFonts w:cs="Times New Roman"/>
                <w:sz w:val="22"/>
              </w:rPr>
              <w:t>Проводить косвенные измерения физических величин</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17609F">
            <w:pPr>
              <w:widowControl w:val="0"/>
              <w:numPr>
                <w:ilvl w:val="0"/>
                <w:numId w:val="26"/>
              </w:numPr>
              <w:tabs>
                <w:tab w:val="left" w:pos="0"/>
              </w:tabs>
              <w:spacing w:line="240" w:lineRule="auto"/>
              <w:ind w:firstLine="0"/>
              <w:contextualSpacing/>
              <w:rPr>
                <w:rStyle w:val="affb"/>
                <w:rFonts w:cs="Times New Roman"/>
                <w:b w:val="0"/>
                <w:sz w:val="22"/>
              </w:rPr>
            </w:pPr>
            <w:r w:rsidRPr="00692599">
              <w:rPr>
                <w:rStyle w:val="affb"/>
                <w:rFonts w:cs="Times New Roman"/>
                <w:b w:val="0"/>
                <w:sz w:val="22"/>
              </w:rPr>
              <w:t xml:space="preserve"> (плот</w:t>
            </w:r>
            <w:r w:rsidRPr="00692599">
              <w:rPr>
                <w:rStyle w:val="affb"/>
                <w:rFonts w:cs="Times New Roman"/>
                <w:b w:val="0"/>
                <w:sz w:val="22"/>
              </w:rPr>
              <w:softHyphen/>
              <w:t>ность вещества жидкости и твёрдого тела; сила трения сколь</w:t>
            </w:r>
            <w:r w:rsidRPr="00692599">
              <w:rPr>
                <w:rStyle w:val="affb"/>
                <w:rFonts w:cs="Times New Roman"/>
                <w:b w:val="0"/>
                <w:sz w:val="22"/>
              </w:rPr>
              <w:softHyphen/>
              <w:t>жения; давление воздуха; выталкивающая сила, действую</w:t>
            </w:r>
            <w:r w:rsidRPr="00692599">
              <w:rPr>
                <w:rStyle w:val="affb"/>
                <w:rFonts w:cs="Times New Roman"/>
                <w:b w:val="0"/>
                <w:sz w:val="22"/>
              </w:rPr>
              <w:softHyphen/>
              <w:t>щая на погружённое в жидкость тело; коэффициент полезно</w:t>
            </w:r>
            <w:r w:rsidRPr="00692599">
              <w:rPr>
                <w:rStyle w:val="affb"/>
                <w:rFonts w:cs="Times New Roman"/>
                <w:b w:val="0"/>
                <w:sz w:val="22"/>
              </w:rPr>
              <w:softHyphen/>
              <w:t>го действия простых механизмов), следуя предложенной инструкции: при выполнении измерений собирать экспери</w:t>
            </w:r>
            <w:r w:rsidRPr="00692599">
              <w:rPr>
                <w:rStyle w:val="affb"/>
                <w:rFonts w:cs="Times New Roman"/>
                <w:b w:val="0"/>
                <w:sz w:val="22"/>
              </w:rPr>
              <w:softHyphen/>
              <w:t>ментальную установку и вычислять значение искомой вели</w:t>
            </w:r>
            <w:r w:rsidRPr="00692599">
              <w:rPr>
                <w:rStyle w:val="affb"/>
                <w:rFonts w:cs="Times New Roman"/>
                <w:b w:val="0"/>
                <w:sz w:val="22"/>
              </w:rPr>
              <w:softHyphen/>
              <w:t>чины;</w:t>
            </w:r>
          </w:p>
          <w:p w:rsidR="00476261" w:rsidRPr="00692599" w:rsidRDefault="00476261" w:rsidP="0017609F">
            <w:pPr>
              <w:widowControl w:val="0"/>
              <w:numPr>
                <w:ilvl w:val="0"/>
                <w:numId w:val="26"/>
              </w:numPr>
              <w:tabs>
                <w:tab w:val="left" w:pos="142"/>
              </w:tabs>
              <w:spacing w:line="240" w:lineRule="auto"/>
              <w:ind w:firstLine="0"/>
              <w:contextualSpacing/>
              <w:rPr>
                <w:rStyle w:val="affb"/>
                <w:rFonts w:cs="Times New Roman"/>
                <w:b w:val="0"/>
                <w:sz w:val="22"/>
              </w:rPr>
            </w:pPr>
            <w:r w:rsidRPr="00692599">
              <w:rPr>
                <w:rStyle w:val="affb"/>
                <w:rFonts w:cs="Times New Roman"/>
                <w:b w:val="0"/>
                <w:sz w:val="22"/>
              </w:rPr>
              <w:t>удель</w:t>
            </w:r>
            <w:r w:rsidRPr="00692599">
              <w:rPr>
                <w:rStyle w:val="affb"/>
                <w:rFonts w:cs="Times New Roman"/>
                <w:b w:val="0"/>
                <w:sz w:val="22"/>
              </w:rPr>
              <w:softHyphen/>
              <w:t>ная теплоёмкость вещества, сопротивление проводника, ра</w:t>
            </w:r>
            <w:r w:rsidRPr="00692599">
              <w:rPr>
                <w:rStyle w:val="affb"/>
                <w:rFonts w:cs="Times New Roman"/>
                <w:b w:val="0"/>
                <w:sz w:val="22"/>
              </w:rPr>
              <w:softHyphen/>
              <w:t>бота и мощность электрического тока): планировать измере</w:t>
            </w:r>
            <w:r w:rsidRPr="00692599">
              <w:rPr>
                <w:rStyle w:val="affb"/>
                <w:rFonts w:cs="Times New Roman"/>
                <w:b w:val="0"/>
                <w:sz w:val="22"/>
              </w:rPr>
              <w:softHyphen/>
              <w:t>ния, собирать экспериментальную установку, следуя предло</w:t>
            </w:r>
            <w:r w:rsidRPr="00692599">
              <w:rPr>
                <w:rStyle w:val="affb"/>
                <w:rFonts w:cs="Times New Roman"/>
                <w:b w:val="0"/>
                <w:sz w:val="22"/>
              </w:rPr>
              <w:softHyphen/>
              <w:t>женной инструкции, и вычислять значение величины;</w:t>
            </w:r>
          </w:p>
          <w:p w:rsidR="00476261" w:rsidRPr="00692599" w:rsidRDefault="00476261" w:rsidP="00476261">
            <w:pPr>
              <w:spacing w:line="240" w:lineRule="auto"/>
              <w:ind w:firstLine="0"/>
              <w:contextualSpacing/>
              <w:rPr>
                <w:rStyle w:val="affb"/>
                <w:rFonts w:cs="Times New Roman"/>
                <w:b w:val="0"/>
                <w:sz w:val="22"/>
              </w:rPr>
            </w:pPr>
            <w:proofErr w:type="gramStart"/>
            <w:r w:rsidRPr="00692599">
              <w:rPr>
                <w:rStyle w:val="affb"/>
                <w:rFonts w:cs="Times New Roman"/>
                <w:b w:val="0"/>
                <w:sz w:val="22"/>
              </w:rPr>
              <w:t>сред</w:t>
            </w:r>
            <w:r w:rsidRPr="00692599">
              <w:rPr>
                <w:rStyle w:val="affb"/>
                <w:rFonts w:cs="Times New Roman"/>
                <w:b w:val="0"/>
                <w:sz w:val="22"/>
              </w:rPr>
              <w:softHyphen/>
              <w:t>няя скорость и ускорение тела при равноускоренном дви</w:t>
            </w:r>
            <w:r w:rsidRPr="00692599">
              <w:rPr>
                <w:rStyle w:val="affb"/>
                <w:rFonts w:cs="Times New Roman"/>
                <w:b w:val="0"/>
                <w:sz w:val="22"/>
              </w:rPr>
              <w:softHyphen/>
              <w:t>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w:t>
            </w:r>
            <w:r w:rsidRPr="00692599">
              <w:rPr>
                <w:rStyle w:val="affb"/>
                <w:rFonts w:cs="Times New Roman"/>
                <w:b w:val="0"/>
                <w:sz w:val="22"/>
              </w:rPr>
              <w:softHyphen/>
              <w:t>зы, радиоактивный фон): планировать измерения; собирать экспериментальную установку и выполнять измерения, сле</w:t>
            </w:r>
            <w:r w:rsidRPr="00692599">
              <w:rPr>
                <w:rStyle w:val="affb"/>
                <w:rFonts w:cs="Times New Roman"/>
                <w:b w:val="0"/>
                <w:sz w:val="22"/>
              </w:rPr>
              <w:softHyphen/>
              <w:t>дуя предложенной инструкции; вычислять значение величи</w:t>
            </w:r>
            <w:r w:rsidRPr="00692599">
              <w:rPr>
                <w:rStyle w:val="affb"/>
                <w:rFonts w:cs="Times New Roman"/>
                <w:b w:val="0"/>
                <w:sz w:val="22"/>
              </w:rPr>
              <w:softHyphen/>
              <w:t>ны и анализировать полученные результаты;</w:t>
            </w:r>
            <w:proofErr w:type="gramEnd"/>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 лабораторные работы</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11</w:t>
            </w: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tabs>
                <w:tab w:val="left" w:pos="0"/>
              </w:tabs>
              <w:spacing w:line="240" w:lineRule="auto"/>
              <w:ind w:firstLine="0"/>
              <w:contextualSpacing/>
              <w:rPr>
                <w:rStyle w:val="affb"/>
                <w:rFonts w:cs="Times New Roman"/>
                <w:b w:val="0"/>
                <w:sz w:val="22"/>
              </w:rPr>
            </w:pPr>
            <w:r w:rsidRPr="00692599">
              <w:rPr>
                <w:rStyle w:val="affb"/>
                <w:rFonts w:cs="Times New Roman"/>
                <w:b w:val="0"/>
                <w:sz w:val="22"/>
              </w:rPr>
              <w:t>Соблюдать правила техники безопасности при работе с лабо</w:t>
            </w:r>
            <w:r w:rsidRPr="00692599">
              <w:rPr>
                <w:rStyle w:val="affb"/>
                <w:rFonts w:cs="Times New Roman"/>
                <w:b w:val="0"/>
                <w:sz w:val="22"/>
              </w:rPr>
              <w:softHyphen/>
              <w:t>раторным оборудованием;</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7-9</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12</w:t>
            </w: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tabs>
                <w:tab w:val="left" w:pos="0"/>
              </w:tabs>
              <w:spacing w:line="240" w:lineRule="auto"/>
              <w:ind w:firstLine="0"/>
              <w:contextualSpacing/>
              <w:rPr>
                <w:rStyle w:val="affb"/>
                <w:rFonts w:cs="Times New Roman"/>
                <w:b w:val="0"/>
                <w:sz w:val="22"/>
              </w:rPr>
            </w:pPr>
            <w:r w:rsidRPr="00692599">
              <w:rPr>
                <w:rStyle w:val="affb"/>
                <w:rFonts w:cs="Times New Roman"/>
                <w:b w:val="0"/>
                <w:sz w:val="22"/>
              </w:rPr>
              <w:t>Указывать принципы действия приборов и технических устройств. Характеризовать принципы действия изученных приборов и технических устройств, ис</w:t>
            </w:r>
            <w:r w:rsidRPr="00692599">
              <w:rPr>
                <w:rStyle w:val="affb"/>
                <w:rFonts w:cs="Times New Roman"/>
                <w:b w:val="0"/>
                <w:sz w:val="22"/>
              </w:rPr>
              <w:softHyphen/>
              <w:t>пользуя знания о свойствах физических явлений и необходи</w:t>
            </w:r>
            <w:r w:rsidRPr="00692599">
              <w:rPr>
                <w:rStyle w:val="affb"/>
                <w:rFonts w:cs="Times New Roman"/>
                <w:b w:val="0"/>
                <w:sz w:val="22"/>
              </w:rPr>
              <w:softHyphen/>
              <w:t>мые физические законы и закономерности</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tabs>
                <w:tab w:val="left" w:pos="0"/>
              </w:tabs>
              <w:spacing w:line="240" w:lineRule="auto"/>
              <w:ind w:firstLine="0"/>
              <w:contextualSpacing/>
              <w:rPr>
                <w:rStyle w:val="affb"/>
                <w:rFonts w:cs="Times New Roman"/>
                <w:b w:val="0"/>
                <w:sz w:val="22"/>
              </w:rPr>
            </w:pPr>
            <w:proofErr w:type="gramStart"/>
            <w:r w:rsidRPr="00692599">
              <w:rPr>
                <w:rStyle w:val="affb"/>
                <w:rFonts w:cs="Times New Roman"/>
                <w:b w:val="0"/>
                <w:sz w:val="22"/>
              </w:rPr>
              <w:t>-весы, термометр, динамометр, сообщающиеся со</w:t>
            </w:r>
            <w:r w:rsidRPr="00692599">
              <w:rPr>
                <w:rStyle w:val="affb"/>
                <w:rFonts w:cs="Times New Roman"/>
                <w:b w:val="0"/>
                <w:sz w:val="22"/>
              </w:rPr>
              <w:softHyphen/>
              <w:t>суды, барометр, рычаг, подвижный и неподвижный блок, на</w:t>
            </w:r>
            <w:r w:rsidRPr="00692599">
              <w:rPr>
                <w:rStyle w:val="affb"/>
                <w:rFonts w:cs="Times New Roman"/>
                <w:b w:val="0"/>
                <w:sz w:val="22"/>
              </w:rPr>
              <w:softHyphen/>
              <w:t>клонная плоскость;  подшипники, устройство водопровода, гидравлический пресс, манометр, высотомер, поршневой насос, ареометр;</w:t>
            </w:r>
            <w:proofErr w:type="gramEnd"/>
          </w:p>
          <w:p w:rsidR="00476261" w:rsidRPr="00692599" w:rsidRDefault="00476261" w:rsidP="00476261">
            <w:pPr>
              <w:pStyle w:val="ab"/>
              <w:tabs>
                <w:tab w:val="left" w:pos="142"/>
              </w:tabs>
              <w:spacing w:line="240" w:lineRule="auto"/>
              <w:ind w:left="0" w:firstLine="0"/>
              <w:rPr>
                <w:rStyle w:val="affb"/>
                <w:rFonts w:cs="Times New Roman"/>
                <w:b w:val="0"/>
                <w:sz w:val="22"/>
              </w:rPr>
            </w:pPr>
            <w:proofErr w:type="gramStart"/>
            <w:r w:rsidRPr="00692599">
              <w:rPr>
                <w:rStyle w:val="affb"/>
                <w:rFonts w:cs="Times New Roman"/>
                <w:b w:val="0"/>
                <w:sz w:val="22"/>
              </w:rPr>
              <w:t>- система отопления домов, гигрометр, паровая турбина, амперметр, вольтметр, счётчик электрической энергии, элек</w:t>
            </w:r>
            <w:r w:rsidRPr="00692599">
              <w:rPr>
                <w:rStyle w:val="affb"/>
                <w:rFonts w:cs="Times New Roman"/>
                <w:b w:val="0"/>
                <w:sz w:val="22"/>
              </w:rPr>
              <w:softHyphen/>
              <w:t>троосветительные приборы, нагревательные электроприборы (примеры), электрические предохранители; электромагнит, электродвигатель постоянного тока, жидкост</w:t>
            </w:r>
            <w:r w:rsidRPr="00692599">
              <w:rPr>
                <w:rStyle w:val="affb"/>
                <w:rFonts w:cs="Times New Roman"/>
                <w:b w:val="0"/>
                <w:sz w:val="22"/>
              </w:rPr>
              <w:softHyphen/>
              <w:t>ный термометр, термос, психрометр, гигрометр, двигатель внутреннего сгорания, электроскоп, реостат;-</w:t>
            </w:r>
            <w:proofErr w:type="gramEnd"/>
          </w:p>
          <w:p w:rsidR="00476261" w:rsidRPr="00692599" w:rsidRDefault="00476261" w:rsidP="0017609F">
            <w:pPr>
              <w:widowControl w:val="0"/>
              <w:numPr>
                <w:ilvl w:val="0"/>
                <w:numId w:val="26"/>
              </w:numPr>
              <w:tabs>
                <w:tab w:val="left" w:pos="327"/>
              </w:tabs>
              <w:spacing w:line="240" w:lineRule="auto"/>
              <w:ind w:firstLine="0"/>
              <w:contextualSpacing/>
              <w:rPr>
                <w:rStyle w:val="affb"/>
                <w:rFonts w:cs="Times New Roman"/>
                <w:b w:val="0"/>
                <w:sz w:val="22"/>
              </w:rPr>
            </w:pPr>
            <w:proofErr w:type="gramStart"/>
            <w:r w:rsidRPr="00692599">
              <w:rPr>
                <w:rStyle w:val="affb"/>
                <w:rFonts w:cs="Times New Roman"/>
                <w:b w:val="0"/>
                <w:sz w:val="22"/>
              </w:rPr>
              <w:t xml:space="preserve">- спидометр, датчики положения, расстояния и ускорения, ракета, эхолот, очки, перископ, фотоаппарат, оптические </w:t>
            </w:r>
            <w:proofErr w:type="spellStart"/>
            <w:r w:rsidRPr="00692599">
              <w:rPr>
                <w:rStyle w:val="affb"/>
                <w:rFonts w:cs="Times New Roman"/>
                <w:b w:val="0"/>
                <w:sz w:val="22"/>
              </w:rPr>
              <w:t>световоды</w:t>
            </w:r>
            <w:proofErr w:type="spellEnd"/>
            <w:r w:rsidRPr="00692599">
              <w:rPr>
                <w:rStyle w:val="affb"/>
                <w:rFonts w:cs="Times New Roman"/>
                <w:b w:val="0"/>
                <w:sz w:val="22"/>
              </w:rPr>
              <w:t>, спектроскоп, дозиметр, камера Вильсона, оптические схемы для построения изображений в плоском зеркале и собирающей линзе;</w:t>
            </w:r>
            <w:proofErr w:type="gramEnd"/>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8кл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Устно</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13</w:t>
            </w: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widowControl w:val="0"/>
              <w:tabs>
                <w:tab w:val="left" w:pos="38"/>
              </w:tabs>
              <w:spacing w:line="240" w:lineRule="auto"/>
              <w:ind w:firstLine="0"/>
              <w:contextualSpacing/>
              <w:rPr>
                <w:rStyle w:val="affb"/>
                <w:rFonts w:cs="Times New Roman"/>
                <w:b w:val="0"/>
                <w:sz w:val="22"/>
              </w:rPr>
            </w:pPr>
            <w:r w:rsidRPr="00692599">
              <w:rPr>
                <w:rStyle w:val="affb"/>
                <w:rFonts w:cs="Times New Roman"/>
                <w:b w:val="0"/>
                <w:sz w:val="22"/>
              </w:rPr>
              <w:t xml:space="preserve">Приводить примеры/находить информацию </w:t>
            </w:r>
            <w:proofErr w:type="gramStart"/>
            <w:r w:rsidRPr="00692599">
              <w:rPr>
                <w:rStyle w:val="affb"/>
                <w:rFonts w:cs="Times New Roman"/>
                <w:b w:val="0"/>
                <w:sz w:val="22"/>
              </w:rPr>
              <w:t>о примерах прак</w:t>
            </w:r>
            <w:r w:rsidRPr="00692599">
              <w:rPr>
                <w:rStyle w:val="affb"/>
                <w:rFonts w:cs="Times New Roman"/>
                <w:b w:val="0"/>
                <w:sz w:val="22"/>
              </w:rPr>
              <w:softHyphen/>
              <w:t>тического использования физических знаний в повседневной жизни для обеспечения безопасности при обращении с прибо</w:t>
            </w:r>
            <w:r w:rsidRPr="00692599">
              <w:rPr>
                <w:rStyle w:val="affb"/>
                <w:rFonts w:cs="Times New Roman"/>
                <w:b w:val="0"/>
                <w:sz w:val="22"/>
              </w:rPr>
              <w:softHyphen/>
              <w:t>рами</w:t>
            </w:r>
            <w:proofErr w:type="gramEnd"/>
            <w:r w:rsidRPr="00692599">
              <w:rPr>
                <w:rStyle w:val="affb"/>
                <w:rFonts w:cs="Times New Roman"/>
                <w:b w:val="0"/>
                <w:sz w:val="22"/>
              </w:rPr>
              <w:t xml:space="preserve"> и техническими устройствами, сохранения здоровья и соблюдения норм экологического поведения в окружающей среде;</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Устно</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14</w:t>
            </w: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widowControl w:val="0"/>
              <w:tabs>
                <w:tab w:val="left" w:pos="38"/>
              </w:tabs>
              <w:spacing w:line="240" w:lineRule="auto"/>
              <w:ind w:firstLine="0"/>
              <w:contextualSpacing/>
              <w:rPr>
                <w:rStyle w:val="affb"/>
                <w:rFonts w:cs="Times New Roman"/>
                <w:b w:val="0"/>
                <w:sz w:val="22"/>
              </w:rPr>
            </w:pPr>
            <w:r w:rsidRPr="00692599">
              <w:rPr>
                <w:rStyle w:val="affb"/>
                <w:rFonts w:cs="Times New Roman"/>
                <w:b w:val="0"/>
                <w:sz w:val="22"/>
              </w:rPr>
              <w:t xml:space="preserve">Приводить примеры/находить информацию </w:t>
            </w:r>
            <w:proofErr w:type="gramStart"/>
            <w:r w:rsidRPr="00692599">
              <w:rPr>
                <w:rStyle w:val="affb"/>
                <w:rFonts w:cs="Times New Roman"/>
                <w:b w:val="0"/>
                <w:sz w:val="22"/>
              </w:rPr>
              <w:t>о примерах прак</w:t>
            </w:r>
            <w:r w:rsidRPr="00692599">
              <w:rPr>
                <w:rStyle w:val="affb"/>
                <w:rFonts w:cs="Times New Roman"/>
                <w:b w:val="0"/>
                <w:sz w:val="22"/>
              </w:rPr>
              <w:softHyphen/>
              <w:t>тического использования физических знаний в повседневной жизни для обеспечения безопасности при обращении с прибо</w:t>
            </w:r>
            <w:r w:rsidRPr="00692599">
              <w:rPr>
                <w:rStyle w:val="affb"/>
                <w:rFonts w:cs="Times New Roman"/>
                <w:b w:val="0"/>
                <w:sz w:val="22"/>
              </w:rPr>
              <w:softHyphen/>
              <w:t>рами</w:t>
            </w:r>
            <w:proofErr w:type="gramEnd"/>
            <w:r w:rsidRPr="00692599">
              <w:rPr>
                <w:rStyle w:val="affb"/>
                <w:rFonts w:cs="Times New Roman"/>
                <w:b w:val="0"/>
                <w:sz w:val="22"/>
              </w:rPr>
              <w:t xml:space="preserve"> и техническими устройствами, сохранения здоровья и соблюдения норм экологического поведения в окружающей среде;</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Устно</w:t>
            </w:r>
          </w:p>
        </w:tc>
      </w:tr>
      <w:tr w:rsidR="00476261" w:rsidRPr="00692599" w:rsidTr="00476261">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15</w:t>
            </w: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widowControl w:val="0"/>
              <w:tabs>
                <w:tab w:val="left" w:pos="0"/>
              </w:tabs>
              <w:spacing w:line="240" w:lineRule="auto"/>
              <w:ind w:firstLine="0"/>
              <w:contextualSpacing/>
              <w:rPr>
                <w:rStyle w:val="affb"/>
                <w:rFonts w:cs="Times New Roman"/>
                <w:b w:val="0"/>
                <w:sz w:val="22"/>
              </w:rPr>
            </w:pPr>
            <w:r w:rsidRPr="00692599">
              <w:rPr>
                <w:rStyle w:val="affb"/>
                <w:rFonts w:cs="Times New Roman"/>
                <w:b w:val="0"/>
                <w:sz w:val="22"/>
              </w:rPr>
              <w:t>Использовать при выполнении учебных заданий научно-по</w:t>
            </w:r>
            <w:r w:rsidRPr="00692599">
              <w:rPr>
                <w:rStyle w:val="affb"/>
                <w:rFonts w:cs="Times New Roman"/>
                <w:b w:val="0"/>
                <w:sz w:val="22"/>
              </w:rPr>
              <w:softHyphen/>
              <w:t>пулярную литературу физического содержания, справочные материалы, ресурсы сети Интернет; владеть приёмами кон</w:t>
            </w:r>
            <w:r w:rsidRPr="00692599">
              <w:rPr>
                <w:rStyle w:val="affb"/>
                <w:rFonts w:cs="Times New Roman"/>
                <w:b w:val="0"/>
                <w:sz w:val="22"/>
              </w:rPr>
              <w:softHyphen/>
              <w:t>спектирования текста, преобразования информации из одной знаковой системы в другую;</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7-9кл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Устно</w:t>
            </w:r>
          </w:p>
        </w:tc>
      </w:tr>
      <w:tr w:rsidR="00476261" w:rsidRPr="00692599" w:rsidTr="00476261">
        <w:trPr>
          <w:trHeight w:val="372"/>
        </w:trPr>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16</w:t>
            </w:r>
          </w:p>
        </w:tc>
        <w:tc>
          <w:tcPr>
            <w:tcW w:w="10098" w:type="dxa"/>
            <w:gridSpan w:val="3"/>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Style w:val="affb"/>
                <w:rFonts w:cs="Times New Roman"/>
                <w:sz w:val="22"/>
              </w:rPr>
              <w:t>Создавать собственные краткие письменные и устные сообще</w:t>
            </w:r>
            <w:r w:rsidRPr="00692599">
              <w:rPr>
                <w:rStyle w:val="affb"/>
                <w:rFonts w:cs="Times New Roman"/>
                <w:sz w:val="22"/>
              </w:rPr>
              <w:softHyphen/>
              <w:t>ния</w:t>
            </w:r>
          </w:p>
        </w:tc>
      </w:tr>
      <w:tr w:rsidR="00476261" w:rsidRPr="00692599" w:rsidTr="00476261">
        <w:trPr>
          <w:trHeight w:val="2074"/>
        </w:trPr>
        <w:tc>
          <w:tcPr>
            <w:tcW w:w="852"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p>
        </w:tc>
        <w:tc>
          <w:tcPr>
            <w:tcW w:w="6484"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tabs>
                <w:tab w:val="left" w:pos="0"/>
              </w:tabs>
              <w:spacing w:line="240" w:lineRule="auto"/>
              <w:ind w:firstLine="0"/>
              <w:contextualSpacing/>
              <w:rPr>
                <w:rStyle w:val="affb"/>
                <w:rFonts w:cs="Times New Roman"/>
                <w:b w:val="0"/>
                <w:sz w:val="22"/>
              </w:rPr>
            </w:pPr>
            <w:r w:rsidRPr="00692599">
              <w:rPr>
                <w:rStyle w:val="affb"/>
                <w:rFonts w:cs="Times New Roman"/>
                <w:b w:val="0"/>
                <w:sz w:val="22"/>
              </w:rPr>
              <w:t>- на основе 2—3 источников информации физического со</w:t>
            </w:r>
            <w:r w:rsidRPr="00692599">
              <w:rPr>
                <w:rStyle w:val="affb"/>
                <w:rFonts w:cs="Times New Roman"/>
                <w:b w:val="0"/>
                <w:sz w:val="22"/>
              </w:rPr>
              <w:softHyphen/>
              <w:t>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w:t>
            </w:r>
            <w:r w:rsidRPr="00692599">
              <w:rPr>
                <w:rStyle w:val="affb"/>
                <w:rFonts w:cs="Times New Roman"/>
                <w:b w:val="0"/>
                <w:sz w:val="22"/>
              </w:rPr>
              <w:softHyphen/>
              <w:t>са физики, сопровождать выступление презентацией;</w:t>
            </w:r>
          </w:p>
          <w:p w:rsidR="00476261" w:rsidRPr="00692599" w:rsidRDefault="00476261" w:rsidP="00476261">
            <w:pPr>
              <w:tabs>
                <w:tab w:val="left" w:pos="142"/>
              </w:tabs>
              <w:spacing w:line="240" w:lineRule="auto"/>
              <w:ind w:firstLine="0"/>
              <w:contextualSpacing/>
              <w:rPr>
                <w:rStyle w:val="affb"/>
                <w:rFonts w:cs="Times New Roman"/>
                <w:b w:val="0"/>
                <w:sz w:val="22"/>
              </w:rPr>
            </w:pPr>
            <w:r w:rsidRPr="00692599">
              <w:rPr>
                <w:rStyle w:val="affb"/>
                <w:rFonts w:cs="Times New Roman"/>
                <w:b w:val="0"/>
                <w:sz w:val="22"/>
              </w:rPr>
              <w:t>- обобщая информацию из нескольких источников физи</w:t>
            </w:r>
            <w:r w:rsidRPr="00692599">
              <w:rPr>
                <w:rStyle w:val="affb"/>
                <w:rFonts w:cs="Times New Roman"/>
                <w:b w:val="0"/>
                <w:sz w:val="22"/>
              </w:rPr>
              <w:softHyphen/>
              <w:t>ческого содержания, в том числе публично представлять ре</w:t>
            </w:r>
            <w:r w:rsidRPr="00692599">
              <w:rPr>
                <w:rStyle w:val="affb"/>
                <w:rFonts w:cs="Times New Roman"/>
                <w:b w:val="0"/>
                <w:sz w:val="22"/>
              </w:rPr>
              <w:softHyphen/>
              <w:t>зультаты проектной или исследовательской деятельности; при этом грамотно использовать изученный понятийный ап</w:t>
            </w:r>
            <w:r w:rsidRPr="00692599">
              <w:rPr>
                <w:rStyle w:val="affb"/>
                <w:rFonts w:cs="Times New Roman"/>
                <w:b w:val="0"/>
                <w:sz w:val="22"/>
              </w:rPr>
              <w:softHyphen/>
              <w:t>парат курса физики, сопровождать выступление презента</w:t>
            </w:r>
            <w:r w:rsidRPr="00692599">
              <w:rPr>
                <w:rStyle w:val="affb"/>
                <w:rFonts w:cs="Times New Roman"/>
                <w:b w:val="0"/>
                <w:sz w:val="22"/>
              </w:rPr>
              <w:softHyphen/>
              <w:t>цией;</w:t>
            </w:r>
          </w:p>
          <w:p w:rsidR="00476261" w:rsidRPr="00692599" w:rsidRDefault="00476261" w:rsidP="00476261">
            <w:pPr>
              <w:spacing w:line="240" w:lineRule="auto"/>
              <w:ind w:firstLine="0"/>
              <w:contextualSpacing/>
              <w:rPr>
                <w:rStyle w:val="affb"/>
                <w:rFonts w:cs="Times New Roman"/>
                <w:b w:val="0"/>
                <w:sz w:val="22"/>
              </w:rPr>
            </w:pPr>
            <w:r w:rsidRPr="00692599">
              <w:rPr>
                <w:rStyle w:val="affb"/>
                <w:rFonts w:cs="Times New Roman"/>
                <w:b w:val="0"/>
                <w:sz w:val="22"/>
              </w:rPr>
              <w:t xml:space="preserve">- на основе информации из нескольких источников </w:t>
            </w:r>
            <w:r w:rsidRPr="00692599">
              <w:rPr>
                <w:rStyle w:val="affb"/>
                <w:rFonts w:cs="Times New Roman"/>
                <w:b w:val="0"/>
                <w:sz w:val="22"/>
              </w:rPr>
              <w:lastRenderedPageBreak/>
              <w:t>физического содержания, публично представлять результаты проектной или исследовательской деятельности; при этом грамотно ис</w:t>
            </w:r>
            <w:r w:rsidRPr="00692599">
              <w:rPr>
                <w:rStyle w:val="affb"/>
                <w:rFonts w:cs="Times New Roman"/>
                <w:b w:val="0"/>
                <w:sz w:val="22"/>
              </w:rPr>
              <w:softHyphen/>
              <w:t>пользовать изученный понятийный аппарат изучаемого раз</w:t>
            </w:r>
            <w:r w:rsidRPr="00692599">
              <w:rPr>
                <w:rStyle w:val="affb"/>
                <w:rFonts w:cs="Times New Roman"/>
                <w:b w:val="0"/>
                <w:sz w:val="22"/>
              </w:rPr>
              <w:softHyphen/>
              <w:t>дела физики и сопровождать выступление презентацией с учётом особенностей аудитории сверстников.</w:t>
            </w:r>
          </w:p>
        </w:tc>
        <w:tc>
          <w:tcPr>
            <w:tcW w:w="1076"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lastRenderedPageBreak/>
              <w:t>7кл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 xml:space="preserve"> 8ккл</w:t>
            </w: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p>
          <w:p w:rsidR="00476261" w:rsidRPr="00692599" w:rsidRDefault="00476261" w:rsidP="00476261">
            <w:pPr>
              <w:spacing w:line="240" w:lineRule="auto"/>
              <w:ind w:firstLine="0"/>
              <w:contextualSpacing/>
              <w:rPr>
                <w:rFonts w:cs="Times New Roman"/>
                <w:sz w:val="22"/>
              </w:rPr>
            </w:pPr>
            <w:r w:rsidRPr="00692599">
              <w:rPr>
                <w:rFonts w:cs="Times New Roman"/>
                <w:sz w:val="22"/>
              </w:rPr>
              <w:t xml:space="preserve"> 9кл</w:t>
            </w:r>
          </w:p>
        </w:tc>
        <w:tc>
          <w:tcPr>
            <w:tcW w:w="2538" w:type="dxa"/>
            <w:tcBorders>
              <w:top w:val="single" w:sz="4" w:space="0" w:color="auto"/>
              <w:left w:val="single" w:sz="4" w:space="0" w:color="auto"/>
              <w:bottom w:val="single" w:sz="4" w:space="0" w:color="auto"/>
              <w:right w:val="single" w:sz="4" w:space="0" w:color="auto"/>
            </w:tcBorders>
          </w:tcPr>
          <w:p w:rsidR="00476261" w:rsidRPr="00692599" w:rsidRDefault="00476261" w:rsidP="00476261">
            <w:pPr>
              <w:spacing w:line="240" w:lineRule="auto"/>
              <w:ind w:firstLine="0"/>
              <w:contextualSpacing/>
              <w:rPr>
                <w:rFonts w:cs="Times New Roman"/>
                <w:sz w:val="22"/>
              </w:rPr>
            </w:pPr>
            <w:r w:rsidRPr="00692599">
              <w:rPr>
                <w:rFonts w:cs="Times New Roman"/>
                <w:sz w:val="22"/>
              </w:rPr>
              <w:t>Устные и</w:t>
            </w:r>
          </w:p>
          <w:p w:rsidR="00476261" w:rsidRPr="00692599" w:rsidRDefault="00476261" w:rsidP="00476261">
            <w:pPr>
              <w:spacing w:line="240" w:lineRule="auto"/>
              <w:ind w:firstLine="0"/>
              <w:contextualSpacing/>
              <w:rPr>
                <w:rFonts w:cs="Times New Roman"/>
                <w:sz w:val="22"/>
              </w:rPr>
            </w:pPr>
            <w:r w:rsidRPr="00692599">
              <w:rPr>
                <w:rFonts w:cs="Times New Roman"/>
                <w:sz w:val="22"/>
              </w:rPr>
              <w:t>письменные</w:t>
            </w:r>
          </w:p>
          <w:p w:rsidR="00476261" w:rsidRPr="00692599" w:rsidRDefault="00476261" w:rsidP="00476261">
            <w:pPr>
              <w:spacing w:line="240" w:lineRule="auto"/>
              <w:ind w:firstLine="0"/>
              <w:contextualSpacing/>
              <w:rPr>
                <w:rFonts w:cs="Times New Roman"/>
                <w:sz w:val="22"/>
              </w:rPr>
            </w:pPr>
            <w:r w:rsidRPr="00692599">
              <w:rPr>
                <w:rFonts w:cs="Times New Roman"/>
                <w:sz w:val="22"/>
              </w:rPr>
              <w:t>работы</w:t>
            </w:r>
          </w:p>
        </w:tc>
      </w:tr>
    </w:tbl>
    <w:p w:rsidR="00476261" w:rsidRPr="00C70B70" w:rsidRDefault="00476261" w:rsidP="00476261">
      <w:pPr>
        <w:spacing w:line="240" w:lineRule="auto"/>
        <w:ind w:firstLine="0"/>
        <w:contextualSpacing/>
        <w:rPr>
          <w:rFonts w:cs="Times New Roman"/>
          <w:b/>
          <w:sz w:val="24"/>
          <w:szCs w:val="24"/>
        </w:rPr>
      </w:pPr>
    </w:p>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Требования к выставлению отметок</w:t>
      </w:r>
    </w:p>
    <w:p w:rsidR="00476261" w:rsidRPr="00C70B70" w:rsidRDefault="00476261" w:rsidP="00476261">
      <w:pPr>
        <w:spacing w:line="240" w:lineRule="auto"/>
        <w:ind w:firstLine="0"/>
        <w:contextualSpacing/>
        <w:rPr>
          <w:rFonts w:cs="Times New Roman"/>
          <w:b/>
          <w:spacing w:val="49"/>
          <w:sz w:val="24"/>
          <w:szCs w:val="24"/>
        </w:rPr>
      </w:pPr>
      <w:r w:rsidRPr="00C70B70">
        <w:rPr>
          <w:rFonts w:cs="Times New Roman"/>
          <w:sz w:val="24"/>
          <w:szCs w:val="24"/>
        </w:rPr>
        <w:t xml:space="preserve">Оценка </w:t>
      </w:r>
      <w:proofErr w:type="spellStart"/>
      <w:r w:rsidRPr="00C70B70">
        <w:rPr>
          <w:rFonts w:cs="Times New Roman"/>
          <w:spacing w:val="-1"/>
          <w:sz w:val="24"/>
          <w:szCs w:val="24"/>
        </w:rPr>
        <w:t>ответовучащихся</w:t>
      </w:r>
      <w:proofErr w:type="spellEnd"/>
      <w:r w:rsidRPr="00C70B70">
        <w:rPr>
          <w:rFonts w:cs="Times New Roman"/>
          <w:sz w:val="24"/>
          <w:szCs w:val="24"/>
        </w:rPr>
        <w:t xml:space="preserve"> при </w:t>
      </w:r>
      <w:proofErr w:type="spellStart"/>
      <w:r w:rsidRPr="00C70B70">
        <w:rPr>
          <w:rFonts w:cs="Times New Roman"/>
          <w:spacing w:val="-1"/>
          <w:sz w:val="24"/>
          <w:szCs w:val="24"/>
        </w:rPr>
        <w:t>проведении</w:t>
      </w:r>
      <w:r w:rsidRPr="00C70B70">
        <w:rPr>
          <w:rFonts w:cs="Times New Roman"/>
          <w:b/>
          <w:spacing w:val="-1"/>
          <w:sz w:val="24"/>
          <w:szCs w:val="24"/>
        </w:rPr>
        <w:t>устного</w:t>
      </w:r>
      <w:proofErr w:type="spellEnd"/>
      <w:r>
        <w:rPr>
          <w:rFonts w:cs="Times New Roman"/>
          <w:b/>
          <w:spacing w:val="-1"/>
          <w:sz w:val="24"/>
          <w:szCs w:val="24"/>
        </w:rPr>
        <w:t xml:space="preserve"> </w:t>
      </w:r>
      <w:r w:rsidRPr="00C70B70">
        <w:rPr>
          <w:rFonts w:cs="Times New Roman"/>
          <w:b/>
          <w:spacing w:val="-1"/>
          <w:sz w:val="24"/>
          <w:szCs w:val="24"/>
        </w:rPr>
        <w:t>опроса</w:t>
      </w:r>
    </w:p>
    <w:p w:rsidR="00476261" w:rsidRPr="00C70B70" w:rsidRDefault="00476261" w:rsidP="00476261">
      <w:pPr>
        <w:spacing w:line="240" w:lineRule="auto"/>
        <w:ind w:firstLine="0"/>
        <w:contextualSpacing/>
        <w:rPr>
          <w:rFonts w:cs="Times New Roman"/>
          <w:spacing w:val="-1"/>
          <w:sz w:val="24"/>
          <w:szCs w:val="24"/>
        </w:rPr>
      </w:pPr>
    </w:p>
    <w:tbl>
      <w:tblPr>
        <w:tblStyle w:val="a4"/>
        <w:tblW w:w="10711" w:type="dxa"/>
        <w:tblInd w:w="-113" w:type="dxa"/>
        <w:tblLayout w:type="fixed"/>
        <w:tblLook w:val="04A0"/>
      </w:tblPr>
      <w:tblGrid>
        <w:gridCol w:w="2943"/>
        <w:gridCol w:w="7768"/>
      </w:tblGrid>
      <w:tr w:rsidR="00476261" w:rsidRPr="00F15FF8" w:rsidTr="00476261">
        <w:tc>
          <w:tcPr>
            <w:tcW w:w="2943" w:type="dxa"/>
          </w:tcPr>
          <w:p w:rsidR="00476261" w:rsidRPr="00F15FF8" w:rsidRDefault="00476261" w:rsidP="00476261">
            <w:pPr>
              <w:tabs>
                <w:tab w:val="left" w:pos="3593"/>
              </w:tabs>
              <w:spacing w:line="240" w:lineRule="auto"/>
              <w:ind w:firstLine="0"/>
              <w:contextualSpacing/>
              <w:jc w:val="center"/>
              <w:rPr>
                <w:rFonts w:cs="Times New Roman"/>
                <w:sz w:val="22"/>
              </w:rPr>
            </w:pPr>
            <w:r w:rsidRPr="00F15FF8">
              <w:rPr>
                <w:rFonts w:cs="Times New Roman"/>
                <w:sz w:val="22"/>
              </w:rPr>
              <w:t xml:space="preserve">Оценка </w:t>
            </w:r>
            <w:proofErr w:type="spellStart"/>
            <w:r w:rsidRPr="00F15FF8">
              <w:rPr>
                <w:rFonts w:cs="Times New Roman"/>
                <w:spacing w:val="-1"/>
                <w:sz w:val="22"/>
              </w:rPr>
              <w:t>ответовучащихся</w:t>
            </w:r>
            <w:proofErr w:type="spellEnd"/>
          </w:p>
        </w:tc>
        <w:tc>
          <w:tcPr>
            <w:tcW w:w="7768" w:type="dxa"/>
          </w:tcPr>
          <w:p w:rsidR="00476261" w:rsidRPr="00F15FF8" w:rsidRDefault="00476261" w:rsidP="00476261">
            <w:pPr>
              <w:spacing w:line="240" w:lineRule="auto"/>
              <w:ind w:firstLine="0"/>
              <w:contextualSpacing/>
              <w:jc w:val="center"/>
              <w:rPr>
                <w:rFonts w:cs="Times New Roman"/>
                <w:sz w:val="22"/>
              </w:rPr>
            </w:pPr>
            <w:r w:rsidRPr="00F15FF8">
              <w:rPr>
                <w:rFonts w:cs="Times New Roman"/>
                <w:sz w:val="22"/>
              </w:rPr>
              <w:t>Требования к  получению данной оценки</w:t>
            </w:r>
          </w:p>
        </w:tc>
      </w:tr>
      <w:tr w:rsidR="00476261" w:rsidRPr="00F15FF8" w:rsidTr="00476261">
        <w:tc>
          <w:tcPr>
            <w:tcW w:w="2943" w:type="dxa"/>
          </w:tcPr>
          <w:p w:rsidR="00476261" w:rsidRPr="00F15FF8" w:rsidRDefault="00476261" w:rsidP="00476261">
            <w:pPr>
              <w:tabs>
                <w:tab w:val="left" w:pos="3011"/>
                <w:tab w:val="left" w:pos="3593"/>
              </w:tabs>
              <w:spacing w:line="240" w:lineRule="auto"/>
              <w:ind w:firstLine="0"/>
              <w:contextualSpacing/>
              <w:jc w:val="center"/>
              <w:rPr>
                <w:rFonts w:cs="Times New Roman"/>
                <w:b/>
                <w:sz w:val="22"/>
              </w:rPr>
            </w:pPr>
          </w:p>
          <w:p w:rsidR="00476261" w:rsidRPr="00F15FF8" w:rsidRDefault="00476261" w:rsidP="00476261">
            <w:pPr>
              <w:tabs>
                <w:tab w:val="left" w:pos="3011"/>
                <w:tab w:val="left" w:pos="3593"/>
              </w:tabs>
              <w:spacing w:line="240" w:lineRule="auto"/>
              <w:ind w:firstLine="0"/>
              <w:contextualSpacing/>
              <w:jc w:val="center"/>
              <w:rPr>
                <w:rFonts w:cs="Times New Roman"/>
                <w:b/>
                <w:sz w:val="22"/>
              </w:rPr>
            </w:pPr>
          </w:p>
          <w:p w:rsidR="00476261" w:rsidRPr="00F15FF8" w:rsidRDefault="00476261" w:rsidP="00476261">
            <w:pPr>
              <w:tabs>
                <w:tab w:val="left" w:pos="3011"/>
                <w:tab w:val="left" w:pos="3593"/>
              </w:tabs>
              <w:spacing w:line="240" w:lineRule="auto"/>
              <w:ind w:firstLine="0"/>
              <w:contextualSpacing/>
              <w:jc w:val="center"/>
              <w:rPr>
                <w:rFonts w:cs="Times New Roman"/>
                <w:b/>
                <w:sz w:val="22"/>
              </w:rPr>
            </w:pPr>
          </w:p>
          <w:p w:rsidR="00476261" w:rsidRPr="00FE523E" w:rsidRDefault="00476261" w:rsidP="00476261">
            <w:pPr>
              <w:tabs>
                <w:tab w:val="left" w:pos="3011"/>
                <w:tab w:val="left" w:pos="3261"/>
              </w:tabs>
              <w:spacing w:line="240" w:lineRule="auto"/>
              <w:ind w:firstLine="0"/>
              <w:contextualSpacing/>
              <w:jc w:val="center"/>
              <w:rPr>
                <w:rFonts w:cs="Times New Roman"/>
                <w:sz w:val="22"/>
              </w:rPr>
            </w:pPr>
            <w:r w:rsidRPr="00F15FF8">
              <w:rPr>
                <w:rFonts w:cs="Times New Roman"/>
                <w:b/>
                <w:sz w:val="22"/>
              </w:rPr>
              <w:t xml:space="preserve">     </w:t>
            </w:r>
            <w:r w:rsidRPr="00FE523E">
              <w:rPr>
                <w:rFonts w:cs="Times New Roman"/>
                <w:sz w:val="22"/>
              </w:rPr>
              <w:t>Оценка   «5»</w:t>
            </w:r>
          </w:p>
        </w:tc>
        <w:tc>
          <w:tcPr>
            <w:tcW w:w="7768" w:type="dxa"/>
          </w:tcPr>
          <w:p w:rsidR="00476261" w:rsidRPr="00F15FF8" w:rsidRDefault="00476261" w:rsidP="00476261">
            <w:pPr>
              <w:pStyle w:val="a9"/>
              <w:tabs>
                <w:tab w:val="left" w:pos="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-ответученикаполный</w:t>
            </w:r>
            <w:proofErr w:type="gramStart"/>
            <w:r w:rsidRPr="00F15FF8">
              <w:rPr>
                <w:rFonts w:ascii="Times New Roman" w:hAnsi="Times New Roman" w:cs="Times New Roman"/>
                <w:spacing w:val="-1"/>
                <w:sz w:val="22"/>
                <w:szCs w:val="22"/>
              </w:rPr>
              <w:t>,с</w:t>
            </w:r>
            <w:proofErr w:type="gramEnd"/>
            <w:r w:rsidRPr="00F15FF8">
              <w:rPr>
                <w:rFonts w:ascii="Times New Roman" w:hAnsi="Times New Roman" w:cs="Times New Roman"/>
                <w:spacing w:val="-1"/>
                <w:sz w:val="22"/>
                <w:szCs w:val="22"/>
              </w:rPr>
              <w:t>амостоятельный,правильный,изложенлитературным</w:t>
            </w:r>
            <w:r w:rsidRPr="00F15FF8">
              <w:rPr>
                <w:rFonts w:ascii="Times New Roman" w:hAnsi="Times New Roman" w:cs="Times New Roman"/>
                <w:sz w:val="22"/>
                <w:szCs w:val="22"/>
              </w:rPr>
              <w:t>языкомв</w:t>
            </w:r>
            <w:r w:rsidRPr="00F15FF8">
              <w:rPr>
                <w:rFonts w:ascii="Times New Roman" w:hAnsi="Times New Roman" w:cs="Times New Roman"/>
                <w:spacing w:val="-1"/>
                <w:sz w:val="22"/>
                <w:szCs w:val="22"/>
              </w:rPr>
              <w:t>определеннойлогическойпоследовательности,рассказсопровождаетсяновымипримерами;</w:t>
            </w:r>
          </w:p>
          <w:p w:rsidR="00476261" w:rsidRPr="00F15FF8" w:rsidRDefault="00476261" w:rsidP="00476261">
            <w:pPr>
              <w:pStyle w:val="a9"/>
              <w:tabs>
                <w:tab w:val="left" w:pos="124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-учащийсяобнаруживаетверное</w:t>
            </w:r>
            <w:r w:rsidRPr="00F15FF8">
              <w:rPr>
                <w:rFonts w:ascii="Times New Roman" w:hAnsi="Times New Roman" w:cs="Times New Roman"/>
                <w:sz w:val="22"/>
                <w:szCs w:val="22"/>
              </w:rPr>
              <w:t>понимание</w:t>
            </w:r>
            <w:r w:rsidRPr="00F15FF8">
              <w:rPr>
                <w:rFonts w:ascii="Times New Roman" w:hAnsi="Times New Roman" w:cs="Times New Roman"/>
                <w:spacing w:val="-1"/>
                <w:sz w:val="22"/>
                <w:szCs w:val="22"/>
              </w:rPr>
              <w:t>физическойсущностирассматриваемыхявлений</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закономерностей</w:t>
            </w:r>
            <w:proofErr w:type="gramStart"/>
            <w:r w:rsidRPr="00F15FF8">
              <w:rPr>
                <w:rFonts w:ascii="Times New Roman" w:hAnsi="Times New Roman" w:cs="Times New Roman"/>
                <w:spacing w:val="-1"/>
                <w:sz w:val="22"/>
                <w:szCs w:val="22"/>
              </w:rPr>
              <w:t>,з</w:t>
            </w:r>
            <w:proofErr w:type="gramEnd"/>
            <w:r w:rsidRPr="00F15FF8">
              <w:rPr>
                <w:rFonts w:ascii="Times New Roman" w:hAnsi="Times New Roman" w:cs="Times New Roman"/>
                <w:spacing w:val="-1"/>
                <w:sz w:val="22"/>
                <w:szCs w:val="22"/>
              </w:rPr>
              <w:t>аконов</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теории,даетточноеопределение</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истолкованиеосновныхпонятий,законов,теорий,правильноеопределениефизическихвеличин,ихединиц</w:t>
            </w:r>
            <w:r w:rsidRPr="00F15FF8">
              <w:rPr>
                <w:rFonts w:ascii="Times New Roman" w:hAnsi="Times New Roman" w:cs="Times New Roman"/>
                <w:sz w:val="22"/>
                <w:szCs w:val="22"/>
              </w:rPr>
              <w:t xml:space="preserve"> и </w:t>
            </w:r>
            <w:proofErr w:type="spellStart"/>
            <w:r w:rsidRPr="00F15FF8">
              <w:rPr>
                <w:rFonts w:ascii="Times New Roman" w:hAnsi="Times New Roman" w:cs="Times New Roman"/>
                <w:spacing w:val="-1"/>
                <w:sz w:val="22"/>
                <w:szCs w:val="22"/>
              </w:rPr>
              <w:t>способовизмерения</w:t>
            </w:r>
            <w:proofErr w:type="spellEnd"/>
            <w:r w:rsidRPr="00F15FF8">
              <w:rPr>
                <w:rFonts w:ascii="Times New Roman" w:hAnsi="Times New Roman" w:cs="Times New Roman"/>
                <w:spacing w:val="-1"/>
                <w:sz w:val="22"/>
                <w:szCs w:val="22"/>
              </w:rPr>
              <w:t>;</w:t>
            </w:r>
          </w:p>
          <w:p w:rsidR="00476261" w:rsidRPr="00F15FF8" w:rsidRDefault="00476261" w:rsidP="00476261">
            <w:pPr>
              <w:pStyle w:val="a9"/>
              <w:tabs>
                <w:tab w:val="left" w:pos="1098"/>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учащийся</w:t>
            </w:r>
            <w:r w:rsidRPr="00F15FF8">
              <w:rPr>
                <w:rFonts w:ascii="Times New Roman" w:hAnsi="Times New Roman" w:cs="Times New Roman"/>
                <w:spacing w:val="-2"/>
                <w:sz w:val="22"/>
                <w:szCs w:val="22"/>
              </w:rPr>
              <w:t>умеет</w:t>
            </w:r>
            <w:r w:rsidRPr="00F15FF8">
              <w:rPr>
                <w:rFonts w:ascii="Times New Roman" w:hAnsi="Times New Roman" w:cs="Times New Roman"/>
                <w:spacing w:val="-1"/>
                <w:sz w:val="22"/>
                <w:szCs w:val="22"/>
              </w:rPr>
              <w:t>применитьзнания</w:t>
            </w:r>
            <w:r w:rsidRPr="00F15FF8">
              <w:rPr>
                <w:rFonts w:ascii="Times New Roman" w:hAnsi="Times New Roman" w:cs="Times New Roman"/>
                <w:sz w:val="22"/>
                <w:szCs w:val="22"/>
              </w:rPr>
              <w:t>вновой</w:t>
            </w:r>
            <w:r w:rsidRPr="00F15FF8">
              <w:rPr>
                <w:rFonts w:ascii="Times New Roman" w:hAnsi="Times New Roman" w:cs="Times New Roman"/>
                <w:spacing w:val="-1"/>
                <w:sz w:val="22"/>
                <w:szCs w:val="22"/>
              </w:rPr>
              <w:t>ситуациипривыполнениипрактическихзаданий</w:t>
            </w:r>
            <w:proofErr w:type="gramStart"/>
            <w:r w:rsidRPr="00F15FF8">
              <w:rPr>
                <w:rFonts w:ascii="Times New Roman" w:hAnsi="Times New Roman" w:cs="Times New Roman"/>
                <w:spacing w:val="-1"/>
                <w:sz w:val="22"/>
                <w:szCs w:val="22"/>
              </w:rPr>
              <w:t>,з</w:t>
            </w:r>
            <w:proofErr w:type="gramEnd"/>
            <w:r w:rsidRPr="00F15FF8">
              <w:rPr>
                <w:rFonts w:ascii="Times New Roman" w:hAnsi="Times New Roman" w:cs="Times New Roman"/>
                <w:spacing w:val="-1"/>
                <w:sz w:val="22"/>
                <w:szCs w:val="22"/>
              </w:rPr>
              <w:t>наетосновныепонятия</w:t>
            </w:r>
            <w:r w:rsidRPr="00F15FF8">
              <w:rPr>
                <w:rFonts w:ascii="Times New Roman" w:hAnsi="Times New Roman" w:cs="Times New Roman"/>
                <w:sz w:val="22"/>
                <w:szCs w:val="22"/>
              </w:rPr>
              <w:t>и</w:t>
            </w:r>
            <w:r w:rsidRPr="00F15FF8">
              <w:rPr>
                <w:rFonts w:ascii="Times New Roman" w:hAnsi="Times New Roman" w:cs="Times New Roman"/>
                <w:spacing w:val="-2"/>
                <w:sz w:val="22"/>
                <w:szCs w:val="22"/>
              </w:rPr>
              <w:t>умеет</w:t>
            </w:r>
            <w:r w:rsidRPr="00F15FF8">
              <w:rPr>
                <w:rFonts w:ascii="Times New Roman" w:hAnsi="Times New Roman" w:cs="Times New Roman"/>
                <w:spacing w:val="-1"/>
                <w:sz w:val="22"/>
                <w:szCs w:val="22"/>
              </w:rPr>
              <w:t>оперироватьимиприрешениизадач,правильновыполняетчертежи,схемы</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графики,сопутствующиеответу;можетустановитьсвязь</w:t>
            </w:r>
            <w:r w:rsidRPr="00F15FF8">
              <w:rPr>
                <w:rFonts w:ascii="Times New Roman" w:hAnsi="Times New Roman" w:cs="Times New Roman"/>
                <w:sz w:val="22"/>
                <w:szCs w:val="22"/>
              </w:rPr>
              <w:t>между</w:t>
            </w:r>
            <w:r w:rsidRPr="00F15FF8">
              <w:rPr>
                <w:rFonts w:ascii="Times New Roman" w:hAnsi="Times New Roman" w:cs="Times New Roman"/>
                <w:spacing w:val="-1"/>
                <w:sz w:val="22"/>
                <w:szCs w:val="22"/>
              </w:rPr>
              <w:t>изучаемым</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ранееизученнымматериалом</w:t>
            </w:r>
            <w:r w:rsidRPr="00F15FF8">
              <w:rPr>
                <w:rFonts w:ascii="Times New Roman" w:hAnsi="Times New Roman" w:cs="Times New Roman"/>
                <w:sz w:val="22"/>
                <w:szCs w:val="22"/>
              </w:rPr>
              <w:t>покурсуфизики,а</w:t>
            </w:r>
            <w:r w:rsidRPr="00F15FF8">
              <w:rPr>
                <w:rFonts w:ascii="Times New Roman" w:hAnsi="Times New Roman" w:cs="Times New Roman"/>
                <w:spacing w:val="-1"/>
                <w:sz w:val="22"/>
                <w:szCs w:val="22"/>
              </w:rPr>
              <w:t>также</w:t>
            </w:r>
            <w:r w:rsidRPr="00F15FF8">
              <w:rPr>
                <w:rFonts w:ascii="Times New Roman" w:hAnsi="Times New Roman" w:cs="Times New Roman"/>
                <w:sz w:val="22"/>
                <w:szCs w:val="22"/>
              </w:rPr>
              <w:t>с</w:t>
            </w:r>
            <w:r w:rsidRPr="00F15FF8">
              <w:rPr>
                <w:rFonts w:ascii="Times New Roman" w:hAnsi="Times New Roman" w:cs="Times New Roman"/>
                <w:spacing w:val="-1"/>
                <w:sz w:val="22"/>
                <w:szCs w:val="22"/>
              </w:rPr>
              <w:t xml:space="preserve"> </w:t>
            </w:r>
            <w:proofErr w:type="spellStart"/>
            <w:r w:rsidRPr="00F15FF8">
              <w:rPr>
                <w:rFonts w:ascii="Times New Roman" w:hAnsi="Times New Roman" w:cs="Times New Roman"/>
                <w:spacing w:val="-1"/>
                <w:sz w:val="22"/>
                <w:szCs w:val="22"/>
              </w:rPr>
              <w:t>материалом,усвоенным</w:t>
            </w:r>
            <w:r w:rsidRPr="00F15FF8">
              <w:rPr>
                <w:rFonts w:ascii="Times New Roman" w:hAnsi="Times New Roman" w:cs="Times New Roman"/>
                <w:sz w:val="22"/>
                <w:szCs w:val="22"/>
              </w:rPr>
              <w:t>при</w:t>
            </w:r>
            <w:proofErr w:type="spellEnd"/>
            <w:r w:rsidRPr="00F15FF8">
              <w:rPr>
                <w:rFonts w:ascii="Times New Roman" w:hAnsi="Times New Roman" w:cs="Times New Roman"/>
                <w:sz w:val="22"/>
                <w:szCs w:val="22"/>
              </w:rPr>
              <w:t xml:space="preserve"> </w:t>
            </w:r>
            <w:proofErr w:type="spellStart"/>
            <w:r w:rsidRPr="00F15FF8">
              <w:rPr>
                <w:rFonts w:ascii="Times New Roman" w:hAnsi="Times New Roman" w:cs="Times New Roman"/>
                <w:spacing w:val="-1"/>
                <w:sz w:val="22"/>
                <w:szCs w:val="22"/>
              </w:rPr>
              <w:t>изучениидругихпредметов</w:t>
            </w:r>
            <w:proofErr w:type="spellEnd"/>
            <w:r w:rsidRPr="00F15FF8">
              <w:rPr>
                <w:rFonts w:ascii="Times New Roman" w:hAnsi="Times New Roman" w:cs="Times New Roman"/>
                <w:spacing w:val="-1"/>
                <w:sz w:val="22"/>
                <w:szCs w:val="22"/>
              </w:rPr>
              <w:t>;</w:t>
            </w:r>
          </w:p>
          <w:p w:rsidR="00476261" w:rsidRPr="00F15FF8" w:rsidRDefault="00476261" w:rsidP="00476261">
            <w:pPr>
              <w:pStyle w:val="a9"/>
              <w:tabs>
                <w:tab w:val="left" w:pos="101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xml:space="preserve">- </w:t>
            </w:r>
            <w:proofErr w:type="spellStart"/>
            <w:r w:rsidRPr="00F15FF8">
              <w:rPr>
                <w:rFonts w:ascii="Times New Roman" w:hAnsi="Times New Roman" w:cs="Times New Roman"/>
                <w:spacing w:val="-1"/>
                <w:sz w:val="22"/>
                <w:szCs w:val="22"/>
              </w:rPr>
              <w:t>владеетзнаниями</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умениями</w:t>
            </w:r>
            <w:proofErr w:type="spellEnd"/>
            <w:r w:rsidRPr="00F15FF8">
              <w:rPr>
                <w:rFonts w:ascii="Times New Roman" w:hAnsi="Times New Roman" w:cs="Times New Roman"/>
                <w:sz w:val="22"/>
                <w:szCs w:val="22"/>
              </w:rPr>
              <w:t xml:space="preserve"> в </w:t>
            </w:r>
            <w:r w:rsidRPr="00F15FF8">
              <w:rPr>
                <w:rFonts w:ascii="Times New Roman" w:hAnsi="Times New Roman" w:cs="Times New Roman"/>
                <w:spacing w:val="-1"/>
                <w:sz w:val="22"/>
                <w:szCs w:val="22"/>
              </w:rPr>
              <w:t xml:space="preserve">объеме </w:t>
            </w:r>
            <w:r w:rsidRPr="00F15FF8">
              <w:rPr>
                <w:rFonts w:ascii="Times New Roman" w:hAnsi="Times New Roman" w:cs="Times New Roman"/>
                <w:sz w:val="22"/>
                <w:szCs w:val="22"/>
              </w:rPr>
              <w:t xml:space="preserve">95%-100%от </w:t>
            </w:r>
            <w:proofErr w:type="spellStart"/>
            <w:r w:rsidRPr="00F15FF8">
              <w:rPr>
                <w:rFonts w:ascii="Times New Roman" w:hAnsi="Times New Roman" w:cs="Times New Roman"/>
                <w:spacing w:val="-1"/>
                <w:sz w:val="22"/>
                <w:szCs w:val="22"/>
              </w:rPr>
              <w:t>требованийпрограммы</w:t>
            </w:r>
            <w:proofErr w:type="spellEnd"/>
            <w:r w:rsidRPr="00F15FF8">
              <w:rPr>
                <w:rFonts w:ascii="Times New Roman" w:hAnsi="Times New Roman" w:cs="Times New Roman"/>
                <w:spacing w:val="-1"/>
                <w:sz w:val="22"/>
                <w:szCs w:val="22"/>
              </w:rPr>
              <w:t>.</w:t>
            </w:r>
          </w:p>
        </w:tc>
      </w:tr>
      <w:tr w:rsidR="00476261" w:rsidRPr="00F15FF8" w:rsidTr="00476261">
        <w:tc>
          <w:tcPr>
            <w:tcW w:w="2943" w:type="dxa"/>
          </w:tcPr>
          <w:p w:rsidR="00476261" w:rsidRPr="00FE523E" w:rsidRDefault="00476261" w:rsidP="00476261">
            <w:pPr>
              <w:spacing w:line="240" w:lineRule="auto"/>
              <w:ind w:firstLine="0"/>
              <w:contextualSpacing/>
              <w:rPr>
                <w:rFonts w:cs="Times New Roman"/>
                <w:sz w:val="22"/>
              </w:rPr>
            </w:pPr>
          </w:p>
          <w:p w:rsidR="00476261" w:rsidRPr="00FE523E" w:rsidRDefault="00476261" w:rsidP="00476261">
            <w:pPr>
              <w:spacing w:line="240" w:lineRule="auto"/>
              <w:ind w:firstLine="0"/>
              <w:contextualSpacing/>
              <w:rPr>
                <w:rFonts w:cs="Times New Roman"/>
                <w:sz w:val="22"/>
              </w:rPr>
            </w:pPr>
          </w:p>
          <w:p w:rsidR="00476261" w:rsidRPr="00FE523E" w:rsidRDefault="00476261" w:rsidP="00476261">
            <w:pPr>
              <w:spacing w:line="240" w:lineRule="auto"/>
              <w:ind w:firstLine="0"/>
              <w:contextualSpacing/>
              <w:jc w:val="center"/>
              <w:rPr>
                <w:rFonts w:cs="Times New Roman"/>
                <w:sz w:val="22"/>
              </w:rPr>
            </w:pPr>
            <w:r w:rsidRPr="00FE523E">
              <w:rPr>
                <w:rFonts w:cs="Times New Roman"/>
                <w:sz w:val="22"/>
              </w:rPr>
              <w:t xml:space="preserve">Оценка </w:t>
            </w:r>
            <w:r w:rsidRPr="00FE523E">
              <w:rPr>
                <w:rFonts w:cs="Times New Roman"/>
                <w:spacing w:val="-1"/>
                <w:sz w:val="22"/>
              </w:rPr>
              <w:t>"4"</w:t>
            </w:r>
          </w:p>
        </w:tc>
        <w:tc>
          <w:tcPr>
            <w:tcW w:w="7768" w:type="dxa"/>
          </w:tcPr>
          <w:p w:rsidR="00476261" w:rsidRPr="00F15FF8" w:rsidRDefault="00476261" w:rsidP="00476261">
            <w:pPr>
              <w:pStyle w:val="a9"/>
              <w:tabs>
                <w:tab w:val="left" w:pos="966"/>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ответудовлетворяетосновнымтребованиям</w:t>
            </w:r>
            <w:r w:rsidRPr="00F15FF8">
              <w:rPr>
                <w:rFonts w:ascii="Times New Roman" w:hAnsi="Times New Roman" w:cs="Times New Roman"/>
                <w:sz w:val="22"/>
                <w:szCs w:val="22"/>
              </w:rPr>
              <w:t>кответунаоценку"5",но</w:t>
            </w:r>
            <w:r w:rsidRPr="00F15FF8">
              <w:rPr>
                <w:rFonts w:ascii="Times New Roman" w:hAnsi="Times New Roman" w:cs="Times New Roman"/>
                <w:spacing w:val="-1"/>
                <w:sz w:val="22"/>
                <w:szCs w:val="22"/>
              </w:rPr>
              <w:t>содержитнеточности</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изложении</w:t>
            </w:r>
            <w:r w:rsidRPr="00F15FF8">
              <w:rPr>
                <w:rFonts w:ascii="Times New Roman" w:hAnsi="Times New Roman" w:cs="Times New Roman"/>
                <w:sz w:val="22"/>
                <w:szCs w:val="22"/>
              </w:rPr>
              <w:t>фактов,</w:t>
            </w:r>
            <w:r w:rsidRPr="00F15FF8">
              <w:rPr>
                <w:rFonts w:ascii="Times New Roman" w:hAnsi="Times New Roman" w:cs="Times New Roman"/>
                <w:spacing w:val="-1"/>
                <w:sz w:val="22"/>
                <w:szCs w:val="22"/>
              </w:rPr>
              <w:t>определений,понятии,объяснениивзаимосвязей,выводах</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решениизадач</w:t>
            </w:r>
            <w:proofErr w:type="gramStart"/>
            <w:r w:rsidRPr="00F15FF8">
              <w:rPr>
                <w:rFonts w:ascii="Times New Roman" w:hAnsi="Times New Roman" w:cs="Times New Roman"/>
                <w:spacing w:val="-1"/>
                <w:sz w:val="22"/>
                <w:szCs w:val="22"/>
              </w:rPr>
              <w:t>.Н</w:t>
            </w:r>
            <w:proofErr w:type="gramEnd"/>
            <w:r w:rsidRPr="00F15FF8">
              <w:rPr>
                <w:rFonts w:ascii="Times New Roman" w:hAnsi="Times New Roman" w:cs="Times New Roman"/>
                <w:spacing w:val="-1"/>
                <w:sz w:val="22"/>
                <w:szCs w:val="22"/>
              </w:rPr>
              <w:t>еточностилегкоисправляются</w:t>
            </w:r>
            <w:r w:rsidRPr="00F15FF8">
              <w:rPr>
                <w:rFonts w:ascii="Times New Roman" w:hAnsi="Times New Roman" w:cs="Times New Roman"/>
                <w:sz w:val="22"/>
                <w:szCs w:val="22"/>
              </w:rPr>
              <w:t>при</w:t>
            </w:r>
            <w:r w:rsidRPr="00F15FF8">
              <w:rPr>
                <w:rFonts w:ascii="Times New Roman" w:hAnsi="Times New Roman" w:cs="Times New Roman"/>
                <w:spacing w:val="-1"/>
                <w:sz w:val="22"/>
                <w:szCs w:val="22"/>
              </w:rPr>
              <w:t>ответе</w:t>
            </w:r>
            <w:r w:rsidRPr="00F15FF8">
              <w:rPr>
                <w:rFonts w:ascii="Times New Roman" w:hAnsi="Times New Roman" w:cs="Times New Roman"/>
                <w:sz w:val="22"/>
                <w:szCs w:val="22"/>
              </w:rPr>
              <w:t>на</w:t>
            </w:r>
            <w:r w:rsidRPr="00F15FF8">
              <w:rPr>
                <w:rFonts w:ascii="Times New Roman" w:hAnsi="Times New Roman" w:cs="Times New Roman"/>
                <w:spacing w:val="-1"/>
                <w:sz w:val="22"/>
                <w:szCs w:val="22"/>
              </w:rPr>
              <w:t>дополнительныевопросы;</w:t>
            </w:r>
          </w:p>
          <w:p w:rsidR="00476261" w:rsidRPr="00F15FF8" w:rsidRDefault="00476261" w:rsidP="00476261">
            <w:pPr>
              <w:pStyle w:val="a9"/>
              <w:tabs>
                <w:tab w:val="left" w:pos="34"/>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-учащийся</w:t>
            </w:r>
            <w:r w:rsidRPr="00F15FF8">
              <w:rPr>
                <w:rFonts w:ascii="Times New Roman" w:hAnsi="Times New Roman" w:cs="Times New Roman"/>
                <w:sz w:val="22"/>
                <w:szCs w:val="22"/>
              </w:rPr>
              <w:t>не</w:t>
            </w:r>
            <w:r w:rsidRPr="00F15FF8">
              <w:rPr>
                <w:rFonts w:ascii="Times New Roman" w:hAnsi="Times New Roman" w:cs="Times New Roman"/>
                <w:spacing w:val="-1"/>
                <w:sz w:val="22"/>
                <w:szCs w:val="22"/>
              </w:rPr>
              <w:t>используетсобственныйпланответа</w:t>
            </w:r>
            <w:proofErr w:type="gramStart"/>
            <w:r w:rsidRPr="00F15FF8">
              <w:rPr>
                <w:rFonts w:ascii="Times New Roman" w:hAnsi="Times New Roman" w:cs="Times New Roman"/>
                <w:spacing w:val="-1"/>
                <w:sz w:val="22"/>
                <w:szCs w:val="22"/>
              </w:rPr>
              <w:t>,з</w:t>
            </w:r>
            <w:proofErr w:type="gramEnd"/>
            <w:r w:rsidRPr="00F15FF8">
              <w:rPr>
                <w:rFonts w:ascii="Times New Roman" w:hAnsi="Times New Roman" w:cs="Times New Roman"/>
                <w:spacing w:val="-1"/>
                <w:sz w:val="22"/>
                <w:szCs w:val="22"/>
              </w:rPr>
              <w:t>атрудняется</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приведенииновыхпримеров,</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применениизнаний</w:t>
            </w:r>
            <w:r w:rsidRPr="00F15FF8">
              <w:rPr>
                <w:rFonts w:ascii="Times New Roman" w:hAnsi="Times New Roman" w:cs="Times New Roman"/>
                <w:sz w:val="22"/>
                <w:szCs w:val="22"/>
              </w:rPr>
              <w:t>вновой</w:t>
            </w:r>
            <w:r w:rsidRPr="00F15FF8">
              <w:rPr>
                <w:rFonts w:ascii="Times New Roman" w:hAnsi="Times New Roman" w:cs="Times New Roman"/>
                <w:spacing w:val="-1"/>
                <w:sz w:val="22"/>
                <w:szCs w:val="22"/>
              </w:rPr>
              <w:t>ситуации,слабоиспользует</w:t>
            </w:r>
            <w:r w:rsidRPr="00F15FF8">
              <w:rPr>
                <w:rFonts w:ascii="Times New Roman" w:hAnsi="Times New Roman" w:cs="Times New Roman"/>
                <w:sz w:val="22"/>
                <w:szCs w:val="22"/>
              </w:rPr>
              <w:t>связис</w:t>
            </w:r>
            <w:r w:rsidRPr="00F15FF8">
              <w:rPr>
                <w:rFonts w:ascii="Times New Roman" w:hAnsi="Times New Roman" w:cs="Times New Roman"/>
                <w:spacing w:val="-1"/>
                <w:sz w:val="22"/>
                <w:szCs w:val="22"/>
              </w:rPr>
              <w:t>ранееизученнымматериалом</w:t>
            </w:r>
            <w:r w:rsidRPr="00F15FF8">
              <w:rPr>
                <w:rFonts w:ascii="Times New Roman" w:hAnsi="Times New Roman" w:cs="Times New Roman"/>
                <w:sz w:val="22"/>
                <w:szCs w:val="22"/>
              </w:rPr>
              <w:t>и с</w:t>
            </w:r>
            <w:r w:rsidRPr="00F15FF8">
              <w:rPr>
                <w:rFonts w:ascii="Times New Roman" w:hAnsi="Times New Roman" w:cs="Times New Roman"/>
                <w:spacing w:val="-1"/>
                <w:sz w:val="22"/>
                <w:szCs w:val="22"/>
              </w:rPr>
              <w:t xml:space="preserve"> </w:t>
            </w:r>
            <w:proofErr w:type="spellStart"/>
            <w:r w:rsidRPr="00F15FF8">
              <w:rPr>
                <w:rFonts w:ascii="Times New Roman" w:hAnsi="Times New Roman" w:cs="Times New Roman"/>
                <w:spacing w:val="-1"/>
                <w:sz w:val="22"/>
                <w:szCs w:val="22"/>
              </w:rPr>
              <w:t>материалом,усвоенным</w:t>
            </w:r>
            <w:r w:rsidRPr="00F15FF8">
              <w:rPr>
                <w:rFonts w:ascii="Times New Roman" w:hAnsi="Times New Roman" w:cs="Times New Roman"/>
                <w:sz w:val="22"/>
                <w:szCs w:val="22"/>
              </w:rPr>
              <w:t>при</w:t>
            </w:r>
            <w:proofErr w:type="spellEnd"/>
            <w:r w:rsidRPr="00F15FF8">
              <w:rPr>
                <w:rFonts w:ascii="Times New Roman" w:hAnsi="Times New Roman" w:cs="Times New Roman"/>
                <w:sz w:val="22"/>
                <w:szCs w:val="22"/>
              </w:rPr>
              <w:t xml:space="preserve"> </w:t>
            </w:r>
            <w:proofErr w:type="spellStart"/>
            <w:r w:rsidRPr="00F15FF8">
              <w:rPr>
                <w:rFonts w:ascii="Times New Roman" w:hAnsi="Times New Roman" w:cs="Times New Roman"/>
                <w:spacing w:val="-1"/>
                <w:sz w:val="22"/>
                <w:szCs w:val="22"/>
              </w:rPr>
              <w:t>изучениидругих</w:t>
            </w:r>
            <w:proofErr w:type="spellEnd"/>
            <w:r w:rsidRPr="00F15FF8">
              <w:rPr>
                <w:rFonts w:ascii="Times New Roman" w:hAnsi="Times New Roman" w:cs="Times New Roman"/>
                <w:spacing w:val="-1"/>
                <w:sz w:val="22"/>
                <w:szCs w:val="22"/>
              </w:rPr>
              <w:t xml:space="preserve"> предметов;</w:t>
            </w:r>
          </w:p>
          <w:p w:rsidR="00476261" w:rsidRPr="00F15FF8" w:rsidRDefault="00476261" w:rsidP="00476261">
            <w:pPr>
              <w:pStyle w:val="a9"/>
              <w:tabs>
                <w:tab w:val="left" w:pos="95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xml:space="preserve"> - объем </w:t>
            </w:r>
            <w:proofErr w:type="spellStart"/>
            <w:r w:rsidRPr="00F15FF8">
              <w:rPr>
                <w:rFonts w:ascii="Times New Roman" w:hAnsi="Times New Roman" w:cs="Times New Roman"/>
                <w:spacing w:val="-1"/>
                <w:sz w:val="22"/>
                <w:szCs w:val="22"/>
              </w:rPr>
              <w:t>знаний</w:t>
            </w:r>
            <w:r w:rsidRPr="00F15FF8">
              <w:rPr>
                <w:rFonts w:ascii="Times New Roman" w:hAnsi="Times New Roman" w:cs="Times New Roman"/>
                <w:sz w:val="22"/>
                <w:szCs w:val="22"/>
              </w:rPr>
              <w:t>и</w:t>
            </w:r>
            <w:r w:rsidRPr="00F15FF8">
              <w:rPr>
                <w:rFonts w:ascii="Times New Roman" w:hAnsi="Times New Roman" w:cs="Times New Roman"/>
                <w:spacing w:val="-2"/>
                <w:sz w:val="22"/>
                <w:szCs w:val="22"/>
              </w:rPr>
              <w:t>умений</w:t>
            </w:r>
            <w:r w:rsidRPr="00F15FF8">
              <w:rPr>
                <w:rFonts w:ascii="Times New Roman" w:hAnsi="Times New Roman" w:cs="Times New Roman"/>
                <w:spacing w:val="-1"/>
                <w:sz w:val="22"/>
                <w:szCs w:val="22"/>
              </w:rPr>
              <w:t>учащегося</w:t>
            </w:r>
            <w:proofErr w:type="spellEnd"/>
            <w:r w:rsidRPr="00F15FF8">
              <w:rPr>
                <w:rFonts w:ascii="Times New Roman" w:hAnsi="Times New Roman" w:cs="Times New Roman"/>
                <w:sz w:val="22"/>
                <w:szCs w:val="22"/>
              </w:rPr>
              <w:t xml:space="preserve"> составляют 80-95%от </w:t>
            </w:r>
            <w:proofErr w:type="spellStart"/>
            <w:r w:rsidRPr="00F15FF8">
              <w:rPr>
                <w:rFonts w:ascii="Times New Roman" w:hAnsi="Times New Roman" w:cs="Times New Roman"/>
                <w:spacing w:val="-1"/>
                <w:sz w:val="22"/>
                <w:szCs w:val="22"/>
              </w:rPr>
              <w:t>требованийпрограммы</w:t>
            </w:r>
            <w:proofErr w:type="spellEnd"/>
            <w:r w:rsidRPr="00F15FF8">
              <w:rPr>
                <w:rFonts w:ascii="Times New Roman" w:hAnsi="Times New Roman" w:cs="Times New Roman"/>
                <w:spacing w:val="-1"/>
                <w:sz w:val="22"/>
                <w:szCs w:val="22"/>
              </w:rPr>
              <w:t>.</w:t>
            </w:r>
          </w:p>
        </w:tc>
      </w:tr>
      <w:tr w:rsidR="00476261" w:rsidRPr="00F15FF8" w:rsidTr="00476261">
        <w:tc>
          <w:tcPr>
            <w:tcW w:w="2943" w:type="dxa"/>
          </w:tcPr>
          <w:p w:rsidR="00476261" w:rsidRPr="00FE523E" w:rsidRDefault="00476261" w:rsidP="00476261">
            <w:pPr>
              <w:spacing w:line="240" w:lineRule="auto"/>
              <w:ind w:firstLine="0"/>
              <w:contextualSpacing/>
              <w:jc w:val="center"/>
              <w:rPr>
                <w:rFonts w:cs="Times New Roman"/>
                <w:sz w:val="22"/>
              </w:rPr>
            </w:pPr>
            <w:r w:rsidRPr="00FE523E">
              <w:rPr>
                <w:rFonts w:cs="Times New Roman"/>
                <w:sz w:val="22"/>
              </w:rPr>
              <w:t xml:space="preserve">Оценка </w:t>
            </w:r>
            <w:r w:rsidRPr="00FE523E">
              <w:rPr>
                <w:rFonts w:cs="Times New Roman"/>
                <w:spacing w:val="-1"/>
                <w:sz w:val="22"/>
              </w:rPr>
              <w:t>"3"</w:t>
            </w:r>
          </w:p>
        </w:tc>
        <w:tc>
          <w:tcPr>
            <w:tcW w:w="7768" w:type="dxa"/>
          </w:tcPr>
          <w:p w:rsidR="00476261" w:rsidRPr="00F15FF8" w:rsidRDefault="00476261" w:rsidP="00476261">
            <w:pPr>
              <w:pStyle w:val="a9"/>
              <w:tabs>
                <w:tab w:val="left" w:pos="1077"/>
              </w:tabs>
              <w:spacing w:line="240" w:lineRule="auto"/>
              <w:ind w:left="5" w:firstLine="0"/>
              <w:contextualSpacing/>
              <w:rPr>
                <w:rFonts w:ascii="Times New Roman" w:hAnsi="Times New Roman" w:cs="Times New Roman"/>
                <w:sz w:val="22"/>
                <w:szCs w:val="22"/>
              </w:rPr>
            </w:pPr>
            <w:r>
              <w:rPr>
                <w:rFonts w:ascii="Times New Roman" w:hAnsi="Times New Roman" w:cs="Times New Roman"/>
                <w:sz w:val="22"/>
                <w:szCs w:val="22"/>
              </w:rPr>
              <w:t>-</w:t>
            </w:r>
            <w:r w:rsidRPr="00F15FF8">
              <w:rPr>
                <w:rFonts w:ascii="Times New Roman" w:hAnsi="Times New Roman" w:cs="Times New Roman"/>
                <w:sz w:val="22"/>
                <w:szCs w:val="22"/>
              </w:rPr>
              <w:t>большая</w:t>
            </w:r>
            <w:r w:rsidRPr="00F15FF8">
              <w:rPr>
                <w:rFonts w:ascii="Times New Roman" w:hAnsi="Times New Roman" w:cs="Times New Roman"/>
                <w:spacing w:val="-1"/>
                <w:sz w:val="22"/>
                <w:szCs w:val="22"/>
              </w:rPr>
              <w:t>частьответаудовлетворяеттребованиям</w:t>
            </w:r>
            <w:r w:rsidRPr="00F15FF8">
              <w:rPr>
                <w:rFonts w:ascii="Times New Roman" w:hAnsi="Times New Roman" w:cs="Times New Roman"/>
                <w:sz w:val="22"/>
                <w:szCs w:val="22"/>
              </w:rPr>
              <w:t>кответунаоценку</w:t>
            </w:r>
            <w:r w:rsidRPr="00F15FF8">
              <w:rPr>
                <w:rFonts w:ascii="Times New Roman" w:hAnsi="Times New Roman" w:cs="Times New Roman"/>
                <w:spacing w:val="-1"/>
                <w:sz w:val="22"/>
                <w:szCs w:val="22"/>
              </w:rPr>
              <w:t>"4",</w:t>
            </w:r>
            <w:r w:rsidRPr="00F15FF8">
              <w:rPr>
                <w:rFonts w:ascii="Times New Roman" w:hAnsi="Times New Roman" w:cs="Times New Roman"/>
                <w:sz w:val="22"/>
                <w:szCs w:val="22"/>
              </w:rPr>
              <w:t>нов</w:t>
            </w:r>
            <w:r w:rsidRPr="00F15FF8">
              <w:rPr>
                <w:rFonts w:ascii="Times New Roman" w:hAnsi="Times New Roman" w:cs="Times New Roman"/>
                <w:spacing w:val="-1"/>
                <w:sz w:val="22"/>
                <w:szCs w:val="22"/>
              </w:rPr>
              <w:t>ответеобнаруживаютсяотдельныепробелы</w:t>
            </w:r>
            <w:proofErr w:type="gramStart"/>
            <w:r w:rsidRPr="00F15FF8">
              <w:rPr>
                <w:rFonts w:ascii="Times New Roman" w:hAnsi="Times New Roman" w:cs="Times New Roman"/>
                <w:spacing w:val="-1"/>
                <w:sz w:val="22"/>
                <w:szCs w:val="22"/>
              </w:rPr>
              <w:t>,</w:t>
            </w:r>
            <w:r w:rsidRPr="00F15FF8">
              <w:rPr>
                <w:rFonts w:ascii="Times New Roman" w:hAnsi="Times New Roman" w:cs="Times New Roman"/>
                <w:sz w:val="22"/>
                <w:szCs w:val="22"/>
              </w:rPr>
              <w:t>н</w:t>
            </w:r>
            <w:proofErr w:type="gramEnd"/>
            <w:r w:rsidRPr="00F15FF8">
              <w:rPr>
                <w:rFonts w:ascii="Times New Roman" w:hAnsi="Times New Roman" w:cs="Times New Roman"/>
                <w:sz w:val="22"/>
                <w:szCs w:val="22"/>
              </w:rPr>
              <w:t>е</w:t>
            </w:r>
            <w:r w:rsidRPr="00F15FF8">
              <w:rPr>
                <w:rFonts w:ascii="Times New Roman" w:hAnsi="Times New Roman" w:cs="Times New Roman"/>
                <w:spacing w:val="-1"/>
                <w:sz w:val="22"/>
                <w:szCs w:val="22"/>
              </w:rPr>
              <w:t>препятствующие</w:t>
            </w:r>
            <w:r w:rsidRPr="00F15FF8">
              <w:rPr>
                <w:rFonts w:ascii="Times New Roman" w:hAnsi="Times New Roman" w:cs="Times New Roman"/>
                <w:sz w:val="22"/>
                <w:szCs w:val="22"/>
              </w:rPr>
              <w:t>дальнейшему</w:t>
            </w:r>
            <w:r w:rsidRPr="00F15FF8">
              <w:rPr>
                <w:rFonts w:ascii="Times New Roman" w:hAnsi="Times New Roman" w:cs="Times New Roman"/>
                <w:spacing w:val="-1"/>
                <w:sz w:val="22"/>
                <w:szCs w:val="22"/>
              </w:rPr>
              <w:t>усвоениюпрограммногоматериала;</w:t>
            </w:r>
          </w:p>
          <w:p w:rsidR="00476261" w:rsidRPr="00F15FF8" w:rsidRDefault="00476261" w:rsidP="00476261">
            <w:pPr>
              <w:pStyle w:val="a9"/>
              <w:tabs>
                <w:tab w:val="left" w:pos="117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учащийсяобнаруживаетпониманиеучебногоматериала</w:t>
            </w:r>
            <w:r w:rsidRPr="00F15FF8">
              <w:rPr>
                <w:rFonts w:ascii="Times New Roman" w:hAnsi="Times New Roman" w:cs="Times New Roman"/>
                <w:sz w:val="22"/>
                <w:szCs w:val="22"/>
              </w:rPr>
              <w:t>при</w:t>
            </w:r>
            <w:r w:rsidRPr="00F15FF8">
              <w:rPr>
                <w:rFonts w:ascii="Times New Roman" w:hAnsi="Times New Roman" w:cs="Times New Roman"/>
                <w:spacing w:val="-1"/>
                <w:sz w:val="22"/>
                <w:szCs w:val="22"/>
              </w:rPr>
              <w:t>недостаточной</w:t>
            </w:r>
            <w:r w:rsidRPr="00F15FF8">
              <w:rPr>
                <w:rFonts w:ascii="Times New Roman" w:hAnsi="Times New Roman" w:cs="Times New Roman"/>
                <w:sz w:val="22"/>
                <w:szCs w:val="22"/>
              </w:rPr>
              <w:t>полноте</w:t>
            </w:r>
            <w:r w:rsidRPr="00F15FF8">
              <w:rPr>
                <w:rFonts w:ascii="Times New Roman" w:hAnsi="Times New Roman" w:cs="Times New Roman"/>
                <w:spacing w:val="-2"/>
                <w:sz w:val="22"/>
                <w:szCs w:val="22"/>
              </w:rPr>
              <w:t>усвоения</w:t>
            </w:r>
            <w:r w:rsidRPr="00F15FF8">
              <w:rPr>
                <w:rFonts w:ascii="Times New Roman" w:hAnsi="Times New Roman" w:cs="Times New Roman"/>
                <w:spacing w:val="-1"/>
                <w:sz w:val="22"/>
                <w:szCs w:val="22"/>
              </w:rPr>
              <w:t>понятийилинепоследовательностиизложения</w:t>
            </w:r>
            <w:r w:rsidRPr="00F15FF8">
              <w:rPr>
                <w:rFonts w:ascii="Times New Roman" w:hAnsi="Times New Roman" w:cs="Times New Roman"/>
                <w:sz w:val="22"/>
                <w:szCs w:val="22"/>
              </w:rPr>
              <w:t>материала</w:t>
            </w:r>
            <w:proofErr w:type="gramStart"/>
            <w:r w:rsidRPr="00F15FF8">
              <w:rPr>
                <w:rFonts w:ascii="Times New Roman" w:hAnsi="Times New Roman" w:cs="Times New Roman"/>
                <w:sz w:val="22"/>
                <w:szCs w:val="22"/>
              </w:rPr>
              <w:t>,</w:t>
            </w:r>
            <w:r w:rsidRPr="00F15FF8">
              <w:rPr>
                <w:rFonts w:ascii="Times New Roman" w:hAnsi="Times New Roman" w:cs="Times New Roman"/>
                <w:spacing w:val="-2"/>
                <w:sz w:val="22"/>
                <w:szCs w:val="22"/>
              </w:rPr>
              <w:t>у</w:t>
            </w:r>
            <w:proofErr w:type="gramEnd"/>
            <w:r w:rsidRPr="00F15FF8">
              <w:rPr>
                <w:rFonts w:ascii="Times New Roman" w:hAnsi="Times New Roman" w:cs="Times New Roman"/>
                <w:spacing w:val="-2"/>
                <w:sz w:val="22"/>
                <w:szCs w:val="22"/>
              </w:rPr>
              <w:t>меет</w:t>
            </w:r>
            <w:r w:rsidRPr="00F15FF8">
              <w:rPr>
                <w:rFonts w:ascii="Times New Roman" w:hAnsi="Times New Roman" w:cs="Times New Roman"/>
                <w:spacing w:val="-1"/>
                <w:sz w:val="22"/>
                <w:szCs w:val="22"/>
              </w:rPr>
              <w:t>применятьполученныезнания</w:t>
            </w:r>
            <w:r w:rsidRPr="00F15FF8">
              <w:rPr>
                <w:rFonts w:ascii="Times New Roman" w:hAnsi="Times New Roman" w:cs="Times New Roman"/>
                <w:sz w:val="22"/>
                <w:szCs w:val="22"/>
              </w:rPr>
              <w:t>при</w:t>
            </w:r>
            <w:r w:rsidRPr="00F15FF8">
              <w:rPr>
                <w:rFonts w:ascii="Times New Roman" w:hAnsi="Times New Roman" w:cs="Times New Roman"/>
                <w:spacing w:val="-1"/>
                <w:sz w:val="22"/>
                <w:szCs w:val="22"/>
              </w:rPr>
              <w:t>решениипростыхзадач</w:t>
            </w:r>
            <w:r w:rsidRPr="00F15FF8">
              <w:rPr>
                <w:rFonts w:ascii="Times New Roman" w:hAnsi="Times New Roman" w:cs="Times New Roman"/>
                <w:sz w:val="22"/>
                <w:szCs w:val="22"/>
              </w:rPr>
              <w:t>с</w:t>
            </w:r>
            <w:r w:rsidRPr="00F15FF8">
              <w:rPr>
                <w:rFonts w:ascii="Times New Roman" w:hAnsi="Times New Roman" w:cs="Times New Roman"/>
                <w:spacing w:val="-1"/>
                <w:sz w:val="22"/>
                <w:szCs w:val="22"/>
              </w:rPr>
              <w:t>использованиемготовыхформул,</w:t>
            </w:r>
            <w:r w:rsidRPr="00F15FF8">
              <w:rPr>
                <w:rFonts w:ascii="Times New Roman" w:hAnsi="Times New Roman" w:cs="Times New Roman"/>
                <w:sz w:val="22"/>
                <w:szCs w:val="22"/>
              </w:rPr>
              <w:t>но</w:t>
            </w:r>
            <w:r w:rsidRPr="00F15FF8">
              <w:rPr>
                <w:rFonts w:ascii="Times New Roman" w:hAnsi="Times New Roman" w:cs="Times New Roman"/>
                <w:spacing w:val="-1"/>
                <w:sz w:val="22"/>
                <w:szCs w:val="22"/>
              </w:rPr>
              <w:t>затрудняется</w:t>
            </w:r>
            <w:r w:rsidRPr="00F15FF8">
              <w:rPr>
                <w:rFonts w:ascii="Times New Roman" w:hAnsi="Times New Roman" w:cs="Times New Roman"/>
                <w:sz w:val="22"/>
                <w:szCs w:val="22"/>
              </w:rPr>
              <w:t>при</w:t>
            </w:r>
            <w:r w:rsidRPr="00F15FF8">
              <w:rPr>
                <w:rFonts w:ascii="Times New Roman" w:hAnsi="Times New Roman" w:cs="Times New Roman"/>
                <w:spacing w:val="-1"/>
                <w:sz w:val="22"/>
                <w:szCs w:val="22"/>
              </w:rPr>
              <w:t>решениикачественныхзадач</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задач,требующихпреобразованияформул;</w:t>
            </w:r>
          </w:p>
          <w:p w:rsidR="00476261" w:rsidRPr="00F15FF8" w:rsidRDefault="00476261" w:rsidP="00476261">
            <w:pPr>
              <w:pStyle w:val="a9"/>
              <w:spacing w:line="240" w:lineRule="auto"/>
              <w:ind w:firstLine="0"/>
              <w:contextualSpacing/>
              <w:rPr>
                <w:rFonts w:ascii="Times New Roman" w:hAnsi="Times New Roman" w:cs="Times New Roman"/>
                <w:sz w:val="22"/>
                <w:szCs w:val="22"/>
              </w:rPr>
            </w:pPr>
            <w:r w:rsidRPr="00F15FF8">
              <w:rPr>
                <w:rFonts w:ascii="Times New Roman" w:hAnsi="Times New Roman" w:cs="Times New Roman"/>
                <w:sz w:val="22"/>
                <w:szCs w:val="22"/>
              </w:rPr>
              <w:t xml:space="preserve">- </w:t>
            </w:r>
            <w:r w:rsidRPr="00F15FF8">
              <w:rPr>
                <w:rFonts w:ascii="Times New Roman" w:hAnsi="Times New Roman" w:cs="Times New Roman"/>
                <w:spacing w:val="-1"/>
                <w:sz w:val="22"/>
                <w:szCs w:val="22"/>
              </w:rPr>
              <w:t>учащийсявладеетзнаниями</w:t>
            </w:r>
            <w:r w:rsidRPr="00F15FF8">
              <w:rPr>
                <w:rFonts w:ascii="Times New Roman" w:hAnsi="Times New Roman" w:cs="Times New Roman"/>
                <w:sz w:val="22"/>
                <w:szCs w:val="22"/>
              </w:rPr>
              <w:t>и</w:t>
            </w:r>
            <w:r w:rsidRPr="00F15FF8">
              <w:rPr>
                <w:rFonts w:ascii="Times New Roman" w:hAnsi="Times New Roman" w:cs="Times New Roman"/>
                <w:spacing w:val="-2"/>
                <w:sz w:val="22"/>
                <w:szCs w:val="22"/>
              </w:rPr>
              <w:t>умениями</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объеме</w:t>
            </w:r>
            <w:r w:rsidRPr="00F15FF8">
              <w:rPr>
                <w:rFonts w:ascii="Times New Roman" w:hAnsi="Times New Roman" w:cs="Times New Roman"/>
                <w:sz w:val="22"/>
                <w:szCs w:val="22"/>
              </w:rPr>
              <w:t>не</w:t>
            </w:r>
            <w:r w:rsidRPr="00F15FF8">
              <w:rPr>
                <w:rFonts w:ascii="Times New Roman" w:hAnsi="Times New Roman" w:cs="Times New Roman"/>
                <w:spacing w:val="-1"/>
                <w:sz w:val="22"/>
                <w:szCs w:val="22"/>
              </w:rPr>
              <w:t>менее</w:t>
            </w:r>
            <w:r w:rsidRPr="00F15FF8">
              <w:rPr>
                <w:rFonts w:ascii="Times New Roman" w:hAnsi="Times New Roman" w:cs="Times New Roman"/>
                <w:sz w:val="22"/>
                <w:szCs w:val="22"/>
              </w:rPr>
              <w:t>80%содержания</w:t>
            </w:r>
            <w:proofErr w:type="gramStart"/>
            <w:r w:rsidRPr="00F15FF8">
              <w:rPr>
                <w:rFonts w:ascii="Times New Roman" w:hAnsi="Times New Roman" w:cs="Times New Roman"/>
                <w:sz w:val="22"/>
                <w:szCs w:val="22"/>
              </w:rPr>
              <w:t>,</w:t>
            </w:r>
            <w:r w:rsidRPr="00F15FF8">
              <w:rPr>
                <w:rFonts w:ascii="Times New Roman" w:hAnsi="Times New Roman" w:cs="Times New Roman"/>
                <w:spacing w:val="-1"/>
                <w:sz w:val="22"/>
                <w:szCs w:val="22"/>
              </w:rPr>
              <w:t>с</w:t>
            </w:r>
            <w:proofErr w:type="gramEnd"/>
            <w:r w:rsidRPr="00F15FF8">
              <w:rPr>
                <w:rFonts w:ascii="Times New Roman" w:hAnsi="Times New Roman" w:cs="Times New Roman"/>
                <w:spacing w:val="-1"/>
                <w:sz w:val="22"/>
                <w:szCs w:val="22"/>
              </w:rPr>
              <w:t>оответствующегопрограммнымтребованиям.</w:t>
            </w:r>
          </w:p>
        </w:tc>
      </w:tr>
      <w:tr w:rsidR="00476261" w:rsidRPr="00F15FF8" w:rsidTr="00476261">
        <w:tc>
          <w:tcPr>
            <w:tcW w:w="2943" w:type="dxa"/>
          </w:tcPr>
          <w:p w:rsidR="00476261" w:rsidRPr="00FE523E" w:rsidRDefault="00476261" w:rsidP="00476261">
            <w:pPr>
              <w:spacing w:line="240" w:lineRule="auto"/>
              <w:ind w:firstLine="0"/>
              <w:contextualSpacing/>
              <w:jc w:val="center"/>
              <w:rPr>
                <w:rFonts w:cs="Times New Roman"/>
                <w:sz w:val="22"/>
              </w:rPr>
            </w:pPr>
            <w:r w:rsidRPr="00FE523E">
              <w:rPr>
                <w:rFonts w:cs="Times New Roman"/>
                <w:sz w:val="22"/>
              </w:rPr>
              <w:t xml:space="preserve">Оценка </w:t>
            </w:r>
            <w:r w:rsidRPr="00FE523E">
              <w:rPr>
                <w:rFonts w:cs="Times New Roman"/>
                <w:spacing w:val="-1"/>
                <w:sz w:val="22"/>
              </w:rPr>
              <w:t>"2"</w:t>
            </w:r>
          </w:p>
        </w:tc>
        <w:tc>
          <w:tcPr>
            <w:tcW w:w="7768" w:type="dxa"/>
          </w:tcPr>
          <w:p w:rsidR="00476261" w:rsidRPr="00F15FF8" w:rsidRDefault="00476261" w:rsidP="00476261">
            <w:pPr>
              <w:pStyle w:val="a9"/>
              <w:tabs>
                <w:tab w:val="left" w:pos="105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ответнеправильный</w:t>
            </w:r>
            <w:proofErr w:type="gramStart"/>
            <w:r w:rsidRPr="00F15FF8">
              <w:rPr>
                <w:rFonts w:ascii="Times New Roman" w:hAnsi="Times New Roman" w:cs="Times New Roman"/>
                <w:spacing w:val="-1"/>
                <w:sz w:val="22"/>
                <w:szCs w:val="22"/>
              </w:rPr>
              <w:t>,п</w:t>
            </w:r>
            <w:proofErr w:type="gramEnd"/>
            <w:r w:rsidRPr="00F15FF8">
              <w:rPr>
                <w:rFonts w:ascii="Times New Roman" w:hAnsi="Times New Roman" w:cs="Times New Roman"/>
                <w:spacing w:val="-1"/>
                <w:sz w:val="22"/>
                <w:szCs w:val="22"/>
              </w:rPr>
              <w:t>оказываетнезнаниеосновныхпонятий,непониманиеизученныхзакономерностей</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взаимосвязей,неумениеработать</w:t>
            </w:r>
            <w:r w:rsidRPr="00F15FF8">
              <w:rPr>
                <w:rFonts w:ascii="Times New Roman" w:hAnsi="Times New Roman" w:cs="Times New Roman"/>
                <w:sz w:val="22"/>
                <w:szCs w:val="22"/>
              </w:rPr>
              <w:t>с</w:t>
            </w:r>
            <w:r w:rsidRPr="00F15FF8">
              <w:rPr>
                <w:rFonts w:ascii="Times New Roman" w:hAnsi="Times New Roman" w:cs="Times New Roman"/>
                <w:spacing w:val="-1"/>
                <w:sz w:val="22"/>
                <w:szCs w:val="22"/>
              </w:rPr>
              <w:t>учебником,решатьколичественные</w:t>
            </w:r>
            <w:r w:rsidRPr="00F15FF8">
              <w:rPr>
                <w:rFonts w:ascii="Times New Roman" w:hAnsi="Times New Roman" w:cs="Times New Roman"/>
                <w:sz w:val="22"/>
                <w:szCs w:val="22"/>
              </w:rPr>
              <w:t xml:space="preserve">и </w:t>
            </w:r>
            <w:proofErr w:type="spellStart"/>
            <w:r w:rsidRPr="00F15FF8">
              <w:rPr>
                <w:rFonts w:ascii="Times New Roman" w:hAnsi="Times New Roman" w:cs="Times New Roman"/>
                <w:spacing w:val="-1"/>
                <w:sz w:val="22"/>
                <w:szCs w:val="22"/>
              </w:rPr>
              <w:t>качественныезадачи</w:t>
            </w:r>
            <w:proofErr w:type="spellEnd"/>
            <w:r w:rsidRPr="00F15FF8">
              <w:rPr>
                <w:rFonts w:ascii="Times New Roman" w:hAnsi="Times New Roman" w:cs="Times New Roman"/>
                <w:spacing w:val="-1"/>
                <w:sz w:val="22"/>
                <w:szCs w:val="22"/>
              </w:rPr>
              <w:t>;</w:t>
            </w:r>
          </w:p>
          <w:p w:rsidR="00476261" w:rsidRPr="00F15FF8" w:rsidRDefault="00476261" w:rsidP="00476261">
            <w:pPr>
              <w:pStyle w:val="a9"/>
              <w:tabs>
                <w:tab w:val="left" w:pos="1058"/>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lastRenderedPageBreak/>
              <w:t>учащийся</w:t>
            </w:r>
            <w:r w:rsidRPr="00F15FF8">
              <w:rPr>
                <w:rFonts w:ascii="Times New Roman" w:hAnsi="Times New Roman" w:cs="Times New Roman"/>
                <w:sz w:val="22"/>
                <w:szCs w:val="22"/>
              </w:rPr>
              <w:t>не</w:t>
            </w:r>
            <w:r w:rsidRPr="00F15FF8">
              <w:rPr>
                <w:rFonts w:ascii="Times New Roman" w:hAnsi="Times New Roman" w:cs="Times New Roman"/>
                <w:spacing w:val="-1"/>
                <w:sz w:val="22"/>
                <w:szCs w:val="22"/>
              </w:rPr>
              <w:t>овладелосновнымизнаниями</w:t>
            </w:r>
            <w:r w:rsidRPr="00F15FF8">
              <w:rPr>
                <w:rFonts w:ascii="Times New Roman" w:hAnsi="Times New Roman" w:cs="Times New Roman"/>
                <w:sz w:val="22"/>
                <w:szCs w:val="22"/>
              </w:rPr>
              <w:t>и</w:t>
            </w:r>
            <w:r w:rsidRPr="00F15FF8">
              <w:rPr>
                <w:rFonts w:ascii="Times New Roman" w:hAnsi="Times New Roman" w:cs="Times New Roman"/>
                <w:spacing w:val="-2"/>
                <w:sz w:val="22"/>
                <w:szCs w:val="22"/>
              </w:rPr>
              <w:t>умениями</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соответствии</w:t>
            </w:r>
            <w:r w:rsidRPr="00F15FF8">
              <w:rPr>
                <w:rFonts w:ascii="Times New Roman" w:hAnsi="Times New Roman" w:cs="Times New Roman"/>
                <w:sz w:val="22"/>
                <w:szCs w:val="22"/>
              </w:rPr>
              <w:t>с</w:t>
            </w:r>
            <w:r w:rsidRPr="00F15FF8">
              <w:rPr>
                <w:rFonts w:ascii="Times New Roman" w:hAnsi="Times New Roman" w:cs="Times New Roman"/>
                <w:spacing w:val="-1"/>
                <w:sz w:val="22"/>
                <w:szCs w:val="22"/>
              </w:rPr>
              <w:t>требованиямипрограммы;</w:t>
            </w:r>
          </w:p>
          <w:p w:rsidR="00476261" w:rsidRPr="00F15FF8" w:rsidRDefault="00476261" w:rsidP="00476261">
            <w:pPr>
              <w:pStyle w:val="a9"/>
              <w:tabs>
                <w:tab w:val="left" w:pos="966"/>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учащийся</w:t>
            </w:r>
            <w:r w:rsidRPr="00F15FF8">
              <w:rPr>
                <w:rFonts w:ascii="Times New Roman" w:hAnsi="Times New Roman" w:cs="Times New Roman"/>
                <w:sz w:val="22"/>
                <w:szCs w:val="22"/>
              </w:rPr>
              <w:t xml:space="preserve"> не</w:t>
            </w:r>
            <w:r w:rsidRPr="00F15FF8">
              <w:rPr>
                <w:rFonts w:ascii="Times New Roman" w:hAnsi="Times New Roman" w:cs="Times New Roman"/>
                <w:spacing w:val="-1"/>
                <w:sz w:val="22"/>
                <w:szCs w:val="22"/>
              </w:rPr>
              <w:t xml:space="preserve"> </w:t>
            </w:r>
            <w:proofErr w:type="spellStart"/>
            <w:r w:rsidRPr="00F15FF8">
              <w:rPr>
                <w:rFonts w:ascii="Times New Roman" w:hAnsi="Times New Roman" w:cs="Times New Roman"/>
                <w:spacing w:val="-1"/>
                <w:sz w:val="22"/>
                <w:szCs w:val="22"/>
              </w:rPr>
              <w:t>владеетзнаниями</w:t>
            </w:r>
            <w:proofErr w:type="spellEnd"/>
            <w:r w:rsidRPr="00F15FF8">
              <w:rPr>
                <w:rFonts w:ascii="Times New Roman" w:hAnsi="Times New Roman" w:cs="Times New Roman"/>
                <w:sz w:val="22"/>
                <w:szCs w:val="22"/>
              </w:rPr>
              <w:t xml:space="preserve"> в </w:t>
            </w:r>
            <w:r w:rsidRPr="00F15FF8">
              <w:rPr>
                <w:rFonts w:ascii="Times New Roman" w:hAnsi="Times New Roman" w:cs="Times New Roman"/>
                <w:spacing w:val="-1"/>
                <w:sz w:val="22"/>
                <w:szCs w:val="22"/>
              </w:rPr>
              <w:t>объеме требований</w:t>
            </w:r>
            <w:r w:rsidRPr="00F15FF8">
              <w:rPr>
                <w:rFonts w:ascii="Times New Roman" w:hAnsi="Times New Roman" w:cs="Times New Roman"/>
                <w:sz w:val="22"/>
                <w:szCs w:val="22"/>
              </w:rPr>
              <w:t xml:space="preserve"> </w:t>
            </w:r>
            <w:proofErr w:type="spellStart"/>
            <w:r w:rsidRPr="00F15FF8">
              <w:rPr>
                <w:rFonts w:ascii="Times New Roman" w:hAnsi="Times New Roman" w:cs="Times New Roman"/>
                <w:sz w:val="22"/>
                <w:szCs w:val="22"/>
              </w:rPr>
              <w:t>наоценку</w:t>
            </w:r>
            <w:proofErr w:type="spellEnd"/>
            <w:r w:rsidRPr="00F15FF8">
              <w:rPr>
                <w:rFonts w:ascii="Times New Roman" w:hAnsi="Times New Roman" w:cs="Times New Roman"/>
                <w:spacing w:val="-1"/>
                <w:sz w:val="22"/>
                <w:szCs w:val="22"/>
              </w:rPr>
              <w:t>"3".</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jc w:val="center"/>
        <w:rPr>
          <w:rFonts w:cs="Times New Roman"/>
          <w:b/>
          <w:spacing w:val="-2"/>
          <w:sz w:val="24"/>
          <w:szCs w:val="24"/>
        </w:rPr>
      </w:pPr>
      <w:r w:rsidRPr="00C70B70">
        <w:rPr>
          <w:rFonts w:cs="Times New Roman"/>
          <w:sz w:val="24"/>
          <w:szCs w:val="24"/>
        </w:rPr>
        <w:t xml:space="preserve">Оценка </w:t>
      </w:r>
      <w:proofErr w:type="spellStart"/>
      <w:r w:rsidRPr="00C70B70">
        <w:rPr>
          <w:rFonts w:cs="Times New Roman"/>
          <w:spacing w:val="-1"/>
          <w:sz w:val="24"/>
          <w:szCs w:val="24"/>
        </w:rPr>
        <w:t>ответовучащихся</w:t>
      </w:r>
      <w:proofErr w:type="spellEnd"/>
      <w:r w:rsidRPr="00C70B70">
        <w:rPr>
          <w:rFonts w:cs="Times New Roman"/>
          <w:sz w:val="24"/>
          <w:szCs w:val="24"/>
        </w:rPr>
        <w:t xml:space="preserve"> при </w:t>
      </w:r>
      <w:r w:rsidRPr="00C70B70">
        <w:rPr>
          <w:rFonts w:cs="Times New Roman"/>
          <w:spacing w:val="-1"/>
          <w:sz w:val="24"/>
          <w:szCs w:val="24"/>
        </w:rPr>
        <w:t>проведении</w:t>
      </w:r>
    </w:p>
    <w:p w:rsidR="00476261" w:rsidRPr="00C70B70" w:rsidRDefault="00476261" w:rsidP="00476261">
      <w:pPr>
        <w:spacing w:line="240" w:lineRule="auto"/>
        <w:ind w:firstLine="0"/>
        <w:contextualSpacing/>
        <w:jc w:val="center"/>
        <w:rPr>
          <w:rFonts w:cs="Times New Roman"/>
          <w:b/>
          <w:spacing w:val="-1"/>
          <w:sz w:val="24"/>
          <w:szCs w:val="24"/>
        </w:rPr>
      </w:pPr>
      <w:r w:rsidRPr="00C70B70">
        <w:rPr>
          <w:rFonts w:cs="Times New Roman"/>
          <w:b/>
          <w:spacing w:val="-1"/>
          <w:sz w:val="24"/>
          <w:szCs w:val="24"/>
        </w:rPr>
        <w:t>самостоятельных и контрольных работ</w:t>
      </w:r>
    </w:p>
    <w:tbl>
      <w:tblPr>
        <w:tblStyle w:val="a4"/>
        <w:tblW w:w="9889" w:type="dxa"/>
        <w:tblInd w:w="-113" w:type="dxa"/>
        <w:tblLayout w:type="fixed"/>
        <w:tblLook w:val="04A0"/>
      </w:tblPr>
      <w:tblGrid>
        <w:gridCol w:w="2943"/>
        <w:gridCol w:w="6946"/>
      </w:tblGrid>
      <w:tr w:rsidR="00476261" w:rsidRPr="00F15FF8" w:rsidTr="00476261">
        <w:tc>
          <w:tcPr>
            <w:tcW w:w="2943" w:type="dxa"/>
          </w:tcPr>
          <w:p w:rsidR="00476261" w:rsidRPr="00F15FF8" w:rsidRDefault="00476261" w:rsidP="00476261">
            <w:pPr>
              <w:tabs>
                <w:tab w:val="left" w:pos="3593"/>
              </w:tabs>
              <w:spacing w:line="240" w:lineRule="auto"/>
              <w:ind w:firstLine="0"/>
              <w:contextualSpacing/>
              <w:jc w:val="center"/>
              <w:rPr>
                <w:rFonts w:cs="Times New Roman"/>
                <w:sz w:val="22"/>
              </w:rPr>
            </w:pPr>
            <w:r w:rsidRPr="00F15FF8">
              <w:rPr>
                <w:rFonts w:cs="Times New Roman"/>
                <w:sz w:val="22"/>
              </w:rPr>
              <w:t xml:space="preserve">Оценка </w:t>
            </w:r>
            <w:proofErr w:type="spellStart"/>
            <w:r w:rsidRPr="00F15FF8">
              <w:rPr>
                <w:rFonts w:cs="Times New Roman"/>
                <w:spacing w:val="-1"/>
                <w:sz w:val="22"/>
              </w:rPr>
              <w:t>ответовучащихся</w:t>
            </w:r>
            <w:proofErr w:type="spellEnd"/>
          </w:p>
        </w:tc>
        <w:tc>
          <w:tcPr>
            <w:tcW w:w="6946" w:type="dxa"/>
          </w:tcPr>
          <w:p w:rsidR="00476261" w:rsidRPr="00F15FF8" w:rsidRDefault="00476261" w:rsidP="00476261">
            <w:pPr>
              <w:spacing w:line="240" w:lineRule="auto"/>
              <w:ind w:firstLine="0"/>
              <w:contextualSpacing/>
              <w:jc w:val="center"/>
              <w:rPr>
                <w:rFonts w:cs="Times New Roman"/>
                <w:sz w:val="22"/>
              </w:rPr>
            </w:pPr>
            <w:r w:rsidRPr="00F15FF8">
              <w:rPr>
                <w:rFonts w:cs="Times New Roman"/>
                <w:sz w:val="22"/>
              </w:rPr>
              <w:t>Требования к  получению данной оценки</w:t>
            </w:r>
          </w:p>
        </w:tc>
      </w:tr>
      <w:tr w:rsidR="00476261" w:rsidRPr="00F15FF8" w:rsidTr="00476261">
        <w:tc>
          <w:tcPr>
            <w:tcW w:w="2943" w:type="dxa"/>
          </w:tcPr>
          <w:p w:rsidR="00476261" w:rsidRPr="00F15FF8" w:rsidRDefault="00476261" w:rsidP="00476261">
            <w:pPr>
              <w:tabs>
                <w:tab w:val="left" w:pos="3011"/>
                <w:tab w:val="left" w:pos="3593"/>
              </w:tabs>
              <w:spacing w:line="240" w:lineRule="auto"/>
              <w:ind w:firstLine="0"/>
              <w:contextualSpacing/>
              <w:jc w:val="center"/>
              <w:rPr>
                <w:rFonts w:cs="Times New Roman"/>
                <w:b/>
                <w:sz w:val="22"/>
              </w:rPr>
            </w:pPr>
          </w:p>
          <w:p w:rsidR="00476261" w:rsidRPr="00F15FF8" w:rsidRDefault="00476261" w:rsidP="00476261">
            <w:pPr>
              <w:tabs>
                <w:tab w:val="left" w:pos="3011"/>
                <w:tab w:val="left" w:pos="3593"/>
              </w:tabs>
              <w:spacing w:line="240" w:lineRule="auto"/>
              <w:ind w:firstLine="0"/>
              <w:contextualSpacing/>
              <w:jc w:val="center"/>
              <w:rPr>
                <w:rFonts w:cs="Times New Roman"/>
                <w:b/>
                <w:sz w:val="22"/>
              </w:rPr>
            </w:pPr>
          </w:p>
          <w:p w:rsidR="00476261" w:rsidRPr="00F15FF8" w:rsidRDefault="00476261" w:rsidP="00476261">
            <w:pPr>
              <w:tabs>
                <w:tab w:val="left" w:pos="3011"/>
                <w:tab w:val="left" w:pos="3593"/>
              </w:tabs>
              <w:spacing w:line="240" w:lineRule="auto"/>
              <w:ind w:firstLine="0"/>
              <w:contextualSpacing/>
              <w:jc w:val="center"/>
              <w:rPr>
                <w:rFonts w:cs="Times New Roman"/>
                <w:b/>
                <w:sz w:val="22"/>
              </w:rPr>
            </w:pPr>
          </w:p>
          <w:p w:rsidR="00476261" w:rsidRPr="00F15FF8" w:rsidRDefault="00476261" w:rsidP="00476261">
            <w:pPr>
              <w:tabs>
                <w:tab w:val="left" w:pos="3011"/>
                <w:tab w:val="left" w:pos="3261"/>
              </w:tabs>
              <w:spacing w:line="240" w:lineRule="auto"/>
              <w:ind w:firstLine="0"/>
              <w:contextualSpacing/>
              <w:jc w:val="center"/>
              <w:rPr>
                <w:rFonts w:cs="Times New Roman"/>
                <w:sz w:val="22"/>
              </w:rPr>
            </w:pPr>
            <w:r w:rsidRPr="00F15FF8">
              <w:rPr>
                <w:rFonts w:cs="Times New Roman"/>
                <w:b/>
                <w:sz w:val="22"/>
              </w:rPr>
              <w:t xml:space="preserve">     </w:t>
            </w:r>
            <w:r w:rsidRPr="00F15FF8">
              <w:rPr>
                <w:rFonts w:cs="Times New Roman"/>
                <w:sz w:val="22"/>
              </w:rPr>
              <w:t>Оценка   «5»</w:t>
            </w:r>
          </w:p>
        </w:tc>
        <w:tc>
          <w:tcPr>
            <w:tcW w:w="6946" w:type="dxa"/>
          </w:tcPr>
          <w:p w:rsidR="00476261" w:rsidRPr="00F15FF8" w:rsidRDefault="00476261" w:rsidP="00476261">
            <w:pPr>
              <w:pStyle w:val="a9"/>
              <w:tabs>
                <w:tab w:val="left" w:pos="176"/>
              </w:tabs>
              <w:spacing w:line="240" w:lineRule="auto"/>
              <w:ind w:firstLine="0"/>
              <w:contextualSpacing/>
              <w:jc w:val="both"/>
              <w:rPr>
                <w:rFonts w:ascii="Times New Roman" w:hAnsi="Times New Roman" w:cs="Times New Roman"/>
                <w:sz w:val="22"/>
                <w:szCs w:val="22"/>
              </w:rPr>
            </w:pPr>
            <w:r w:rsidRPr="00F15FF8">
              <w:rPr>
                <w:rFonts w:ascii="Times New Roman" w:hAnsi="Times New Roman" w:cs="Times New Roman"/>
                <w:sz w:val="22"/>
                <w:szCs w:val="22"/>
              </w:rPr>
              <w:t>- работа выполнена полностью;</w:t>
            </w:r>
          </w:p>
          <w:p w:rsidR="00476261" w:rsidRPr="00F15FF8" w:rsidRDefault="00476261" w:rsidP="00476261">
            <w:pPr>
              <w:pStyle w:val="a9"/>
              <w:tabs>
                <w:tab w:val="left" w:pos="176"/>
              </w:tabs>
              <w:spacing w:line="240" w:lineRule="auto"/>
              <w:ind w:firstLine="0"/>
              <w:contextualSpacing/>
              <w:jc w:val="both"/>
              <w:rPr>
                <w:rFonts w:ascii="Times New Roman" w:hAnsi="Times New Roman" w:cs="Times New Roman"/>
                <w:sz w:val="22"/>
                <w:szCs w:val="22"/>
              </w:rPr>
            </w:pPr>
            <w:r w:rsidRPr="00F15FF8">
              <w:rPr>
                <w:rFonts w:ascii="Times New Roman" w:hAnsi="Times New Roman" w:cs="Times New Roman"/>
                <w:sz w:val="22"/>
                <w:szCs w:val="22"/>
              </w:rPr>
              <w:t>- сделан перевод единиц всех физических величин в "СИ", все</w:t>
            </w:r>
          </w:p>
          <w:p w:rsidR="00476261" w:rsidRPr="00F15FF8" w:rsidRDefault="00476261" w:rsidP="00476261">
            <w:pPr>
              <w:pStyle w:val="a9"/>
              <w:tabs>
                <w:tab w:val="left" w:pos="176"/>
              </w:tabs>
              <w:spacing w:line="240" w:lineRule="auto"/>
              <w:ind w:firstLine="0"/>
              <w:contextualSpacing/>
              <w:jc w:val="both"/>
              <w:rPr>
                <w:rFonts w:ascii="Times New Roman" w:hAnsi="Times New Roman" w:cs="Times New Roman"/>
                <w:sz w:val="22"/>
                <w:szCs w:val="22"/>
              </w:rPr>
            </w:pPr>
            <w:r w:rsidRPr="00F15FF8">
              <w:rPr>
                <w:rFonts w:ascii="Times New Roman" w:hAnsi="Times New Roman" w:cs="Times New Roman"/>
                <w:sz w:val="22"/>
                <w:szCs w:val="22"/>
              </w:rPr>
              <w:t>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476261" w:rsidRPr="00F15FF8" w:rsidRDefault="00476261" w:rsidP="00476261">
            <w:pPr>
              <w:pStyle w:val="a9"/>
              <w:tabs>
                <w:tab w:val="left" w:pos="176"/>
              </w:tabs>
              <w:spacing w:line="240" w:lineRule="auto"/>
              <w:ind w:firstLine="0"/>
              <w:contextualSpacing/>
              <w:jc w:val="both"/>
              <w:rPr>
                <w:rFonts w:ascii="Times New Roman" w:hAnsi="Times New Roman" w:cs="Times New Roman"/>
                <w:sz w:val="22"/>
                <w:szCs w:val="22"/>
              </w:rPr>
            </w:pPr>
            <w:r w:rsidRPr="00F15FF8">
              <w:rPr>
                <w:rFonts w:ascii="Times New Roman" w:hAnsi="Times New Roman" w:cs="Times New Roman"/>
                <w:sz w:val="22"/>
                <w:szCs w:val="22"/>
              </w:rPr>
              <w:t>- на качественные и теоретические вопросы дан полный, исчерпывающий ответ литературным языком в определенно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476261" w:rsidRPr="00F15FF8" w:rsidRDefault="00476261" w:rsidP="00476261">
            <w:pPr>
              <w:pStyle w:val="a9"/>
              <w:tabs>
                <w:tab w:val="left" w:pos="176"/>
              </w:tabs>
              <w:spacing w:line="240" w:lineRule="auto"/>
              <w:ind w:firstLine="0"/>
              <w:contextualSpacing/>
              <w:jc w:val="both"/>
              <w:rPr>
                <w:rFonts w:ascii="Times New Roman" w:hAnsi="Times New Roman" w:cs="Times New Roman"/>
                <w:sz w:val="22"/>
                <w:szCs w:val="22"/>
              </w:rPr>
            </w:pPr>
            <w:r w:rsidRPr="00F15FF8">
              <w:rPr>
                <w:rFonts w:ascii="Times New Roman" w:hAnsi="Times New Roman" w:cs="Times New Roman"/>
                <w:sz w:val="22"/>
                <w:szCs w:val="22"/>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tc>
      </w:tr>
      <w:tr w:rsidR="00476261" w:rsidRPr="00F15FF8" w:rsidTr="00476261">
        <w:tc>
          <w:tcPr>
            <w:tcW w:w="2943" w:type="dxa"/>
          </w:tcPr>
          <w:p w:rsidR="00476261" w:rsidRPr="00F15FF8" w:rsidRDefault="00476261" w:rsidP="00476261">
            <w:pPr>
              <w:tabs>
                <w:tab w:val="left" w:pos="2727"/>
              </w:tabs>
              <w:spacing w:line="240" w:lineRule="auto"/>
              <w:ind w:firstLine="0"/>
              <w:contextualSpacing/>
              <w:jc w:val="center"/>
              <w:rPr>
                <w:rFonts w:cs="Times New Roman"/>
                <w:b/>
                <w:spacing w:val="49"/>
                <w:sz w:val="22"/>
              </w:rPr>
            </w:pPr>
            <w:r w:rsidRPr="00F15FF8">
              <w:rPr>
                <w:rFonts w:cs="Times New Roman"/>
                <w:sz w:val="22"/>
              </w:rPr>
              <w:t xml:space="preserve">Оценка </w:t>
            </w:r>
            <w:r w:rsidRPr="00F15FF8">
              <w:rPr>
                <w:rFonts w:cs="Times New Roman"/>
                <w:spacing w:val="-1"/>
                <w:sz w:val="22"/>
              </w:rPr>
              <w:t>"4"</w:t>
            </w:r>
          </w:p>
          <w:p w:rsidR="00476261" w:rsidRPr="00F15FF8" w:rsidRDefault="00476261" w:rsidP="00476261">
            <w:pPr>
              <w:tabs>
                <w:tab w:val="left" w:pos="3011"/>
                <w:tab w:val="left" w:pos="3593"/>
              </w:tabs>
              <w:spacing w:line="240" w:lineRule="auto"/>
              <w:ind w:firstLine="0"/>
              <w:contextualSpacing/>
              <w:jc w:val="center"/>
              <w:rPr>
                <w:rFonts w:cs="Times New Roman"/>
                <w:b/>
                <w:sz w:val="22"/>
              </w:rPr>
            </w:pPr>
          </w:p>
        </w:tc>
        <w:tc>
          <w:tcPr>
            <w:tcW w:w="6946" w:type="dxa"/>
          </w:tcPr>
          <w:p w:rsidR="00476261" w:rsidRPr="00F15FF8" w:rsidRDefault="00476261" w:rsidP="00476261">
            <w:pPr>
              <w:pStyle w:val="a9"/>
              <w:tabs>
                <w:tab w:val="left" w:pos="971"/>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работавыполненаполностью</w:t>
            </w:r>
            <w:r w:rsidRPr="00F15FF8">
              <w:rPr>
                <w:rFonts w:ascii="Times New Roman" w:hAnsi="Times New Roman" w:cs="Times New Roman"/>
                <w:sz w:val="22"/>
                <w:szCs w:val="22"/>
              </w:rPr>
              <w:t>илине</w:t>
            </w:r>
            <w:r w:rsidRPr="00F15FF8">
              <w:rPr>
                <w:rFonts w:ascii="Times New Roman" w:hAnsi="Times New Roman" w:cs="Times New Roman"/>
                <w:spacing w:val="-1"/>
                <w:sz w:val="22"/>
                <w:szCs w:val="22"/>
              </w:rPr>
              <w:t>менеечем</w:t>
            </w:r>
            <w:r w:rsidRPr="00F15FF8">
              <w:rPr>
                <w:rFonts w:ascii="Times New Roman" w:hAnsi="Times New Roman" w:cs="Times New Roman"/>
                <w:sz w:val="22"/>
                <w:szCs w:val="22"/>
              </w:rPr>
              <w:t>на80%от</w:t>
            </w:r>
            <w:r w:rsidRPr="00F15FF8">
              <w:rPr>
                <w:rFonts w:ascii="Times New Roman" w:hAnsi="Times New Roman" w:cs="Times New Roman"/>
                <w:spacing w:val="-1"/>
                <w:sz w:val="22"/>
                <w:szCs w:val="22"/>
              </w:rPr>
              <w:t>объемазадания</w:t>
            </w:r>
            <w:proofErr w:type="gramStart"/>
            <w:r w:rsidRPr="00F15FF8">
              <w:rPr>
                <w:rFonts w:ascii="Times New Roman" w:hAnsi="Times New Roman" w:cs="Times New Roman"/>
                <w:spacing w:val="-1"/>
                <w:sz w:val="22"/>
                <w:szCs w:val="22"/>
              </w:rPr>
              <w:t>,</w:t>
            </w:r>
            <w:r w:rsidRPr="00F15FF8">
              <w:rPr>
                <w:rFonts w:ascii="Times New Roman" w:hAnsi="Times New Roman" w:cs="Times New Roman"/>
                <w:sz w:val="22"/>
                <w:szCs w:val="22"/>
              </w:rPr>
              <w:t>н</w:t>
            </w:r>
            <w:proofErr w:type="gramEnd"/>
            <w:r w:rsidRPr="00F15FF8">
              <w:rPr>
                <w:rFonts w:ascii="Times New Roman" w:hAnsi="Times New Roman" w:cs="Times New Roman"/>
                <w:sz w:val="22"/>
                <w:szCs w:val="22"/>
              </w:rPr>
              <w:t>ов</w:t>
            </w:r>
            <w:r w:rsidRPr="00F15FF8">
              <w:rPr>
                <w:rFonts w:ascii="Times New Roman" w:hAnsi="Times New Roman" w:cs="Times New Roman"/>
                <w:spacing w:val="-1"/>
                <w:sz w:val="22"/>
                <w:szCs w:val="22"/>
              </w:rPr>
              <w:t>нейимеютсянедочеты</w:t>
            </w:r>
            <w:r w:rsidRPr="00F15FF8">
              <w:rPr>
                <w:rFonts w:ascii="Times New Roman" w:hAnsi="Times New Roman" w:cs="Times New Roman"/>
                <w:sz w:val="22"/>
                <w:szCs w:val="22"/>
              </w:rPr>
              <w:t xml:space="preserve"> и </w:t>
            </w:r>
            <w:proofErr w:type="spellStart"/>
            <w:r w:rsidRPr="00F15FF8">
              <w:rPr>
                <w:rFonts w:ascii="Times New Roman" w:hAnsi="Times New Roman" w:cs="Times New Roman"/>
                <w:spacing w:val="-1"/>
                <w:sz w:val="22"/>
                <w:szCs w:val="22"/>
              </w:rPr>
              <w:t>несущественные</w:t>
            </w:r>
            <w:r w:rsidRPr="00F15FF8">
              <w:rPr>
                <w:rFonts w:ascii="Times New Roman" w:hAnsi="Times New Roman" w:cs="Times New Roman"/>
                <w:sz w:val="22"/>
                <w:szCs w:val="22"/>
              </w:rPr>
              <w:t>ошибки</w:t>
            </w:r>
            <w:proofErr w:type="spellEnd"/>
            <w:r w:rsidRPr="00F15FF8">
              <w:rPr>
                <w:rFonts w:ascii="Times New Roman" w:hAnsi="Times New Roman" w:cs="Times New Roman"/>
                <w:sz w:val="22"/>
                <w:szCs w:val="22"/>
              </w:rPr>
              <w:t>;</w:t>
            </w:r>
          </w:p>
          <w:p w:rsidR="00476261" w:rsidRPr="00F15FF8" w:rsidRDefault="00476261" w:rsidP="00476261">
            <w:pPr>
              <w:pStyle w:val="a9"/>
              <w:tabs>
                <w:tab w:val="left" w:pos="1494"/>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xml:space="preserve">- </w:t>
            </w:r>
            <w:proofErr w:type="spellStart"/>
            <w:r w:rsidRPr="00F15FF8">
              <w:rPr>
                <w:rFonts w:ascii="Times New Roman" w:hAnsi="Times New Roman" w:cs="Times New Roman"/>
                <w:spacing w:val="-1"/>
                <w:sz w:val="22"/>
                <w:szCs w:val="22"/>
              </w:rPr>
              <w:t>ответ</w:t>
            </w:r>
            <w:r w:rsidRPr="00F15FF8">
              <w:rPr>
                <w:rFonts w:ascii="Times New Roman" w:hAnsi="Times New Roman" w:cs="Times New Roman"/>
                <w:sz w:val="22"/>
                <w:szCs w:val="22"/>
              </w:rPr>
              <w:t>на</w:t>
            </w:r>
            <w:r w:rsidRPr="00F15FF8">
              <w:rPr>
                <w:rFonts w:ascii="Times New Roman" w:hAnsi="Times New Roman" w:cs="Times New Roman"/>
                <w:spacing w:val="-1"/>
                <w:sz w:val="22"/>
                <w:szCs w:val="22"/>
              </w:rPr>
              <w:t>качественные</w:t>
            </w:r>
            <w:proofErr w:type="spellEnd"/>
            <w:r w:rsidRPr="00F15FF8">
              <w:rPr>
                <w:rFonts w:ascii="Times New Roman" w:hAnsi="Times New Roman" w:cs="Times New Roman"/>
                <w:sz w:val="22"/>
                <w:szCs w:val="22"/>
              </w:rPr>
              <w:t xml:space="preserve"> и</w:t>
            </w:r>
            <w:r w:rsidRPr="00F15FF8">
              <w:rPr>
                <w:rFonts w:ascii="Times New Roman" w:hAnsi="Times New Roman" w:cs="Times New Roman"/>
                <w:spacing w:val="-1"/>
                <w:sz w:val="22"/>
                <w:szCs w:val="22"/>
              </w:rPr>
              <w:t>теоретическиевопросыудовлетворяетвышеперечисленнымтребованиям</w:t>
            </w:r>
            <w:proofErr w:type="gramStart"/>
            <w:r w:rsidRPr="00F15FF8">
              <w:rPr>
                <w:rFonts w:ascii="Times New Roman" w:hAnsi="Times New Roman" w:cs="Times New Roman"/>
                <w:spacing w:val="-1"/>
                <w:sz w:val="22"/>
                <w:szCs w:val="22"/>
              </w:rPr>
              <w:t>,</w:t>
            </w:r>
            <w:r w:rsidRPr="00F15FF8">
              <w:rPr>
                <w:rFonts w:ascii="Times New Roman" w:hAnsi="Times New Roman" w:cs="Times New Roman"/>
                <w:sz w:val="22"/>
                <w:szCs w:val="22"/>
              </w:rPr>
              <w:t>н</w:t>
            </w:r>
            <w:proofErr w:type="gramEnd"/>
            <w:r w:rsidRPr="00F15FF8">
              <w:rPr>
                <w:rFonts w:ascii="Times New Roman" w:hAnsi="Times New Roman" w:cs="Times New Roman"/>
                <w:sz w:val="22"/>
                <w:szCs w:val="22"/>
              </w:rPr>
              <w:t>о</w:t>
            </w:r>
            <w:r w:rsidRPr="00F15FF8">
              <w:rPr>
                <w:rFonts w:ascii="Times New Roman" w:hAnsi="Times New Roman" w:cs="Times New Roman"/>
                <w:spacing w:val="-1"/>
                <w:sz w:val="22"/>
                <w:szCs w:val="22"/>
              </w:rPr>
              <w:t>содержитнеточности</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изложении</w:t>
            </w:r>
            <w:r w:rsidRPr="00F15FF8">
              <w:rPr>
                <w:rFonts w:ascii="Times New Roman" w:hAnsi="Times New Roman" w:cs="Times New Roman"/>
                <w:sz w:val="22"/>
                <w:szCs w:val="22"/>
              </w:rPr>
              <w:t>фактов,</w:t>
            </w:r>
            <w:r w:rsidRPr="00F15FF8">
              <w:rPr>
                <w:rFonts w:ascii="Times New Roman" w:hAnsi="Times New Roman" w:cs="Times New Roman"/>
                <w:spacing w:val="-1"/>
                <w:sz w:val="22"/>
                <w:szCs w:val="22"/>
              </w:rPr>
              <w:t>определений,понятий,объяснениивзаимосвязей,выводах</w:t>
            </w:r>
            <w:r w:rsidRPr="00F15FF8">
              <w:rPr>
                <w:rFonts w:ascii="Times New Roman" w:hAnsi="Times New Roman" w:cs="Times New Roman"/>
                <w:sz w:val="22"/>
                <w:szCs w:val="22"/>
              </w:rPr>
              <w:t xml:space="preserve">и </w:t>
            </w:r>
            <w:proofErr w:type="spellStart"/>
            <w:r w:rsidRPr="00F15FF8">
              <w:rPr>
                <w:rFonts w:ascii="Times New Roman" w:hAnsi="Times New Roman" w:cs="Times New Roman"/>
                <w:spacing w:val="-1"/>
                <w:sz w:val="22"/>
                <w:szCs w:val="22"/>
              </w:rPr>
              <w:t>решениизадач</w:t>
            </w:r>
            <w:proofErr w:type="spellEnd"/>
            <w:r w:rsidRPr="00F15FF8">
              <w:rPr>
                <w:rFonts w:ascii="Times New Roman" w:hAnsi="Times New Roman" w:cs="Times New Roman"/>
                <w:spacing w:val="-1"/>
                <w:sz w:val="22"/>
                <w:szCs w:val="22"/>
              </w:rPr>
              <w:t>;</w:t>
            </w:r>
          </w:p>
          <w:p w:rsidR="00476261" w:rsidRPr="00F15FF8" w:rsidRDefault="00476261" w:rsidP="00476261">
            <w:pPr>
              <w:pStyle w:val="a9"/>
              <w:tabs>
                <w:tab w:val="left" w:pos="995"/>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xml:space="preserve"> - учащийсяиспытываеттрудности</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применениизнаний</w:t>
            </w:r>
            <w:r w:rsidRPr="00F15FF8">
              <w:rPr>
                <w:rFonts w:ascii="Times New Roman" w:hAnsi="Times New Roman" w:cs="Times New Roman"/>
                <w:sz w:val="22"/>
                <w:szCs w:val="22"/>
              </w:rPr>
              <w:t>вновой</w:t>
            </w:r>
            <w:r w:rsidRPr="00F15FF8">
              <w:rPr>
                <w:rFonts w:ascii="Times New Roman" w:hAnsi="Times New Roman" w:cs="Times New Roman"/>
                <w:spacing w:val="-1"/>
                <w:sz w:val="22"/>
                <w:szCs w:val="22"/>
              </w:rPr>
              <w:t>ситуации</w:t>
            </w:r>
            <w:proofErr w:type="gramStart"/>
            <w:r w:rsidRPr="00F15FF8">
              <w:rPr>
                <w:rFonts w:ascii="Times New Roman" w:hAnsi="Times New Roman" w:cs="Times New Roman"/>
                <w:spacing w:val="-1"/>
                <w:sz w:val="22"/>
                <w:szCs w:val="22"/>
              </w:rPr>
              <w:t>,</w:t>
            </w:r>
            <w:r w:rsidRPr="00F15FF8">
              <w:rPr>
                <w:rFonts w:ascii="Times New Roman" w:hAnsi="Times New Roman" w:cs="Times New Roman"/>
                <w:sz w:val="22"/>
                <w:szCs w:val="22"/>
              </w:rPr>
              <w:t>н</w:t>
            </w:r>
            <w:proofErr w:type="gramEnd"/>
            <w:r w:rsidRPr="00F15FF8">
              <w:rPr>
                <w:rFonts w:ascii="Times New Roman" w:hAnsi="Times New Roman" w:cs="Times New Roman"/>
                <w:sz w:val="22"/>
                <w:szCs w:val="22"/>
              </w:rPr>
              <w:t>ев</w:t>
            </w:r>
            <w:r w:rsidRPr="00F15FF8">
              <w:rPr>
                <w:rFonts w:ascii="Times New Roman" w:hAnsi="Times New Roman" w:cs="Times New Roman"/>
                <w:spacing w:val="-1"/>
                <w:sz w:val="22"/>
                <w:szCs w:val="22"/>
              </w:rPr>
              <w:t>достаточноймереиспользуетсвязи</w:t>
            </w:r>
            <w:r w:rsidRPr="00F15FF8">
              <w:rPr>
                <w:rFonts w:ascii="Times New Roman" w:hAnsi="Times New Roman" w:cs="Times New Roman"/>
                <w:sz w:val="22"/>
                <w:szCs w:val="22"/>
              </w:rPr>
              <w:t>сранее</w:t>
            </w:r>
            <w:r w:rsidRPr="00F15FF8">
              <w:rPr>
                <w:rFonts w:ascii="Times New Roman" w:hAnsi="Times New Roman" w:cs="Times New Roman"/>
                <w:spacing w:val="-1"/>
                <w:sz w:val="22"/>
                <w:szCs w:val="22"/>
              </w:rPr>
              <w:t>изученным</w:t>
            </w:r>
            <w:r w:rsidRPr="00F15FF8">
              <w:rPr>
                <w:rFonts w:ascii="Times New Roman" w:hAnsi="Times New Roman" w:cs="Times New Roman"/>
                <w:sz w:val="22"/>
                <w:szCs w:val="22"/>
              </w:rPr>
              <w:t>материаломис</w:t>
            </w:r>
            <w:r w:rsidRPr="00F15FF8">
              <w:rPr>
                <w:rFonts w:ascii="Times New Roman" w:hAnsi="Times New Roman" w:cs="Times New Roman"/>
                <w:spacing w:val="-1"/>
                <w:sz w:val="22"/>
                <w:szCs w:val="22"/>
              </w:rPr>
              <w:t>материалом,усвоенным</w:t>
            </w:r>
            <w:r w:rsidRPr="00F15FF8">
              <w:rPr>
                <w:rFonts w:ascii="Times New Roman" w:hAnsi="Times New Roman" w:cs="Times New Roman"/>
                <w:sz w:val="22"/>
                <w:szCs w:val="22"/>
              </w:rPr>
              <w:t xml:space="preserve">при </w:t>
            </w:r>
            <w:proofErr w:type="spellStart"/>
            <w:r w:rsidRPr="00F15FF8">
              <w:rPr>
                <w:rFonts w:ascii="Times New Roman" w:hAnsi="Times New Roman" w:cs="Times New Roman"/>
                <w:spacing w:val="-1"/>
                <w:sz w:val="22"/>
                <w:szCs w:val="22"/>
              </w:rPr>
              <w:t>изучениидругихпредметов</w:t>
            </w:r>
            <w:proofErr w:type="spellEnd"/>
            <w:r w:rsidRPr="00F15FF8">
              <w:rPr>
                <w:rFonts w:ascii="Times New Roman" w:hAnsi="Times New Roman" w:cs="Times New Roman"/>
                <w:spacing w:val="-1"/>
                <w:sz w:val="22"/>
                <w:szCs w:val="22"/>
              </w:rPr>
              <w:t>.</w:t>
            </w:r>
          </w:p>
        </w:tc>
      </w:tr>
      <w:tr w:rsidR="00476261" w:rsidRPr="00F15FF8" w:rsidTr="00476261">
        <w:tc>
          <w:tcPr>
            <w:tcW w:w="2943" w:type="dxa"/>
          </w:tcPr>
          <w:p w:rsidR="00476261" w:rsidRPr="00F15FF8" w:rsidRDefault="00476261" w:rsidP="00476261">
            <w:pPr>
              <w:tabs>
                <w:tab w:val="left" w:pos="3011"/>
                <w:tab w:val="left" w:pos="3593"/>
              </w:tabs>
              <w:spacing w:line="240" w:lineRule="auto"/>
              <w:ind w:firstLine="0"/>
              <w:contextualSpacing/>
              <w:jc w:val="center"/>
              <w:rPr>
                <w:rFonts w:cs="Times New Roman"/>
                <w:b/>
                <w:sz w:val="22"/>
              </w:rPr>
            </w:pPr>
            <w:r w:rsidRPr="00F15FF8">
              <w:rPr>
                <w:rFonts w:cs="Times New Roman"/>
                <w:sz w:val="22"/>
              </w:rPr>
              <w:t xml:space="preserve">Оценка </w:t>
            </w:r>
            <w:r w:rsidRPr="00F15FF8">
              <w:rPr>
                <w:rFonts w:cs="Times New Roman"/>
                <w:spacing w:val="-1"/>
                <w:sz w:val="22"/>
              </w:rPr>
              <w:t>"3"</w:t>
            </w:r>
          </w:p>
        </w:tc>
        <w:tc>
          <w:tcPr>
            <w:tcW w:w="6946" w:type="dxa"/>
          </w:tcPr>
          <w:p w:rsidR="00476261" w:rsidRPr="00F15FF8" w:rsidRDefault="00476261" w:rsidP="00476261">
            <w:pPr>
              <w:pStyle w:val="a9"/>
              <w:tabs>
                <w:tab w:val="left" w:pos="100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xml:space="preserve"> -работавыполнена</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основномверн</w:t>
            </w:r>
            <w:proofErr w:type="gramStart"/>
            <w:r w:rsidRPr="00F15FF8">
              <w:rPr>
                <w:rFonts w:ascii="Times New Roman" w:hAnsi="Times New Roman" w:cs="Times New Roman"/>
                <w:spacing w:val="-1"/>
                <w:sz w:val="22"/>
                <w:szCs w:val="22"/>
              </w:rPr>
              <w:t>о(</w:t>
            </w:r>
            <w:proofErr w:type="gramEnd"/>
            <w:r w:rsidRPr="00F15FF8">
              <w:rPr>
                <w:rFonts w:ascii="Times New Roman" w:hAnsi="Times New Roman" w:cs="Times New Roman"/>
                <w:spacing w:val="-1"/>
                <w:sz w:val="22"/>
                <w:szCs w:val="22"/>
              </w:rPr>
              <w:t>объемвыполненнойчастисоставляет</w:t>
            </w:r>
            <w:r w:rsidRPr="00F15FF8">
              <w:rPr>
                <w:rFonts w:ascii="Times New Roman" w:hAnsi="Times New Roman" w:cs="Times New Roman"/>
                <w:sz w:val="22"/>
                <w:szCs w:val="22"/>
              </w:rPr>
              <w:t>не</w:t>
            </w:r>
            <w:r w:rsidRPr="00F15FF8">
              <w:rPr>
                <w:rFonts w:ascii="Times New Roman" w:hAnsi="Times New Roman" w:cs="Times New Roman"/>
                <w:spacing w:val="-1"/>
                <w:sz w:val="22"/>
                <w:szCs w:val="22"/>
              </w:rPr>
              <w:t xml:space="preserve">менее </w:t>
            </w:r>
            <w:r w:rsidRPr="00F15FF8">
              <w:rPr>
                <w:rFonts w:ascii="Times New Roman" w:hAnsi="Times New Roman" w:cs="Times New Roman"/>
                <w:sz w:val="22"/>
                <w:szCs w:val="22"/>
              </w:rPr>
              <w:t xml:space="preserve">2/3 от </w:t>
            </w:r>
            <w:r w:rsidRPr="00F15FF8">
              <w:rPr>
                <w:rFonts w:ascii="Times New Roman" w:hAnsi="Times New Roman" w:cs="Times New Roman"/>
                <w:spacing w:val="-1"/>
                <w:sz w:val="22"/>
                <w:szCs w:val="22"/>
              </w:rPr>
              <w:t>общего</w:t>
            </w:r>
            <w:r w:rsidRPr="00F15FF8">
              <w:rPr>
                <w:rFonts w:ascii="Times New Roman" w:hAnsi="Times New Roman" w:cs="Times New Roman"/>
                <w:sz w:val="22"/>
                <w:szCs w:val="22"/>
              </w:rPr>
              <w:t xml:space="preserve"> объема), но </w:t>
            </w:r>
            <w:proofErr w:type="spellStart"/>
            <w:r w:rsidRPr="00F15FF8">
              <w:rPr>
                <w:rFonts w:ascii="Times New Roman" w:hAnsi="Times New Roman" w:cs="Times New Roman"/>
                <w:spacing w:val="-1"/>
                <w:sz w:val="22"/>
                <w:szCs w:val="22"/>
              </w:rPr>
              <w:t>допущенысущественныенеточности</w:t>
            </w:r>
            <w:proofErr w:type="spellEnd"/>
            <w:r w:rsidRPr="00F15FF8">
              <w:rPr>
                <w:rFonts w:ascii="Times New Roman" w:hAnsi="Times New Roman" w:cs="Times New Roman"/>
                <w:spacing w:val="-1"/>
                <w:sz w:val="22"/>
                <w:szCs w:val="22"/>
              </w:rPr>
              <w:t>;</w:t>
            </w:r>
          </w:p>
          <w:p w:rsidR="00476261" w:rsidRPr="00F15FF8" w:rsidRDefault="00476261" w:rsidP="00476261">
            <w:pPr>
              <w:pStyle w:val="a9"/>
              <w:tabs>
                <w:tab w:val="left" w:pos="105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xml:space="preserve"> -учащийсяобнаруживаетпониманиеучебногоматериала</w:t>
            </w:r>
            <w:r w:rsidRPr="00F15FF8">
              <w:rPr>
                <w:rFonts w:ascii="Times New Roman" w:hAnsi="Times New Roman" w:cs="Times New Roman"/>
                <w:sz w:val="22"/>
                <w:szCs w:val="22"/>
              </w:rPr>
              <w:t>при</w:t>
            </w:r>
            <w:r w:rsidRPr="00F15FF8">
              <w:rPr>
                <w:rFonts w:ascii="Times New Roman" w:hAnsi="Times New Roman" w:cs="Times New Roman"/>
                <w:spacing w:val="-1"/>
                <w:sz w:val="22"/>
                <w:szCs w:val="22"/>
              </w:rPr>
              <w:t>недостаточной</w:t>
            </w:r>
            <w:r w:rsidRPr="00F15FF8">
              <w:rPr>
                <w:rFonts w:ascii="Times New Roman" w:hAnsi="Times New Roman" w:cs="Times New Roman"/>
                <w:sz w:val="22"/>
                <w:szCs w:val="22"/>
              </w:rPr>
              <w:t>полноте</w:t>
            </w:r>
            <w:r w:rsidRPr="00F15FF8">
              <w:rPr>
                <w:rFonts w:ascii="Times New Roman" w:hAnsi="Times New Roman" w:cs="Times New Roman"/>
                <w:spacing w:val="-2"/>
                <w:sz w:val="22"/>
                <w:szCs w:val="22"/>
              </w:rPr>
              <w:t>усвоения</w:t>
            </w:r>
            <w:r w:rsidRPr="00F15FF8">
              <w:rPr>
                <w:rFonts w:ascii="Times New Roman" w:hAnsi="Times New Roman" w:cs="Times New Roman"/>
                <w:spacing w:val="-1"/>
                <w:sz w:val="22"/>
                <w:szCs w:val="22"/>
              </w:rPr>
              <w:t>понятий</w:t>
            </w:r>
            <w:r w:rsidRPr="00F15FF8">
              <w:rPr>
                <w:rFonts w:ascii="Times New Roman" w:hAnsi="Times New Roman" w:cs="Times New Roman"/>
                <w:sz w:val="22"/>
                <w:szCs w:val="22"/>
              </w:rPr>
              <w:t xml:space="preserve">и </w:t>
            </w:r>
            <w:r w:rsidRPr="00F15FF8">
              <w:rPr>
                <w:rFonts w:ascii="Times New Roman" w:hAnsi="Times New Roman" w:cs="Times New Roman"/>
                <w:spacing w:val="-1"/>
                <w:sz w:val="22"/>
                <w:szCs w:val="22"/>
              </w:rPr>
              <w:t>закономерностей;</w:t>
            </w:r>
          </w:p>
          <w:p w:rsidR="00476261" w:rsidRPr="00F15FF8" w:rsidRDefault="00476261" w:rsidP="00476261">
            <w:pPr>
              <w:pStyle w:val="a9"/>
              <w:tabs>
                <w:tab w:val="left" w:pos="1132"/>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2"/>
                <w:sz w:val="22"/>
                <w:szCs w:val="22"/>
              </w:rPr>
              <w:t xml:space="preserve"> -умеет</w:t>
            </w:r>
            <w:r w:rsidRPr="00F15FF8">
              <w:rPr>
                <w:rFonts w:ascii="Times New Roman" w:hAnsi="Times New Roman" w:cs="Times New Roman"/>
                <w:spacing w:val="-1"/>
                <w:sz w:val="22"/>
                <w:szCs w:val="22"/>
              </w:rPr>
              <w:t>применятьполученныезнания</w:t>
            </w:r>
            <w:r w:rsidRPr="00F15FF8">
              <w:rPr>
                <w:rFonts w:ascii="Times New Roman" w:hAnsi="Times New Roman" w:cs="Times New Roman"/>
                <w:sz w:val="22"/>
                <w:szCs w:val="22"/>
              </w:rPr>
              <w:t>при</w:t>
            </w:r>
            <w:r w:rsidRPr="00F15FF8">
              <w:rPr>
                <w:rFonts w:ascii="Times New Roman" w:hAnsi="Times New Roman" w:cs="Times New Roman"/>
                <w:spacing w:val="-1"/>
                <w:sz w:val="22"/>
                <w:szCs w:val="22"/>
              </w:rPr>
              <w:t>решениипростыхзадач</w:t>
            </w:r>
            <w:r w:rsidRPr="00F15FF8">
              <w:rPr>
                <w:rFonts w:ascii="Times New Roman" w:hAnsi="Times New Roman" w:cs="Times New Roman"/>
                <w:sz w:val="22"/>
                <w:szCs w:val="22"/>
              </w:rPr>
              <w:t>с</w:t>
            </w:r>
            <w:r w:rsidRPr="00F15FF8">
              <w:rPr>
                <w:rFonts w:ascii="Times New Roman" w:hAnsi="Times New Roman" w:cs="Times New Roman"/>
                <w:spacing w:val="-1"/>
                <w:sz w:val="22"/>
                <w:szCs w:val="22"/>
              </w:rPr>
              <w:t>использованиемготовыхформул</w:t>
            </w:r>
            <w:proofErr w:type="gramStart"/>
            <w:r w:rsidRPr="00F15FF8">
              <w:rPr>
                <w:rFonts w:ascii="Times New Roman" w:hAnsi="Times New Roman" w:cs="Times New Roman"/>
                <w:spacing w:val="-1"/>
                <w:sz w:val="22"/>
                <w:szCs w:val="22"/>
              </w:rPr>
              <w:t>,</w:t>
            </w:r>
            <w:r w:rsidRPr="00F15FF8">
              <w:rPr>
                <w:rFonts w:ascii="Times New Roman" w:hAnsi="Times New Roman" w:cs="Times New Roman"/>
                <w:sz w:val="22"/>
                <w:szCs w:val="22"/>
              </w:rPr>
              <w:t>н</w:t>
            </w:r>
            <w:proofErr w:type="gramEnd"/>
            <w:r w:rsidRPr="00F15FF8">
              <w:rPr>
                <w:rFonts w:ascii="Times New Roman" w:hAnsi="Times New Roman" w:cs="Times New Roman"/>
                <w:sz w:val="22"/>
                <w:szCs w:val="22"/>
              </w:rPr>
              <w:t>о</w:t>
            </w:r>
            <w:r w:rsidRPr="00F15FF8">
              <w:rPr>
                <w:rFonts w:ascii="Times New Roman" w:hAnsi="Times New Roman" w:cs="Times New Roman"/>
                <w:spacing w:val="-1"/>
                <w:sz w:val="22"/>
                <w:szCs w:val="22"/>
              </w:rPr>
              <w:t>затрудняется</w:t>
            </w:r>
            <w:r w:rsidRPr="00F15FF8">
              <w:rPr>
                <w:rFonts w:ascii="Times New Roman" w:hAnsi="Times New Roman" w:cs="Times New Roman"/>
                <w:sz w:val="22"/>
                <w:szCs w:val="22"/>
              </w:rPr>
              <w:t>при</w:t>
            </w:r>
            <w:r w:rsidRPr="00F15FF8">
              <w:rPr>
                <w:rFonts w:ascii="Times New Roman" w:hAnsi="Times New Roman" w:cs="Times New Roman"/>
                <w:spacing w:val="-1"/>
                <w:sz w:val="22"/>
                <w:szCs w:val="22"/>
              </w:rPr>
              <w:t>решениикачественныхзадач</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сложныхколичественныхзадач,требующихпреобразованияформул.</w:t>
            </w:r>
          </w:p>
        </w:tc>
      </w:tr>
      <w:tr w:rsidR="00476261" w:rsidRPr="00F15FF8" w:rsidTr="00476261">
        <w:tc>
          <w:tcPr>
            <w:tcW w:w="2943" w:type="dxa"/>
          </w:tcPr>
          <w:p w:rsidR="00476261" w:rsidRPr="00F15FF8" w:rsidRDefault="00476261" w:rsidP="00476261">
            <w:pPr>
              <w:tabs>
                <w:tab w:val="left" w:pos="3011"/>
                <w:tab w:val="left" w:pos="3593"/>
              </w:tabs>
              <w:spacing w:line="240" w:lineRule="auto"/>
              <w:ind w:firstLine="0"/>
              <w:contextualSpacing/>
              <w:jc w:val="center"/>
              <w:rPr>
                <w:rFonts w:cs="Times New Roman"/>
                <w:b/>
                <w:sz w:val="22"/>
              </w:rPr>
            </w:pPr>
            <w:r w:rsidRPr="00F15FF8">
              <w:rPr>
                <w:rFonts w:cs="Times New Roman"/>
                <w:sz w:val="22"/>
              </w:rPr>
              <w:t xml:space="preserve">Оценка </w:t>
            </w:r>
            <w:r w:rsidRPr="00F15FF8">
              <w:rPr>
                <w:rFonts w:cs="Times New Roman"/>
                <w:spacing w:val="-1"/>
                <w:sz w:val="22"/>
              </w:rPr>
              <w:t>"2"</w:t>
            </w:r>
          </w:p>
        </w:tc>
        <w:tc>
          <w:tcPr>
            <w:tcW w:w="6946" w:type="dxa"/>
          </w:tcPr>
          <w:p w:rsidR="00476261" w:rsidRPr="00F15FF8" w:rsidRDefault="00476261" w:rsidP="00476261">
            <w:pPr>
              <w:pStyle w:val="a9"/>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xml:space="preserve"> -работа</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основном</w:t>
            </w:r>
            <w:r w:rsidRPr="00F15FF8">
              <w:rPr>
                <w:rFonts w:ascii="Times New Roman" w:hAnsi="Times New Roman" w:cs="Times New Roman"/>
                <w:sz w:val="22"/>
                <w:szCs w:val="22"/>
              </w:rPr>
              <w:t>не</w:t>
            </w:r>
            <w:r w:rsidRPr="00F15FF8">
              <w:rPr>
                <w:rFonts w:ascii="Times New Roman" w:hAnsi="Times New Roman" w:cs="Times New Roman"/>
                <w:spacing w:val="-1"/>
                <w:sz w:val="22"/>
                <w:szCs w:val="22"/>
              </w:rPr>
              <w:t>выполнен</w:t>
            </w:r>
            <w:proofErr w:type="gramStart"/>
            <w:r w:rsidRPr="00F15FF8">
              <w:rPr>
                <w:rFonts w:ascii="Times New Roman" w:hAnsi="Times New Roman" w:cs="Times New Roman"/>
                <w:spacing w:val="-1"/>
                <w:sz w:val="22"/>
                <w:szCs w:val="22"/>
              </w:rPr>
              <w:t>а(</w:t>
            </w:r>
            <w:proofErr w:type="gramEnd"/>
            <w:r w:rsidRPr="00F15FF8">
              <w:rPr>
                <w:rFonts w:ascii="Times New Roman" w:hAnsi="Times New Roman" w:cs="Times New Roman"/>
                <w:spacing w:val="-1"/>
                <w:sz w:val="22"/>
                <w:szCs w:val="22"/>
              </w:rPr>
              <w:t>объемвыполненнойчастименее</w:t>
            </w:r>
            <w:r w:rsidRPr="00F15FF8">
              <w:rPr>
                <w:rFonts w:ascii="Times New Roman" w:hAnsi="Times New Roman" w:cs="Times New Roman"/>
                <w:sz w:val="22"/>
                <w:szCs w:val="22"/>
              </w:rPr>
              <w:t>2/3от</w:t>
            </w:r>
            <w:r w:rsidRPr="00F15FF8">
              <w:rPr>
                <w:rFonts w:ascii="Times New Roman" w:hAnsi="Times New Roman" w:cs="Times New Roman"/>
                <w:spacing w:val="-1"/>
                <w:sz w:val="22"/>
                <w:szCs w:val="22"/>
              </w:rPr>
              <w:t>общегообъема задания);</w:t>
            </w:r>
          </w:p>
          <w:p w:rsidR="00476261" w:rsidRPr="00F15FF8" w:rsidRDefault="00476261" w:rsidP="00476261">
            <w:pPr>
              <w:pStyle w:val="a9"/>
              <w:tabs>
                <w:tab w:val="left" w:pos="105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учащийсяпоказываетнезнаниеосновныхпонятий</w:t>
            </w:r>
            <w:proofErr w:type="gramStart"/>
            <w:r w:rsidRPr="00F15FF8">
              <w:rPr>
                <w:rFonts w:ascii="Times New Roman" w:hAnsi="Times New Roman" w:cs="Times New Roman"/>
                <w:spacing w:val="-1"/>
                <w:sz w:val="22"/>
                <w:szCs w:val="22"/>
              </w:rPr>
              <w:t>,н</w:t>
            </w:r>
            <w:proofErr w:type="gramEnd"/>
            <w:r w:rsidRPr="00F15FF8">
              <w:rPr>
                <w:rFonts w:ascii="Times New Roman" w:hAnsi="Times New Roman" w:cs="Times New Roman"/>
                <w:spacing w:val="-1"/>
                <w:sz w:val="22"/>
                <w:szCs w:val="22"/>
              </w:rPr>
              <w:t>епониманиеизученныхзакономерностей</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взаимосвязей,</w:t>
            </w:r>
            <w:r w:rsidRPr="00F15FF8">
              <w:rPr>
                <w:rFonts w:ascii="Times New Roman" w:hAnsi="Times New Roman" w:cs="Times New Roman"/>
                <w:sz w:val="22"/>
                <w:szCs w:val="22"/>
              </w:rPr>
              <w:t>не</w:t>
            </w:r>
            <w:r w:rsidRPr="00F15FF8">
              <w:rPr>
                <w:rFonts w:ascii="Times New Roman" w:hAnsi="Times New Roman" w:cs="Times New Roman"/>
                <w:spacing w:val="-2"/>
                <w:sz w:val="22"/>
                <w:szCs w:val="22"/>
              </w:rPr>
              <w:t>умеет</w:t>
            </w:r>
            <w:r w:rsidRPr="00F15FF8">
              <w:rPr>
                <w:rFonts w:ascii="Times New Roman" w:hAnsi="Times New Roman" w:cs="Times New Roman"/>
                <w:spacing w:val="-1"/>
                <w:sz w:val="22"/>
                <w:szCs w:val="22"/>
              </w:rPr>
              <w:t>решатьколичественные</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качественныезадачи.</w:t>
            </w:r>
          </w:p>
        </w:tc>
      </w:tr>
    </w:tbl>
    <w:p w:rsidR="00476261" w:rsidRPr="00C70B70" w:rsidRDefault="00476261" w:rsidP="00476261">
      <w:pPr>
        <w:spacing w:line="240" w:lineRule="auto"/>
        <w:ind w:firstLine="0"/>
        <w:contextualSpacing/>
        <w:rPr>
          <w:rFonts w:cs="Times New Roman"/>
          <w:sz w:val="24"/>
          <w:szCs w:val="24"/>
        </w:rPr>
      </w:pPr>
    </w:p>
    <w:p w:rsidR="00476261" w:rsidRPr="00B33A6B" w:rsidRDefault="00476261" w:rsidP="00476261">
      <w:pPr>
        <w:spacing w:line="240" w:lineRule="auto"/>
        <w:ind w:firstLine="0"/>
        <w:contextualSpacing/>
        <w:rPr>
          <w:sz w:val="24"/>
          <w:szCs w:val="24"/>
        </w:rPr>
      </w:pPr>
      <w:r w:rsidRPr="00B33A6B">
        <w:rPr>
          <w:sz w:val="24"/>
          <w:szCs w:val="24"/>
        </w:rPr>
        <w:t>Оценка ответов</w:t>
      </w:r>
      <w:r>
        <w:rPr>
          <w:sz w:val="24"/>
          <w:szCs w:val="24"/>
        </w:rPr>
        <w:t xml:space="preserve"> </w:t>
      </w:r>
      <w:r w:rsidRPr="00B33A6B">
        <w:rPr>
          <w:sz w:val="24"/>
          <w:szCs w:val="24"/>
        </w:rPr>
        <w:t>учащихся при проведении</w:t>
      </w:r>
      <w:r>
        <w:rPr>
          <w:sz w:val="24"/>
          <w:szCs w:val="24"/>
        </w:rPr>
        <w:t xml:space="preserve"> </w:t>
      </w:r>
      <w:r w:rsidRPr="00B33A6B">
        <w:rPr>
          <w:sz w:val="24"/>
          <w:szCs w:val="24"/>
        </w:rPr>
        <w:t>лабораторных</w:t>
      </w:r>
      <w:r>
        <w:rPr>
          <w:sz w:val="24"/>
          <w:szCs w:val="24"/>
        </w:rPr>
        <w:t xml:space="preserve"> </w:t>
      </w:r>
      <w:r w:rsidRPr="00B33A6B">
        <w:rPr>
          <w:sz w:val="24"/>
          <w:szCs w:val="24"/>
        </w:rPr>
        <w:t>работ</w:t>
      </w:r>
    </w:p>
    <w:tbl>
      <w:tblPr>
        <w:tblStyle w:val="a4"/>
        <w:tblW w:w="9889" w:type="dxa"/>
        <w:tblInd w:w="-113" w:type="dxa"/>
        <w:tblLayout w:type="fixed"/>
        <w:tblLook w:val="04A0"/>
      </w:tblPr>
      <w:tblGrid>
        <w:gridCol w:w="2943"/>
        <w:gridCol w:w="6946"/>
      </w:tblGrid>
      <w:tr w:rsidR="00476261" w:rsidRPr="00F15FF8" w:rsidTr="00476261">
        <w:tc>
          <w:tcPr>
            <w:tcW w:w="2943" w:type="dxa"/>
          </w:tcPr>
          <w:p w:rsidR="00476261" w:rsidRPr="00F15FF8" w:rsidRDefault="00476261" w:rsidP="00476261">
            <w:pPr>
              <w:tabs>
                <w:tab w:val="left" w:pos="3593"/>
              </w:tabs>
              <w:spacing w:line="240" w:lineRule="auto"/>
              <w:ind w:firstLine="0"/>
              <w:contextualSpacing/>
              <w:jc w:val="center"/>
              <w:rPr>
                <w:rFonts w:cs="Times New Roman"/>
                <w:sz w:val="22"/>
              </w:rPr>
            </w:pPr>
            <w:r w:rsidRPr="00F15FF8">
              <w:rPr>
                <w:rFonts w:cs="Times New Roman"/>
                <w:sz w:val="22"/>
              </w:rPr>
              <w:t xml:space="preserve">Оценка </w:t>
            </w:r>
            <w:proofErr w:type="spellStart"/>
            <w:r w:rsidRPr="00F15FF8">
              <w:rPr>
                <w:rFonts w:cs="Times New Roman"/>
                <w:spacing w:val="-1"/>
                <w:sz w:val="22"/>
              </w:rPr>
              <w:t>ответовучащихся</w:t>
            </w:r>
            <w:proofErr w:type="spellEnd"/>
          </w:p>
        </w:tc>
        <w:tc>
          <w:tcPr>
            <w:tcW w:w="6946" w:type="dxa"/>
          </w:tcPr>
          <w:p w:rsidR="00476261" w:rsidRPr="00F15FF8" w:rsidRDefault="00476261" w:rsidP="00476261">
            <w:pPr>
              <w:spacing w:line="240" w:lineRule="auto"/>
              <w:ind w:firstLine="0"/>
              <w:contextualSpacing/>
              <w:jc w:val="center"/>
              <w:rPr>
                <w:rFonts w:cs="Times New Roman"/>
                <w:sz w:val="22"/>
              </w:rPr>
            </w:pPr>
            <w:r w:rsidRPr="00F15FF8">
              <w:rPr>
                <w:rFonts w:cs="Times New Roman"/>
                <w:sz w:val="22"/>
              </w:rPr>
              <w:t>Требования к  получению данной оценки</w:t>
            </w:r>
          </w:p>
        </w:tc>
      </w:tr>
      <w:tr w:rsidR="00476261" w:rsidRPr="00F15FF8" w:rsidTr="00476261">
        <w:tc>
          <w:tcPr>
            <w:tcW w:w="2943" w:type="dxa"/>
          </w:tcPr>
          <w:p w:rsidR="00476261" w:rsidRPr="00F15FF8" w:rsidRDefault="00476261" w:rsidP="00476261">
            <w:pPr>
              <w:tabs>
                <w:tab w:val="left" w:pos="3011"/>
                <w:tab w:val="left" w:pos="3593"/>
              </w:tabs>
              <w:spacing w:line="240" w:lineRule="auto"/>
              <w:ind w:firstLine="0"/>
              <w:contextualSpacing/>
              <w:jc w:val="center"/>
              <w:rPr>
                <w:rFonts w:cs="Times New Roman"/>
                <w:b/>
                <w:sz w:val="22"/>
              </w:rPr>
            </w:pPr>
          </w:p>
          <w:p w:rsidR="00476261" w:rsidRPr="00F15FF8" w:rsidRDefault="00476261" w:rsidP="00476261">
            <w:pPr>
              <w:tabs>
                <w:tab w:val="left" w:pos="3011"/>
                <w:tab w:val="left" w:pos="3593"/>
              </w:tabs>
              <w:spacing w:line="240" w:lineRule="auto"/>
              <w:ind w:firstLine="0"/>
              <w:contextualSpacing/>
              <w:jc w:val="center"/>
              <w:rPr>
                <w:rFonts w:cs="Times New Roman"/>
                <w:b/>
                <w:sz w:val="22"/>
              </w:rPr>
            </w:pPr>
          </w:p>
          <w:p w:rsidR="00476261" w:rsidRPr="00F15FF8" w:rsidRDefault="00476261" w:rsidP="00476261">
            <w:pPr>
              <w:tabs>
                <w:tab w:val="left" w:pos="3011"/>
                <w:tab w:val="left" w:pos="3593"/>
              </w:tabs>
              <w:spacing w:line="240" w:lineRule="auto"/>
              <w:ind w:firstLine="0"/>
              <w:contextualSpacing/>
              <w:jc w:val="center"/>
              <w:rPr>
                <w:rFonts w:cs="Times New Roman"/>
                <w:b/>
                <w:sz w:val="22"/>
              </w:rPr>
            </w:pPr>
          </w:p>
          <w:p w:rsidR="00476261" w:rsidRPr="00FE523E" w:rsidRDefault="00476261" w:rsidP="00476261">
            <w:pPr>
              <w:tabs>
                <w:tab w:val="left" w:pos="3011"/>
                <w:tab w:val="left" w:pos="3261"/>
              </w:tabs>
              <w:spacing w:line="240" w:lineRule="auto"/>
              <w:ind w:firstLine="0"/>
              <w:contextualSpacing/>
              <w:jc w:val="center"/>
              <w:rPr>
                <w:rFonts w:cs="Times New Roman"/>
                <w:sz w:val="22"/>
              </w:rPr>
            </w:pPr>
            <w:r w:rsidRPr="00F15FF8">
              <w:rPr>
                <w:rFonts w:cs="Times New Roman"/>
                <w:b/>
                <w:sz w:val="22"/>
              </w:rPr>
              <w:t xml:space="preserve">     </w:t>
            </w:r>
            <w:r w:rsidRPr="00FE523E">
              <w:rPr>
                <w:rFonts w:cs="Times New Roman"/>
                <w:sz w:val="22"/>
              </w:rPr>
              <w:t>Оценка   «5»</w:t>
            </w:r>
          </w:p>
        </w:tc>
        <w:tc>
          <w:tcPr>
            <w:tcW w:w="6946" w:type="dxa"/>
          </w:tcPr>
          <w:p w:rsidR="00476261" w:rsidRPr="00F15FF8" w:rsidRDefault="00476261" w:rsidP="00476261">
            <w:pPr>
              <w:pStyle w:val="a9"/>
              <w:tabs>
                <w:tab w:val="left" w:pos="990"/>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lastRenderedPageBreak/>
              <w:t xml:space="preserve">- </w:t>
            </w:r>
            <w:r w:rsidRPr="00F15FF8">
              <w:rPr>
                <w:rFonts w:ascii="Times New Roman" w:hAnsi="Times New Roman" w:cs="Times New Roman"/>
                <w:spacing w:val="-1"/>
                <w:sz w:val="22"/>
                <w:szCs w:val="22"/>
              </w:rPr>
              <w:lastRenderedPageBreak/>
              <w:t>лабораторнаяработавыполнена</w:t>
            </w:r>
            <w:r w:rsidRPr="00F15FF8">
              <w:rPr>
                <w:rFonts w:ascii="Times New Roman" w:hAnsi="Times New Roman" w:cs="Times New Roman"/>
                <w:sz w:val="22"/>
                <w:szCs w:val="22"/>
              </w:rPr>
              <w:t>вполном</w:t>
            </w:r>
            <w:r w:rsidRPr="00F15FF8">
              <w:rPr>
                <w:rFonts w:ascii="Times New Roman" w:hAnsi="Times New Roman" w:cs="Times New Roman"/>
                <w:spacing w:val="-1"/>
                <w:sz w:val="22"/>
                <w:szCs w:val="22"/>
              </w:rPr>
              <w:t>объеме</w:t>
            </w:r>
            <w:r w:rsidRPr="00F15FF8">
              <w:rPr>
                <w:rFonts w:ascii="Times New Roman" w:hAnsi="Times New Roman" w:cs="Times New Roman"/>
                <w:sz w:val="22"/>
                <w:szCs w:val="22"/>
              </w:rPr>
              <w:t>с</w:t>
            </w:r>
            <w:r w:rsidRPr="00F15FF8">
              <w:rPr>
                <w:rFonts w:ascii="Times New Roman" w:hAnsi="Times New Roman" w:cs="Times New Roman"/>
                <w:spacing w:val="-1"/>
                <w:sz w:val="22"/>
                <w:szCs w:val="22"/>
              </w:rPr>
              <w:t>соблюдениемнеобходимойпоследовательностипроведения</w:t>
            </w:r>
            <w:r w:rsidRPr="00F15FF8">
              <w:rPr>
                <w:rFonts w:ascii="Times New Roman" w:hAnsi="Times New Roman" w:cs="Times New Roman"/>
                <w:sz w:val="22"/>
                <w:szCs w:val="22"/>
              </w:rPr>
              <w:t xml:space="preserve"> опытов и </w:t>
            </w:r>
            <w:proofErr w:type="gramStart"/>
            <w:r w:rsidRPr="00F15FF8">
              <w:rPr>
                <w:rFonts w:ascii="Times New Roman" w:hAnsi="Times New Roman" w:cs="Times New Roman"/>
                <w:spacing w:val="-1"/>
                <w:sz w:val="22"/>
                <w:szCs w:val="22"/>
              </w:rPr>
              <w:t>измерении</w:t>
            </w:r>
            <w:proofErr w:type="gramEnd"/>
            <w:r w:rsidRPr="00F15FF8">
              <w:rPr>
                <w:rFonts w:ascii="Times New Roman" w:hAnsi="Times New Roman" w:cs="Times New Roman"/>
                <w:spacing w:val="-1"/>
                <w:sz w:val="22"/>
                <w:szCs w:val="22"/>
              </w:rPr>
              <w:t>;</w:t>
            </w:r>
          </w:p>
          <w:p w:rsidR="00476261" w:rsidRPr="00F15FF8" w:rsidRDefault="00476261" w:rsidP="00476261">
            <w:pPr>
              <w:pStyle w:val="a9"/>
              <w:tabs>
                <w:tab w:val="left" w:pos="176"/>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учащийсясамостоятельно</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рациональносмонтировал</w:t>
            </w:r>
            <w:r w:rsidRPr="00F15FF8">
              <w:rPr>
                <w:rFonts w:ascii="Times New Roman" w:hAnsi="Times New Roman" w:cs="Times New Roman"/>
                <w:sz w:val="22"/>
                <w:szCs w:val="22"/>
              </w:rPr>
              <w:t>необходимое</w:t>
            </w:r>
            <w:r w:rsidRPr="00F15FF8">
              <w:rPr>
                <w:rFonts w:ascii="Times New Roman" w:hAnsi="Times New Roman" w:cs="Times New Roman"/>
                <w:spacing w:val="-1"/>
                <w:sz w:val="22"/>
                <w:szCs w:val="22"/>
              </w:rPr>
              <w:t>оборудование</w:t>
            </w:r>
            <w:proofErr w:type="gramStart"/>
            <w:r w:rsidRPr="00F15FF8">
              <w:rPr>
                <w:rFonts w:ascii="Times New Roman" w:hAnsi="Times New Roman" w:cs="Times New Roman"/>
                <w:spacing w:val="-1"/>
                <w:sz w:val="22"/>
                <w:szCs w:val="22"/>
              </w:rPr>
              <w:t>,</w:t>
            </w:r>
            <w:r w:rsidRPr="00F15FF8">
              <w:rPr>
                <w:rFonts w:ascii="Times New Roman" w:hAnsi="Times New Roman" w:cs="Times New Roman"/>
                <w:sz w:val="22"/>
                <w:szCs w:val="22"/>
              </w:rPr>
              <w:t>в</w:t>
            </w:r>
            <w:proofErr w:type="gramEnd"/>
            <w:r w:rsidRPr="00F15FF8">
              <w:rPr>
                <w:rFonts w:ascii="Times New Roman" w:hAnsi="Times New Roman" w:cs="Times New Roman"/>
                <w:sz w:val="22"/>
                <w:szCs w:val="22"/>
              </w:rPr>
              <w:t>сеопыты</w:t>
            </w:r>
            <w:r w:rsidRPr="00F15FF8">
              <w:rPr>
                <w:rFonts w:ascii="Times New Roman" w:hAnsi="Times New Roman" w:cs="Times New Roman"/>
                <w:spacing w:val="-1"/>
                <w:sz w:val="22"/>
                <w:szCs w:val="22"/>
              </w:rPr>
              <w:t>провел</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условиях</w:t>
            </w:r>
            <w:r w:rsidRPr="00F15FF8">
              <w:rPr>
                <w:rFonts w:ascii="Times New Roman" w:hAnsi="Times New Roman" w:cs="Times New Roman"/>
                <w:sz w:val="22"/>
                <w:szCs w:val="22"/>
              </w:rPr>
              <w:t>и</w:t>
            </w:r>
            <w:r w:rsidRPr="00F15FF8">
              <w:rPr>
                <w:rFonts w:ascii="Times New Roman" w:hAnsi="Times New Roman" w:cs="Times New Roman"/>
                <w:spacing w:val="-1"/>
                <w:sz w:val="22"/>
                <w:szCs w:val="22"/>
              </w:rPr>
              <w:t>режимах,обеспечивающихполучениеправильныхрезультатов</w:t>
            </w:r>
            <w:r w:rsidRPr="00F15FF8">
              <w:rPr>
                <w:rFonts w:ascii="Times New Roman" w:hAnsi="Times New Roman" w:cs="Times New Roman"/>
                <w:sz w:val="22"/>
                <w:szCs w:val="22"/>
              </w:rPr>
              <w:t xml:space="preserve"> и </w:t>
            </w:r>
            <w:proofErr w:type="spellStart"/>
            <w:r w:rsidRPr="00F15FF8">
              <w:rPr>
                <w:rFonts w:ascii="Times New Roman" w:hAnsi="Times New Roman" w:cs="Times New Roman"/>
                <w:spacing w:val="-1"/>
                <w:sz w:val="22"/>
                <w:szCs w:val="22"/>
              </w:rPr>
              <w:t>выводов;соблюдалтребованиябезопасности</w:t>
            </w:r>
            <w:r w:rsidRPr="00F15FF8">
              <w:rPr>
                <w:rFonts w:ascii="Times New Roman" w:hAnsi="Times New Roman" w:cs="Times New Roman"/>
                <w:spacing w:val="-2"/>
                <w:sz w:val="22"/>
                <w:szCs w:val="22"/>
              </w:rPr>
              <w:t>труда</w:t>
            </w:r>
            <w:proofErr w:type="spellEnd"/>
            <w:r w:rsidRPr="00F15FF8">
              <w:rPr>
                <w:rFonts w:ascii="Times New Roman" w:hAnsi="Times New Roman" w:cs="Times New Roman"/>
                <w:spacing w:val="-2"/>
                <w:sz w:val="22"/>
                <w:szCs w:val="22"/>
              </w:rPr>
              <w:t>;</w:t>
            </w:r>
          </w:p>
          <w:p w:rsidR="00476261" w:rsidRPr="00F15FF8" w:rsidRDefault="00476261" w:rsidP="00476261">
            <w:pPr>
              <w:pStyle w:val="a9"/>
              <w:tabs>
                <w:tab w:val="left" w:pos="952"/>
              </w:tabs>
              <w:spacing w:line="240" w:lineRule="auto"/>
              <w:ind w:firstLine="0"/>
              <w:contextualSpacing/>
              <w:rPr>
                <w:rFonts w:ascii="Times New Roman" w:hAnsi="Times New Roman" w:cs="Times New Roman"/>
                <w:sz w:val="22"/>
                <w:szCs w:val="22"/>
              </w:rPr>
            </w:pPr>
            <w:r w:rsidRPr="00F15FF8">
              <w:rPr>
                <w:rFonts w:ascii="Times New Roman" w:hAnsi="Times New Roman" w:cs="Times New Roman"/>
                <w:sz w:val="22"/>
                <w:szCs w:val="22"/>
              </w:rPr>
              <w:t>- вотчетеправильнои</w:t>
            </w:r>
            <w:r w:rsidRPr="00F15FF8">
              <w:rPr>
                <w:rFonts w:ascii="Times New Roman" w:hAnsi="Times New Roman" w:cs="Times New Roman"/>
                <w:spacing w:val="-1"/>
                <w:sz w:val="22"/>
                <w:szCs w:val="22"/>
              </w:rPr>
              <w:t>аккуратно</w:t>
            </w:r>
            <w:r w:rsidRPr="00F15FF8">
              <w:rPr>
                <w:rFonts w:ascii="Times New Roman" w:hAnsi="Times New Roman" w:cs="Times New Roman"/>
                <w:sz w:val="22"/>
                <w:szCs w:val="22"/>
              </w:rPr>
              <w:t>выполнил</w:t>
            </w:r>
            <w:r w:rsidRPr="00F15FF8">
              <w:rPr>
                <w:rFonts w:ascii="Times New Roman" w:hAnsi="Times New Roman" w:cs="Times New Roman"/>
                <w:spacing w:val="-1"/>
                <w:sz w:val="22"/>
                <w:szCs w:val="22"/>
              </w:rPr>
              <w:t>всезаписи</w:t>
            </w:r>
            <w:proofErr w:type="gramStart"/>
            <w:r w:rsidRPr="00F15FF8">
              <w:rPr>
                <w:rFonts w:ascii="Times New Roman" w:hAnsi="Times New Roman" w:cs="Times New Roman"/>
                <w:spacing w:val="-1"/>
                <w:sz w:val="22"/>
                <w:szCs w:val="22"/>
              </w:rPr>
              <w:t>,</w:t>
            </w:r>
            <w:r w:rsidRPr="00F15FF8">
              <w:rPr>
                <w:rFonts w:ascii="Times New Roman" w:hAnsi="Times New Roman" w:cs="Times New Roman"/>
                <w:sz w:val="22"/>
                <w:szCs w:val="22"/>
              </w:rPr>
              <w:t>т</w:t>
            </w:r>
            <w:proofErr w:type="gramEnd"/>
            <w:r w:rsidRPr="00F15FF8">
              <w:rPr>
                <w:rFonts w:ascii="Times New Roman" w:hAnsi="Times New Roman" w:cs="Times New Roman"/>
                <w:sz w:val="22"/>
                <w:szCs w:val="22"/>
              </w:rPr>
              <w:t>аблицы,</w:t>
            </w:r>
            <w:r w:rsidRPr="00F15FF8">
              <w:rPr>
                <w:rFonts w:ascii="Times New Roman" w:hAnsi="Times New Roman" w:cs="Times New Roman"/>
                <w:spacing w:val="-1"/>
                <w:sz w:val="22"/>
                <w:szCs w:val="22"/>
              </w:rPr>
              <w:t>рисунки,чертежи,</w:t>
            </w:r>
            <w:r w:rsidRPr="00F15FF8">
              <w:rPr>
                <w:rFonts w:ascii="Times New Roman" w:hAnsi="Times New Roman" w:cs="Times New Roman"/>
                <w:sz w:val="22"/>
                <w:szCs w:val="22"/>
              </w:rPr>
              <w:t xml:space="preserve">графики, </w:t>
            </w:r>
            <w:proofErr w:type="spellStart"/>
            <w:r w:rsidRPr="00F15FF8">
              <w:rPr>
                <w:rFonts w:ascii="Times New Roman" w:hAnsi="Times New Roman" w:cs="Times New Roman"/>
                <w:spacing w:val="-1"/>
                <w:sz w:val="22"/>
                <w:szCs w:val="22"/>
              </w:rPr>
              <w:t>вычисления;правильновыполниланализпогрешностей</w:t>
            </w:r>
            <w:proofErr w:type="spellEnd"/>
            <w:r w:rsidRPr="00F15FF8">
              <w:rPr>
                <w:rFonts w:ascii="Times New Roman" w:hAnsi="Times New Roman" w:cs="Times New Roman"/>
                <w:spacing w:val="-1"/>
                <w:sz w:val="22"/>
                <w:szCs w:val="22"/>
              </w:rPr>
              <w:t>.</w:t>
            </w:r>
          </w:p>
        </w:tc>
      </w:tr>
      <w:tr w:rsidR="00476261" w:rsidRPr="00F15FF8" w:rsidTr="00476261">
        <w:tc>
          <w:tcPr>
            <w:tcW w:w="2943" w:type="dxa"/>
          </w:tcPr>
          <w:p w:rsidR="00476261" w:rsidRPr="00F15FF8" w:rsidRDefault="00476261" w:rsidP="00476261">
            <w:pPr>
              <w:tabs>
                <w:tab w:val="left" w:pos="2727"/>
              </w:tabs>
              <w:spacing w:line="240" w:lineRule="auto"/>
              <w:ind w:firstLine="0"/>
              <w:contextualSpacing/>
              <w:jc w:val="center"/>
              <w:rPr>
                <w:rFonts w:cs="Times New Roman"/>
                <w:b/>
                <w:spacing w:val="49"/>
                <w:sz w:val="22"/>
              </w:rPr>
            </w:pPr>
            <w:r w:rsidRPr="00F15FF8">
              <w:rPr>
                <w:rFonts w:cs="Times New Roman"/>
                <w:sz w:val="22"/>
              </w:rPr>
              <w:lastRenderedPageBreak/>
              <w:t xml:space="preserve">Оценка </w:t>
            </w:r>
            <w:r w:rsidRPr="00F15FF8">
              <w:rPr>
                <w:rFonts w:cs="Times New Roman"/>
                <w:spacing w:val="-1"/>
                <w:sz w:val="22"/>
              </w:rPr>
              <w:t>"4"</w:t>
            </w:r>
          </w:p>
          <w:p w:rsidR="00476261" w:rsidRPr="00F15FF8" w:rsidRDefault="00476261" w:rsidP="00476261">
            <w:pPr>
              <w:tabs>
                <w:tab w:val="left" w:pos="3011"/>
                <w:tab w:val="left" w:pos="3593"/>
              </w:tabs>
              <w:spacing w:line="240" w:lineRule="auto"/>
              <w:ind w:firstLine="0"/>
              <w:contextualSpacing/>
              <w:jc w:val="center"/>
              <w:rPr>
                <w:rFonts w:cs="Times New Roman"/>
                <w:b/>
                <w:sz w:val="22"/>
              </w:rPr>
            </w:pPr>
          </w:p>
        </w:tc>
        <w:tc>
          <w:tcPr>
            <w:tcW w:w="6946" w:type="dxa"/>
          </w:tcPr>
          <w:p w:rsidR="00476261" w:rsidRPr="00F15FF8" w:rsidRDefault="00476261" w:rsidP="00476261">
            <w:pPr>
              <w:pStyle w:val="a9"/>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-выполнениелабораторнойработыудовлетворяетосновнымтребованиям</w:t>
            </w:r>
            <w:r w:rsidRPr="00F15FF8">
              <w:rPr>
                <w:rFonts w:ascii="Times New Roman" w:hAnsi="Times New Roman" w:cs="Times New Roman"/>
                <w:sz w:val="22"/>
                <w:szCs w:val="22"/>
              </w:rPr>
              <w:t>кответунаоценку</w:t>
            </w:r>
            <w:r w:rsidRPr="00F15FF8">
              <w:rPr>
                <w:rFonts w:ascii="Times New Roman" w:hAnsi="Times New Roman" w:cs="Times New Roman"/>
                <w:spacing w:val="-1"/>
                <w:sz w:val="22"/>
                <w:szCs w:val="22"/>
              </w:rPr>
              <w:t>"5",</w:t>
            </w:r>
            <w:r w:rsidRPr="00F15FF8">
              <w:rPr>
                <w:rFonts w:ascii="Times New Roman" w:hAnsi="Times New Roman" w:cs="Times New Roman"/>
                <w:sz w:val="22"/>
                <w:szCs w:val="22"/>
              </w:rPr>
              <w:t>но</w:t>
            </w:r>
            <w:r w:rsidRPr="00F15FF8">
              <w:rPr>
                <w:rFonts w:ascii="Times New Roman" w:hAnsi="Times New Roman" w:cs="Times New Roman"/>
                <w:spacing w:val="-1"/>
                <w:sz w:val="22"/>
                <w:szCs w:val="22"/>
              </w:rPr>
              <w:t>учащийсядопустилнедочеты</w:t>
            </w:r>
            <w:r w:rsidRPr="00F15FF8">
              <w:rPr>
                <w:rFonts w:ascii="Times New Roman" w:hAnsi="Times New Roman" w:cs="Times New Roman"/>
                <w:sz w:val="22"/>
                <w:szCs w:val="22"/>
              </w:rPr>
              <w:t>или</w:t>
            </w:r>
            <w:r w:rsidRPr="00F15FF8">
              <w:rPr>
                <w:rFonts w:ascii="Times New Roman" w:hAnsi="Times New Roman" w:cs="Times New Roman"/>
                <w:spacing w:val="-1"/>
                <w:sz w:val="22"/>
                <w:szCs w:val="22"/>
              </w:rPr>
              <w:t>негрубые</w:t>
            </w:r>
            <w:r w:rsidRPr="00F15FF8">
              <w:rPr>
                <w:rFonts w:ascii="Times New Roman" w:hAnsi="Times New Roman" w:cs="Times New Roman"/>
                <w:sz w:val="22"/>
                <w:szCs w:val="22"/>
              </w:rPr>
              <w:t>ошибки, не</w:t>
            </w:r>
            <w:r w:rsidRPr="00F15FF8">
              <w:rPr>
                <w:rFonts w:ascii="Times New Roman" w:hAnsi="Times New Roman" w:cs="Times New Roman"/>
                <w:spacing w:val="-1"/>
                <w:sz w:val="22"/>
                <w:szCs w:val="22"/>
              </w:rPr>
              <w:t xml:space="preserve"> повлиявшие </w:t>
            </w:r>
            <w:r w:rsidRPr="00F15FF8">
              <w:rPr>
                <w:rFonts w:ascii="Times New Roman" w:hAnsi="Times New Roman" w:cs="Times New Roman"/>
                <w:sz w:val="22"/>
                <w:szCs w:val="22"/>
              </w:rPr>
              <w:t>на</w:t>
            </w:r>
            <w:r w:rsidRPr="00F15FF8">
              <w:rPr>
                <w:rFonts w:ascii="Times New Roman" w:hAnsi="Times New Roman" w:cs="Times New Roman"/>
                <w:spacing w:val="-1"/>
                <w:sz w:val="22"/>
                <w:szCs w:val="22"/>
              </w:rPr>
              <w:t xml:space="preserve"> </w:t>
            </w:r>
            <w:proofErr w:type="spellStart"/>
            <w:r w:rsidRPr="00F15FF8">
              <w:rPr>
                <w:rFonts w:ascii="Times New Roman" w:hAnsi="Times New Roman" w:cs="Times New Roman"/>
                <w:spacing w:val="-1"/>
                <w:sz w:val="22"/>
                <w:szCs w:val="22"/>
              </w:rPr>
              <w:t>результатывыполненияработы</w:t>
            </w:r>
            <w:proofErr w:type="spellEnd"/>
            <w:r w:rsidRPr="00F15FF8">
              <w:rPr>
                <w:rFonts w:ascii="Times New Roman" w:hAnsi="Times New Roman" w:cs="Times New Roman"/>
                <w:spacing w:val="-1"/>
                <w:sz w:val="22"/>
                <w:szCs w:val="22"/>
              </w:rPr>
              <w:t>.</w:t>
            </w:r>
          </w:p>
        </w:tc>
      </w:tr>
      <w:tr w:rsidR="00476261" w:rsidRPr="00F15FF8" w:rsidTr="00476261">
        <w:tc>
          <w:tcPr>
            <w:tcW w:w="2943" w:type="dxa"/>
          </w:tcPr>
          <w:p w:rsidR="00476261" w:rsidRPr="00F15FF8" w:rsidRDefault="00476261" w:rsidP="00476261">
            <w:pPr>
              <w:tabs>
                <w:tab w:val="left" w:pos="3011"/>
                <w:tab w:val="left" w:pos="3593"/>
              </w:tabs>
              <w:spacing w:line="240" w:lineRule="auto"/>
              <w:ind w:firstLine="0"/>
              <w:contextualSpacing/>
              <w:jc w:val="center"/>
              <w:rPr>
                <w:rFonts w:cs="Times New Roman"/>
                <w:b/>
                <w:sz w:val="22"/>
              </w:rPr>
            </w:pPr>
            <w:r w:rsidRPr="00F15FF8">
              <w:rPr>
                <w:rFonts w:cs="Times New Roman"/>
                <w:sz w:val="22"/>
              </w:rPr>
              <w:t xml:space="preserve">Оценка </w:t>
            </w:r>
            <w:r w:rsidRPr="00F15FF8">
              <w:rPr>
                <w:rFonts w:cs="Times New Roman"/>
                <w:spacing w:val="-1"/>
                <w:sz w:val="22"/>
              </w:rPr>
              <w:t>"3"</w:t>
            </w:r>
          </w:p>
        </w:tc>
        <w:tc>
          <w:tcPr>
            <w:tcW w:w="6946" w:type="dxa"/>
          </w:tcPr>
          <w:p w:rsidR="00476261" w:rsidRPr="00F15FF8" w:rsidRDefault="00476261" w:rsidP="00476261">
            <w:pPr>
              <w:pStyle w:val="a9"/>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 результатвыполненнойчастилабораторнойработытаков</w:t>
            </w:r>
            <w:proofErr w:type="gramStart"/>
            <w:r w:rsidRPr="00F15FF8">
              <w:rPr>
                <w:rFonts w:ascii="Times New Roman" w:hAnsi="Times New Roman" w:cs="Times New Roman"/>
                <w:spacing w:val="-1"/>
                <w:sz w:val="22"/>
                <w:szCs w:val="22"/>
              </w:rPr>
              <w:t>,ч</w:t>
            </w:r>
            <w:proofErr w:type="gramEnd"/>
            <w:r w:rsidRPr="00F15FF8">
              <w:rPr>
                <w:rFonts w:ascii="Times New Roman" w:hAnsi="Times New Roman" w:cs="Times New Roman"/>
                <w:spacing w:val="-1"/>
                <w:sz w:val="22"/>
                <w:szCs w:val="22"/>
              </w:rPr>
              <w:t>топозволяетполучитьправильныйвывод,</w:t>
            </w:r>
            <w:r w:rsidRPr="00F15FF8">
              <w:rPr>
                <w:rFonts w:ascii="Times New Roman" w:hAnsi="Times New Roman" w:cs="Times New Roman"/>
                <w:sz w:val="22"/>
                <w:szCs w:val="22"/>
              </w:rPr>
              <w:t>новходепроведенияопытаи</w:t>
            </w:r>
            <w:r w:rsidRPr="00F15FF8">
              <w:rPr>
                <w:rFonts w:ascii="Times New Roman" w:hAnsi="Times New Roman" w:cs="Times New Roman"/>
                <w:spacing w:val="-1"/>
                <w:sz w:val="22"/>
                <w:szCs w:val="22"/>
              </w:rPr>
              <w:t>измеренийбылидопущены</w:t>
            </w:r>
            <w:r w:rsidRPr="00F15FF8">
              <w:rPr>
                <w:rFonts w:ascii="Times New Roman" w:hAnsi="Times New Roman" w:cs="Times New Roman"/>
                <w:sz w:val="22"/>
                <w:szCs w:val="22"/>
              </w:rPr>
              <w:t xml:space="preserve"> ошибки.</w:t>
            </w:r>
          </w:p>
        </w:tc>
      </w:tr>
      <w:tr w:rsidR="00476261" w:rsidRPr="00F15FF8" w:rsidTr="00476261">
        <w:tc>
          <w:tcPr>
            <w:tcW w:w="2943" w:type="dxa"/>
          </w:tcPr>
          <w:p w:rsidR="00476261" w:rsidRPr="00F15FF8" w:rsidRDefault="00476261" w:rsidP="00476261">
            <w:pPr>
              <w:tabs>
                <w:tab w:val="left" w:pos="3011"/>
                <w:tab w:val="left" w:pos="3593"/>
              </w:tabs>
              <w:spacing w:line="240" w:lineRule="auto"/>
              <w:ind w:firstLine="0"/>
              <w:contextualSpacing/>
              <w:jc w:val="center"/>
              <w:rPr>
                <w:rFonts w:cs="Times New Roman"/>
                <w:b/>
                <w:sz w:val="22"/>
              </w:rPr>
            </w:pPr>
            <w:r w:rsidRPr="00F15FF8">
              <w:rPr>
                <w:rFonts w:cs="Times New Roman"/>
                <w:sz w:val="22"/>
              </w:rPr>
              <w:t xml:space="preserve">Оценка </w:t>
            </w:r>
            <w:r w:rsidRPr="00F15FF8">
              <w:rPr>
                <w:rFonts w:cs="Times New Roman"/>
                <w:spacing w:val="-1"/>
                <w:sz w:val="22"/>
              </w:rPr>
              <w:t>"2"</w:t>
            </w:r>
          </w:p>
        </w:tc>
        <w:tc>
          <w:tcPr>
            <w:tcW w:w="6946" w:type="dxa"/>
          </w:tcPr>
          <w:p w:rsidR="00476261" w:rsidRPr="00F15FF8" w:rsidRDefault="00476261" w:rsidP="00476261">
            <w:pPr>
              <w:pStyle w:val="a9"/>
              <w:spacing w:line="240" w:lineRule="auto"/>
              <w:ind w:firstLine="0"/>
              <w:contextualSpacing/>
              <w:rPr>
                <w:rFonts w:ascii="Times New Roman" w:hAnsi="Times New Roman" w:cs="Times New Roman"/>
                <w:sz w:val="22"/>
                <w:szCs w:val="22"/>
              </w:rPr>
            </w:pPr>
            <w:r w:rsidRPr="00F15FF8">
              <w:rPr>
                <w:rFonts w:ascii="Times New Roman" w:hAnsi="Times New Roman" w:cs="Times New Roman"/>
                <w:spacing w:val="-1"/>
                <w:sz w:val="22"/>
                <w:szCs w:val="22"/>
              </w:rPr>
              <w:t>-ставится</w:t>
            </w:r>
            <w:r w:rsidRPr="00F15FF8">
              <w:rPr>
                <w:rFonts w:ascii="Times New Roman" w:hAnsi="Times New Roman" w:cs="Times New Roman"/>
                <w:sz w:val="22"/>
                <w:szCs w:val="22"/>
              </w:rPr>
              <w:t>в</w:t>
            </w:r>
            <w:r w:rsidRPr="00F15FF8">
              <w:rPr>
                <w:rFonts w:ascii="Times New Roman" w:hAnsi="Times New Roman" w:cs="Times New Roman"/>
                <w:spacing w:val="-1"/>
                <w:sz w:val="22"/>
                <w:szCs w:val="22"/>
              </w:rPr>
              <w:t>следующемслучае</w:t>
            </w:r>
            <w:proofErr w:type="gramStart"/>
            <w:r w:rsidRPr="00F15FF8">
              <w:rPr>
                <w:rFonts w:ascii="Times New Roman" w:hAnsi="Times New Roman" w:cs="Times New Roman"/>
                <w:spacing w:val="-1"/>
                <w:sz w:val="22"/>
                <w:szCs w:val="22"/>
              </w:rPr>
              <w:t>:р</w:t>
            </w:r>
            <w:proofErr w:type="gramEnd"/>
            <w:r w:rsidRPr="00F15FF8">
              <w:rPr>
                <w:rFonts w:ascii="Times New Roman" w:hAnsi="Times New Roman" w:cs="Times New Roman"/>
                <w:spacing w:val="-1"/>
                <w:sz w:val="22"/>
                <w:szCs w:val="22"/>
              </w:rPr>
              <w:t>езультаты</w:t>
            </w:r>
            <w:r w:rsidRPr="00F15FF8">
              <w:rPr>
                <w:rFonts w:ascii="Times New Roman" w:hAnsi="Times New Roman" w:cs="Times New Roman"/>
                <w:sz w:val="22"/>
                <w:szCs w:val="22"/>
              </w:rPr>
              <w:t>выполнения</w:t>
            </w:r>
            <w:r w:rsidRPr="00F15FF8">
              <w:rPr>
                <w:rFonts w:ascii="Times New Roman" w:hAnsi="Times New Roman" w:cs="Times New Roman"/>
                <w:spacing w:val="-1"/>
                <w:sz w:val="22"/>
                <w:szCs w:val="22"/>
              </w:rPr>
              <w:t>лабораторнойработы</w:t>
            </w:r>
            <w:r w:rsidRPr="00F15FF8">
              <w:rPr>
                <w:rFonts w:ascii="Times New Roman" w:hAnsi="Times New Roman" w:cs="Times New Roman"/>
                <w:sz w:val="22"/>
                <w:szCs w:val="22"/>
              </w:rPr>
              <w:t>непозволяют</w:t>
            </w:r>
            <w:r w:rsidRPr="00F15FF8">
              <w:rPr>
                <w:rFonts w:ascii="Times New Roman" w:hAnsi="Times New Roman" w:cs="Times New Roman"/>
                <w:spacing w:val="-1"/>
                <w:sz w:val="22"/>
                <w:szCs w:val="22"/>
              </w:rPr>
              <w:t>сделатьправильныйвывод,измерения,вычисления,наблюденияпроизводилисьнеправильно.</w:t>
            </w:r>
          </w:p>
        </w:tc>
      </w:tr>
    </w:tbl>
    <w:p w:rsidR="00476261" w:rsidRPr="00B33A6B" w:rsidRDefault="00476261" w:rsidP="00476261">
      <w:pPr>
        <w:spacing w:line="240" w:lineRule="auto"/>
        <w:ind w:firstLine="0"/>
        <w:contextualSpacing/>
        <w:rPr>
          <w:sz w:val="24"/>
          <w:szCs w:val="24"/>
        </w:rPr>
      </w:pPr>
    </w:p>
    <w:p w:rsidR="00476261" w:rsidRPr="00B33A6B" w:rsidRDefault="00476261" w:rsidP="00476261">
      <w:pPr>
        <w:spacing w:line="240" w:lineRule="auto"/>
        <w:ind w:firstLine="0"/>
        <w:contextualSpacing/>
        <w:rPr>
          <w:sz w:val="24"/>
          <w:szCs w:val="24"/>
        </w:rPr>
      </w:pPr>
      <w:r w:rsidRPr="00B33A6B">
        <w:rPr>
          <w:sz w:val="24"/>
          <w:szCs w:val="24"/>
        </w:rPr>
        <w:t>При</w:t>
      </w:r>
      <w:r>
        <w:rPr>
          <w:sz w:val="24"/>
          <w:szCs w:val="24"/>
        </w:rPr>
        <w:t xml:space="preserve"> </w:t>
      </w:r>
      <w:r w:rsidRPr="00B33A6B">
        <w:rPr>
          <w:sz w:val="24"/>
          <w:szCs w:val="24"/>
        </w:rPr>
        <w:t>тестировании</w:t>
      </w:r>
      <w:r>
        <w:rPr>
          <w:sz w:val="24"/>
          <w:szCs w:val="24"/>
        </w:rPr>
        <w:t xml:space="preserve"> </w:t>
      </w:r>
      <w:r w:rsidRPr="00B33A6B">
        <w:rPr>
          <w:sz w:val="24"/>
          <w:szCs w:val="24"/>
        </w:rPr>
        <w:t>все</w:t>
      </w:r>
      <w:r>
        <w:rPr>
          <w:sz w:val="24"/>
          <w:szCs w:val="24"/>
        </w:rPr>
        <w:t xml:space="preserve"> </w:t>
      </w:r>
      <w:r w:rsidRPr="00B33A6B">
        <w:rPr>
          <w:sz w:val="24"/>
          <w:szCs w:val="24"/>
        </w:rPr>
        <w:t>верные</w:t>
      </w:r>
      <w:r>
        <w:rPr>
          <w:sz w:val="24"/>
          <w:szCs w:val="24"/>
        </w:rPr>
        <w:t xml:space="preserve"> </w:t>
      </w:r>
      <w:r w:rsidRPr="00B33A6B">
        <w:rPr>
          <w:sz w:val="24"/>
          <w:szCs w:val="24"/>
        </w:rPr>
        <w:t>ответы</w:t>
      </w:r>
      <w:r>
        <w:rPr>
          <w:sz w:val="24"/>
          <w:szCs w:val="24"/>
        </w:rPr>
        <w:t xml:space="preserve"> </w:t>
      </w:r>
      <w:r w:rsidRPr="00B33A6B">
        <w:rPr>
          <w:sz w:val="24"/>
          <w:szCs w:val="24"/>
        </w:rPr>
        <w:t>берутся</w:t>
      </w:r>
      <w:r>
        <w:rPr>
          <w:sz w:val="24"/>
          <w:szCs w:val="24"/>
        </w:rPr>
        <w:t xml:space="preserve"> </w:t>
      </w:r>
      <w:r w:rsidRPr="00B33A6B">
        <w:rPr>
          <w:sz w:val="24"/>
          <w:szCs w:val="24"/>
        </w:rPr>
        <w:t>за</w:t>
      </w:r>
      <w:r>
        <w:rPr>
          <w:sz w:val="24"/>
          <w:szCs w:val="24"/>
        </w:rPr>
        <w:t xml:space="preserve"> </w:t>
      </w:r>
      <w:r w:rsidRPr="00B33A6B">
        <w:rPr>
          <w:sz w:val="24"/>
          <w:szCs w:val="24"/>
        </w:rPr>
        <w:t>100%,тогда</w:t>
      </w:r>
      <w:r>
        <w:rPr>
          <w:sz w:val="24"/>
          <w:szCs w:val="24"/>
        </w:rPr>
        <w:t xml:space="preserve"> </w:t>
      </w:r>
      <w:r w:rsidRPr="00B33A6B">
        <w:rPr>
          <w:sz w:val="24"/>
          <w:szCs w:val="24"/>
        </w:rPr>
        <w:t>отметка</w:t>
      </w:r>
      <w:r>
        <w:rPr>
          <w:sz w:val="24"/>
          <w:szCs w:val="24"/>
        </w:rPr>
        <w:t xml:space="preserve"> </w:t>
      </w:r>
      <w:proofErr w:type="spellStart"/>
      <w:r w:rsidRPr="00B33A6B">
        <w:rPr>
          <w:sz w:val="24"/>
          <w:szCs w:val="24"/>
        </w:rPr>
        <w:t>выставляетсяв</w:t>
      </w:r>
      <w:proofErr w:type="spellEnd"/>
      <w:r w:rsidRPr="00B33A6B">
        <w:rPr>
          <w:sz w:val="24"/>
          <w:szCs w:val="24"/>
        </w:rPr>
        <w:t xml:space="preserve"> соответствии с</w:t>
      </w:r>
      <w:r>
        <w:rPr>
          <w:sz w:val="24"/>
          <w:szCs w:val="24"/>
        </w:rPr>
        <w:t xml:space="preserve"> </w:t>
      </w:r>
      <w:r w:rsidRPr="00B33A6B">
        <w:rPr>
          <w:sz w:val="24"/>
          <w:szCs w:val="24"/>
        </w:rPr>
        <w:t>таблицей:</w:t>
      </w:r>
    </w:p>
    <w:p w:rsidR="00476261" w:rsidRPr="00C70B70" w:rsidRDefault="00476261" w:rsidP="00476261">
      <w:pPr>
        <w:pStyle w:val="a9"/>
        <w:spacing w:line="240" w:lineRule="auto"/>
        <w:ind w:firstLine="0"/>
        <w:contextualSpacing/>
        <w:rPr>
          <w:rFonts w:ascii="Times New Roman" w:hAnsi="Times New Roman" w:cs="Times New Roman"/>
          <w:sz w:val="24"/>
          <w:szCs w:val="24"/>
        </w:rPr>
      </w:pPr>
    </w:p>
    <w:tbl>
      <w:tblPr>
        <w:tblStyle w:val="TableNormal"/>
        <w:tblW w:w="0" w:type="auto"/>
        <w:tblInd w:w="432" w:type="dxa"/>
        <w:tblLayout w:type="fixed"/>
        <w:tblLook w:val="01E0"/>
      </w:tblPr>
      <w:tblGrid>
        <w:gridCol w:w="4909"/>
        <w:gridCol w:w="2977"/>
      </w:tblGrid>
      <w:tr w:rsidR="00476261" w:rsidRPr="00C70B70" w:rsidTr="00476261">
        <w:trPr>
          <w:trHeight w:hRule="exact" w:val="395"/>
        </w:trPr>
        <w:tc>
          <w:tcPr>
            <w:tcW w:w="4909"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tabs>
                <w:tab w:val="left" w:pos="2635"/>
              </w:tabs>
              <w:ind w:left="0"/>
              <w:contextualSpacing/>
              <w:jc w:val="center"/>
              <w:rPr>
                <w:sz w:val="24"/>
                <w:szCs w:val="24"/>
              </w:rPr>
            </w:pPr>
            <w:proofErr w:type="spellStart"/>
            <w:r w:rsidRPr="00C70B70">
              <w:rPr>
                <w:b/>
                <w:spacing w:val="-1"/>
                <w:sz w:val="24"/>
                <w:szCs w:val="24"/>
              </w:rPr>
              <w:t>Процентвыполнения</w:t>
            </w:r>
            <w:r w:rsidRPr="00C70B70">
              <w:rPr>
                <w:b/>
                <w:sz w:val="24"/>
                <w:szCs w:val="24"/>
              </w:rPr>
              <w:t>задания</w:t>
            </w:r>
            <w:proofErr w:type="spellEnd"/>
          </w:p>
        </w:tc>
        <w:tc>
          <w:tcPr>
            <w:tcW w:w="2977"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ind w:left="0"/>
              <w:contextualSpacing/>
              <w:jc w:val="center"/>
              <w:rPr>
                <w:sz w:val="24"/>
                <w:szCs w:val="24"/>
              </w:rPr>
            </w:pPr>
            <w:proofErr w:type="spellStart"/>
            <w:r w:rsidRPr="00C70B70">
              <w:rPr>
                <w:b/>
                <w:sz w:val="24"/>
                <w:szCs w:val="24"/>
              </w:rPr>
              <w:t>Отметка</w:t>
            </w:r>
            <w:proofErr w:type="spellEnd"/>
          </w:p>
        </w:tc>
      </w:tr>
      <w:tr w:rsidR="00476261" w:rsidRPr="00C70B70" w:rsidTr="00476261">
        <w:trPr>
          <w:trHeight w:hRule="exact" w:val="329"/>
        </w:trPr>
        <w:tc>
          <w:tcPr>
            <w:tcW w:w="4909"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ind w:left="0"/>
              <w:contextualSpacing/>
              <w:jc w:val="center"/>
              <w:rPr>
                <w:sz w:val="24"/>
                <w:szCs w:val="24"/>
              </w:rPr>
            </w:pPr>
            <w:r w:rsidRPr="00C70B70">
              <w:rPr>
                <w:sz w:val="24"/>
                <w:szCs w:val="24"/>
              </w:rPr>
              <w:t xml:space="preserve">95%и </w:t>
            </w:r>
            <w:proofErr w:type="spellStart"/>
            <w:r w:rsidRPr="00C70B70">
              <w:rPr>
                <w:sz w:val="24"/>
                <w:szCs w:val="24"/>
              </w:rPr>
              <w:t>более</w:t>
            </w:r>
            <w:proofErr w:type="spellEnd"/>
          </w:p>
        </w:tc>
        <w:tc>
          <w:tcPr>
            <w:tcW w:w="2977"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ind w:left="0"/>
              <w:contextualSpacing/>
              <w:jc w:val="center"/>
              <w:rPr>
                <w:sz w:val="24"/>
                <w:szCs w:val="24"/>
              </w:rPr>
            </w:pPr>
            <w:proofErr w:type="spellStart"/>
            <w:r w:rsidRPr="00C70B70">
              <w:rPr>
                <w:spacing w:val="-1"/>
                <w:sz w:val="24"/>
                <w:szCs w:val="24"/>
              </w:rPr>
              <w:t>отлично</w:t>
            </w:r>
            <w:proofErr w:type="spellEnd"/>
          </w:p>
        </w:tc>
      </w:tr>
      <w:tr w:rsidR="00476261" w:rsidRPr="00C70B70" w:rsidTr="00476261">
        <w:trPr>
          <w:trHeight w:hRule="exact" w:val="326"/>
        </w:trPr>
        <w:tc>
          <w:tcPr>
            <w:tcW w:w="4909"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ind w:left="0"/>
              <w:contextualSpacing/>
              <w:jc w:val="center"/>
              <w:rPr>
                <w:sz w:val="24"/>
                <w:szCs w:val="24"/>
              </w:rPr>
            </w:pPr>
            <w:r w:rsidRPr="00C70B70">
              <w:rPr>
                <w:spacing w:val="-1"/>
                <w:sz w:val="24"/>
                <w:szCs w:val="24"/>
              </w:rPr>
              <w:t>75-94%%</w:t>
            </w:r>
          </w:p>
        </w:tc>
        <w:tc>
          <w:tcPr>
            <w:tcW w:w="2977"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ind w:left="0"/>
              <w:contextualSpacing/>
              <w:jc w:val="center"/>
              <w:rPr>
                <w:sz w:val="24"/>
                <w:szCs w:val="24"/>
              </w:rPr>
            </w:pPr>
            <w:proofErr w:type="spellStart"/>
            <w:r w:rsidRPr="00C70B70">
              <w:rPr>
                <w:sz w:val="24"/>
                <w:szCs w:val="24"/>
              </w:rPr>
              <w:t>хорошо</w:t>
            </w:r>
            <w:proofErr w:type="spellEnd"/>
          </w:p>
        </w:tc>
      </w:tr>
      <w:tr w:rsidR="00476261" w:rsidRPr="00C70B70" w:rsidTr="00476261">
        <w:trPr>
          <w:trHeight w:hRule="exact" w:val="329"/>
        </w:trPr>
        <w:tc>
          <w:tcPr>
            <w:tcW w:w="4909"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ind w:left="0"/>
              <w:contextualSpacing/>
              <w:jc w:val="center"/>
              <w:rPr>
                <w:sz w:val="24"/>
                <w:szCs w:val="24"/>
              </w:rPr>
            </w:pPr>
            <w:r w:rsidRPr="00C70B70">
              <w:rPr>
                <w:spacing w:val="-1"/>
                <w:sz w:val="24"/>
                <w:szCs w:val="24"/>
              </w:rPr>
              <w:t>5</w:t>
            </w:r>
            <w:r w:rsidRPr="00C70B70">
              <w:rPr>
                <w:spacing w:val="-1"/>
                <w:sz w:val="24"/>
                <w:szCs w:val="24"/>
                <w:lang w:val="ru-RU"/>
              </w:rPr>
              <w:t>1</w:t>
            </w:r>
            <w:r w:rsidRPr="00C70B70">
              <w:rPr>
                <w:spacing w:val="-1"/>
                <w:sz w:val="24"/>
                <w:szCs w:val="24"/>
              </w:rPr>
              <w:t>-74%%</w:t>
            </w:r>
          </w:p>
        </w:tc>
        <w:tc>
          <w:tcPr>
            <w:tcW w:w="2977"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ind w:left="0"/>
              <w:contextualSpacing/>
              <w:jc w:val="center"/>
              <w:rPr>
                <w:sz w:val="24"/>
                <w:szCs w:val="24"/>
              </w:rPr>
            </w:pPr>
            <w:proofErr w:type="spellStart"/>
            <w:r w:rsidRPr="00C70B70">
              <w:rPr>
                <w:spacing w:val="-1"/>
                <w:sz w:val="24"/>
                <w:szCs w:val="24"/>
              </w:rPr>
              <w:t>удовлетворительно</w:t>
            </w:r>
            <w:proofErr w:type="spellEnd"/>
          </w:p>
        </w:tc>
      </w:tr>
      <w:tr w:rsidR="00476261" w:rsidRPr="00C70B70" w:rsidTr="00476261">
        <w:trPr>
          <w:trHeight w:hRule="exact" w:val="326"/>
        </w:trPr>
        <w:tc>
          <w:tcPr>
            <w:tcW w:w="4909"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ind w:left="0"/>
              <w:contextualSpacing/>
              <w:jc w:val="center"/>
              <w:rPr>
                <w:sz w:val="24"/>
                <w:szCs w:val="24"/>
              </w:rPr>
            </w:pPr>
            <w:proofErr w:type="spellStart"/>
            <w:r w:rsidRPr="00C70B70">
              <w:rPr>
                <w:spacing w:val="-1"/>
                <w:sz w:val="24"/>
                <w:szCs w:val="24"/>
              </w:rPr>
              <w:t>менее</w:t>
            </w:r>
            <w:proofErr w:type="spellEnd"/>
            <w:r w:rsidRPr="00C70B70">
              <w:rPr>
                <w:spacing w:val="-1"/>
                <w:sz w:val="24"/>
                <w:szCs w:val="24"/>
              </w:rPr>
              <w:t xml:space="preserve"> </w:t>
            </w:r>
            <w:r w:rsidRPr="00C70B70">
              <w:rPr>
                <w:sz w:val="24"/>
                <w:szCs w:val="24"/>
              </w:rPr>
              <w:t>5</w:t>
            </w:r>
            <w:r w:rsidRPr="00C70B70">
              <w:rPr>
                <w:sz w:val="24"/>
                <w:szCs w:val="24"/>
                <w:lang w:val="ru-RU"/>
              </w:rPr>
              <w:t>1</w:t>
            </w:r>
            <w:r w:rsidRPr="00C70B70">
              <w:rPr>
                <w:sz w:val="24"/>
                <w:szCs w:val="24"/>
              </w:rPr>
              <w:t>%</w:t>
            </w:r>
          </w:p>
        </w:tc>
        <w:tc>
          <w:tcPr>
            <w:tcW w:w="2977" w:type="dxa"/>
            <w:tcBorders>
              <w:top w:val="single" w:sz="5" w:space="0" w:color="000000"/>
              <w:left w:val="single" w:sz="5" w:space="0" w:color="000000"/>
              <w:bottom w:val="single" w:sz="5" w:space="0" w:color="000000"/>
              <w:right w:val="single" w:sz="5" w:space="0" w:color="000000"/>
            </w:tcBorders>
          </w:tcPr>
          <w:p w:rsidR="00476261" w:rsidRPr="00C70B70" w:rsidRDefault="00476261" w:rsidP="00476261">
            <w:pPr>
              <w:pStyle w:val="TableParagraph"/>
              <w:ind w:left="0"/>
              <w:contextualSpacing/>
              <w:jc w:val="center"/>
              <w:rPr>
                <w:sz w:val="24"/>
                <w:szCs w:val="24"/>
              </w:rPr>
            </w:pPr>
            <w:proofErr w:type="spellStart"/>
            <w:r w:rsidRPr="00C70B70">
              <w:rPr>
                <w:spacing w:val="-1"/>
                <w:sz w:val="24"/>
                <w:szCs w:val="24"/>
              </w:rPr>
              <w:t>неудовлетворительно</w:t>
            </w:r>
            <w:proofErr w:type="spellEnd"/>
          </w:p>
        </w:tc>
      </w:tr>
    </w:tbl>
    <w:p w:rsidR="00476261" w:rsidRPr="00C70B70" w:rsidRDefault="00476261" w:rsidP="00476261">
      <w:pPr>
        <w:pStyle w:val="2"/>
        <w:spacing w:before="0" w:line="240" w:lineRule="auto"/>
        <w:ind w:firstLine="0"/>
        <w:contextualSpacing/>
        <w:jc w:val="center"/>
        <w:rPr>
          <w:rFonts w:ascii="Times New Roman" w:hAnsi="Times New Roman" w:cs="Times New Roman"/>
          <w:spacing w:val="-1"/>
          <w:sz w:val="24"/>
          <w:szCs w:val="24"/>
        </w:rPr>
      </w:pP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Особенности оценки результатов деятельности учащихся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 по  учебному предмету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БИОЛОГИЯ.</w:t>
      </w:r>
    </w:p>
    <w:tbl>
      <w:tblPr>
        <w:tblStyle w:val="a4"/>
        <w:tblW w:w="5000" w:type="pct"/>
        <w:tblLook w:val="01E0"/>
      </w:tblPr>
      <w:tblGrid>
        <w:gridCol w:w="6437"/>
        <w:gridCol w:w="1235"/>
        <w:gridCol w:w="1899"/>
      </w:tblGrid>
      <w:tr w:rsidR="00476261" w:rsidRPr="00A3580A" w:rsidTr="00476261">
        <w:tc>
          <w:tcPr>
            <w:tcW w:w="336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b/>
                <w:sz w:val="22"/>
              </w:rPr>
            </w:pPr>
          </w:p>
          <w:p w:rsidR="00476261" w:rsidRPr="00A3580A" w:rsidRDefault="00476261" w:rsidP="00476261">
            <w:pPr>
              <w:spacing w:line="240" w:lineRule="auto"/>
              <w:ind w:firstLine="0"/>
              <w:contextualSpacing/>
              <w:jc w:val="center"/>
              <w:rPr>
                <w:rFonts w:cs="Times New Roman"/>
                <w:b/>
                <w:sz w:val="22"/>
              </w:rPr>
            </w:pPr>
            <w:r w:rsidRPr="00A3580A">
              <w:rPr>
                <w:rFonts w:cs="Times New Roman"/>
                <w:b/>
                <w:sz w:val="22"/>
              </w:rPr>
              <w:t>Итоговые планируемые результаты</w:t>
            </w:r>
          </w:p>
          <w:p w:rsidR="00476261" w:rsidRPr="00A3580A" w:rsidRDefault="00476261" w:rsidP="00476261">
            <w:pPr>
              <w:spacing w:line="240" w:lineRule="auto"/>
              <w:ind w:firstLine="0"/>
              <w:contextualSpacing/>
              <w:jc w:val="center"/>
              <w:rPr>
                <w:rFonts w:cs="Times New Roman"/>
                <w:b/>
                <w:sz w:val="22"/>
              </w:rPr>
            </w:pPr>
            <w:r w:rsidRPr="00A3580A">
              <w:rPr>
                <w:rFonts w:cs="Times New Roman"/>
                <w:b/>
                <w:sz w:val="22"/>
              </w:rPr>
              <w:t xml:space="preserve"> ( на базовом  уровне)</w:t>
            </w:r>
          </w:p>
        </w:tc>
        <w:tc>
          <w:tcPr>
            <w:tcW w:w="645" w:type="pct"/>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b/>
                <w:sz w:val="22"/>
              </w:rPr>
            </w:pPr>
            <w:r w:rsidRPr="00A3580A">
              <w:rPr>
                <w:rFonts w:cs="Times New Roman"/>
                <w:b/>
                <w:sz w:val="22"/>
              </w:rPr>
              <w:t xml:space="preserve">Этапы </w:t>
            </w:r>
            <w:proofErr w:type="spellStart"/>
            <w:r w:rsidRPr="00A3580A">
              <w:rPr>
                <w:rFonts w:cs="Times New Roman"/>
                <w:b/>
                <w:sz w:val="22"/>
              </w:rPr>
              <w:t>форми</w:t>
            </w:r>
            <w:proofErr w:type="spellEnd"/>
          </w:p>
          <w:p w:rsidR="00476261" w:rsidRPr="00A3580A" w:rsidRDefault="00476261" w:rsidP="00476261">
            <w:pPr>
              <w:spacing w:line="240" w:lineRule="auto"/>
              <w:ind w:firstLine="0"/>
              <w:contextualSpacing/>
              <w:rPr>
                <w:rFonts w:cs="Times New Roman"/>
                <w:b/>
                <w:sz w:val="22"/>
              </w:rPr>
            </w:pPr>
            <w:proofErr w:type="spellStart"/>
            <w:r w:rsidRPr="00A3580A">
              <w:rPr>
                <w:rFonts w:cs="Times New Roman"/>
                <w:b/>
                <w:sz w:val="22"/>
              </w:rPr>
              <w:t>рования</w:t>
            </w:r>
            <w:proofErr w:type="spellEnd"/>
          </w:p>
        </w:tc>
        <w:tc>
          <w:tcPr>
            <w:tcW w:w="993" w:type="pct"/>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b/>
                <w:sz w:val="22"/>
              </w:rPr>
            </w:pPr>
            <w:r w:rsidRPr="00A3580A">
              <w:rPr>
                <w:rFonts w:cs="Times New Roman"/>
                <w:b/>
                <w:sz w:val="22"/>
              </w:rPr>
              <w:t>Способы оценки</w:t>
            </w:r>
            <w:proofErr w:type="gramStart"/>
            <w:r w:rsidRPr="00A3580A">
              <w:rPr>
                <w:rFonts w:cs="Times New Roman"/>
                <w:b/>
                <w:sz w:val="22"/>
              </w:rPr>
              <w:t xml:space="preserve"> (*)</w:t>
            </w:r>
            <w:proofErr w:type="gramEnd"/>
          </w:p>
        </w:tc>
      </w:tr>
      <w:tr w:rsidR="00476261" w:rsidRPr="00A3580A" w:rsidTr="00476261">
        <w:tc>
          <w:tcPr>
            <w:tcW w:w="5000" w:type="pct"/>
            <w:gridSpan w:val="3"/>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336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характеризовать биологию как науку о живой природе; называть признаки живого, сравнивать объекты живой и неживой природы;</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w:t>
            </w:r>
            <w:r w:rsidRPr="00A3580A">
              <w:rPr>
                <w:rFonts w:eastAsia="Calibri" w:cs="Times New Roman"/>
                <w:bCs/>
                <w:sz w:val="22"/>
              </w:rPr>
              <w:lastRenderedPageBreak/>
              <w:t>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 xml:space="preserve">различать по внешнему виду (изображениям), схемам и описаниям </w:t>
            </w:r>
            <w:proofErr w:type="spellStart"/>
            <w:r w:rsidRPr="00A3580A">
              <w:rPr>
                <w:rFonts w:eastAsia="Calibri" w:cs="Times New Roman"/>
                <w:bCs/>
                <w:sz w:val="22"/>
              </w:rPr>
              <w:t>доядерные</w:t>
            </w:r>
            <w:proofErr w:type="spellEnd"/>
            <w:r w:rsidRPr="00A3580A">
              <w:rPr>
                <w:rFonts w:eastAsia="Calibri" w:cs="Times New Roman"/>
                <w:bCs/>
                <w:sz w:val="22"/>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 xml:space="preserve">раскрывать понятие о среде обитания (водной, наземно-воздушной, почвенной, </w:t>
            </w:r>
            <w:proofErr w:type="spellStart"/>
            <w:r w:rsidRPr="00A3580A">
              <w:rPr>
                <w:rFonts w:eastAsia="Calibri" w:cs="Times New Roman"/>
                <w:bCs/>
                <w:sz w:val="22"/>
              </w:rPr>
              <w:t>внутриорганизменной</w:t>
            </w:r>
            <w:proofErr w:type="spellEnd"/>
            <w:r w:rsidRPr="00A3580A">
              <w:rPr>
                <w:rFonts w:eastAsia="Calibri" w:cs="Times New Roman"/>
                <w:bCs/>
                <w:sz w:val="22"/>
              </w:rPr>
              <w:t>), условиях среды обитания;</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приводить примеры, характеризующие приспособленность организмов к среде обитания, взаимосвязи организмов в сообществах;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выделять отличительные признаки природных и искусственных сообществ;</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раскрывать роль биологии в практической деятельности человека;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владеть приёмами работы с лупой, световым и цифровым микроскопами при рассматривании биологических объектов;</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использовать при выполнении учебных заданий научно-популярную литературу по биологии, справочные материалы, ресурсы Интернета;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создавать письменные и устные сообщения, грамотно используя понятийный аппарат изучаемого раздела биологии.</w:t>
            </w:r>
          </w:p>
          <w:p w:rsidR="00476261" w:rsidRPr="00A3580A" w:rsidRDefault="00476261" w:rsidP="00476261">
            <w:pPr>
              <w:widowControl w:val="0"/>
              <w:autoSpaceDE w:val="0"/>
              <w:autoSpaceDN w:val="0"/>
              <w:spacing w:line="240" w:lineRule="auto"/>
              <w:ind w:firstLine="0"/>
              <w:contextualSpacing/>
              <w:rPr>
                <w:rFonts w:eastAsia="Calibri" w:cs="Times New Roman"/>
                <w:sz w:val="22"/>
              </w:rPr>
            </w:pPr>
          </w:p>
        </w:tc>
        <w:tc>
          <w:tcPr>
            <w:tcW w:w="645" w:type="pct"/>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5</w:t>
            </w:r>
          </w:p>
        </w:tc>
        <w:tc>
          <w:tcPr>
            <w:tcW w:w="993" w:type="pct"/>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rPr>
            </w:pPr>
            <w:r w:rsidRPr="00A3580A">
              <w:rPr>
                <w:rFonts w:cs="Times New Roman"/>
                <w:sz w:val="22"/>
              </w:rPr>
              <w:t>письменные работы, устный опрос</w:t>
            </w:r>
          </w:p>
        </w:tc>
      </w:tr>
      <w:tr w:rsidR="00476261" w:rsidRPr="00A3580A" w:rsidTr="00476261">
        <w:tc>
          <w:tcPr>
            <w:tcW w:w="336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lastRenderedPageBreak/>
              <w:t>характеризовать ботанику как биологическую науку, её разделы и связи с другими науками и техникой;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lastRenderedPageBreak/>
              <w:t>•</w:t>
            </w:r>
            <w:r w:rsidRPr="00A3580A">
              <w:rPr>
                <w:rFonts w:eastAsia="Calibri" w:cs="Times New Roman"/>
                <w:bCs/>
                <w:sz w:val="22"/>
              </w:rPr>
              <w:tab/>
              <w:t xml:space="preserve">приводить примеры вклада российских (в том числе В. В. Докучаев, К. А. Тимирязев, С. Г. </w:t>
            </w:r>
            <w:proofErr w:type="spellStart"/>
            <w:r w:rsidRPr="00A3580A">
              <w:rPr>
                <w:rFonts w:eastAsia="Calibri" w:cs="Times New Roman"/>
                <w:bCs/>
                <w:sz w:val="22"/>
              </w:rPr>
              <w:t>Навашин</w:t>
            </w:r>
            <w:proofErr w:type="spellEnd"/>
            <w:r w:rsidRPr="00A3580A">
              <w:rPr>
                <w:rFonts w:eastAsia="Calibri" w:cs="Times New Roman"/>
                <w:bCs/>
                <w:sz w:val="22"/>
              </w:rPr>
              <w:t xml:space="preserve">) и зарубежных учёных (в том числе Р. Гук, М. </w:t>
            </w:r>
            <w:proofErr w:type="spellStart"/>
            <w:r w:rsidRPr="00A3580A">
              <w:rPr>
                <w:rFonts w:eastAsia="Calibri" w:cs="Times New Roman"/>
                <w:bCs/>
                <w:sz w:val="22"/>
              </w:rPr>
              <w:t>Мальпиги</w:t>
            </w:r>
            <w:proofErr w:type="spellEnd"/>
            <w:r w:rsidRPr="00A3580A">
              <w:rPr>
                <w:rFonts w:eastAsia="Calibri" w:cs="Times New Roman"/>
                <w:bCs/>
                <w:sz w:val="22"/>
              </w:rPr>
              <w:t>) в развитие наук о растениях;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сравнивать растительные ткани и органы растений между собой;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выявлять причинно-следственные связи между строением и функциями тканей и органов растений, строением и жизнедеятельностью растений;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классифицировать растения и их части по разным основаниям;</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применять полученные знания для выращивания и размножения культурных растений;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 xml:space="preserve">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w:t>
            </w:r>
            <w:r w:rsidRPr="00A3580A">
              <w:rPr>
                <w:rFonts w:eastAsia="Calibri" w:cs="Times New Roman"/>
                <w:bCs/>
                <w:sz w:val="22"/>
              </w:rPr>
              <w:lastRenderedPageBreak/>
              <w:t>из одной знаковой системы в другую;</w:t>
            </w:r>
          </w:p>
          <w:p w:rsidR="00476261" w:rsidRPr="00A3580A" w:rsidRDefault="00476261" w:rsidP="00476261">
            <w:pPr>
              <w:widowControl w:val="0"/>
              <w:autoSpaceDE w:val="0"/>
              <w:autoSpaceDN w:val="0"/>
              <w:spacing w:line="240" w:lineRule="auto"/>
              <w:ind w:firstLine="0"/>
              <w:contextualSpacing/>
              <w:rPr>
                <w:rFonts w:eastAsia="Calibri" w:cs="Times New Roman"/>
                <w:sz w:val="22"/>
              </w:rPr>
            </w:pPr>
            <w:r w:rsidRPr="00A3580A">
              <w:rPr>
                <w:rFonts w:eastAsia="Calibri" w:cs="Times New Roman"/>
                <w:bCs/>
                <w:sz w:val="22"/>
              </w:rPr>
              <w:t>•</w:t>
            </w:r>
            <w:r w:rsidRPr="00A3580A">
              <w:rPr>
                <w:rFonts w:eastAsia="Calibri" w:cs="Times New Roman"/>
                <w:bCs/>
                <w:sz w:val="22"/>
              </w:rPr>
              <w:tab/>
              <w:t>создавать письменные и устные сообщения, грамотно используя понятийный аппарат изучаемого раздела биологии</w:t>
            </w:r>
          </w:p>
        </w:tc>
        <w:tc>
          <w:tcPr>
            <w:tcW w:w="645"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lastRenderedPageBreak/>
              <w:t>6</w:t>
            </w:r>
          </w:p>
        </w:tc>
        <w:tc>
          <w:tcPr>
            <w:tcW w:w="99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письменные работы, устный </w:t>
            </w:r>
            <w:r w:rsidRPr="00A3580A">
              <w:rPr>
                <w:rFonts w:cs="Times New Roman"/>
                <w:sz w:val="22"/>
              </w:rPr>
              <w:lastRenderedPageBreak/>
              <w:t>опрос</w:t>
            </w:r>
          </w:p>
        </w:tc>
      </w:tr>
      <w:tr w:rsidR="00476261" w:rsidRPr="00A3580A" w:rsidTr="00476261">
        <w:tc>
          <w:tcPr>
            <w:tcW w:w="336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lastRenderedPageBreak/>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выявлять признаки классов покрытосеменных или цветковых, семей</w:t>
            </w:r>
            <w:proofErr w:type="gramStart"/>
            <w:r w:rsidRPr="00A3580A">
              <w:rPr>
                <w:rFonts w:eastAsia="Calibri" w:cs="Times New Roman"/>
                <w:bCs/>
                <w:sz w:val="22"/>
              </w:rPr>
              <w:t>ств дв</w:t>
            </w:r>
            <w:proofErr w:type="gramEnd"/>
            <w:r w:rsidRPr="00A3580A">
              <w:rPr>
                <w:rFonts w:eastAsia="Calibri" w:cs="Times New Roman"/>
                <w:bCs/>
                <w:sz w:val="22"/>
              </w:rPr>
              <w:t>удольных и однодольных растений;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 xml:space="preserve">определять систематическое положение растительного организма (на примере </w:t>
            </w:r>
            <w:proofErr w:type="gramStart"/>
            <w:r w:rsidRPr="00A3580A">
              <w:rPr>
                <w:rFonts w:eastAsia="Calibri" w:cs="Times New Roman"/>
                <w:bCs/>
                <w:sz w:val="22"/>
              </w:rPr>
              <w:t>покрытосеменных</w:t>
            </w:r>
            <w:proofErr w:type="gramEnd"/>
            <w:r w:rsidRPr="00A3580A">
              <w:rPr>
                <w:rFonts w:eastAsia="Calibri" w:cs="Times New Roman"/>
                <w:bCs/>
                <w:sz w:val="22"/>
              </w:rPr>
              <w:t>, или цветковых) с помощью определительной карточки;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выделять существенные признаки строения и жизнедеятельности растений, бактерий, грибов, лишайников;</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проводить описание и сравнивать между собой растения, грибы, лишайники, бактерии по заданному плану; делать выводы на основе сравнения;</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описывать усложнение организации растений в ходе эволюции растительного мира на Земле;</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выявлять черты приспособленности растений к среде обитания, значение экологических факторов для растений;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приводить примеры культурных растений и их значение в жизни человека; понимать причины и знать меры охраны растительного мира Земли;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lastRenderedPageBreak/>
              <w:t>•</w:t>
            </w:r>
            <w:r w:rsidRPr="00A3580A">
              <w:rPr>
                <w:rFonts w:eastAsia="Calibri" w:cs="Times New Roman"/>
                <w:bCs/>
                <w:sz w:val="22"/>
              </w:rPr>
              <w:tab/>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476261" w:rsidRPr="00A3580A" w:rsidRDefault="00476261" w:rsidP="00476261">
            <w:pPr>
              <w:widowControl w:val="0"/>
              <w:autoSpaceDE w:val="0"/>
              <w:autoSpaceDN w:val="0"/>
              <w:spacing w:line="240" w:lineRule="auto"/>
              <w:ind w:firstLine="0"/>
              <w:contextualSpacing/>
              <w:rPr>
                <w:rFonts w:eastAsia="Calibri" w:cs="Times New Roman"/>
                <w:sz w:val="22"/>
              </w:rPr>
            </w:pPr>
            <w:r w:rsidRPr="00A3580A">
              <w:rPr>
                <w:rFonts w:eastAsia="Calibri" w:cs="Times New Roman"/>
                <w:bCs/>
                <w:sz w:val="22"/>
              </w:rPr>
              <w:t>•</w:t>
            </w:r>
            <w:r w:rsidRPr="00A3580A">
              <w:rPr>
                <w:rFonts w:eastAsia="Calibri" w:cs="Times New Roman"/>
                <w:bCs/>
                <w:sz w:val="22"/>
              </w:rPr>
              <w:tab/>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tc>
        <w:tc>
          <w:tcPr>
            <w:tcW w:w="645"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lastRenderedPageBreak/>
              <w:t>7</w:t>
            </w:r>
          </w:p>
        </w:tc>
        <w:tc>
          <w:tcPr>
            <w:tcW w:w="99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письменные работы, устный опрос</w:t>
            </w:r>
          </w:p>
        </w:tc>
      </w:tr>
      <w:tr w:rsidR="00476261" w:rsidRPr="00A3580A" w:rsidTr="00476261">
        <w:tc>
          <w:tcPr>
            <w:tcW w:w="336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lastRenderedPageBreak/>
              <w:t>характеризовать зоологию как биологическую науку, её разделы и связь с другими науками и техникой;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раскрывать общие признаки животных, уровни организации животного организма: клетки, ткани, органы, системы органов, организм;</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сравнивать животные ткани и органы животных между собой;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выявлять причинно-следственные связи между строением, жизнедеятельностью и средой обитания животных изучаемых систематических групп;</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выявлять признаки классов членистоногих и хордовых; отрядов насекомых и млекопитающих;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lastRenderedPageBreak/>
              <w:t>•</w:t>
            </w:r>
            <w:r w:rsidRPr="00A3580A">
              <w:rPr>
                <w:rFonts w:eastAsia="Calibri" w:cs="Times New Roman"/>
                <w:bCs/>
                <w:sz w:val="22"/>
              </w:rPr>
              <w:tab/>
              <w:t xml:space="preserve">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w:t>
            </w:r>
            <w:proofErr w:type="spellStart"/>
            <w:r w:rsidRPr="00A3580A">
              <w:rPr>
                <w:rFonts w:eastAsia="Calibri" w:cs="Times New Roman"/>
                <w:bCs/>
                <w:sz w:val="22"/>
              </w:rPr>
              <w:t>исследовательскиеработы</w:t>
            </w:r>
            <w:proofErr w:type="spellEnd"/>
            <w:r w:rsidRPr="00A3580A">
              <w:rPr>
                <w:rFonts w:eastAsia="Calibri" w:cs="Times New Roman"/>
                <w:bCs/>
                <w:sz w:val="22"/>
              </w:rPr>
              <w:t xml:space="preserve"> с использованием приборов и инструментов цифровой лаборатории;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сравнивать представителей отдельных систематических групп животных и делать выводы на основе сравнения;</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классифицировать животных на основании особенностей строения;</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описывать усложнение организации животных в ходе эволюции животного мира на Земле;</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выявлять черты приспособленности животных к среде обитания, значение экологических факторов для животных;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выявлять взаимосвязи животных в природных сообществах, цепи питания;</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устанавливать взаимосвязи животных с растениями, грибами, лишайниками и бактериями в природных сообществах;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характеризовать животных природных зон Земли, основные закономерности распространения животных по планете;</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раскрывать роль животных в природных сообществах;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понимать причины и знать меры охраны животного мира Земли;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476261" w:rsidRPr="00A3580A" w:rsidRDefault="00476261" w:rsidP="00476261">
            <w:pPr>
              <w:widowControl w:val="0"/>
              <w:autoSpaceDE w:val="0"/>
              <w:autoSpaceDN w:val="0"/>
              <w:spacing w:line="240" w:lineRule="auto"/>
              <w:ind w:firstLine="0"/>
              <w:contextualSpacing/>
              <w:rPr>
                <w:rFonts w:eastAsia="Calibri" w:cs="Times New Roman"/>
                <w:sz w:val="22"/>
              </w:rPr>
            </w:pPr>
            <w:r w:rsidRPr="00A3580A">
              <w:rPr>
                <w:rFonts w:eastAsia="Calibri" w:cs="Times New Roman"/>
                <w:bCs/>
                <w:sz w:val="22"/>
              </w:rPr>
              <w:t>•</w:t>
            </w:r>
            <w:r w:rsidRPr="00A3580A">
              <w:rPr>
                <w:rFonts w:eastAsia="Calibri" w:cs="Times New Roman"/>
                <w:bCs/>
                <w:sz w:val="22"/>
              </w:rPr>
              <w:tab/>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tc>
        <w:tc>
          <w:tcPr>
            <w:tcW w:w="645"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lastRenderedPageBreak/>
              <w:t>8</w:t>
            </w:r>
          </w:p>
        </w:tc>
        <w:tc>
          <w:tcPr>
            <w:tcW w:w="99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письменные работы, устный опрос</w:t>
            </w:r>
          </w:p>
        </w:tc>
      </w:tr>
      <w:tr w:rsidR="00476261" w:rsidRPr="00A3580A" w:rsidTr="00476261">
        <w:tc>
          <w:tcPr>
            <w:tcW w:w="336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lastRenderedPageBreak/>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 xml:space="preserve">приводить примеры вклада российских (в том числе И. М. Сеченов, И. П. Павлов, И. И. Мечников, А. А. Ухтомский, П. К. </w:t>
            </w:r>
            <w:r w:rsidRPr="00A3580A">
              <w:rPr>
                <w:rFonts w:eastAsia="Calibri" w:cs="Times New Roman"/>
                <w:bCs/>
                <w:sz w:val="22"/>
              </w:rPr>
              <w:lastRenderedPageBreak/>
              <w:t>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различать биологически активные вещества (витамины, ферменты, гормоны), выявлять их роль в процессе обмена веществ и превращения энергии;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proofErr w:type="gramStart"/>
            <w:r w:rsidRPr="00A3580A">
              <w:rPr>
                <w:rFonts w:eastAsia="Calibri" w:cs="Times New Roman"/>
                <w:bCs/>
                <w:sz w:val="22"/>
              </w:rPr>
              <w:t>•</w:t>
            </w:r>
            <w:r w:rsidRPr="00A3580A">
              <w:rPr>
                <w:rFonts w:eastAsia="Calibri" w:cs="Times New Roman"/>
                <w:bCs/>
                <w:sz w:val="22"/>
              </w:rPr>
              <w:tab/>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применять биологические модели для выявления особенностей строения и функционирования органов и систем органов человека;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объяснять нейрогуморальную регуляцию процессов жизнедеятельности организма человека;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 xml:space="preserve">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w:t>
            </w:r>
            <w:r w:rsidRPr="00A3580A">
              <w:rPr>
                <w:rFonts w:eastAsia="Calibri" w:cs="Times New Roman"/>
                <w:bCs/>
                <w:sz w:val="22"/>
              </w:rPr>
              <w:lastRenderedPageBreak/>
              <w:t>гигиены, занятия физкультурой и спортом, рациональная организация труда и полноценного отдыха, позитивное эмоционально-психическое состояние;</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sidRPr="00A3580A">
              <w:rPr>
                <w:rFonts w:eastAsia="Calibri" w:cs="Times New Roman"/>
                <w:bCs/>
                <w:sz w:val="22"/>
              </w:rPr>
              <w:t>стрессоустойчивости</w:t>
            </w:r>
            <w:proofErr w:type="spellEnd"/>
            <w:r w:rsidRPr="00A3580A">
              <w:rPr>
                <w:rFonts w:eastAsia="Calibri" w:cs="Times New Roman"/>
                <w:bCs/>
                <w:sz w:val="22"/>
              </w:rPr>
              <w:t>, для исключения вредных привычек, зависимостей;</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 xml:space="preserve">демонстрировать на конкретных примерах связь знаний наук о человеке со знаниями предметов </w:t>
            </w:r>
            <w:proofErr w:type="spellStart"/>
            <w:proofErr w:type="gramStart"/>
            <w:r w:rsidRPr="00A3580A">
              <w:rPr>
                <w:rFonts w:eastAsia="Calibri" w:cs="Times New Roman"/>
                <w:bCs/>
                <w:sz w:val="22"/>
              </w:rPr>
              <w:t>естественно-научного</w:t>
            </w:r>
            <w:proofErr w:type="spellEnd"/>
            <w:proofErr w:type="gramEnd"/>
            <w:r w:rsidRPr="00A3580A">
              <w:rPr>
                <w:rFonts w:eastAsia="Calibri" w:cs="Times New Roman"/>
                <w:bCs/>
                <w:sz w:val="22"/>
              </w:rPr>
              <w:t xml:space="preserve"> и гуманитарного циклов, различных видов искусства; технологии, ОБЖ, физической культуры;</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 xml:space="preserve">использовать методы биологии: наблюдать, измерять, описывать организм человека и процессы его </w:t>
            </w:r>
            <w:proofErr w:type="spellStart"/>
            <w:r w:rsidRPr="00A3580A">
              <w:rPr>
                <w:rFonts w:eastAsia="Calibri" w:cs="Times New Roman"/>
                <w:bCs/>
                <w:sz w:val="22"/>
              </w:rPr>
              <w:t>жизнедеятельности</w:t>
            </w:r>
            <w:proofErr w:type="gramStart"/>
            <w:r w:rsidRPr="00A3580A">
              <w:rPr>
                <w:rFonts w:eastAsia="Calibri" w:cs="Times New Roman"/>
                <w:bCs/>
                <w:sz w:val="22"/>
              </w:rPr>
              <w:t>;п</w:t>
            </w:r>
            <w:proofErr w:type="gramEnd"/>
            <w:r w:rsidRPr="00A3580A">
              <w:rPr>
                <w:rFonts w:eastAsia="Calibri" w:cs="Times New Roman"/>
                <w:bCs/>
                <w:sz w:val="22"/>
              </w:rPr>
              <w:t>роводить</w:t>
            </w:r>
            <w:proofErr w:type="spellEnd"/>
            <w:r w:rsidRPr="00A3580A">
              <w:rPr>
                <w:rFonts w:eastAsia="Calibri" w:cs="Times New Roman"/>
                <w:bCs/>
                <w:sz w:val="22"/>
              </w:rPr>
              <w:t xml:space="preserve"> простейшие исследования организма человека и объяснять их результаты;</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476261" w:rsidRPr="00A3580A" w:rsidRDefault="00476261" w:rsidP="00476261">
            <w:pPr>
              <w:widowControl w:val="0"/>
              <w:autoSpaceDE w:val="0"/>
              <w:autoSpaceDN w:val="0"/>
              <w:spacing w:line="240" w:lineRule="auto"/>
              <w:ind w:firstLine="0"/>
              <w:contextualSpacing/>
              <w:rPr>
                <w:rFonts w:eastAsia="Calibri" w:cs="Times New Roman"/>
                <w:bCs/>
                <w:sz w:val="22"/>
              </w:rPr>
            </w:pPr>
            <w:r w:rsidRPr="00A3580A">
              <w:rPr>
                <w:rFonts w:eastAsia="Calibri" w:cs="Times New Roman"/>
                <w:bCs/>
                <w:sz w:val="22"/>
              </w:rPr>
              <w:t>•</w:t>
            </w:r>
            <w:r w:rsidRPr="00A3580A">
              <w:rPr>
                <w:rFonts w:eastAsia="Calibri" w:cs="Times New Roman"/>
                <w:bCs/>
                <w:sz w:val="22"/>
              </w:rPr>
              <w:tab/>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476261" w:rsidRPr="00A3580A" w:rsidRDefault="00476261" w:rsidP="00476261">
            <w:pPr>
              <w:widowControl w:val="0"/>
              <w:autoSpaceDE w:val="0"/>
              <w:autoSpaceDN w:val="0"/>
              <w:spacing w:line="240" w:lineRule="auto"/>
              <w:ind w:firstLine="0"/>
              <w:contextualSpacing/>
              <w:rPr>
                <w:rFonts w:eastAsia="Calibri" w:cs="Times New Roman"/>
                <w:sz w:val="22"/>
              </w:rPr>
            </w:pPr>
            <w:r w:rsidRPr="00A3580A">
              <w:rPr>
                <w:rFonts w:eastAsia="Calibri" w:cs="Times New Roman"/>
                <w:bCs/>
                <w:sz w:val="22"/>
              </w:rPr>
              <w:t>•</w:t>
            </w:r>
            <w:r w:rsidRPr="00A3580A">
              <w:rPr>
                <w:rFonts w:eastAsia="Calibri" w:cs="Times New Roman"/>
                <w:bCs/>
                <w:sz w:val="22"/>
              </w:rPr>
              <w:tab/>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tc>
        <w:tc>
          <w:tcPr>
            <w:tcW w:w="645"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lastRenderedPageBreak/>
              <w:t>9</w:t>
            </w:r>
          </w:p>
        </w:tc>
        <w:tc>
          <w:tcPr>
            <w:tcW w:w="99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письменные работы, устный опрос, проекты</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hd w:val="clear" w:color="auto" w:fill="FFFFFF"/>
        <w:suppressAutoHyphens/>
        <w:spacing w:line="240" w:lineRule="auto"/>
        <w:ind w:firstLine="0"/>
        <w:contextualSpacing/>
        <w:jc w:val="center"/>
        <w:rPr>
          <w:rFonts w:cs="Times New Roman"/>
          <w:b/>
          <w:sz w:val="24"/>
          <w:szCs w:val="24"/>
        </w:rPr>
      </w:pPr>
      <w:r w:rsidRPr="00C70B70">
        <w:rPr>
          <w:rFonts w:cs="Times New Roman"/>
          <w:b/>
          <w:sz w:val="24"/>
          <w:szCs w:val="24"/>
        </w:rPr>
        <w:t>Требования к выставлению отметок</w:t>
      </w:r>
    </w:p>
    <w:p w:rsidR="00476261" w:rsidRPr="00C70B70" w:rsidRDefault="00476261" w:rsidP="00476261">
      <w:pPr>
        <w:shd w:val="clear" w:color="auto" w:fill="FFFFFF"/>
        <w:spacing w:line="240" w:lineRule="auto"/>
        <w:ind w:firstLine="0"/>
        <w:contextualSpacing/>
        <w:rPr>
          <w:rFonts w:cs="Times New Roman"/>
          <w:sz w:val="24"/>
          <w:szCs w:val="24"/>
        </w:rPr>
      </w:pPr>
      <w:r w:rsidRPr="00C70B70">
        <w:rPr>
          <w:rFonts w:cs="Times New Roman"/>
          <w:b/>
          <w:bCs/>
          <w:sz w:val="24"/>
          <w:szCs w:val="24"/>
        </w:rPr>
        <w:t>Оценка устного ответа учащихся</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"5" ставится в случае:</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xml:space="preserve">1. Знания, понимания, глубины усвоения </w:t>
      </w:r>
      <w:proofErr w:type="gramStart"/>
      <w:r w:rsidRPr="00C70B70">
        <w:rPr>
          <w:rFonts w:cs="Times New Roman"/>
          <w:sz w:val="24"/>
          <w:szCs w:val="24"/>
        </w:rPr>
        <w:t>обучающимся</w:t>
      </w:r>
      <w:proofErr w:type="gramEnd"/>
      <w:r w:rsidRPr="00C70B70">
        <w:rPr>
          <w:rFonts w:cs="Times New Roman"/>
          <w:sz w:val="24"/>
          <w:szCs w:val="24"/>
        </w:rPr>
        <w:t xml:space="preserve"> всего объёма программного материала.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sidRPr="00C70B70">
        <w:rPr>
          <w:rFonts w:cs="Times New Roman"/>
          <w:sz w:val="24"/>
          <w:szCs w:val="24"/>
        </w:rPr>
        <w:t>межпредметные</w:t>
      </w:r>
      <w:proofErr w:type="spellEnd"/>
      <w:r w:rsidRPr="00C70B70">
        <w:rPr>
          <w:rFonts w:cs="Times New Roman"/>
          <w:sz w:val="24"/>
          <w:szCs w:val="24"/>
        </w:rPr>
        <w:t xml:space="preserve"> и </w:t>
      </w:r>
      <w:proofErr w:type="spellStart"/>
      <w:r w:rsidRPr="00C70B70">
        <w:rPr>
          <w:rFonts w:cs="Times New Roman"/>
          <w:sz w:val="24"/>
          <w:szCs w:val="24"/>
        </w:rPr>
        <w:t>внутрипредметные</w:t>
      </w:r>
      <w:proofErr w:type="spellEnd"/>
      <w:r w:rsidRPr="00C70B70">
        <w:rPr>
          <w:rFonts w:cs="Times New Roman"/>
          <w:sz w:val="24"/>
          <w:szCs w:val="24"/>
        </w:rPr>
        <w:t xml:space="preserve"> связи, творчески применяет полученные знания в незнакомой ситуации.</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"4":</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Знание всего изученного программного материала.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sidRPr="00C70B70">
        <w:rPr>
          <w:rFonts w:cs="Times New Roman"/>
          <w:sz w:val="24"/>
          <w:szCs w:val="24"/>
        </w:rPr>
        <w:t>внутрипредметные</w:t>
      </w:r>
      <w:proofErr w:type="spellEnd"/>
      <w:r w:rsidRPr="00C70B70">
        <w:rPr>
          <w:rFonts w:cs="Times New Roman"/>
          <w:sz w:val="24"/>
          <w:szCs w:val="24"/>
        </w:rPr>
        <w:t xml:space="preserve"> связи, применять полученные знания на практике.</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Незначительные (негрубые) ошибки и недочёты при воспроизведении изученного материала, соблюдение основных правил культуры устной речи.</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"3"</w:t>
      </w:r>
      <w:r w:rsidRPr="00C70B70">
        <w:rPr>
          <w:rFonts w:cs="Times New Roman"/>
          <w:sz w:val="24"/>
          <w:szCs w:val="24"/>
        </w:rPr>
        <w:t> (уровень представлений, сочетающихся с элементами научных понятий):</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lastRenderedPageBreak/>
        <w:t>2. Умение работать на уровне воспроизведения, затруднения при ответах на видоизменённые вопросы.</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"2":</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Знание и усвоение материала на уровне ниже минимальных требований программы, отдельные представления об изученном материале.</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2. Отсутствие умений работать на уровне воспроизведения, затруднения при ответах на стандартные вопросы.</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Оценка выполнения практических (лабораторных) работ.</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"5" ставится, если ученик:</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правильно определил цель опыта;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2) выполнил работу в полном объеме с соблюдением необходимой последовательности проведения опытов и измерений;</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5) проявляет организационно-трудовые умения (поддерживает чистоту рабочего места и порядок на столе, экономно использует расходные материалы).</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7) эксперимент осуществляет по плану с учетом техники безопасности и правил работы с материалами и оборудованием.</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"4" ставится, если ученик выполнил требования к оценке "5", но:</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опыт проводил в условиях, не обеспечивающих достаточной точности измерений;</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2. или было допущено два-три недочета;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или не более одной негрубой ошибки и одного недочета,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4. или эксперимент проведен не полностью;</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5. или в описании наблюдений из опыта допустил неточности, выводы сделал неполные.</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"3" ставится, если ученик:</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"2" ставится, если ученик:</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xml:space="preserve">1. не определил самостоятельно цель опыта; выполнил работу не полностью, не подготовил нужное </w:t>
      </w:r>
      <w:proofErr w:type="gramStart"/>
      <w:r w:rsidRPr="00C70B70">
        <w:rPr>
          <w:rFonts w:cs="Times New Roman"/>
          <w:sz w:val="24"/>
          <w:szCs w:val="24"/>
        </w:rPr>
        <w:t>оборудование</w:t>
      </w:r>
      <w:proofErr w:type="gramEnd"/>
      <w:r w:rsidRPr="00C70B70">
        <w:rPr>
          <w:rFonts w:cs="Times New Roman"/>
          <w:sz w:val="24"/>
          <w:szCs w:val="24"/>
        </w:rPr>
        <w:t xml:space="preserve"> и объем выполненной части работы не позволяет сделать правильных выводов;</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lastRenderedPageBreak/>
        <w:t>2. или опыты, измерения, вычисления, наблюдения производились неправильно;</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или в ходе работы и в отчете обнаружились в совокупности все недостатки, отмеченные в требованиях к оценке "3";</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p>
    <w:p w:rsidR="00476261" w:rsidRPr="00C70B70" w:rsidRDefault="00476261" w:rsidP="0017609F">
      <w:pPr>
        <w:numPr>
          <w:ilvl w:val="0"/>
          <w:numId w:val="30"/>
        </w:numPr>
        <w:shd w:val="clear" w:color="auto" w:fill="FFFFFF"/>
        <w:suppressAutoHyphens/>
        <w:spacing w:line="240" w:lineRule="auto"/>
        <w:ind w:left="0" w:firstLine="0"/>
        <w:contextualSpacing/>
        <w:jc w:val="center"/>
        <w:rPr>
          <w:rFonts w:cs="Times New Roman"/>
          <w:sz w:val="24"/>
          <w:szCs w:val="24"/>
        </w:rPr>
      </w:pPr>
      <w:r w:rsidRPr="00C70B70">
        <w:rPr>
          <w:rFonts w:cs="Times New Roman"/>
          <w:b/>
          <w:bCs/>
          <w:sz w:val="24"/>
          <w:szCs w:val="24"/>
        </w:rPr>
        <w:t>Оценка самостоятельных письменных и контрольных работ.</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"5" ставится, если ученик:</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выполнил работу без ошибок и недочетов;</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2) допустил не более одного недочета.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"4" ставится, если ученик выполнил работу полностью, но допустил в ней:</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не более одной негрубой ошибки и одного недочета;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2. или не более двух недочетов.</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"3" ставится,</w:t>
      </w:r>
      <w:r w:rsidRPr="00C70B70">
        <w:rPr>
          <w:rFonts w:cs="Times New Roman"/>
          <w:sz w:val="24"/>
          <w:szCs w:val="24"/>
        </w:rPr>
        <w:t> если ученик правильно выполнил не менее 2/3 работы или допустил:</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не более двух грубых ошибок;</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2. или не более одной грубой и одной негрубой ошибки и одного недочета;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или не более двух-трех негрубых ошибок;</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4. или одной негрубой ошибки и трех недочетов;</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5. или при отсутствии ошибок, но при наличии четырех-пяти недочетов.</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Отметка "2" ставится, если ученик:</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1. допустил число ошибок и недочетов превосходящее норму, при которой может быть выставлена оценка "3";</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2. или если правильно выполнил менее половины работы.</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b/>
          <w:bCs/>
          <w:sz w:val="24"/>
          <w:szCs w:val="24"/>
        </w:rPr>
        <w:t>Оценка умений решать задачи</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i/>
          <w:iCs/>
          <w:sz w:val="24"/>
          <w:szCs w:val="24"/>
        </w:rPr>
        <w:t>Отметка «5»:</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в оформлении и решении нет ошибок, задача решена.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i/>
          <w:iCs/>
          <w:sz w:val="24"/>
          <w:szCs w:val="24"/>
        </w:rPr>
        <w:t>Отметка «4»:</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в оформлении и решении нет существенных ошибок, но есть неточности, задача решена.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i/>
          <w:iCs/>
          <w:sz w:val="24"/>
          <w:szCs w:val="24"/>
        </w:rPr>
        <w:t>Отметка «3»:</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в оформлении есть неточности, допущена существенная ошибка в расчетах.</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i/>
          <w:iCs/>
          <w:sz w:val="24"/>
          <w:szCs w:val="24"/>
        </w:rPr>
        <w:t>Отметка «2»:</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xml:space="preserve">имеются существенные ошибки в оформлении, </w:t>
      </w:r>
      <w:proofErr w:type="gramStart"/>
      <w:r w:rsidRPr="00C70B70">
        <w:rPr>
          <w:rFonts w:cs="Times New Roman"/>
          <w:sz w:val="24"/>
          <w:szCs w:val="24"/>
        </w:rPr>
        <w:t>логическом рассуждении</w:t>
      </w:r>
      <w:proofErr w:type="gramEnd"/>
      <w:r w:rsidRPr="00C70B70">
        <w:rPr>
          <w:rFonts w:cs="Times New Roman"/>
          <w:sz w:val="24"/>
          <w:szCs w:val="24"/>
        </w:rPr>
        <w:t xml:space="preserve"> и решении.</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i/>
          <w:iCs/>
          <w:sz w:val="24"/>
          <w:szCs w:val="24"/>
        </w:rPr>
        <w:t>Отметка «1»:</w:t>
      </w:r>
      <w:r w:rsidRPr="00C70B70">
        <w:rPr>
          <w:rFonts w:cs="Times New Roman"/>
          <w:b/>
          <w:bCs/>
          <w:sz w:val="24"/>
          <w:szCs w:val="24"/>
        </w:rPr>
        <w:t> </w:t>
      </w:r>
      <w:r w:rsidRPr="00C70B70">
        <w:rPr>
          <w:rFonts w:cs="Times New Roman"/>
          <w:sz w:val="24"/>
          <w:szCs w:val="24"/>
        </w:rPr>
        <w:t>задача не решена.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p>
    <w:p w:rsidR="00476261" w:rsidRPr="00C70B70" w:rsidRDefault="00476261" w:rsidP="0017609F">
      <w:pPr>
        <w:numPr>
          <w:ilvl w:val="0"/>
          <w:numId w:val="31"/>
        </w:numPr>
        <w:shd w:val="clear" w:color="auto" w:fill="FFFFFF"/>
        <w:suppressAutoHyphens/>
        <w:spacing w:line="240" w:lineRule="auto"/>
        <w:ind w:left="0" w:firstLine="0"/>
        <w:contextualSpacing/>
        <w:jc w:val="center"/>
        <w:rPr>
          <w:rFonts w:cs="Times New Roman"/>
          <w:sz w:val="24"/>
          <w:szCs w:val="24"/>
        </w:rPr>
      </w:pPr>
      <w:r w:rsidRPr="00C70B70">
        <w:rPr>
          <w:rFonts w:cs="Times New Roman"/>
          <w:b/>
          <w:bCs/>
          <w:sz w:val="24"/>
          <w:szCs w:val="24"/>
        </w:rPr>
        <w:t>Оценка тестовые работы</w:t>
      </w:r>
      <w:r w:rsidRPr="00C70B70">
        <w:rPr>
          <w:rFonts w:cs="Times New Roman"/>
          <w:sz w:val="24"/>
          <w:szCs w:val="24"/>
        </w:rPr>
        <w:t> (на основе рекомендаций представленных В.В. Пасечник «Диагностические работы»)</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Для перевода баллов в традиционную школьную отметку используется следующая шкала: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i/>
          <w:iCs/>
          <w:sz w:val="24"/>
          <w:szCs w:val="24"/>
        </w:rPr>
        <w:t>Отметка «5»:выполнено 80-100%</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i/>
          <w:iCs/>
          <w:sz w:val="24"/>
          <w:szCs w:val="24"/>
        </w:rPr>
        <w:t>Отметка «4»: выполнено 60-79%</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i/>
          <w:iCs/>
          <w:sz w:val="24"/>
          <w:szCs w:val="24"/>
        </w:rPr>
        <w:t>Отметка «3»: выполнено 40-59%</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i/>
          <w:iCs/>
          <w:sz w:val="24"/>
          <w:szCs w:val="24"/>
        </w:rPr>
        <w:t>Отметка «2»: выполнено менее 40%</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xml:space="preserve"> «5» - 55 – 60 баллов</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«4» - 45 – 54 балла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«3» - 30 – 44 балла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«2» - менее 30 баллов</w:t>
      </w:r>
    </w:p>
    <w:p w:rsidR="00476261" w:rsidRPr="00C70B70" w:rsidRDefault="00476261" w:rsidP="00476261">
      <w:pPr>
        <w:shd w:val="clear" w:color="auto" w:fill="FFFFFF"/>
        <w:suppressAutoHyphens/>
        <w:spacing w:line="240" w:lineRule="auto"/>
        <w:ind w:firstLine="0"/>
        <w:contextualSpacing/>
        <w:jc w:val="center"/>
        <w:rPr>
          <w:rFonts w:cs="Times New Roman"/>
          <w:sz w:val="24"/>
          <w:szCs w:val="24"/>
        </w:rPr>
      </w:pPr>
    </w:p>
    <w:p w:rsidR="00476261" w:rsidRPr="00C70B70" w:rsidRDefault="00476261" w:rsidP="0017609F">
      <w:pPr>
        <w:numPr>
          <w:ilvl w:val="0"/>
          <w:numId w:val="32"/>
        </w:numPr>
        <w:shd w:val="clear" w:color="auto" w:fill="FFFFFF"/>
        <w:suppressAutoHyphens/>
        <w:spacing w:line="240" w:lineRule="auto"/>
        <w:ind w:left="0" w:firstLine="0"/>
        <w:contextualSpacing/>
        <w:jc w:val="center"/>
        <w:rPr>
          <w:rFonts w:cs="Times New Roman"/>
          <w:sz w:val="24"/>
          <w:szCs w:val="24"/>
        </w:rPr>
      </w:pPr>
      <w:r w:rsidRPr="00C70B70">
        <w:rPr>
          <w:rFonts w:cs="Times New Roman"/>
          <w:b/>
          <w:bCs/>
          <w:sz w:val="24"/>
          <w:szCs w:val="24"/>
        </w:rPr>
        <w:t>Оценка проекта</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xml:space="preserve">Таблица 1. </w:t>
      </w:r>
      <w:proofErr w:type="spellStart"/>
      <w:r w:rsidRPr="00C70B70">
        <w:rPr>
          <w:rFonts w:cs="Times New Roman"/>
          <w:sz w:val="24"/>
          <w:szCs w:val="24"/>
        </w:rPr>
        <w:t>Критериальное</w:t>
      </w:r>
      <w:proofErr w:type="spellEnd"/>
      <w:r w:rsidRPr="00C70B70">
        <w:rPr>
          <w:rFonts w:cs="Times New Roman"/>
          <w:sz w:val="24"/>
          <w:szCs w:val="24"/>
        </w:rPr>
        <w:t xml:space="preserve"> оценивание проекта в целом.</w:t>
      </w:r>
    </w:p>
    <w:tbl>
      <w:tblPr>
        <w:tblW w:w="5000" w:type="pct"/>
        <w:shd w:val="clear" w:color="auto" w:fill="FFFFFF"/>
        <w:tblCellMar>
          <w:top w:w="105" w:type="dxa"/>
          <w:left w:w="105" w:type="dxa"/>
          <w:bottom w:w="105" w:type="dxa"/>
          <w:right w:w="105" w:type="dxa"/>
        </w:tblCellMar>
        <w:tblLook w:val="04A0"/>
      </w:tblPr>
      <w:tblGrid>
        <w:gridCol w:w="1407"/>
        <w:gridCol w:w="8178"/>
      </w:tblGrid>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Баллы</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Критерии и уровни</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roofErr w:type="spellStart"/>
            <w:r w:rsidRPr="00C70B70">
              <w:rPr>
                <w:rFonts w:cs="Times New Roman"/>
                <w:b/>
                <w:bCs/>
                <w:sz w:val="24"/>
                <w:szCs w:val="24"/>
              </w:rPr>
              <w:t>Целеполагание</w:t>
            </w:r>
            <w:proofErr w:type="spellEnd"/>
            <w:r w:rsidRPr="00C70B70">
              <w:rPr>
                <w:rFonts w:cs="Times New Roman"/>
                <w:b/>
                <w:bCs/>
                <w:sz w:val="24"/>
                <w:szCs w:val="24"/>
              </w:rPr>
              <w:t xml:space="preserve"> и планирование</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lastRenderedPageBreak/>
              <w:t>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Цель не сформулирована</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5</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Определена цель, но не обозначены пути её достижения</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Определена и ясно описана цель, и представлено связное описание её достижения</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Сбор информации, определение ресурсов</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Большинство источников информации не относится к сути работы</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5</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Работа содержит ограниченное количество информации из ограниченного количества подходящих источников</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Работа содержит достаточно полную информацию, использован широкий спектр подходящих источников</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Обоснование актуальности выбора, анализ использованных средств</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Большая часть работы не относится к сути проекта, неадекватно подобраны используемые средства</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5</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В работе в основном достигаются заявленные цели, выбранные средства относительно подходящие, но недостаточны</w:t>
            </w:r>
          </w:p>
        </w:tc>
      </w:tr>
    </w:tbl>
    <w:p w:rsidR="00476261" w:rsidRPr="00C70B70" w:rsidRDefault="00476261" w:rsidP="00476261">
      <w:pPr>
        <w:shd w:val="clear" w:color="auto" w:fill="FFFFFF"/>
        <w:suppressAutoHyphens/>
        <w:spacing w:line="240" w:lineRule="auto"/>
        <w:ind w:firstLine="0"/>
        <w:contextualSpacing/>
        <w:rPr>
          <w:rFonts w:cs="Times New Roman"/>
          <w:sz w:val="24"/>
          <w:szCs w:val="24"/>
        </w:rPr>
      </w:pPr>
    </w:p>
    <w:tbl>
      <w:tblPr>
        <w:tblW w:w="5000" w:type="pct"/>
        <w:shd w:val="clear" w:color="auto" w:fill="FFFFFF"/>
        <w:tblCellMar>
          <w:top w:w="105" w:type="dxa"/>
          <w:left w:w="105" w:type="dxa"/>
          <w:bottom w:w="105" w:type="dxa"/>
          <w:right w:w="105" w:type="dxa"/>
        </w:tblCellMar>
        <w:tblLook w:val="04A0"/>
      </w:tblPr>
      <w:tblGrid>
        <w:gridCol w:w="1407"/>
        <w:gridCol w:w="8178"/>
      </w:tblGrid>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Работа целостная на всём протяжении, выбранные средства использованы уместно и эффективно</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Анализ и творчество</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Размышления описательного характера, не использованы возможности творческого подхода</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5</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Есть попытка к размышлению и личный взгляд на тему, но нет серьёзного анализа, использованы элементы творчества</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Личные размышления с элементами аналитического вывода, но анализ недостаточно глубокий, использован творческий подход</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15</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Глубокие размышления, собственное видение и анализ идеи, и отношение к ней</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Организация письменной части</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 xml:space="preserve">Письменная работа плохо организована, не </w:t>
            </w:r>
            <w:proofErr w:type="spellStart"/>
            <w:r w:rsidRPr="00C70B70">
              <w:rPr>
                <w:rFonts w:cs="Times New Roman"/>
                <w:sz w:val="24"/>
                <w:szCs w:val="24"/>
              </w:rPr>
              <w:t>структуирована</w:t>
            </w:r>
            <w:proofErr w:type="spellEnd"/>
            <w:r w:rsidRPr="00C70B70">
              <w:rPr>
                <w:rFonts w:cs="Times New Roman"/>
                <w:sz w:val="24"/>
                <w:szCs w:val="24"/>
              </w:rPr>
              <w:t>, есть ошибки в оформлении</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5</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Работа в основном упорядочена, уделено внимание оформлению</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Чёткая структура всей работы, грамотное оформление.</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Анализ процесса и итогового результата</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Обзор представляет собой простой пересказ порядка работы</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5</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Последовательный обзор работы, анализ целей и результата</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Исчерпывающий обзор работы, анализ цели, результата и проблемных ситуаций</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Личная вовлечённость и отношение к работе</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Работа шаблонная, мало соответствующая требованиям, предъявляемым к проекту</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5</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Работа отвечает большинству требований, в основном самостоятельная</w:t>
            </w:r>
          </w:p>
        </w:tc>
      </w:tr>
      <w:tr w:rsidR="00476261" w:rsidRPr="00C70B70" w:rsidTr="00476261">
        <w:tc>
          <w:tcPr>
            <w:tcW w:w="73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10</w:t>
            </w:r>
          </w:p>
        </w:tc>
        <w:tc>
          <w:tcPr>
            <w:tcW w:w="426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Полностью самостоятельная работа, отвечающая всем требованиям.</w:t>
            </w:r>
          </w:p>
        </w:tc>
      </w:tr>
    </w:tbl>
    <w:p w:rsidR="00476261" w:rsidRPr="00C70B70" w:rsidRDefault="00476261" w:rsidP="00476261">
      <w:pPr>
        <w:shd w:val="clear" w:color="auto" w:fill="FFFFFF"/>
        <w:suppressAutoHyphens/>
        <w:spacing w:line="240" w:lineRule="auto"/>
        <w:ind w:firstLine="0"/>
        <w:contextualSpacing/>
        <w:rPr>
          <w:rFonts w:cs="Times New Roman"/>
          <w:sz w:val="24"/>
          <w:szCs w:val="24"/>
        </w:rPr>
      </w:pP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xml:space="preserve">Таблица 2. </w:t>
      </w:r>
      <w:proofErr w:type="spellStart"/>
      <w:r w:rsidRPr="00C70B70">
        <w:rPr>
          <w:rFonts w:cs="Times New Roman"/>
          <w:sz w:val="24"/>
          <w:szCs w:val="24"/>
        </w:rPr>
        <w:t>Критериальное</w:t>
      </w:r>
      <w:proofErr w:type="spellEnd"/>
      <w:r w:rsidRPr="00C70B70">
        <w:rPr>
          <w:rFonts w:cs="Times New Roman"/>
          <w:sz w:val="24"/>
          <w:szCs w:val="24"/>
        </w:rPr>
        <w:t xml:space="preserve"> оценивание доклада проекта</w:t>
      </w:r>
    </w:p>
    <w:tbl>
      <w:tblPr>
        <w:tblW w:w="5000" w:type="pct"/>
        <w:shd w:val="clear" w:color="auto" w:fill="FFFFFF"/>
        <w:tblCellMar>
          <w:top w:w="105" w:type="dxa"/>
          <w:left w:w="105" w:type="dxa"/>
          <w:bottom w:w="105" w:type="dxa"/>
          <w:right w:w="105" w:type="dxa"/>
        </w:tblCellMar>
        <w:tblLook w:val="04A0"/>
      </w:tblPr>
      <w:tblGrid>
        <w:gridCol w:w="989"/>
        <w:gridCol w:w="8596"/>
      </w:tblGrid>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Баллы</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Критерии и уровни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Качество доклада</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Композиция доклада не выстроена, работа и результаты, не представлены в полном объёме.</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Композиция доклада выстроена; работа и её результаты представлены, но не в полном объёме.</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lastRenderedPageBreak/>
              <w:t>2</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Композиция доклада выстроена; работа и её результаты представлены достаточно полно, но речь неубедительна.</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3</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Выстроена композиция доклада, в нём в полном объёме представлена работа и её результаты; основные позиции проекта аргументированы; убедительность речи и убеждённость оратора.</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Объём и глубина знаний по теме</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 xml:space="preserve">Докладчик не обладает большими и глубокими знаниями по теме; </w:t>
            </w:r>
            <w:proofErr w:type="spellStart"/>
            <w:r w:rsidRPr="00C70B70">
              <w:rPr>
                <w:rFonts w:cs="Times New Roman"/>
                <w:sz w:val="24"/>
                <w:szCs w:val="24"/>
              </w:rPr>
              <w:t>межпредметные</w:t>
            </w:r>
            <w:proofErr w:type="spellEnd"/>
            <w:r w:rsidRPr="00C70B70">
              <w:rPr>
                <w:rFonts w:cs="Times New Roman"/>
                <w:sz w:val="24"/>
                <w:szCs w:val="24"/>
              </w:rPr>
              <w:t xml:space="preserve"> связи не отражены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 xml:space="preserve">Докладчик показал большой объём знаний по теме, но знания неглубокие; </w:t>
            </w:r>
            <w:proofErr w:type="spellStart"/>
            <w:r w:rsidRPr="00C70B70">
              <w:rPr>
                <w:rFonts w:cs="Times New Roman"/>
                <w:sz w:val="24"/>
                <w:szCs w:val="24"/>
              </w:rPr>
              <w:t>межпредметные</w:t>
            </w:r>
            <w:proofErr w:type="spellEnd"/>
            <w:r w:rsidRPr="00C70B70">
              <w:rPr>
                <w:rFonts w:cs="Times New Roman"/>
                <w:sz w:val="24"/>
                <w:szCs w:val="24"/>
              </w:rPr>
              <w:t xml:space="preserve"> связи не отражены.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2</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 xml:space="preserve">Докладчик показал большой объём знаний по теме. Знания глубокие; </w:t>
            </w:r>
            <w:proofErr w:type="spellStart"/>
            <w:r w:rsidRPr="00C70B70">
              <w:rPr>
                <w:rFonts w:cs="Times New Roman"/>
                <w:sz w:val="24"/>
                <w:szCs w:val="24"/>
              </w:rPr>
              <w:t>межпредметные</w:t>
            </w:r>
            <w:proofErr w:type="spellEnd"/>
            <w:r w:rsidRPr="00C70B70">
              <w:rPr>
                <w:rFonts w:cs="Times New Roman"/>
                <w:sz w:val="24"/>
                <w:szCs w:val="24"/>
              </w:rPr>
              <w:t xml:space="preserve"> связи не отражены.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3</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 xml:space="preserve">Докладчик показал большой объём знаний по теме, знания глубокие; отражены </w:t>
            </w:r>
            <w:proofErr w:type="spellStart"/>
            <w:r w:rsidRPr="00C70B70">
              <w:rPr>
                <w:rFonts w:cs="Times New Roman"/>
                <w:sz w:val="24"/>
                <w:szCs w:val="24"/>
              </w:rPr>
              <w:t>межпредметные</w:t>
            </w:r>
            <w:proofErr w:type="spellEnd"/>
            <w:r w:rsidRPr="00C70B70">
              <w:rPr>
                <w:rFonts w:cs="Times New Roman"/>
                <w:sz w:val="24"/>
                <w:szCs w:val="24"/>
              </w:rPr>
              <w:t xml:space="preserve"> связи.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Педагогическая ориентация</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перед аудиторией держится неуверенно; регламент не выдержан, не смог удержать внимание аудитории в течение всего выступления; использованные наглядные средства не раскрывают темы работы.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держится перед аудиторией уверенно, выдержан регламент выступления; но отсутствует культура речи, не использованы наглядные средства.</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2</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держится перед аудиторией уверенно, обладает культурой речи, использовались наглядные средства, но не выдержан регламент выступления, не удалось удержать внимание аудитории в течение всего выступления.</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3</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обладает культурой речи, уверенно держится перед аудиторией; использовались наглядные средства; регламент выступления выдержан, в течение всего выступления удерживалось внимание аудитории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Ответы на вопросы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Не даёт ответа на заданные вопросы.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Ответы на вопросы не полные, нет убедительности, отсутствуют аргументы.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2</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убедителен, даёт полные, аргументированные ответы, но не стремиться раскрыть через ответы сильные стороны работы, показать её значимость.</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3</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убедителен, даёт полные, аргументированные ответы на вопросы, стремится использовать ответы для раскрытия темы и сильных сторон работы.</w:t>
            </w:r>
          </w:p>
          <w:p w:rsidR="00476261" w:rsidRPr="00C70B70" w:rsidRDefault="00476261" w:rsidP="00476261">
            <w:pPr>
              <w:suppressAutoHyphens/>
              <w:spacing w:line="240" w:lineRule="auto"/>
              <w:ind w:firstLine="0"/>
              <w:contextualSpacing/>
              <w:rPr>
                <w:rFonts w:cs="Times New Roman"/>
                <w:sz w:val="24"/>
                <w:szCs w:val="24"/>
              </w:rPr>
            </w:pP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Деловые и волевые качества докладчика</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не стремится добиться высоких результатов, не идёт на контакт, не готов к дискуссии.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желает достичь высоких результатов, готов к дискуссии, но ведёт её с оппонентами в некорректной форме</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2</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не стремиться к достижению высоких результатов, но доброжелателен, легко вступает с оппонентами в диалог.</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3</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Докладчик проявляет стремление к достижению высоких результатов, готов к дискуссии, доброжелателен, легко идёт на контакт.</w:t>
            </w:r>
          </w:p>
        </w:tc>
      </w:tr>
    </w:tbl>
    <w:p w:rsidR="00476261" w:rsidRPr="00C70B70" w:rsidRDefault="00476261" w:rsidP="00476261">
      <w:pPr>
        <w:shd w:val="clear" w:color="auto" w:fill="FFFFFF"/>
        <w:suppressAutoHyphens/>
        <w:spacing w:line="240" w:lineRule="auto"/>
        <w:ind w:firstLine="0"/>
        <w:contextualSpacing/>
        <w:rPr>
          <w:rFonts w:cs="Times New Roman"/>
          <w:sz w:val="24"/>
          <w:szCs w:val="24"/>
        </w:rPr>
      </w:pP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xml:space="preserve">Таблица 3. </w:t>
      </w:r>
      <w:proofErr w:type="spellStart"/>
      <w:r w:rsidRPr="00C70B70">
        <w:rPr>
          <w:rFonts w:cs="Times New Roman"/>
          <w:sz w:val="24"/>
          <w:szCs w:val="24"/>
        </w:rPr>
        <w:t>Критериальное</w:t>
      </w:r>
      <w:proofErr w:type="spellEnd"/>
      <w:r w:rsidRPr="00C70B70">
        <w:rPr>
          <w:rFonts w:cs="Times New Roman"/>
          <w:sz w:val="24"/>
          <w:szCs w:val="24"/>
        </w:rPr>
        <w:t xml:space="preserve"> оценивание компьютерной презентации.</w:t>
      </w:r>
    </w:p>
    <w:tbl>
      <w:tblPr>
        <w:tblW w:w="5000" w:type="pct"/>
        <w:shd w:val="clear" w:color="auto" w:fill="FFFFFF"/>
        <w:tblCellMar>
          <w:top w:w="105" w:type="dxa"/>
          <w:left w:w="105" w:type="dxa"/>
          <w:bottom w:w="105" w:type="dxa"/>
          <w:right w:w="105" w:type="dxa"/>
        </w:tblCellMar>
        <w:tblLook w:val="04A0"/>
      </w:tblPr>
      <w:tblGrid>
        <w:gridCol w:w="989"/>
        <w:gridCol w:w="8596"/>
      </w:tblGrid>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Баллы</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Критерии и уровни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Информационная нагрузка слайдов</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Не все слайды имеют информационную нагрузку</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Каждый слайд имеет информационную нагрузку</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Соблюдение последовательности в изложении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Не соблюдается последовательность в изложении материала</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Соблюдается последовательность изложения материала</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Цветовое оформление слайдов</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В оформлении слайдов используется большое количество цветов</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Количество цветов, использованных для оформления слайда, соответствует норме (не более трёх)</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Подбор шрифта</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Величина шрифта, сочетание шрифта не соответствует норме</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Величина шрифта, сочетание шрифта соответствует норме</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Таблицы и графики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Таблицы и графики содержат избыток информации. Плохо читаемы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Таблицы и графики содержат необходимую информацию, хорошо читаемы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Карты</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Отсутствует название карты, не указан масштаб, условные обозначения</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Карта имеет название, указан масштаб, условные обозначения</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Иллюстрации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Иллюстрации, фотографии не содержат информацию по теме</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Иллюстрации, фотографии содержат информацию по теме</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Анимация</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Мешает восприятию информационной нагрузки слайдов</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Усиливает восприятие информационной нагрузки слайдов</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Музыкальное сопровождение</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Мешает восприятию информации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Усиливает восприятие информации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Объём электронной презентации</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0</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Объём презентации превышает норму – 7Мб</w:t>
            </w:r>
          </w:p>
        </w:tc>
      </w:tr>
      <w:tr w:rsidR="00476261" w:rsidRPr="00C70B70" w:rsidTr="00476261">
        <w:tc>
          <w:tcPr>
            <w:tcW w:w="51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b/>
                <w:bCs/>
                <w:sz w:val="24"/>
                <w:szCs w:val="24"/>
              </w:rPr>
              <w:t>1</w:t>
            </w:r>
          </w:p>
        </w:tc>
        <w:tc>
          <w:tcPr>
            <w:tcW w:w="4484"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76261" w:rsidRPr="00C70B70" w:rsidRDefault="00476261" w:rsidP="00476261">
            <w:pPr>
              <w:suppressAutoHyphens/>
              <w:spacing w:line="240" w:lineRule="auto"/>
              <w:ind w:firstLine="0"/>
              <w:contextualSpacing/>
              <w:rPr>
                <w:rFonts w:cs="Times New Roman"/>
                <w:sz w:val="24"/>
                <w:szCs w:val="24"/>
              </w:rPr>
            </w:pPr>
            <w:r w:rsidRPr="00C70B70">
              <w:rPr>
                <w:rFonts w:cs="Times New Roman"/>
                <w:sz w:val="24"/>
                <w:szCs w:val="24"/>
              </w:rPr>
              <w:t>Объём презентации соответствует норме</w:t>
            </w:r>
          </w:p>
        </w:tc>
      </w:tr>
    </w:tbl>
    <w:p w:rsidR="00476261" w:rsidRPr="00C70B70" w:rsidRDefault="00476261" w:rsidP="00476261">
      <w:pPr>
        <w:shd w:val="clear" w:color="auto" w:fill="FFFFFF"/>
        <w:suppressAutoHyphens/>
        <w:spacing w:line="240" w:lineRule="auto"/>
        <w:ind w:firstLine="0"/>
        <w:contextualSpacing/>
        <w:rPr>
          <w:rFonts w:cs="Times New Roman"/>
          <w:sz w:val="24"/>
          <w:szCs w:val="24"/>
        </w:rPr>
      </w:pP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Количество набранных учащимися баллов соотносим с «5» бальной шкалой оценок:</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- 86 - 100 баллов - «5»</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- 70 - 85 баллов - «4»</w:t>
      </w:r>
    </w:p>
    <w:p w:rsidR="00476261" w:rsidRPr="00C70B70" w:rsidRDefault="00476261" w:rsidP="00476261">
      <w:pPr>
        <w:shd w:val="clear" w:color="auto" w:fill="FFFFFF"/>
        <w:suppressAutoHyphens/>
        <w:spacing w:line="240" w:lineRule="auto"/>
        <w:ind w:firstLine="0"/>
        <w:contextualSpacing/>
        <w:rPr>
          <w:rFonts w:cs="Times New Roman"/>
          <w:sz w:val="24"/>
          <w:szCs w:val="24"/>
        </w:rPr>
      </w:pPr>
      <w:r w:rsidRPr="00C70B70">
        <w:rPr>
          <w:rFonts w:cs="Times New Roman"/>
          <w:sz w:val="24"/>
          <w:szCs w:val="24"/>
        </w:rPr>
        <w:t>- 50 - 69 баллов –«3»</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Особенности оценки результатов деятельности учащихся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 по  учебному предмету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ХИМИЯ.</w:t>
      </w:r>
    </w:p>
    <w:tbl>
      <w:tblPr>
        <w:tblStyle w:val="a4"/>
        <w:tblW w:w="9776" w:type="dxa"/>
        <w:tblLook w:val="01E0"/>
      </w:tblPr>
      <w:tblGrid>
        <w:gridCol w:w="610"/>
        <w:gridCol w:w="5875"/>
        <w:gridCol w:w="1126"/>
        <w:gridCol w:w="2165"/>
      </w:tblGrid>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lang w:eastAsia="en-US"/>
              </w:rPr>
            </w:pPr>
          </w:p>
          <w:p w:rsidR="00476261" w:rsidRPr="00A3580A" w:rsidRDefault="00476261" w:rsidP="00476261">
            <w:pPr>
              <w:spacing w:line="240" w:lineRule="auto"/>
              <w:ind w:firstLine="0"/>
              <w:contextualSpacing/>
              <w:jc w:val="center"/>
              <w:rPr>
                <w:rFonts w:cs="Times New Roman"/>
                <w:sz w:val="22"/>
                <w:lang w:eastAsia="en-US"/>
              </w:rPr>
            </w:pPr>
            <w:r w:rsidRPr="00A3580A">
              <w:rPr>
                <w:rFonts w:cs="Times New Roman"/>
                <w:sz w:val="22"/>
                <w:lang w:eastAsia="en-US"/>
              </w:rPr>
              <w:t>Итоговые планируемые результаты</w:t>
            </w:r>
          </w:p>
          <w:p w:rsidR="00476261" w:rsidRPr="00A3580A" w:rsidRDefault="00476261" w:rsidP="00476261">
            <w:pPr>
              <w:spacing w:line="240" w:lineRule="auto"/>
              <w:ind w:firstLine="0"/>
              <w:contextualSpacing/>
              <w:jc w:val="center"/>
              <w:rPr>
                <w:rFonts w:cs="Times New Roman"/>
                <w:sz w:val="22"/>
                <w:lang w:eastAsia="en-US"/>
              </w:rPr>
            </w:pPr>
            <w:r w:rsidRPr="00A3580A">
              <w:rPr>
                <w:rFonts w:cs="Times New Roman"/>
                <w:sz w:val="22"/>
                <w:lang w:eastAsia="en-US"/>
              </w:rPr>
              <w:t xml:space="preserve"> ( на базовом  уровне)</w:t>
            </w:r>
          </w:p>
        </w:tc>
        <w:tc>
          <w:tcPr>
            <w:tcW w:w="1126" w:type="dxa"/>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 xml:space="preserve">Этапы </w:t>
            </w:r>
            <w:proofErr w:type="spellStart"/>
            <w:r w:rsidRPr="00A3580A">
              <w:rPr>
                <w:rFonts w:cs="Times New Roman"/>
                <w:sz w:val="22"/>
                <w:lang w:eastAsia="en-US"/>
              </w:rPr>
              <w:t>форми</w:t>
            </w:r>
            <w:proofErr w:type="spellEnd"/>
          </w:p>
          <w:p w:rsidR="00476261" w:rsidRPr="00A3580A" w:rsidRDefault="00476261" w:rsidP="00476261">
            <w:pPr>
              <w:spacing w:line="240" w:lineRule="auto"/>
              <w:ind w:firstLine="0"/>
              <w:contextualSpacing/>
              <w:rPr>
                <w:rFonts w:cs="Times New Roman"/>
                <w:sz w:val="22"/>
                <w:lang w:eastAsia="en-US"/>
              </w:rPr>
            </w:pPr>
            <w:proofErr w:type="spellStart"/>
            <w:r w:rsidRPr="00A3580A">
              <w:rPr>
                <w:rFonts w:cs="Times New Roman"/>
                <w:sz w:val="22"/>
                <w:lang w:eastAsia="en-US"/>
              </w:rPr>
              <w:t>рования</w:t>
            </w:r>
            <w:proofErr w:type="spellEnd"/>
          </w:p>
        </w:tc>
        <w:tc>
          <w:tcPr>
            <w:tcW w:w="2165" w:type="dxa"/>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Способы оценки</w:t>
            </w:r>
            <w:proofErr w:type="gramStart"/>
            <w:r w:rsidRPr="00A3580A">
              <w:rPr>
                <w:rFonts w:cs="Times New Roman"/>
                <w:sz w:val="22"/>
                <w:lang w:eastAsia="en-US"/>
              </w:rPr>
              <w:t xml:space="preserve"> (*)</w:t>
            </w:r>
            <w:proofErr w:type="gramEnd"/>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p>
        </w:tc>
        <w:tc>
          <w:tcPr>
            <w:tcW w:w="9166" w:type="dxa"/>
            <w:gridSpan w:val="3"/>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jc w:val="center"/>
              <w:rPr>
                <w:rFonts w:cs="Times New Roman"/>
                <w:sz w:val="22"/>
                <w:lang w:eastAsia="en-US"/>
              </w:rPr>
            </w:pP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pStyle w:val="ab"/>
              <w:spacing w:line="240" w:lineRule="auto"/>
              <w:ind w:left="0" w:firstLine="0"/>
              <w:rPr>
                <w:rStyle w:val="affb"/>
                <w:rFonts w:cs="Times New Roman"/>
                <w:b w:val="0"/>
                <w:sz w:val="22"/>
              </w:rPr>
            </w:pPr>
            <w:r w:rsidRPr="00A3580A">
              <w:rPr>
                <w:rStyle w:val="affb"/>
                <w:rFonts w:cs="Times New Roman"/>
                <w:b w:val="0"/>
                <w:sz w:val="22"/>
              </w:rPr>
              <w:t xml:space="preserve">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w:t>
            </w:r>
            <w:proofErr w:type="spellStart"/>
            <w:r w:rsidRPr="00A3580A">
              <w:rPr>
                <w:rStyle w:val="affb"/>
                <w:rFonts w:cs="Times New Roman"/>
                <w:b w:val="0"/>
                <w:sz w:val="22"/>
              </w:rPr>
              <w:t>электроотрицательность</w:t>
            </w:r>
            <w:proofErr w:type="spellEnd"/>
            <w:r w:rsidRPr="00A3580A">
              <w:rPr>
                <w:rStyle w:val="affb"/>
                <w:rFonts w:cs="Times New Roman"/>
                <w:b w:val="0"/>
                <w:sz w:val="22"/>
              </w:rPr>
              <w:t>,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A3580A">
              <w:rPr>
                <w:rStyle w:val="affb"/>
                <w:rFonts w:cs="Times New Roman"/>
                <w:b w:val="0"/>
                <w:sz w:val="22"/>
              </w:rPr>
              <w:t>о-</w:t>
            </w:r>
            <w:proofErr w:type="gramEnd"/>
            <w:r w:rsidRPr="00A3580A">
              <w:rPr>
                <w:rStyle w:val="affb"/>
                <w:rFonts w:cs="Times New Roman"/>
                <w:b w:val="0"/>
                <w:sz w:val="22"/>
              </w:rPr>
              <w:t xml:space="preserve"> и эндотермические реакции; </w:t>
            </w:r>
            <w:proofErr w:type="gramStart"/>
            <w:r w:rsidRPr="00A3580A">
              <w:rPr>
                <w:rStyle w:val="affb"/>
                <w:rFonts w:cs="Times New Roman"/>
                <w:b w:val="0"/>
                <w:sz w:val="22"/>
              </w:rPr>
              <w:t xml:space="preserve">тепловой эффект реакции; ядро атома, электронный слой атома, атомная </w:t>
            </w:r>
            <w:proofErr w:type="spellStart"/>
            <w:r w:rsidRPr="00A3580A">
              <w:rPr>
                <w:rStyle w:val="affb"/>
                <w:rFonts w:cs="Times New Roman"/>
                <w:b w:val="0"/>
                <w:sz w:val="22"/>
              </w:rPr>
              <w:t>орбиталь</w:t>
            </w:r>
            <w:proofErr w:type="spellEnd"/>
            <w:r w:rsidRPr="00A3580A">
              <w:rPr>
                <w:rStyle w:val="affb"/>
                <w:rFonts w:cs="Times New Roman"/>
                <w:b w:val="0"/>
                <w:sz w:val="22"/>
              </w:rPr>
              <w:t xml:space="preserve">, радиус </w:t>
            </w:r>
            <w:r w:rsidRPr="00A3580A">
              <w:rPr>
                <w:rStyle w:val="affb"/>
                <w:rFonts w:cs="Times New Roman"/>
                <w:b w:val="0"/>
                <w:sz w:val="22"/>
              </w:rPr>
              <w:lastRenderedPageBreak/>
              <w:t>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p>
        </w:tc>
        <w:tc>
          <w:tcPr>
            <w:tcW w:w="1126" w:type="dxa"/>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lastRenderedPageBreak/>
              <w:t>8</w:t>
            </w:r>
          </w:p>
        </w:tc>
        <w:tc>
          <w:tcPr>
            <w:tcW w:w="2165" w:type="dxa"/>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lastRenderedPageBreak/>
              <w:t>2</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иллюстрировать взаимосвязь основных химических понятий (</w:t>
            </w:r>
            <w:proofErr w:type="gramStart"/>
            <w:r w:rsidRPr="00A3580A">
              <w:rPr>
                <w:rFonts w:eastAsia="Calibri" w:cs="Times New Roman"/>
                <w:bCs/>
                <w:sz w:val="22"/>
                <w:lang w:eastAsia="en-US"/>
              </w:rPr>
              <w:t>см</w:t>
            </w:r>
            <w:proofErr w:type="gramEnd"/>
            <w:r w:rsidRPr="00A3580A">
              <w:rPr>
                <w:rFonts w:eastAsia="Calibri" w:cs="Times New Roman"/>
                <w:bCs/>
                <w:sz w:val="22"/>
                <w:lang w:eastAsia="en-US"/>
              </w:rPr>
              <w:t>. п. 1) и применять эти понятия при описании веществ и их превращений</w:t>
            </w:r>
          </w:p>
        </w:tc>
        <w:tc>
          <w:tcPr>
            <w:tcW w:w="1126" w:type="dxa"/>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2165" w:type="dxa"/>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3</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использовать химическую символику для составления формул веществ и уравнений химических реакций;</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4</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5</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proofErr w:type="gramStart"/>
            <w:r w:rsidRPr="00A3580A">
              <w:rPr>
                <w:rFonts w:eastAsia="Calibri" w:cs="Times New Roman"/>
                <w:bCs/>
                <w:sz w:val="22"/>
                <w:lang w:eastAsia="en-US"/>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w:t>
            </w:r>
            <w:proofErr w:type="spellStart"/>
            <w:r w:rsidRPr="00A3580A">
              <w:rPr>
                <w:rFonts w:eastAsia="Calibri" w:cs="Times New Roman"/>
                <w:bCs/>
                <w:sz w:val="22"/>
                <w:lang w:eastAsia="en-US"/>
              </w:rPr>
              <w:t>Б-группа</w:t>
            </w:r>
            <w:proofErr w:type="spellEnd"/>
            <w:r w:rsidRPr="00A3580A">
              <w:rPr>
                <w:rFonts w:eastAsia="Calibri" w:cs="Times New Roman"/>
                <w:bCs/>
                <w:sz w:val="22"/>
                <w:lang w:eastAsia="en-US"/>
              </w:rPr>
              <w:t>)», малые и большие периоды;</w:t>
            </w:r>
            <w:proofErr w:type="gramEnd"/>
            <w:r w:rsidRPr="00A3580A">
              <w:rPr>
                <w:rFonts w:eastAsia="Calibri" w:cs="Times New Roman"/>
                <w:bCs/>
                <w:sz w:val="22"/>
                <w:lang w:eastAsia="en-US"/>
              </w:rPr>
              <w:t xml:space="preserve">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6</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7</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10</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proofErr w:type="gramStart"/>
            <w:r w:rsidRPr="00A3580A">
              <w:rPr>
                <w:rFonts w:eastAsia="Calibri" w:cs="Times New Roman"/>
                <w:bCs/>
                <w:sz w:val="22"/>
                <w:lang w:eastAsia="en-US"/>
              </w:rPr>
              <w:t xml:space="preserve">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w:t>
            </w:r>
            <w:proofErr w:type="spellStart"/>
            <w:r w:rsidRPr="00A3580A">
              <w:rPr>
                <w:rFonts w:eastAsia="Calibri" w:cs="Times New Roman"/>
                <w:bCs/>
                <w:sz w:val="22"/>
                <w:lang w:eastAsia="en-US"/>
              </w:rPr>
              <w:t>естественно-научные</w:t>
            </w:r>
            <w:proofErr w:type="spellEnd"/>
            <w:r w:rsidRPr="00A3580A">
              <w:rPr>
                <w:rFonts w:eastAsia="Calibri" w:cs="Times New Roman"/>
                <w:bCs/>
                <w:sz w:val="22"/>
                <w:lang w:eastAsia="en-US"/>
              </w:rPr>
              <w:t xml:space="preserve"> методы познания — наблюдение, измерение, моделирование, эксперимент (реальный и мысленный);</w:t>
            </w:r>
            <w:proofErr w:type="gramEnd"/>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8</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11</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proofErr w:type="gramStart"/>
            <w:r w:rsidRPr="00A3580A">
              <w:rPr>
                <w:rFonts w:eastAsia="Calibri" w:cs="Times New Roman"/>
                <w:bCs/>
                <w:sz w:val="22"/>
                <w:lang w:eastAsia="en-US"/>
              </w:rPr>
              <w:t xml:space="preserve">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w:t>
            </w:r>
            <w:r w:rsidRPr="00A3580A">
              <w:rPr>
                <w:rFonts w:eastAsia="Calibri" w:cs="Times New Roman"/>
                <w:bCs/>
                <w:sz w:val="22"/>
                <w:lang w:eastAsia="en-US"/>
              </w:rPr>
              <w:lastRenderedPageBreak/>
              <w:t>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roofErr w:type="gramEnd"/>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lastRenderedPageBreak/>
              <w:t>8</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lastRenderedPageBreak/>
              <w:t>12</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proofErr w:type="gramStart"/>
            <w:r w:rsidRPr="00A3580A">
              <w:rPr>
                <w:rFonts w:eastAsia="Calibri" w:cs="Times New Roman"/>
                <w:bCs/>
                <w:sz w:val="22"/>
                <w:lang w:eastAsia="en-US"/>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w:t>
            </w:r>
            <w:proofErr w:type="spellStart"/>
            <w:r w:rsidRPr="00A3580A">
              <w:rPr>
                <w:rFonts w:eastAsia="Calibri" w:cs="Times New Roman"/>
                <w:bCs/>
                <w:sz w:val="22"/>
                <w:lang w:eastAsia="en-US"/>
              </w:rPr>
              <w:t>электроотрицательность</w:t>
            </w:r>
            <w:proofErr w:type="spellEnd"/>
            <w:r w:rsidRPr="00A3580A">
              <w:rPr>
                <w:rFonts w:eastAsia="Calibri" w:cs="Times New Roman"/>
                <w:bCs/>
                <w:sz w:val="22"/>
                <w:lang w:eastAsia="en-US"/>
              </w:rPr>
              <w:t>, степень окисления, химическая реакция, химическая связь, тепловой эффект реакции, моль, молярный объём, раствор;</w:t>
            </w:r>
            <w:proofErr w:type="gramEnd"/>
            <w:r w:rsidRPr="00A3580A">
              <w:rPr>
                <w:rFonts w:eastAsia="Calibri" w:cs="Times New Roman"/>
                <w:bCs/>
                <w:sz w:val="22"/>
                <w:lang w:eastAsia="en-US"/>
              </w:rPr>
              <w:t xml:space="preserve"> </w:t>
            </w:r>
            <w:proofErr w:type="gramStart"/>
            <w:r w:rsidRPr="00A3580A">
              <w:rPr>
                <w:rFonts w:eastAsia="Calibri" w:cs="Times New Roman"/>
                <w:bCs/>
                <w:sz w:val="22"/>
                <w:lang w:eastAsia="en-US"/>
              </w:rPr>
              <w:t xml:space="preserve">электролиты, </w:t>
            </w:r>
            <w:proofErr w:type="spellStart"/>
            <w:r w:rsidRPr="00A3580A">
              <w:rPr>
                <w:rFonts w:eastAsia="Calibri" w:cs="Times New Roman"/>
                <w:bCs/>
                <w:sz w:val="22"/>
                <w:lang w:eastAsia="en-US"/>
              </w:rPr>
              <w:t>неэлектролиты</w:t>
            </w:r>
            <w:proofErr w:type="spellEnd"/>
            <w:r w:rsidRPr="00A3580A">
              <w:rPr>
                <w:rFonts w:eastAsia="Calibri" w:cs="Times New Roman"/>
                <w:bCs/>
                <w:sz w:val="22"/>
                <w:lang w:eastAsia="en-US"/>
              </w:rPr>
              <w:t>,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roofErr w:type="gramEnd"/>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13</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иллюстрировать взаимосвязь основных химических понятий (</w:t>
            </w:r>
            <w:proofErr w:type="gramStart"/>
            <w:r w:rsidRPr="00A3580A">
              <w:rPr>
                <w:rFonts w:eastAsia="Calibri" w:cs="Times New Roman"/>
                <w:bCs/>
                <w:sz w:val="22"/>
                <w:lang w:eastAsia="en-US"/>
              </w:rPr>
              <w:t>см</w:t>
            </w:r>
            <w:proofErr w:type="gramEnd"/>
            <w:r w:rsidRPr="00A3580A">
              <w:rPr>
                <w:rFonts w:eastAsia="Calibri" w:cs="Times New Roman"/>
                <w:bCs/>
                <w:sz w:val="22"/>
                <w:lang w:eastAsia="en-US"/>
              </w:rPr>
              <w:t>. п. 1) и применять эти понятия при описании веществ и их превращений;</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14</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использовать химическую символику для составления формул веществ и уравнений химических реакций</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15</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16</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w:t>
            </w:r>
            <w:proofErr w:type="gramStart"/>
            <w:r w:rsidRPr="00A3580A">
              <w:rPr>
                <w:rFonts w:eastAsia="Calibri" w:cs="Times New Roman"/>
                <w:bCs/>
                <w:sz w:val="22"/>
                <w:lang w:eastAsia="en-US"/>
              </w:rPr>
              <w:t>а(</w:t>
            </w:r>
            <w:proofErr w:type="gramEnd"/>
            <w:r w:rsidRPr="00A3580A">
              <w:rPr>
                <w:rFonts w:eastAsia="Calibri" w:cs="Times New Roman"/>
                <w:bCs/>
                <w:sz w:val="22"/>
                <w:lang w:eastAsia="en-US"/>
              </w:rPr>
              <w:t>А-группа)» и «побочная подгруппа (</w:t>
            </w:r>
            <w:proofErr w:type="spellStart"/>
            <w:r w:rsidRPr="00A3580A">
              <w:rPr>
                <w:rFonts w:eastAsia="Calibri" w:cs="Times New Roman"/>
                <w:bCs/>
                <w:sz w:val="22"/>
                <w:lang w:eastAsia="en-US"/>
              </w:rPr>
              <w:t>Б-группа</w:t>
            </w:r>
            <w:proofErr w:type="spellEnd"/>
            <w:r w:rsidRPr="00A3580A">
              <w:rPr>
                <w:rFonts w:eastAsia="Calibri" w:cs="Times New Roman"/>
                <w:bCs/>
                <w:sz w:val="22"/>
                <w:lang w:eastAsia="en-US"/>
              </w:rPr>
              <w:t>)»,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17</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18</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19</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 xml:space="preserve">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w:t>
            </w:r>
            <w:r w:rsidRPr="00A3580A">
              <w:rPr>
                <w:rFonts w:eastAsia="Calibri" w:cs="Times New Roman"/>
                <w:bCs/>
                <w:sz w:val="22"/>
                <w:lang w:eastAsia="en-US"/>
              </w:rPr>
              <w:lastRenderedPageBreak/>
              <w:t>между веществами различных классов</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lastRenderedPageBreak/>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lastRenderedPageBreak/>
              <w:t>20</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раскрывать сущность окислительно-восстановительных реакций посредством составления электронного баланса этих реакций</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21</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прогнозировать свойства веществ в зависимости от их строения; возможности протекания химических превращений в различных условиях;</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22</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23</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Устный опрос</w:t>
            </w:r>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24</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sz w:val="22"/>
                <w:lang w:eastAsia="en-US"/>
              </w:rPr>
            </w:pPr>
            <w:r w:rsidRPr="00A3580A">
              <w:rPr>
                <w:rFonts w:eastAsia="Calibri" w:cs="Times New Roman"/>
                <w:bCs/>
                <w:sz w:val="22"/>
                <w:lang w:eastAsia="en-US"/>
              </w:rPr>
              <w:t>проводить реакции, подтверждающие качественный состав различных веществ: распознавать опытным путём хлори</w:t>
            </w:r>
            <w:proofErr w:type="gramStart"/>
            <w:r w:rsidRPr="00A3580A">
              <w:rPr>
                <w:rFonts w:eastAsia="Calibri" w:cs="Times New Roman"/>
                <w:bCs/>
                <w:sz w:val="22"/>
                <w:lang w:eastAsia="en-US"/>
              </w:rPr>
              <w:t>д-</w:t>
            </w:r>
            <w:proofErr w:type="gramEnd"/>
            <w:r w:rsidRPr="00A3580A">
              <w:rPr>
                <w:rFonts w:eastAsia="Calibri" w:cs="Times New Roman"/>
                <w:bCs/>
                <w:sz w:val="22"/>
                <w:lang w:eastAsia="en-US"/>
              </w:rPr>
              <w:t xml:space="preserve"> бромид-, иодид-, карбонат-, фосфат-, силикат-, сульфат-, </w:t>
            </w:r>
            <w:proofErr w:type="spellStart"/>
            <w:r w:rsidRPr="00A3580A">
              <w:rPr>
                <w:rFonts w:eastAsia="Calibri" w:cs="Times New Roman"/>
                <w:bCs/>
                <w:sz w:val="22"/>
                <w:lang w:eastAsia="en-US"/>
              </w:rPr>
              <w:t>гидроксид-ионы</w:t>
            </w:r>
            <w:proofErr w:type="spellEnd"/>
            <w:r w:rsidRPr="00A3580A">
              <w:rPr>
                <w:rFonts w:eastAsia="Calibri" w:cs="Times New Roman"/>
                <w:bCs/>
                <w:sz w:val="22"/>
                <w:lang w:eastAsia="en-US"/>
              </w:rPr>
              <w:t>, катионы аммония и ионы изученных металлов, присутствующие в водных растворах неорганических веществ</w:t>
            </w:r>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 xml:space="preserve">Практическая </w:t>
            </w:r>
            <w:proofErr w:type="spellStart"/>
            <w:r w:rsidRPr="00A3580A">
              <w:rPr>
                <w:rFonts w:cs="Times New Roman"/>
                <w:sz w:val="22"/>
                <w:lang w:eastAsia="en-US"/>
              </w:rPr>
              <w:t>работв</w:t>
            </w:r>
            <w:proofErr w:type="spellEnd"/>
          </w:p>
        </w:tc>
      </w:tr>
      <w:tr w:rsidR="00476261" w:rsidRPr="00A3580A" w:rsidTr="00476261">
        <w:tc>
          <w:tcPr>
            <w:tcW w:w="610"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25</w:t>
            </w:r>
          </w:p>
        </w:tc>
        <w:tc>
          <w:tcPr>
            <w:tcW w:w="587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autoSpaceDE w:val="0"/>
              <w:autoSpaceDN w:val="0"/>
              <w:spacing w:line="240" w:lineRule="auto"/>
              <w:ind w:firstLine="0"/>
              <w:contextualSpacing/>
              <w:rPr>
                <w:rFonts w:eastAsia="Calibri" w:cs="Times New Roman"/>
                <w:bCs/>
                <w:sz w:val="22"/>
                <w:lang w:eastAsia="en-US"/>
              </w:rPr>
            </w:pPr>
            <w:proofErr w:type="gramStart"/>
            <w:r w:rsidRPr="00A3580A">
              <w:rPr>
                <w:rFonts w:eastAsia="Calibri" w:cs="Times New Roman"/>
                <w:bCs/>
                <w:sz w:val="22"/>
                <w:lang w:eastAsia="en-US"/>
              </w:rPr>
              <w:t xml:space="preserve">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w:t>
            </w:r>
            <w:proofErr w:type="spellStart"/>
            <w:r w:rsidRPr="00A3580A">
              <w:rPr>
                <w:rFonts w:eastAsia="Calibri" w:cs="Times New Roman"/>
                <w:bCs/>
                <w:sz w:val="22"/>
                <w:lang w:eastAsia="en-US"/>
              </w:rPr>
              <w:t>естественно-научные</w:t>
            </w:r>
            <w:proofErr w:type="spellEnd"/>
            <w:r w:rsidRPr="00A3580A">
              <w:rPr>
                <w:rFonts w:eastAsia="Calibri" w:cs="Times New Roman"/>
                <w:bCs/>
                <w:sz w:val="22"/>
                <w:lang w:eastAsia="en-US"/>
              </w:rPr>
              <w:t xml:space="preserve"> методы познания — наблюдение, измерение, моделирование, эксперимент (реальный и мысленный).</w:t>
            </w:r>
            <w:proofErr w:type="gramEnd"/>
          </w:p>
        </w:tc>
        <w:tc>
          <w:tcPr>
            <w:tcW w:w="1126"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lang w:eastAsia="en-US"/>
              </w:rPr>
              <w:t>9</w:t>
            </w:r>
          </w:p>
        </w:tc>
        <w:tc>
          <w:tcPr>
            <w:tcW w:w="2165" w:type="dxa"/>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lang w:eastAsia="en-US"/>
              </w:rPr>
            </w:pPr>
            <w:r w:rsidRPr="00A3580A">
              <w:rPr>
                <w:rFonts w:cs="Times New Roman"/>
                <w:sz w:val="22"/>
              </w:rPr>
              <w:t>письменные работы, устный опрос</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Требования к выставлению отметок</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1. Оценка устного ответа.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«5»</w:t>
      </w:r>
      <w:proofErr w:type="gramStart"/>
      <w:r w:rsidRPr="00C70B70">
        <w:rPr>
          <w:rFonts w:cs="Times New Roman"/>
          <w:sz w:val="24"/>
          <w:szCs w:val="24"/>
        </w:rPr>
        <w:t xml:space="preserve"> :</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ответ полный и правильный на основании изученных теорий;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материал изложен в определенной логической последовательности, литературным языком;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ответ самостоятельный.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Ответ «4»</w:t>
      </w:r>
      <w:proofErr w:type="gramStart"/>
      <w:r w:rsidRPr="00C70B70">
        <w:rPr>
          <w:rFonts w:cs="Times New Roman"/>
          <w:sz w:val="24"/>
          <w:szCs w:val="24"/>
        </w:rPr>
        <w:t xml:space="preserve"> ;</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ответ полный и правильный на сновании изученных теорий;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«З»</w:t>
      </w:r>
      <w:proofErr w:type="gramStart"/>
      <w:r w:rsidRPr="00C70B70">
        <w:rPr>
          <w:rFonts w:cs="Times New Roman"/>
          <w:sz w:val="24"/>
          <w:szCs w:val="24"/>
        </w:rPr>
        <w:t xml:space="preserve"> :</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ответ полный, но при этом допущена существенная ошибка или ответ неполный, несвязный.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«2»</w:t>
      </w:r>
      <w:proofErr w:type="gramStart"/>
      <w:r w:rsidRPr="00C70B70">
        <w:rPr>
          <w:rFonts w:cs="Times New Roman"/>
          <w:sz w:val="24"/>
          <w:szCs w:val="24"/>
        </w:rPr>
        <w:t xml:space="preserve"> :</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2. Оценка экспериментальных умений.</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 Оценка ставится на основании наблюдения за учащимися и письменного отчета за работу. Отметка «5»:</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работа выполнена полностью и правильно,  сделаны правильные наблюдения и выводы;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  эксперимент осуществлен по плану с учетом техники безопасности и правил работы с веществами и оборудованием;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проявлены организационно - трудовые умения, поддерживаются чистота рабочего места и порядок (на столе, экономно используются реактивы).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«4»</w:t>
      </w:r>
      <w:proofErr w:type="gramStart"/>
      <w:r w:rsidRPr="00C70B70">
        <w:rPr>
          <w:rFonts w:cs="Times New Roman"/>
          <w:sz w:val="24"/>
          <w:szCs w:val="24"/>
        </w:rPr>
        <w:t xml:space="preserve"> :</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«3»:</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«2»:</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допущены две  (и более)  существенные  ошибки в ходе:  эксперимента, в объяснении,  в оформлении работы,  в соблюдении правил техники без опасности при работе с веществами и оборудованием,  которые учащийся не может исправить даже по требованию учителя;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работа не выполнена,  у учащегося отсутствует экспериментальные умения.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3.   Оценка умений решать расчетные  задачи.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«5»:</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в </w:t>
      </w:r>
      <w:proofErr w:type="gramStart"/>
      <w:r w:rsidRPr="00C70B70">
        <w:rPr>
          <w:rFonts w:cs="Times New Roman"/>
          <w:sz w:val="24"/>
          <w:szCs w:val="24"/>
        </w:rPr>
        <w:t>логическом рассуждении</w:t>
      </w:r>
      <w:proofErr w:type="gramEnd"/>
      <w:r w:rsidRPr="00C70B70">
        <w:rPr>
          <w:rFonts w:cs="Times New Roman"/>
          <w:sz w:val="24"/>
          <w:szCs w:val="24"/>
        </w:rPr>
        <w:t xml:space="preserve"> и решении нет ошибок,  задача решена рациональным способом;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«4»:</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в </w:t>
      </w:r>
      <w:proofErr w:type="gramStart"/>
      <w:r w:rsidRPr="00C70B70">
        <w:rPr>
          <w:rFonts w:cs="Times New Roman"/>
          <w:sz w:val="24"/>
          <w:szCs w:val="24"/>
        </w:rPr>
        <w:t>логическом рассуждении</w:t>
      </w:r>
      <w:proofErr w:type="gramEnd"/>
      <w:r w:rsidRPr="00C70B70">
        <w:rPr>
          <w:rFonts w:cs="Times New Roman"/>
          <w:sz w:val="24"/>
          <w:szCs w:val="24"/>
        </w:rPr>
        <w:t xml:space="preserve"> и решения нет существенных ошибок, но задача решена нерациональным способом,  или допущено не более двух несущественных ошибок.</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«3»:</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в </w:t>
      </w:r>
      <w:proofErr w:type="gramStart"/>
      <w:r w:rsidRPr="00C70B70">
        <w:rPr>
          <w:rFonts w:cs="Times New Roman"/>
          <w:sz w:val="24"/>
          <w:szCs w:val="24"/>
        </w:rPr>
        <w:t>логическом рассуждении</w:t>
      </w:r>
      <w:proofErr w:type="gramEnd"/>
      <w:r w:rsidRPr="00C70B70">
        <w:rPr>
          <w:rFonts w:cs="Times New Roman"/>
          <w:sz w:val="24"/>
          <w:szCs w:val="24"/>
        </w:rPr>
        <w:t xml:space="preserve"> нет существенных ошибок, но допущена существенная ошибка в математических расчетах.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«2»:</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имеется существенные ошибки в </w:t>
      </w:r>
      <w:proofErr w:type="gramStart"/>
      <w:r w:rsidRPr="00C70B70">
        <w:rPr>
          <w:rFonts w:cs="Times New Roman"/>
          <w:sz w:val="24"/>
          <w:szCs w:val="24"/>
        </w:rPr>
        <w:t>логическом рассуждении</w:t>
      </w:r>
      <w:proofErr w:type="gramEnd"/>
      <w:r w:rsidRPr="00C70B70">
        <w:rPr>
          <w:rFonts w:cs="Times New Roman"/>
          <w:sz w:val="24"/>
          <w:szCs w:val="24"/>
        </w:rPr>
        <w:t xml:space="preserve"> и в решении.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отсутствие ответа на задание.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4.  Оценка письменных контрольных работ.</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«5»:</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ответ полный и правильный,  возможна несущественная ошибка.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«4»:</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ответ неполный или допущено не более двух несущественных ошибок.</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«3»:</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работа выполнена не менее чем наполовину, допущена одна существенная ошибка и при этом две-три несущественные.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Отметка «2»:</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работа выполнена меньше  чем наполовину или содержит несколько существенных ошибок.</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работа не выполнена.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 оценке выполнения письменной контрольной работы необходимо учитывать требования единого орфографического режима.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5. Оценка тестовых работ.</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 оценивании используется следующая шкала: для теста из пяти вопросов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нет ошибок — оценка «5»;</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 одна ошибка - оценка «4»;</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две ошибки — оценка «З»;</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три ошибки — оценка «2».</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Для теста из 30 вопросов: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25—З0 правильных ответов — оценка «5»;</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19—24 правильных ответов — оценка «4»;</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13—18 правильных ответов — оценка «З»;</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меньше 12 правильных ответов — оценка «2».</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6. Оценка реферата.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Реферат оценивается по следующим критериям: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соблюдение требований к его оформлению;</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необходимость и достаточность для раскрытия темы приведенной в тексте реферата информации;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умение </w:t>
      </w:r>
      <w:proofErr w:type="gramStart"/>
      <w:r w:rsidRPr="00C70B70">
        <w:rPr>
          <w:rFonts w:cs="Times New Roman"/>
          <w:sz w:val="24"/>
          <w:szCs w:val="24"/>
        </w:rPr>
        <w:t>обучающегося</w:t>
      </w:r>
      <w:proofErr w:type="gramEnd"/>
      <w:r w:rsidRPr="00C70B70">
        <w:rPr>
          <w:rFonts w:cs="Times New Roman"/>
          <w:sz w:val="24"/>
          <w:szCs w:val="24"/>
        </w:rPr>
        <w:t xml:space="preserve"> свободно излагать основные идеи, отраженные в реферате;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 способность </w:t>
      </w:r>
      <w:proofErr w:type="gramStart"/>
      <w:r w:rsidRPr="00C70B70">
        <w:rPr>
          <w:rFonts w:cs="Times New Roman"/>
          <w:sz w:val="24"/>
          <w:szCs w:val="24"/>
        </w:rPr>
        <w:t>обучающегося</w:t>
      </w:r>
      <w:proofErr w:type="gramEnd"/>
      <w:r w:rsidRPr="00C70B70">
        <w:rPr>
          <w:rFonts w:cs="Times New Roman"/>
          <w:sz w:val="24"/>
          <w:szCs w:val="24"/>
        </w:rPr>
        <w:t xml:space="preserve"> понять суть задаваемых членами аттестационной комиссии вопросов и сформулировать точные ответы на них.</w:t>
      </w: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pStyle w:val="Default"/>
        <w:contextualSpacing/>
        <w:jc w:val="center"/>
        <w:rPr>
          <w:rFonts w:ascii="Times New Roman" w:hAnsi="Times New Roman" w:cs="Times New Roman"/>
          <w:b/>
        </w:rPr>
      </w:pPr>
      <w:r>
        <w:rPr>
          <w:rFonts w:ascii="Times New Roman" w:hAnsi="Times New Roman" w:cs="Times New Roman"/>
          <w:b/>
        </w:rPr>
        <w:t>С</w:t>
      </w:r>
      <w:r w:rsidRPr="00C70B70">
        <w:rPr>
          <w:rFonts w:ascii="Times New Roman" w:hAnsi="Times New Roman" w:cs="Times New Roman"/>
          <w:b/>
        </w:rPr>
        <w:t xml:space="preserve">писок итоговых планируемых результатов  </w:t>
      </w:r>
    </w:p>
    <w:p w:rsidR="00476261" w:rsidRPr="00C70B70" w:rsidRDefault="00476261" w:rsidP="00476261">
      <w:pPr>
        <w:pStyle w:val="Default"/>
        <w:contextualSpacing/>
        <w:jc w:val="center"/>
        <w:rPr>
          <w:rFonts w:ascii="Times New Roman" w:hAnsi="Times New Roman" w:cs="Times New Roman"/>
          <w:b/>
        </w:rPr>
      </w:pPr>
      <w:r w:rsidRPr="00C70B70">
        <w:rPr>
          <w:rFonts w:ascii="Times New Roman" w:hAnsi="Times New Roman" w:cs="Times New Roman"/>
          <w:b/>
        </w:rPr>
        <w:t>по ИЗО</w:t>
      </w:r>
    </w:p>
    <w:p w:rsidR="00476261" w:rsidRPr="00C70B70" w:rsidRDefault="00476261" w:rsidP="00476261">
      <w:pPr>
        <w:pStyle w:val="Default"/>
        <w:contextualSpacing/>
        <w:jc w:val="center"/>
        <w:rPr>
          <w:rFonts w:ascii="Times New Roman" w:hAnsi="Times New Roman" w:cs="Times New Roman"/>
          <w:b/>
        </w:rPr>
      </w:pPr>
    </w:p>
    <w:tbl>
      <w:tblPr>
        <w:tblStyle w:val="a4"/>
        <w:tblW w:w="5000" w:type="pct"/>
        <w:tblLook w:val="01E0"/>
      </w:tblPr>
      <w:tblGrid>
        <w:gridCol w:w="530"/>
        <w:gridCol w:w="6474"/>
        <w:gridCol w:w="1013"/>
        <w:gridCol w:w="1554"/>
      </w:tblGrid>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Итоговые планируемые результаты</w:t>
            </w:r>
          </w:p>
        </w:tc>
        <w:tc>
          <w:tcPr>
            <w:tcW w:w="529" w:type="pct"/>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Этапы </w:t>
            </w:r>
            <w:proofErr w:type="spellStart"/>
            <w:r w:rsidRPr="00A3580A">
              <w:rPr>
                <w:rFonts w:cs="Times New Roman"/>
                <w:sz w:val="22"/>
              </w:rPr>
              <w:t>форми</w:t>
            </w:r>
            <w:proofErr w:type="spellEnd"/>
          </w:p>
          <w:p w:rsidR="00476261" w:rsidRPr="00A3580A" w:rsidRDefault="00476261" w:rsidP="00476261">
            <w:pPr>
              <w:spacing w:line="240" w:lineRule="auto"/>
              <w:ind w:firstLine="0"/>
              <w:contextualSpacing/>
              <w:rPr>
                <w:rFonts w:cs="Times New Roman"/>
                <w:sz w:val="22"/>
              </w:rPr>
            </w:pPr>
            <w:proofErr w:type="spellStart"/>
            <w:r w:rsidRPr="00A3580A">
              <w:rPr>
                <w:rFonts w:cs="Times New Roman"/>
                <w:sz w:val="22"/>
              </w:rPr>
              <w:t>рования</w:t>
            </w:r>
            <w:proofErr w:type="spellEnd"/>
          </w:p>
        </w:tc>
        <w:tc>
          <w:tcPr>
            <w:tcW w:w="813" w:type="pct"/>
            <w:tcBorders>
              <w:top w:val="single" w:sz="4" w:space="0" w:color="auto"/>
              <w:left w:val="single" w:sz="4" w:space="0" w:color="auto"/>
              <w:bottom w:val="single" w:sz="4" w:space="0" w:color="auto"/>
              <w:right w:val="single" w:sz="4" w:space="0" w:color="auto"/>
            </w:tcBorders>
            <w:hideMark/>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Способы оценки </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Характеризовать особенности уникального народного искусства</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w:t>
            </w:r>
            <w:r w:rsidRPr="00A3580A">
              <w:rPr>
                <w:rFonts w:cs="Times New Roman"/>
                <w:sz w:val="22"/>
              </w:rPr>
              <w:t xml:space="preserve">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5кл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Устно</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Раскрывать смысл народных праздников и обрядов и их отражение в народном искусстве и в современной жизни</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-создавать эскизы декоративного убранства русской избы;</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создавать цветовую композицию внутреннего убранства избы;</w:t>
            </w:r>
          </w:p>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sz w:val="22"/>
              </w:rPr>
              <w:t>определять специфику образного языка декоративно-прикладного искусства;</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5кл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Устно</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b/>
                <w:sz w:val="22"/>
              </w:rPr>
              <w:t>Создавать самостоятельные варианты орнаментального построения вышивки с опорой на народные традиции</w:t>
            </w:r>
            <w:r w:rsidRPr="00A3580A">
              <w:rPr>
                <w:rFonts w:cs="Times New Roman"/>
                <w:sz w:val="22"/>
              </w:rPr>
              <w:t>;</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-создавать эскизы народного праздничного костюма, его отдельных элементов в цветовом решении;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sz w:val="22"/>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5кл.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Устно</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b/>
                <w:sz w:val="22"/>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5-8 </w:t>
            </w:r>
            <w:proofErr w:type="spellStart"/>
            <w:r w:rsidRPr="00A3580A">
              <w:rPr>
                <w:rFonts w:cs="Times New Roman"/>
                <w:sz w:val="22"/>
              </w:rPr>
              <w:t>кл</w:t>
            </w:r>
            <w:proofErr w:type="spellEnd"/>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Устно</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Распознавать и называть игрушки ведущих народных художественных промыслов</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b/>
                <w:sz w:val="22"/>
              </w:rPr>
              <w:t>-</w:t>
            </w:r>
            <w:r w:rsidRPr="00A3580A">
              <w:rPr>
                <w:rFonts w:cs="Times New Roman"/>
                <w:sz w:val="22"/>
              </w:rPr>
              <w:t xml:space="preserve">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5-8кл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Устно</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 xml:space="preserve">Характеризовать основы народного орнамента; создавать орнаменты на основе </w:t>
            </w:r>
            <w:r w:rsidRPr="00A3580A">
              <w:rPr>
                <w:rFonts w:cs="Times New Roman"/>
                <w:b/>
                <w:sz w:val="22"/>
              </w:rPr>
              <w:lastRenderedPageBreak/>
              <w:t>народных традиций;</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-различать виды и материалы декоративно-прикладного искусства;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-различать национальные особенности русского орнамента и орнаментов других народов России;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sz w:val="22"/>
              </w:rPr>
              <w:t>-различать и характеризовать несколько народных художественных промыслов России;</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5-8кл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Устно</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b/>
                <w:sz w:val="22"/>
              </w:rPr>
              <w:t>Классифицировать жанровую систему</w:t>
            </w:r>
            <w:r w:rsidRPr="00A3580A">
              <w:rPr>
                <w:rFonts w:cs="Times New Roman"/>
                <w:sz w:val="22"/>
              </w:rPr>
              <w:t xml:space="preserve"> в изобразительном искусстве и ее значение для анализа развития искусства и понимания изменений видения мира;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-объяснять разницу между предметом изображения, сюжетом и содержанием изображения; композиционным навыкам работы, чувству ритма, работе с различными художественными материалами;</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5-8кл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Устно</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r w:rsidRPr="00A3580A">
              <w:rPr>
                <w:rFonts w:cs="Times New Roman"/>
                <w:b/>
                <w:sz w:val="22"/>
              </w:rPr>
              <w:t>Овладеть простым навыкам изображения</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-изображать сложную форму предмета (силуэт) как соотношение простых геометрических фигур, соблюдая их пропорции;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создавать линейные изображения геометрических тел и натюрморт с натуры из геометрических тел;</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строить изображения простых предметов по правилам линейной перспективы;</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-передавать с помощью света характер формы и эмоциональное напряжение в композиции натюрморта;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-творческому опыту выполнения графического натюрморта и гравюры наклейками на картоне;</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-выражать цветом в натюрморте собственное настроение и переживания;</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5кл</w:t>
            </w: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6кл</w:t>
            </w: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7кл</w:t>
            </w: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Практическая творческая работа</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Рассуждать о разных способах передачи перспективы в изобразительном искусстве как выражении различных мировоззренческих смыслов</w:t>
            </w:r>
            <w:r w:rsidRPr="00A3580A">
              <w:rPr>
                <w:rFonts w:cs="Times New Roman"/>
                <w:sz w:val="22"/>
              </w:rPr>
              <w:t>;</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-применять перспективу в практической творческой работе;</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навыкам изображения перспективных сокращений в зарисовках наблюдаемого;</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навыкам изображения уходящего вдаль пространства, применяя правила линейной и воздушной перспективы;</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7кл</w:t>
            </w: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Практическая творческая работа</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b/>
                <w:sz w:val="22"/>
              </w:rPr>
              <w:t>Видеть, наблюдать и эстетически переживать изменчивость цветового состояния и настроения в природе</w:t>
            </w:r>
            <w:r w:rsidRPr="00A3580A">
              <w:rPr>
                <w:rFonts w:cs="Times New Roman"/>
                <w:sz w:val="22"/>
              </w:rPr>
              <w:t>;</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различать и характеризовать понятия: пространство, ракурс, воздушная перспектива;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пользоваться правилами работы на пленэре;</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-навыкам композиции, наблюдательной перспективы и ритмической организации плоскости изображения;</w:t>
            </w:r>
          </w:p>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sz w:val="22"/>
              </w:rPr>
              <w:t>-различать основные средства художественной выразительности в изобразительном искусстве (линия, пятно, тон, цвет, форма, перспектива и др.);</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5-8 </w:t>
            </w:r>
            <w:proofErr w:type="spellStart"/>
            <w:r w:rsidRPr="00A3580A">
              <w:rPr>
                <w:rFonts w:cs="Times New Roman"/>
                <w:sz w:val="22"/>
              </w:rPr>
              <w:t>кл</w:t>
            </w:r>
            <w:proofErr w:type="spellEnd"/>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Практическая творческая работа</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xml:space="preserve">- 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sidRPr="00A3580A">
              <w:rPr>
                <w:rFonts w:cs="Times New Roman"/>
                <w:sz w:val="22"/>
              </w:rPr>
              <w:t>коллажные</w:t>
            </w:r>
            <w:proofErr w:type="spellEnd"/>
            <w:r w:rsidRPr="00A3580A">
              <w:rPr>
                <w:rFonts w:cs="Times New Roman"/>
                <w:sz w:val="22"/>
              </w:rPr>
              <w:t xml:space="preserve"> техники;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различать и характеризовать понятия: эпический пейзаж, романтический пейзаж, пейзаж настроения, пленэр, импрессионизм;</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-различать и характеризовать виды портрета;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понимать и характеризовать основы изображения головы человека;</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5кл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5кл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6кл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7кл</w:t>
            </w:r>
          </w:p>
          <w:p w:rsidR="00476261" w:rsidRPr="00A3580A" w:rsidRDefault="00476261" w:rsidP="00476261">
            <w:pPr>
              <w:spacing w:line="240" w:lineRule="auto"/>
              <w:ind w:firstLine="0"/>
              <w:contextualSpacing/>
              <w:rPr>
                <w:rFonts w:cs="Times New Roman"/>
                <w:sz w:val="22"/>
              </w:rPr>
            </w:pPr>
            <w:r w:rsidRPr="00A3580A">
              <w:rPr>
                <w:rFonts w:cs="Times New Roman"/>
                <w:sz w:val="22"/>
              </w:rPr>
              <w:t>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Практическая творческая работа</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Пользоваться навыками работы с доступными скульптурными материалами;</w:t>
            </w:r>
          </w:p>
          <w:p w:rsidR="00476261" w:rsidRPr="00A3580A" w:rsidRDefault="00476261" w:rsidP="00476261">
            <w:pPr>
              <w:spacing w:line="240" w:lineRule="auto"/>
              <w:ind w:firstLine="0"/>
              <w:contextualSpacing/>
              <w:rPr>
                <w:rFonts w:cs="Times New Roman"/>
                <w:sz w:val="22"/>
              </w:rPr>
            </w:pPr>
            <w:r w:rsidRPr="00A3580A">
              <w:rPr>
                <w:rFonts w:cs="Times New Roman"/>
                <w:b/>
                <w:sz w:val="22"/>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навыкам лепки и работы с пластилином или глиной;</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xml:space="preserve">- рассуждать (с опорой на восприятие художественных произведений - шедевров изобразительного искусства) </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использовать графические материалы в работе над портретом;</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использовать образные возможности освещения в портрете;</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пользоваться правилами схематического построения головы человека в рисунке;</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5-6  </w:t>
            </w:r>
            <w:proofErr w:type="spellStart"/>
            <w:r w:rsidRPr="00A3580A">
              <w:rPr>
                <w:rFonts w:cs="Times New Roman"/>
                <w:sz w:val="22"/>
              </w:rPr>
              <w:t>кл</w:t>
            </w:r>
            <w:proofErr w:type="spellEnd"/>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7кл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7-8 </w:t>
            </w:r>
            <w:proofErr w:type="spellStart"/>
            <w:r w:rsidRPr="00A3580A">
              <w:rPr>
                <w:rFonts w:cs="Times New Roman"/>
                <w:sz w:val="22"/>
              </w:rPr>
              <w:t>кл</w:t>
            </w:r>
            <w:proofErr w:type="spellEnd"/>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Практическая творческая работа</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Называть имена выдающихся русских и зарубежных художников и определять их произведения;</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5-8 </w:t>
            </w:r>
            <w:proofErr w:type="spellStart"/>
            <w:r w:rsidRPr="00A3580A">
              <w:rPr>
                <w:rFonts w:cs="Times New Roman"/>
                <w:sz w:val="22"/>
              </w:rPr>
              <w:t>кл</w:t>
            </w:r>
            <w:proofErr w:type="spellEnd"/>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Характеризовать сюжетно-тематическую картину как обобщенный и целостный образ, как результат наблюдений и размышлений художника над жизнью</w:t>
            </w:r>
            <w:r w:rsidRPr="00A3580A">
              <w:rPr>
                <w:rFonts w:cs="Times New Roman"/>
                <w:sz w:val="22"/>
              </w:rPr>
              <w:t>;</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widowControl w:val="0"/>
              <w:tabs>
                <w:tab w:val="left" w:pos="993"/>
              </w:tabs>
              <w:spacing w:line="240" w:lineRule="auto"/>
              <w:ind w:firstLine="0"/>
              <w:contextualSpacing/>
              <w:rPr>
                <w:rFonts w:cs="Times New Roman"/>
                <w:sz w:val="22"/>
              </w:rPr>
            </w:pPr>
            <w:r w:rsidRPr="00A3580A">
              <w:rPr>
                <w:rFonts w:cs="Times New Roman"/>
                <w:sz w:val="22"/>
              </w:rPr>
              <w:t>- объяснять понятия «тема», «содержание», «сюжет» в произведениях станковой живописи;</w:t>
            </w:r>
          </w:p>
          <w:p w:rsidR="00476261" w:rsidRPr="00A3580A" w:rsidRDefault="00476261" w:rsidP="00476261">
            <w:pPr>
              <w:widowControl w:val="0"/>
              <w:tabs>
                <w:tab w:val="left" w:pos="993"/>
              </w:tabs>
              <w:spacing w:line="240" w:lineRule="auto"/>
              <w:ind w:firstLine="0"/>
              <w:contextualSpacing/>
              <w:rPr>
                <w:rFonts w:cs="Times New Roman"/>
                <w:sz w:val="22"/>
              </w:rPr>
            </w:pPr>
            <w:r w:rsidRPr="00A3580A">
              <w:rPr>
                <w:rFonts w:cs="Times New Roman"/>
                <w:sz w:val="22"/>
              </w:rPr>
              <w:t>изобразительным и композиционным навыкам в процессе работы над эскизом;</w:t>
            </w:r>
          </w:p>
          <w:p w:rsidR="00476261" w:rsidRPr="00A3580A" w:rsidRDefault="00476261" w:rsidP="00476261">
            <w:pPr>
              <w:widowControl w:val="0"/>
              <w:tabs>
                <w:tab w:val="left" w:pos="993"/>
              </w:tabs>
              <w:spacing w:line="240" w:lineRule="auto"/>
              <w:ind w:firstLine="0"/>
              <w:contextualSpacing/>
              <w:rPr>
                <w:rFonts w:cs="Times New Roman"/>
                <w:sz w:val="22"/>
              </w:rPr>
            </w:pPr>
            <w:r w:rsidRPr="00A3580A">
              <w:rPr>
                <w:rFonts w:cs="Times New Roman"/>
                <w:sz w:val="22"/>
              </w:rPr>
              <w:t>- узнавать и объяснять понятия «тематическая картина», «станковая живопись»;</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-перечислять и характеризовать основные жанры сюжетн</w:t>
            </w:r>
            <w:proofErr w:type="gramStart"/>
            <w:r w:rsidRPr="00A3580A">
              <w:rPr>
                <w:rFonts w:cs="Times New Roman"/>
                <w:sz w:val="22"/>
              </w:rPr>
              <w:t>о-</w:t>
            </w:r>
            <w:proofErr w:type="gramEnd"/>
            <w:r w:rsidRPr="00A3580A">
              <w:rPr>
                <w:rFonts w:cs="Times New Roman"/>
                <w:sz w:val="22"/>
              </w:rPr>
              <w:t xml:space="preserve"> тематической картины;</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6кл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7кл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7-8кл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7-8кл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5-8 </w:t>
            </w:r>
            <w:proofErr w:type="spellStart"/>
            <w:r w:rsidRPr="00A3580A">
              <w:rPr>
                <w:rFonts w:cs="Times New Roman"/>
                <w:sz w:val="22"/>
              </w:rPr>
              <w:t>кл</w:t>
            </w:r>
            <w:proofErr w:type="spellEnd"/>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Характеризовать значение тематической картины XIX века в развитии русской культуры</w:t>
            </w:r>
            <w:r w:rsidRPr="00A3580A">
              <w:rPr>
                <w:rFonts w:cs="Times New Roman"/>
                <w:sz w:val="22"/>
              </w:rPr>
              <w:t>;</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называть имена нескольких известных художников объединения «Мир искусства» и их наиболее известные произведения;</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творческому опыту по разработке и созданию изобразительного образа на выбранный исторический сюжет;</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xml:space="preserve">творческому опыту по разработке художественного проекта </w:t>
            </w:r>
            <w:proofErr w:type="gramStart"/>
            <w:r w:rsidRPr="00A3580A">
              <w:rPr>
                <w:rFonts w:cs="Times New Roman"/>
                <w:sz w:val="22"/>
              </w:rPr>
              <w:t>–р</w:t>
            </w:r>
            <w:proofErr w:type="gramEnd"/>
            <w:r w:rsidRPr="00A3580A">
              <w:rPr>
                <w:rFonts w:cs="Times New Roman"/>
                <w:sz w:val="22"/>
              </w:rPr>
              <w:t>азработки композиции на историческую тему;</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-творческому опыту создания композиции на основе библейских сюжетов;</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-называть имена великих европейских и русских художников, творивших на библейские темы;</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-узнавать и характеризовать произведения великих европейских и русских художников на библейские темы;</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xml:space="preserve">характеризовать роль монументальных памятников в жизни </w:t>
            </w:r>
            <w:r w:rsidRPr="00A3580A">
              <w:rPr>
                <w:rFonts w:cs="Times New Roman"/>
                <w:sz w:val="22"/>
              </w:rPr>
              <w:lastRenderedPageBreak/>
              <w:t>общества;</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lastRenderedPageBreak/>
              <w:t>5-8кл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Рассуждать об особенностях художественного образа советского народа в годы Великой Отечественной войны;</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описывать и характеризовать выдающиеся монументальные памятники и ансамбли, посвященные Великой Отечественной войне;</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5-8кл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Анализировать художественно-выразительные средства произведений изобразительного искусства XX века;</w:t>
            </w:r>
          </w:p>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культуре зрительского восприятия;</w:t>
            </w:r>
          </w:p>
          <w:p w:rsidR="00476261" w:rsidRPr="00A3580A" w:rsidRDefault="00476261" w:rsidP="00476261">
            <w:pPr>
              <w:tabs>
                <w:tab w:val="left" w:pos="993"/>
              </w:tabs>
              <w:spacing w:line="240" w:lineRule="auto"/>
              <w:ind w:firstLine="0"/>
              <w:contextualSpacing/>
              <w:rPr>
                <w:rFonts w:cs="Times New Roman"/>
                <w:b/>
                <w:sz w:val="22"/>
              </w:rPr>
            </w:pP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-характеризовать временные и пространственные искусства;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понимать разницу между реальностью и художественным образом;</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-собирать необходимый материал для иллюстрирования (характер одежды героев, характер построек и помещений, характерные детали быта и т.д.);</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-систематизировать и характеризовать основные этапы развития и истории архитектуры и дизайна;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-распознавать объект и пространство в конструктивных видах искусства;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-понимать сочетание различных объемов в здании;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xml:space="preserve">понимать единство </w:t>
            </w:r>
            <w:proofErr w:type="gramStart"/>
            <w:r w:rsidRPr="00A3580A">
              <w:rPr>
                <w:rFonts w:cs="Times New Roman"/>
                <w:sz w:val="22"/>
              </w:rPr>
              <w:t>художественного</w:t>
            </w:r>
            <w:proofErr w:type="gramEnd"/>
            <w:r w:rsidRPr="00A3580A">
              <w:rPr>
                <w:rFonts w:cs="Times New Roman"/>
                <w:sz w:val="22"/>
              </w:rPr>
              <w:t xml:space="preserve"> и функционального в вещи, форму и материал;</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 7-8кл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7-8кл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7-8кл</w:t>
            </w: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p>
          <w:p w:rsidR="00476261" w:rsidRPr="00A3580A" w:rsidRDefault="00476261" w:rsidP="00476261">
            <w:pPr>
              <w:spacing w:line="240" w:lineRule="auto"/>
              <w:ind w:firstLine="0"/>
              <w:contextualSpacing/>
              <w:rPr>
                <w:rFonts w:cs="Times New Roman"/>
                <w:sz w:val="22"/>
              </w:rPr>
            </w:pPr>
            <w:r w:rsidRPr="00A3580A">
              <w:rPr>
                <w:rFonts w:cs="Times New Roman"/>
                <w:sz w:val="22"/>
              </w:rPr>
              <w:t>7-8кл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Практическая творческая работа</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Иметь общее представление и рассказывать об особенностях архитектурно-художественных стилей разных эпох; понимать тенденции и перспективы развития современной архитектуры; различать образно-стилевой язык архитектуры прошлого;</w:t>
            </w:r>
          </w:p>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характеризовать и различать малые формы архитектуры и дизайна в пространстве городской среды;</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Понимать плоскостную композицию как возможное схематическое изображение объемов при взгляде на них сверху</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-осознавать чертеж как плоскостное изображение объемов, когда точка – вертикаль, круг – цилиндр, шар и т. д.;</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применять в создаваемых пространственных композициях доминантный объект и вспомогательные соединительные элементы;</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применять навыки формообразования, использования объемов в дизайне и архитектуре (макеты из бумаги, картона, пластилина);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создавать композиционные макеты объектов на предметной плоскости и в пространстве;</w:t>
            </w:r>
          </w:p>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sz w:val="22"/>
              </w:rPr>
              <w:t xml:space="preserve">-создавать практические творческие композиции в технике коллажа, </w:t>
            </w:r>
            <w:proofErr w:type="spellStart"/>
            <w:proofErr w:type="gramStart"/>
            <w:r w:rsidRPr="00A3580A">
              <w:rPr>
                <w:rFonts w:cs="Times New Roman"/>
                <w:sz w:val="22"/>
              </w:rPr>
              <w:t>дизайн-проектов</w:t>
            </w:r>
            <w:proofErr w:type="spellEnd"/>
            <w:proofErr w:type="gramEnd"/>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 xml:space="preserve">6 </w:t>
            </w:r>
            <w:proofErr w:type="spellStart"/>
            <w:r w:rsidRPr="00A3580A">
              <w:rPr>
                <w:rFonts w:cs="Times New Roman"/>
                <w:sz w:val="22"/>
              </w:rPr>
              <w:t>кл</w:t>
            </w:r>
            <w:proofErr w:type="spellEnd"/>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6кл</w:t>
            </w: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5кл</w:t>
            </w:r>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 xml:space="preserve">7-8 </w:t>
            </w:r>
            <w:proofErr w:type="spellStart"/>
            <w:r w:rsidRPr="00A3580A">
              <w:rPr>
                <w:rFonts w:cs="Times New Roman"/>
                <w:sz w:val="22"/>
              </w:rPr>
              <w:t>кл</w:t>
            </w:r>
            <w:proofErr w:type="spellEnd"/>
          </w:p>
          <w:p w:rsidR="00476261" w:rsidRPr="00A3580A" w:rsidRDefault="00476261" w:rsidP="00476261">
            <w:pPr>
              <w:spacing w:line="240" w:lineRule="auto"/>
              <w:ind w:firstLine="0"/>
              <w:contextualSpacing/>
              <w:jc w:val="center"/>
              <w:rPr>
                <w:rFonts w:cs="Times New Roman"/>
                <w:sz w:val="22"/>
              </w:rPr>
            </w:pPr>
          </w:p>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7-8кл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Практическая творческая работа</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b/>
                <w:sz w:val="22"/>
              </w:rPr>
            </w:pPr>
            <w:r w:rsidRPr="00A3580A">
              <w:rPr>
                <w:rFonts w:cs="Times New Roman"/>
                <w:b/>
                <w:sz w:val="22"/>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5-8кл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Приобретать общее представление о традициях ландшафтно-парковой архитектуры;</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-характеризовать основные школы садово-паркового искусства;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понимать основы краткой истории русской усадебной культуры XVIII – XIX веков;</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-называть и раскрывать смысл основ искусства флористики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xml:space="preserve">- применять навыки сочинения объемно-пространственной композиции в формировании букета по принципам </w:t>
            </w:r>
            <w:proofErr w:type="spellStart"/>
            <w:r w:rsidRPr="00A3580A">
              <w:rPr>
                <w:rFonts w:cs="Times New Roman"/>
                <w:sz w:val="22"/>
              </w:rPr>
              <w:t>икэбаны</w:t>
            </w:r>
            <w:proofErr w:type="spellEnd"/>
            <w:r w:rsidRPr="00A3580A">
              <w:rPr>
                <w:rFonts w:cs="Times New Roman"/>
                <w:sz w:val="22"/>
              </w:rPr>
              <w:t>;</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Использовать графические навыки и технологии выполнения коллажа в процессе создания эскизов молодежных и исторических комплектов одежды</w:t>
            </w:r>
            <w:r w:rsidRPr="00A3580A">
              <w:rPr>
                <w:rFonts w:cs="Times New Roman"/>
                <w:sz w:val="22"/>
              </w:rPr>
              <w:t>;</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-понимать основы краткой истории костюма;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lastRenderedPageBreak/>
              <w:t>-характеризовать и раскрывать смысл композиционно-конструктивных принципов дизайна одежды;</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lastRenderedPageBreak/>
              <w:t>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Узнавать и характеризовать памятники архитектуры Древней Руси</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-характеризовать и описывать архитектурные особенности соборов Московского Кремля;</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узнавать и описывать памятники шатрового зодчества;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xml:space="preserve">характеризовать особенности церкви Вознесения в селе Коломенском и храма </w:t>
            </w:r>
            <w:proofErr w:type="spellStart"/>
            <w:r w:rsidRPr="00A3580A">
              <w:rPr>
                <w:rFonts w:cs="Times New Roman"/>
                <w:sz w:val="22"/>
              </w:rPr>
              <w:t>Покрова-на-Рву</w:t>
            </w:r>
            <w:proofErr w:type="spellEnd"/>
            <w:r w:rsidRPr="00A3580A">
              <w:rPr>
                <w:rFonts w:cs="Times New Roman"/>
                <w:sz w:val="22"/>
              </w:rPr>
              <w:t>;</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раскрывать особенности новых иконописных традиций в XVII веке. Отличать по характерным особенностям икону и парсуну;</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работать над проектом (индивидуальным или коллективным), создавая разнообразные творческие композиции в материалах по различным темам;</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 различать стилевые особенности разных школ архитектуры Древней Руси;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-создавать с натуры и по воображению архитектурные образы графическими материалами и др.;</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-сравнивать, сопоставлять и анализировать произведения живописи Древней Руси;</w:t>
            </w:r>
          </w:p>
          <w:p w:rsidR="00476261" w:rsidRPr="00A3580A" w:rsidRDefault="00476261" w:rsidP="00476261">
            <w:pPr>
              <w:tabs>
                <w:tab w:val="left" w:pos="993"/>
              </w:tabs>
              <w:spacing w:line="240" w:lineRule="auto"/>
              <w:ind w:firstLine="0"/>
              <w:contextualSpacing/>
              <w:rPr>
                <w:rFonts w:cs="Times New Roman"/>
                <w:sz w:val="22"/>
              </w:rPr>
            </w:pPr>
            <w:r w:rsidRPr="00A3580A">
              <w:rPr>
                <w:rFonts w:cs="Times New Roman"/>
                <w:sz w:val="22"/>
              </w:rPr>
              <w:t>-рассуждать о значении художественного образа древнерусской культуры;</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5-8кл</w:t>
            </w:r>
          </w:p>
          <w:p w:rsidR="00476261" w:rsidRPr="00A3580A" w:rsidRDefault="00476261" w:rsidP="00476261">
            <w:pPr>
              <w:spacing w:line="240" w:lineRule="auto"/>
              <w:ind w:firstLine="0"/>
              <w:contextualSpacing/>
              <w:jc w:val="center"/>
              <w:rPr>
                <w:rFonts w:cs="Times New Roman"/>
                <w:sz w:val="22"/>
              </w:rPr>
            </w:pP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Практическая творческая работа</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4723" w:type="pct"/>
            <w:gridSpan w:val="3"/>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b/>
                <w:sz w:val="22"/>
              </w:rPr>
              <w:t xml:space="preserve">Ориентироваться в широком разнообразии стилей </w:t>
            </w:r>
            <w:proofErr w:type="spellStart"/>
            <w:r w:rsidRPr="00A3580A">
              <w:rPr>
                <w:rFonts w:cs="Times New Roman"/>
                <w:b/>
                <w:sz w:val="22"/>
              </w:rPr>
              <w:t>инаправлений</w:t>
            </w:r>
            <w:proofErr w:type="spellEnd"/>
            <w:r w:rsidRPr="00A3580A">
              <w:rPr>
                <w:rFonts w:cs="Times New Roman"/>
                <w:b/>
                <w:sz w:val="22"/>
              </w:rPr>
              <w:t xml:space="preserve"> изобразительного искусства и архитектуры XVIII – XIX веков</w:t>
            </w:r>
            <w:r w:rsidRPr="00A3580A">
              <w:rPr>
                <w:rFonts w:cs="Times New Roman"/>
                <w:sz w:val="22"/>
              </w:rPr>
              <w:t>;</w:t>
            </w: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tabs>
                <w:tab w:val="left" w:pos="605"/>
              </w:tabs>
              <w:spacing w:line="240" w:lineRule="auto"/>
              <w:ind w:firstLine="0"/>
              <w:contextualSpacing/>
              <w:rPr>
                <w:rFonts w:cs="Times New Roman"/>
                <w:sz w:val="22"/>
              </w:rPr>
            </w:pPr>
            <w:r w:rsidRPr="00A3580A">
              <w:rPr>
                <w:rFonts w:cs="Times New Roman"/>
                <w:sz w:val="22"/>
              </w:rPr>
              <w:t>использовать в речи новые термины, связанные со стилями в изобразительном искусстве и архитектуре XVIII – XIX веков выявлять и называть характерные особенности русской портретной живописи XVIII века; характеризовать признаки и особенности московского барокко;</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6-8кл</w:t>
            </w:r>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r>
      <w:tr w:rsidR="00476261" w:rsidRPr="00A3580A" w:rsidTr="00476261">
        <w:tc>
          <w:tcPr>
            <w:tcW w:w="277"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p>
        </w:tc>
        <w:tc>
          <w:tcPr>
            <w:tcW w:w="3382"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pStyle w:val="TableParagraph"/>
              <w:ind w:left="0"/>
              <w:contextualSpacing/>
              <w:rPr>
                <w:b/>
              </w:rPr>
            </w:pPr>
            <w:r w:rsidRPr="00A3580A">
              <w:rPr>
                <w:b/>
              </w:rPr>
              <w:t>Создавать разнообразные творческие работы (фантазийные конструкции) в материале</w:t>
            </w:r>
          </w:p>
        </w:tc>
        <w:tc>
          <w:tcPr>
            <w:tcW w:w="529"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 xml:space="preserve">5-8 </w:t>
            </w:r>
            <w:proofErr w:type="spellStart"/>
            <w:r w:rsidRPr="00A3580A">
              <w:rPr>
                <w:rFonts w:cs="Times New Roman"/>
                <w:sz w:val="22"/>
              </w:rPr>
              <w:t>кл</w:t>
            </w:r>
            <w:proofErr w:type="spellEnd"/>
          </w:p>
        </w:tc>
        <w:tc>
          <w:tcPr>
            <w:tcW w:w="813" w:type="pct"/>
            <w:tcBorders>
              <w:top w:val="single" w:sz="4" w:space="0" w:color="auto"/>
              <w:left w:val="single" w:sz="4" w:space="0" w:color="auto"/>
              <w:bottom w:val="single" w:sz="4" w:space="0" w:color="auto"/>
              <w:right w:val="single" w:sz="4" w:space="0" w:color="auto"/>
            </w:tcBorders>
          </w:tcPr>
          <w:p w:rsidR="00476261" w:rsidRPr="00A3580A" w:rsidRDefault="00476261" w:rsidP="00476261">
            <w:pPr>
              <w:spacing w:line="240" w:lineRule="auto"/>
              <w:ind w:firstLine="0"/>
              <w:contextualSpacing/>
              <w:rPr>
                <w:rFonts w:cs="Times New Roman"/>
                <w:sz w:val="22"/>
              </w:rPr>
            </w:pPr>
            <w:r w:rsidRPr="00A3580A">
              <w:rPr>
                <w:rFonts w:cs="Times New Roman"/>
                <w:sz w:val="22"/>
              </w:rPr>
              <w:t>Проекты, презентации</w:t>
            </w:r>
          </w:p>
        </w:tc>
      </w:tr>
    </w:tbl>
    <w:p w:rsidR="00476261" w:rsidRPr="00C70B70" w:rsidRDefault="00476261" w:rsidP="00476261">
      <w:pPr>
        <w:spacing w:line="240" w:lineRule="auto"/>
        <w:ind w:firstLine="0"/>
        <w:contextualSpacing/>
        <w:rPr>
          <w:rFonts w:cs="Times New Roman"/>
          <w:b/>
          <w:sz w:val="24"/>
          <w:szCs w:val="24"/>
        </w:rPr>
      </w:pPr>
    </w:p>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Требования к выставлению отметок</w:t>
      </w:r>
    </w:p>
    <w:p w:rsidR="00476261" w:rsidRPr="00C70B70" w:rsidRDefault="00476261" w:rsidP="00476261">
      <w:pPr>
        <w:widowControl w:val="0"/>
        <w:spacing w:line="240" w:lineRule="auto"/>
        <w:ind w:firstLine="0"/>
        <w:contextualSpacing/>
        <w:rPr>
          <w:rFonts w:cs="Times New Roman"/>
          <w:b/>
          <w:sz w:val="24"/>
          <w:szCs w:val="24"/>
        </w:rPr>
      </w:pPr>
    </w:p>
    <w:tbl>
      <w:tblPr>
        <w:tblStyle w:val="a4"/>
        <w:tblW w:w="0" w:type="auto"/>
        <w:tblInd w:w="-113" w:type="dxa"/>
        <w:tblLook w:val="04A0"/>
      </w:tblPr>
      <w:tblGrid>
        <w:gridCol w:w="1027"/>
        <w:gridCol w:w="8657"/>
      </w:tblGrid>
      <w:tr w:rsidR="00476261" w:rsidRPr="00A3580A" w:rsidTr="00476261">
        <w:tc>
          <w:tcPr>
            <w:tcW w:w="2802" w:type="dxa"/>
          </w:tcPr>
          <w:p w:rsidR="00476261" w:rsidRPr="00A3580A" w:rsidRDefault="00476261" w:rsidP="00476261">
            <w:pPr>
              <w:widowControl w:val="0"/>
              <w:tabs>
                <w:tab w:val="left" w:pos="3593"/>
              </w:tabs>
              <w:spacing w:line="240" w:lineRule="auto"/>
              <w:ind w:firstLine="0"/>
              <w:contextualSpacing/>
              <w:jc w:val="center"/>
              <w:rPr>
                <w:rFonts w:cs="Times New Roman"/>
                <w:sz w:val="22"/>
              </w:rPr>
            </w:pPr>
            <w:r w:rsidRPr="00A3580A">
              <w:rPr>
                <w:rFonts w:cs="Times New Roman"/>
                <w:sz w:val="22"/>
              </w:rPr>
              <w:t xml:space="preserve">Оценка </w:t>
            </w:r>
            <w:proofErr w:type="spellStart"/>
            <w:r w:rsidRPr="00A3580A">
              <w:rPr>
                <w:rFonts w:cs="Times New Roman"/>
                <w:spacing w:val="-1"/>
                <w:sz w:val="22"/>
              </w:rPr>
              <w:t>ответовучащихся</w:t>
            </w:r>
            <w:proofErr w:type="spellEnd"/>
          </w:p>
        </w:tc>
        <w:tc>
          <w:tcPr>
            <w:tcW w:w="7654" w:type="dxa"/>
          </w:tcPr>
          <w:p w:rsidR="00476261" w:rsidRPr="00A3580A" w:rsidRDefault="00476261" w:rsidP="00476261">
            <w:pPr>
              <w:widowControl w:val="0"/>
              <w:spacing w:line="240" w:lineRule="auto"/>
              <w:ind w:firstLine="0"/>
              <w:contextualSpacing/>
              <w:jc w:val="center"/>
              <w:rPr>
                <w:rFonts w:cs="Times New Roman"/>
                <w:sz w:val="22"/>
              </w:rPr>
            </w:pPr>
            <w:r w:rsidRPr="00A3580A">
              <w:rPr>
                <w:rFonts w:cs="Times New Roman"/>
                <w:sz w:val="22"/>
              </w:rPr>
              <w:t>Требования к  получению данной оценки</w:t>
            </w:r>
          </w:p>
        </w:tc>
      </w:tr>
      <w:tr w:rsidR="00476261" w:rsidRPr="00A3580A" w:rsidTr="00476261">
        <w:tc>
          <w:tcPr>
            <w:tcW w:w="2802" w:type="dxa"/>
          </w:tcPr>
          <w:p w:rsidR="00476261" w:rsidRPr="00A3580A" w:rsidRDefault="00476261" w:rsidP="00476261">
            <w:pPr>
              <w:tabs>
                <w:tab w:val="left" w:pos="3011"/>
                <w:tab w:val="left" w:pos="3261"/>
              </w:tabs>
              <w:spacing w:line="240" w:lineRule="auto"/>
              <w:ind w:firstLine="0"/>
              <w:contextualSpacing/>
              <w:jc w:val="center"/>
              <w:rPr>
                <w:rFonts w:cs="Times New Roman"/>
                <w:b/>
                <w:sz w:val="22"/>
              </w:rPr>
            </w:pPr>
          </w:p>
          <w:p w:rsidR="00476261" w:rsidRPr="00A3580A" w:rsidRDefault="00476261" w:rsidP="00476261">
            <w:pPr>
              <w:tabs>
                <w:tab w:val="left" w:pos="3011"/>
                <w:tab w:val="left" w:pos="3261"/>
              </w:tabs>
              <w:spacing w:line="240" w:lineRule="auto"/>
              <w:ind w:firstLine="0"/>
              <w:contextualSpacing/>
              <w:jc w:val="center"/>
              <w:rPr>
                <w:rFonts w:cs="Times New Roman"/>
                <w:sz w:val="22"/>
              </w:rPr>
            </w:pPr>
            <w:r w:rsidRPr="00A3580A">
              <w:rPr>
                <w:rFonts w:cs="Times New Roman"/>
                <w:b/>
                <w:sz w:val="22"/>
              </w:rPr>
              <w:t>Оценка   «5»</w:t>
            </w:r>
          </w:p>
        </w:tc>
        <w:tc>
          <w:tcPr>
            <w:tcW w:w="7654" w:type="dxa"/>
          </w:tcPr>
          <w:p w:rsidR="00476261" w:rsidRPr="00A3580A" w:rsidRDefault="00476261" w:rsidP="00476261">
            <w:pPr>
              <w:pStyle w:val="a9"/>
              <w:spacing w:line="240" w:lineRule="auto"/>
              <w:ind w:firstLine="0"/>
              <w:contextualSpacing/>
              <w:rPr>
                <w:rFonts w:ascii="Times New Roman" w:hAnsi="Times New Roman" w:cs="Times New Roman"/>
                <w:sz w:val="22"/>
                <w:szCs w:val="22"/>
              </w:rPr>
            </w:pPr>
            <w:r w:rsidRPr="00A3580A">
              <w:rPr>
                <w:rFonts w:ascii="Times New Roman" w:hAnsi="Times New Roman" w:cs="Times New Roman"/>
                <w:sz w:val="22"/>
                <w:szCs w:val="22"/>
              </w:rPr>
              <w:t xml:space="preserve"> -уровень художественной грамотности вполне соответствует этапу обучения, и </w:t>
            </w:r>
            <w:proofErr w:type="spellStart"/>
            <w:r w:rsidRPr="00A3580A">
              <w:rPr>
                <w:rFonts w:ascii="Times New Roman" w:hAnsi="Times New Roman" w:cs="Times New Roman"/>
                <w:sz w:val="22"/>
                <w:szCs w:val="22"/>
              </w:rPr>
              <w:t>учебнаязадачапо</w:t>
            </w:r>
            <w:proofErr w:type="spellEnd"/>
            <w:r w:rsidRPr="00A3580A">
              <w:rPr>
                <w:rFonts w:ascii="Times New Roman" w:hAnsi="Times New Roman" w:cs="Times New Roman"/>
                <w:sz w:val="22"/>
                <w:szCs w:val="22"/>
              </w:rPr>
              <w:t xml:space="preserve"> </w:t>
            </w:r>
            <w:proofErr w:type="spellStart"/>
            <w:r w:rsidRPr="00A3580A">
              <w:rPr>
                <w:rFonts w:ascii="Times New Roman" w:hAnsi="Times New Roman" w:cs="Times New Roman"/>
                <w:sz w:val="22"/>
                <w:szCs w:val="22"/>
              </w:rPr>
              <w:t>методуполностью</w:t>
            </w:r>
            <w:proofErr w:type="spellEnd"/>
            <w:r w:rsidRPr="00A3580A">
              <w:rPr>
                <w:rFonts w:ascii="Times New Roman" w:hAnsi="Times New Roman" w:cs="Times New Roman"/>
                <w:sz w:val="22"/>
                <w:szCs w:val="22"/>
              </w:rPr>
              <w:t xml:space="preserve"> </w:t>
            </w:r>
            <w:proofErr w:type="gramStart"/>
            <w:r w:rsidRPr="00A3580A">
              <w:rPr>
                <w:rFonts w:ascii="Times New Roman" w:hAnsi="Times New Roman" w:cs="Times New Roman"/>
                <w:sz w:val="22"/>
                <w:szCs w:val="22"/>
              </w:rPr>
              <w:t>выполнена</w:t>
            </w:r>
            <w:proofErr w:type="gramEnd"/>
            <w:r w:rsidRPr="00A3580A">
              <w:rPr>
                <w:rFonts w:ascii="Times New Roman" w:hAnsi="Times New Roman" w:cs="Times New Roman"/>
                <w:sz w:val="22"/>
                <w:szCs w:val="22"/>
              </w:rPr>
              <w:t>;</w:t>
            </w:r>
          </w:p>
          <w:p w:rsidR="00476261" w:rsidRPr="00A3580A" w:rsidRDefault="00476261" w:rsidP="00476261">
            <w:pPr>
              <w:pStyle w:val="a9"/>
              <w:spacing w:line="240" w:lineRule="auto"/>
              <w:ind w:firstLine="0"/>
              <w:contextualSpacing/>
              <w:rPr>
                <w:rFonts w:ascii="Times New Roman" w:hAnsi="Times New Roman" w:cs="Times New Roman"/>
                <w:sz w:val="22"/>
                <w:szCs w:val="22"/>
              </w:rPr>
            </w:pPr>
            <w:r w:rsidRPr="00A3580A">
              <w:rPr>
                <w:rFonts w:ascii="Times New Roman" w:hAnsi="Times New Roman" w:cs="Times New Roman"/>
                <w:sz w:val="22"/>
                <w:szCs w:val="22"/>
              </w:rPr>
              <w:t xml:space="preserve">- полностью овладел программным материалом, связывает </w:t>
            </w:r>
            <w:proofErr w:type="gramStart"/>
            <w:r w:rsidRPr="00A3580A">
              <w:rPr>
                <w:rFonts w:ascii="Times New Roman" w:hAnsi="Times New Roman" w:cs="Times New Roman"/>
                <w:sz w:val="22"/>
                <w:szCs w:val="22"/>
              </w:rPr>
              <w:t>графическое</w:t>
            </w:r>
            <w:proofErr w:type="gramEnd"/>
            <w:r w:rsidRPr="00A3580A">
              <w:rPr>
                <w:rFonts w:ascii="Times New Roman" w:hAnsi="Times New Roman" w:cs="Times New Roman"/>
                <w:sz w:val="22"/>
                <w:szCs w:val="22"/>
              </w:rPr>
              <w:t xml:space="preserve"> и цветовое </w:t>
            </w:r>
            <w:proofErr w:type="spellStart"/>
            <w:r w:rsidRPr="00A3580A">
              <w:rPr>
                <w:rFonts w:ascii="Times New Roman" w:hAnsi="Times New Roman" w:cs="Times New Roman"/>
                <w:sz w:val="22"/>
                <w:szCs w:val="22"/>
              </w:rPr>
              <w:t>решениесосновнымзамысломизображения</w:t>
            </w:r>
            <w:proofErr w:type="spellEnd"/>
            <w:r w:rsidRPr="00A3580A">
              <w:rPr>
                <w:rFonts w:ascii="Times New Roman" w:hAnsi="Times New Roman" w:cs="Times New Roman"/>
                <w:sz w:val="22"/>
                <w:szCs w:val="22"/>
              </w:rPr>
              <w:t>;</w:t>
            </w:r>
          </w:p>
          <w:p w:rsidR="00476261" w:rsidRPr="00A3580A" w:rsidRDefault="00476261" w:rsidP="00476261">
            <w:pPr>
              <w:pStyle w:val="a9"/>
              <w:spacing w:line="240" w:lineRule="auto"/>
              <w:ind w:firstLine="0"/>
              <w:contextualSpacing/>
              <w:rPr>
                <w:rFonts w:ascii="Times New Roman" w:hAnsi="Times New Roman" w:cs="Times New Roman"/>
                <w:sz w:val="22"/>
                <w:szCs w:val="22"/>
              </w:rPr>
            </w:pPr>
            <w:r w:rsidRPr="00A3580A">
              <w:rPr>
                <w:rFonts w:ascii="Times New Roman" w:hAnsi="Times New Roman" w:cs="Times New Roman"/>
                <w:sz w:val="22"/>
                <w:szCs w:val="22"/>
              </w:rPr>
              <w:t>- правильнорешаеткомпозицию</w:t>
            </w:r>
            <w:proofErr w:type="gramStart"/>
            <w:r w:rsidRPr="00A3580A">
              <w:rPr>
                <w:rFonts w:ascii="Times New Roman" w:hAnsi="Times New Roman" w:cs="Times New Roman"/>
                <w:sz w:val="22"/>
                <w:szCs w:val="22"/>
              </w:rPr>
              <w:t>,п</w:t>
            </w:r>
            <w:proofErr w:type="gramEnd"/>
            <w:r w:rsidRPr="00A3580A">
              <w:rPr>
                <w:rFonts w:ascii="Times New Roman" w:hAnsi="Times New Roman" w:cs="Times New Roman"/>
                <w:sz w:val="22"/>
                <w:szCs w:val="22"/>
              </w:rPr>
              <w:t>равилаперспективы,передачупропорцийиобъема,отражает в своих рисунках единство формы и декора; интересуется учебным предметом,творческиподходитквыполнениюзадания,своевременновыполняетзадания;</w:t>
            </w:r>
          </w:p>
          <w:p w:rsidR="00476261" w:rsidRPr="00A3580A" w:rsidRDefault="00476261" w:rsidP="00476261">
            <w:pPr>
              <w:pStyle w:val="a9"/>
              <w:spacing w:line="240" w:lineRule="auto"/>
              <w:ind w:firstLine="0"/>
              <w:contextualSpacing/>
              <w:rPr>
                <w:rFonts w:ascii="Times New Roman" w:hAnsi="Times New Roman" w:cs="Times New Roman"/>
                <w:sz w:val="22"/>
                <w:szCs w:val="22"/>
              </w:rPr>
            </w:pPr>
            <w:r w:rsidRPr="00A3580A">
              <w:rPr>
                <w:rFonts w:ascii="Times New Roman" w:hAnsi="Times New Roman" w:cs="Times New Roman"/>
                <w:sz w:val="22"/>
                <w:szCs w:val="22"/>
              </w:rPr>
              <w:t>- отстаиваетсвоемнениепоповодурассматриваемогопроизведения</w:t>
            </w:r>
            <w:proofErr w:type="gramStart"/>
            <w:r w:rsidRPr="00A3580A">
              <w:rPr>
                <w:rFonts w:ascii="Times New Roman" w:hAnsi="Times New Roman" w:cs="Times New Roman"/>
                <w:sz w:val="22"/>
                <w:szCs w:val="22"/>
              </w:rPr>
              <w:t>,в</w:t>
            </w:r>
            <w:proofErr w:type="gramEnd"/>
            <w:r w:rsidRPr="00A3580A">
              <w:rPr>
                <w:rFonts w:ascii="Times New Roman" w:hAnsi="Times New Roman" w:cs="Times New Roman"/>
                <w:sz w:val="22"/>
                <w:szCs w:val="22"/>
              </w:rPr>
              <w:t xml:space="preserve">едетпоисковуюработу </w:t>
            </w:r>
            <w:proofErr w:type="spellStart"/>
            <w:r w:rsidRPr="00A3580A">
              <w:rPr>
                <w:rFonts w:ascii="Times New Roman" w:hAnsi="Times New Roman" w:cs="Times New Roman"/>
                <w:sz w:val="22"/>
                <w:szCs w:val="22"/>
              </w:rPr>
              <w:t>поподбору</w:t>
            </w:r>
            <w:proofErr w:type="spellEnd"/>
            <w:r w:rsidRPr="00A3580A">
              <w:rPr>
                <w:rFonts w:ascii="Times New Roman" w:hAnsi="Times New Roman" w:cs="Times New Roman"/>
                <w:sz w:val="22"/>
                <w:szCs w:val="22"/>
              </w:rPr>
              <w:t xml:space="preserve"> иллюстративногоматериала;ошибоквизображениинеделает,нодопускаетнеточности;</w:t>
            </w:r>
          </w:p>
        </w:tc>
      </w:tr>
      <w:tr w:rsidR="00476261" w:rsidRPr="00A3580A" w:rsidTr="00476261">
        <w:tc>
          <w:tcPr>
            <w:tcW w:w="2802" w:type="dxa"/>
          </w:tcPr>
          <w:p w:rsidR="00476261" w:rsidRPr="00A3580A" w:rsidRDefault="00476261" w:rsidP="00476261">
            <w:pPr>
              <w:tabs>
                <w:tab w:val="left" w:pos="2727"/>
              </w:tabs>
              <w:spacing w:line="240" w:lineRule="auto"/>
              <w:ind w:firstLine="0"/>
              <w:contextualSpacing/>
              <w:jc w:val="center"/>
              <w:rPr>
                <w:rFonts w:cs="Times New Roman"/>
                <w:sz w:val="22"/>
              </w:rPr>
            </w:pPr>
          </w:p>
          <w:p w:rsidR="00476261" w:rsidRPr="00A3580A" w:rsidRDefault="00476261" w:rsidP="00476261">
            <w:pPr>
              <w:tabs>
                <w:tab w:val="left" w:pos="2727"/>
              </w:tabs>
              <w:spacing w:line="240" w:lineRule="auto"/>
              <w:ind w:firstLine="0"/>
              <w:contextualSpacing/>
              <w:jc w:val="center"/>
              <w:rPr>
                <w:rFonts w:cs="Times New Roman"/>
                <w:b/>
                <w:spacing w:val="49"/>
                <w:sz w:val="22"/>
              </w:rPr>
            </w:pPr>
            <w:r w:rsidRPr="00A3580A">
              <w:rPr>
                <w:rFonts w:cs="Times New Roman"/>
                <w:sz w:val="22"/>
              </w:rPr>
              <w:lastRenderedPageBreak/>
              <w:t xml:space="preserve">Оценка </w:t>
            </w:r>
            <w:r w:rsidRPr="00A3580A">
              <w:rPr>
                <w:rFonts w:cs="Times New Roman"/>
                <w:spacing w:val="-1"/>
                <w:sz w:val="22"/>
              </w:rPr>
              <w:t>"4"</w:t>
            </w:r>
          </w:p>
        </w:tc>
        <w:tc>
          <w:tcPr>
            <w:tcW w:w="7654" w:type="dxa"/>
          </w:tcPr>
          <w:p w:rsidR="00476261" w:rsidRPr="00A3580A" w:rsidRDefault="00476261" w:rsidP="00476261">
            <w:pPr>
              <w:pStyle w:val="ab"/>
              <w:widowControl w:val="0"/>
              <w:tabs>
                <w:tab w:val="left" w:pos="1065"/>
              </w:tabs>
              <w:autoSpaceDE w:val="0"/>
              <w:autoSpaceDN w:val="0"/>
              <w:spacing w:line="240" w:lineRule="auto"/>
              <w:ind w:left="0" w:firstLine="0"/>
              <w:rPr>
                <w:rFonts w:cs="Times New Roman"/>
                <w:sz w:val="22"/>
              </w:rPr>
            </w:pPr>
            <w:r w:rsidRPr="00A3580A">
              <w:rPr>
                <w:rFonts w:cs="Times New Roman"/>
                <w:sz w:val="22"/>
              </w:rPr>
              <w:lastRenderedPageBreak/>
              <w:t xml:space="preserve">- </w:t>
            </w:r>
            <w:r w:rsidRPr="00A3580A">
              <w:rPr>
                <w:rFonts w:cs="Times New Roman"/>
                <w:sz w:val="22"/>
              </w:rPr>
              <w:lastRenderedPageBreak/>
              <w:t>уровеньхудожественнойграмотностисоответствуетэтапуобучени</w:t>
            </w:r>
            <w:proofErr w:type="gramStart"/>
            <w:r w:rsidRPr="00A3580A">
              <w:rPr>
                <w:rFonts w:cs="Times New Roman"/>
                <w:sz w:val="22"/>
              </w:rPr>
              <w:t>я(</w:t>
            </w:r>
            <w:proofErr w:type="gramEnd"/>
            <w:r w:rsidRPr="00A3580A">
              <w:rPr>
                <w:rFonts w:cs="Times New Roman"/>
                <w:sz w:val="22"/>
              </w:rPr>
              <w:t>допускаютсянезначительные отклонения), и учебная задача по методу выполнена; полностью овладелпрограммнымматериалом,связываетграфическоеицветовоерешениесосновнымзамысломизображения,допускаязатрудненияврешениикомпозиции,построенияперспективы, передачи пропорций и объема; проявляет интерес к учебному предмету,своевременновыполняетзадания;допускаетошибкивторостепенногопорядка,исправлениекоторыхтребуетпериодическойпомощиучителя.</w:t>
            </w:r>
          </w:p>
        </w:tc>
      </w:tr>
      <w:tr w:rsidR="00476261" w:rsidRPr="00A3580A" w:rsidTr="00476261">
        <w:tc>
          <w:tcPr>
            <w:tcW w:w="2802" w:type="dxa"/>
          </w:tcPr>
          <w:p w:rsidR="00476261" w:rsidRPr="00A3580A" w:rsidRDefault="00476261" w:rsidP="00476261">
            <w:pPr>
              <w:tabs>
                <w:tab w:val="left" w:pos="3011"/>
                <w:tab w:val="left" w:pos="3593"/>
              </w:tabs>
              <w:spacing w:line="240" w:lineRule="auto"/>
              <w:ind w:firstLine="0"/>
              <w:contextualSpacing/>
              <w:jc w:val="center"/>
              <w:rPr>
                <w:rFonts w:cs="Times New Roman"/>
                <w:sz w:val="22"/>
              </w:rPr>
            </w:pPr>
          </w:p>
          <w:p w:rsidR="00476261" w:rsidRPr="00A3580A" w:rsidRDefault="00476261" w:rsidP="00476261">
            <w:pPr>
              <w:tabs>
                <w:tab w:val="left" w:pos="3011"/>
                <w:tab w:val="left" w:pos="3593"/>
              </w:tabs>
              <w:spacing w:line="240" w:lineRule="auto"/>
              <w:ind w:firstLine="0"/>
              <w:contextualSpacing/>
              <w:jc w:val="center"/>
              <w:rPr>
                <w:rFonts w:cs="Times New Roman"/>
                <w:sz w:val="22"/>
              </w:rPr>
            </w:pPr>
          </w:p>
          <w:p w:rsidR="00476261" w:rsidRPr="00A3580A" w:rsidRDefault="00476261" w:rsidP="00476261">
            <w:pPr>
              <w:tabs>
                <w:tab w:val="left" w:pos="3011"/>
                <w:tab w:val="left" w:pos="3593"/>
              </w:tabs>
              <w:spacing w:line="240" w:lineRule="auto"/>
              <w:ind w:firstLine="0"/>
              <w:contextualSpacing/>
              <w:jc w:val="center"/>
              <w:rPr>
                <w:rFonts w:cs="Times New Roman"/>
                <w:b/>
                <w:sz w:val="22"/>
              </w:rPr>
            </w:pPr>
            <w:r w:rsidRPr="00A3580A">
              <w:rPr>
                <w:rFonts w:cs="Times New Roman"/>
                <w:sz w:val="22"/>
              </w:rPr>
              <w:t xml:space="preserve">Оценка </w:t>
            </w:r>
            <w:r w:rsidRPr="00A3580A">
              <w:rPr>
                <w:rFonts w:cs="Times New Roman"/>
                <w:spacing w:val="-1"/>
                <w:sz w:val="22"/>
              </w:rPr>
              <w:t>"3"</w:t>
            </w:r>
          </w:p>
        </w:tc>
        <w:tc>
          <w:tcPr>
            <w:tcW w:w="7654" w:type="dxa"/>
          </w:tcPr>
          <w:p w:rsidR="00476261" w:rsidRPr="00A3580A" w:rsidRDefault="00476261" w:rsidP="00476261">
            <w:pPr>
              <w:spacing w:line="240" w:lineRule="auto"/>
              <w:ind w:firstLine="0"/>
              <w:contextualSpacing/>
              <w:rPr>
                <w:rFonts w:cs="Times New Roman"/>
                <w:b/>
                <w:sz w:val="22"/>
              </w:rPr>
            </w:pPr>
            <w:r w:rsidRPr="00A3580A">
              <w:rPr>
                <w:rFonts w:cs="Times New Roman"/>
                <w:sz w:val="22"/>
              </w:rPr>
              <w:t>- уровеньхудожественнойграмотностивосновномсоответствуетэтапуобучения</w:t>
            </w:r>
            <w:proofErr w:type="gramStart"/>
            <w:r w:rsidRPr="00A3580A">
              <w:rPr>
                <w:rFonts w:cs="Times New Roman"/>
                <w:sz w:val="22"/>
              </w:rPr>
              <w:t>,и</w:t>
            </w:r>
            <w:proofErr w:type="gramEnd"/>
            <w:r w:rsidRPr="00A3580A">
              <w:rPr>
                <w:rFonts w:cs="Times New Roman"/>
                <w:sz w:val="22"/>
              </w:rPr>
              <w:t xml:space="preserve">учебная задача по методу в основном выполнена (или выполнена не полностью); основнойматериалзнаетнетвердо,привыполнениизаданиянуждаетсявпомощиучителяичастичного применения средств наглядности; обнаруживает незнание или </w:t>
            </w:r>
            <w:proofErr w:type="spellStart"/>
            <w:r w:rsidRPr="00A3580A">
              <w:rPr>
                <w:rFonts w:cs="Times New Roman"/>
                <w:sz w:val="22"/>
              </w:rPr>
              <w:t>непониманиебольшейили</w:t>
            </w:r>
            <w:proofErr w:type="spellEnd"/>
            <w:r w:rsidRPr="00A3580A">
              <w:rPr>
                <w:rFonts w:cs="Times New Roman"/>
                <w:sz w:val="22"/>
              </w:rPr>
              <w:t xml:space="preserve"> </w:t>
            </w:r>
            <w:proofErr w:type="spellStart"/>
            <w:r w:rsidRPr="00A3580A">
              <w:rPr>
                <w:rFonts w:cs="Times New Roman"/>
                <w:sz w:val="22"/>
              </w:rPr>
              <w:t>наиболееважной</w:t>
            </w:r>
            <w:proofErr w:type="spellEnd"/>
            <w:r w:rsidRPr="00A3580A">
              <w:rPr>
                <w:rFonts w:cs="Times New Roman"/>
                <w:sz w:val="22"/>
              </w:rPr>
              <w:t xml:space="preserve"> </w:t>
            </w:r>
            <w:proofErr w:type="spellStart"/>
            <w:r w:rsidRPr="00A3580A">
              <w:rPr>
                <w:rFonts w:cs="Times New Roman"/>
                <w:sz w:val="22"/>
              </w:rPr>
              <w:t>частиучебногоматериала</w:t>
            </w:r>
            <w:proofErr w:type="spellEnd"/>
          </w:p>
        </w:tc>
      </w:tr>
      <w:tr w:rsidR="00476261" w:rsidRPr="00A3580A" w:rsidTr="00476261">
        <w:tc>
          <w:tcPr>
            <w:tcW w:w="2802" w:type="dxa"/>
          </w:tcPr>
          <w:p w:rsidR="00476261" w:rsidRPr="00A3580A" w:rsidRDefault="00476261" w:rsidP="00476261">
            <w:pPr>
              <w:tabs>
                <w:tab w:val="left" w:pos="3011"/>
                <w:tab w:val="left" w:pos="3593"/>
              </w:tabs>
              <w:spacing w:line="240" w:lineRule="auto"/>
              <w:ind w:firstLine="0"/>
              <w:contextualSpacing/>
              <w:jc w:val="center"/>
              <w:rPr>
                <w:rFonts w:cs="Times New Roman"/>
                <w:sz w:val="22"/>
              </w:rPr>
            </w:pPr>
            <w:r w:rsidRPr="00A3580A">
              <w:rPr>
                <w:rFonts w:cs="Times New Roman"/>
                <w:sz w:val="22"/>
              </w:rPr>
              <w:t>Оценка «2»</w:t>
            </w:r>
          </w:p>
        </w:tc>
        <w:tc>
          <w:tcPr>
            <w:tcW w:w="7654" w:type="dxa"/>
          </w:tcPr>
          <w:p w:rsidR="00476261" w:rsidRPr="00A3580A" w:rsidRDefault="00476261" w:rsidP="0017609F">
            <w:pPr>
              <w:pStyle w:val="ab"/>
              <w:widowControl w:val="0"/>
              <w:numPr>
                <w:ilvl w:val="0"/>
                <w:numId w:val="33"/>
              </w:numPr>
              <w:tabs>
                <w:tab w:val="left" w:pos="969"/>
              </w:tabs>
              <w:autoSpaceDE w:val="0"/>
              <w:autoSpaceDN w:val="0"/>
              <w:spacing w:line="240" w:lineRule="auto"/>
              <w:ind w:left="0" w:firstLine="0"/>
              <w:jc w:val="left"/>
              <w:rPr>
                <w:rFonts w:cs="Times New Roman"/>
                <w:sz w:val="22"/>
              </w:rPr>
            </w:pPr>
            <w:r w:rsidRPr="00A3580A">
              <w:rPr>
                <w:rFonts w:cs="Times New Roman"/>
                <w:sz w:val="22"/>
              </w:rPr>
              <w:t xml:space="preserve">- уровень художественной грамотности не соответствует этапу обучения, и </w:t>
            </w:r>
            <w:proofErr w:type="gramStart"/>
            <w:r w:rsidRPr="00A3580A">
              <w:rPr>
                <w:rFonts w:cs="Times New Roman"/>
                <w:sz w:val="22"/>
              </w:rPr>
              <w:t>учебная</w:t>
            </w:r>
            <w:proofErr w:type="gramEnd"/>
            <w:r w:rsidRPr="00A3580A">
              <w:rPr>
                <w:rFonts w:cs="Times New Roman"/>
                <w:sz w:val="22"/>
              </w:rPr>
              <w:t xml:space="preserve"> </w:t>
            </w:r>
            <w:proofErr w:type="spellStart"/>
            <w:r w:rsidRPr="00A3580A">
              <w:rPr>
                <w:rFonts w:cs="Times New Roman"/>
                <w:sz w:val="22"/>
              </w:rPr>
              <w:t>задачапометодуневыполнена</w:t>
            </w:r>
            <w:proofErr w:type="spellEnd"/>
          </w:p>
        </w:tc>
      </w:tr>
    </w:tbl>
    <w:p w:rsidR="00476261" w:rsidRPr="00C70B70" w:rsidRDefault="00476261" w:rsidP="00476261">
      <w:pPr>
        <w:spacing w:line="240" w:lineRule="auto"/>
        <w:ind w:firstLine="0"/>
        <w:contextualSpacing/>
        <w:rPr>
          <w:rFonts w:cs="Times New Roman"/>
          <w:b/>
          <w:sz w:val="24"/>
          <w:szCs w:val="24"/>
        </w:rPr>
      </w:pPr>
    </w:p>
    <w:p w:rsidR="00476261" w:rsidRPr="00C70B70" w:rsidRDefault="00476261" w:rsidP="00476261">
      <w:pPr>
        <w:spacing w:line="240" w:lineRule="auto"/>
        <w:ind w:firstLine="0"/>
        <w:contextualSpacing/>
        <w:rPr>
          <w:rFonts w:cs="Times New Roman"/>
          <w:b/>
          <w:sz w:val="24"/>
          <w:szCs w:val="24"/>
        </w:rPr>
      </w:pPr>
      <w:proofErr w:type="spellStart"/>
      <w:r w:rsidRPr="00C70B70">
        <w:rPr>
          <w:rFonts w:cs="Times New Roman"/>
          <w:b/>
          <w:sz w:val="24"/>
          <w:szCs w:val="24"/>
        </w:rPr>
        <w:t>Устныйответ</w:t>
      </w:r>
      <w:proofErr w:type="spellEnd"/>
      <w:r w:rsidRPr="00C70B70">
        <w:rPr>
          <w:rFonts w:cs="Times New Roman"/>
          <w:b/>
          <w:sz w:val="24"/>
          <w:szCs w:val="24"/>
        </w:rPr>
        <w:t>:</w:t>
      </w:r>
    </w:p>
    <w:tbl>
      <w:tblPr>
        <w:tblStyle w:val="a4"/>
        <w:tblW w:w="5000" w:type="pct"/>
        <w:tblLook w:val="04A0"/>
      </w:tblPr>
      <w:tblGrid>
        <w:gridCol w:w="663"/>
        <w:gridCol w:w="8908"/>
      </w:tblGrid>
      <w:tr w:rsidR="00476261" w:rsidRPr="00A3580A" w:rsidTr="00476261">
        <w:tc>
          <w:tcPr>
            <w:tcW w:w="355" w:type="pct"/>
          </w:tcPr>
          <w:p w:rsidR="00476261" w:rsidRPr="00A3580A" w:rsidRDefault="00476261" w:rsidP="00476261">
            <w:pPr>
              <w:tabs>
                <w:tab w:val="left" w:pos="3593"/>
              </w:tabs>
              <w:spacing w:line="240" w:lineRule="auto"/>
              <w:ind w:firstLine="0"/>
              <w:contextualSpacing/>
              <w:jc w:val="center"/>
              <w:rPr>
                <w:rFonts w:cs="Times New Roman"/>
                <w:sz w:val="22"/>
              </w:rPr>
            </w:pPr>
            <w:r w:rsidRPr="00A3580A">
              <w:rPr>
                <w:rFonts w:cs="Times New Roman"/>
                <w:sz w:val="22"/>
              </w:rPr>
              <w:t xml:space="preserve">Оценка </w:t>
            </w:r>
            <w:proofErr w:type="spellStart"/>
            <w:r w:rsidRPr="00A3580A">
              <w:rPr>
                <w:rFonts w:cs="Times New Roman"/>
                <w:spacing w:val="-1"/>
                <w:sz w:val="22"/>
              </w:rPr>
              <w:t>ответовучащихся</w:t>
            </w:r>
            <w:proofErr w:type="spellEnd"/>
          </w:p>
        </w:tc>
        <w:tc>
          <w:tcPr>
            <w:tcW w:w="4645" w:type="pct"/>
          </w:tcPr>
          <w:p w:rsidR="00476261" w:rsidRPr="00A3580A" w:rsidRDefault="00476261" w:rsidP="00476261">
            <w:pPr>
              <w:spacing w:line="240" w:lineRule="auto"/>
              <w:ind w:firstLine="0"/>
              <w:contextualSpacing/>
              <w:jc w:val="center"/>
              <w:rPr>
                <w:rFonts w:cs="Times New Roman"/>
                <w:sz w:val="22"/>
              </w:rPr>
            </w:pPr>
            <w:r w:rsidRPr="00A3580A">
              <w:rPr>
                <w:rFonts w:cs="Times New Roman"/>
                <w:sz w:val="22"/>
              </w:rPr>
              <w:t>Требования к  получению данной оценки</w:t>
            </w:r>
          </w:p>
        </w:tc>
      </w:tr>
      <w:tr w:rsidR="00476261" w:rsidRPr="00A3580A" w:rsidTr="00476261">
        <w:tc>
          <w:tcPr>
            <w:tcW w:w="355" w:type="pct"/>
          </w:tcPr>
          <w:p w:rsidR="00476261" w:rsidRPr="00A3580A" w:rsidRDefault="00476261" w:rsidP="00476261">
            <w:pPr>
              <w:tabs>
                <w:tab w:val="left" w:pos="3011"/>
                <w:tab w:val="left" w:pos="3261"/>
              </w:tabs>
              <w:spacing w:line="240" w:lineRule="auto"/>
              <w:ind w:firstLine="0"/>
              <w:contextualSpacing/>
              <w:jc w:val="center"/>
              <w:rPr>
                <w:rFonts w:cs="Times New Roman"/>
                <w:b/>
                <w:sz w:val="22"/>
              </w:rPr>
            </w:pPr>
          </w:p>
          <w:p w:rsidR="00476261" w:rsidRPr="00A3580A" w:rsidRDefault="00476261" w:rsidP="00476261">
            <w:pPr>
              <w:tabs>
                <w:tab w:val="left" w:pos="3011"/>
                <w:tab w:val="left" w:pos="3261"/>
              </w:tabs>
              <w:spacing w:line="240" w:lineRule="auto"/>
              <w:ind w:firstLine="0"/>
              <w:contextualSpacing/>
              <w:jc w:val="center"/>
              <w:rPr>
                <w:rFonts w:cs="Times New Roman"/>
                <w:sz w:val="22"/>
              </w:rPr>
            </w:pPr>
            <w:r w:rsidRPr="00A3580A">
              <w:rPr>
                <w:rFonts w:cs="Times New Roman"/>
                <w:sz w:val="22"/>
              </w:rPr>
              <w:t>Оценка   «5</w:t>
            </w:r>
            <w:r w:rsidRPr="00A3580A">
              <w:rPr>
                <w:rFonts w:cs="Times New Roman"/>
                <w:b/>
                <w:sz w:val="22"/>
              </w:rPr>
              <w:t>»</w:t>
            </w:r>
          </w:p>
        </w:tc>
        <w:tc>
          <w:tcPr>
            <w:tcW w:w="4645" w:type="pct"/>
          </w:tcPr>
          <w:p w:rsidR="00476261" w:rsidRPr="00A3580A" w:rsidRDefault="00476261" w:rsidP="00476261">
            <w:pPr>
              <w:pStyle w:val="ab"/>
              <w:widowControl w:val="0"/>
              <w:tabs>
                <w:tab w:val="left" w:pos="1063"/>
              </w:tabs>
              <w:autoSpaceDE w:val="0"/>
              <w:autoSpaceDN w:val="0"/>
              <w:spacing w:line="240" w:lineRule="auto"/>
              <w:ind w:left="0" w:firstLine="0"/>
              <w:rPr>
                <w:rFonts w:cs="Times New Roman"/>
                <w:sz w:val="22"/>
              </w:rPr>
            </w:pPr>
            <w:r w:rsidRPr="00A3580A">
              <w:rPr>
                <w:rFonts w:cs="Times New Roman"/>
                <w:sz w:val="22"/>
              </w:rPr>
              <w:t>- показываетглубокоеиполноезнаниеипониманиевсегообъѐмапрограммногоматериала;</w:t>
            </w:r>
          </w:p>
          <w:p w:rsidR="00476261" w:rsidRPr="00A3580A" w:rsidRDefault="00476261" w:rsidP="00476261">
            <w:pPr>
              <w:pStyle w:val="ab"/>
              <w:widowControl w:val="0"/>
              <w:tabs>
                <w:tab w:val="left" w:pos="971"/>
                <w:tab w:val="left" w:pos="2638"/>
                <w:tab w:val="left" w:pos="2973"/>
                <w:tab w:val="left" w:pos="3790"/>
                <w:tab w:val="left" w:pos="4593"/>
                <w:tab w:val="left" w:pos="5027"/>
                <w:tab w:val="left" w:pos="5205"/>
                <w:tab w:val="left" w:pos="6195"/>
                <w:tab w:val="left" w:pos="6317"/>
                <w:tab w:val="left" w:pos="7059"/>
                <w:tab w:val="left" w:pos="8655"/>
                <w:tab w:val="left" w:pos="8953"/>
                <w:tab w:val="left" w:pos="10044"/>
              </w:tabs>
              <w:autoSpaceDE w:val="0"/>
              <w:autoSpaceDN w:val="0"/>
              <w:spacing w:line="240" w:lineRule="auto"/>
              <w:ind w:left="0" w:firstLine="0"/>
              <w:rPr>
                <w:rFonts w:cs="Times New Roman"/>
                <w:sz w:val="22"/>
              </w:rPr>
            </w:pPr>
            <w:r w:rsidRPr="00A3580A">
              <w:rPr>
                <w:rFonts w:cs="Times New Roman"/>
                <w:sz w:val="22"/>
              </w:rPr>
              <w:t>- умеетсоставитьполныйиправильныйответнаосновеизученногоматериала</w:t>
            </w:r>
            <w:proofErr w:type="gramStart"/>
            <w:r w:rsidRPr="00A3580A">
              <w:rPr>
                <w:rFonts w:cs="Times New Roman"/>
                <w:sz w:val="22"/>
              </w:rPr>
              <w:t>;в</w:t>
            </w:r>
            <w:proofErr w:type="gramEnd"/>
            <w:r w:rsidRPr="00A3580A">
              <w:rPr>
                <w:rFonts w:cs="Times New Roman"/>
                <w:sz w:val="22"/>
              </w:rPr>
              <w:t>ыделятьглавныеположения,самостоятельноподтверждатьответконкретнымипримерами,фактами; самостоятельно и аргументировано делать анализ, обобщения, выводы.</w:t>
            </w:r>
          </w:p>
          <w:p w:rsidR="00476261" w:rsidRPr="00A3580A" w:rsidRDefault="00476261" w:rsidP="00476261">
            <w:pPr>
              <w:pStyle w:val="a9"/>
              <w:spacing w:line="240" w:lineRule="auto"/>
              <w:ind w:firstLine="0"/>
              <w:contextualSpacing/>
              <w:rPr>
                <w:rFonts w:ascii="Times New Roman" w:hAnsi="Times New Roman" w:cs="Times New Roman"/>
                <w:spacing w:val="1"/>
                <w:sz w:val="22"/>
                <w:szCs w:val="22"/>
              </w:rPr>
            </w:pPr>
            <w:r w:rsidRPr="00A3580A">
              <w:rPr>
                <w:rFonts w:ascii="Times New Roman" w:hAnsi="Times New Roman" w:cs="Times New Roman"/>
                <w:sz w:val="22"/>
                <w:szCs w:val="22"/>
              </w:rPr>
              <w:t>- давать ответ в логической последовательности с использованием принятой терминологии</w:t>
            </w:r>
            <w:proofErr w:type="gramStart"/>
            <w:r w:rsidRPr="00A3580A">
              <w:rPr>
                <w:rFonts w:ascii="Times New Roman" w:hAnsi="Times New Roman" w:cs="Times New Roman"/>
                <w:sz w:val="22"/>
                <w:szCs w:val="22"/>
              </w:rPr>
              <w:t>;д</w:t>
            </w:r>
            <w:proofErr w:type="gramEnd"/>
            <w:r w:rsidRPr="00A3580A">
              <w:rPr>
                <w:rFonts w:ascii="Times New Roman" w:hAnsi="Times New Roman" w:cs="Times New Roman"/>
                <w:sz w:val="22"/>
                <w:szCs w:val="22"/>
              </w:rPr>
              <w:t>елатьсобственныевыводы;формулироватьточноеопределениеиистолкованиеосновных понятий, законов, теорий; при ответе не повторять дословно текст учебника;излагатьматериаллитературнымязыком;правильноиобстоятельноотвечатьнадополнительныевопросыучителя.</w:t>
            </w:r>
          </w:p>
          <w:p w:rsidR="00476261" w:rsidRPr="00A3580A" w:rsidRDefault="00476261" w:rsidP="00476261">
            <w:pPr>
              <w:pStyle w:val="ab"/>
              <w:widowControl w:val="0"/>
              <w:tabs>
                <w:tab w:val="left" w:pos="1019"/>
              </w:tabs>
              <w:autoSpaceDE w:val="0"/>
              <w:autoSpaceDN w:val="0"/>
              <w:spacing w:line="240" w:lineRule="auto"/>
              <w:ind w:left="0" w:firstLine="0"/>
              <w:rPr>
                <w:rFonts w:cs="Times New Roman"/>
                <w:sz w:val="22"/>
              </w:rPr>
            </w:pPr>
            <w:r w:rsidRPr="00A3580A">
              <w:rPr>
                <w:rFonts w:cs="Times New Roman"/>
                <w:spacing w:val="1"/>
                <w:sz w:val="22"/>
              </w:rPr>
              <w:t xml:space="preserve">- </w:t>
            </w:r>
            <w:r w:rsidRPr="00A3580A">
              <w:rPr>
                <w:rFonts w:cs="Times New Roman"/>
                <w:sz w:val="22"/>
              </w:rPr>
              <w:t>применяет полученные знания в решениипроблемнатворческомуровне</w:t>
            </w:r>
            <w:proofErr w:type="gramStart"/>
            <w:r w:rsidRPr="00A3580A">
              <w:rPr>
                <w:rFonts w:cs="Times New Roman"/>
                <w:sz w:val="22"/>
              </w:rPr>
              <w:t>;д</w:t>
            </w:r>
            <w:proofErr w:type="gramEnd"/>
            <w:r w:rsidRPr="00A3580A">
              <w:rPr>
                <w:rFonts w:cs="Times New Roman"/>
                <w:sz w:val="22"/>
              </w:rPr>
              <w:t xml:space="preserve">опускаетнеболееодногонедочѐта,которыйлегкоисправляетпотребованиюучителя;имеетнеобходимые </w:t>
            </w:r>
            <w:proofErr w:type="spellStart"/>
            <w:r w:rsidRPr="00A3580A">
              <w:rPr>
                <w:rFonts w:cs="Times New Roman"/>
                <w:sz w:val="22"/>
              </w:rPr>
              <w:t>навыкиработыс</w:t>
            </w:r>
            <w:proofErr w:type="spellEnd"/>
            <w:r w:rsidRPr="00A3580A">
              <w:rPr>
                <w:rFonts w:cs="Times New Roman"/>
                <w:sz w:val="22"/>
              </w:rPr>
              <w:t xml:space="preserve"> приборами,чертежами,схемамииграфиками,сопутствующимиответу;записи,сопровождающиеответ,соответствуют требованиям.</w:t>
            </w:r>
          </w:p>
        </w:tc>
      </w:tr>
      <w:tr w:rsidR="00476261" w:rsidRPr="00A3580A" w:rsidTr="00476261">
        <w:tc>
          <w:tcPr>
            <w:tcW w:w="355" w:type="pct"/>
          </w:tcPr>
          <w:p w:rsidR="00476261" w:rsidRPr="00A3580A" w:rsidRDefault="00476261" w:rsidP="00476261">
            <w:pPr>
              <w:tabs>
                <w:tab w:val="left" w:pos="2727"/>
              </w:tabs>
              <w:spacing w:line="240" w:lineRule="auto"/>
              <w:ind w:firstLine="0"/>
              <w:contextualSpacing/>
              <w:jc w:val="center"/>
              <w:rPr>
                <w:rFonts w:cs="Times New Roman"/>
                <w:sz w:val="22"/>
              </w:rPr>
            </w:pPr>
          </w:p>
          <w:p w:rsidR="00476261" w:rsidRPr="00A3580A" w:rsidRDefault="00476261" w:rsidP="00476261">
            <w:pPr>
              <w:tabs>
                <w:tab w:val="left" w:pos="2727"/>
              </w:tabs>
              <w:spacing w:line="240" w:lineRule="auto"/>
              <w:ind w:firstLine="0"/>
              <w:contextualSpacing/>
              <w:jc w:val="center"/>
              <w:rPr>
                <w:rFonts w:cs="Times New Roman"/>
                <w:b/>
                <w:spacing w:val="49"/>
                <w:sz w:val="22"/>
              </w:rPr>
            </w:pPr>
            <w:r w:rsidRPr="00A3580A">
              <w:rPr>
                <w:rFonts w:cs="Times New Roman"/>
                <w:sz w:val="22"/>
              </w:rPr>
              <w:t xml:space="preserve">Оценка </w:t>
            </w:r>
            <w:r w:rsidRPr="00A3580A">
              <w:rPr>
                <w:rFonts w:cs="Times New Roman"/>
                <w:spacing w:val="-1"/>
                <w:sz w:val="22"/>
              </w:rPr>
              <w:t>"4"</w:t>
            </w:r>
          </w:p>
        </w:tc>
        <w:tc>
          <w:tcPr>
            <w:tcW w:w="4645" w:type="pct"/>
          </w:tcPr>
          <w:p w:rsidR="00476261" w:rsidRPr="00A3580A" w:rsidRDefault="00476261" w:rsidP="00476261">
            <w:pPr>
              <w:pStyle w:val="ab"/>
              <w:widowControl w:val="0"/>
              <w:tabs>
                <w:tab w:val="left" w:pos="1137"/>
              </w:tabs>
              <w:autoSpaceDE w:val="0"/>
              <w:autoSpaceDN w:val="0"/>
              <w:spacing w:line="240" w:lineRule="auto"/>
              <w:ind w:left="0" w:firstLine="0"/>
              <w:rPr>
                <w:rFonts w:cs="Times New Roman"/>
                <w:sz w:val="22"/>
              </w:rPr>
            </w:pPr>
            <w:r w:rsidRPr="00A3580A">
              <w:rPr>
                <w:rFonts w:cs="Times New Roman"/>
                <w:sz w:val="22"/>
              </w:rPr>
              <w:t>- показывает знания всего изученного программного материала, материал излагает вопределеннойлогическойпоследовательности</w:t>
            </w:r>
            <w:proofErr w:type="gramStart"/>
            <w:r w:rsidRPr="00A3580A">
              <w:rPr>
                <w:rFonts w:cs="Times New Roman"/>
                <w:sz w:val="22"/>
              </w:rPr>
              <w:t>,п</w:t>
            </w:r>
            <w:proofErr w:type="gramEnd"/>
            <w:r w:rsidRPr="00A3580A">
              <w:rPr>
                <w:rFonts w:cs="Times New Roman"/>
                <w:sz w:val="22"/>
              </w:rPr>
              <w:t>риэтомдопускаетоднунегрубуюошибкуилинеболеедвухнедочетовиможетихисправитьсамостоятельнопритребованииилипринебольшойпомощипреподавателя;восновномусвоилучебныйматериал;подтверждаетответконкретнымипримерами;правильноотвечаетнадополнительныевопросыучителя.</w:t>
            </w:r>
          </w:p>
          <w:p w:rsidR="00476261" w:rsidRPr="00A3580A" w:rsidRDefault="00476261" w:rsidP="00476261">
            <w:pPr>
              <w:spacing w:line="240" w:lineRule="auto"/>
              <w:ind w:firstLine="0"/>
              <w:contextualSpacing/>
              <w:rPr>
                <w:rFonts w:cs="Times New Roman"/>
                <w:b/>
                <w:sz w:val="22"/>
              </w:rPr>
            </w:pPr>
            <w:r w:rsidRPr="00A3580A">
              <w:rPr>
                <w:rFonts w:cs="Times New Roman"/>
                <w:sz w:val="22"/>
              </w:rPr>
              <w:t>- умеетсамостоятельновыделятьглавныеположениявизученномматериале</w:t>
            </w:r>
            <w:proofErr w:type="gramStart"/>
            <w:r w:rsidRPr="00A3580A">
              <w:rPr>
                <w:rFonts w:cs="Times New Roman"/>
                <w:sz w:val="22"/>
              </w:rPr>
              <w:t>;н</w:t>
            </w:r>
            <w:proofErr w:type="gramEnd"/>
            <w:r w:rsidRPr="00A3580A">
              <w:rPr>
                <w:rFonts w:cs="Times New Roman"/>
                <w:sz w:val="22"/>
              </w:rPr>
              <w:t>аоснованиифактовипримеровобобщать,делатьвыводы,устанавливатьвнутрипредметные связи. Применять полученные знания на практике в видоизменѐннойситуации</w:t>
            </w:r>
            <w:proofErr w:type="gramStart"/>
            <w:r w:rsidRPr="00A3580A">
              <w:rPr>
                <w:rFonts w:cs="Times New Roman"/>
                <w:sz w:val="22"/>
              </w:rPr>
              <w:t>,с</w:t>
            </w:r>
            <w:proofErr w:type="gramEnd"/>
            <w:r w:rsidRPr="00A3580A">
              <w:rPr>
                <w:rFonts w:cs="Times New Roman"/>
                <w:sz w:val="22"/>
              </w:rPr>
              <w:t>облюдатьосновныеправилакультурыустнойречи,использоватьнаучныетермины</w:t>
            </w:r>
          </w:p>
        </w:tc>
      </w:tr>
      <w:tr w:rsidR="00476261" w:rsidRPr="00A3580A" w:rsidTr="00476261">
        <w:tc>
          <w:tcPr>
            <w:tcW w:w="355" w:type="pct"/>
          </w:tcPr>
          <w:p w:rsidR="00476261" w:rsidRPr="00A3580A" w:rsidRDefault="00476261" w:rsidP="00476261">
            <w:pPr>
              <w:tabs>
                <w:tab w:val="left" w:pos="3011"/>
                <w:tab w:val="left" w:pos="3593"/>
              </w:tabs>
              <w:spacing w:line="240" w:lineRule="auto"/>
              <w:ind w:firstLine="0"/>
              <w:contextualSpacing/>
              <w:jc w:val="center"/>
              <w:rPr>
                <w:rFonts w:cs="Times New Roman"/>
                <w:sz w:val="22"/>
              </w:rPr>
            </w:pPr>
          </w:p>
          <w:p w:rsidR="00476261" w:rsidRPr="00A3580A" w:rsidRDefault="00476261" w:rsidP="00476261">
            <w:pPr>
              <w:tabs>
                <w:tab w:val="left" w:pos="3011"/>
                <w:tab w:val="left" w:pos="3593"/>
              </w:tabs>
              <w:spacing w:line="240" w:lineRule="auto"/>
              <w:ind w:firstLine="0"/>
              <w:contextualSpacing/>
              <w:jc w:val="center"/>
              <w:rPr>
                <w:rFonts w:cs="Times New Roman"/>
                <w:sz w:val="22"/>
              </w:rPr>
            </w:pPr>
            <w:r w:rsidRPr="00A3580A">
              <w:rPr>
                <w:rFonts w:cs="Times New Roman"/>
                <w:sz w:val="22"/>
              </w:rPr>
              <w:t xml:space="preserve">Оценка </w:t>
            </w:r>
            <w:r w:rsidRPr="00A3580A">
              <w:rPr>
                <w:rFonts w:cs="Times New Roman"/>
                <w:spacing w:val="-1"/>
                <w:sz w:val="22"/>
              </w:rPr>
              <w:t>"3"</w:t>
            </w:r>
          </w:p>
          <w:p w:rsidR="00476261" w:rsidRPr="00A3580A" w:rsidRDefault="00476261" w:rsidP="00476261">
            <w:pPr>
              <w:tabs>
                <w:tab w:val="left" w:pos="3011"/>
                <w:tab w:val="left" w:pos="3593"/>
              </w:tabs>
              <w:spacing w:line="240" w:lineRule="auto"/>
              <w:ind w:firstLine="0"/>
              <w:contextualSpacing/>
              <w:jc w:val="center"/>
              <w:rPr>
                <w:rFonts w:cs="Times New Roman"/>
                <w:b/>
                <w:sz w:val="22"/>
              </w:rPr>
            </w:pPr>
          </w:p>
        </w:tc>
        <w:tc>
          <w:tcPr>
            <w:tcW w:w="4645" w:type="pct"/>
          </w:tcPr>
          <w:p w:rsidR="00476261" w:rsidRPr="00A3580A" w:rsidRDefault="00476261" w:rsidP="00476261">
            <w:pPr>
              <w:pStyle w:val="ab"/>
              <w:widowControl w:val="0"/>
              <w:tabs>
                <w:tab w:val="left" w:pos="1063"/>
              </w:tabs>
              <w:autoSpaceDE w:val="0"/>
              <w:autoSpaceDN w:val="0"/>
              <w:spacing w:line="240" w:lineRule="auto"/>
              <w:ind w:left="0" w:firstLine="0"/>
              <w:rPr>
                <w:rFonts w:cs="Times New Roman"/>
                <w:sz w:val="22"/>
              </w:rPr>
            </w:pPr>
            <w:r w:rsidRPr="00A3580A">
              <w:rPr>
                <w:rFonts w:cs="Times New Roman"/>
                <w:sz w:val="22"/>
              </w:rPr>
              <w:t xml:space="preserve">- материал излагает </w:t>
            </w:r>
            <w:proofErr w:type="spellStart"/>
            <w:r w:rsidRPr="00A3580A">
              <w:rPr>
                <w:rFonts w:cs="Times New Roman"/>
                <w:sz w:val="22"/>
              </w:rPr>
              <w:t>несистематизированно</w:t>
            </w:r>
            <w:proofErr w:type="spellEnd"/>
            <w:r w:rsidRPr="00A3580A">
              <w:rPr>
                <w:rFonts w:cs="Times New Roman"/>
                <w:sz w:val="22"/>
              </w:rPr>
              <w:t>, фрагментарно, не всегда последовательно;3- допустилошибкиинеточностивиспользованиинаучнойтерминологии</w:t>
            </w:r>
            <w:proofErr w:type="gramStart"/>
            <w:r w:rsidRPr="00A3580A">
              <w:rPr>
                <w:rFonts w:cs="Times New Roman"/>
                <w:sz w:val="22"/>
              </w:rPr>
              <w:t>,о</w:t>
            </w:r>
            <w:proofErr w:type="gramEnd"/>
            <w:r w:rsidRPr="00A3580A">
              <w:rPr>
                <w:rFonts w:cs="Times New Roman"/>
                <w:sz w:val="22"/>
              </w:rPr>
              <w:t>пределенияпонятийдалнедостаточно четкие;</w:t>
            </w:r>
          </w:p>
          <w:p w:rsidR="00476261" w:rsidRPr="00A3580A" w:rsidRDefault="00476261" w:rsidP="00476261">
            <w:pPr>
              <w:pStyle w:val="a9"/>
              <w:spacing w:line="240" w:lineRule="auto"/>
              <w:ind w:firstLine="0"/>
              <w:contextualSpacing/>
              <w:rPr>
                <w:rFonts w:ascii="Times New Roman" w:hAnsi="Times New Roman" w:cs="Times New Roman"/>
                <w:sz w:val="22"/>
                <w:szCs w:val="22"/>
              </w:rPr>
            </w:pPr>
            <w:r w:rsidRPr="00A3580A">
              <w:rPr>
                <w:rFonts w:ascii="Times New Roman" w:hAnsi="Times New Roman" w:cs="Times New Roman"/>
                <w:sz w:val="22"/>
                <w:szCs w:val="22"/>
              </w:rPr>
              <w:t>- отвечаетнеполнонавопросыучител</w:t>
            </w:r>
            <w:proofErr w:type="gramStart"/>
            <w:r w:rsidRPr="00A3580A">
              <w:rPr>
                <w:rFonts w:ascii="Times New Roman" w:hAnsi="Times New Roman" w:cs="Times New Roman"/>
                <w:sz w:val="22"/>
                <w:szCs w:val="22"/>
              </w:rPr>
              <w:t>я(</w:t>
            </w:r>
            <w:proofErr w:type="gramEnd"/>
            <w:r w:rsidRPr="00A3580A">
              <w:rPr>
                <w:rFonts w:ascii="Times New Roman" w:hAnsi="Times New Roman" w:cs="Times New Roman"/>
                <w:sz w:val="22"/>
                <w:szCs w:val="22"/>
              </w:rPr>
              <w:t xml:space="preserve">упускаяиосновное),иливоспроизводитсодержание текста учебника, но недостаточно понимает отдельные положения, </w:t>
            </w:r>
            <w:proofErr w:type="spellStart"/>
            <w:r w:rsidRPr="00A3580A">
              <w:rPr>
                <w:rFonts w:ascii="Times New Roman" w:hAnsi="Times New Roman" w:cs="Times New Roman"/>
                <w:sz w:val="22"/>
                <w:szCs w:val="22"/>
              </w:rPr>
              <w:t>имеющиеважноезначениевэтомтексте</w:t>
            </w:r>
            <w:proofErr w:type="spellEnd"/>
            <w:r w:rsidRPr="00A3580A">
              <w:rPr>
                <w:rFonts w:ascii="Times New Roman" w:hAnsi="Times New Roman" w:cs="Times New Roman"/>
                <w:sz w:val="22"/>
                <w:szCs w:val="22"/>
              </w:rPr>
              <w:t>;</w:t>
            </w:r>
          </w:p>
        </w:tc>
      </w:tr>
      <w:tr w:rsidR="00476261" w:rsidRPr="00A3580A" w:rsidTr="00476261">
        <w:tc>
          <w:tcPr>
            <w:tcW w:w="355" w:type="pct"/>
          </w:tcPr>
          <w:p w:rsidR="00476261" w:rsidRPr="00A3580A" w:rsidRDefault="00476261" w:rsidP="00476261">
            <w:pPr>
              <w:tabs>
                <w:tab w:val="left" w:pos="3011"/>
                <w:tab w:val="left" w:pos="3593"/>
              </w:tabs>
              <w:spacing w:line="240" w:lineRule="auto"/>
              <w:ind w:firstLine="0"/>
              <w:contextualSpacing/>
              <w:jc w:val="center"/>
              <w:rPr>
                <w:rFonts w:cs="Times New Roman"/>
                <w:sz w:val="22"/>
              </w:rPr>
            </w:pPr>
            <w:r w:rsidRPr="00A3580A">
              <w:rPr>
                <w:rFonts w:cs="Times New Roman"/>
                <w:sz w:val="22"/>
              </w:rPr>
              <w:t xml:space="preserve">Оценка </w:t>
            </w:r>
            <w:r w:rsidRPr="00A3580A">
              <w:rPr>
                <w:rFonts w:cs="Times New Roman"/>
                <w:sz w:val="22"/>
              </w:rPr>
              <w:lastRenderedPageBreak/>
              <w:t>«2»</w:t>
            </w:r>
          </w:p>
        </w:tc>
        <w:tc>
          <w:tcPr>
            <w:tcW w:w="4645" w:type="pct"/>
          </w:tcPr>
          <w:p w:rsidR="00476261" w:rsidRPr="00A3580A" w:rsidRDefault="00476261" w:rsidP="00476261">
            <w:pPr>
              <w:pStyle w:val="ab"/>
              <w:widowControl w:val="0"/>
              <w:tabs>
                <w:tab w:val="left" w:pos="1063"/>
              </w:tabs>
              <w:autoSpaceDE w:val="0"/>
              <w:autoSpaceDN w:val="0"/>
              <w:spacing w:line="240" w:lineRule="auto"/>
              <w:ind w:left="0" w:firstLine="0"/>
              <w:rPr>
                <w:rFonts w:cs="Times New Roman"/>
                <w:sz w:val="22"/>
              </w:rPr>
            </w:pPr>
            <w:r w:rsidRPr="00A3580A">
              <w:rPr>
                <w:rFonts w:cs="Times New Roman"/>
                <w:sz w:val="22"/>
              </w:rPr>
              <w:lastRenderedPageBreak/>
              <w:t xml:space="preserve">- </w:t>
            </w:r>
            <w:proofErr w:type="spellStart"/>
            <w:r w:rsidRPr="00A3580A">
              <w:rPr>
                <w:rFonts w:cs="Times New Roman"/>
                <w:sz w:val="22"/>
              </w:rPr>
              <w:t>неусвоилинераскрылосновноесодержаниематериала</w:t>
            </w:r>
            <w:proofErr w:type="spellEnd"/>
            <w:r w:rsidRPr="00A3580A">
              <w:rPr>
                <w:rFonts w:cs="Times New Roman"/>
                <w:sz w:val="22"/>
              </w:rPr>
              <w:t>;</w:t>
            </w:r>
          </w:p>
          <w:p w:rsidR="00476261" w:rsidRPr="00A3580A" w:rsidRDefault="00476261" w:rsidP="00476261">
            <w:pPr>
              <w:pStyle w:val="ab"/>
              <w:widowControl w:val="0"/>
              <w:tabs>
                <w:tab w:val="left" w:pos="1063"/>
              </w:tabs>
              <w:autoSpaceDE w:val="0"/>
              <w:autoSpaceDN w:val="0"/>
              <w:spacing w:line="240" w:lineRule="auto"/>
              <w:ind w:left="0" w:firstLine="0"/>
              <w:rPr>
                <w:rFonts w:cs="Times New Roman"/>
                <w:sz w:val="22"/>
              </w:rPr>
            </w:pPr>
            <w:r w:rsidRPr="00A3580A">
              <w:rPr>
                <w:rFonts w:cs="Times New Roman"/>
                <w:sz w:val="22"/>
              </w:rPr>
              <w:t xml:space="preserve">- </w:t>
            </w:r>
            <w:proofErr w:type="spellStart"/>
            <w:r w:rsidRPr="00A3580A">
              <w:rPr>
                <w:rFonts w:cs="Times New Roman"/>
                <w:sz w:val="22"/>
              </w:rPr>
              <w:t>неделаетвыводовиобобщений</w:t>
            </w:r>
            <w:proofErr w:type="spellEnd"/>
            <w:r w:rsidRPr="00A3580A">
              <w:rPr>
                <w:rFonts w:cs="Times New Roman"/>
                <w:sz w:val="22"/>
              </w:rPr>
              <w:t>.</w:t>
            </w:r>
          </w:p>
          <w:p w:rsidR="00476261" w:rsidRPr="00A3580A" w:rsidRDefault="00476261" w:rsidP="00476261">
            <w:pPr>
              <w:pStyle w:val="ab"/>
              <w:widowControl w:val="0"/>
              <w:tabs>
                <w:tab w:val="left" w:pos="1089"/>
              </w:tabs>
              <w:autoSpaceDE w:val="0"/>
              <w:autoSpaceDN w:val="0"/>
              <w:spacing w:line="240" w:lineRule="auto"/>
              <w:ind w:left="0" w:firstLine="0"/>
              <w:rPr>
                <w:rFonts w:cs="Times New Roman"/>
                <w:sz w:val="22"/>
              </w:rPr>
            </w:pPr>
            <w:r w:rsidRPr="00A3580A">
              <w:rPr>
                <w:rFonts w:cs="Times New Roman"/>
                <w:sz w:val="22"/>
              </w:rPr>
              <w:lastRenderedPageBreak/>
              <w:t>- незнаетинепонимаетзначительнуюилиосновнуючастьпрограммногоматериалавпределахпоставленных вопросов;</w:t>
            </w:r>
          </w:p>
          <w:p w:rsidR="00476261" w:rsidRPr="00A3580A" w:rsidRDefault="00476261" w:rsidP="00476261">
            <w:pPr>
              <w:pStyle w:val="a9"/>
              <w:spacing w:line="240" w:lineRule="auto"/>
              <w:ind w:firstLine="0"/>
              <w:contextualSpacing/>
              <w:rPr>
                <w:rFonts w:ascii="Times New Roman" w:hAnsi="Times New Roman" w:cs="Times New Roman"/>
                <w:b/>
                <w:sz w:val="22"/>
                <w:szCs w:val="22"/>
              </w:rPr>
            </w:pPr>
            <w:r w:rsidRPr="00A3580A">
              <w:rPr>
                <w:rFonts w:ascii="Times New Roman" w:hAnsi="Times New Roman" w:cs="Times New Roman"/>
                <w:sz w:val="22"/>
                <w:szCs w:val="22"/>
              </w:rPr>
              <w:t>илиприответ</w:t>
            </w:r>
            <w:proofErr w:type="gramStart"/>
            <w:r w:rsidRPr="00A3580A">
              <w:rPr>
                <w:rFonts w:ascii="Times New Roman" w:hAnsi="Times New Roman" w:cs="Times New Roman"/>
                <w:sz w:val="22"/>
                <w:szCs w:val="22"/>
              </w:rPr>
              <w:t>е(</w:t>
            </w:r>
            <w:proofErr w:type="gramEnd"/>
            <w:r w:rsidRPr="00A3580A">
              <w:rPr>
                <w:rFonts w:ascii="Times New Roman" w:hAnsi="Times New Roman" w:cs="Times New Roman"/>
                <w:sz w:val="22"/>
                <w:szCs w:val="22"/>
              </w:rPr>
              <w:t xml:space="preserve">наодинвопрос)допускаетболеедвухгрубыхошибок,которыенеможетисправить </w:t>
            </w:r>
            <w:proofErr w:type="spellStart"/>
            <w:r w:rsidRPr="00A3580A">
              <w:rPr>
                <w:rFonts w:ascii="Times New Roman" w:hAnsi="Times New Roman" w:cs="Times New Roman"/>
                <w:sz w:val="22"/>
                <w:szCs w:val="22"/>
              </w:rPr>
              <w:t>дажепри</w:t>
            </w:r>
            <w:proofErr w:type="spellEnd"/>
            <w:r w:rsidRPr="00A3580A">
              <w:rPr>
                <w:rFonts w:ascii="Times New Roman" w:hAnsi="Times New Roman" w:cs="Times New Roman"/>
                <w:sz w:val="22"/>
                <w:szCs w:val="22"/>
              </w:rPr>
              <w:t xml:space="preserve"> </w:t>
            </w:r>
            <w:proofErr w:type="spellStart"/>
            <w:r w:rsidRPr="00A3580A">
              <w:rPr>
                <w:rFonts w:ascii="Times New Roman" w:hAnsi="Times New Roman" w:cs="Times New Roman"/>
                <w:sz w:val="22"/>
                <w:szCs w:val="22"/>
              </w:rPr>
              <w:t>помощиучителя</w:t>
            </w:r>
            <w:proofErr w:type="spellEnd"/>
          </w:p>
        </w:tc>
      </w:tr>
    </w:tbl>
    <w:p w:rsidR="00476261" w:rsidRPr="00C70B70" w:rsidRDefault="00476261" w:rsidP="00476261">
      <w:pPr>
        <w:spacing w:line="240" w:lineRule="auto"/>
        <w:ind w:firstLine="0"/>
        <w:contextualSpacing/>
        <w:rPr>
          <w:rFonts w:cs="Times New Roman"/>
          <w:b/>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 xml:space="preserve">Критерии оценки </w:t>
      </w:r>
      <w:proofErr w:type="gramStart"/>
      <w:r w:rsidRPr="00C70B70">
        <w:rPr>
          <w:rFonts w:cs="Times New Roman"/>
          <w:b/>
          <w:sz w:val="24"/>
          <w:szCs w:val="24"/>
        </w:rPr>
        <w:t>индивидуального проекта</w:t>
      </w:r>
      <w:proofErr w:type="gramEnd"/>
      <w:r w:rsidRPr="00C70B70">
        <w:rPr>
          <w:rFonts w:cs="Times New Roman"/>
          <w:b/>
          <w:sz w:val="24"/>
          <w:szCs w:val="24"/>
        </w:rPr>
        <w:t xml:space="preserve"> (отметка в журнал ставится по </w:t>
      </w:r>
      <w:proofErr w:type="spellStart"/>
      <w:r w:rsidRPr="00C70B70">
        <w:rPr>
          <w:rFonts w:cs="Times New Roman"/>
          <w:b/>
          <w:sz w:val="24"/>
          <w:szCs w:val="24"/>
        </w:rPr>
        <w:t>желаниюученика</w:t>
      </w:r>
      <w:proofErr w:type="spellEnd"/>
      <w:r w:rsidRPr="00C70B70">
        <w:rPr>
          <w:rFonts w:cs="Times New Roman"/>
          <w:b/>
          <w:sz w:val="24"/>
          <w:szCs w:val="24"/>
        </w:rPr>
        <w:t>)</w:t>
      </w:r>
    </w:p>
    <w:tbl>
      <w:tblPr>
        <w:tblStyle w:val="TableNormal"/>
        <w:tblpPr w:leftFromText="180" w:rightFromText="180" w:vertAnchor="text" w:horzAnchor="margin" w:tblpY="16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65"/>
      </w:tblGrid>
      <w:tr w:rsidR="00476261" w:rsidRPr="00C70B70" w:rsidTr="00476261">
        <w:trPr>
          <w:trHeight w:val="275"/>
        </w:trPr>
        <w:tc>
          <w:tcPr>
            <w:tcW w:w="5000" w:type="pct"/>
          </w:tcPr>
          <w:p w:rsidR="00476261" w:rsidRPr="00C70B70" w:rsidRDefault="00476261" w:rsidP="00476261">
            <w:pPr>
              <w:pStyle w:val="TableParagraph"/>
              <w:ind w:left="0"/>
              <w:contextualSpacing/>
              <w:rPr>
                <w:b/>
                <w:sz w:val="24"/>
                <w:szCs w:val="24"/>
              </w:rPr>
            </w:pPr>
            <w:proofErr w:type="spellStart"/>
            <w:r w:rsidRPr="00C70B70">
              <w:rPr>
                <w:b/>
                <w:sz w:val="24"/>
                <w:szCs w:val="24"/>
              </w:rPr>
              <w:t>Критерии</w:t>
            </w:r>
            <w:proofErr w:type="spellEnd"/>
            <w:r w:rsidRPr="00C70B70">
              <w:rPr>
                <w:b/>
                <w:sz w:val="24"/>
                <w:szCs w:val="24"/>
              </w:rPr>
              <w:t>(</w:t>
            </w:r>
            <w:proofErr w:type="spellStart"/>
            <w:r w:rsidRPr="00C70B70">
              <w:rPr>
                <w:b/>
                <w:sz w:val="24"/>
                <w:szCs w:val="24"/>
              </w:rPr>
              <w:t>максимальноезначение</w:t>
            </w:r>
            <w:proofErr w:type="spellEnd"/>
            <w:r>
              <w:rPr>
                <w:b/>
                <w:sz w:val="24"/>
                <w:szCs w:val="24"/>
                <w:lang w:val="ru-RU"/>
              </w:rPr>
              <w:t xml:space="preserve"> </w:t>
            </w:r>
            <w:r w:rsidRPr="00C70B70">
              <w:rPr>
                <w:b/>
                <w:sz w:val="24"/>
                <w:szCs w:val="24"/>
              </w:rPr>
              <w:t>10</w:t>
            </w:r>
            <w:r>
              <w:rPr>
                <w:b/>
                <w:sz w:val="24"/>
                <w:szCs w:val="24"/>
                <w:lang w:val="ru-RU"/>
              </w:rPr>
              <w:t xml:space="preserve"> </w:t>
            </w:r>
            <w:proofErr w:type="spellStart"/>
            <w:r w:rsidRPr="00C70B70">
              <w:rPr>
                <w:b/>
                <w:sz w:val="24"/>
                <w:szCs w:val="24"/>
              </w:rPr>
              <w:t>баллов</w:t>
            </w:r>
            <w:proofErr w:type="spellEnd"/>
            <w:r w:rsidRPr="00C70B70">
              <w:rPr>
                <w:b/>
                <w:sz w:val="24"/>
                <w:szCs w:val="24"/>
              </w:rPr>
              <w:t>)</w:t>
            </w:r>
          </w:p>
        </w:tc>
      </w:tr>
      <w:tr w:rsidR="00476261" w:rsidRPr="00C70B70" w:rsidTr="00476261">
        <w:trPr>
          <w:trHeight w:val="275"/>
        </w:trPr>
        <w:tc>
          <w:tcPr>
            <w:tcW w:w="5000" w:type="pct"/>
          </w:tcPr>
          <w:p w:rsidR="00476261" w:rsidRPr="00C70B70" w:rsidRDefault="00476261" w:rsidP="00476261">
            <w:pPr>
              <w:pStyle w:val="TableParagraph"/>
              <w:ind w:left="0"/>
              <w:contextualSpacing/>
              <w:rPr>
                <w:sz w:val="24"/>
                <w:szCs w:val="24"/>
                <w:lang w:val="ru-RU"/>
              </w:rPr>
            </w:pPr>
            <w:r w:rsidRPr="00C70B70">
              <w:rPr>
                <w:sz w:val="24"/>
                <w:szCs w:val="24"/>
                <w:lang w:val="ru-RU"/>
              </w:rPr>
              <w:t>1.Знаниеосновныхтерминовифактическогоматериалапотемепроекта</w:t>
            </w:r>
          </w:p>
        </w:tc>
      </w:tr>
      <w:tr w:rsidR="00476261" w:rsidRPr="00C70B70" w:rsidTr="00476261">
        <w:trPr>
          <w:trHeight w:val="278"/>
        </w:trPr>
        <w:tc>
          <w:tcPr>
            <w:tcW w:w="5000" w:type="pct"/>
          </w:tcPr>
          <w:p w:rsidR="00476261" w:rsidRPr="00C70B70" w:rsidRDefault="00476261" w:rsidP="00476261">
            <w:pPr>
              <w:pStyle w:val="TableParagraph"/>
              <w:ind w:left="0"/>
              <w:contextualSpacing/>
              <w:rPr>
                <w:sz w:val="24"/>
                <w:szCs w:val="24"/>
                <w:lang w:val="ru-RU"/>
              </w:rPr>
            </w:pPr>
            <w:r w:rsidRPr="00C70B70">
              <w:rPr>
                <w:sz w:val="24"/>
                <w:szCs w:val="24"/>
                <w:lang w:val="ru-RU"/>
              </w:rPr>
              <w:t xml:space="preserve">2.Знаниесуществующих </w:t>
            </w:r>
            <w:proofErr w:type="spellStart"/>
            <w:r w:rsidRPr="00C70B70">
              <w:rPr>
                <w:sz w:val="24"/>
                <w:szCs w:val="24"/>
                <w:lang w:val="ru-RU"/>
              </w:rPr>
              <w:t>точекзрени</w:t>
            </w:r>
            <w:proofErr w:type="gramStart"/>
            <w:r w:rsidRPr="00C70B70">
              <w:rPr>
                <w:sz w:val="24"/>
                <w:szCs w:val="24"/>
                <w:lang w:val="ru-RU"/>
              </w:rPr>
              <w:t>я</w:t>
            </w:r>
            <w:proofErr w:type="spellEnd"/>
            <w:r w:rsidRPr="00C70B70">
              <w:rPr>
                <w:sz w:val="24"/>
                <w:szCs w:val="24"/>
                <w:lang w:val="ru-RU"/>
              </w:rPr>
              <w:t>(</w:t>
            </w:r>
            <w:proofErr w:type="gramEnd"/>
            <w:r w:rsidRPr="00C70B70">
              <w:rPr>
                <w:sz w:val="24"/>
                <w:szCs w:val="24"/>
                <w:lang w:val="ru-RU"/>
              </w:rPr>
              <w:t>подходов)</w:t>
            </w:r>
            <w:proofErr w:type="spellStart"/>
            <w:r w:rsidRPr="00C70B70">
              <w:rPr>
                <w:sz w:val="24"/>
                <w:szCs w:val="24"/>
                <w:lang w:val="ru-RU"/>
              </w:rPr>
              <w:t>кпроблемеиспособовеерешения</w:t>
            </w:r>
            <w:proofErr w:type="spellEnd"/>
          </w:p>
        </w:tc>
      </w:tr>
      <w:tr w:rsidR="00476261" w:rsidRPr="00C70B70" w:rsidTr="00476261">
        <w:trPr>
          <w:trHeight w:val="275"/>
        </w:trPr>
        <w:tc>
          <w:tcPr>
            <w:tcW w:w="5000" w:type="pct"/>
          </w:tcPr>
          <w:p w:rsidR="00476261" w:rsidRPr="00C70B70" w:rsidRDefault="00476261" w:rsidP="00476261">
            <w:pPr>
              <w:pStyle w:val="TableParagraph"/>
              <w:ind w:left="0"/>
              <w:contextualSpacing/>
              <w:rPr>
                <w:sz w:val="24"/>
                <w:szCs w:val="24"/>
              </w:rPr>
            </w:pPr>
            <w:r w:rsidRPr="00C70B70">
              <w:rPr>
                <w:sz w:val="24"/>
                <w:szCs w:val="24"/>
              </w:rPr>
              <w:t>3.Знаниеисточниковинформации</w:t>
            </w:r>
          </w:p>
        </w:tc>
      </w:tr>
      <w:tr w:rsidR="00476261" w:rsidRPr="00C70B70" w:rsidTr="00476261">
        <w:trPr>
          <w:trHeight w:val="275"/>
        </w:trPr>
        <w:tc>
          <w:tcPr>
            <w:tcW w:w="5000" w:type="pct"/>
          </w:tcPr>
          <w:p w:rsidR="00476261" w:rsidRPr="00C70B70" w:rsidRDefault="00476261" w:rsidP="00476261">
            <w:pPr>
              <w:pStyle w:val="TableParagraph"/>
              <w:ind w:left="0"/>
              <w:contextualSpacing/>
              <w:rPr>
                <w:sz w:val="24"/>
                <w:szCs w:val="24"/>
                <w:lang w:val="ru-RU"/>
              </w:rPr>
            </w:pPr>
            <w:r w:rsidRPr="00C70B70">
              <w:rPr>
                <w:sz w:val="24"/>
                <w:szCs w:val="24"/>
                <w:lang w:val="ru-RU"/>
              </w:rPr>
              <w:t>4.Умениевыделятьпроблемуиобосновыватьееактуальность</w:t>
            </w:r>
          </w:p>
        </w:tc>
      </w:tr>
      <w:tr w:rsidR="00476261" w:rsidRPr="00C70B70" w:rsidTr="00476261">
        <w:trPr>
          <w:trHeight w:val="275"/>
        </w:trPr>
        <w:tc>
          <w:tcPr>
            <w:tcW w:w="5000" w:type="pct"/>
          </w:tcPr>
          <w:p w:rsidR="00476261" w:rsidRPr="00C70B70" w:rsidRDefault="00476261" w:rsidP="00476261">
            <w:pPr>
              <w:pStyle w:val="TableParagraph"/>
              <w:ind w:left="0"/>
              <w:contextualSpacing/>
              <w:rPr>
                <w:sz w:val="24"/>
                <w:szCs w:val="24"/>
              </w:rPr>
            </w:pPr>
            <w:r w:rsidRPr="00C70B70">
              <w:rPr>
                <w:sz w:val="24"/>
                <w:szCs w:val="24"/>
              </w:rPr>
              <w:t>5.Умениеформулироватьцель,задачи</w:t>
            </w:r>
          </w:p>
        </w:tc>
      </w:tr>
      <w:tr w:rsidR="00476261" w:rsidRPr="00C70B70" w:rsidTr="00476261">
        <w:trPr>
          <w:trHeight w:val="275"/>
        </w:trPr>
        <w:tc>
          <w:tcPr>
            <w:tcW w:w="5000" w:type="pct"/>
          </w:tcPr>
          <w:p w:rsidR="00476261" w:rsidRPr="00C70B70" w:rsidRDefault="00476261" w:rsidP="00476261">
            <w:pPr>
              <w:pStyle w:val="TableParagraph"/>
              <w:ind w:left="0"/>
              <w:contextualSpacing/>
              <w:rPr>
                <w:sz w:val="24"/>
                <w:szCs w:val="24"/>
                <w:lang w:val="ru-RU"/>
              </w:rPr>
            </w:pPr>
            <w:r w:rsidRPr="00C70B70">
              <w:rPr>
                <w:sz w:val="24"/>
                <w:szCs w:val="24"/>
                <w:lang w:val="ru-RU"/>
              </w:rPr>
              <w:t>6.Умениесравнивать</w:t>
            </w:r>
            <w:proofErr w:type="gramStart"/>
            <w:r w:rsidRPr="00C70B70">
              <w:rPr>
                <w:sz w:val="24"/>
                <w:szCs w:val="24"/>
                <w:lang w:val="ru-RU"/>
              </w:rPr>
              <w:t>,с</w:t>
            </w:r>
            <w:proofErr w:type="gramEnd"/>
            <w:r w:rsidRPr="00C70B70">
              <w:rPr>
                <w:sz w:val="24"/>
                <w:szCs w:val="24"/>
                <w:lang w:val="ru-RU"/>
              </w:rPr>
              <w:t>опоставлять,обобщатьиделатьвыводы</w:t>
            </w:r>
          </w:p>
        </w:tc>
      </w:tr>
      <w:tr w:rsidR="00476261" w:rsidRPr="00C70B70" w:rsidTr="00476261">
        <w:trPr>
          <w:trHeight w:val="551"/>
        </w:trPr>
        <w:tc>
          <w:tcPr>
            <w:tcW w:w="5000" w:type="pct"/>
          </w:tcPr>
          <w:p w:rsidR="00476261" w:rsidRPr="00C70B70" w:rsidRDefault="00476261" w:rsidP="00476261">
            <w:pPr>
              <w:pStyle w:val="TableParagraph"/>
              <w:tabs>
                <w:tab w:val="left" w:pos="1417"/>
                <w:tab w:val="left" w:pos="2698"/>
                <w:tab w:val="left" w:pos="5531"/>
                <w:tab w:val="left" w:pos="6483"/>
                <w:tab w:val="left" w:pos="7897"/>
                <w:tab w:val="left" w:pos="9329"/>
              </w:tabs>
              <w:ind w:left="0"/>
              <w:contextualSpacing/>
              <w:rPr>
                <w:sz w:val="24"/>
                <w:szCs w:val="24"/>
                <w:lang w:val="ru-RU"/>
              </w:rPr>
            </w:pPr>
            <w:r w:rsidRPr="00C70B70">
              <w:rPr>
                <w:sz w:val="24"/>
                <w:szCs w:val="24"/>
                <w:lang w:val="ru-RU"/>
              </w:rPr>
              <w:t>7.Умение</w:t>
            </w:r>
            <w:r w:rsidRPr="00C70B70">
              <w:rPr>
                <w:sz w:val="24"/>
                <w:szCs w:val="24"/>
                <w:lang w:val="ru-RU"/>
              </w:rPr>
              <w:tab/>
              <w:t>выявлять</w:t>
            </w:r>
            <w:r w:rsidRPr="00C70B70">
              <w:rPr>
                <w:sz w:val="24"/>
                <w:szCs w:val="24"/>
                <w:lang w:val="ru-RU"/>
              </w:rPr>
              <w:tab/>
              <w:t>причинно-следственные</w:t>
            </w:r>
            <w:r w:rsidRPr="00C70B70">
              <w:rPr>
                <w:sz w:val="24"/>
                <w:szCs w:val="24"/>
                <w:lang w:val="ru-RU"/>
              </w:rPr>
              <w:tab/>
              <w:t>связи,</w:t>
            </w:r>
            <w:r w:rsidRPr="00C70B70">
              <w:rPr>
                <w:sz w:val="24"/>
                <w:szCs w:val="24"/>
                <w:lang w:val="ru-RU"/>
              </w:rPr>
              <w:tab/>
              <w:t>приводить</w:t>
            </w:r>
            <w:r w:rsidRPr="00C70B70">
              <w:rPr>
                <w:sz w:val="24"/>
                <w:szCs w:val="24"/>
                <w:lang w:val="ru-RU"/>
              </w:rPr>
              <w:tab/>
              <w:t>аргументы</w:t>
            </w:r>
            <w:r w:rsidRPr="00C70B70">
              <w:rPr>
                <w:sz w:val="24"/>
                <w:szCs w:val="24"/>
                <w:lang w:val="ru-RU"/>
              </w:rPr>
              <w:tab/>
              <w:t>и</w:t>
            </w:r>
          </w:p>
          <w:p w:rsidR="00476261" w:rsidRPr="00C70B70" w:rsidRDefault="00476261" w:rsidP="00476261">
            <w:pPr>
              <w:pStyle w:val="TableParagraph"/>
              <w:ind w:left="0"/>
              <w:contextualSpacing/>
              <w:rPr>
                <w:sz w:val="24"/>
                <w:szCs w:val="24"/>
              </w:rPr>
            </w:pPr>
            <w:proofErr w:type="spellStart"/>
            <w:r w:rsidRPr="00C70B70">
              <w:rPr>
                <w:sz w:val="24"/>
                <w:szCs w:val="24"/>
              </w:rPr>
              <w:t>иллюстрироватьпримерами</w:t>
            </w:r>
            <w:proofErr w:type="spellEnd"/>
          </w:p>
        </w:tc>
      </w:tr>
      <w:tr w:rsidR="00476261" w:rsidRPr="00C70B70" w:rsidTr="00476261">
        <w:trPr>
          <w:trHeight w:val="278"/>
        </w:trPr>
        <w:tc>
          <w:tcPr>
            <w:tcW w:w="5000" w:type="pct"/>
          </w:tcPr>
          <w:p w:rsidR="00476261" w:rsidRPr="00C70B70" w:rsidRDefault="00476261" w:rsidP="00476261">
            <w:pPr>
              <w:pStyle w:val="TableParagraph"/>
              <w:ind w:left="0"/>
              <w:contextualSpacing/>
              <w:rPr>
                <w:sz w:val="24"/>
                <w:szCs w:val="24"/>
                <w:lang w:val="ru-RU"/>
              </w:rPr>
            </w:pPr>
            <w:r w:rsidRPr="00C70B70">
              <w:rPr>
                <w:sz w:val="24"/>
                <w:szCs w:val="24"/>
                <w:lang w:val="ru-RU"/>
              </w:rPr>
              <w:t>8.Умениесоотнестиполученныйрезульта</w:t>
            </w:r>
            <w:proofErr w:type="gramStart"/>
            <w:r w:rsidRPr="00C70B70">
              <w:rPr>
                <w:sz w:val="24"/>
                <w:szCs w:val="24"/>
                <w:lang w:val="ru-RU"/>
              </w:rPr>
              <w:t>т(</w:t>
            </w:r>
            <w:proofErr w:type="gramEnd"/>
            <w:r w:rsidRPr="00C70B70">
              <w:rPr>
                <w:sz w:val="24"/>
                <w:szCs w:val="24"/>
                <w:lang w:val="ru-RU"/>
              </w:rPr>
              <w:t>конечныйпродукт)споставленнойцелью</w:t>
            </w:r>
          </w:p>
        </w:tc>
      </w:tr>
      <w:tr w:rsidR="00476261" w:rsidRPr="00C70B70" w:rsidTr="00476261">
        <w:trPr>
          <w:trHeight w:val="275"/>
        </w:trPr>
        <w:tc>
          <w:tcPr>
            <w:tcW w:w="5000" w:type="pct"/>
          </w:tcPr>
          <w:p w:rsidR="00476261" w:rsidRPr="00C70B70" w:rsidRDefault="00476261" w:rsidP="00476261">
            <w:pPr>
              <w:pStyle w:val="TableParagraph"/>
              <w:ind w:left="0"/>
              <w:contextualSpacing/>
              <w:rPr>
                <w:sz w:val="24"/>
                <w:szCs w:val="24"/>
                <w:lang w:val="ru-RU"/>
              </w:rPr>
            </w:pPr>
            <w:r w:rsidRPr="00C70B70">
              <w:rPr>
                <w:sz w:val="24"/>
                <w:szCs w:val="24"/>
                <w:lang w:val="ru-RU"/>
              </w:rPr>
              <w:t>9.Умениенаходитьтребуемуюинформациювразличныхисточниках</w:t>
            </w:r>
          </w:p>
        </w:tc>
      </w:tr>
      <w:tr w:rsidR="00476261" w:rsidRPr="00C70B70" w:rsidTr="00476261">
        <w:trPr>
          <w:trHeight w:val="275"/>
        </w:trPr>
        <w:tc>
          <w:tcPr>
            <w:tcW w:w="5000" w:type="pct"/>
          </w:tcPr>
          <w:p w:rsidR="00476261" w:rsidRPr="00C70B70" w:rsidRDefault="00476261" w:rsidP="00476261">
            <w:pPr>
              <w:pStyle w:val="TableParagraph"/>
              <w:ind w:left="0"/>
              <w:contextualSpacing/>
              <w:rPr>
                <w:sz w:val="24"/>
                <w:szCs w:val="24"/>
                <w:lang w:val="ru-RU"/>
              </w:rPr>
            </w:pPr>
            <w:r w:rsidRPr="00C70B70">
              <w:rPr>
                <w:sz w:val="24"/>
                <w:szCs w:val="24"/>
                <w:lang w:val="ru-RU"/>
              </w:rPr>
              <w:t>10.Владениеграмотной</w:t>
            </w:r>
            <w:proofErr w:type="gramStart"/>
            <w:r w:rsidRPr="00C70B70">
              <w:rPr>
                <w:sz w:val="24"/>
                <w:szCs w:val="24"/>
                <w:lang w:val="ru-RU"/>
              </w:rPr>
              <w:t>,э</w:t>
            </w:r>
            <w:proofErr w:type="gramEnd"/>
            <w:r w:rsidRPr="00C70B70">
              <w:rPr>
                <w:sz w:val="24"/>
                <w:szCs w:val="24"/>
                <w:lang w:val="ru-RU"/>
              </w:rPr>
              <w:t>моциональнойисвободнойречью</w:t>
            </w:r>
          </w:p>
        </w:tc>
      </w:tr>
    </w:tbl>
    <w:p w:rsidR="00476261" w:rsidRDefault="00476261" w:rsidP="00476261">
      <w:pPr>
        <w:spacing w:line="240" w:lineRule="auto"/>
        <w:ind w:firstLine="0"/>
        <w:contextualSpacing/>
        <w:rPr>
          <w:rFonts w:cs="Times New Roman"/>
          <w:b/>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Таблица</w:t>
      </w:r>
      <w:r>
        <w:rPr>
          <w:rFonts w:cs="Times New Roman"/>
          <w:b/>
          <w:sz w:val="24"/>
          <w:szCs w:val="24"/>
        </w:rPr>
        <w:t xml:space="preserve"> </w:t>
      </w:r>
      <w:r w:rsidRPr="00C70B70">
        <w:rPr>
          <w:rFonts w:cs="Times New Roman"/>
          <w:b/>
          <w:sz w:val="24"/>
          <w:szCs w:val="24"/>
        </w:rPr>
        <w:t>перевода</w:t>
      </w:r>
      <w:r>
        <w:rPr>
          <w:rFonts w:cs="Times New Roman"/>
          <w:b/>
          <w:sz w:val="24"/>
          <w:szCs w:val="24"/>
        </w:rPr>
        <w:t xml:space="preserve"> оценки </w:t>
      </w:r>
      <w:proofErr w:type="spellStart"/>
      <w:r w:rsidRPr="00C70B70">
        <w:rPr>
          <w:rFonts w:cs="Times New Roman"/>
          <w:b/>
          <w:sz w:val="24"/>
          <w:szCs w:val="24"/>
        </w:rPr>
        <w:t>ндивидуального</w:t>
      </w:r>
      <w:proofErr w:type="spellEnd"/>
      <w:r>
        <w:rPr>
          <w:rFonts w:cs="Times New Roman"/>
          <w:b/>
          <w:sz w:val="24"/>
          <w:szCs w:val="24"/>
        </w:rPr>
        <w:t xml:space="preserve"> </w:t>
      </w:r>
      <w:r w:rsidRPr="00C70B70">
        <w:rPr>
          <w:rFonts w:cs="Times New Roman"/>
          <w:b/>
          <w:sz w:val="24"/>
          <w:szCs w:val="24"/>
        </w:rPr>
        <w:t>проекта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8"/>
        <w:gridCol w:w="1779"/>
        <w:gridCol w:w="2529"/>
        <w:gridCol w:w="2529"/>
      </w:tblGrid>
      <w:tr w:rsidR="00476261" w:rsidRPr="00C70B70" w:rsidTr="00476261">
        <w:trPr>
          <w:trHeight w:val="275"/>
        </w:trPr>
        <w:tc>
          <w:tcPr>
            <w:tcW w:w="1350" w:type="pct"/>
          </w:tcPr>
          <w:p w:rsidR="00476261" w:rsidRPr="00C70B70" w:rsidRDefault="00476261" w:rsidP="00476261">
            <w:pPr>
              <w:pStyle w:val="TableParagraph"/>
              <w:ind w:left="0"/>
              <w:contextualSpacing/>
              <w:rPr>
                <w:b/>
                <w:sz w:val="24"/>
                <w:szCs w:val="24"/>
              </w:rPr>
            </w:pPr>
            <w:proofErr w:type="spellStart"/>
            <w:r w:rsidRPr="00C70B70">
              <w:rPr>
                <w:b/>
                <w:sz w:val="24"/>
                <w:szCs w:val="24"/>
              </w:rPr>
              <w:t>Уровень</w:t>
            </w:r>
            <w:proofErr w:type="spellEnd"/>
          </w:p>
        </w:tc>
        <w:tc>
          <w:tcPr>
            <w:tcW w:w="950" w:type="pct"/>
          </w:tcPr>
          <w:p w:rsidR="00476261" w:rsidRPr="00C70B70" w:rsidRDefault="00476261" w:rsidP="00476261">
            <w:pPr>
              <w:pStyle w:val="TableParagraph"/>
              <w:ind w:left="0"/>
              <w:contextualSpacing/>
              <w:jc w:val="center"/>
              <w:rPr>
                <w:b/>
                <w:sz w:val="24"/>
                <w:szCs w:val="24"/>
              </w:rPr>
            </w:pPr>
            <w:r w:rsidRPr="00C70B70">
              <w:rPr>
                <w:b/>
                <w:sz w:val="24"/>
                <w:szCs w:val="24"/>
              </w:rPr>
              <w:t>%</w:t>
            </w:r>
          </w:p>
        </w:tc>
        <w:tc>
          <w:tcPr>
            <w:tcW w:w="1350"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Баллы</w:t>
            </w:r>
            <w:proofErr w:type="spellEnd"/>
          </w:p>
        </w:tc>
        <w:tc>
          <w:tcPr>
            <w:tcW w:w="1350"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Отметка</w:t>
            </w:r>
            <w:proofErr w:type="spellEnd"/>
          </w:p>
        </w:tc>
      </w:tr>
      <w:tr w:rsidR="00476261" w:rsidRPr="00C70B70" w:rsidTr="00476261">
        <w:trPr>
          <w:trHeight w:val="275"/>
        </w:trPr>
        <w:tc>
          <w:tcPr>
            <w:tcW w:w="1350" w:type="pct"/>
          </w:tcPr>
          <w:p w:rsidR="00476261" w:rsidRPr="00C70B70" w:rsidRDefault="00476261" w:rsidP="00476261">
            <w:pPr>
              <w:pStyle w:val="TableParagraph"/>
              <w:ind w:left="0"/>
              <w:contextualSpacing/>
              <w:rPr>
                <w:sz w:val="24"/>
                <w:szCs w:val="24"/>
              </w:rPr>
            </w:pPr>
            <w:r w:rsidRPr="00C70B70">
              <w:rPr>
                <w:sz w:val="24"/>
                <w:szCs w:val="24"/>
              </w:rPr>
              <w:t>3–высокий</w:t>
            </w:r>
          </w:p>
        </w:tc>
        <w:tc>
          <w:tcPr>
            <w:tcW w:w="950" w:type="pct"/>
          </w:tcPr>
          <w:p w:rsidR="00476261" w:rsidRPr="00C70B70" w:rsidRDefault="00476261" w:rsidP="00476261">
            <w:pPr>
              <w:pStyle w:val="TableParagraph"/>
              <w:ind w:left="0"/>
              <w:contextualSpacing/>
              <w:rPr>
                <w:sz w:val="24"/>
                <w:szCs w:val="24"/>
              </w:rPr>
            </w:pPr>
            <w:r w:rsidRPr="00C70B70">
              <w:rPr>
                <w:sz w:val="24"/>
                <w:szCs w:val="24"/>
              </w:rPr>
              <w:t>90-100%</w:t>
            </w:r>
          </w:p>
        </w:tc>
        <w:tc>
          <w:tcPr>
            <w:tcW w:w="1350" w:type="pct"/>
          </w:tcPr>
          <w:p w:rsidR="00476261" w:rsidRPr="00C70B70" w:rsidRDefault="00476261" w:rsidP="00476261">
            <w:pPr>
              <w:pStyle w:val="TableParagraph"/>
              <w:ind w:left="0"/>
              <w:contextualSpacing/>
              <w:rPr>
                <w:sz w:val="24"/>
                <w:szCs w:val="24"/>
              </w:rPr>
            </w:pPr>
            <w:r w:rsidRPr="00C70B70">
              <w:rPr>
                <w:sz w:val="24"/>
                <w:szCs w:val="24"/>
              </w:rPr>
              <w:t>9-10баллов</w:t>
            </w:r>
          </w:p>
        </w:tc>
        <w:tc>
          <w:tcPr>
            <w:tcW w:w="1350" w:type="pct"/>
          </w:tcPr>
          <w:p w:rsidR="00476261" w:rsidRPr="00C70B70" w:rsidRDefault="00476261" w:rsidP="00476261">
            <w:pPr>
              <w:pStyle w:val="TableParagraph"/>
              <w:ind w:left="0"/>
              <w:contextualSpacing/>
              <w:jc w:val="center"/>
              <w:rPr>
                <w:sz w:val="24"/>
                <w:szCs w:val="24"/>
              </w:rPr>
            </w:pPr>
            <w:r w:rsidRPr="00C70B70">
              <w:rPr>
                <w:sz w:val="24"/>
                <w:szCs w:val="24"/>
              </w:rPr>
              <w:t>5</w:t>
            </w:r>
          </w:p>
        </w:tc>
      </w:tr>
      <w:tr w:rsidR="00476261" w:rsidRPr="00C70B70" w:rsidTr="00476261">
        <w:trPr>
          <w:trHeight w:val="275"/>
        </w:trPr>
        <w:tc>
          <w:tcPr>
            <w:tcW w:w="1350" w:type="pct"/>
          </w:tcPr>
          <w:p w:rsidR="00476261" w:rsidRPr="00C70B70" w:rsidRDefault="00476261" w:rsidP="00476261">
            <w:pPr>
              <w:pStyle w:val="TableParagraph"/>
              <w:ind w:left="0"/>
              <w:contextualSpacing/>
              <w:rPr>
                <w:sz w:val="24"/>
                <w:szCs w:val="24"/>
              </w:rPr>
            </w:pPr>
            <w:r w:rsidRPr="00C70B70">
              <w:rPr>
                <w:sz w:val="24"/>
                <w:szCs w:val="24"/>
              </w:rPr>
              <w:t>2-повышенный</w:t>
            </w:r>
          </w:p>
        </w:tc>
        <w:tc>
          <w:tcPr>
            <w:tcW w:w="950" w:type="pct"/>
          </w:tcPr>
          <w:p w:rsidR="00476261" w:rsidRPr="00C70B70" w:rsidRDefault="00476261" w:rsidP="00476261">
            <w:pPr>
              <w:pStyle w:val="TableParagraph"/>
              <w:ind w:left="0"/>
              <w:contextualSpacing/>
              <w:rPr>
                <w:sz w:val="24"/>
                <w:szCs w:val="24"/>
              </w:rPr>
            </w:pPr>
            <w:r w:rsidRPr="00C70B70">
              <w:rPr>
                <w:sz w:val="24"/>
                <w:szCs w:val="24"/>
              </w:rPr>
              <w:t>66-89%</w:t>
            </w:r>
          </w:p>
        </w:tc>
        <w:tc>
          <w:tcPr>
            <w:tcW w:w="1350" w:type="pct"/>
          </w:tcPr>
          <w:p w:rsidR="00476261" w:rsidRPr="00C70B70" w:rsidRDefault="00476261" w:rsidP="00476261">
            <w:pPr>
              <w:pStyle w:val="TableParagraph"/>
              <w:ind w:left="0"/>
              <w:contextualSpacing/>
              <w:rPr>
                <w:sz w:val="24"/>
                <w:szCs w:val="24"/>
              </w:rPr>
            </w:pPr>
            <w:r w:rsidRPr="00C70B70">
              <w:rPr>
                <w:sz w:val="24"/>
                <w:szCs w:val="24"/>
              </w:rPr>
              <w:t>7-8баллов</w:t>
            </w:r>
          </w:p>
        </w:tc>
        <w:tc>
          <w:tcPr>
            <w:tcW w:w="1350" w:type="pct"/>
          </w:tcPr>
          <w:p w:rsidR="00476261" w:rsidRPr="00C70B70" w:rsidRDefault="00476261" w:rsidP="00476261">
            <w:pPr>
              <w:pStyle w:val="TableParagraph"/>
              <w:ind w:left="0"/>
              <w:contextualSpacing/>
              <w:jc w:val="center"/>
              <w:rPr>
                <w:sz w:val="24"/>
                <w:szCs w:val="24"/>
              </w:rPr>
            </w:pPr>
            <w:r w:rsidRPr="00C70B70">
              <w:rPr>
                <w:sz w:val="24"/>
                <w:szCs w:val="24"/>
              </w:rPr>
              <w:t>4</w:t>
            </w:r>
          </w:p>
        </w:tc>
      </w:tr>
      <w:tr w:rsidR="00476261" w:rsidRPr="00C70B70" w:rsidTr="00476261">
        <w:trPr>
          <w:trHeight w:val="275"/>
        </w:trPr>
        <w:tc>
          <w:tcPr>
            <w:tcW w:w="1350" w:type="pct"/>
          </w:tcPr>
          <w:p w:rsidR="00476261" w:rsidRPr="00C70B70" w:rsidRDefault="00476261" w:rsidP="00476261">
            <w:pPr>
              <w:pStyle w:val="TableParagraph"/>
              <w:ind w:left="0"/>
              <w:contextualSpacing/>
              <w:rPr>
                <w:sz w:val="24"/>
                <w:szCs w:val="24"/>
              </w:rPr>
            </w:pPr>
            <w:r w:rsidRPr="00C70B70">
              <w:rPr>
                <w:sz w:val="24"/>
                <w:szCs w:val="24"/>
              </w:rPr>
              <w:t>1–базовый</w:t>
            </w:r>
          </w:p>
        </w:tc>
        <w:tc>
          <w:tcPr>
            <w:tcW w:w="950" w:type="pct"/>
          </w:tcPr>
          <w:p w:rsidR="00476261" w:rsidRPr="00C70B70" w:rsidRDefault="00476261" w:rsidP="00476261">
            <w:pPr>
              <w:pStyle w:val="TableParagraph"/>
              <w:ind w:left="0"/>
              <w:contextualSpacing/>
              <w:rPr>
                <w:sz w:val="24"/>
                <w:szCs w:val="24"/>
              </w:rPr>
            </w:pPr>
            <w:r w:rsidRPr="00C70B70">
              <w:rPr>
                <w:sz w:val="24"/>
                <w:szCs w:val="24"/>
              </w:rPr>
              <w:t>50-65 %</w:t>
            </w:r>
          </w:p>
        </w:tc>
        <w:tc>
          <w:tcPr>
            <w:tcW w:w="1350" w:type="pct"/>
          </w:tcPr>
          <w:p w:rsidR="00476261" w:rsidRPr="00C70B70" w:rsidRDefault="00476261" w:rsidP="00476261">
            <w:pPr>
              <w:pStyle w:val="TableParagraph"/>
              <w:ind w:left="0"/>
              <w:contextualSpacing/>
              <w:rPr>
                <w:sz w:val="24"/>
                <w:szCs w:val="24"/>
              </w:rPr>
            </w:pPr>
            <w:r w:rsidRPr="00C70B70">
              <w:rPr>
                <w:sz w:val="24"/>
                <w:szCs w:val="24"/>
              </w:rPr>
              <w:t>5-6баллов</w:t>
            </w:r>
          </w:p>
        </w:tc>
        <w:tc>
          <w:tcPr>
            <w:tcW w:w="1350" w:type="pct"/>
          </w:tcPr>
          <w:p w:rsidR="00476261" w:rsidRPr="00C70B70" w:rsidRDefault="00476261" w:rsidP="00476261">
            <w:pPr>
              <w:pStyle w:val="TableParagraph"/>
              <w:ind w:left="0"/>
              <w:contextualSpacing/>
              <w:jc w:val="center"/>
              <w:rPr>
                <w:sz w:val="24"/>
                <w:szCs w:val="24"/>
              </w:rPr>
            </w:pPr>
            <w:r w:rsidRPr="00C70B70">
              <w:rPr>
                <w:sz w:val="24"/>
                <w:szCs w:val="24"/>
              </w:rPr>
              <w:t>3</w:t>
            </w:r>
          </w:p>
        </w:tc>
      </w:tr>
      <w:tr w:rsidR="00476261" w:rsidRPr="00C70B70" w:rsidTr="00476261">
        <w:trPr>
          <w:trHeight w:val="277"/>
        </w:trPr>
        <w:tc>
          <w:tcPr>
            <w:tcW w:w="1350" w:type="pct"/>
          </w:tcPr>
          <w:p w:rsidR="00476261" w:rsidRPr="00C70B70" w:rsidRDefault="00476261" w:rsidP="00476261">
            <w:pPr>
              <w:pStyle w:val="TableParagraph"/>
              <w:ind w:left="0"/>
              <w:contextualSpacing/>
              <w:rPr>
                <w:sz w:val="24"/>
                <w:szCs w:val="24"/>
              </w:rPr>
            </w:pPr>
            <w:r w:rsidRPr="00C70B70">
              <w:rPr>
                <w:sz w:val="24"/>
                <w:szCs w:val="24"/>
              </w:rPr>
              <w:t>0–нижесреднего</w:t>
            </w:r>
          </w:p>
        </w:tc>
        <w:tc>
          <w:tcPr>
            <w:tcW w:w="950" w:type="pct"/>
          </w:tcPr>
          <w:p w:rsidR="00476261" w:rsidRPr="00C70B70" w:rsidRDefault="00476261" w:rsidP="00476261">
            <w:pPr>
              <w:pStyle w:val="TableParagraph"/>
              <w:ind w:left="0"/>
              <w:contextualSpacing/>
              <w:rPr>
                <w:sz w:val="24"/>
                <w:szCs w:val="24"/>
              </w:rPr>
            </w:pPr>
            <w:r w:rsidRPr="00C70B70">
              <w:rPr>
                <w:sz w:val="24"/>
                <w:szCs w:val="24"/>
              </w:rPr>
              <w:t>Менее50%</w:t>
            </w:r>
          </w:p>
        </w:tc>
        <w:tc>
          <w:tcPr>
            <w:tcW w:w="1350" w:type="pct"/>
          </w:tcPr>
          <w:p w:rsidR="00476261" w:rsidRPr="00C70B70" w:rsidRDefault="00476261" w:rsidP="00476261">
            <w:pPr>
              <w:pStyle w:val="TableParagraph"/>
              <w:ind w:left="0"/>
              <w:contextualSpacing/>
              <w:rPr>
                <w:sz w:val="24"/>
                <w:szCs w:val="24"/>
              </w:rPr>
            </w:pPr>
            <w:r w:rsidRPr="00C70B70">
              <w:rPr>
                <w:sz w:val="24"/>
                <w:szCs w:val="24"/>
              </w:rPr>
              <w:t>4именеебаллов</w:t>
            </w:r>
          </w:p>
        </w:tc>
        <w:tc>
          <w:tcPr>
            <w:tcW w:w="1350" w:type="pct"/>
          </w:tcPr>
          <w:p w:rsidR="00476261" w:rsidRPr="00C70B70" w:rsidRDefault="00476261" w:rsidP="00476261">
            <w:pPr>
              <w:pStyle w:val="TableParagraph"/>
              <w:ind w:left="0"/>
              <w:contextualSpacing/>
              <w:jc w:val="center"/>
              <w:rPr>
                <w:sz w:val="24"/>
                <w:szCs w:val="24"/>
              </w:rPr>
            </w:pPr>
            <w:r w:rsidRPr="00C70B70">
              <w:rPr>
                <w:sz w:val="24"/>
                <w:szCs w:val="24"/>
              </w:rPr>
              <w:t>2</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Критерии</w:t>
      </w:r>
      <w:r>
        <w:rPr>
          <w:rFonts w:cs="Times New Roman"/>
          <w:b/>
          <w:sz w:val="24"/>
          <w:szCs w:val="24"/>
        </w:rPr>
        <w:t xml:space="preserve"> </w:t>
      </w:r>
      <w:r w:rsidRPr="00C70B70">
        <w:rPr>
          <w:rFonts w:cs="Times New Roman"/>
          <w:b/>
          <w:sz w:val="24"/>
          <w:szCs w:val="24"/>
        </w:rPr>
        <w:t>оценки</w:t>
      </w:r>
      <w:r>
        <w:rPr>
          <w:rFonts w:cs="Times New Roman"/>
          <w:b/>
          <w:sz w:val="24"/>
          <w:szCs w:val="24"/>
        </w:rPr>
        <w:t xml:space="preserve"> </w:t>
      </w:r>
      <w:r w:rsidRPr="00C70B70">
        <w:rPr>
          <w:rFonts w:cs="Times New Roman"/>
          <w:b/>
          <w:sz w:val="24"/>
          <w:szCs w:val="24"/>
        </w:rPr>
        <w:t>группового</w:t>
      </w:r>
      <w:r>
        <w:rPr>
          <w:rFonts w:cs="Times New Roman"/>
          <w:b/>
          <w:sz w:val="24"/>
          <w:szCs w:val="24"/>
        </w:rPr>
        <w:t xml:space="preserve"> </w:t>
      </w:r>
      <w:r w:rsidRPr="00C70B70">
        <w:rPr>
          <w:rFonts w:cs="Times New Roman"/>
          <w:b/>
          <w:sz w:val="24"/>
          <w:szCs w:val="24"/>
        </w:rPr>
        <w:t>проекта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21"/>
        <w:gridCol w:w="2244"/>
      </w:tblGrid>
      <w:tr w:rsidR="00476261" w:rsidRPr="00C70B70" w:rsidTr="00476261">
        <w:trPr>
          <w:trHeight w:val="551"/>
        </w:trPr>
        <w:tc>
          <w:tcPr>
            <w:tcW w:w="3802"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Критерии</w:t>
            </w:r>
            <w:proofErr w:type="spellEnd"/>
          </w:p>
        </w:tc>
        <w:tc>
          <w:tcPr>
            <w:tcW w:w="1198" w:type="pct"/>
          </w:tcPr>
          <w:p w:rsidR="00476261" w:rsidRPr="00C70B70" w:rsidRDefault="00476261" w:rsidP="00476261">
            <w:pPr>
              <w:pStyle w:val="TableParagraph"/>
              <w:ind w:left="0"/>
              <w:contextualSpacing/>
              <w:rPr>
                <w:b/>
                <w:sz w:val="24"/>
                <w:szCs w:val="24"/>
              </w:rPr>
            </w:pPr>
            <w:proofErr w:type="spellStart"/>
            <w:r w:rsidRPr="00C70B70">
              <w:rPr>
                <w:b/>
                <w:sz w:val="24"/>
                <w:szCs w:val="24"/>
              </w:rPr>
              <w:t>Количествобаллов</w:t>
            </w:r>
            <w:proofErr w:type="spellEnd"/>
          </w:p>
        </w:tc>
      </w:tr>
      <w:tr w:rsidR="00476261" w:rsidRPr="00C70B70" w:rsidTr="00476261">
        <w:trPr>
          <w:trHeight w:val="275"/>
        </w:trPr>
        <w:tc>
          <w:tcPr>
            <w:tcW w:w="5000" w:type="pct"/>
            <w:gridSpan w:val="2"/>
          </w:tcPr>
          <w:p w:rsidR="00476261" w:rsidRPr="00C70B70" w:rsidRDefault="00476261" w:rsidP="00476261">
            <w:pPr>
              <w:pStyle w:val="TableParagraph"/>
              <w:ind w:left="0"/>
              <w:contextualSpacing/>
              <w:rPr>
                <w:b/>
                <w:sz w:val="24"/>
                <w:szCs w:val="24"/>
                <w:lang w:val="ru-RU"/>
              </w:rPr>
            </w:pPr>
            <w:proofErr w:type="spellStart"/>
            <w:r w:rsidRPr="00C70B70">
              <w:rPr>
                <w:b/>
                <w:sz w:val="24"/>
                <w:szCs w:val="24"/>
                <w:lang w:val="ru-RU"/>
              </w:rPr>
              <w:t>Критерийоценкиэтапаконструированияцелейипланированиярешения</w:t>
            </w:r>
            <w:proofErr w:type="spellEnd"/>
          </w:p>
        </w:tc>
      </w:tr>
      <w:tr w:rsidR="00476261" w:rsidRPr="00C70B70" w:rsidTr="00476261">
        <w:trPr>
          <w:trHeight w:val="276"/>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Индивидуальныйанализусловийзадачи</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Проверкапониманияусловиязадачи</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Групповоеуяснениецелизадания</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r w:rsidRPr="00C70B70">
              <w:rPr>
                <w:sz w:val="24"/>
                <w:szCs w:val="24"/>
                <w:lang w:val="ru-RU"/>
              </w:rPr>
              <w:t>Обсуждение</w:t>
            </w:r>
            <w:r>
              <w:rPr>
                <w:sz w:val="24"/>
                <w:szCs w:val="24"/>
                <w:lang w:val="ru-RU"/>
              </w:rPr>
              <w:t xml:space="preserve"> </w:t>
            </w:r>
            <w:r w:rsidRPr="00C70B70">
              <w:rPr>
                <w:sz w:val="24"/>
                <w:szCs w:val="24"/>
                <w:lang w:val="ru-RU"/>
              </w:rPr>
              <w:t>условий</w:t>
            </w:r>
            <w:r>
              <w:rPr>
                <w:sz w:val="24"/>
                <w:szCs w:val="24"/>
                <w:lang w:val="ru-RU"/>
              </w:rPr>
              <w:t xml:space="preserve"> </w:t>
            </w:r>
            <w:r w:rsidRPr="00C70B70">
              <w:rPr>
                <w:sz w:val="24"/>
                <w:szCs w:val="24"/>
                <w:lang w:val="ru-RU"/>
              </w:rPr>
              <w:t>задачи</w:t>
            </w:r>
            <w:r>
              <w:rPr>
                <w:sz w:val="24"/>
                <w:szCs w:val="24"/>
                <w:lang w:val="ru-RU"/>
              </w:rPr>
              <w:t xml:space="preserve"> </w:t>
            </w:r>
            <w:r w:rsidRPr="00C70B70">
              <w:rPr>
                <w:sz w:val="24"/>
                <w:szCs w:val="24"/>
                <w:lang w:val="ru-RU"/>
              </w:rPr>
              <w:t>в</w:t>
            </w:r>
            <w:r>
              <w:rPr>
                <w:sz w:val="24"/>
                <w:szCs w:val="24"/>
                <w:lang w:val="ru-RU"/>
              </w:rPr>
              <w:t xml:space="preserve"> </w:t>
            </w:r>
            <w:r w:rsidRPr="00C70B70">
              <w:rPr>
                <w:sz w:val="24"/>
                <w:szCs w:val="24"/>
                <w:lang w:val="ru-RU"/>
              </w:rPr>
              <w:t>группе</w:t>
            </w:r>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551"/>
        </w:trPr>
        <w:tc>
          <w:tcPr>
            <w:tcW w:w="3802"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Выдвижениепредложенийопорядкеиходеработынадзаданиемв</w:t>
            </w:r>
            <w:proofErr w:type="spellEnd"/>
          </w:p>
          <w:p w:rsidR="00476261" w:rsidRPr="00C70B70" w:rsidRDefault="00476261" w:rsidP="00476261">
            <w:pPr>
              <w:pStyle w:val="TableParagraph"/>
              <w:ind w:left="0"/>
              <w:contextualSpacing/>
              <w:rPr>
                <w:sz w:val="24"/>
                <w:szCs w:val="24"/>
              </w:rPr>
            </w:pPr>
            <w:proofErr w:type="spellStart"/>
            <w:r w:rsidRPr="00C70B70">
              <w:rPr>
                <w:sz w:val="24"/>
                <w:szCs w:val="24"/>
              </w:rPr>
              <w:t>группе</w:t>
            </w:r>
            <w:proofErr w:type="spellEnd"/>
            <w:r w:rsidRPr="00C70B70">
              <w:rPr>
                <w:sz w:val="24"/>
                <w:szCs w:val="24"/>
              </w:rPr>
              <w:t>(</w:t>
            </w:r>
            <w:proofErr w:type="spellStart"/>
            <w:r w:rsidRPr="00C70B70">
              <w:rPr>
                <w:sz w:val="24"/>
                <w:szCs w:val="24"/>
              </w:rPr>
              <w:t>планирование</w:t>
            </w:r>
            <w:proofErr w:type="spellEnd"/>
            <w:r w:rsidRPr="00C70B70">
              <w:rPr>
                <w:sz w:val="24"/>
                <w:szCs w:val="24"/>
              </w:rPr>
              <w:t>)</w:t>
            </w:r>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Определениепозицийвгрупповойработе</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Обсуждениепланаработы</w:t>
            </w:r>
            <w:proofErr w:type="gramStart"/>
            <w:r w:rsidRPr="00C70B70">
              <w:rPr>
                <w:sz w:val="24"/>
                <w:szCs w:val="24"/>
                <w:lang w:val="ru-RU"/>
              </w:rPr>
              <w:t>,с</w:t>
            </w:r>
            <w:proofErr w:type="gramEnd"/>
            <w:r w:rsidRPr="00C70B70">
              <w:rPr>
                <w:sz w:val="24"/>
                <w:szCs w:val="24"/>
                <w:lang w:val="ru-RU"/>
              </w:rPr>
              <w:t>оотнесениеегосцелью</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r w:rsidRPr="00C70B70">
              <w:rPr>
                <w:sz w:val="24"/>
                <w:szCs w:val="24"/>
                <w:lang w:val="ru-RU"/>
              </w:rPr>
              <w:t>Принятие</w:t>
            </w:r>
            <w:r>
              <w:rPr>
                <w:sz w:val="24"/>
                <w:szCs w:val="24"/>
                <w:lang w:val="ru-RU"/>
              </w:rPr>
              <w:t xml:space="preserve"> </w:t>
            </w:r>
            <w:r w:rsidRPr="00C70B70">
              <w:rPr>
                <w:sz w:val="24"/>
                <w:szCs w:val="24"/>
                <w:lang w:val="ru-RU"/>
              </w:rPr>
              <w:t>решения</w:t>
            </w:r>
            <w:r>
              <w:rPr>
                <w:sz w:val="24"/>
                <w:szCs w:val="24"/>
                <w:lang w:val="ru-RU"/>
              </w:rPr>
              <w:t xml:space="preserve"> </w:t>
            </w:r>
            <w:r w:rsidRPr="00C70B70">
              <w:rPr>
                <w:sz w:val="24"/>
                <w:szCs w:val="24"/>
                <w:lang w:val="ru-RU"/>
              </w:rPr>
              <w:t>о</w:t>
            </w:r>
            <w:r>
              <w:rPr>
                <w:sz w:val="24"/>
                <w:szCs w:val="24"/>
                <w:lang w:val="ru-RU"/>
              </w:rPr>
              <w:t xml:space="preserve"> </w:t>
            </w:r>
            <w:r w:rsidRPr="00C70B70">
              <w:rPr>
                <w:sz w:val="24"/>
                <w:szCs w:val="24"/>
                <w:lang w:val="ru-RU"/>
              </w:rPr>
              <w:t>плане</w:t>
            </w:r>
            <w:r>
              <w:rPr>
                <w:sz w:val="24"/>
                <w:szCs w:val="24"/>
                <w:lang w:val="ru-RU"/>
              </w:rPr>
              <w:t xml:space="preserve"> </w:t>
            </w:r>
            <w:r w:rsidRPr="00C70B70">
              <w:rPr>
                <w:sz w:val="24"/>
                <w:szCs w:val="24"/>
                <w:lang w:val="ru-RU"/>
              </w:rPr>
              <w:t>работы</w:t>
            </w:r>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10баллов</w:t>
            </w:r>
          </w:p>
        </w:tc>
      </w:tr>
      <w:tr w:rsidR="00476261" w:rsidRPr="00C70B70" w:rsidTr="00476261">
        <w:trPr>
          <w:trHeight w:val="277"/>
        </w:trPr>
        <w:tc>
          <w:tcPr>
            <w:tcW w:w="5000" w:type="pct"/>
            <w:gridSpan w:val="2"/>
          </w:tcPr>
          <w:p w:rsidR="00476261" w:rsidRPr="00C70B70" w:rsidRDefault="00476261" w:rsidP="00476261">
            <w:pPr>
              <w:pStyle w:val="TableParagraph"/>
              <w:ind w:left="0"/>
              <w:contextualSpacing/>
              <w:jc w:val="center"/>
              <w:rPr>
                <w:b/>
                <w:sz w:val="24"/>
                <w:szCs w:val="24"/>
                <w:lang w:val="ru-RU"/>
              </w:rPr>
            </w:pPr>
            <w:r w:rsidRPr="00C70B70">
              <w:rPr>
                <w:b/>
                <w:sz w:val="24"/>
                <w:szCs w:val="24"/>
                <w:lang w:val="ru-RU"/>
              </w:rPr>
              <w:t>Критерий</w:t>
            </w:r>
            <w:r>
              <w:rPr>
                <w:b/>
                <w:sz w:val="24"/>
                <w:szCs w:val="24"/>
                <w:lang w:val="ru-RU"/>
              </w:rPr>
              <w:t xml:space="preserve"> </w:t>
            </w:r>
            <w:r w:rsidRPr="00C70B70">
              <w:rPr>
                <w:b/>
                <w:sz w:val="24"/>
                <w:szCs w:val="24"/>
                <w:lang w:val="ru-RU"/>
              </w:rPr>
              <w:t>оценки</w:t>
            </w:r>
            <w:r>
              <w:rPr>
                <w:b/>
                <w:sz w:val="24"/>
                <w:szCs w:val="24"/>
                <w:lang w:val="ru-RU"/>
              </w:rPr>
              <w:t xml:space="preserve"> </w:t>
            </w:r>
            <w:r w:rsidRPr="00C70B70">
              <w:rPr>
                <w:b/>
                <w:sz w:val="24"/>
                <w:szCs w:val="24"/>
                <w:lang w:val="ru-RU"/>
              </w:rPr>
              <w:t>этапа</w:t>
            </w:r>
            <w:r>
              <w:rPr>
                <w:b/>
                <w:sz w:val="24"/>
                <w:szCs w:val="24"/>
                <w:lang w:val="ru-RU"/>
              </w:rPr>
              <w:t xml:space="preserve"> </w:t>
            </w:r>
            <w:r w:rsidRPr="00C70B70">
              <w:rPr>
                <w:b/>
                <w:sz w:val="24"/>
                <w:szCs w:val="24"/>
                <w:lang w:val="ru-RU"/>
              </w:rPr>
              <w:t>решения задач</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Индивидуальнаяработапопоискуспособоврешениязадачи</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2-3балла</w:t>
            </w:r>
          </w:p>
        </w:tc>
      </w:tr>
      <w:tr w:rsidR="00476261" w:rsidRPr="00C70B70" w:rsidTr="00476261">
        <w:trPr>
          <w:trHeight w:val="276"/>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Выдвижениепредложенийвгруппе</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Четкостьизложенияпредлагаемогоспособарешения</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0-2баллов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Выслушиваниеверсийспособарешения</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Обсуждениеверсий</w:t>
            </w:r>
            <w:proofErr w:type="spellEnd"/>
            <w:r w:rsidRPr="00C70B70">
              <w:rPr>
                <w:sz w:val="24"/>
                <w:szCs w:val="24"/>
              </w:rPr>
              <w:t>(</w:t>
            </w:r>
            <w:proofErr w:type="spellStart"/>
            <w:r w:rsidRPr="00C70B70">
              <w:rPr>
                <w:sz w:val="24"/>
                <w:szCs w:val="24"/>
              </w:rPr>
              <w:t>дискуссия</w:t>
            </w:r>
            <w:proofErr w:type="spellEnd"/>
            <w:r w:rsidRPr="00C70B70">
              <w:rPr>
                <w:sz w:val="24"/>
                <w:szCs w:val="24"/>
              </w:rPr>
              <w:t xml:space="preserve">, </w:t>
            </w:r>
            <w:proofErr w:type="spellStart"/>
            <w:r w:rsidRPr="00C70B70">
              <w:rPr>
                <w:sz w:val="24"/>
                <w:szCs w:val="24"/>
              </w:rPr>
              <w:t>спор</w:t>
            </w:r>
            <w:proofErr w:type="spellEnd"/>
            <w:r w:rsidRPr="00C70B70">
              <w:rPr>
                <w:sz w:val="24"/>
                <w:szCs w:val="24"/>
              </w:rPr>
              <w:t>)</w:t>
            </w:r>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7"/>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Критикаверсийсаргументацией</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0-2балла</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Принятиеверсийбезкритики</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lastRenderedPageBreak/>
              <w:t>Проверкапониманияверсий</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Выдвижениеверсийвсемиучастниками</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Принятиеверсийвсеми</w:t>
            </w:r>
            <w:proofErr w:type="spellEnd"/>
            <w:r w:rsidRPr="00C70B70">
              <w:rPr>
                <w:sz w:val="24"/>
                <w:szCs w:val="24"/>
                <w:lang w:val="ru-RU"/>
              </w:rPr>
              <w:t xml:space="preserve"> </w:t>
            </w:r>
            <w:proofErr w:type="spellStart"/>
            <w:r w:rsidRPr="00C70B70">
              <w:rPr>
                <w:sz w:val="24"/>
                <w:szCs w:val="24"/>
                <w:lang w:val="ru-RU"/>
              </w:rPr>
              <w:t>членамикоманды</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13баллов</w:t>
            </w:r>
          </w:p>
        </w:tc>
      </w:tr>
      <w:tr w:rsidR="00476261" w:rsidRPr="00C70B70" w:rsidTr="00476261">
        <w:trPr>
          <w:trHeight w:val="277"/>
        </w:trPr>
        <w:tc>
          <w:tcPr>
            <w:tcW w:w="3802"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Рефлексия</w:t>
            </w:r>
            <w:proofErr w:type="spellEnd"/>
            <w:r>
              <w:rPr>
                <w:b/>
                <w:sz w:val="24"/>
                <w:szCs w:val="24"/>
                <w:lang w:val="ru-RU"/>
              </w:rPr>
              <w:t xml:space="preserve"> </w:t>
            </w:r>
            <w:proofErr w:type="spellStart"/>
            <w:r w:rsidRPr="00C70B70">
              <w:rPr>
                <w:b/>
                <w:sz w:val="24"/>
                <w:szCs w:val="24"/>
              </w:rPr>
              <w:t>способа</w:t>
            </w:r>
            <w:proofErr w:type="spellEnd"/>
            <w:r>
              <w:rPr>
                <w:b/>
                <w:sz w:val="24"/>
                <w:szCs w:val="24"/>
                <w:lang w:val="ru-RU"/>
              </w:rPr>
              <w:t xml:space="preserve"> </w:t>
            </w:r>
            <w:proofErr w:type="spellStart"/>
            <w:r w:rsidRPr="00C70B70">
              <w:rPr>
                <w:b/>
                <w:sz w:val="24"/>
                <w:szCs w:val="24"/>
              </w:rPr>
              <w:t>решения</w:t>
            </w:r>
            <w:proofErr w:type="spellEnd"/>
          </w:p>
        </w:tc>
        <w:tc>
          <w:tcPr>
            <w:tcW w:w="1198" w:type="pct"/>
          </w:tcPr>
          <w:p w:rsidR="00476261" w:rsidRPr="00C70B70" w:rsidRDefault="00476261" w:rsidP="00476261">
            <w:pPr>
              <w:pStyle w:val="TableParagraph"/>
              <w:ind w:left="0"/>
              <w:contextualSpacing/>
              <w:rPr>
                <w:sz w:val="24"/>
                <w:szCs w:val="24"/>
              </w:rPr>
            </w:pPr>
          </w:p>
        </w:tc>
      </w:tr>
      <w:tr w:rsidR="00476261" w:rsidRPr="00C70B70" w:rsidTr="00476261">
        <w:trPr>
          <w:trHeight w:val="273"/>
        </w:trPr>
        <w:tc>
          <w:tcPr>
            <w:tcW w:w="3802" w:type="pct"/>
            <w:tcBorders>
              <w:bottom w:val="single" w:sz="6" w:space="0" w:color="000000"/>
            </w:tcBorders>
          </w:tcPr>
          <w:p w:rsidR="00476261" w:rsidRPr="00C70B70" w:rsidRDefault="00476261" w:rsidP="00476261">
            <w:pPr>
              <w:pStyle w:val="TableParagraph"/>
              <w:ind w:left="0"/>
              <w:contextualSpacing/>
              <w:rPr>
                <w:sz w:val="24"/>
                <w:szCs w:val="24"/>
              </w:rPr>
            </w:pPr>
            <w:proofErr w:type="spellStart"/>
            <w:r w:rsidRPr="00C70B70">
              <w:rPr>
                <w:sz w:val="24"/>
                <w:szCs w:val="24"/>
              </w:rPr>
              <w:t>Остановкапотоканепродуктивныхрешений</w:t>
            </w:r>
            <w:proofErr w:type="spellEnd"/>
          </w:p>
        </w:tc>
        <w:tc>
          <w:tcPr>
            <w:tcW w:w="1198" w:type="pct"/>
            <w:tcBorders>
              <w:bottom w:val="single" w:sz="6" w:space="0" w:color="000000"/>
            </w:tcBorders>
          </w:tcPr>
          <w:p w:rsidR="00476261" w:rsidRPr="00C70B70" w:rsidRDefault="00476261" w:rsidP="00476261">
            <w:pPr>
              <w:pStyle w:val="TableParagraph"/>
              <w:ind w:left="0"/>
              <w:contextualSpacing/>
              <w:jc w:val="right"/>
              <w:rPr>
                <w:sz w:val="24"/>
                <w:szCs w:val="24"/>
              </w:rPr>
            </w:pPr>
            <w:r w:rsidRPr="00C70B70">
              <w:rPr>
                <w:sz w:val="24"/>
                <w:szCs w:val="24"/>
              </w:rPr>
              <w:t>0-2баллов</w:t>
            </w:r>
          </w:p>
        </w:tc>
      </w:tr>
      <w:tr w:rsidR="00476261" w:rsidRPr="00C70B70" w:rsidTr="00476261">
        <w:trPr>
          <w:trHeight w:val="549"/>
        </w:trPr>
        <w:tc>
          <w:tcPr>
            <w:tcW w:w="3802" w:type="pct"/>
            <w:tcBorders>
              <w:top w:val="single" w:sz="6" w:space="0" w:color="000000"/>
            </w:tcBorders>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Исследованиеверсийвсоотнесениисцельюзаданияиусловиями</w:t>
            </w:r>
            <w:proofErr w:type="spellEnd"/>
          </w:p>
          <w:p w:rsidR="00476261" w:rsidRPr="00C70B70" w:rsidRDefault="00476261" w:rsidP="00476261">
            <w:pPr>
              <w:pStyle w:val="TableParagraph"/>
              <w:ind w:left="0"/>
              <w:contextualSpacing/>
              <w:rPr>
                <w:sz w:val="24"/>
                <w:szCs w:val="24"/>
              </w:rPr>
            </w:pPr>
            <w:proofErr w:type="spellStart"/>
            <w:r w:rsidRPr="00C70B70">
              <w:rPr>
                <w:sz w:val="24"/>
                <w:szCs w:val="24"/>
              </w:rPr>
              <w:t>задачи</w:t>
            </w:r>
            <w:proofErr w:type="spellEnd"/>
          </w:p>
        </w:tc>
        <w:tc>
          <w:tcPr>
            <w:tcW w:w="1198" w:type="pct"/>
            <w:tcBorders>
              <w:top w:val="single" w:sz="6" w:space="0" w:color="000000"/>
            </w:tcBorders>
          </w:tcPr>
          <w:p w:rsidR="00476261" w:rsidRPr="00C70B70" w:rsidRDefault="00476261" w:rsidP="00476261">
            <w:pPr>
              <w:pStyle w:val="TableParagraph"/>
              <w:ind w:left="0"/>
              <w:contextualSpacing/>
              <w:jc w:val="right"/>
              <w:rPr>
                <w:sz w:val="24"/>
                <w:szCs w:val="24"/>
              </w:rPr>
            </w:pPr>
            <w:r w:rsidRPr="00C70B70">
              <w:rPr>
                <w:sz w:val="24"/>
                <w:szCs w:val="24"/>
              </w:rPr>
              <w:t>0-2баллов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Анализспособарешения</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Выделениеспособарешения</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Обсуждениеспособарешения</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0-2баллов</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12баллов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b/>
                <w:sz w:val="24"/>
                <w:szCs w:val="24"/>
              </w:rPr>
            </w:pPr>
            <w:proofErr w:type="spellStart"/>
            <w:r w:rsidRPr="00C70B70">
              <w:rPr>
                <w:b/>
                <w:sz w:val="24"/>
                <w:szCs w:val="24"/>
              </w:rPr>
              <w:t>Организация</w:t>
            </w:r>
            <w:proofErr w:type="spellEnd"/>
            <w:r>
              <w:rPr>
                <w:b/>
                <w:sz w:val="24"/>
                <w:szCs w:val="24"/>
                <w:lang w:val="ru-RU"/>
              </w:rPr>
              <w:t xml:space="preserve"> </w:t>
            </w:r>
            <w:proofErr w:type="spellStart"/>
            <w:r w:rsidRPr="00C70B70">
              <w:rPr>
                <w:b/>
                <w:sz w:val="24"/>
                <w:szCs w:val="24"/>
              </w:rPr>
              <w:t>групповой</w:t>
            </w:r>
            <w:proofErr w:type="spellEnd"/>
            <w:r>
              <w:rPr>
                <w:b/>
                <w:sz w:val="24"/>
                <w:szCs w:val="24"/>
                <w:lang w:val="ru-RU"/>
              </w:rPr>
              <w:t xml:space="preserve"> </w:t>
            </w:r>
            <w:proofErr w:type="spellStart"/>
            <w:r w:rsidRPr="00C70B70">
              <w:rPr>
                <w:b/>
                <w:sz w:val="24"/>
                <w:szCs w:val="24"/>
              </w:rPr>
              <w:t>работы</w:t>
            </w:r>
            <w:proofErr w:type="spellEnd"/>
          </w:p>
        </w:tc>
        <w:tc>
          <w:tcPr>
            <w:tcW w:w="1198" w:type="pct"/>
          </w:tcPr>
          <w:p w:rsidR="00476261" w:rsidRPr="00C70B70" w:rsidRDefault="00476261" w:rsidP="00476261">
            <w:pPr>
              <w:pStyle w:val="TableParagraph"/>
              <w:ind w:left="0"/>
              <w:contextualSpacing/>
              <w:rPr>
                <w:sz w:val="24"/>
                <w:szCs w:val="24"/>
              </w:rPr>
            </w:pP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Обсуждениеспособаорганизациигрупповойработы</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Умениеслушатьдругдруга</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r w:rsidRPr="00C70B70">
              <w:rPr>
                <w:sz w:val="24"/>
                <w:szCs w:val="24"/>
                <w:lang w:val="ru-RU"/>
              </w:rPr>
              <w:t>Умени</w:t>
            </w:r>
            <w:proofErr w:type="gramStart"/>
            <w:r w:rsidRPr="00C70B70">
              <w:rPr>
                <w:sz w:val="24"/>
                <w:szCs w:val="24"/>
                <w:lang w:val="ru-RU"/>
              </w:rPr>
              <w:t>е«</w:t>
            </w:r>
            <w:proofErr w:type="gramEnd"/>
            <w:r w:rsidRPr="00C70B70">
              <w:rPr>
                <w:sz w:val="24"/>
                <w:szCs w:val="24"/>
                <w:lang w:val="ru-RU"/>
              </w:rPr>
              <w:t>удерживать»</w:t>
            </w:r>
            <w:proofErr w:type="spellStart"/>
            <w:r w:rsidRPr="00C70B70">
              <w:rPr>
                <w:sz w:val="24"/>
                <w:szCs w:val="24"/>
                <w:lang w:val="ru-RU"/>
              </w:rPr>
              <w:t>позициивгрупповойработе</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5"/>
        </w:trPr>
        <w:tc>
          <w:tcPr>
            <w:tcW w:w="3802"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Эмоциональноепринятиечленами</w:t>
            </w:r>
            <w:proofErr w:type="spellEnd"/>
            <w:r w:rsidRPr="00C70B70">
              <w:rPr>
                <w:sz w:val="24"/>
                <w:szCs w:val="24"/>
                <w:lang w:val="ru-RU"/>
              </w:rPr>
              <w:t xml:space="preserve"> </w:t>
            </w:r>
            <w:proofErr w:type="spellStart"/>
            <w:r w:rsidRPr="00C70B70">
              <w:rPr>
                <w:sz w:val="24"/>
                <w:szCs w:val="24"/>
                <w:lang w:val="ru-RU"/>
              </w:rPr>
              <w:t>командыдругдруга</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Умениедоговариваться</w:t>
            </w:r>
            <w:proofErr w:type="spellEnd"/>
          </w:p>
        </w:tc>
        <w:tc>
          <w:tcPr>
            <w:tcW w:w="1198"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11баллов</w:t>
            </w:r>
          </w:p>
        </w:tc>
      </w:tr>
      <w:tr w:rsidR="00476261" w:rsidRPr="00C70B70" w:rsidTr="00476261">
        <w:trPr>
          <w:trHeight w:val="278"/>
        </w:trPr>
        <w:tc>
          <w:tcPr>
            <w:tcW w:w="3802"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Оценка</w:t>
            </w:r>
            <w:proofErr w:type="spellEnd"/>
            <w:r>
              <w:rPr>
                <w:b/>
                <w:sz w:val="24"/>
                <w:szCs w:val="24"/>
                <w:lang w:val="ru-RU"/>
              </w:rPr>
              <w:t xml:space="preserve"> </w:t>
            </w:r>
            <w:proofErr w:type="spellStart"/>
            <w:r w:rsidRPr="00C70B70">
              <w:rPr>
                <w:b/>
                <w:sz w:val="24"/>
                <w:szCs w:val="24"/>
              </w:rPr>
              <w:t>качества</w:t>
            </w:r>
            <w:proofErr w:type="spellEnd"/>
            <w:r>
              <w:rPr>
                <w:b/>
                <w:sz w:val="24"/>
                <w:szCs w:val="24"/>
                <w:lang w:val="ru-RU"/>
              </w:rPr>
              <w:t xml:space="preserve"> </w:t>
            </w:r>
            <w:proofErr w:type="spellStart"/>
            <w:r w:rsidRPr="00C70B70">
              <w:rPr>
                <w:b/>
                <w:sz w:val="24"/>
                <w:szCs w:val="24"/>
              </w:rPr>
              <w:t>выполненияпроекта</w:t>
            </w:r>
            <w:proofErr w:type="spellEnd"/>
          </w:p>
        </w:tc>
        <w:tc>
          <w:tcPr>
            <w:tcW w:w="1198" w:type="pct"/>
          </w:tcPr>
          <w:p w:rsidR="00476261" w:rsidRPr="00C70B70" w:rsidRDefault="00476261" w:rsidP="00476261">
            <w:pPr>
              <w:pStyle w:val="TableParagraph"/>
              <w:ind w:left="0"/>
              <w:contextualSpacing/>
              <w:rPr>
                <w:sz w:val="24"/>
                <w:szCs w:val="24"/>
              </w:rPr>
            </w:pP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Качествопрезентациигрупповойработы</w:t>
            </w:r>
            <w:proofErr w:type="spellEnd"/>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0-3балла</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Соответствиесодержанияпроектатеме</w:t>
            </w:r>
            <w:proofErr w:type="spellEnd"/>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0-3балла</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Оригинальностьидеи</w:t>
            </w:r>
            <w:proofErr w:type="spellEnd"/>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0-3балла</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Аргументированностьпредлагаемыхидей</w:t>
            </w:r>
            <w:proofErr w:type="spellEnd"/>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0-3балла</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Реалистичность</w:t>
            </w:r>
            <w:proofErr w:type="spellEnd"/>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0-3балла</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Качествооформленияпроекта</w:t>
            </w:r>
            <w:proofErr w:type="spellEnd"/>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1-3балла</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proofErr w:type="spellStart"/>
            <w:r w:rsidRPr="00C70B70">
              <w:rPr>
                <w:sz w:val="24"/>
                <w:szCs w:val="24"/>
              </w:rPr>
              <w:t>Качествопрезентациипроекта</w:t>
            </w:r>
            <w:proofErr w:type="spellEnd"/>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1-3балла</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Умениеотвечатьнавопросыиинициироватьвопросы</w:t>
            </w:r>
            <w:proofErr w:type="spellEnd"/>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0-3балла</w:t>
            </w:r>
          </w:p>
        </w:tc>
      </w:tr>
      <w:tr w:rsidR="00476261" w:rsidRPr="00C70B70" w:rsidTr="00476261">
        <w:trPr>
          <w:trHeight w:val="278"/>
        </w:trPr>
        <w:tc>
          <w:tcPr>
            <w:tcW w:w="3802"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198" w:type="pct"/>
          </w:tcPr>
          <w:p w:rsidR="00476261" w:rsidRPr="00C70B70" w:rsidRDefault="00476261" w:rsidP="00476261">
            <w:pPr>
              <w:pStyle w:val="TableParagraph"/>
              <w:ind w:left="0"/>
              <w:contextualSpacing/>
              <w:jc w:val="center"/>
              <w:rPr>
                <w:sz w:val="24"/>
                <w:szCs w:val="24"/>
              </w:rPr>
            </w:pPr>
            <w:r w:rsidRPr="00C70B70">
              <w:rPr>
                <w:sz w:val="24"/>
                <w:szCs w:val="24"/>
              </w:rPr>
              <w:t>24баллов</w:t>
            </w:r>
          </w:p>
        </w:tc>
      </w:tr>
    </w:tbl>
    <w:p w:rsidR="00476261" w:rsidRPr="00C70B70" w:rsidRDefault="00476261" w:rsidP="00476261">
      <w:pPr>
        <w:pStyle w:val="a9"/>
        <w:spacing w:line="240" w:lineRule="auto"/>
        <w:ind w:firstLine="0"/>
        <w:contextualSpacing/>
        <w:rPr>
          <w:rFonts w:ascii="Times New Roman" w:hAnsi="Times New Roman" w:cs="Times New Roman"/>
          <w:b/>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Таблица</w:t>
      </w:r>
      <w:r>
        <w:rPr>
          <w:rFonts w:cs="Times New Roman"/>
          <w:b/>
          <w:sz w:val="24"/>
          <w:szCs w:val="24"/>
        </w:rPr>
        <w:t xml:space="preserve"> </w:t>
      </w:r>
      <w:r w:rsidRPr="00C70B70">
        <w:rPr>
          <w:rFonts w:cs="Times New Roman"/>
          <w:b/>
          <w:sz w:val="24"/>
          <w:szCs w:val="24"/>
        </w:rPr>
        <w:t>перевода</w:t>
      </w:r>
      <w:r>
        <w:rPr>
          <w:rFonts w:cs="Times New Roman"/>
          <w:b/>
          <w:sz w:val="24"/>
          <w:szCs w:val="24"/>
        </w:rPr>
        <w:t xml:space="preserve"> </w:t>
      </w:r>
      <w:r w:rsidRPr="00C70B70">
        <w:rPr>
          <w:rFonts w:cs="Times New Roman"/>
          <w:b/>
          <w:sz w:val="24"/>
          <w:szCs w:val="24"/>
        </w:rPr>
        <w:t>оценки</w:t>
      </w:r>
      <w:r>
        <w:rPr>
          <w:rFonts w:cs="Times New Roman"/>
          <w:b/>
          <w:sz w:val="24"/>
          <w:szCs w:val="24"/>
        </w:rPr>
        <w:t xml:space="preserve"> </w:t>
      </w:r>
      <w:r w:rsidRPr="00C70B70">
        <w:rPr>
          <w:rFonts w:cs="Times New Roman"/>
          <w:b/>
          <w:sz w:val="24"/>
          <w:szCs w:val="24"/>
        </w:rPr>
        <w:t>группового</w:t>
      </w:r>
      <w:r>
        <w:rPr>
          <w:rFonts w:cs="Times New Roman"/>
          <w:b/>
          <w:sz w:val="24"/>
          <w:szCs w:val="24"/>
        </w:rPr>
        <w:t xml:space="preserve"> </w:t>
      </w:r>
      <w:r w:rsidRPr="00C70B70">
        <w:rPr>
          <w:rFonts w:cs="Times New Roman"/>
          <w:b/>
          <w:sz w:val="24"/>
          <w:szCs w:val="24"/>
        </w:rPr>
        <w:t>проекта</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8"/>
        <w:gridCol w:w="1779"/>
        <w:gridCol w:w="2529"/>
        <w:gridCol w:w="2529"/>
      </w:tblGrid>
      <w:tr w:rsidR="00476261" w:rsidRPr="00C70B70" w:rsidTr="00476261">
        <w:trPr>
          <w:trHeight w:val="277"/>
        </w:trPr>
        <w:tc>
          <w:tcPr>
            <w:tcW w:w="1350" w:type="pct"/>
          </w:tcPr>
          <w:p w:rsidR="00476261" w:rsidRPr="00C70B70" w:rsidRDefault="00476261" w:rsidP="00476261">
            <w:pPr>
              <w:pStyle w:val="TableParagraph"/>
              <w:ind w:left="0"/>
              <w:contextualSpacing/>
              <w:rPr>
                <w:b/>
                <w:sz w:val="24"/>
                <w:szCs w:val="24"/>
              </w:rPr>
            </w:pPr>
            <w:proofErr w:type="spellStart"/>
            <w:r w:rsidRPr="00C70B70">
              <w:rPr>
                <w:b/>
                <w:sz w:val="24"/>
                <w:szCs w:val="24"/>
              </w:rPr>
              <w:t>Уровень</w:t>
            </w:r>
            <w:proofErr w:type="spellEnd"/>
          </w:p>
        </w:tc>
        <w:tc>
          <w:tcPr>
            <w:tcW w:w="950" w:type="pct"/>
          </w:tcPr>
          <w:p w:rsidR="00476261" w:rsidRPr="00C70B70" w:rsidRDefault="00476261" w:rsidP="00476261">
            <w:pPr>
              <w:pStyle w:val="TableParagraph"/>
              <w:ind w:left="0"/>
              <w:contextualSpacing/>
              <w:jc w:val="center"/>
              <w:rPr>
                <w:b/>
                <w:sz w:val="24"/>
                <w:szCs w:val="24"/>
              </w:rPr>
            </w:pPr>
            <w:r w:rsidRPr="00C70B70">
              <w:rPr>
                <w:b/>
                <w:sz w:val="24"/>
                <w:szCs w:val="24"/>
              </w:rPr>
              <w:t>%</w:t>
            </w:r>
          </w:p>
        </w:tc>
        <w:tc>
          <w:tcPr>
            <w:tcW w:w="1350"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Баллы</w:t>
            </w:r>
            <w:proofErr w:type="spellEnd"/>
          </w:p>
        </w:tc>
        <w:tc>
          <w:tcPr>
            <w:tcW w:w="1350"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Отметка</w:t>
            </w:r>
            <w:proofErr w:type="spellEnd"/>
          </w:p>
        </w:tc>
      </w:tr>
      <w:tr w:rsidR="00476261" w:rsidRPr="00C70B70" w:rsidTr="00476261">
        <w:trPr>
          <w:trHeight w:val="276"/>
        </w:trPr>
        <w:tc>
          <w:tcPr>
            <w:tcW w:w="1350" w:type="pct"/>
          </w:tcPr>
          <w:p w:rsidR="00476261" w:rsidRPr="00C70B70" w:rsidRDefault="00476261" w:rsidP="00476261">
            <w:pPr>
              <w:pStyle w:val="TableParagraph"/>
              <w:ind w:left="0"/>
              <w:contextualSpacing/>
              <w:rPr>
                <w:sz w:val="24"/>
                <w:szCs w:val="24"/>
              </w:rPr>
            </w:pPr>
            <w:r w:rsidRPr="00C70B70">
              <w:rPr>
                <w:sz w:val="24"/>
                <w:szCs w:val="24"/>
              </w:rPr>
              <w:t>3–высокий</w:t>
            </w:r>
          </w:p>
        </w:tc>
        <w:tc>
          <w:tcPr>
            <w:tcW w:w="950" w:type="pct"/>
          </w:tcPr>
          <w:p w:rsidR="00476261" w:rsidRPr="00C70B70" w:rsidRDefault="00476261" w:rsidP="00476261">
            <w:pPr>
              <w:pStyle w:val="TableParagraph"/>
              <w:ind w:left="0"/>
              <w:contextualSpacing/>
              <w:rPr>
                <w:sz w:val="24"/>
                <w:szCs w:val="24"/>
              </w:rPr>
            </w:pPr>
            <w:r w:rsidRPr="00C70B70">
              <w:rPr>
                <w:sz w:val="24"/>
                <w:szCs w:val="24"/>
              </w:rPr>
              <w:t>90-100%</w:t>
            </w:r>
          </w:p>
        </w:tc>
        <w:tc>
          <w:tcPr>
            <w:tcW w:w="1350" w:type="pct"/>
          </w:tcPr>
          <w:p w:rsidR="00476261" w:rsidRPr="00C70B70" w:rsidRDefault="00476261" w:rsidP="00476261">
            <w:pPr>
              <w:pStyle w:val="TableParagraph"/>
              <w:ind w:left="0"/>
              <w:contextualSpacing/>
              <w:rPr>
                <w:sz w:val="24"/>
                <w:szCs w:val="24"/>
              </w:rPr>
            </w:pPr>
            <w:r w:rsidRPr="00C70B70">
              <w:rPr>
                <w:sz w:val="24"/>
                <w:szCs w:val="24"/>
              </w:rPr>
              <w:t>63-70баллов</w:t>
            </w:r>
          </w:p>
        </w:tc>
        <w:tc>
          <w:tcPr>
            <w:tcW w:w="1350" w:type="pct"/>
          </w:tcPr>
          <w:p w:rsidR="00476261" w:rsidRPr="00C70B70" w:rsidRDefault="00476261" w:rsidP="00476261">
            <w:pPr>
              <w:pStyle w:val="TableParagraph"/>
              <w:ind w:left="0"/>
              <w:contextualSpacing/>
              <w:jc w:val="center"/>
              <w:rPr>
                <w:sz w:val="24"/>
                <w:szCs w:val="24"/>
              </w:rPr>
            </w:pPr>
            <w:r w:rsidRPr="00C70B70">
              <w:rPr>
                <w:sz w:val="24"/>
                <w:szCs w:val="24"/>
              </w:rPr>
              <w:t>5</w:t>
            </w:r>
          </w:p>
        </w:tc>
      </w:tr>
      <w:tr w:rsidR="00476261" w:rsidRPr="00C70B70" w:rsidTr="00476261">
        <w:trPr>
          <w:trHeight w:val="275"/>
        </w:trPr>
        <w:tc>
          <w:tcPr>
            <w:tcW w:w="1350" w:type="pct"/>
          </w:tcPr>
          <w:p w:rsidR="00476261" w:rsidRPr="00C70B70" w:rsidRDefault="00476261" w:rsidP="00476261">
            <w:pPr>
              <w:pStyle w:val="TableParagraph"/>
              <w:ind w:left="0"/>
              <w:contextualSpacing/>
              <w:rPr>
                <w:sz w:val="24"/>
                <w:szCs w:val="24"/>
              </w:rPr>
            </w:pPr>
            <w:r w:rsidRPr="00C70B70">
              <w:rPr>
                <w:sz w:val="24"/>
                <w:szCs w:val="24"/>
              </w:rPr>
              <w:t>2-повышенный</w:t>
            </w:r>
          </w:p>
        </w:tc>
        <w:tc>
          <w:tcPr>
            <w:tcW w:w="950" w:type="pct"/>
          </w:tcPr>
          <w:p w:rsidR="00476261" w:rsidRPr="00C70B70" w:rsidRDefault="00476261" w:rsidP="00476261">
            <w:pPr>
              <w:pStyle w:val="TableParagraph"/>
              <w:ind w:left="0"/>
              <w:contextualSpacing/>
              <w:rPr>
                <w:sz w:val="24"/>
                <w:szCs w:val="24"/>
              </w:rPr>
            </w:pPr>
            <w:r w:rsidRPr="00C70B70">
              <w:rPr>
                <w:sz w:val="24"/>
                <w:szCs w:val="24"/>
              </w:rPr>
              <w:t>66-89%</w:t>
            </w:r>
          </w:p>
        </w:tc>
        <w:tc>
          <w:tcPr>
            <w:tcW w:w="1350" w:type="pct"/>
          </w:tcPr>
          <w:p w:rsidR="00476261" w:rsidRPr="00C70B70" w:rsidRDefault="00476261" w:rsidP="00476261">
            <w:pPr>
              <w:pStyle w:val="TableParagraph"/>
              <w:ind w:left="0"/>
              <w:contextualSpacing/>
              <w:rPr>
                <w:sz w:val="24"/>
                <w:szCs w:val="24"/>
              </w:rPr>
            </w:pPr>
            <w:r w:rsidRPr="00C70B70">
              <w:rPr>
                <w:sz w:val="24"/>
                <w:szCs w:val="24"/>
              </w:rPr>
              <w:t>46-62баллов</w:t>
            </w:r>
          </w:p>
        </w:tc>
        <w:tc>
          <w:tcPr>
            <w:tcW w:w="1350" w:type="pct"/>
          </w:tcPr>
          <w:p w:rsidR="00476261" w:rsidRPr="00C70B70" w:rsidRDefault="00476261" w:rsidP="00476261">
            <w:pPr>
              <w:pStyle w:val="TableParagraph"/>
              <w:ind w:left="0"/>
              <w:contextualSpacing/>
              <w:jc w:val="center"/>
              <w:rPr>
                <w:sz w:val="24"/>
                <w:szCs w:val="24"/>
              </w:rPr>
            </w:pPr>
            <w:r w:rsidRPr="00C70B70">
              <w:rPr>
                <w:sz w:val="24"/>
                <w:szCs w:val="24"/>
              </w:rPr>
              <w:t>4</w:t>
            </w:r>
          </w:p>
        </w:tc>
      </w:tr>
      <w:tr w:rsidR="00476261" w:rsidRPr="00C70B70" w:rsidTr="00476261">
        <w:trPr>
          <w:trHeight w:val="275"/>
        </w:trPr>
        <w:tc>
          <w:tcPr>
            <w:tcW w:w="1350" w:type="pct"/>
          </w:tcPr>
          <w:p w:rsidR="00476261" w:rsidRPr="00C70B70" w:rsidRDefault="00476261" w:rsidP="00476261">
            <w:pPr>
              <w:pStyle w:val="TableParagraph"/>
              <w:ind w:left="0"/>
              <w:contextualSpacing/>
              <w:rPr>
                <w:sz w:val="24"/>
                <w:szCs w:val="24"/>
              </w:rPr>
            </w:pPr>
            <w:r w:rsidRPr="00C70B70">
              <w:rPr>
                <w:sz w:val="24"/>
                <w:szCs w:val="24"/>
              </w:rPr>
              <w:t>1–базовый</w:t>
            </w:r>
          </w:p>
        </w:tc>
        <w:tc>
          <w:tcPr>
            <w:tcW w:w="950" w:type="pct"/>
          </w:tcPr>
          <w:p w:rsidR="00476261" w:rsidRPr="00C70B70" w:rsidRDefault="00476261" w:rsidP="00476261">
            <w:pPr>
              <w:pStyle w:val="TableParagraph"/>
              <w:ind w:left="0"/>
              <w:contextualSpacing/>
              <w:rPr>
                <w:sz w:val="24"/>
                <w:szCs w:val="24"/>
              </w:rPr>
            </w:pPr>
            <w:r w:rsidRPr="00C70B70">
              <w:rPr>
                <w:sz w:val="24"/>
                <w:szCs w:val="24"/>
              </w:rPr>
              <w:t>50-65 %</w:t>
            </w:r>
          </w:p>
        </w:tc>
        <w:tc>
          <w:tcPr>
            <w:tcW w:w="1350" w:type="pct"/>
          </w:tcPr>
          <w:p w:rsidR="00476261" w:rsidRPr="00C70B70" w:rsidRDefault="00476261" w:rsidP="00476261">
            <w:pPr>
              <w:pStyle w:val="TableParagraph"/>
              <w:ind w:left="0"/>
              <w:contextualSpacing/>
              <w:rPr>
                <w:sz w:val="24"/>
                <w:szCs w:val="24"/>
              </w:rPr>
            </w:pPr>
            <w:r w:rsidRPr="00C70B70">
              <w:rPr>
                <w:sz w:val="24"/>
                <w:szCs w:val="24"/>
              </w:rPr>
              <w:t>35-45баллов</w:t>
            </w:r>
          </w:p>
        </w:tc>
        <w:tc>
          <w:tcPr>
            <w:tcW w:w="1350" w:type="pct"/>
          </w:tcPr>
          <w:p w:rsidR="00476261" w:rsidRPr="00C70B70" w:rsidRDefault="00476261" w:rsidP="00476261">
            <w:pPr>
              <w:pStyle w:val="TableParagraph"/>
              <w:ind w:left="0"/>
              <w:contextualSpacing/>
              <w:jc w:val="center"/>
              <w:rPr>
                <w:sz w:val="24"/>
                <w:szCs w:val="24"/>
              </w:rPr>
            </w:pPr>
            <w:r w:rsidRPr="00C70B70">
              <w:rPr>
                <w:sz w:val="24"/>
                <w:szCs w:val="24"/>
              </w:rPr>
              <w:t>3</w:t>
            </w:r>
          </w:p>
        </w:tc>
      </w:tr>
      <w:tr w:rsidR="00476261" w:rsidRPr="00C70B70" w:rsidTr="00476261">
        <w:trPr>
          <w:trHeight w:val="275"/>
        </w:trPr>
        <w:tc>
          <w:tcPr>
            <w:tcW w:w="1350" w:type="pct"/>
          </w:tcPr>
          <w:p w:rsidR="00476261" w:rsidRPr="00C70B70" w:rsidRDefault="00476261" w:rsidP="00476261">
            <w:pPr>
              <w:pStyle w:val="TableParagraph"/>
              <w:ind w:left="0"/>
              <w:contextualSpacing/>
              <w:rPr>
                <w:sz w:val="24"/>
                <w:szCs w:val="24"/>
              </w:rPr>
            </w:pPr>
            <w:r w:rsidRPr="00C70B70">
              <w:rPr>
                <w:sz w:val="24"/>
                <w:szCs w:val="24"/>
              </w:rPr>
              <w:t>0–нижесреднего</w:t>
            </w:r>
          </w:p>
        </w:tc>
        <w:tc>
          <w:tcPr>
            <w:tcW w:w="950" w:type="pct"/>
          </w:tcPr>
          <w:p w:rsidR="00476261" w:rsidRPr="00C70B70" w:rsidRDefault="00476261" w:rsidP="00476261">
            <w:pPr>
              <w:pStyle w:val="TableParagraph"/>
              <w:ind w:left="0"/>
              <w:contextualSpacing/>
              <w:rPr>
                <w:sz w:val="24"/>
                <w:szCs w:val="24"/>
              </w:rPr>
            </w:pPr>
            <w:r w:rsidRPr="00C70B70">
              <w:rPr>
                <w:sz w:val="24"/>
                <w:szCs w:val="24"/>
              </w:rPr>
              <w:t>Менее50%</w:t>
            </w:r>
          </w:p>
        </w:tc>
        <w:tc>
          <w:tcPr>
            <w:tcW w:w="1350" w:type="pct"/>
          </w:tcPr>
          <w:p w:rsidR="00476261" w:rsidRPr="00C70B70" w:rsidRDefault="00476261" w:rsidP="00476261">
            <w:pPr>
              <w:pStyle w:val="TableParagraph"/>
              <w:ind w:left="0"/>
              <w:contextualSpacing/>
              <w:rPr>
                <w:sz w:val="24"/>
                <w:szCs w:val="24"/>
              </w:rPr>
            </w:pPr>
            <w:r w:rsidRPr="00C70B70">
              <w:rPr>
                <w:sz w:val="24"/>
                <w:szCs w:val="24"/>
              </w:rPr>
              <w:t>34именеебаллов</w:t>
            </w:r>
          </w:p>
        </w:tc>
        <w:tc>
          <w:tcPr>
            <w:tcW w:w="1350" w:type="pct"/>
          </w:tcPr>
          <w:p w:rsidR="00476261" w:rsidRPr="00C70B70" w:rsidRDefault="00476261" w:rsidP="00476261">
            <w:pPr>
              <w:pStyle w:val="TableParagraph"/>
              <w:ind w:left="0"/>
              <w:contextualSpacing/>
              <w:jc w:val="center"/>
              <w:rPr>
                <w:sz w:val="24"/>
                <w:szCs w:val="24"/>
              </w:rPr>
            </w:pPr>
            <w:r w:rsidRPr="00C70B70">
              <w:rPr>
                <w:sz w:val="24"/>
                <w:szCs w:val="24"/>
              </w:rPr>
              <w:t>2</w:t>
            </w:r>
          </w:p>
        </w:tc>
      </w:tr>
    </w:tbl>
    <w:p w:rsidR="00476261" w:rsidRPr="00C70B70" w:rsidRDefault="00476261" w:rsidP="00476261">
      <w:pPr>
        <w:pStyle w:val="a9"/>
        <w:spacing w:line="240" w:lineRule="auto"/>
        <w:ind w:firstLine="0"/>
        <w:contextualSpacing/>
        <w:rPr>
          <w:rFonts w:ascii="Times New Roman" w:hAnsi="Times New Roman" w:cs="Times New Roman"/>
          <w:b/>
          <w:sz w:val="24"/>
          <w:szCs w:val="24"/>
        </w:rPr>
      </w:pPr>
    </w:p>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Критерии</w:t>
      </w:r>
      <w:r>
        <w:rPr>
          <w:rFonts w:cs="Times New Roman"/>
          <w:b/>
          <w:sz w:val="24"/>
          <w:szCs w:val="24"/>
        </w:rPr>
        <w:t xml:space="preserve"> </w:t>
      </w:r>
      <w:r w:rsidRPr="00C70B70">
        <w:rPr>
          <w:rFonts w:cs="Times New Roman"/>
          <w:b/>
          <w:sz w:val="24"/>
          <w:szCs w:val="24"/>
        </w:rPr>
        <w:t>оценки</w:t>
      </w:r>
      <w:r>
        <w:rPr>
          <w:rFonts w:cs="Times New Roman"/>
          <w:b/>
          <w:sz w:val="24"/>
          <w:szCs w:val="24"/>
        </w:rPr>
        <w:t xml:space="preserve"> </w:t>
      </w:r>
      <w:proofErr w:type="spellStart"/>
      <w:r w:rsidRPr="00C70B70">
        <w:rPr>
          <w:rFonts w:cs="Times New Roman"/>
          <w:b/>
          <w:sz w:val="24"/>
          <w:szCs w:val="24"/>
        </w:rPr>
        <w:t>мультимедийной</w:t>
      </w:r>
      <w:proofErr w:type="spellEnd"/>
      <w:r>
        <w:rPr>
          <w:rFonts w:cs="Times New Roman"/>
          <w:b/>
          <w:sz w:val="24"/>
          <w:szCs w:val="24"/>
        </w:rPr>
        <w:t xml:space="preserve"> </w:t>
      </w:r>
      <w:r w:rsidRPr="00C70B70">
        <w:rPr>
          <w:rFonts w:cs="Times New Roman"/>
          <w:b/>
          <w:sz w:val="24"/>
          <w:szCs w:val="24"/>
        </w:rPr>
        <w:t>презентации</w:t>
      </w:r>
    </w:p>
    <w:p w:rsidR="00476261" w:rsidRPr="00C70B70" w:rsidRDefault="00476261" w:rsidP="00476261">
      <w:pPr>
        <w:pStyle w:val="a9"/>
        <w:spacing w:line="240" w:lineRule="auto"/>
        <w:ind w:firstLine="0"/>
        <w:contextualSpacing/>
        <w:rPr>
          <w:rFonts w:ascii="Times New Roman" w:hAnsi="Times New Roman" w:cs="Times New Roman"/>
          <w:b/>
          <w:sz w:val="24"/>
          <w:szCs w:val="24"/>
        </w:rPr>
      </w:pPr>
    </w:p>
    <w:tbl>
      <w:tblPr>
        <w:tblStyle w:val="TableNormal"/>
        <w:tblW w:w="107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2"/>
        <w:gridCol w:w="3260"/>
        <w:gridCol w:w="2552"/>
      </w:tblGrid>
      <w:tr w:rsidR="00476261" w:rsidRPr="00C70B70" w:rsidTr="00476261">
        <w:trPr>
          <w:trHeight w:val="551"/>
        </w:trPr>
        <w:tc>
          <w:tcPr>
            <w:tcW w:w="4962" w:type="dxa"/>
          </w:tcPr>
          <w:p w:rsidR="00476261" w:rsidRPr="00C70B70" w:rsidRDefault="00476261" w:rsidP="00476261">
            <w:pPr>
              <w:pStyle w:val="TableParagraph"/>
              <w:ind w:left="0"/>
              <w:contextualSpacing/>
              <w:jc w:val="center"/>
              <w:rPr>
                <w:sz w:val="24"/>
                <w:szCs w:val="24"/>
              </w:rPr>
            </w:pPr>
            <w:proofErr w:type="spellStart"/>
            <w:r w:rsidRPr="00C70B70">
              <w:rPr>
                <w:sz w:val="24"/>
                <w:szCs w:val="24"/>
              </w:rPr>
              <w:t>Наличиеслайдов</w:t>
            </w:r>
            <w:proofErr w:type="spellEnd"/>
          </w:p>
        </w:tc>
        <w:tc>
          <w:tcPr>
            <w:tcW w:w="3260" w:type="dxa"/>
          </w:tcPr>
          <w:p w:rsidR="00476261" w:rsidRPr="00C70B70" w:rsidRDefault="00476261" w:rsidP="00476261">
            <w:pPr>
              <w:pStyle w:val="TableParagraph"/>
              <w:ind w:left="0"/>
              <w:contextualSpacing/>
              <w:jc w:val="center"/>
              <w:rPr>
                <w:sz w:val="24"/>
                <w:szCs w:val="24"/>
              </w:rPr>
            </w:pPr>
            <w:proofErr w:type="spellStart"/>
            <w:r w:rsidRPr="00C70B70">
              <w:rPr>
                <w:sz w:val="24"/>
                <w:szCs w:val="24"/>
              </w:rPr>
              <w:t>Максимальноеколичество</w:t>
            </w:r>
            <w:proofErr w:type="spellEnd"/>
          </w:p>
          <w:p w:rsidR="00476261" w:rsidRPr="00C70B70" w:rsidRDefault="00476261" w:rsidP="00476261">
            <w:pPr>
              <w:pStyle w:val="TableParagraph"/>
              <w:ind w:left="0"/>
              <w:contextualSpacing/>
              <w:jc w:val="center"/>
              <w:rPr>
                <w:sz w:val="24"/>
                <w:szCs w:val="24"/>
              </w:rPr>
            </w:pPr>
            <w:proofErr w:type="spellStart"/>
            <w:r w:rsidRPr="00C70B70">
              <w:rPr>
                <w:sz w:val="24"/>
                <w:szCs w:val="24"/>
              </w:rPr>
              <w:t>баллов</w:t>
            </w:r>
            <w:proofErr w:type="spellEnd"/>
          </w:p>
        </w:tc>
        <w:tc>
          <w:tcPr>
            <w:tcW w:w="2552" w:type="dxa"/>
          </w:tcPr>
          <w:p w:rsidR="00476261" w:rsidRPr="00C70B70" w:rsidRDefault="00476261" w:rsidP="00476261">
            <w:pPr>
              <w:pStyle w:val="TableParagraph"/>
              <w:ind w:left="0"/>
              <w:contextualSpacing/>
              <w:jc w:val="center"/>
              <w:rPr>
                <w:sz w:val="24"/>
                <w:szCs w:val="24"/>
              </w:rPr>
            </w:pPr>
            <w:proofErr w:type="spellStart"/>
            <w:r w:rsidRPr="00C70B70">
              <w:rPr>
                <w:sz w:val="24"/>
                <w:szCs w:val="24"/>
              </w:rPr>
              <w:t>Оценкаучителя</w:t>
            </w:r>
            <w:proofErr w:type="spellEnd"/>
          </w:p>
        </w:tc>
      </w:tr>
      <w:tr w:rsidR="00476261" w:rsidRPr="00C70B70" w:rsidTr="00476261">
        <w:trPr>
          <w:trHeight w:val="321"/>
        </w:trPr>
        <w:tc>
          <w:tcPr>
            <w:tcW w:w="4962" w:type="dxa"/>
          </w:tcPr>
          <w:p w:rsidR="00476261" w:rsidRPr="00C70B70" w:rsidRDefault="00476261" w:rsidP="00476261">
            <w:pPr>
              <w:pStyle w:val="TableParagraph"/>
              <w:tabs>
                <w:tab w:val="left" w:pos="1822"/>
                <w:tab w:val="left" w:pos="2973"/>
              </w:tabs>
              <w:ind w:left="0"/>
              <w:contextualSpacing/>
              <w:rPr>
                <w:sz w:val="24"/>
                <w:szCs w:val="24"/>
                <w:lang w:val="ru-RU"/>
              </w:rPr>
            </w:pPr>
            <w:r w:rsidRPr="00C70B70">
              <w:rPr>
                <w:sz w:val="24"/>
                <w:szCs w:val="24"/>
                <w:lang w:val="ru-RU"/>
              </w:rPr>
              <w:t>Титульный   слайд с заголовком</w:t>
            </w:r>
          </w:p>
        </w:tc>
        <w:tc>
          <w:tcPr>
            <w:tcW w:w="3260" w:type="dxa"/>
          </w:tcPr>
          <w:p w:rsidR="00476261" w:rsidRPr="00C70B70" w:rsidRDefault="00476261" w:rsidP="00476261">
            <w:pPr>
              <w:pStyle w:val="TableParagraph"/>
              <w:ind w:left="0"/>
              <w:contextualSpacing/>
              <w:jc w:val="center"/>
              <w:rPr>
                <w:sz w:val="24"/>
                <w:szCs w:val="24"/>
                <w:lang w:val="ru-RU"/>
              </w:rPr>
            </w:pPr>
            <w:r w:rsidRPr="00C70B70">
              <w:rPr>
                <w:sz w:val="24"/>
                <w:szCs w:val="24"/>
                <w:lang w:val="ru-RU"/>
              </w:rPr>
              <w:t>5</w:t>
            </w:r>
          </w:p>
        </w:tc>
        <w:tc>
          <w:tcPr>
            <w:tcW w:w="2552" w:type="dxa"/>
          </w:tcPr>
          <w:p w:rsidR="00476261" w:rsidRPr="00C70B70" w:rsidRDefault="00476261" w:rsidP="00476261">
            <w:pPr>
              <w:pStyle w:val="TableParagraph"/>
              <w:ind w:left="0"/>
              <w:contextualSpacing/>
              <w:rPr>
                <w:sz w:val="24"/>
                <w:szCs w:val="24"/>
                <w:lang w:val="ru-RU"/>
              </w:rPr>
            </w:pPr>
          </w:p>
        </w:tc>
      </w:tr>
      <w:tr w:rsidR="00476261" w:rsidRPr="00C70B70" w:rsidTr="00476261">
        <w:trPr>
          <w:trHeight w:val="268"/>
        </w:trPr>
        <w:tc>
          <w:tcPr>
            <w:tcW w:w="4962" w:type="dxa"/>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Минимальноеколичество</w:t>
            </w:r>
            <w:proofErr w:type="spellEnd"/>
            <w:r w:rsidRPr="00C70B70">
              <w:rPr>
                <w:sz w:val="24"/>
                <w:szCs w:val="24"/>
                <w:lang w:val="ru-RU"/>
              </w:rPr>
              <w:t>- 10слайдов</w:t>
            </w:r>
          </w:p>
        </w:tc>
        <w:tc>
          <w:tcPr>
            <w:tcW w:w="3260" w:type="dxa"/>
          </w:tcPr>
          <w:p w:rsidR="00476261" w:rsidRPr="00C70B70" w:rsidRDefault="00476261" w:rsidP="00476261">
            <w:pPr>
              <w:pStyle w:val="TableParagraph"/>
              <w:ind w:left="0"/>
              <w:contextualSpacing/>
              <w:jc w:val="center"/>
              <w:rPr>
                <w:sz w:val="24"/>
                <w:szCs w:val="24"/>
                <w:lang w:val="ru-RU"/>
              </w:rPr>
            </w:pPr>
            <w:r w:rsidRPr="00C70B70">
              <w:rPr>
                <w:sz w:val="24"/>
                <w:szCs w:val="24"/>
                <w:lang w:val="ru-RU"/>
              </w:rPr>
              <w:t>10</w:t>
            </w:r>
          </w:p>
        </w:tc>
        <w:tc>
          <w:tcPr>
            <w:tcW w:w="2552" w:type="dxa"/>
          </w:tcPr>
          <w:p w:rsidR="00476261" w:rsidRPr="00C70B70" w:rsidRDefault="00476261" w:rsidP="00476261">
            <w:pPr>
              <w:pStyle w:val="TableParagraph"/>
              <w:ind w:left="0"/>
              <w:contextualSpacing/>
              <w:rPr>
                <w:sz w:val="24"/>
                <w:szCs w:val="24"/>
                <w:lang w:val="ru-RU"/>
              </w:rPr>
            </w:pPr>
          </w:p>
        </w:tc>
      </w:tr>
      <w:tr w:rsidR="00476261" w:rsidRPr="00C70B70" w:rsidTr="00476261">
        <w:trPr>
          <w:trHeight w:val="550"/>
        </w:trPr>
        <w:tc>
          <w:tcPr>
            <w:tcW w:w="4962" w:type="dxa"/>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Использованиедополнительных</w:t>
            </w:r>
            <w:proofErr w:type="spellEnd"/>
            <w:r>
              <w:rPr>
                <w:sz w:val="24"/>
                <w:szCs w:val="24"/>
                <w:lang w:val="ru-RU"/>
              </w:rPr>
              <w:t xml:space="preserve"> </w:t>
            </w:r>
            <w:r w:rsidRPr="00C70B70">
              <w:rPr>
                <w:spacing w:val="-1"/>
                <w:sz w:val="24"/>
                <w:szCs w:val="24"/>
                <w:lang w:val="ru-RU"/>
              </w:rPr>
              <w:t>эффектов</w:t>
            </w:r>
            <w:r>
              <w:rPr>
                <w:spacing w:val="-1"/>
                <w:sz w:val="24"/>
                <w:szCs w:val="24"/>
                <w:lang w:val="ru-RU"/>
              </w:rPr>
              <w:t xml:space="preserve"> </w:t>
            </w:r>
            <w:r w:rsidRPr="00C70B70">
              <w:rPr>
                <w:sz w:val="24"/>
                <w:szCs w:val="24"/>
              </w:rPr>
              <w:t>PowerPoint</w:t>
            </w:r>
            <w:r w:rsidRPr="00C70B70">
              <w:rPr>
                <w:sz w:val="24"/>
                <w:szCs w:val="24"/>
                <w:lang w:val="ru-RU"/>
              </w:rPr>
              <w:t xml:space="preserve"> (смена </w:t>
            </w:r>
            <w:proofErr w:type="spellStart"/>
            <w:r w:rsidRPr="00C70B70">
              <w:rPr>
                <w:sz w:val="24"/>
                <w:szCs w:val="24"/>
                <w:lang w:val="ru-RU"/>
              </w:rPr>
              <w:t>слайдов</w:t>
            </w:r>
            <w:proofErr w:type="gramStart"/>
            <w:r w:rsidRPr="00C70B70">
              <w:rPr>
                <w:sz w:val="24"/>
                <w:szCs w:val="24"/>
                <w:lang w:val="ru-RU"/>
              </w:rPr>
              <w:t>,з</w:t>
            </w:r>
            <w:proofErr w:type="gramEnd"/>
            <w:r w:rsidRPr="00C70B70">
              <w:rPr>
                <w:sz w:val="24"/>
                <w:szCs w:val="24"/>
                <w:lang w:val="ru-RU"/>
              </w:rPr>
              <w:t>вук,графики</w:t>
            </w:r>
            <w:proofErr w:type="spellEnd"/>
            <w:r w:rsidRPr="00C70B70">
              <w:rPr>
                <w:sz w:val="24"/>
                <w:szCs w:val="24"/>
                <w:lang w:val="ru-RU"/>
              </w:rPr>
              <w:t>)</w:t>
            </w:r>
          </w:p>
        </w:tc>
        <w:tc>
          <w:tcPr>
            <w:tcW w:w="3260" w:type="dxa"/>
          </w:tcPr>
          <w:p w:rsidR="00476261" w:rsidRPr="00C70B70" w:rsidRDefault="00476261" w:rsidP="00476261">
            <w:pPr>
              <w:pStyle w:val="TableParagraph"/>
              <w:ind w:left="0"/>
              <w:contextualSpacing/>
              <w:jc w:val="center"/>
              <w:rPr>
                <w:sz w:val="24"/>
                <w:szCs w:val="24"/>
              </w:rPr>
            </w:pPr>
            <w:r w:rsidRPr="00C70B70">
              <w:rPr>
                <w:sz w:val="24"/>
                <w:szCs w:val="24"/>
              </w:rPr>
              <w:t>5</w:t>
            </w:r>
          </w:p>
        </w:tc>
        <w:tc>
          <w:tcPr>
            <w:tcW w:w="2552" w:type="dxa"/>
          </w:tcPr>
          <w:p w:rsidR="00476261" w:rsidRPr="00C70B70" w:rsidRDefault="00476261" w:rsidP="00476261">
            <w:pPr>
              <w:pStyle w:val="TableParagraph"/>
              <w:ind w:left="0"/>
              <w:contextualSpacing/>
              <w:rPr>
                <w:sz w:val="24"/>
                <w:szCs w:val="24"/>
              </w:rPr>
            </w:pPr>
          </w:p>
        </w:tc>
      </w:tr>
      <w:tr w:rsidR="00476261" w:rsidRPr="00C70B70" w:rsidTr="00476261">
        <w:trPr>
          <w:trHeight w:val="275"/>
        </w:trPr>
        <w:tc>
          <w:tcPr>
            <w:tcW w:w="10774" w:type="dxa"/>
            <w:gridSpan w:val="3"/>
          </w:tcPr>
          <w:p w:rsidR="00476261" w:rsidRPr="00C70B70" w:rsidRDefault="00476261" w:rsidP="00476261">
            <w:pPr>
              <w:pStyle w:val="TableParagraph"/>
              <w:ind w:left="0"/>
              <w:contextualSpacing/>
              <w:jc w:val="center"/>
              <w:rPr>
                <w:sz w:val="24"/>
                <w:szCs w:val="24"/>
              </w:rPr>
            </w:pPr>
            <w:proofErr w:type="spellStart"/>
            <w:r w:rsidRPr="00C70B70">
              <w:rPr>
                <w:sz w:val="24"/>
                <w:szCs w:val="24"/>
              </w:rPr>
              <w:t>Содержание</w:t>
            </w:r>
            <w:proofErr w:type="spellEnd"/>
          </w:p>
        </w:tc>
      </w:tr>
      <w:tr w:rsidR="00476261" w:rsidRPr="00C70B70" w:rsidTr="00476261">
        <w:trPr>
          <w:trHeight w:val="418"/>
        </w:trPr>
        <w:tc>
          <w:tcPr>
            <w:tcW w:w="4962" w:type="dxa"/>
          </w:tcPr>
          <w:p w:rsidR="00476261" w:rsidRPr="00C70B70" w:rsidRDefault="00476261" w:rsidP="00476261">
            <w:pPr>
              <w:pStyle w:val="TableParagraph"/>
              <w:tabs>
                <w:tab w:val="left" w:pos="2107"/>
              </w:tabs>
              <w:ind w:left="0"/>
              <w:contextualSpacing/>
              <w:rPr>
                <w:sz w:val="24"/>
                <w:szCs w:val="24"/>
              </w:rPr>
            </w:pPr>
            <w:proofErr w:type="spellStart"/>
            <w:r w:rsidRPr="00C70B70">
              <w:rPr>
                <w:sz w:val="24"/>
                <w:szCs w:val="24"/>
              </w:rPr>
              <w:t>Использование</w:t>
            </w:r>
            <w:proofErr w:type="spellEnd"/>
            <w:r w:rsidRPr="00C70B70">
              <w:rPr>
                <w:sz w:val="24"/>
                <w:szCs w:val="24"/>
              </w:rPr>
              <w:tab/>
            </w:r>
            <w:proofErr w:type="spellStart"/>
            <w:r w:rsidRPr="00C70B70">
              <w:rPr>
                <w:sz w:val="24"/>
                <w:szCs w:val="24"/>
              </w:rPr>
              <w:t>эффектованимации</w:t>
            </w:r>
            <w:proofErr w:type="spellEnd"/>
          </w:p>
        </w:tc>
        <w:tc>
          <w:tcPr>
            <w:tcW w:w="3260" w:type="dxa"/>
          </w:tcPr>
          <w:p w:rsidR="00476261" w:rsidRPr="00C70B70" w:rsidRDefault="00476261" w:rsidP="00476261">
            <w:pPr>
              <w:pStyle w:val="TableParagraph"/>
              <w:ind w:left="0"/>
              <w:contextualSpacing/>
              <w:jc w:val="center"/>
              <w:rPr>
                <w:sz w:val="24"/>
                <w:szCs w:val="24"/>
              </w:rPr>
            </w:pPr>
            <w:r w:rsidRPr="00C70B70">
              <w:rPr>
                <w:sz w:val="24"/>
                <w:szCs w:val="24"/>
              </w:rPr>
              <w:t>15</w:t>
            </w:r>
          </w:p>
        </w:tc>
        <w:tc>
          <w:tcPr>
            <w:tcW w:w="2552" w:type="dxa"/>
          </w:tcPr>
          <w:p w:rsidR="00476261" w:rsidRPr="00C70B70" w:rsidRDefault="00476261" w:rsidP="00476261">
            <w:pPr>
              <w:pStyle w:val="TableParagraph"/>
              <w:ind w:left="0"/>
              <w:contextualSpacing/>
              <w:rPr>
                <w:sz w:val="24"/>
                <w:szCs w:val="24"/>
              </w:rPr>
            </w:pPr>
          </w:p>
        </w:tc>
      </w:tr>
      <w:tr w:rsidR="00476261" w:rsidRPr="00C70B70" w:rsidTr="00476261">
        <w:trPr>
          <w:trHeight w:val="277"/>
        </w:trPr>
        <w:tc>
          <w:tcPr>
            <w:tcW w:w="4962" w:type="dxa"/>
          </w:tcPr>
          <w:p w:rsidR="00476261" w:rsidRPr="00C70B70" w:rsidRDefault="00476261" w:rsidP="00476261">
            <w:pPr>
              <w:pStyle w:val="TableParagraph"/>
              <w:ind w:left="0"/>
              <w:contextualSpacing/>
              <w:rPr>
                <w:sz w:val="24"/>
                <w:szCs w:val="24"/>
              </w:rPr>
            </w:pPr>
            <w:proofErr w:type="spellStart"/>
            <w:r w:rsidRPr="00C70B70">
              <w:rPr>
                <w:sz w:val="24"/>
                <w:szCs w:val="24"/>
              </w:rPr>
              <w:t>Вставкаграфиковитаблиц</w:t>
            </w:r>
            <w:proofErr w:type="spellEnd"/>
          </w:p>
        </w:tc>
        <w:tc>
          <w:tcPr>
            <w:tcW w:w="3260" w:type="dxa"/>
          </w:tcPr>
          <w:p w:rsidR="00476261" w:rsidRPr="00C70B70" w:rsidRDefault="00476261" w:rsidP="00476261">
            <w:pPr>
              <w:pStyle w:val="TableParagraph"/>
              <w:ind w:left="0"/>
              <w:contextualSpacing/>
              <w:jc w:val="center"/>
              <w:rPr>
                <w:sz w:val="24"/>
                <w:szCs w:val="24"/>
              </w:rPr>
            </w:pPr>
            <w:r w:rsidRPr="00C70B70">
              <w:rPr>
                <w:sz w:val="24"/>
                <w:szCs w:val="24"/>
              </w:rPr>
              <w:t>10</w:t>
            </w:r>
          </w:p>
        </w:tc>
        <w:tc>
          <w:tcPr>
            <w:tcW w:w="2552" w:type="dxa"/>
          </w:tcPr>
          <w:p w:rsidR="00476261" w:rsidRPr="00C70B70" w:rsidRDefault="00476261" w:rsidP="00476261">
            <w:pPr>
              <w:pStyle w:val="TableParagraph"/>
              <w:ind w:left="0"/>
              <w:contextualSpacing/>
              <w:rPr>
                <w:sz w:val="24"/>
                <w:szCs w:val="24"/>
              </w:rPr>
            </w:pPr>
          </w:p>
        </w:tc>
      </w:tr>
      <w:tr w:rsidR="00476261" w:rsidRPr="00407523" w:rsidTr="00476261">
        <w:trPr>
          <w:trHeight w:val="556"/>
        </w:trPr>
        <w:tc>
          <w:tcPr>
            <w:tcW w:w="4962" w:type="dxa"/>
          </w:tcPr>
          <w:p w:rsidR="00476261" w:rsidRPr="0003241E" w:rsidRDefault="00476261" w:rsidP="00476261">
            <w:pPr>
              <w:spacing w:line="240" w:lineRule="auto"/>
              <w:ind w:firstLine="0"/>
              <w:contextualSpacing/>
              <w:rPr>
                <w:sz w:val="24"/>
                <w:szCs w:val="24"/>
                <w:lang w:val="ru-RU"/>
              </w:rPr>
            </w:pPr>
            <w:proofErr w:type="spellStart"/>
            <w:r w:rsidRPr="0003241E">
              <w:rPr>
                <w:sz w:val="24"/>
                <w:szCs w:val="24"/>
                <w:lang w:val="ru-RU"/>
              </w:rPr>
              <w:t>Выводы</w:t>
            </w:r>
            <w:proofErr w:type="gramStart"/>
            <w:r w:rsidRPr="0003241E">
              <w:rPr>
                <w:sz w:val="24"/>
                <w:szCs w:val="24"/>
                <w:lang w:val="ru-RU"/>
              </w:rPr>
              <w:t>,о</w:t>
            </w:r>
            <w:proofErr w:type="gramEnd"/>
            <w:r w:rsidRPr="0003241E">
              <w:rPr>
                <w:sz w:val="24"/>
                <w:szCs w:val="24"/>
                <w:lang w:val="ru-RU"/>
              </w:rPr>
              <w:t>боснованные</w:t>
            </w:r>
            <w:proofErr w:type="spellEnd"/>
            <w:r w:rsidRPr="0003241E">
              <w:rPr>
                <w:sz w:val="24"/>
                <w:szCs w:val="24"/>
                <w:lang w:val="ru-RU"/>
              </w:rPr>
              <w:tab/>
              <w:t xml:space="preserve">с научно </w:t>
            </w:r>
            <w:proofErr w:type="spellStart"/>
            <w:r w:rsidRPr="0003241E">
              <w:rPr>
                <w:sz w:val="24"/>
                <w:szCs w:val="24"/>
                <w:lang w:val="ru-RU"/>
              </w:rPr>
              <w:t>точкизрения,основанныенаданных</w:t>
            </w:r>
            <w:proofErr w:type="spellEnd"/>
          </w:p>
        </w:tc>
        <w:tc>
          <w:tcPr>
            <w:tcW w:w="3260" w:type="dxa"/>
          </w:tcPr>
          <w:p w:rsidR="00476261" w:rsidRPr="00407523" w:rsidRDefault="00476261" w:rsidP="00476261">
            <w:pPr>
              <w:spacing w:line="240" w:lineRule="auto"/>
              <w:ind w:firstLine="0"/>
              <w:contextualSpacing/>
              <w:jc w:val="center"/>
              <w:rPr>
                <w:sz w:val="24"/>
                <w:szCs w:val="24"/>
              </w:rPr>
            </w:pPr>
            <w:r w:rsidRPr="00407523">
              <w:rPr>
                <w:sz w:val="24"/>
                <w:szCs w:val="24"/>
              </w:rPr>
              <w:t>10</w:t>
            </w:r>
          </w:p>
        </w:tc>
        <w:tc>
          <w:tcPr>
            <w:tcW w:w="2552" w:type="dxa"/>
          </w:tcPr>
          <w:p w:rsidR="00476261" w:rsidRPr="00407523" w:rsidRDefault="00476261" w:rsidP="00476261">
            <w:pPr>
              <w:spacing w:line="240" w:lineRule="auto"/>
              <w:ind w:firstLine="0"/>
              <w:contextualSpacing/>
              <w:rPr>
                <w:sz w:val="24"/>
                <w:szCs w:val="24"/>
              </w:rPr>
            </w:pPr>
          </w:p>
        </w:tc>
      </w:tr>
      <w:tr w:rsidR="00476261" w:rsidRPr="00407523" w:rsidTr="00476261">
        <w:trPr>
          <w:trHeight w:val="550"/>
        </w:trPr>
        <w:tc>
          <w:tcPr>
            <w:tcW w:w="4962" w:type="dxa"/>
          </w:tcPr>
          <w:p w:rsidR="00476261" w:rsidRPr="0003241E" w:rsidRDefault="00476261" w:rsidP="00476261">
            <w:pPr>
              <w:spacing w:line="240" w:lineRule="auto"/>
              <w:ind w:firstLine="0"/>
              <w:contextualSpacing/>
              <w:rPr>
                <w:sz w:val="24"/>
                <w:szCs w:val="24"/>
                <w:lang w:val="ru-RU"/>
              </w:rPr>
            </w:pPr>
            <w:r w:rsidRPr="0003241E">
              <w:rPr>
                <w:sz w:val="24"/>
                <w:szCs w:val="24"/>
                <w:lang w:val="ru-RU"/>
              </w:rPr>
              <w:lastRenderedPageBreak/>
              <w:t>Грамотное создание и сохранение документов в папке рабочих материалов</w:t>
            </w:r>
          </w:p>
        </w:tc>
        <w:tc>
          <w:tcPr>
            <w:tcW w:w="3260" w:type="dxa"/>
          </w:tcPr>
          <w:p w:rsidR="00476261" w:rsidRPr="00407523" w:rsidRDefault="00476261" w:rsidP="00476261">
            <w:pPr>
              <w:spacing w:line="240" w:lineRule="auto"/>
              <w:ind w:firstLine="0"/>
              <w:contextualSpacing/>
              <w:jc w:val="center"/>
              <w:rPr>
                <w:sz w:val="24"/>
                <w:szCs w:val="24"/>
              </w:rPr>
            </w:pPr>
            <w:r w:rsidRPr="00407523">
              <w:rPr>
                <w:sz w:val="24"/>
                <w:szCs w:val="24"/>
              </w:rPr>
              <w:t>5</w:t>
            </w:r>
          </w:p>
        </w:tc>
        <w:tc>
          <w:tcPr>
            <w:tcW w:w="2552" w:type="dxa"/>
          </w:tcPr>
          <w:p w:rsidR="00476261" w:rsidRPr="00407523" w:rsidRDefault="00476261" w:rsidP="00476261">
            <w:pPr>
              <w:spacing w:line="240" w:lineRule="auto"/>
              <w:ind w:firstLine="0"/>
              <w:contextualSpacing/>
              <w:rPr>
                <w:sz w:val="24"/>
                <w:szCs w:val="24"/>
              </w:rPr>
            </w:pPr>
          </w:p>
        </w:tc>
      </w:tr>
      <w:tr w:rsidR="00476261" w:rsidRPr="00407523" w:rsidTr="00476261">
        <w:trPr>
          <w:trHeight w:val="275"/>
        </w:trPr>
        <w:tc>
          <w:tcPr>
            <w:tcW w:w="10774" w:type="dxa"/>
            <w:gridSpan w:val="3"/>
          </w:tcPr>
          <w:p w:rsidR="00476261" w:rsidRPr="00407523" w:rsidRDefault="00476261" w:rsidP="00476261">
            <w:pPr>
              <w:spacing w:line="240" w:lineRule="auto"/>
              <w:ind w:firstLine="0"/>
              <w:contextualSpacing/>
              <w:jc w:val="center"/>
              <w:rPr>
                <w:sz w:val="24"/>
                <w:szCs w:val="24"/>
              </w:rPr>
            </w:pPr>
            <w:proofErr w:type="spellStart"/>
            <w:r w:rsidRPr="00407523">
              <w:rPr>
                <w:sz w:val="24"/>
                <w:szCs w:val="24"/>
              </w:rPr>
              <w:t>Организация</w:t>
            </w:r>
            <w:proofErr w:type="spellEnd"/>
          </w:p>
        </w:tc>
      </w:tr>
      <w:tr w:rsidR="00476261" w:rsidRPr="00407523" w:rsidTr="00476261">
        <w:trPr>
          <w:trHeight w:val="562"/>
        </w:trPr>
        <w:tc>
          <w:tcPr>
            <w:tcW w:w="4962" w:type="dxa"/>
          </w:tcPr>
          <w:p w:rsidR="00476261" w:rsidRPr="0003241E" w:rsidRDefault="00476261" w:rsidP="00476261">
            <w:pPr>
              <w:spacing w:line="240" w:lineRule="auto"/>
              <w:ind w:firstLine="0"/>
              <w:contextualSpacing/>
              <w:rPr>
                <w:sz w:val="24"/>
                <w:szCs w:val="24"/>
                <w:lang w:val="ru-RU"/>
              </w:rPr>
            </w:pPr>
            <w:r w:rsidRPr="0003241E">
              <w:rPr>
                <w:sz w:val="24"/>
                <w:szCs w:val="24"/>
                <w:lang w:val="ru-RU"/>
              </w:rPr>
              <w:t xml:space="preserve">Текст хорошо написан </w:t>
            </w:r>
            <w:proofErr w:type="spellStart"/>
            <w:r w:rsidRPr="0003241E">
              <w:rPr>
                <w:sz w:val="24"/>
                <w:szCs w:val="24"/>
                <w:lang w:val="ru-RU"/>
              </w:rPr>
              <w:t>исформированныеидеиясно</w:t>
            </w:r>
            <w:proofErr w:type="spellEnd"/>
            <w:r w:rsidRPr="0003241E">
              <w:rPr>
                <w:sz w:val="24"/>
                <w:szCs w:val="24"/>
                <w:lang w:val="ru-RU"/>
              </w:rPr>
              <w:tab/>
            </w:r>
            <w:proofErr w:type="gramStart"/>
            <w:r w:rsidRPr="0003241E">
              <w:rPr>
                <w:sz w:val="24"/>
                <w:szCs w:val="24"/>
                <w:lang w:val="ru-RU"/>
              </w:rPr>
              <w:t>изложены</w:t>
            </w:r>
            <w:proofErr w:type="gramEnd"/>
            <w:r w:rsidRPr="0003241E">
              <w:rPr>
                <w:sz w:val="24"/>
                <w:szCs w:val="24"/>
                <w:lang w:val="ru-RU"/>
              </w:rPr>
              <w:tab/>
              <w:t>и структурированы</w:t>
            </w:r>
          </w:p>
        </w:tc>
        <w:tc>
          <w:tcPr>
            <w:tcW w:w="3260" w:type="dxa"/>
          </w:tcPr>
          <w:p w:rsidR="00476261" w:rsidRPr="00407523" w:rsidRDefault="00476261" w:rsidP="00476261">
            <w:pPr>
              <w:spacing w:line="240" w:lineRule="auto"/>
              <w:ind w:firstLine="0"/>
              <w:contextualSpacing/>
              <w:jc w:val="center"/>
              <w:rPr>
                <w:sz w:val="24"/>
                <w:szCs w:val="24"/>
              </w:rPr>
            </w:pPr>
            <w:r w:rsidRPr="00407523">
              <w:rPr>
                <w:sz w:val="24"/>
                <w:szCs w:val="24"/>
              </w:rPr>
              <w:t>10</w:t>
            </w:r>
          </w:p>
        </w:tc>
        <w:tc>
          <w:tcPr>
            <w:tcW w:w="2552" w:type="dxa"/>
          </w:tcPr>
          <w:p w:rsidR="00476261" w:rsidRPr="00407523" w:rsidRDefault="00476261" w:rsidP="00476261">
            <w:pPr>
              <w:spacing w:line="240" w:lineRule="auto"/>
              <w:ind w:firstLine="0"/>
              <w:contextualSpacing/>
              <w:rPr>
                <w:sz w:val="24"/>
                <w:szCs w:val="24"/>
              </w:rPr>
            </w:pPr>
          </w:p>
        </w:tc>
      </w:tr>
      <w:tr w:rsidR="00476261" w:rsidRPr="00407523" w:rsidTr="00476261">
        <w:trPr>
          <w:trHeight w:val="507"/>
        </w:trPr>
        <w:tc>
          <w:tcPr>
            <w:tcW w:w="4962" w:type="dxa"/>
          </w:tcPr>
          <w:p w:rsidR="00476261" w:rsidRPr="00407523" w:rsidRDefault="00476261" w:rsidP="00476261">
            <w:pPr>
              <w:spacing w:line="240" w:lineRule="auto"/>
              <w:ind w:firstLine="0"/>
              <w:contextualSpacing/>
              <w:rPr>
                <w:sz w:val="24"/>
                <w:szCs w:val="24"/>
              </w:rPr>
            </w:pPr>
            <w:proofErr w:type="spellStart"/>
            <w:r w:rsidRPr="00407523">
              <w:rPr>
                <w:sz w:val="24"/>
                <w:szCs w:val="24"/>
              </w:rPr>
              <w:t>Слайдыпредставленывлогической</w:t>
            </w:r>
            <w:proofErr w:type="spellEnd"/>
          </w:p>
          <w:p w:rsidR="00476261" w:rsidRPr="00407523" w:rsidRDefault="00476261" w:rsidP="00476261">
            <w:pPr>
              <w:spacing w:line="240" w:lineRule="auto"/>
              <w:ind w:firstLine="0"/>
              <w:contextualSpacing/>
              <w:rPr>
                <w:sz w:val="24"/>
                <w:szCs w:val="24"/>
              </w:rPr>
            </w:pPr>
            <w:proofErr w:type="spellStart"/>
            <w:r w:rsidRPr="00407523">
              <w:rPr>
                <w:sz w:val="24"/>
                <w:szCs w:val="24"/>
              </w:rPr>
              <w:t>последовательности</w:t>
            </w:r>
            <w:proofErr w:type="spellEnd"/>
          </w:p>
        </w:tc>
        <w:tc>
          <w:tcPr>
            <w:tcW w:w="3260" w:type="dxa"/>
          </w:tcPr>
          <w:p w:rsidR="00476261" w:rsidRPr="00407523" w:rsidRDefault="00476261" w:rsidP="00476261">
            <w:pPr>
              <w:spacing w:line="240" w:lineRule="auto"/>
              <w:ind w:firstLine="0"/>
              <w:contextualSpacing/>
              <w:jc w:val="center"/>
              <w:rPr>
                <w:sz w:val="24"/>
                <w:szCs w:val="24"/>
              </w:rPr>
            </w:pPr>
            <w:r w:rsidRPr="00407523">
              <w:rPr>
                <w:sz w:val="24"/>
                <w:szCs w:val="24"/>
              </w:rPr>
              <w:t>5</w:t>
            </w:r>
          </w:p>
        </w:tc>
        <w:tc>
          <w:tcPr>
            <w:tcW w:w="2552" w:type="dxa"/>
          </w:tcPr>
          <w:p w:rsidR="00476261" w:rsidRPr="00407523" w:rsidRDefault="00476261" w:rsidP="00476261">
            <w:pPr>
              <w:spacing w:line="240" w:lineRule="auto"/>
              <w:ind w:firstLine="0"/>
              <w:contextualSpacing/>
              <w:rPr>
                <w:sz w:val="24"/>
                <w:szCs w:val="24"/>
              </w:rPr>
            </w:pPr>
          </w:p>
        </w:tc>
      </w:tr>
      <w:tr w:rsidR="00476261" w:rsidRPr="00407523" w:rsidTr="00476261">
        <w:trPr>
          <w:trHeight w:val="278"/>
        </w:trPr>
        <w:tc>
          <w:tcPr>
            <w:tcW w:w="4962" w:type="dxa"/>
          </w:tcPr>
          <w:p w:rsidR="00476261" w:rsidRPr="00407523" w:rsidRDefault="00476261" w:rsidP="00476261">
            <w:pPr>
              <w:spacing w:line="240" w:lineRule="auto"/>
              <w:ind w:firstLine="0"/>
              <w:contextualSpacing/>
              <w:rPr>
                <w:sz w:val="24"/>
                <w:szCs w:val="24"/>
              </w:rPr>
            </w:pPr>
            <w:proofErr w:type="spellStart"/>
            <w:r w:rsidRPr="00407523">
              <w:rPr>
                <w:sz w:val="24"/>
                <w:szCs w:val="24"/>
              </w:rPr>
              <w:t>Эстетичноеоформлениепрезентации</w:t>
            </w:r>
            <w:proofErr w:type="spellEnd"/>
          </w:p>
        </w:tc>
        <w:tc>
          <w:tcPr>
            <w:tcW w:w="3260" w:type="dxa"/>
          </w:tcPr>
          <w:p w:rsidR="00476261" w:rsidRPr="00407523" w:rsidRDefault="00476261" w:rsidP="00476261">
            <w:pPr>
              <w:spacing w:line="240" w:lineRule="auto"/>
              <w:ind w:firstLine="0"/>
              <w:contextualSpacing/>
              <w:jc w:val="center"/>
              <w:rPr>
                <w:sz w:val="24"/>
                <w:szCs w:val="24"/>
              </w:rPr>
            </w:pPr>
            <w:r w:rsidRPr="00407523">
              <w:rPr>
                <w:sz w:val="24"/>
                <w:szCs w:val="24"/>
              </w:rPr>
              <w:t>10</w:t>
            </w:r>
          </w:p>
        </w:tc>
        <w:tc>
          <w:tcPr>
            <w:tcW w:w="2552" w:type="dxa"/>
          </w:tcPr>
          <w:p w:rsidR="00476261" w:rsidRPr="00407523" w:rsidRDefault="00476261" w:rsidP="00476261">
            <w:pPr>
              <w:spacing w:line="240" w:lineRule="auto"/>
              <w:ind w:firstLine="0"/>
              <w:contextualSpacing/>
              <w:rPr>
                <w:sz w:val="24"/>
                <w:szCs w:val="24"/>
              </w:rPr>
            </w:pPr>
          </w:p>
        </w:tc>
      </w:tr>
      <w:tr w:rsidR="00476261" w:rsidRPr="00407523" w:rsidTr="00476261">
        <w:trPr>
          <w:trHeight w:val="278"/>
        </w:trPr>
        <w:tc>
          <w:tcPr>
            <w:tcW w:w="4962" w:type="dxa"/>
          </w:tcPr>
          <w:p w:rsidR="00476261" w:rsidRPr="00407523" w:rsidRDefault="00476261" w:rsidP="00476261">
            <w:pPr>
              <w:spacing w:line="240" w:lineRule="auto"/>
              <w:ind w:firstLine="0"/>
              <w:contextualSpacing/>
              <w:rPr>
                <w:sz w:val="24"/>
                <w:szCs w:val="24"/>
              </w:rPr>
            </w:pPr>
            <w:proofErr w:type="spellStart"/>
            <w:r w:rsidRPr="00407523">
              <w:rPr>
                <w:sz w:val="24"/>
                <w:szCs w:val="24"/>
              </w:rPr>
              <w:t>Слайды</w:t>
            </w:r>
            <w:proofErr w:type="spellEnd"/>
            <w:r w:rsidRPr="00407523">
              <w:rPr>
                <w:sz w:val="24"/>
                <w:szCs w:val="24"/>
              </w:rPr>
              <w:tab/>
            </w:r>
            <w:proofErr w:type="spellStart"/>
            <w:r w:rsidRPr="00407523">
              <w:rPr>
                <w:sz w:val="24"/>
                <w:szCs w:val="24"/>
              </w:rPr>
              <w:t>распечатаны</w:t>
            </w:r>
            <w:proofErr w:type="spellEnd"/>
            <w:r w:rsidRPr="00407523">
              <w:rPr>
                <w:sz w:val="24"/>
                <w:szCs w:val="24"/>
              </w:rPr>
              <w:tab/>
            </w:r>
            <w:proofErr w:type="spellStart"/>
            <w:r w:rsidRPr="00407523">
              <w:rPr>
                <w:sz w:val="24"/>
                <w:szCs w:val="24"/>
              </w:rPr>
              <w:t>вформатезаметок</w:t>
            </w:r>
            <w:proofErr w:type="spellEnd"/>
            <w:r w:rsidRPr="00407523">
              <w:rPr>
                <w:sz w:val="24"/>
                <w:szCs w:val="24"/>
              </w:rPr>
              <w:t>.</w:t>
            </w:r>
          </w:p>
        </w:tc>
        <w:tc>
          <w:tcPr>
            <w:tcW w:w="3260" w:type="dxa"/>
          </w:tcPr>
          <w:p w:rsidR="00476261" w:rsidRPr="00407523" w:rsidRDefault="00476261" w:rsidP="00476261">
            <w:pPr>
              <w:spacing w:line="240" w:lineRule="auto"/>
              <w:ind w:firstLine="0"/>
              <w:contextualSpacing/>
              <w:jc w:val="center"/>
              <w:rPr>
                <w:sz w:val="24"/>
                <w:szCs w:val="24"/>
              </w:rPr>
            </w:pPr>
            <w:r w:rsidRPr="00407523">
              <w:rPr>
                <w:sz w:val="24"/>
                <w:szCs w:val="24"/>
              </w:rPr>
              <w:t>5</w:t>
            </w:r>
          </w:p>
        </w:tc>
        <w:tc>
          <w:tcPr>
            <w:tcW w:w="2552" w:type="dxa"/>
          </w:tcPr>
          <w:p w:rsidR="00476261" w:rsidRPr="00407523" w:rsidRDefault="00476261" w:rsidP="00476261">
            <w:pPr>
              <w:spacing w:line="240" w:lineRule="auto"/>
              <w:ind w:firstLine="0"/>
              <w:contextualSpacing/>
              <w:rPr>
                <w:sz w:val="24"/>
                <w:szCs w:val="24"/>
              </w:rPr>
            </w:pPr>
          </w:p>
        </w:tc>
      </w:tr>
      <w:tr w:rsidR="00476261" w:rsidRPr="00407523" w:rsidTr="00476261">
        <w:trPr>
          <w:trHeight w:val="278"/>
        </w:trPr>
        <w:tc>
          <w:tcPr>
            <w:tcW w:w="4962" w:type="dxa"/>
          </w:tcPr>
          <w:p w:rsidR="00476261" w:rsidRPr="00407523" w:rsidRDefault="00476261" w:rsidP="00476261">
            <w:pPr>
              <w:spacing w:line="240" w:lineRule="auto"/>
              <w:ind w:firstLine="0"/>
              <w:contextualSpacing/>
              <w:rPr>
                <w:sz w:val="24"/>
                <w:szCs w:val="24"/>
              </w:rPr>
            </w:pPr>
            <w:proofErr w:type="spellStart"/>
            <w:r w:rsidRPr="00407523">
              <w:rPr>
                <w:sz w:val="24"/>
                <w:szCs w:val="24"/>
              </w:rPr>
              <w:t>Общие</w:t>
            </w:r>
            <w:proofErr w:type="spellEnd"/>
            <w:r w:rsidRPr="00407523">
              <w:rPr>
                <w:sz w:val="24"/>
                <w:szCs w:val="24"/>
              </w:rPr>
              <w:tab/>
            </w:r>
            <w:proofErr w:type="spellStart"/>
            <w:r w:rsidRPr="00407523">
              <w:rPr>
                <w:sz w:val="24"/>
                <w:szCs w:val="24"/>
              </w:rPr>
              <w:t>баллы</w:t>
            </w:r>
            <w:proofErr w:type="spellEnd"/>
          </w:p>
        </w:tc>
        <w:tc>
          <w:tcPr>
            <w:tcW w:w="3260" w:type="dxa"/>
          </w:tcPr>
          <w:p w:rsidR="00476261" w:rsidRPr="00407523" w:rsidRDefault="00476261" w:rsidP="00476261">
            <w:pPr>
              <w:spacing w:line="240" w:lineRule="auto"/>
              <w:ind w:firstLine="0"/>
              <w:contextualSpacing/>
              <w:jc w:val="center"/>
              <w:rPr>
                <w:sz w:val="24"/>
                <w:szCs w:val="24"/>
              </w:rPr>
            </w:pPr>
            <w:r w:rsidRPr="00407523">
              <w:rPr>
                <w:sz w:val="24"/>
                <w:szCs w:val="24"/>
              </w:rPr>
              <w:t>90</w:t>
            </w:r>
          </w:p>
        </w:tc>
        <w:tc>
          <w:tcPr>
            <w:tcW w:w="2552" w:type="dxa"/>
          </w:tcPr>
          <w:p w:rsidR="00476261" w:rsidRPr="00407523" w:rsidRDefault="00476261" w:rsidP="00476261">
            <w:pPr>
              <w:spacing w:line="240" w:lineRule="auto"/>
              <w:ind w:firstLine="0"/>
              <w:contextualSpacing/>
              <w:rPr>
                <w:sz w:val="24"/>
                <w:szCs w:val="24"/>
              </w:rPr>
            </w:pPr>
          </w:p>
        </w:tc>
      </w:tr>
    </w:tbl>
    <w:p w:rsidR="00476261" w:rsidRPr="00407523" w:rsidRDefault="00476261" w:rsidP="00476261">
      <w:pPr>
        <w:spacing w:line="240" w:lineRule="auto"/>
        <w:ind w:firstLine="0"/>
        <w:contextualSpacing/>
        <w:rPr>
          <w:sz w:val="24"/>
          <w:szCs w:val="24"/>
        </w:rPr>
      </w:pPr>
    </w:p>
    <w:p w:rsidR="00476261" w:rsidRPr="00407523" w:rsidRDefault="00476261" w:rsidP="00476261">
      <w:pPr>
        <w:spacing w:line="240" w:lineRule="auto"/>
        <w:ind w:firstLine="0"/>
        <w:contextualSpacing/>
        <w:rPr>
          <w:sz w:val="24"/>
          <w:szCs w:val="24"/>
        </w:rPr>
      </w:pPr>
      <w:r w:rsidRPr="00407523">
        <w:rPr>
          <w:sz w:val="24"/>
          <w:szCs w:val="24"/>
        </w:rPr>
        <w:t xml:space="preserve">Рекомендуемые нормы оценки знаний за выполнение </w:t>
      </w:r>
      <w:proofErr w:type="spellStart"/>
      <w:r w:rsidRPr="00407523">
        <w:rPr>
          <w:sz w:val="24"/>
          <w:szCs w:val="24"/>
        </w:rPr>
        <w:t>презентациио</w:t>
      </w:r>
      <w:proofErr w:type="spellEnd"/>
      <w:r w:rsidRPr="00407523">
        <w:rPr>
          <w:sz w:val="24"/>
          <w:szCs w:val="24"/>
        </w:rPr>
        <w:t xml:space="preserve"> </w:t>
      </w:r>
      <w:proofErr w:type="spellStart"/>
      <w:r w:rsidRPr="00407523">
        <w:rPr>
          <w:sz w:val="24"/>
          <w:szCs w:val="24"/>
        </w:rPr>
        <w:t>бучающимися</w:t>
      </w:r>
      <w:proofErr w:type="spellEnd"/>
    </w:p>
    <w:p w:rsidR="00476261" w:rsidRPr="00407523" w:rsidRDefault="00476261" w:rsidP="00476261">
      <w:pPr>
        <w:spacing w:line="240" w:lineRule="auto"/>
        <w:ind w:firstLine="0"/>
        <w:contextualSpacing/>
        <w:rPr>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0"/>
        <w:gridCol w:w="1976"/>
        <w:gridCol w:w="1980"/>
        <w:gridCol w:w="1976"/>
        <w:gridCol w:w="1453"/>
      </w:tblGrid>
      <w:tr w:rsidR="00476261" w:rsidRPr="00407523" w:rsidTr="00476261">
        <w:trPr>
          <w:trHeight w:val="275"/>
        </w:trPr>
        <w:tc>
          <w:tcPr>
            <w:tcW w:w="1057" w:type="pct"/>
          </w:tcPr>
          <w:p w:rsidR="00476261" w:rsidRPr="00407523" w:rsidRDefault="00476261" w:rsidP="00476261">
            <w:pPr>
              <w:spacing w:line="240" w:lineRule="auto"/>
              <w:ind w:firstLine="0"/>
              <w:contextualSpacing/>
              <w:rPr>
                <w:sz w:val="24"/>
                <w:szCs w:val="24"/>
              </w:rPr>
            </w:pPr>
            <w:proofErr w:type="spellStart"/>
            <w:r w:rsidRPr="00407523">
              <w:rPr>
                <w:sz w:val="24"/>
                <w:szCs w:val="24"/>
              </w:rPr>
              <w:t>Баллы</w:t>
            </w:r>
            <w:proofErr w:type="spellEnd"/>
          </w:p>
        </w:tc>
        <w:tc>
          <w:tcPr>
            <w:tcW w:w="1055" w:type="pct"/>
          </w:tcPr>
          <w:p w:rsidR="00476261" w:rsidRPr="00407523" w:rsidRDefault="00476261" w:rsidP="00476261">
            <w:pPr>
              <w:spacing w:line="240" w:lineRule="auto"/>
              <w:ind w:firstLine="0"/>
              <w:contextualSpacing/>
              <w:rPr>
                <w:sz w:val="24"/>
                <w:szCs w:val="24"/>
              </w:rPr>
            </w:pPr>
            <w:r w:rsidRPr="00407523">
              <w:rPr>
                <w:sz w:val="24"/>
                <w:szCs w:val="24"/>
              </w:rPr>
              <w:t>0-34</w:t>
            </w:r>
          </w:p>
        </w:tc>
        <w:tc>
          <w:tcPr>
            <w:tcW w:w="1057" w:type="pct"/>
          </w:tcPr>
          <w:p w:rsidR="00476261" w:rsidRPr="00407523" w:rsidRDefault="00476261" w:rsidP="00476261">
            <w:pPr>
              <w:spacing w:line="240" w:lineRule="auto"/>
              <w:ind w:firstLine="0"/>
              <w:contextualSpacing/>
              <w:rPr>
                <w:sz w:val="24"/>
                <w:szCs w:val="24"/>
              </w:rPr>
            </w:pPr>
            <w:r w:rsidRPr="00407523">
              <w:rPr>
                <w:sz w:val="24"/>
                <w:szCs w:val="24"/>
              </w:rPr>
              <w:t>35-59</w:t>
            </w:r>
          </w:p>
        </w:tc>
        <w:tc>
          <w:tcPr>
            <w:tcW w:w="1055" w:type="pct"/>
          </w:tcPr>
          <w:p w:rsidR="00476261" w:rsidRPr="00407523" w:rsidRDefault="00476261" w:rsidP="00476261">
            <w:pPr>
              <w:spacing w:line="240" w:lineRule="auto"/>
              <w:ind w:firstLine="0"/>
              <w:contextualSpacing/>
              <w:rPr>
                <w:sz w:val="24"/>
                <w:szCs w:val="24"/>
              </w:rPr>
            </w:pPr>
            <w:r w:rsidRPr="00407523">
              <w:rPr>
                <w:sz w:val="24"/>
                <w:szCs w:val="24"/>
              </w:rPr>
              <w:t>60-74</w:t>
            </w:r>
          </w:p>
        </w:tc>
        <w:tc>
          <w:tcPr>
            <w:tcW w:w="776" w:type="pct"/>
          </w:tcPr>
          <w:p w:rsidR="00476261" w:rsidRPr="00407523" w:rsidRDefault="00476261" w:rsidP="00476261">
            <w:pPr>
              <w:spacing w:line="240" w:lineRule="auto"/>
              <w:ind w:firstLine="0"/>
              <w:contextualSpacing/>
              <w:rPr>
                <w:sz w:val="24"/>
                <w:szCs w:val="24"/>
              </w:rPr>
            </w:pPr>
            <w:r w:rsidRPr="00407523">
              <w:rPr>
                <w:sz w:val="24"/>
                <w:szCs w:val="24"/>
              </w:rPr>
              <w:t>75-90</w:t>
            </w:r>
          </w:p>
        </w:tc>
      </w:tr>
      <w:tr w:rsidR="00476261" w:rsidRPr="00407523" w:rsidTr="00476261">
        <w:trPr>
          <w:trHeight w:val="277"/>
        </w:trPr>
        <w:tc>
          <w:tcPr>
            <w:tcW w:w="1057" w:type="pct"/>
          </w:tcPr>
          <w:p w:rsidR="00476261" w:rsidRPr="00407523" w:rsidRDefault="00476261" w:rsidP="00476261">
            <w:pPr>
              <w:spacing w:line="240" w:lineRule="auto"/>
              <w:ind w:firstLine="0"/>
              <w:contextualSpacing/>
              <w:rPr>
                <w:sz w:val="24"/>
                <w:szCs w:val="24"/>
              </w:rPr>
            </w:pPr>
            <w:proofErr w:type="spellStart"/>
            <w:r w:rsidRPr="00407523">
              <w:rPr>
                <w:sz w:val="24"/>
                <w:szCs w:val="24"/>
              </w:rPr>
              <w:t>Отметка</w:t>
            </w:r>
            <w:proofErr w:type="spellEnd"/>
          </w:p>
        </w:tc>
        <w:tc>
          <w:tcPr>
            <w:tcW w:w="1055" w:type="pct"/>
          </w:tcPr>
          <w:p w:rsidR="00476261" w:rsidRPr="00407523" w:rsidRDefault="00476261" w:rsidP="00476261">
            <w:pPr>
              <w:spacing w:line="240" w:lineRule="auto"/>
              <w:ind w:firstLine="0"/>
              <w:contextualSpacing/>
              <w:rPr>
                <w:sz w:val="24"/>
                <w:szCs w:val="24"/>
              </w:rPr>
            </w:pPr>
            <w:r w:rsidRPr="00407523">
              <w:rPr>
                <w:sz w:val="24"/>
                <w:szCs w:val="24"/>
              </w:rPr>
              <w:t>«2»</w:t>
            </w:r>
          </w:p>
        </w:tc>
        <w:tc>
          <w:tcPr>
            <w:tcW w:w="1057" w:type="pct"/>
          </w:tcPr>
          <w:p w:rsidR="00476261" w:rsidRPr="00407523" w:rsidRDefault="00476261" w:rsidP="00476261">
            <w:pPr>
              <w:spacing w:line="240" w:lineRule="auto"/>
              <w:ind w:firstLine="0"/>
              <w:contextualSpacing/>
              <w:rPr>
                <w:sz w:val="24"/>
                <w:szCs w:val="24"/>
              </w:rPr>
            </w:pPr>
            <w:r w:rsidRPr="00407523">
              <w:rPr>
                <w:sz w:val="24"/>
                <w:szCs w:val="24"/>
              </w:rPr>
              <w:t>«3»</w:t>
            </w:r>
          </w:p>
        </w:tc>
        <w:tc>
          <w:tcPr>
            <w:tcW w:w="1055" w:type="pct"/>
          </w:tcPr>
          <w:p w:rsidR="00476261" w:rsidRPr="00407523" w:rsidRDefault="00476261" w:rsidP="00476261">
            <w:pPr>
              <w:spacing w:line="240" w:lineRule="auto"/>
              <w:ind w:firstLine="0"/>
              <w:contextualSpacing/>
              <w:rPr>
                <w:sz w:val="24"/>
                <w:szCs w:val="24"/>
              </w:rPr>
            </w:pPr>
            <w:r w:rsidRPr="00407523">
              <w:rPr>
                <w:sz w:val="24"/>
                <w:szCs w:val="24"/>
              </w:rPr>
              <w:t>«4»</w:t>
            </w:r>
          </w:p>
        </w:tc>
        <w:tc>
          <w:tcPr>
            <w:tcW w:w="776" w:type="pct"/>
          </w:tcPr>
          <w:p w:rsidR="00476261" w:rsidRPr="00407523" w:rsidRDefault="00476261" w:rsidP="00476261">
            <w:pPr>
              <w:spacing w:line="240" w:lineRule="auto"/>
              <w:ind w:firstLine="0"/>
              <w:contextualSpacing/>
              <w:rPr>
                <w:sz w:val="24"/>
                <w:szCs w:val="24"/>
              </w:rPr>
            </w:pPr>
            <w:r w:rsidRPr="00407523">
              <w:rPr>
                <w:sz w:val="24"/>
                <w:szCs w:val="24"/>
              </w:rPr>
              <w:t>«5»</w:t>
            </w:r>
          </w:p>
        </w:tc>
      </w:tr>
    </w:tbl>
    <w:p w:rsidR="00476261" w:rsidRPr="00407523" w:rsidRDefault="00476261" w:rsidP="00476261">
      <w:pPr>
        <w:spacing w:line="240" w:lineRule="auto"/>
        <w:ind w:firstLine="0"/>
        <w:contextualSpacing/>
        <w:jc w:val="center"/>
        <w:rPr>
          <w:sz w:val="24"/>
          <w:szCs w:val="24"/>
        </w:rPr>
      </w:pPr>
    </w:p>
    <w:p w:rsidR="00476261" w:rsidRPr="00FE523E" w:rsidRDefault="00476261" w:rsidP="00476261">
      <w:pPr>
        <w:spacing w:line="240" w:lineRule="auto"/>
        <w:ind w:firstLine="0"/>
        <w:contextualSpacing/>
        <w:jc w:val="center"/>
        <w:rPr>
          <w:b/>
          <w:sz w:val="24"/>
          <w:szCs w:val="24"/>
        </w:rPr>
      </w:pPr>
      <w:r w:rsidRPr="00FE523E">
        <w:rPr>
          <w:b/>
          <w:sz w:val="24"/>
          <w:szCs w:val="24"/>
        </w:rPr>
        <w:t>Список итоговых планируемых результатов</w:t>
      </w:r>
    </w:p>
    <w:p w:rsidR="00476261" w:rsidRPr="00FE523E" w:rsidRDefault="00476261" w:rsidP="00476261">
      <w:pPr>
        <w:spacing w:line="240" w:lineRule="auto"/>
        <w:ind w:firstLine="0"/>
        <w:contextualSpacing/>
        <w:jc w:val="center"/>
        <w:rPr>
          <w:b/>
          <w:sz w:val="24"/>
          <w:szCs w:val="24"/>
        </w:rPr>
      </w:pPr>
      <w:r w:rsidRPr="00FE523E">
        <w:rPr>
          <w:b/>
          <w:sz w:val="24"/>
          <w:szCs w:val="24"/>
        </w:rPr>
        <w:t>по Музыке</w:t>
      </w:r>
    </w:p>
    <w:p w:rsidR="00476261" w:rsidRPr="00407523" w:rsidRDefault="00476261" w:rsidP="00476261">
      <w:pPr>
        <w:spacing w:line="240" w:lineRule="auto"/>
        <w:ind w:firstLine="0"/>
        <w:contextualSpacing/>
        <w:rPr>
          <w:sz w:val="24"/>
          <w:szCs w:val="24"/>
        </w:rPr>
      </w:pPr>
    </w:p>
    <w:tbl>
      <w:tblPr>
        <w:tblStyle w:val="16"/>
        <w:tblpPr w:leftFromText="180" w:rightFromText="180" w:vertAnchor="text" w:horzAnchor="margin" w:tblpXSpec="right" w:tblpY="16"/>
        <w:tblW w:w="5000" w:type="pct"/>
        <w:tblLook w:val="01E0"/>
      </w:tblPr>
      <w:tblGrid>
        <w:gridCol w:w="6168"/>
        <w:gridCol w:w="1139"/>
        <w:gridCol w:w="2264"/>
      </w:tblGrid>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Итоговые планируемые результаты</w:t>
            </w:r>
          </w:p>
        </w:tc>
        <w:tc>
          <w:tcPr>
            <w:tcW w:w="595" w:type="pct"/>
            <w:tcBorders>
              <w:top w:val="single" w:sz="4" w:space="0" w:color="auto"/>
              <w:left w:val="single" w:sz="4" w:space="0" w:color="auto"/>
              <w:bottom w:val="single" w:sz="4" w:space="0" w:color="auto"/>
              <w:right w:val="single" w:sz="4" w:space="0" w:color="auto"/>
            </w:tcBorders>
            <w:hideMark/>
          </w:tcPr>
          <w:p w:rsidR="00476261" w:rsidRPr="009026AB" w:rsidRDefault="00476261" w:rsidP="00476261">
            <w:pPr>
              <w:spacing w:line="240" w:lineRule="auto"/>
              <w:ind w:firstLine="0"/>
              <w:contextualSpacing/>
              <w:rPr>
                <w:sz w:val="22"/>
                <w:szCs w:val="22"/>
              </w:rPr>
            </w:pPr>
            <w:r w:rsidRPr="009026AB">
              <w:rPr>
                <w:sz w:val="22"/>
                <w:szCs w:val="22"/>
              </w:rPr>
              <w:t xml:space="preserve">Этапы </w:t>
            </w:r>
            <w:proofErr w:type="spellStart"/>
            <w:r w:rsidRPr="009026AB">
              <w:rPr>
                <w:sz w:val="22"/>
                <w:szCs w:val="22"/>
              </w:rPr>
              <w:t>форми</w:t>
            </w:r>
            <w:proofErr w:type="spellEnd"/>
          </w:p>
          <w:p w:rsidR="00476261" w:rsidRPr="009026AB" w:rsidRDefault="00476261" w:rsidP="00476261">
            <w:pPr>
              <w:spacing w:line="240" w:lineRule="auto"/>
              <w:ind w:firstLine="0"/>
              <w:contextualSpacing/>
              <w:rPr>
                <w:sz w:val="22"/>
                <w:szCs w:val="22"/>
              </w:rPr>
            </w:pPr>
            <w:proofErr w:type="spellStart"/>
            <w:r w:rsidRPr="009026AB">
              <w:rPr>
                <w:sz w:val="22"/>
                <w:szCs w:val="22"/>
              </w:rPr>
              <w:t>рования</w:t>
            </w:r>
            <w:proofErr w:type="spellEnd"/>
          </w:p>
        </w:tc>
        <w:tc>
          <w:tcPr>
            <w:tcW w:w="1183" w:type="pct"/>
            <w:tcBorders>
              <w:top w:val="single" w:sz="4" w:space="0" w:color="auto"/>
              <w:left w:val="single" w:sz="4" w:space="0" w:color="auto"/>
              <w:bottom w:val="single" w:sz="4" w:space="0" w:color="auto"/>
              <w:right w:val="single" w:sz="4" w:space="0" w:color="auto"/>
            </w:tcBorders>
            <w:hideMark/>
          </w:tcPr>
          <w:p w:rsidR="00476261" w:rsidRPr="009026AB" w:rsidRDefault="00476261" w:rsidP="00476261">
            <w:pPr>
              <w:spacing w:line="240" w:lineRule="auto"/>
              <w:ind w:firstLine="0"/>
              <w:contextualSpacing/>
              <w:rPr>
                <w:sz w:val="22"/>
                <w:szCs w:val="22"/>
              </w:rPr>
            </w:pPr>
            <w:r w:rsidRPr="009026AB">
              <w:rPr>
                <w:sz w:val="22"/>
                <w:szCs w:val="22"/>
              </w:rPr>
              <w:t xml:space="preserve">Способы оценки </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Осознавать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5-7кл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устно</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 xml:space="preserve">Воспринимать российскую музыкальную культуру как целостное и самобытное </w:t>
            </w:r>
            <w:proofErr w:type="spellStart"/>
            <w:r w:rsidRPr="009026AB">
              <w:rPr>
                <w:sz w:val="22"/>
                <w:szCs w:val="22"/>
              </w:rPr>
              <w:t>цивилизационное</w:t>
            </w:r>
            <w:proofErr w:type="spellEnd"/>
            <w:r w:rsidRPr="009026AB">
              <w:rPr>
                <w:sz w:val="22"/>
                <w:szCs w:val="22"/>
              </w:rPr>
              <w:t xml:space="preserve"> явление; знают достижения отечественных мастеров музыкальной культуры, испытывают гордость за них.</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5-7кл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устно</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roofErr w:type="gramStart"/>
            <w:r w:rsidRPr="009026AB">
              <w:rPr>
                <w:sz w:val="22"/>
                <w:szCs w:val="22"/>
              </w:rPr>
              <w:t>Узнавать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roofErr w:type="gramEnd"/>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5-7кл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устно</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5-7кл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устно</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Модуль № 1 «Музыка моего края»</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 знать музыкальные традиции своей республики, края, народа;</w:t>
            </w:r>
          </w:p>
          <w:p w:rsidR="00476261" w:rsidRPr="009026AB" w:rsidRDefault="00476261" w:rsidP="00476261">
            <w:pPr>
              <w:spacing w:line="240" w:lineRule="auto"/>
              <w:ind w:firstLine="0"/>
              <w:contextualSpacing/>
              <w:rPr>
                <w:sz w:val="22"/>
                <w:szCs w:val="22"/>
              </w:rPr>
            </w:pPr>
            <w:r w:rsidRPr="009026AB">
              <w:rPr>
                <w:sz w:val="22"/>
                <w:szCs w:val="22"/>
              </w:rPr>
              <w:t>-характеризовать особенности творчества народных и профессиональных музыкантов, творческих коллективов своего края;</w:t>
            </w:r>
          </w:p>
          <w:p w:rsidR="00476261" w:rsidRPr="009026AB" w:rsidRDefault="00476261" w:rsidP="00476261">
            <w:pPr>
              <w:spacing w:line="240" w:lineRule="auto"/>
              <w:ind w:firstLine="0"/>
              <w:contextualSpacing/>
              <w:rPr>
                <w:sz w:val="22"/>
                <w:szCs w:val="22"/>
              </w:rPr>
            </w:pPr>
            <w:r w:rsidRPr="009026AB">
              <w:rPr>
                <w:sz w:val="22"/>
                <w:szCs w:val="22"/>
              </w:rPr>
              <w:t>- исполнять и оценивать образцы музыкального фольклора и сочинения композиторов своей малой родины.</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5кл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устно</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shd w:val="clear" w:color="auto" w:fill="FFFFFF"/>
          </w:tcPr>
          <w:p w:rsidR="00476261" w:rsidRPr="009026AB" w:rsidRDefault="00476261" w:rsidP="00476261">
            <w:pPr>
              <w:spacing w:line="240" w:lineRule="auto"/>
              <w:ind w:firstLine="0"/>
              <w:contextualSpacing/>
              <w:rPr>
                <w:sz w:val="22"/>
                <w:szCs w:val="22"/>
              </w:rPr>
            </w:pPr>
            <w:r w:rsidRPr="009026AB">
              <w:rPr>
                <w:sz w:val="22"/>
                <w:szCs w:val="22"/>
              </w:rPr>
              <w:t>Модуль № 2 «Народное музыкальное творчество России»</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 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476261" w:rsidRPr="009026AB" w:rsidRDefault="00476261" w:rsidP="00476261">
            <w:pPr>
              <w:spacing w:line="240" w:lineRule="auto"/>
              <w:ind w:firstLine="0"/>
              <w:contextualSpacing/>
              <w:rPr>
                <w:sz w:val="22"/>
                <w:szCs w:val="22"/>
              </w:rPr>
            </w:pPr>
            <w:r w:rsidRPr="009026AB">
              <w:rPr>
                <w:sz w:val="22"/>
                <w:szCs w:val="22"/>
              </w:rPr>
              <w:t xml:space="preserve">- объяснять на примерах связь устного народного </w:t>
            </w:r>
            <w:r w:rsidRPr="009026AB">
              <w:rPr>
                <w:sz w:val="22"/>
                <w:szCs w:val="22"/>
              </w:rPr>
              <w:lastRenderedPageBreak/>
              <w:t>музыкального творчества и деятельности профессиональных музыкантов в развитии общей культуры страны.</w:t>
            </w:r>
          </w:p>
          <w:p w:rsidR="00476261" w:rsidRPr="009026AB" w:rsidRDefault="00476261" w:rsidP="00476261">
            <w:pPr>
              <w:spacing w:line="240" w:lineRule="auto"/>
              <w:ind w:firstLine="0"/>
              <w:contextualSpacing/>
              <w:rPr>
                <w:sz w:val="22"/>
                <w:szCs w:val="22"/>
              </w:rPr>
            </w:pPr>
            <w:r w:rsidRPr="009026AB">
              <w:rPr>
                <w:sz w:val="22"/>
                <w:szCs w:val="22"/>
              </w:rPr>
              <w:t xml:space="preserve">-    различать на слух и исполнять произведения различных жанров фольклорной музыки;      </w:t>
            </w:r>
          </w:p>
          <w:p w:rsidR="00476261" w:rsidRPr="009026AB" w:rsidRDefault="00476261" w:rsidP="00476261">
            <w:pPr>
              <w:spacing w:line="240" w:lineRule="auto"/>
              <w:ind w:firstLine="0"/>
              <w:contextualSpacing/>
              <w:rPr>
                <w:sz w:val="22"/>
                <w:szCs w:val="22"/>
              </w:rPr>
            </w:pPr>
            <w:r w:rsidRPr="009026AB">
              <w:rPr>
                <w:sz w:val="22"/>
                <w:szCs w:val="22"/>
              </w:rPr>
              <w:t xml:space="preserve">-   определять на слух принадлежность народных музыкальных инструментов к группам духовых, струнных, ударно-шумовых инструментов;    объяснять на примерах </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lastRenderedPageBreak/>
              <w:t>5кл</w:t>
            </w: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6кл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устно</w:t>
            </w: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Исполнения песни</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i/>
                <w:sz w:val="22"/>
                <w:szCs w:val="22"/>
                <w:lang w:eastAsia="en-US"/>
              </w:rPr>
              <w:lastRenderedPageBreak/>
              <w:t>Модуль № 3</w:t>
            </w:r>
            <w:r w:rsidRPr="009026AB">
              <w:rPr>
                <w:rFonts w:cs="Times New Roman"/>
                <w:bCs/>
                <w:sz w:val="22"/>
                <w:szCs w:val="22"/>
                <w:lang w:eastAsia="en-US"/>
              </w:rPr>
              <w:t xml:space="preserve"> «Музыка народов мира»</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 xml:space="preserve">- определять на слух музыкальные произведения, относящиеся к </w:t>
            </w:r>
            <w:proofErr w:type="spellStart"/>
            <w:proofErr w:type="gramStart"/>
            <w:r w:rsidRPr="009026AB">
              <w:rPr>
                <w:sz w:val="22"/>
                <w:szCs w:val="22"/>
              </w:rPr>
              <w:t>западно-европейской</w:t>
            </w:r>
            <w:proofErr w:type="spellEnd"/>
            <w:proofErr w:type="gramEnd"/>
            <w:r w:rsidRPr="009026AB">
              <w:rPr>
                <w:sz w:val="22"/>
                <w:szCs w:val="22"/>
              </w:rPr>
              <w:t xml:space="preserve">, </w:t>
            </w:r>
            <w:proofErr w:type="spellStart"/>
            <w:r w:rsidRPr="009026AB">
              <w:rPr>
                <w:sz w:val="22"/>
                <w:szCs w:val="22"/>
              </w:rPr>
              <w:t>латино-американской</w:t>
            </w:r>
            <w:proofErr w:type="spellEnd"/>
            <w:r w:rsidRPr="009026AB">
              <w:rPr>
                <w:sz w:val="22"/>
                <w:szCs w:val="22"/>
              </w:rPr>
              <w:t>, азиатской традиционной музыкальной культуре, в том числе к отдельным самобытным культурно-национальным традициям;</w:t>
            </w:r>
          </w:p>
          <w:p w:rsidR="00476261" w:rsidRPr="009026AB" w:rsidRDefault="00476261" w:rsidP="00476261">
            <w:pPr>
              <w:spacing w:line="240" w:lineRule="auto"/>
              <w:ind w:firstLine="0"/>
              <w:contextualSpacing/>
              <w:rPr>
                <w:sz w:val="22"/>
                <w:szCs w:val="22"/>
              </w:rPr>
            </w:pPr>
            <w:r w:rsidRPr="009026AB">
              <w:rPr>
                <w:sz w:val="22"/>
                <w:szCs w:val="22"/>
              </w:rPr>
              <w:t>- различать на слух и исполнять произведения различных жанров фольклорной музыки;</w:t>
            </w:r>
          </w:p>
          <w:p w:rsidR="00476261" w:rsidRPr="009026AB" w:rsidRDefault="00476261" w:rsidP="00476261">
            <w:pPr>
              <w:spacing w:line="240" w:lineRule="auto"/>
              <w:ind w:firstLine="0"/>
              <w:contextualSpacing/>
              <w:rPr>
                <w:sz w:val="22"/>
                <w:szCs w:val="22"/>
              </w:rPr>
            </w:pPr>
            <w:r w:rsidRPr="009026AB">
              <w:rPr>
                <w:sz w:val="22"/>
                <w:szCs w:val="22"/>
              </w:rPr>
              <w:t>- определять на слух принадлежность народных музыкальных инструментов к группам духовых, струнных, ударно-шумовых инструментов;</w:t>
            </w:r>
          </w:p>
          <w:p w:rsidR="00476261" w:rsidRPr="009026AB" w:rsidRDefault="00476261" w:rsidP="00476261">
            <w:pPr>
              <w:spacing w:line="240" w:lineRule="auto"/>
              <w:ind w:firstLine="0"/>
              <w:contextualSpacing/>
              <w:rPr>
                <w:sz w:val="22"/>
                <w:szCs w:val="22"/>
              </w:rPr>
            </w:pPr>
            <w:r w:rsidRPr="009026AB">
              <w:rPr>
                <w:sz w:val="22"/>
                <w:szCs w:val="22"/>
              </w:rPr>
              <w:t>-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r w:rsidRPr="009026AB">
              <w:rPr>
                <w:sz w:val="22"/>
                <w:szCs w:val="22"/>
              </w:rPr>
              <w:t>5кл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roofErr w:type="spellStart"/>
            <w:r w:rsidRPr="009026AB">
              <w:rPr>
                <w:sz w:val="22"/>
                <w:szCs w:val="22"/>
              </w:rPr>
              <w:t>Мультимедийная</w:t>
            </w:r>
            <w:proofErr w:type="spellEnd"/>
            <w:r w:rsidRPr="009026AB">
              <w:rPr>
                <w:sz w:val="22"/>
                <w:szCs w:val="22"/>
              </w:rPr>
              <w:t xml:space="preserve"> презентация</w:t>
            </w: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Исполнения песни</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i/>
                <w:sz w:val="22"/>
                <w:szCs w:val="22"/>
                <w:lang w:eastAsia="en-US"/>
              </w:rPr>
              <w:t>Модуль № 4</w:t>
            </w:r>
            <w:r w:rsidRPr="009026AB">
              <w:rPr>
                <w:rFonts w:cs="Times New Roman"/>
                <w:bCs/>
                <w:sz w:val="22"/>
                <w:szCs w:val="22"/>
                <w:lang w:eastAsia="en-US"/>
              </w:rPr>
              <w:t xml:space="preserve"> «Европейская классическая музыка»</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r>
      <w:tr w:rsidR="00476261" w:rsidRPr="009026AB" w:rsidTr="00476261">
        <w:trPr>
          <w:trHeight w:val="3972"/>
        </w:trPr>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различать на слух произведения европейских композиторов-классиков, называть автора, произведение, исполнительский состав;</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определять принадлежность музыкального произведения к одному из художественных стилей (барокко, классицизм, романтизм, импрессионизм);</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примеры наиболее известных сочинений.</w:t>
            </w: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 xml:space="preserve">- характеризовать (в том числе фрагментарно) сочинения композиторов-классиков; </w:t>
            </w: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 характеризовать творчество не менее двух композиторов-классиков, приводить примеры наиболее известных сочинений.</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 xml:space="preserve">5 </w:t>
            </w:r>
            <w:proofErr w:type="spellStart"/>
            <w:r w:rsidRPr="009026AB">
              <w:rPr>
                <w:rFonts w:cs="Times New Roman"/>
                <w:sz w:val="22"/>
                <w:szCs w:val="22"/>
                <w:lang w:eastAsia="en-US"/>
              </w:rPr>
              <w:t>кл</w:t>
            </w:r>
            <w:proofErr w:type="spellEnd"/>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 xml:space="preserve">6 -7 </w:t>
            </w:r>
            <w:proofErr w:type="spellStart"/>
            <w:r w:rsidRPr="009026AB">
              <w:rPr>
                <w:rFonts w:cs="Times New Roman"/>
                <w:sz w:val="22"/>
                <w:szCs w:val="22"/>
                <w:lang w:eastAsia="en-US"/>
              </w:rPr>
              <w:t>кл</w:t>
            </w:r>
            <w:proofErr w:type="spellEnd"/>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устно</w:t>
            </w: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Исполнения песни</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i/>
                <w:sz w:val="22"/>
                <w:szCs w:val="22"/>
                <w:lang w:eastAsia="en-US"/>
              </w:rPr>
              <w:t>Модуль № 5</w:t>
            </w:r>
            <w:r w:rsidRPr="009026AB">
              <w:rPr>
                <w:rFonts w:cs="Times New Roman"/>
                <w:bCs/>
                <w:sz w:val="22"/>
                <w:szCs w:val="22"/>
                <w:lang w:eastAsia="en-US"/>
              </w:rPr>
              <w:t xml:space="preserve"> «Русская классическая музыка»</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различать на слух произведения русских композиторов-классиков, называть автора, произведение, исполнительский состав;</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-характеризовать творчество не менее двух отечественных композиторов-классиков, приводить примеры наиболее известных сочинений.</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анализировать (в том числе фрагментарно, отдельными темами) сочинения русских композиторов;</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5-7кл</w:t>
            </w: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6-7кл</w:t>
            </w: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7кл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устно мульти</w:t>
            </w:r>
          </w:p>
          <w:p w:rsidR="00476261" w:rsidRPr="009026AB" w:rsidRDefault="00476261" w:rsidP="00476261">
            <w:pPr>
              <w:spacing w:line="240" w:lineRule="auto"/>
              <w:ind w:firstLine="0"/>
              <w:contextualSpacing/>
              <w:rPr>
                <w:sz w:val="22"/>
                <w:szCs w:val="22"/>
              </w:rPr>
            </w:pPr>
            <w:proofErr w:type="spellStart"/>
            <w:r w:rsidRPr="009026AB">
              <w:rPr>
                <w:sz w:val="22"/>
                <w:szCs w:val="22"/>
              </w:rPr>
              <w:t>медийная</w:t>
            </w:r>
            <w:proofErr w:type="spellEnd"/>
            <w:r w:rsidRPr="009026AB">
              <w:rPr>
                <w:sz w:val="22"/>
                <w:szCs w:val="22"/>
              </w:rPr>
              <w:t xml:space="preserve"> презентация</w:t>
            </w: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исполнения песни</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i/>
                <w:sz w:val="22"/>
                <w:szCs w:val="22"/>
                <w:lang w:eastAsia="en-US"/>
              </w:rPr>
              <w:t>Модуль № 6</w:t>
            </w:r>
            <w:r w:rsidRPr="009026AB">
              <w:rPr>
                <w:rFonts w:cs="Times New Roman"/>
                <w:bCs/>
                <w:sz w:val="22"/>
                <w:szCs w:val="22"/>
                <w:lang w:eastAsia="en-US"/>
              </w:rPr>
              <w:t xml:space="preserve"> « Истоки и образы русской и европейской духовной музыки»</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различать и характеризовать жанры и произведения русской и европейской духовной музыки;</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приводить примеры сочинений духовной музыки, называть их автора.</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5кл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roofErr w:type="spellStart"/>
            <w:r w:rsidRPr="009026AB">
              <w:rPr>
                <w:rFonts w:cs="Times New Roman"/>
                <w:sz w:val="22"/>
                <w:szCs w:val="22"/>
                <w:lang w:eastAsia="en-US"/>
              </w:rPr>
              <w:t>исполненияпесни</w:t>
            </w:r>
            <w:proofErr w:type="spellEnd"/>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устно</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i/>
                <w:sz w:val="22"/>
                <w:szCs w:val="22"/>
                <w:lang w:eastAsia="en-US"/>
              </w:rPr>
              <w:t xml:space="preserve">Модуль № 7 </w:t>
            </w:r>
            <w:r w:rsidRPr="009026AB">
              <w:rPr>
                <w:rFonts w:cs="Times New Roman"/>
                <w:bCs/>
                <w:sz w:val="22"/>
                <w:szCs w:val="22"/>
                <w:lang w:eastAsia="en-US"/>
              </w:rPr>
              <w:t xml:space="preserve">«Современная музыка: основные жанры и </w:t>
            </w:r>
            <w:r w:rsidRPr="009026AB">
              <w:rPr>
                <w:rFonts w:cs="Times New Roman"/>
                <w:bCs/>
                <w:sz w:val="22"/>
                <w:szCs w:val="22"/>
                <w:lang w:eastAsia="en-US"/>
              </w:rPr>
              <w:lastRenderedPageBreak/>
              <w:t>направления»:</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lastRenderedPageBreak/>
              <w:t>- определять и характеризовать стили, направления и жанры современной музыки;</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различать и определять на слух виды оркестров, ансамблей, тембры музыкальных инструментов, входящих в их состав;</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5кл</w:t>
            </w: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Исполнения песни</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i/>
                <w:sz w:val="22"/>
                <w:szCs w:val="22"/>
                <w:lang w:eastAsia="en-US"/>
              </w:rPr>
              <w:t>Модуль № 8</w:t>
            </w:r>
            <w:r w:rsidRPr="009026AB">
              <w:rPr>
                <w:rFonts w:cs="Times New Roman"/>
                <w:bCs/>
                <w:sz w:val="22"/>
                <w:szCs w:val="22"/>
                <w:lang w:eastAsia="en-US"/>
              </w:rPr>
              <w:t xml:space="preserve"> «Связь музыки с другими видами искусства»:</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определять стилевые и жанровые параллели между музыкой и другими видами искусств;</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высказывать суждения об основной идее, средствах её воплощения, интонационных особенностях, жанре, исполнителях музыкального произведения.</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различать и анализировать средства выразительности разных видов искусств;</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 xml:space="preserve">6 </w:t>
            </w:r>
            <w:proofErr w:type="spellStart"/>
            <w:r w:rsidRPr="009026AB">
              <w:rPr>
                <w:rFonts w:cs="Times New Roman"/>
                <w:sz w:val="22"/>
                <w:szCs w:val="22"/>
                <w:lang w:eastAsia="en-US"/>
              </w:rPr>
              <w:t>кл</w:t>
            </w:r>
            <w:proofErr w:type="spellEnd"/>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7кл</w:t>
            </w: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мульти</w:t>
            </w:r>
          </w:p>
          <w:p w:rsidR="00476261" w:rsidRPr="009026AB" w:rsidRDefault="00476261" w:rsidP="00476261">
            <w:pPr>
              <w:spacing w:line="240" w:lineRule="auto"/>
              <w:ind w:firstLine="0"/>
              <w:contextualSpacing/>
              <w:rPr>
                <w:sz w:val="22"/>
                <w:szCs w:val="22"/>
              </w:rPr>
            </w:pPr>
            <w:proofErr w:type="spellStart"/>
            <w:r w:rsidRPr="009026AB">
              <w:rPr>
                <w:sz w:val="22"/>
                <w:szCs w:val="22"/>
              </w:rPr>
              <w:t>медийная</w:t>
            </w:r>
            <w:proofErr w:type="spellEnd"/>
            <w:r w:rsidRPr="009026AB">
              <w:rPr>
                <w:sz w:val="22"/>
                <w:szCs w:val="22"/>
              </w:rPr>
              <w:t xml:space="preserve"> презентация</w:t>
            </w: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исполнения песни</w:t>
            </w: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i/>
                <w:sz w:val="22"/>
                <w:szCs w:val="22"/>
                <w:lang w:eastAsia="en-US"/>
              </w:rPr>
              <w:t>Модуль № 9</w:t>
            </w:r>
            <w:r w:rsidRPr="009026AB">
              <w:rPr>
                <w:rFonts w:cs="Times New Roman"/>
                <w:bCs/>
                <w:sz w:val="22"/>
                <w:szCs w:val="22"/>
                <w:lang w:eastAsia="en-US"/>
              </w:rPr>
              <w:t xml:space="preserve"> «Жанры музыкального искусства»</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p>
        </w:tc>
      </w:tr>
      <w:tr w:rsidR="00476261" w:rsidRPr="009026AB" w:rsidTr="00476261">
        <w:tc>
          <w:tcPr>
            <w:tcW w:w="3221"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 рассуждать о круге образов и средствах их воплощения, типичных для данного жанра; выразительно исполнять произведения (в том числе фрагменты) вокальных, инструментальных и музыкально-театральных жанров.</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-рассуждать о круге образов и средствах их воплощения, типичных для данного жанра;</w:t>
            </w:r>
          </w:p>
          <w:p w:rsidR="00476261" w:rsidRPr="009026AB" w:rsidRDefault="00476261" w:rsidP="00476261">
            <w:pPr>
              <w:tabs>
                <w:tab w:val="left" w:pos="9923"/>
              </w:tabs>
              <w:spacing w:line="240" w:lineRule="auto"/>
              <w:ind w:firstLine="0"/>
              <w:contextualSpacing/>
              <w:rPr>
                <w:rFonts w:cs="Times New Roman"/>
                <w:bCs/>
                <w:sz w:val="22"/>
                <w:szCs w:val="22"/>
                <w:lang w:eastAsia="en-US"/>
              </w:rPr>
            </w:pPr>
            <w:r w:rsidRPr="009026AB">
              <w:rPr>
                <w:rFonts w:cs="Times New Roman"/>
                <w:bCs/>
                <w:sz w:val="22"/>
                <w:szCs w:val="22"/>
                <w:lang w:eastAsia="en-US"/>
              </w:rPr>
              <w:t>- анализировать произведения (в том числе фрагменты) вокальных, инструментальных и музыкально-театральных жанров.</w:t>
            </w:r>
          </w:p>
        </w:tc>
        <w:tc>
          <w:tcPr>
            <w:tcW w:w="595"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 xml:space="preserve">5-6 </w:t>
            </w:r>
            <w:proofErr w:type="spellStart"/>
            <w:r w:rsidRPr="009026AB">
              <w:rPr>
                <w:rFonts w:cs="Times New Roman"/>
                <w:sz w:val="22"/>
                <w:szCs w:val="22"/>
                <w:lang w:eastAsia="en-US"/>
              </w:rPr>
              <w:t>кл</w:t>
            </w:r>
            <w:proofErr w:type="spellEnd"/>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r w:rsidRPr="009026AB">
              <w:rPr>
                <w:rFonts w:cs="Times New Roman"/>
                <w:sz w:val="22"/>
                <w:szCs w:val="22"/>
                <w:lang w:eastAsia="en-US"/>
              </w:rPr>
              <w:t>7кл</w:t>
            </w: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p w:rsidR="00476261" w:rsidRPr="009026AB" w:rsidRDefault="00476261" w:rsidP="00476261">
            <w:pPr>
              <w:spacing w:line="240" w:lineRule="auto"/>
              <w:ind w:firstLine="0"/>
              <w:contextualSpacing/>
              <w:rPr>
                <w:rFonts w:cs="Times New Roman"/>
                <w:sz w:val="22"/>
                <w:szCs w:val="22"/>
                <w:lang w:eastAsia="en-US"/>
              </w:rPr>
            </w:pPr>
          </w:p>
        </w:tc>
        <w:tc>
          <w:tcPr>
            <w:tcW w:w="1183" w:type="pct"/>
            <w:tcBorders>
              <w:top w:val="single" w:sz="4" w:space="0" w:color="auto"/>
              <w:left w:val="single" w:sz="4" w:space="0" w:color="auto"/>
              <w:bottom w:val="single" w:sz="4" w:space="0" w:color="auto"/>
              <w:right w:val="single" w:sz="4" w:space="0" w:color="auto"/>
            </w:tcBorders>
          </w:tcPr>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sz w:val="22"/>
                <w:szCs w:val="22"/>
              </w:rPr>
            </w:pPr>
            <w:r w:rsidRPr="009026AB">
              <w:rPr>
                <w:sz w:val="22"/>
                <w:szCs w:val="22"/>
              </w:rPr>
              <w:t>мульти</w:t>
            </w:r>
          </w:p>
          <w:p w:rsidR="00476261" w:rsidRPr="009026AB" w:rsidRDefault="00476261" w:rsidP="00476261">
            <w:pPr>
              <w:spacing w:line="240" w:lineRule="auto"/>
              <w:ind w:firstLine="0"/>
              <w:contextualSpacing/>
              <w:rPr>
                <w:sz w:val="22"/>
                <w:szCs w:val="22"/>
              </w:rPr>
            </w:pPr>
            <w:proofErr w:type="spellStart"/>
            <w:r w:rsidRPr="009026AB">
              <w:rPr>
                <w:sz w:val="22"/>
                <w:szCs w:val="22"/>
              </w:rPr>
              <w:t>медийная</w:t>
            </w:r>
            <w:proofErr w:type="spellEnd"/>
            <w:r w:rsidRPr="009026AB">
              <w:rPr>
                <w:sz w:val="22"/>
                <w:szCs w:val="22"/>
              </w:rPr>
              <w:t xml:space="preserve"> презентация</w:t>
            </w:r>
          </w:p>
          <w:p w:rsidR="00476261" w:rsidRPr="009026AB" w:rsidRDefault="00476261" w:rsidP="00476261">
            <w:pPr>
              <w:spacing w:line="240" w:lineRule="auto"/>
              <w:ind w:firstLine="0"/>
              <w:contextualSpacing/>
              <w:rPr>
                <w:sz w:val="22"/>
                <w:szCs w:val="22"/>
              </w:rPr>
            </w:pPr>
          </w:p>
          <w:p w:rsidR="00476261" w:rsidRPr="009026AB" w:rsidRDefault="00476261" w:rsidP="00476261">
            <w:pPr>
              <w:spacing w:line="240" w:lineRule="auto"/>
              <w:ind w:firstLine="0"/>
              <w:contextualSpacing/>
              <w:rPr>
                <w:rFonts w:cs="Times New Roman"/>
                <w:sz w:val="22"/>
                <w:szCs w:val="22"/>
                <w:lang w:eastAsia="en-US"/>
              </w:rPr>
            </w:pPr>
            <w:r w:rsidRPr="009026AB">
              <w:rPr>
                <w:sz w:val="22"/>
                <w:szCs w:val="22"/>
              </w:rPr>
              <w:t>исполнения песни</w:t>
            </w:r>
          </w:p>
        </w:tc>
      </w:tr>
    </w:tbl>
    <w:p w:rsidR="00476261" w:rsidRPr="00C70B70" w:rsidRDefault="00476261" w:rsidP="00476261">
      <w:pPr>
        <w:widowControl w:val="0"/>
        <w:tabs>
          <w:tab w:val="left" w:pos="3265"/>
        </w:tabs>
        <w:autoSpaceDE w:val="0"/>
        <w:autoSpaceDN w:val="0"/>
        <w:spacing w:line="240" w:lineRule="auto"/>
        <w:ind w:firstLine="0"/>
        <w:contextualSpacing/>
        <w:outlineLvl w:val="0"/>
        <w:rPr>
          <w:rFonts w:cs="Times New Roman"/>
          <w:b/>
          <w:bCs/>
          <w:spacing w:val="-5"/>
          <w:sz w:val="24"/>
          <w:szCs w:val="24"/>
          <w:lang w:eastAsia="en-US"/>
        </w:rPr>
      </w:pPr>
    </w:p>
    <w:p w:rsidR="00476261" w:rsidRPr="00FA1C9C" w:rsidRDefault="00476261" w:rsidP="00476261">
      <w:pPr>
        <w:spacing w:line="240" w:lineRule="auto"/>
        <w:ind w:firstLine="0"/>
        <w:contextualSpacing/>
        <w:rPr>
          <w:sz w:val="24"/>
          <w:szCs w:val="24"/>
        </w:rPr>
      </w:pPr>
      <w:r w:rsidRPr="00FA1C9C">
        <w:rPr>
          <w:sz w:val="24"/>
          <w:szCs w:val="24"/>
        </w:rPr>
        <w:t>Качественные</w:t>
      </w:r>
      <w:r>
        <w:rPr>
          <w:sz w:val="24"/>
          <w:szCs w:val="24"/>
        </w:rPr>
        <w:t xml:space="preserve"> </w:t>
      </w:r>
      <w:r w:rsidRPr="00FA1C9C">
        <w:rPr>
          <w:sz w:val="24"/>
          <w:szCs w:val="24"/>
        </w:rPr>
        <w:t>критерии</w:t>
      </w:r>
      <w:r>
        <w:rPr>
          <w:sz w:val="24"/>
          <w:szCs w:val="24"/>
        </w:rPr>
        <w:t xml:space="preserve"> </w:t>
      </w:r>
      <w:proofErr w:type="spellStart"/>
      <w:r w:rsidRPr="00FA1C9C">
        <w:rPr>
          <w:sz w:val="24"/>
          <w:szCs w:val="24"/>
        </w:rPr>
        <w:t>оценкии</w:t>
      </w:r>
      <w:proofErr w:type="spellEnd"/>
      <w:r>
        <w:rPr>
          <w:sz w:val="24"/>
          <w:szCs w:val="24"/>
        </w:rPr>
        <w:t xml:space="preserve"> </w:t>
      </w:r>
      <w:proofErr w:type="spellStart"/>
      <w:r w:rsidRPr="00FA1C9C">
        <w:rPr>
          <w:sz w:val="24"/>
          <w:szCs w:val="24"/>
        </w:rPr>
        <w:t>сполнения</w:t>
      </w:r>
      <w:proofErr w:type="spellEnd"/>
      <w:r>
        <w:rPr>
          <w:sz w:val="24"/>
          <w:szCs w:val="24"/>
        </w:rPr>
        <w:t xml:space="preserve"> </w:t>
      </w:r>
      <w:r w:rsidRPr="00FA1C9C">
        <w:rPr>
          <w:sz w:val="24"/>
          <w:szCs w:val="24"/>
        </w:rPr>
        <w:t>песни</w:t>
      </w:r>
      <w:r>
        <w:rPr>
          <w:sz w:val="24"/>
          <w:szCs w:val="24"/>
        </w:rPr>
        <w:t xml:space="preserve"> </w:t>
      </w:r>
      <w:r w:rsidRPr="00FA1C9C">
        <w:rPr>
          <w:sz w:val="24"/>
          <w:szCs w:val="24"/>
        </w:rPr>
        <w:t>(</w:t>
      </w:r>
      <w:proofErr w:type="spellStart"/>
      <w:r w:rsidRPr="00FA1C9C">
        <w:rPr>
          <w:sz w:val="24"/>
          <w:szCs w:val="24"/>
        </w:rPr>
        <w:t>сольного</w:t>
      </w:r>
      <w:proofErr w:type="gramStart"/>
      <w:r w:rsidRPr="00FA1C9C">
        <w:rPr>
          <w:sz w:val="24"/>
          <w:szCs w:val="24"/>
        </w:rPr>
        <w:t>,а</w:t>
      </w:r>
      <w:proofErr w:type="gramEnd"/>
      <w:r w:rsidRPr="00FA1C9C">
        <w:rPr>
          <w:sz w:val="24"/>
          <w:szCs w:val="24"/>
        </w:rPr>
        <w:t>нсамблевого</w:t>
      </w:r>
      <w:proofErr w:type="spellEnd"/>
      <w:r w:rsidRPr="00FA1C9C">
        <w:rPr>
          <w:sz w:val="24"/>
          <w:szCs w:val="24"/>
        </w:rPr>
        <w:t xml:space="preserve"> и хорового исполнения).</w:t>
      </w:r>
    </w:p>
    <w:tbl>
      <w:tblPr>
        <w:tblStyle w:val="16"/>
        <w:tblW w:w="5000" w:type="pct"/>
        <w:tblLayout w:type="fixed"/>
        <w:tblLook w:val="04A0"/>
      </w:tblPr>
      <w:tblGrid>
        <w:gridCol w:w="733"/>
        <w:gridCol w:w="8838"/>
      </w:tblGrid>
      <w:tr w:rsidR="00476261" w:rsidRPr="009026AB" w:rsidTr="00476261">
        <w:tc>
          <w:tcPr>
            <w:tcW w:w="383" w:type="pct"/>
          </w:tcPr>
          <w:p w:rsidR="00476261" w:rsidRPr="009026AB" w:rsidRDefault="00476261" w:rsidP="00476261">
            <w:pPr>
              <w:spacing w:line="240" w:lineRule="auto"/>
              <w:ind w:firstLine="0"/>
              <w:contextualSpacing/>
              <w:rPr>
                <w:sz w:val="22"/>
                <w:szCs w:val="22"/>
              </w:rPr>
            </w:pPr>
          </w:p>
        </w:tc>
        <w:tc>
          <w:tcPr>
            <w:tcW w:w="4617" w:type="pct"/>
          </w:tcPr>
          <w:p w:rsidR="00476261" w:rsidRPr="009026AB" w:rsidRDefault="00476261" w:rsidP="00476261">
            <w:pPr>
              <w:spacing w:line="240" w:lineRule="auto"/>
              <w:ind w:firstLine="0"/>
              <w:contextualSpacing/>
              <w:rPr>
                <w:sz w:val="22"/>
                <w:szCs w:val="22"/>
              </w:rPr>
            </w:pPr>
          </w:p>
        </w:tc>
      </w:tr>
      <w:tr w:rsidR="00476261" w:rsidRPr="009026AB" w:rsidTr="00476261">
        <w:tc>
          <w:tcPr>
            <w:tcW w:w="383" w:type="pct"/>
          </w:tcPr>
          <w:p w:rsidR="00476261" w:rsidRPr="009026AB" w:rsidRDefault="00476261" w:rsidP="00476261">
            <w:pPr>
              <w:spacing w:line="240" w:lineRule="auto"/>
              <w:ind w:firstLine="0"/>
              <w:contextualSpacing/>
              <w:rPr>
                <w:sz w:val="22"/>
                <w:szCs w:val="22"/>
              </w:rPr>
            </w:pPr>
            <w:r w:rsidRPr="009026AB">
              <w:rPr>
                <w:sz w:val="22"/>
                <w:szCs w:val="22"/>
              </w:rPr>
              <w:t>«5»</w:t>
            </w:r>
          </w:p>
        </w:tc>
        <w:tc>
          <w:tcPr>
            <w:tcW w:w="4617" w:type="pct"/>
          </w:tcPr>
          <w:p w:rsidR="00476261" w:rsidRPr="009026AB" w:rsidRDefault="00476261" w:rsidP="00476261">
            <w:pPr>
              <w:spacing w:line="240" w:lineRule="auto"/>
              <w:ind w:firstLine="0"/>
              <w:contextualSpacing/>
              <w:rPr>
                <w:sz w:val="22"/>
                <w:szCs w:val="22"/>
              </w:rPr>
            </w:pPr>
            <w:r w:rsidRPr="009026AB">
              <w:rPr>
                <w:sz w:val="22"/>
                <w:szCs w:val="22"/>
              </w:rPr>
              <w:t>- знаниенотноготекст</w:t>
            </w:r>
            <w:proofErr w:type="gramStart"/>
            <w:r w:rsidRPr="009026AB">
              <w:rPr>
                <w:sz w:val="22"/>
                <w:szCs w:val="22"/>
              </w:rPr>
              <w:t>а(</w:t>
            </w:r>
            <w:proofErr w:type="gramEnd"/>
            <w:r w:rsidRPr="009026AB">
              <w:rPr>
                <w:sz w:val="22"/>
                <w:szCs w:val="22"/>
              </w:rPr>
              <w:t xml:space="preserve">еслиприразучиваниинотнаязаписьнеиспользовалась,учитываетсязнаниемелодиии </w:t>
            </w:r>
            <w:proofErr w:type="spellStart"/>
            <w:r w:rsidRPr="009026AB">
              <w:rPr>
                <w:sz w:val="22"/>
                <w:szCs w:val="22"/>
              </w:rPr>
              <w:t>словпесни</w:t>
            </w:r>
            <w:proofErr w:type="spellEnd"/>
            <w:r w:rsidRPr="009026AB">
              <w:rPr>
                <w:sz w:val="22"/>
                <w:szCs w:val="22"/>
              </w:rPr>
              <w:t>.</w:t>
            </w:r>
          </w:p>
          <w:p w:rsidR="00476261" w:rsidRPr="009026AB" w:rsidRDefault="00476261" w:rsidP="00476261">
            <w:pPr>
              <w:spacing w:line="240" w:lineRule="auto"/>
              <w:ind w:firstLine="0"/>
              <w:contextualSpacing/>
              <w:rPr>
                <w:sz w:val="22"/>
                <w:szCs w:val="22"/>
              </w:rPr>
            </w:pPr>
            <w:r w:rsidRPr="009026AB">
              <w:rPr>
                <w:sz w:val="22"/>
                <w:szCs w:val="22"/>
              </w:rPr>
              <w:t xml:space="preserve"> - </w:t>
            </w:r>
            <w:proofErr w:type="spellStart"/>
            <w:r w:rsidRPr="009026AB">
              <w:rPr>
                <w:sz w:val="22"/>
                <w:szCs w:val="22"/>
              </w:rPr>
              <w:t>чистотуинтонированияиритмическуюточностьисполнения</w:t>
            </w:r>
            <w:proofErr w:type="spellEnd"/>
            <w:r w:rsidRPr="009026AB">
              <w:rPr>
                <w:sz w:val="22"/>
                <w:szCs w:val="22"/>
              </w:rPr>
              <w:t>.</w:t>
            </w:r>
          </w:p>
          <w:p w:rsidR="00476261" w:rsidRPr="009026AB" w:rsidRDefault="00476261" w:rsidP="00476261">
            <w:pPr>
              <w:spacing w:line="240" w:lineRule="auto"/>
              <w:ind w:firstLine="0"/>
              <w:contextualSpacing/>
              <w:rPr>
                <w:sz w:val="22"/>
                <w:szCs w:val="22"/>
              </w:rPr>
            </w:pPr>
            <w:r w:rsidRPr="009026AB">
              <w:rPr>
                <w:sz w:val="22"/>
                <w:szCs w:val="22"/>
              </w:rPr>
              <w:t xml:space="preserve"> Качество звучания </w:t>
            </w:r>
            <w:proofErr w:type="spellStart"/>
            <w:r w:rsidRPr="009026AB">
              <w:rPr>
                <w:sz w:val="22"/>
                <w:szCs w:val="22"/>
              </w:rPr>
              <w:t>песни</w:t>
            </w:r>
            <w:proofErr w:type="gramStart"/>
            <w:r w:rsidRPr="009026AB">
              <w:rPr>
                <w:sz w:val="22"/>
                <w:szCs w:val="22"/>
              </w:rPr>
              <w:t>:в</w:t>
            </w:r>
            <w:proofErr w:type="gramEnd"/>
            <w:r w:rsidRPr="009026AB">
              <w:rPr>
                <w:sz w:val="22"/>
                <w:szCs w:val="22"/>
              </w:rPr>
              <w:t>ыразительность</w:t>
            </w:r>
            <w:proofErr w:type="spellEnd"/>
            <w:r w:rsidRPr="009026AB">
              <w:rPr>
                <w:sz w:val="22"/>
                <w:szCs w:val="22"/>
              </w:rPr>
              <w:t xml:space="preserve"> </w:t>
            </w:r>
            <w:proofErr w:type="spellStart"/>
            <w:r w:rsidRPr="009026AB">
              <w:rPr>
                <w:sz w:val="22"/>
                <w:szCs w:val="22"/>
              </w:rPr>
              <w:t>исполнения,соответствие</w:t>
            </w:r>
            <w:proofErr w:type="spellEnd"/>
            <w:r w:rsidRPr="009026AB">
              <w:rPr>
                <w:sz w:val="22"/>
                <w:szCs w:val="22"/>
              </w:rPr>
              <w:t xml:space="preserve"> характера </w:t>
            </w:r>
            <w:proofErr w:type="spellStart"/>
            <w:r w:rsidRPr="009026AB">
              <w:rPr>
                <w:sz w:val="22"/>
                <w:szCs w:val="22"/>
              </w:rPr>
              <w:t>звуковедения</w:t>
            </w:r>
            <w:proofErr w:type="spellEnd"/>
            <w:r w:rsidRPr="009026AB">
              <w:rPr>
                <w:sz w:val="22"/>
                <w:szCs w:val="22"/>
              </w:rPr>
              <w:t xml:space="preserve"> образному содержанию </w:t>
            </w:r>
            <w:proofErr w:type="spellStart"/>
            <w:r w:rsidRPr="009026AB">
              <w:rPr>
                <w:sz w:val="22"/>
                <w:szCs w:val="22"/>
              </w:rPr>
              <w:t>песни,естественность</w:t>
            </w:r>
            <w:proofErr w:type="spellEnd"/>
            <w:r w:rsidRPr="009026AB">
              <w:rPr>
                <w:sz w:val="22"/>
                <w:szCs w:val="22"/>
              </w:rPr>
              <w:t xml:space="preserve"> звучания и дикционную ясность.</w:t>
            </w:r>
          </w:p>
          <w:p w:rsidR="00476261" w:rsidRPr="009026AB" w:rsidRDefault="00476261" w:rsidP="00476261">
            <w:pPr>
              <w:spacing w:line="240" w:lineRule="auto"/>
              <w:ind w:firstLine="0"/>
              <w:contextualSpacing/>
              <w:rPr>
                <w:sz w:val="22"/>
                <w:szCs w:val="22"/>
              </w:rPr>
            </w:pPr>
            <w:r w:rsidRPr="009026AB">
              <w:rPr>
                <w:sz w:val="22"/>
                <w:szCs w:val="22"/>
              </w:rPr>
              <w:t xml:space="preserve">- </w:t>
            </w:r>
            <w:proofErr w:type="spellStart"/>
            <w:r w:rsidRPr="009026AB">
              <w:rPr>
                <w:sz w:val="22"/>
                <w:szCs w:val="22"/>
              </w:rPr>
              <w:t>умениеохарактеризоватьсвоеисполнение</w:t>
            </w:r>
            <w:proofErr w:type="spellEnd"/>
          </w:p>
        </w:tc>
      </w:tr>
      <w:tr w:rsidR="00476261" w:rsidRPr="009026AB" w:rsidTr="00476261">
        <w:tc>
          <w:tcPr>
            <w:tcW w:w="383" w:type="pct"/>
          </w:tcPr>
          <w:p w:rsidR="00476261" w:rsidRPr="009026AB" w:rsidRDefault="00476261" w:rsidP="00476261">
            <w:pPr>
              <w:spacing w:line="240" w:lineRule="auto"/>
              <w:ind w:firstLine="0"/>
              <w:contextualSpacing/>
              <w:rPr>
                <w:sz w:val="22"/>
                <w:szCs w:val="22"/>
              </w:rPr>
            </w:pPr>
            <w:r w:rsidRPr="009026AB">
              <w:rPr>
                <w:sz w:val="22"/>
                <w:szCs w:val="22"/>
              </w:rPr>
              <w:t>«4»</w:t>
            </w:r>
          </w:p>
        </w:tc>
        <w:tc>
          <w:tcPr>
            <w:tcW w:w="4617" w:type="pct"/>
          </w:tcPr>
          <w:p w:rsidR="00476261" w:rsidRPr="009026AB" w:rsidRDefault="00476261" w:rsidP="00476261">
            <w:pPr>
              <w:spacing w:line="240" w:lineRule="auto"/>
              <w:ind w:firstLine="0"/>
              <w:contextualSpacing/>
              <w:rPr>
                <w:sz w:val="22"/>
                <w:szCs w:val="22"/>
              </w:rPr>
            </w:pPr>
            <w:r w:rsidRPr="009026AB">
              <w:rPr>
                <w:sz w:val="22"/>
                <w:szCs w:val="22"/>
              </w:rPr>
              <w:t xml:space="preserve">-допускается  любая ошибка на данном уровне </w:t>
            </w:r>
            <w:proofErr w:type="spellStart"/>
            <w:r w:rsidRPr="009026AB">
              <w:rPr>
                <w:sz w:val="22"/>
                <w:szCs w:val="22"/>
              </w:rPr>
              <w:t>приследующих</w:t>
            </w:r>
            <w:proofErr w:type="spellEnd"/>
            <w:r w:rsidRPr="009026AB">
              <w:rPr>
                <w:sz w:val="22"/>
                <w:szCs w:val="22"/>
              </w:rPr>
              <w:t xml:space="preserve"> критериях:</w:t>
            </w:r>
          </w:p>
          <w:p w:rsidR="00476261" w:rsidRPr="009026AB" w:rsidRDefault="00476261" w:rsidP="00476261">
            <w:pPr>
              <w:spacing w:line="240" w:lineRule="auto"/>
              <w:ind w:firstLine="0"/>
              <w:contextualSpacing/>
              <w:rPr>
                <w:sz w:val="22"/>
                <w:szCs w:val="22"/>
              </w:rPr>
            </w:pPr>
            <w:r w:rsidRPr="009026AB">
              <w:rPr>
                <w:sz w:val="22"/>
                <w:szCs w:val="22"/>
              </w:rPr>
              <w:t>- знаниенотноготекст</w:t>
            </w:r>
            <w:proofErr w:type="gramStart"/>
            <w:r w:rsidRPr="009026AB">
              <w:rPr>
                <w:sz w:val="22"/>
                <w:szCs w:val="22"/>
              </w:rPr>
              <w:t>а(</w:t>
            </w:r>
            <w:proofErr w:type="gramEnd"/>
            <w:r w:rsidRPr="009026AB">
              <w:rPr>
                <w:sz w:val="22"/>
                <w:szCs w:val="22"/>
              </w:rPr>
              <w:t xml:space="preserve">еслиприразучиваниинотнаязаписьнеиспользовалась,учитываетсязнаниемелодиии </w:t>
            </w:r>
            <w:proofErr w:type="spellStart"/>
            <w:r w:rsidRPr="009026AB">
              <w:rPr>
                <w:sz w:val="22"/>
                <w:szCs w:val="22"/>
              </w:rPr>
              <w:t>словпесни</w:t>
            </w:r>
            <w:proofErr w:type="spellEnd"/>
            <w:r w:rsidRPr="009026AB">
              <w:rPr>
                <w:sz w:val="22"/>
                <w:szCs w:val="22"/>
              </w:rPr>
              <w:t>.</w:t>
            </w:r>
          </w:p>
          <w:p w:rsidR="00476261" w:rsidRPr="009026AB" w:rsidRDefault="00476261" w:rsidP="00476261">
            <w:pPr>
              <w:spacing w:line="240" w:lineRule="auto"/>
              <w:ind w:firstLine="0"/>
              <w:contextualSpacing/>
              <w:rPr>
                <w:sz w:val="22"/>
                <w:szCs w:val="22"/>
              </w:rPr>
            </w:pPr>
            <w:r w:rsidRPr="009026AB">
              <w:rPr>
                <w:sz w:val="22"/>
                <w:szCs w:val="22"/>
              </w:rPr>
              <w:t xml:space="preserve">- </w:t>
            </w:r>
            <w:proofErr w:type="spellStart"/>
            <w:r w:rsidRPr="009026AB">
              <w:rPr>
                <w:sz w:val="22"/>
                <w:szCs w:val="22"/>
              </w:rPr>
              <w:t>чистотуинтонированияиритмическуюточностьисполнения</w:t>
            </w:r>
            <w:proofErr w:type="spellEnd"/>
            <w:r w:rsidRPr="009026AB">
              <w:rPr>
                <w:sz w:val="22"/>
                <w:szCs w:val="22"/>
              </w:rPr>
              <w:t>.</w:t>
            </w:r>
          </w:p>
          <w:p w:rsidR="00476261" w:rsidRPr="009026AB" w:rsidRDefault="00476261" w:rsidP="00476261">
            <w:pPr>
              <w:spacing w:line="240" w:lineRule="auto"/>
              <w:ind w:firstLine="0"/>
              <w:contextualSpacing/>
              <w:rPr>
                <w:sz w:val="22"/>
                <w:szCs w:val="22"/>
              </w:rPr>
            </w:pPr>
            <w:r w:rsidRPr="009026AB">
              <w:rPr>
                <w:sz w:val="22"/>
                <w:szCs w:val="22"/>
              </w:rPr>
              <w:t>- качествозвучанияпесни</w:t>
            </w:r>
            <w:proofErr w:type="gramStart"/>
            <w:r w:rsidRPr="009026AB">
              <w:rPr>
                <w:sz w:val="22"/>
                <w:szCs w:val="22"/>
              </w:rPr>
              <w:t>:в</w:t>
            </w:r>
            <w:proofErr w:type="gramEnd"/>
            <w:r w:rsidRPr="009026AB">
              <w:rPr>
                <w:sz w:val="22"/>
                <w:szCs w:val="22"/>
              </w:rPr>
              <w:t>ыразительностьисполнения,соответствиехарактеразвуковеденияобразномусодержаниюпесни,естественностьзвучанияидикционнуюясность.</w:t>
            </w:r>
          </w:p>
          <w:p w:rsidR="00476261" w:rsidRPr="009026AB" w:rsidRDefault="00476261" w:rsidP="00476261">
            <w:pPr>
              <w:spacing w:line="240" w:lineRule="auto"/>
              <w:ind w:firstLine="0"/>
              <w:contextualSpacing/>
              <w:rPr>
                <w:sz w:val="22"/>
                <w:szCs w:val="22"/>
              </w:rPr>
            </w:pPr>
            <w:r w:rsidRPr="009026AB">
              <w:rPr>
                <w:sz w:val="22"/>
                <w:szCs w:val="22"/>
              </w:rPr>
              <w:t xml:space="preserve">- </w:t>
            </w:r>
            <w:proofErr w:type="spellStart"/>
            <w:r w:rsidRPr="009026AB">
              <w:rPr>
                <w:sz w:val="22"/>
                <w:szCs w:val="22"/>
              </w:rPr>
              <w:t>умениеохарактеризоватьсвоеисполнение</w:t>
            </w:r>
            <w:proofErr w:type="spellEnd"/>
            <w:r w:rsidRPr="009026AB">
              <w:rPr>
                <w:sz w:val="22"/>
                <w:szCs w:val="22"/>
              </w:rPr>
              <w:t>.</w:t>
            </w:r>
          </w:p>
        </w:tc>
      </w:tr>
      <w:tr w:rsidR="00476261" w:rsidRPr="009026AB" w:rsidTr="00476261">
        <w:tc>
          <w:tcPr>
            <w:tcW w:w="383" w:type="pct"/>
          </w:tcPr>
          <w:p w:rsidR="00476261" w:rsidRPr="009026AB" w:rsidRDefault="00476261" w:rsidP="00476261">
            <w:pPr>
              <w:spacing w:line="240" w:lineRule="auto"/>
              <w:ind w:firstLine="0"/>
              <w:contextualSpacing/>
              <w:rPr>
                <w:sz w:val="22"/>
                <w:szCs w:val="22"/>
              </w:rPr>
            </w:pPr>
            <w:r w:rsidRPr="009026AB">
              <w:rPr>
                <w:sz w:val="22"/>
                <w:szCs w:val="22"/>
              </w:rPr>
              <w:lastRenderedPageBreak/>
              <w:t>«3»</w:t>
            </w:r>
          </w:p>
        </w:tc>
        <w:tc>
          <w:tcPr>
            <w:tcW w:w="4617" w:type="pct"/>
          </w:tcPr>
          <w:p w:rsidR="00476261" w:rsidRPr="009026AB" w:rsidRDefault="00476261" w:rsidP="00476261">
            <w:pPr>
              <w:spacing w:line="240" w:lineRule="auto"/>
              <w:ind w:firstLine="0"/>
              <w:contextualSpacing/>
              <w:rPr>
                <w:sz w:val="22"/>
                <w:szCs w:val="22"/>
              </w:rPr>
            </w:pPr>
            <w:r w:rsidRPr="009026AB">
              <w:rPr>
                <w:sz w:val="22"/>
                <w:szCs w:val="22"/>
              </w:rPr>
              <w:t xml:space="preserve">-опускается любые ошибки на данном уровне </w:t>
            </w:r>
            <w:proofErr w:type="spellStart"/>
            <w:r w:rsidRPr="009026AB">
              <w:rPr>
                <w:sz w:val="22"/>
                <w:szCs w:val="22"/>
              </w:rPr>
              <w:t>приследующих</w:t>
            </w:r>
            <w:proofErr w:type="spellEnd"/>
            <w:r w:rsidRPr="009026AB">
              <w:rPr>
                <w:sz w:val="22"/>
                <w:szCs w:val="22"/>
              </w:rPr>
              <w:t xml:space="preserve"> критериях:</w:t>
            </w:r>
          </w:p>
          <w:p w:rsidR="00476261" w:rsidRPr="009026AB" w:rsidRDefault="00476261" w:rsidP="00476261">
            <w:pPr>
              <w:spacing w:line="240" w:lineRule="auto"/>
              <w:ind w:firstLine="0"/>
              <w:contextualSpacing/>
              <w:rPr>
                <w:sz w:val="22"/>
                <w:szCs w:val="22"/>
              </w:rPr>
            </w:pPr>
            <w:r w:rsidRPr="009026AB">
              <w:rPr>
                <w:sz w:val="22"/>
                <w:szCs w:val="22"/>
              </w:rPr>
              <w:t>- знаниенотноготекст</w:t>
            </w:r>
            <w:proofErr w:type="gramStart"/>
            <w:r w:rsidRPr="009026AB">
              <w:rPr>
                <w:sz w:val="22"/>
                <w:szCs w:val="22"/>
              </w:rPr>
              <w:t>а(</w:t>
            </w:r>
            <w:proofErr w:type="gramEnd"/>
            <w:r w:rsidRPr="009026AB">
              <w:rPr>
                <w:sz w:val="22"/>
                <w:szCs w:val="22"/>
              </w:rPr>
              <w:t xml:space="preserve">еслиприразучиваниинотнаязаписьнеиспользовалась,учитываетсязнаниемелодиии </w:t>
            </w:r>
            <w:proofErr w:type="spellStart"/>
            <w:r w:rsidRPr="009026AB">
              <w:rPr>
                <w:sz w:val="22"/>
                <w:szCs w:val="22"/>
              </w:rPr>
              <w:t>словпесни</w:t>
            </w:r>
            <w:proofErr w:type="spellEnd"/>
            <w:r w:rsidRPr="009026AB">
              <w:rPr>
                <w:sz w:val="22"/>
                <w:szCs w:val="22"/>
              </w:rPr>
              <w:t>.</w:t>
            </w:r>
          </w:p>
          <w:p w:rsidR="00476261" w:rsidRPr="009026AB" w:rsidRDefault="00476261" w:rsidP="00476261">
            <w:pPr>
              <w:spacing w:line="240" w:lineRule="auto"/>
              <w:ind w:firstLine="0"/>
              <w:contextualSpacing/>
              <w:rPr>
                <w:sz w:val="22"/>
                <w:szCs w:val="22"/>
              </w:rPr>
            </w:pPr>
            <w:r w:rsidRPr="009026AB">
              <w:rPr>
                <w:sz w:val="22"/>
                <w:szCs w:val="22"/>
              </w:rPr>
              <w:t>-</w:t>
            </w:r>
            <w:proofErr w:type="spellStart"/>
            <w:r w:rsidRPr="009026AB">
              <w:rPr>
                <w:sz w:val="22"/>
                <w:szCs w:val="22"/>
              </w:rPr>
              <w:t>чистотуинтонированияиритмическуюточностьисполнения</w:t>
            </w:r>
            <w:proofErr w:type="spellEnd"/>
            <w:r w:rsidRPr="009026AB">
              <w:rPr>
                <w:sz w:val="22"/>
                <w:szCs w:val="22"/>
              </w:rPr>
              <w:t>.</w:t>
            </w:r>
          </w:p>
          <w:p w:rsidR="00476261" w:rsidRPr="009026AB" w:rsidRDefault="00476261" w:rsidP="00476261">
            <w:pPr>
              <w:spacing w:line="240" w:lineRule="auto"/>
              <w:ind w:firstLine="0"/>
              <w:contextualSpacing/>
              <w:rPr>
                <w:sz w:val="22"/>
                <w:szCs w:val="22"/>
              </w:rPr>
            </w:pPr>
            <w:r w:rsidRPr="009026AB">
              <w:rPr>
                <w:sz w:val="22"/>
                <w:szCs w:val="22"/>
              </w:rPr>
              <w:t>- качествозвучанияпесни</w:t>
            </w:r>
            <w:proofErr w:type="gramStart"/>
            <w:r w:rsidRPr="009026AB">
              <w:rPr>
                <w:sz w:val="22"/>
                <w:szCs w:val="22"/>
              </w:rPr>
              <w:t>:в</w:t>
            </w:r>
            <w:proofErr w:type="gramEnd"/>
            <w:r w:rsidRPr="009026AB">
              <w:rPr>
                <w:sz w:val="22"/>
                <w:szCs w:val="22"/>
              </w:rPr>
              <w:t>ыразительностьисполнения,соответствиехарактеразвуковеденияобразномусодержаниюпесни,естественностьзвучанияидикционнуюясность.</w:t>
            </w:r>
          </w:p>
          <w:p w:rsidR="00476261" w:rsidRPr="009026AB" w:rsidRDefault="00476261" w:rsidP="00476261">
            <w:pPr>
              <w:spacing w:line="240" w:lineRule="auto"/>
              <w:ind w:firstLine="0"/>
              <w:contextualSpacing/>
              <w:rPr>
                <w:sz w:val="22"/>
                <w:szCs w:val="22"/>
              </w:rPr>
            </w:pPr>
            <w:r w:rsidRPr="009026AB">
              <w:rPr>
                <w:sz w:val="22"/>
                <w:szCs w:val="22"/>
              </w:rPr>
              <w:t>-</w:t>
            </w:r>
            <w:proofErr w:type="spellStart"/>
            <w:r w:rsidRPr="009026AB">
              <w:rPr>
                <w:sz w:val="22"/>
                <w:szCs w:val="22"/>
              </w:rPr>
              <w:t>умениеохарактеризоватьсвоеисполнение</w:t>
            </w:r>
            <w:proofErr w:type="spellEnd"/>
            <w:r w:rsidRPr="009026AB">
              <w:rPr>
                <w:sz w:val="22"/>
                <w:szCs w:val="22"/>
              </w:rPr>
              <w:t>.</w:t>
            </w:r>
          </w:p>
        </w:tc>
      </w:tr>
      <w:tr w:rsidR="00476261" w:rsidRPr="009026AB" w:rsidTr="00476261">
        <w:tc>
          <w:tcPr>
            <w:tcW w:w="383" w:type="pct"/>
          </w:tcPr>
          <w:p w:rsidR="00476261" w:rsidRPr="009026AB" w:rsidRDefault="00476261" w:rsidP="00476261">
            <w:pPr>
              <w:spacing w:line="240" w:lineRule="auto"/>
              <w:ind w:firstLine="0"/>
              <w:contextualSpacing/>
              <w:rPr>
                <w:sz w:val="22"/>
                <w:szCs w:val="22"/>
              </w:rPr>
            </w:pPr>
            <w:r w:rsidRPr="009026AB">
              <w:rPr>
                <w:sz w:val="22"/>
                <w:szCs w:val="22"/>
              </w:rPr>
              <w:t>«2»</w:t>
            </w:r>
          </w:p>
        </w:tc>
        <w:tc>
          <w:tcPr>
            <w:tcW w:w="4617" w:type="pct"/>
          </w:tcPr>
          <w:p w:rsidR="00476261" w:rsidRPr="009026AB" w:rsidRDefault="00476261" w:rsidP="00476261">
            <w:pPr>
              <w:spacing w:line="240" w:lineRule="auto"/>
              <w:ind w:firstLine="0"/>
              <w:contextualSpacing/>
              <w:rPr>
                <w:sz w:val="22"/>
                <w:szCs w:val="22"/>
              </w:rPr>
            </w:pPr>
            <w:r w:rsidRPr="009026AB">
              <w:rPr>
                <w:sz w:val="22"/>
                <w:szCs w:val="22"/>
              </w:rPr>
              <w:t>-</w:t>
            </w:r>
            <w:proofErr w:type="spellStart"/>
            <w:r w:rsidRPr="009026AB">
              <w:rPr>
                <w:sz w:val="22"/>
                <w:szCs w:val="22"/>
              </w:rPr>
              <w:t>невыполнениенаданномуровневсех</w:t>
            </w:r>
            <w:proofErr w:type="spellEnd"/>
            <w:r w:rsidRPr="009026AB">
              <w:rPr>
                <w:sz w:val="22"/>
                <w:szCs w:val="22"/>
              </w:rPr>
              <w:t xml:space="preserve"> </w:t>
            </w:r>
            <w:proofErr w:type="spellStart"/>
            <w:r w:rsidRPr="009026AB">
              <w:rPr>
                <w:sz w:val="22"/>
                <w:szCs w:val="22"/>
              </w:rPr>
              <w:t>следующихкритерий</w:t>
            </w:r>
            <w:proofErr w:type="spellEnd"/>
            <w:r w:rsidRPr="009026AB">
              <w:rPr>
                <w:sz w:val="22"/>
                <w:szCs w:val="22"/>
              </w:rPr>
              <w:t>:</w:t>
            </w:r>
          </w:p>
          <w:p w:rsidR="00476261" w:rsidRPr="009026AB" w:rsidRDefault="00476261" w:rsidP="00476261">
            <w:pPr>
              <w:spacing w:line="240" w:lineRule="auto"/>
              <w:ind w:firstLine="0"/>
              <w:contextualSpacing/>
              <w:rPr>
                <w:sz w:val="22"/>
                <w:szCs w:val="22"/>
              </w:rPr>
            </w:pPr>
            <w:r w:rsidRPr="009026AB">
              <w:rPr>
                <w:sz w:val="22"/>
                <w:szCs w:val="22"/>
              </w:rPr>
              <w:t>-знаниенотноготекст</w:t>
            </w:r>
            <w:proofErr w:type="gramStart"/>
            <w:r w:rsidRPr="009026AB">
              <w:rPr>
                <w:sz w:val="22"/>
                <w:szCs w:val="22"/>
              </w:rPr>
              <w:t>а(</w:t>
            </w:r>
            <w:proofErr w:type="gramEnd"/>
            <w:r w:rsidRPr="009026AB">
              <w:rPr>
                <w:sz w:val="22"/>
                <w:szCs w:val="22"/>
              </w:rPr>
              <w:t xml:space="preserve">еслиприразучиваниинотнаязаписьнеиспользовалась,учитываетсязнаниемелодиии </w:t>
            </w:r>
            <w:proofErr w:type="spellStart"/>
            <w:r w:rsidRPr="009026AB">
              <w:rPr>
                <w:sz w:val="22"/>
                <w:szCs w:val="22"/>
              </w:rPr>
              <w:t>словпесни</w:t>
            </w:r>
            <w:proofErr w:type="spellEnd"/>
            <w:r w:rsidRPr="009026AB">
              <w:rPr>
                <w:sz w:val="22"/>
                <w:szCs w:val="22"/>
              </w:rPr>
              <w:t>.</w:t>
            </w:r>
          </w:p>
          <w:p w:rsidR="00476261" w:rsidRPr="009026AB" w:rsidRDefault="00476261" w:rsidP="00476261">
            <w:pPr>
              <w:spacing w:line="240" w:lineRule="auto"/>
              <w:ind w:firstLine="0"/>
              <w:contextualSpacing/>
              <w:rPr>
                <w:sz w:val="22"/>
                <w:szCs w:val="22"/>
              </w:rPr>
            </w:pPr>
            <w:r w:rsidRPr="009026AB">
              <w:rPr>
                <w:sz w:val="22"/>
                <w:szCs w:val="22"/>
              </w:rPr>
              <w:t>-</w:t>
            </w:r>
            <w:proofErr w:type="spellStart"/>
            <w:r w:rsidRPr="009026AB">
              <w:rPr>
                <w:sz w:val="22"/>
                <w:szCs w:val="22"/>
              </w:rPr>
              <w:t>чистотуинтонированияиритмическуюточностьисполнения</w:t>
            </w:r>
            <w:proofErr w:type="spellEnd"/>
            <w:r w:rsidRPr="009026AB">
              <w:rPr>
                <w:sz w:val="22"/>
                <w:szCs w:val="22"/>
              </w:rPr>
              <w:t>.</w:t>
            </w:r>
          </w:p>
          <w:p w:rsidR="00476261" w:rsidRPr="009026AB" w:rsidRDefault="00476261" w:rsidP="00476261">
            <w:pPr>
              <w:spacing w:line="240" w:lineRule="auto"/>
              <w:ind w:firstLine="0"/>
              <w:contextualSpacing/>
              <w:rPr>
                <w:sz w:val="22"/>
                <w:szCs w:val="22"/>
              </w:rPr>
            </w:pPr>
            <w:r w:rsidRPr="009026AB">
              <w:rPr>
                <w:sz w:val="22"/>
                <w:szCs w:val="22"/>
              </w:rPr>
              <w:t>- качествозвучанияпесни</w:t>
            </w:r>
            <w:proofErr w:type="gramStart"/>
            <w:r w:rsidRPr="009026AB">
              <w:rPr>
                <w:sz w:val="22"/>
                <w:szCs w:val="22"/>
              </w:rPr>
              <w:t>:в</w:t>
            </w:r>
            <w:proofErr w:type="gramEnd"/>
            <w:r w:rsidRPr="009026AB">
              <w:rPr>
                <w:sz w:val="22"/>
                <w:szCs w:val="22"/>
              </w:rPr>
              <w:t>ыразительностьисполнения,соответствиехарактеразвуковеденияобразномусодержаниюпесни,естественностьзвучанияидикционнуюясность.</w:t>
            </w:r>
          </w:p>
          <w:p w:rsidR="00476261" w:rsidRPr="009026AB" w:rsidRDefault="00476261" w:rsidP="00476261">
            <w:pPr>
              <w:spacing w:line="240" w:lineRule="auto"/>
              <w:ind w:firstLine="0"/>
              <w:contextualSpacing/>
              <w:rPr>
                <w:sz w:val="22"/>
                <w:szCs w:val="22"/>
              </w:rPr>
            </w:pPr>
            <w:r w:rsidRPr="009026AB">
              <w:rPr>
                <w:sz w:val="22"/>
                <w:szCs w:val="22"/>
              </w:rPr>
              <w:t>-</w:t>
            </w:r>
            <w:proofErr w:type="spellStart"/>
            <w:r w:rsidRPr="009026AB">
              <w:rPr>
                <w:sz w:val="22"/>
                <w:szCs w:val="22"/>
              </w:rPr>
              <w:t>умениеохарактеризоватьсвое</w:t>
            </w:r>
            <w:proofErr w:type="spellEnd"/>
            <w:r w:rsidRPr="009026AB">
              <w:rPr>
                <w:sz w:val="22"/>
                <w:szCs w:val="22"/>
              </w:rPr>
              <w:t xml:space="preserve"> исполнение.</w:t>
            </w:r>
          </w:p>
        </w:tc>
      </w:tr>
    </w:tbl>
    <w:p w:rsidR="00476261" w:rsidRPr="00FA1C9C" w:rsidRDefault="00476261" w:rsidP="00476261">
      <w:pPr>
        <w:spacing w:line="240" w:lineRule="auto"/>
        <w:ind w:firstLine="0"/>
        <w:contextualSpacing/>
        <w:rPr>
          <w:sz w:val="24"/>
          <w:szCs w:val="24"/>
        </w:rPr>
      </w:pPr>
    </w:p>
    <w:p w:rsidR="00476261" w:rsidRPr="00FA1C9C" w:rsidRDefault="00476261" w:rsidP="00476261">
      <w:pPr>
        <w:spacing w:line="240" w:lineRule="auto"/>
        <w:ind w:firstLine="0"/>
        <w:contextualSpacing/>
        <w:rPr>
          <w:sz w:val="24"/>
          <w:szCs w:val="24"/>
        </w:rPr>
      </w:pPr>
      <w:r w:rsidRPr="00FA1C9C">
        <w:rPr>
          <w:sz w:val="24"/>
          <w:szCs w:val="24"/>
        </w:rPr>
        <w:t>Качественные характеристики оценки устного ответа на содержания прослушанногомузыкальногопроизведения</w:t>
      </w:r>
      <w:proofErr w:type="gramStart"/>
      <w:r w:rsidRPr="00FA1C9C">
        <w:rPr>
          <w:sz w:val="24"/>
          <w:szCs w:val="24"/>
        </w:rPr>
        <w:t>,с</w:t>
      </w:r>
      <w:proofErr w:type="gramEnd"/>
      <w:r w:rsidRPr="00FA1C9C">
        <w:rPr>
          <w:sz w:val="24"/>
          <w:szCs w:val="24"/>
        </w:rPr>
        <w:t>редствамиегомузыкальнойвыразительности.</w:t>
      </w:r>
    </w:p>
    <w:tbl>
      <w:tblPr>
        <w:tblStyle w:val="16"/>
        <w:tblW w:w="5000" w:type="pct"/>
        <w:tblLayout w:type="fixed"/>
        <w:tblLook w:val="04A0"/>
      </w:tblPr>
      <w:tblGrid>
        <w:gridCol w:w="733"/>
        <w:gridCol w:w="8838"/>
      </w:tblGrid>
      <w:tr w:rsidR="00476261" w:rsidRPr="00450BE3" w:rsidTr="00476261">
        <w:tc>
          <w:tcPr>
            <w:tcW w:w="383" w:type="pct"/>
          </w:tcPr>
          <w:p w:rsidR="00476261" w:rsidRPr="00450BE3" w:rsidRDefault="00476261" w:rsidP="00476261">
            <w:pPr>
              <w:spacing w:line="240" w:lineRule="auto"/>
              <w:ind w:firstLine="0"/>
              <w:contextualSpacing/>
              <w:rPr>
                <w:sz w:val="22"/>
                <w:szCs w:val="22"/>
              </w:rPr>
            </w:pPr>
          </w:p>
        </w:tc>
        <w:tc>
          <w:tcPr>
            <w:tcW w:w="4617" w:type="pct"/>
          </w:tcPr>
          <w:p w:rsidR="00476261" w:rsidRPr="00450BE3" w:rsidRDefault="00476261" w:rsidP="00476261">
            <w:pPr>
              <w:spacing w:line="240" w:lineRule="auto"/>
              <w:ind w:firstLine="0"/>
              <w:contextualSpacing/>
              <w:rPr>
                <w:sz w:val="22"/>
                <w:szCs w:val="22"/>
              </w:rPr>
            </w:pPr>
          </w:p>
        </w:tc>
      </w:tr>
      <w:tr w:rsidR="00476261" w:rsidRPr="00450BE3" w:rsidTr="00476261">
        <w:tc>
          <w:tcPr>
            <w:tcW w:w="383" w:type="pct"/>
          </w:tcPr>
          <w:p w:rsidR="00476261" w:rsidRPr="00450BE3" w:rsidRDefault="00476261" w:rsidP="00476261">
            <w:pPr>
              <w:spacing w:line="240" w:lineRule="auto"/>
              <w:ind w:firstLine="0"/>
              <w:contextualSpacing/>
              <w:rPr>
                <w:sz w:val="22"/>
                <w:szCs w:val="22"/>
              </w:rPr>
            </w:pPr>
            <w:r w:rsidRPr="00450BE3">
              <w:rPr>
                <w:sz w:val="22"/>
                <w:szCs w:val="22"/>
              </w:rPr>
              <w:t>«5»</w:t>
            </w:r>
          </w:p>
        </w:tc>
        <w:tc>
          <w:tcPr>
            <w:tcW w:w="4617" w:type="pct"/>
          </w:tcPr>
          <w:p w:rsidR="00476261" w:rsidRPr="00450BE3" w:rsidRDefault="00476261" w:rsidP="00476261">
            <w:pPr>
              <w:spacing w:line="240" w:lineRule="auto"/>
              <w:ind w:firstLine="0"/>
              <w:contextualSpacing/>
              <w:rPr>
                <w:sz w:val="22"/>
                <w:szCs w:val="22"/>
              </w:rPr>
            </w:pPr>
            <w:r w:rsidRPr="00450BE3">
              <w:rPr>
                <w:sz w:val="22"/>
                <w:szCs w:val="22"/>
              </w:rPr>
              <w:t>ответсодержитправильнуюхарактеристикусодержаниямузыкальногопроизведенияитехизвестныхучащимис</w:t>
            </w:r>
            <w:proofErr w:type="gramStart"/>
            <w:r w:rsidRPr="00450BE3">
              <w:rPr>
                <w:sz w:val="22"/>
                <w:szCs w:val="22"/>
              </w:rPr>
              <w:t>я(</w:t>
            </w:r>
            <w:proofErr w:type="gramEnd"/>
            <w:r w:rsidRPr="00450BE3">
              <w:rPr>
                <w:sz w:val="22"/>
                <w:szCs w:val="22"/>
              </w:rPr>
              <w:t xml:space="preserve">всоответствиисучебнойпрограммой)средствмузыкальнойвыразительности,которыеимеютнаибольшиезначенияпри </w:t>
            </w:r>
            <w:proofErr w:type="spellStart"/>
            <w:r w:rsidRPr="00450BE3">
              <w:rPr>
                <w:sz w:val="22"/>
                <w:szCs w:val="22"/>
              </w:rPr>
              <w:t>передачеданного</w:t>
            </w:r>
            <w:proofErr w:type="spellEnd"/>
            <w:r w:rsidRPr="00450BE3">
              <w:rPr>
                <w:sz w:val="22"/>
                <w:szCs w:val="22"/>
              </w:rPr>
              <w:t xml:space="preserve"> </w:t>
            </w:r>
            <w:proofErr w:type="spellStart"/>
            <w:r w:rsidRPr="00450BE3">
              <w:rPr>
                <w:sz w:val="22"/>
                <w:szCs w:val="22"/>
              </w:rPr>
              <w:t>музыкальногообраза</w:t>
            </w:r>
            <w:proofErr w:type="spellEnd"/>
            <w:r w:rsidRPr="00450BE3">
              <w:rPr>
                <w:sz w:val="22"/>
                <w:szCs w:val="22"/>
              </w:rPr>
              <w:t>.</w:t>
            </w:r>
          </w:p>
        </w:tc>
      </w:tr>
      <w:tr w:rsidR="00476261" w:rsidRPr="00450BE3" w:rsidTr="00476261">
        <w:tc>
          <w:tcPr>
            <w:tcW w:w="383" w:type="pct"/>
          </w:tcPr>
          <w:p w:rsidR="00476261" w:rsidRPr="00450BE3" w:rsidRDefault="00476261" w:rsidP="00476261">
            <w:pPr>
              <w:spacing w:line="240" w:lineRule="auto"/>
              <w:ind w:firstLine="0"/>
              <w:contextualSpacing/>
              <w:rPr>
                <w:sz w:val="22"/>
                <w:szCs w:val="22"/>
              </w:rPr>
            </w:pPr>
            <w:r w:rsidRPr="00450BE3">
              <w:rPr>
                <w:sz w:val="22"/>
                <w:szCs w:val="22"/>
              </w:rPr>
              <w:t>«4»</w:t>
            </w:r>
          </w:p>
        </w:tc>
        <w:tc>
          <w:tcPr>
            <w:tcW w:w="4617" w:type="pct"/>
          </w:tcPr>
          <w:p w:rsidR="00476261" w:rsidRPr="00450BE3" w:rsidRDefault="00476261" w:rsidP="00476261">
            <w:pPr>
              <w:spacing w:line="240" w:lineRule="auto"/>
              <w:ind w:firstLine="0"/>
              <w:contextualSpacing/>
              <w:rPr>
                <w:sz w:val="22"/>
                <w:szCs w:val="22"/>
              </w:rPr>
            </w:pPr>
            <w:r w:rsidRPr="00450BE3">
              <w:rPr>
                <w:sz w:val="22"/>
                <w:szCs w:val="22"/>
              </w:rPr>
              <w:t>вответеданаправильнаяхарактеристикасодержаниямузыкальногопроизведенияисредствмузыкальнойвыразительности</w:t>
            </w:r>
            <w:proofErr w:type="gramStart"/>
            <w:r w:rsidRPr="00450BE3">
              <w:rPr>
                <w:sz w:val="22"/>
                <w:szCs w:val="22"/>
              </w:rPr>
              <w:t>,н</w:t>
            </w:r>
            <w:proofErr w:type="gramEnd"/>
            <w:r w:rsidRPr="00450BE3">
              <w:rPr>
                <w:sz w:val="22"/>
                <w:szCs w:val="22"/>
              </w:rPr>
              <w:t>оонирассматриваютсявотрыведругот друга.</w:t>
            </w:r>
          </w:p>
        </w:tc>
      </w:tr>
      <w:tr w:rsidR="00476261" w:rsidRPr="00450BE3" w:rsidTr="00476261">
        <w:tc>
          <w:tcPr>
            <w:tcW w:w="383" w:type="pct"/>
          </w:tcPr>
          <w:p w:rsidR="00476261" w:rsidRPr="00450BE3" w:rsidRDefault="00476261" w:rsidP="00476261">
            <w:pPr>
              <w:spacing w:line="240" w:lineRule="auto"/>
              <w:ind w:firstLine="0"/>
              <w:contextualSpacing/>
              <w:rPr>
                <w:sz w:val="22"/>
                <w:szCs w:val="22"/>
              </w:rPr>
            </w:pPr>
            <w:r w:rsidRPr="00450BE3">
              <w:rPr>
                <w:sz w:val="22"/>
                <w:szCs w:val="22"/>
              </w:rPr>
              <w:t>«3»</w:t>
            </w:r>
          </w:p>
        </w:tc>
        <w:tc>
          <w:tcPr>
            <w:tcW w:w="4617" w:type="pct"/>
          </w:tcPr>
          <w:p w:rsidR="00476261" w:rsidRPr="00450BE3" w:rsidRDefault="00476261" w:rsidP="00476261">
            <w:pPr>
              <w:spacing w:line="240" w:lineRule="auto"/>
              <w:ind w:firstLine="0"/>
              <w:contextualSpacing/>
              <w:jc w:val="left"/>
              <w:rPr>
                <w:sz w:val="22"/>
                <w:szCs w:val="22"/>
              </w:rPr>
            </w:pPr>
            <w:r w:rsidRPr="00450BE3">
              <w:rPr>
                <w:sz w:val="22"/>
                <w:szCs w:val="22"/>
              </w:rPr>
              <w:t xml:space="preserve"> </w:t>
            </w:r>
            <w:r>
              <w:rPr>
                <w:sz w:val="22"/>
                <w:szCs w:val="22"/>
              </w:rPr>
              <w:t>о</w:t>
            </w:r>
            <w:r w:rsidRPr="00450BE3">
              <w:rPr>
                <w:sz w:val="22"/>
                <w:szCs w:val="22"/>
              </w:rPr>
              <w:t>тветвосновномправильный,нонеполный:содержитхарактеристикутолькоэмоциональногосодержаниямузыкальногопроизведенияинедостаточнораскрываетто</w:t>
            </w:r>
            <w:proofErr w:type="gramStart"/>
            <w:r w:rsidRPr="00450BE3">
              <w:rPr>
                <w:sz w:val="22"/>
                <w:szCs w:val="22"/>
              </w:rPr>
              <w:t>.К</w:t>
            </w:r>
            <w:proofErr w:type="gramEnd"/>
            <w:r w:rsidRPr="00450BE3">
              <w:rPr>
                <w:sz w:val="22"/>
                <w:szCs w:val="22"/>
              </w:rPr>
              <w:t>акимисредствамимузыкальнойвыразительностионопередано.</w:t>
            </w:r>
          </w:p>
        </w:tc>
      </w:tr>
      <w:tr w:rsidR="00476261" w:rsidRPr="00450BE3" w:rsidTr="00476261">
        <w:tc>
          <w:tcPr>
            <w:tcW w:w="383" w:type="pct"/>
          </w:tcPr>
          <w:p w:rsidR="00476261" w:rsidRPr="00450BE3" w:rsidRDefault="00476261" w:rsidP="00476261">
            <w:pPr>
              <w:spacing w:line="240" w:lineRule="auto"/>
              <w:ind w:firstLine="0"/>
              <w:contextualSpacing/>
              <w:rPr>
                <w:sz w:val="22"/>
                <w:szCs w:val="22"/>
              </w:rPr>
            </w:pPr>
            <w:r w:rsidRPr="00450BE3">
              <w:rPr>
                <w:sz w:val="22"/>
                <w:szCs w:val="22"/>
              </w:rPr>
              <w:t>«2»</w:t>
            </w:r>
          </w:p>
        </w:tc>
        <w:tc>
          <w:tcPr>
            <w:tcW w:w="4617" w:type="pct"/>
          </w:tcPr>
          <w:p w:rsidR="00476261" w:rsidRPr="00450BE3" w:rsidRDefault="00476261" w:rsidP="00476261">
            <w:pPr>
              <w:spacing w:line="240" w:lineRule="auto"/>
              <w:ind w:firstLine="0"/>
              <w:contextualSpacing/>
              <w:rPr>
                <w:sz w:val="22"/>
                <w:szCs w:val="22"/>
              </w:rPr>
            </w:pPr>
            <w:proofErr w:type="spellStart"/>
            <w:r w:rsidRPr="00450BE3">
              <w:rPr>
                <w:sz w:val="22"/>
                <w:szCs w:val="22"/>
              </w:rPr>
              <w:t>ставится</w:t>
            </w:r>
            <w:proofErr w:type="gramStart"/>
            <w:r w:rsidRPr="00450BE3">
              <w:rPr>
                <w:sz w:val="22"/>
                <w:szCs w:val="22"/>
              </w:rPr>
              <w:t>,е</w:t>
            </w:r>
            <w:proofErr w:type="gramEnd"/>
            <w:r w:rsidRPr="00450BE3">
              <w:rPr>
                <w:sz w:val="22"/>
                <w:szCs w:val="22"/>
              </w:rPr>
              <w:t>сли</w:t>
            </w:r>
            <w:proofErr w:type="spellEnd"/>
            <w:r>
              <w:rPr>
                <w:sz w:val="22"/>
                <w:szCs w:val="22"/>
              </w:rPr>
              <w:t xml:space="preserve"> </w:t>
            </w:r>
            <w:proofErr w:type="spellStart"/>
            <w:r w:rsidRPr="00450BE3">
              <w:rPr>
                <w:sz w:val="22"/>
                <w:szCs w:val="22"/>
              </w:rPr>
              <w:t>учениквыполнил</w:t>
            </w:r>
            <w:proofErr w:type="spellEnd"/>
            <w:r>
              <w:rPr>
                <w:sz w:val="22"/>
                <w:szCs w:val="22"/>
              </w:rPr>
              <w:t xml:space="preserve"> </w:t>
            </w:r>
            <w:r w:rsidRPr="00450BE3">
              <w:rPr>
                <w:sz w:val="22"/>
                <w:szCs w:val="22"/>
              </w:rPr>
              <w:t>правильно</w:t>
            </w:r>
            <w:r>
              <w:rPr>
                <w:sz w:val="22"/>
                <w:szCs w:val="22"/>
              </w:rPr>
              <w:t xml:space="preserve"> </w:t>
            </w:r>
            <w:r w:rsidRPr="00450BE3">
              <w:rPr>
                <w:sz w:val="22"/>
                <w:szCs w:val="22"/>
              </w:rPr>
              <w:t>менее</w:t>
            </w:r>
            <w:r>
              <w:rPr>
                <w:sz w:val="22"/>
                <w:szCs w:val="22"/>
              </w:rPr>
              <w:t xml:space="preserve"> </w:t>
            </w:r>
            <w:r w:rsidRPr="00450BE3">
              <w:rPr>
                <w:sz w:val="22"/>
                <w:szCs w:val="22"/>
              </w:rPr>
              <w:t>50%</w:t>
            </w:r>
            <w:r>
              <w:rPr>
                <w:sz w:val="22"/>
                <w:szCs w:val="22"/>
              </w:rPr>
              <w:t xml:space="preserve"> </w:t>
            </w:r>
            <w:r w:rsidRPr="00450BE3">
              <w:rPr>
                <w:sz w:val="22"/>
                <w:szCs w:val="22"/>
              </w:rPr>
              <w:t>от</w:t>
            </w:r>
            <w:r>
              <w:rPr>
                <w:sz w:val="22"/>
                <w:szCs w:val="22"/>
              </w:rPr>
              <w:t xml:space="preserve"> </w:t>
            </w:r>
            <w:r w:rsidRPr="00450BE3">
              <w:rPr>
                <w:sz w:val="22"/>
                <w:szCs w:val="22"/>
              </w:rPr>
              <w:t>общего</w:t>
            </w:r>
            <w:r>
              <w:rPr>
                <w:sz w:val="22"/>
                <w:szCs w:val="22"/>
              </w:rPr>
              <w:t xml:space="preserve"> </w:t>
            </w:r>
            <w:r w:rsidRPr="00450BE3">
              <w:rPr>
                <w:sz w:val="22"/>
                <w:szCs w:val="22"/>
              </w:rPr>
              <w:t>числа</w:t>
            </w:r>
            <w:r>
              <w:rPr>
                <w:sz w:val="22"/>
                <w:szCs w:val="22"/>
              </w:rPr>
              <w:t xml:space="preserve"> </w:t>
            </w:r>
            <w:r w:rsidRPr="00450BE3">
              <w:rPr>
                <w:sz w:val="22"/>
                <w:szCs w:val="22"/>
              </w:rPr>
              <w:t>баллов</w:t>
            </w:r>
            <w:r>
              <w:rPr>
                <w:sz w:val="22"/>
                <w:szCs w:val="22"/>
              </w:rPr>
              <w:t xml:space="preserve"> </w:t>
            </w:r>
            <w:r w:rsidRPr="00450BE3">
              <w:rPr>
                <w:sz w:val="22"/>
                <w:szCs w:val="22"/>
              </w:rPr>
              <w:t>или</w:t>
            </w:r>
            <w:r>
              <w:rPr>
                <w:sz w:val="22"/>
                <w:szCs w:val="22"/>
              </w:rPr>
              <w:t xml:space="preserve"> </w:t>
            </w:r>
            <w:proofErr w:type="spellStart"/>
            <w:r w:rsidRPr="00450BE3">
              <w:rPr>
                <w:sz w:val="22"/>
                <w:szCs w:val="22"/>
              </w:rPr>
              <w:t>неприступил</w:t>
            </w:r>
            <w:proofErr w:type="spellEnd"/>
            <w:r>
              <w:rPr>
                <w:sz w:val="22"/>
                <w:szCs w:val="22"/>
              </w:rPr>
              <w:t xml:space="preserve"> </w:t>
            </w:r>
            <w:r w:rsidRPr="00450BE3">
              <w:rPr>
                <w:sz w:val="22"/>
                <w:szCs w:val="22"/>
              </w:rPr>
              <w:t>к работе, или</w:t>
            </w:r>
            <w:r>
              <w:rPr>
                <w:sz w:val="22"/>
                <w:szCs w:val="22"/>
              </w:rPr>
              <w:t xml:space="preserve"> </w:t>
            </w:r>
            <w:proofErr w:type="spellStart"/>
            <w:r w:rsidRPr="00450BE3">
              <w:rPr>
                <w:sz w:val="22"/>
                <w:szCs w:val="22"/>
              </w:rPr>
              <w:t>непредставил</w:t>
            </w:r>
            <w:proofErr w:type="spellEnd"/>
            <w:r>
              <w:rPr>
                <w:sz w:val="22"/>
                <w:szCs w:val="22"/>
              </w:rPr>
              <w:t xml:space="preserve"> </w:t>
            </w:r>
            <w:r w:rsidRPr="00450BE3">
              <w:rPr>
                <w:sz w:val="22"/>
                <w:szCs w:val="22"/>
              </w:rPr>
              <w:t>на</w:t>
            </w:r>
            <w:r>
              <w:rPr>
                <w:sz w:val="22"/>
                <w:szCs w:val="22"/>
              </w:rPr>
              <w:t xml:space="preserve"> </w:t>
            </w:r>
            <w:r w:rsidRPr="00450BE3">
              <w:rPr>
                <w:sz w:val="22"/>
                <w:szCs w:val="22"/>
              </w:rPr>
              <w:t>проверку.</w:t>
            </w:r>
          </w:p>
        </w:tc>
      </w:tr>
    </w:tbl>
    <w:p w:rsidR="00476261" w:rsidRPr="00FA1C9C" w:rsidRDefault="00476261" w:rsidP="00476261">
      <w:pPr>
        <w:spacing w:line="240" w:lineRule="auto"/>
        <w:ind w:firstLine="0"/>
        <w:contextualSpacing/>
        <w:rPr>
          <w:sz w:val="24"/>
          <w:szCs w:val="24"/>
        </w:rPr>
      </w:pPr>
    </w:p>
    <w:p w:rsidR="00476261" w:rsidRPr="00FA1C9C" w:rsidRDefault="00476261" w:rsidP="00476261">
      <w:pPr>
        <w:spacing w:line="240" w:lineRule="auto"/>
        <w:ind w:firstLine="0"/>
        <w:contextualSpacing/>
        <w:rPr>
          <w:sz w:val="24"/>
          <w:szCs w:val="24"/>
        </w:rPr>
      </w:pPr>
      <w:r w:rsidRPr="00FA1C9C">
        <w:rPr>
          <w:sz w:val="24"/>
          <w:szCs w:val="24"/>
        </w:rPr>
        <w:t xml:space="preserve"> Нормы</w:t>
      </w:r>
      <w:r>
        <w:rPr>
          <w:sz w:val="24"/>
          <w:szCs w:val="24"/>
        </w:rPr>
        <w:t xml:space="preserve"> </w:t>
      </w:r>
      <w:r w:rsidRPr="00FA1C9C">
        <w:rPr>
          <w:sz w:val="24"/>
          <w:szCs w:val="24"/>
        </w:rPr>
        <w:t>оценки</w:t>
      </w:r>
      <w:r>
        <w:rPr>
          <w:sz w:val="24"/>
          <w:szCs w:val="24"/>
        </w:rPr>
        <w:t xml:space="preserve"> </w:t>
      </w:r>
      <w:r w:rsidRPr="00FA1C9C">
        <w:rPr>
          <w:sz w:val="24"/>
          <w:szCs w:val="24"/>
        </w:rPr>
        <w:t>знаний</w:t>
      </w:r>
      <w:r>
        <w:rPr>
          <w:sz w:val="24"/>
          <w:szCs w:val="24"/>
        </w:rPr>
        <w:t xml:space="preserve"> </w:t>
      </w:r>
      <w:r w:rsidRPr="00FA1C9C">
        <w:rPr>
          <w:sz w:val="24"/>
          <w:szCs w:val="24"/>
        </w:rPr>
        <w:t>за</w:t>
      </w:r>
      <w:r>
        <w:rPr>
          <w:sz w:val="24"/>
          <w:szCs w:val="24"/>
        </w:rPr>
        <w:t xml:space="preserve"> </w:t>
      </w:r>
      <w:r w:rsidRPr="00FA1C9C">
        <w:rPr>
          <w:sz w:val="24"/>
          <w:szCs w:val="24"/>
        </w:rPr>
        <w:t>выполнение</w:t>
      </w:r>
      <w:r>
        <w:rPr>
          <w:sz w:val="24"/>
          <w:szCs w:val="24"/>
        </w:rPr>
        <w:t xml:space="preserve"> </w:t>
      </w:r>
      <w:r w:rsidRPr="00FA1C9C">
        <w:rPr>
          <w:sz w:val="24"/>
          <w:szCs w:val="24"/>
        </w:rPr>
        <w:t>презентации</w:t>
      </w:r>
      <w:r>
        <w:rPr>
          <w:sz w:val="24"/>
          <w:szCs w:val="24"/>
        </w:rPr>
        <w:t xml:space="preserve"> </w:t>
      </w:r>
      <w:proofErr w:type="gramStart"/>
      <w:r w:rsidRPr="00FA1C9C">
        <w:rPr>
          <w:sz w:val="24"/>
          <w:szCs w:val="24"/>
        </w:rPr>
        <w:t>обучающимися</w:t>
      </w:r>
      <w:proofErr w:type="gramEnd"/>
    </w:p>
    <w:p w:rsidR="00476261" w:rsidRPr="00FA1C9C" w:rsidRDefault="00476261" w:rsidP="00476261">
      <w:pPr>
        <w:spacing w:line="240" w:lineRule="auto"/>
        <w:ind w:firstLine="0"/>
        <w:contextualSpacing/>
        <w:rPr>
          <w:sz w:val="24"/>
          <w:szCs w:val="24"/>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75"/>
        <w:gridCol w:w="1871"/>
        <w:gridCol w:w="1875"/>
        <w:gridCol w:w="1871"/>
        <w:gridCol w:w="1873"/>
      </w:tblGrid>
      <w:tr w:rsidR="00476261" w:rsidRPr="00FA1C9C" w:rsidTr="00476261">
        <w:trPr>
          <w:trHeight w:val="278"/>
        </w:trPr>
        <w:tc>
          <w:tcPr>
            <w:tcW w:w="1001"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Баллы</w:t>
            </w:r>
            <w:proofErr w:type="spellEnd"/>
          </w:p>
        </w:tc>
        <w:tc>
          <w:tcPr>
            <w:tcW w:w="999" w:type="pct"/>
          </w:tcPr>
          <w:p w:rsidR="00476261" w:rsidRPr="00FA1C9C" w:rsidRDefault="00476261" w:rsidP="00476261">
            <w:pPr>
              <w:spacing w:line="240" w:lineRule="auto"/>
              <w:ind w:firstLine="0"/>
              <w:contextualSpacing/>
              <w:rPr>
                <w:sz w:val="24"/>
                <w:szCs w:val="24"/>
              </w:rPr>
            </w:pPr>
            <w:r w:rsidRPr="00FA1C9C">
              <w:rPr>
                <w:sz w:val="24"/>
                <w:szCs w:val="24"/>
              </w:rPr>
              <w:t>0-34</w:t>
            </w:r>
          </w:p>
        </w:tc>
        <w:tc>
          <w:tcPr>
            <w:tcW w:w="1001" w:type="pct"/>
          </w:tcPr>
          <w:p w:rsidR="00476261" w:rsidRPr="00FA1C9C" w:rsidRDefault="00476261" w:rsidP="00476261">
            <w:pPr>
              <w:spacing w:line="240" w:lineRule="auto"/>
              <w:ind w:firstLine="0"/>
              <w:contextualSpacing/>
              <w:rPr>
                <w:sz w:val="24"/>
                <w:szCs w:val="24"/>
              </w:rPr>
            </w:pPr>
            <w:r w:rsidRPr="00FA1C9C">
              <w:rPr>
                <w:sz w:val="24"/>
                <w:szCs w:val="24"/>
              </w:rPr>
              <w:t>35-59</w:t>
            </w:r>
          </w:p>
        </w:tc>
        <w:tc>
          <w:tcPr>
            <w:tcW w:w="999" w:type="pct"/>
          </w:tcPr>
          <w:p w:rsidR="00476261" w:rsidRPr="00FA1C9C" w:rsidRDefault="00476261" w:rsidP="00476261">
            <w:pPr>
              <w:spacing w:line="240" w:lineRule="auto"/>
              <w:ind w:firstLine="0"/>
              <w:contextualSpacing/>
              <w:rPr>
                <w:sz w:val="24"/>
                <w:szCs w:val="24"/>
              </w:rPr>
            </w:pPr>
            <w:r w:rsidRPr="00FA1C9C">
              <w:rPr>
                <w:sz w:val="24"/>
                <w:szCs w:val="24"/>
              </w:rPr>
              <w:t>60-74</w:t>
            </w:r>
          </w:p>
        </w:tc>
        <w:tc>
          <w:tcPr>
            <w:tcW w:w="1001" w:type="pct"/>
          </w:tcPr>
          <w:p w:rsidR="00476261" w:rsidRPr="00FA1C9C" w:rsidRDefault="00476261" w:rsidP="00476261">
            <w:pPr>
              <w:spacing w:line="240" w:lineRule="auto"/>
              <w:ind w:firstLine="0"/>
              <w:contextualSpacing/>
              <w:rPr>
                <w:sz w:val="24"/>
                <w:szCs w:val="24"/>
              </w:rPr>
            </w:pPr>
            <w:r w:rsidRPr="00FA1C9C">
              <w:rPr>
                <w:sz w:val="24"/>
                <w:szCs w:val="24"/>
              </w:rPr>
              <w:t>75-90</w:t>
            </w:r>
          </w:p>
        </w:tc>
      </w:tr>
      <w:tr w:rsidR="00476261" w:rsidRPr="00FA1C9C" w:rsidTr="00476261">
        <w:trPr>
          <w:trHeight w:val="275"/>
        </w:trPr>
        <w:tc>
          <w:tcPr>
            <w:tcW w:w="1001"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Отметка</w:t>
            </w:r>
            <w:proofErr w:type="spellEnd"/>
          </w:p>
        </w:tc>
        <w:tc>
          <w:tcPr>
            <w:tcW w:w="999" w:type="pct"/>
          </w:tcPr>
          <w:p w:rsidR="00476261" w:rsidRPr="00FA1C9C" w:rsidRDefault="00476261" w:rsidP="00476261">
            <w:pPr>
              <w:spacing w:line="240" w:lineRule="auto"/>
              <w:ind w:firstLine="0"/>
              <w:contextualSpacing/>
              <w:rPr>
                <w:sz w:val="24"/>
                <w:szCs w:val="24"/>
              </w:rPr>
            </w:pPr>
            <w:r w:rsidRPr="00FA1C9C">
              <w:rPr>
                <w:sz w:val="24"/>
                <w:szCs w:val="24"/>
              </w:rPr>
              <w:t>«2»</w:t>
            </w:r>
          </w:p>
        </w:tc>
        <w:tc>
          <w:tcPr>
            <w:tcW w:w="1001" w:type="pct"/>
          </w:tcPr>
          <w:p w:rsidR="00476261" w:rsidRPr="00FA1C9C" w:rsidRDefault="00476261" w:rsidP="00476261">
            <w:pPr>
              <w:spacing w:line="240" w:lineRule="auto"/>
              <w:ind w:firstLine="0"/>
              <w:contextualSpacing/>
              <w:rPr>
                <w:sz w:val="24"/>
                <w:szCs w:val="24"/>
              </w:rPr>
            </w:pPr>
            <w:r w:rsidRPr="00FA1C9C">
              <w:rPr>
                <w:sz w:val="24"/>
                <w:szCs w:val="24"/>
              </w:rPr>
              <w:t>«3»</w:t>
            </w:r>
          </w:p>
        </w:tc>
        <w:tc>
          <w:tcPr>
            <w:tcW w:w="999" w:type="pct"/>
          </w:tcPr>
          <w:p w:rsidR="00476261" w:rsidRPr="00FA1C9C" w:rsidRDefault="00476261" w:rsidP="00476261">
            <w:pPr>
              <w:spacing w:line="240" w:lineRule="auto"/>
              <w:ind w:firstLine="0"/>
              <w:contextualSpacing/>
              <w:rPr>
                <w:sz w:val="24"/>
                <w:szCs w:val="24"/>
              </w:rPr>
            </w:pPr>
            <w:r w:rsidRPr="00FA1C9C">
              <w:rPr>
                <w:sz w:val="24"/>
                <w:szCs w:val="24"/>
              </w:rPr>
              <w:t>«4»</w:t>
            </w:r>
          </w:p>
        </w:tc>
        <w:tc>
          <w:tcPr>
            <w:tcW w:w="1001" w:type="pct"/>
          </w:tcPr>
          <w:p w:rsidR="00476261" w:rsidRPr="00FA1C9C" w:rsidRDefault="00476261" w:rsidP="00476261">
            <w:pPr>
              <w:spacing w:line="240" w:lineRule="auto"/>
              <w:ind w:firstLine="0"/>
              <w:contextualSpacing/>
              <w:rPr>
                <w:sz w:val="24"/>
                <w:szCs w:val="24"/>
              </w:rPr>
            </w:pPr>
            <w:r w:rsidRPr="00FA1C9C">
              <w:rPr>
                <w:sz w:val="24"/>
                <w:szCs w:val="24"/>
              </w:rPr>
              <w:t>«5»</w:t>
            </w:r>
          </w:p>
        </w:tc>
      </w:tr>
    </w:tbl>
    <w:p w:rsidR="00476261" w:rsidRPr="00FA1C9C" w:rsidRDefault="00476261" w:rsidP="00476261">
      <w:pPr>
        <w:spacing w:line="240" w:lineRule="auto"/>
        <w:ind w:firstLine="0"/>
        <w:contextualSpacing/>
        <w:rPr>
          <w:sz w:val="24"/>
          <w:szCs w:val="24"/>
        </w:rPr>
      </w:pPr>
    </w:p>
    <w:p w:rsidR="00476261" w:rsidRPr="00FA1C9C" w:rsidRDefault="00476261" w:rsidP="00476261">
      <w:pPr>
        <w:spacing w:line="240" w:lineRule="auto"/>
        <w:ind w:firstLine="0"/>
        <w:contextualSpacing/>
        <w:rPr>
          <w:sz w:val="24"/>
          <w:szCs w:val="24"/>
        </w:rPr>
      </w:pPr>
      <w:r w:rsidRPr="00FA1C9C">
        <w:rPr>
          <w:sz w:val="24"/>
          <w:szCs w:val="24"/>
        </w:rPr>
        <w:t>Таблица</w:t>
      </w:r>
      <w:r>
        <w:rPr>
          <w:sz w:val="24"/>
          <w:szCs w:val="24"/>
        </w:rPr>
        <w:t xml:space="preserve"> </w:t>
      </w:r>
      <w:r w:rsidRPr="00FA1C9C">
        <w:rPr>
          <w:sz w:val="24"/>
          <w:szCs w:val="24"/>
        </w:rPr>
        <w:t>перевод</w:t>
      </w:r>
      <w:r>
        <w:rPr>
          <w:sz w:val="24"/>
          <w:szCs w:val="24"/>
        </w:rPr>
        <w:t xml:space="preserve"> </w:t>
      </w:r>
      <w:proofErr w:type="spellStart"/>
      <w:r w:rsidRPr="00FA1C9C">
        <w:rPr>
          <w:sz w:val="24"/>
          <w:szCs w:val="24"/>
        </w:rPr>
        <w:t>аоценки</w:t>
      </w:r>
      <w:proofErr w:type="spellEnd"/>
      <w:r>
        <w:rPr>
          <w:sz w:val="24"/>
          <w:szCs w:val="24"/>
        </w:rPr>
        <w:t xml:space="preserve"> </w:t>
      </w:r>
      <w:proofErr w:type="gramStart"/>
      <w:r w:rsidRPr="00FA1C9C">
        <w:rPr>
          <w:sz w:val="24"/>
          <w:szCs w:val="24"/>
        </w:rPr>
        <w:t>индивидуального</w:t>
      </w:r>
      <w:r>
        <w:rPr>
          <w:sz w:val="24"/>
          <w:szCs w:val="24"/>
        </w:rPr>
        <w:t xml:space="preserve"> </w:t>
      </w:r>
      <w:r w:rsidRPr="00FA1C9C">
        <w:rPr>
          <w:sz w:val="24"/>
          <w:szCs w:val="24"/>
        </w:rPr>
        <w:t>проекта</w:t>
      </w:r>
      <w:proofErr w:type="gramEnd"/>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8"/>
        <w:gridCol w:w="1779"/>
        <w:gridCol w:w="2529"/>
        <w:gridCol w:w="2529"/>
      </w:tblGrid>
      <w:tr w:rsidR="00476261" w:rsidRPr="00FA1C9C" w:rsidTr="00476261">
        <w:trPr>
          <w:trHeight w:val="275"/>
        </w:trPr>
        <w:tc>
          <w:tcPr>
            <w:tcW w:w="1350"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Уровень</w:t>
            </w:r>
            <w:proofErr w:type="spellEnd"/>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w:t>
            </w:r>
          </w:p>
        </w:tc>
        <w:tc>
          <w:tcPr>
            <w:tcW w:w="1350"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Баллы</w:t>
            </w:r>
            <w:proofErr w:type="spellEnd"/>
          </w:p>
        </w:tc>
        <w:tc>
          <w:tcPr>
            <w:tcW w:w="1350"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Отметка</w:t>
            </w:r>
            <w:proofErr w:type="spellEnd"/>
          </w:p>
        </w:tc>
      </w:tr>
      <w:tr w:rsidR="00476261" w:rsidRPr="00FA1C9C" w:rsidTr="00476261">
        <w:trPr>
          <w:trHeight w:val="275"/>
        </w:trPr>
        <w:tc>
          <w:tcPr>
            <w:tcW w:w="1350" w:type="pct"/>
          </w:tcPr>
          <w:p w:rsidR="00476261" w:rsidRPr="00FA1C9C" w:rsidRDefault="00476261" w:rsidP="00476261">
            <w:pPr>
              <w:spacing w:line="240" w:lineRule="auto"/>
              <w:ind w:firstLine="0"/>
              <w:contextualSpacing/>
              <w:rPr>
                <w:sz w:val="24"/>
                <w:szCs w:val="24"/>
              </w:rPr>
            </w:pPr>
            <w:r w:rsidRPr="00FA1C9C">
              <w:rPr>
                <w:sz w:val="24"/>
                <w:szCs w:val="24"/>
              </w:rPr>
              <w:t>3–высокий</w:t>
            </w:r>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90-100%</w:t>
            </w:r>
          </w:p>
        </w:tc>
        <w:tc>
          <w:tcPr>
            <w:tcW w:w="1350" w:type="pct"/>
          </w:tcPr>
          <w:p w:rsidR="00476261" w:rsidRPr="00FA1C9C" w:rsidRDefault="00476261" w:rsidP="00476261">
            <w:pPr>
              <w:spacing w:line="240" w:lineRule="auto"/>
              <w:ind w:firstLine="0"/>
              <w:contextualSpacing/>
              <w:rPr>
                <w:sz w:val="24"/>
                <w:szCs w:val="24"/>
              </w:rPr>
            </w:pPr>
            <w:r w:rsidRPr="00FA1C9C">
              <w:rPr>
                <w:sz w:val="24"/>
                <w:szCs w:val="24"/>
              </w:rPr>
              <w:t>9-10баллов</w:t>
            </w:r>
          </w:p>
        </w:tc>
        <w:tc>
          <w:tcPr>
            <w:tcW w:w="1350" w:type="pct"/>
          </w:tcPr>
          <w:p w:rsidR="00476261" w:rsidRPr="00FA1C9C" w:rsidRDefault="00476261" w:rsidP="00476261">
            <w:pPr>
              <w:spacing w:line="240" w:lineRule="auto"/>
              <w:ind w:firstLine="0"/>
              <w:contextualSpacing/>
              <w:rPr>
                <w:sz w:val="24"/>
                <w:szCs w:val="24"/>
              </w:rPr>
            </w:pPr>
            <w:r w:rsidRPr="00FA1C9C">
              <w:rPr>
                <w:sz w:val="24"/>
                <w:szCs w:val="24"/>
              </w:rPr>
              <w:t>5</w:t>
            </w:r>
          </w:p>
        </w:tc>
      </w:tr>
      <w:tr w:rsidR="00476261" w:rsidRPr="00FA1C9C" w:rsidTr="00476261">
        <w:trPr>
          <w:trHeight w:val="275"/>
        </w:trPr>
        <w:tc>
          <w:tcPr>
            <w:tcW w:w="1350" w:type="pct"/>
          </w:tcPr>
          <w:p w:rsidR="00476261" w:rsidRPr="00FA1C9C" w:rsidRDefault="00476261" w:rsidP="00476261">
            <w:pPr>
              <w:spacing w:line="240" w:lineRule="auto"/>
              <w:ind w:firstLine="0"/>
              <w:contextualSpacing/>
              <w:rPr>
                <w:sz w:val="24"/>
                <w:szCs w:val="24"/>
              </w:rPr>
            </w:pPr>
            <w:r w:rsidRPr="00FA1C9C">
              <w:rPr>
                <w:sz w:val="24"/>
                <w:szCs w:val="24"/>
              </w:rPr>
              <w:t>2-повышенный</w:t>
            </w:r>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66-89%</w:t>
            </w:r>
          </w:p>
        </w:tc>
        <w:tc>
          <w:tcPr>
            <w:tcW w:w="1350" w:type="pct"/>
          </w:tcPr>
          <w:p w:rsidR="00476261" w:rsidRPr="00FA1C9C" w:rsidRDefault="00476261" w:rsidP="00476261">
            <w:pPr>
              <w:spacing w:line="240" w:lineRule="auto"/>
              <w:ind w:firstLine="0"/>
              <w:contextualSpacing/>
              <w:rPr>
                <w:sz w:val="24"/>
                <w:szCs w:val="24"/>
              </w:rPr>
            </w:pPr>
            <w:r w:rsidRPr="00FA1C9C">
              <w:rPr>
                <w:sz w:val="24"/>
                <w:szCs w:val="24"/>
              </w:rPr>
              <w:t>7-8баллов</w:t>
            </w:r>
          </w:p>
        </w:tc>
        <w:tc>
          <w:tcPr>
            <w:tcW w:w="1350" w:type="pct"/>
          </w:tcPr>
          <w:p w:rsidR="00476261" w:rsidRPr="00FA1C9C" w:rsidRDefault="00476261" w:rsidP="00476261">
            <w:pPr>
              <w:spacing w:line="240" w:lineRule="auto"/>
              <w:ind w:firstLine="0"/>
              <w:contextualSpacing/>
              <w:rPr>
                <w:sz w:val="24"/>
                <w:szCs w:val="24"/>
              </w:rPr>
            </w:pPr>
            <w:r w:rsidRPr="00FA1C9C">
              <w:rPr>
                <w:sz w:val="24"/>
                <w:szCs w:val="24"/>
              </w:rPr>
              <w:t>4</w:t>
            </w:r>
          </w:p>
        </w:tc>
      </w:tr>
      <w:tr w:rsidR="00476261" w:rsidRPr="00FA1C9C" w:rsidTr="00476261">
        <w:trPr>
          <w:trHeight w:val="275"/>
        </w:trPr>
        <w:tc>
          <w:tcPr>
            <w:tcW w:w="1350" w:type="pct"/>
          </w:tcPr>
          <w:p w:rsidR="00476261" w:rsidRPr="00FA1C9C" w:rsidRDefault="00476261" w:rsidP="00476261">
            <w:pPr>
              <w:spacing w:line="240" w:lineRule="auto"/>
              <w:ind w:firstLine="0"/>
              <w:contextualSpacing/>
              <w:rPr>
                <w:sz w:val="24"/>
                <w:szCs w:val="24"/>
              </w:rPr>
            </w:pPr>
            <w:r w:rsidRPr="00FA1C9C">
              <w:rPr>
                <w:sz w:val="24"/>
                <w:szCs w:val="24"/>
              </w:rPr>
              <w:t>1–базовый</w:t>
            </w:r>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50-65 %</w:t>
            </w:r>
          </w:p>
        </w:tc>
        <w:tc>
          <w:tcPr>
            <w:tcW w:w="1350" w:type="pct"/>
          </w:tcPr>
          <w:p w:rsidR="00476261" w:rsidRPr="00FA1C9C" w:rsidRDefault="00476261" w:rsidP="00476261">
            <w:pPr>
              <w:spacing w:line="240" w:lineRule="auto"/>
              <w:ind w:firstLine="0"/>
              <w:contextualSpacing/>
              <w:rPr>
                <w:sz w:val="24"/>
                <w:szCs w:val="24"/>
              </w:rPr>
            </w:pPr>
            <w:r w:rsidRPr="00FA1C9C">
              <w:rPr>
                <w:sz w:val="24"/>
                <w:szCs w:val="24"/>
              </w:rPr>
              <w:t>5-6баллов</w:t>
            </w:r>
          </w:p>
        </w:tc>
        <w:tc>
          <w:tcPr>
            <w:tcW w:w="1350" w:type="pct"/>
          </w:tcPr>
          <w:p w:rsidR="00476261" w:rsidRPr="00FA1C9C" w:rsidRDefault="00476261" w:rsidP="00476261">
            <w:pPr>
              <w:spacing w:line="240" w:lineRule="auto"/>
              <w:ind w:firstLine="0"/>
              <w:contextualSpacing/>
              <w:rPr>
                <w:sz w:val="24"/>
                <w:szCs w:val="24"/>
              </w:rPr>
            </w:pPr>
            <w:r w:rsidRPr="00FA1C9C">
              <w:rPr>
                <w:sz w:val="24"/>
                <w:szCs w:val="24"/>
              </w:rPr>
              <w:t>3</w:t>
            </w:r>
          </w:p>
        </w:tc>
      </w:tr>
      <w:tr w:rsidR="00476261" w:rsidRPr="00FA1C9C" w:rsidTr="00476261">
        <w:trPr>
          <w:trHeight w:val="278"/>
        </w:trPr>
        <w:tc>
          <w:tcPr>
            <w:tcW w:w="1350" w:type="pct"/>
          </w:tcPr>
          <w:p w:rsidR="00476261" w:rsidRPr="00FA1C9C" w:rsidRDefault="00476261" w:rsidP="00476261">
            <w:pPr>
              <w:spacing w:line="240" w:lineRule="auto"/>
              <w:ind w:firstLine="0"/>
              <w:contextualSpacing/>
              <w:rPr>
                <w:sz w:val="24"/>
                <w:szCs w:val="24"/>
              </w:rPr>
            </w:pPr>
            <w:r w:rsidRPr="00FA1C9C">
              <w:rPr>
                <w:sz w:val="24"/>
                <w:szCs w:val="24"/>
              </w:rPr>
              <w:t>0–нижесреднего</w:t>
            </w:r>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Менее50%</w:t>
            </w:r>
          </w:p>
        </w:tc>
        <w:tc>
          <w:tcPr>
            <w:tcW w:w="1350" w:type="pct"/>
          </w:tcPr>
          <w:p w:rsidR="00476261" w:rsidRPr="00FA1C9C" w:rsidRDefault="00476261" w:rsidP="00476261">
            <w:pPr>
              <w:spacing w:line="240" w:lineRule="auto"/>
              <w:ind w:firstLine="0"/>
              <w:contextualSpacing/>
              <w:rPr>
                <w:sz w:val="24"/>
                <w:szCs w:val="24"/>
              </w:rPr>
            </w:pPr>
            <w:r w:rsidRPr="00FA1C9C">
              <w:rPr>
                <w:sz w:val="24"/>
                <w:szCs w:val="24"/>
              </w:rPr>
              <w:t>4именеебаллов</w:t>
            </w:r>
          </w:p>
        </w:tc>
        <w:tc>
          <w:tcPr>
            <w:tcW w:w="1350" w:type="pct"/>
          </w:tcPr>
          <w:p w:rsidR="00476261" w:rsidRPr="00FA1C9C" w:rsidRDefault="00476261" w:rsidP="00476261">
            <w:pPr>
              <w:spacing w:line="240" w:lineRule="auto"/>
              <w:ind w:firstLine="0"/>
              <w:contextualSpacing/>
              <w:rPr>
                <w:sz w:val="24"/>
                <w:szCs w:val="24"/>
              </w:rPr>
            </w:pPr>
            <w:r w:rsidRPr="00FA1C9C">
              <w:rPr>
                <w:sz w:val="24"/>
                <w:szCs w:val="24"/>
              </w:rPr>
              <w:t>2</w:t>
            </w:r>
          </w:p>
        </w:tc>
      </w:tr>
    </w:tbl>
    <w:p w:rsidR="00476261" w:rsidRPr="00FA1C9C" w:rsidRDefault="00476261" w:rsidP="00476261">
      <w:pPr>
        <w:spacing w:line="240" w:lineRule="auto"/>
        <w:ind w:firstLine="0"/>
        <w:contextualSpacing/>
        <w:rPr>
          <w:sz w:val="24"/>
          <w:szCs w:val="24"/>
        </w:rPr>
      </w:pPr>
    </w:p>
    <w:p w:rsidR="00476261" w:rsidRPr="00FA1C9C" w:rsidRDefault="00476261" w:rsidP="00476261">
      <w:pPr>
        <w:spacing w:line="240" w:lineRule="auto"/>
        <w:ind w:firstLine="0"/>
        <w:contextualSpacing/>
        <w:rPr>
          <w:sz w:val="24"/>
          <w:szCs w:val="24"/>
        </w:rPr>
      </w:pPr>
      <w:proofErr w:type="spellStart"/>
      <w:r w:rsidRPr="00FA1C9C">
        <w:rPr>
          <w:sz w:val="24"/>
          <w:szCs w:val="24"/>
        </w:rPr>
        <w:t>Критерииоценкигрупповогопроекта</w:t>
      </w:r>
      <w:proofErr w:type="spellEnd"/>
    </w:p>
    <w:p w:rsidR="00476261" w:rsidRPr="00FA1C9C" w:rsidRDefault="00476261" w:rsidP="00476261">
      <w:pPr>
        <w:spacing w:line="240" w:lineRule="auto"/>
        <w:ind w:firstLine="0"/>
        <w:contextualSpacing/>
        <w:rPr>
          <w:sz w:val="24"/>
          <w:szCs w:val="24"/>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0"/>
        <w:gridCol w:w="2755"/>
      </w:tblGrid>
      <w:tr w:rsidR="00476261" w:rsidRPr="00FA1C9C" w:rsidTr="00476261">
        <w:trPr>
          <w:trHeight w:val="377"/>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Критерии</w:t>
            </w:r>
            <w:proofErr w:type="spellEnd"/>
          </w:p>
        </w:tc>
        <w:tc>
          <w:tcPr>
            <w:tcW w:w="1471" w:type="pct"/>
          </w:tcPr>
          <w:p w:rsidR="00476261" w:rsidRPr="00311412" w:rsidRDefault="00476261" w:rsidP="00476261">
            <w:pPr>
              <w:spacing w:line="240" w:lineRule="auto"/>
              <w:ind w:firstLine="0"/>
              <w:contextualSpacing/>
              <w:rPr>
                <w:sz w:val="24"/>
                <w:szCs w:val="24"/>
                <w:lang w:val="ru-RU"/>
              </w:rPr>
            </w:pPr>
            <w:proofErr w:type="spellStart"/>
            <w:r w:rsidRPr="00FA1C9C">
              <w:rPr>
                <w:sz w:val="24"/>
                <w:szCs w:val="24"/>
              </w:rPr>
              <w:t>Количество</w:t>
            </w:r>
            <w:proofErr w:type="spellEnd"/>
            <w:r>
              <w:rPr>
                <w:sz w:val="24"/>
                <w:szCs w:val="24"/>
                <w:lang w:val="ru-RU"/>
              </w:rPr>
              <w:t xml:space="preserve"> баллов</w:t>
            </w:r>
          </w:p>
        </w:tc>
      </w:tr>
      <w:tr w:rsidR="00476261" w:rsidRPr="00FA1C9C" w:rsidTr="00476261">
        <w:trPr>
          <w:trHeight w:val="275"/>
        </w:trPr>
        <w:tc>
          <w:tcPr>
            <w:tcW w:w="5000" w:type="pct"/>
            <w:gridSpan w:val="2"/>
          </w:tcPr>
          <w:p w:rsidR="00476261" w:rsidRPr="00311412" w:rsidRDefault="00476261" w:rsidP="00476261">
            <w:pPr>
              <w:spacing w:line="240" w:lineRule="auto"/>
              <w:ind w:firstLine="0"/>
              <w:contextualSpacing/>
              <w:rPr>
                <w:sz w:val="24"/>
                <w:szCs w:val="24"/>
                <w:lang w:val="ru-RU"/>
              </w:rPr>
            </w:pPr>
            <w:r w:rsidRPr="00311412">
              <w:rPr>
                <w:sz w:val="24"/>
                <w:szCs w:val="24"/>
                <w:lang w:val="ru-RU"/>
              </w:rPr>
              <w:t>Критерий</w:t>
            </w:r>
            <w:r>
              <w:rPr>
                <w:sz w:val="24"/>
                <w:szCs w:val="24"/>
                <w:lang w:val="ru-RU"/>
              </w:rPr>
              <w:t xml:space="preserve"> </w:t>
            </w:r>
            <w:r w:rsidRPr="00311412">
              <w:rPr>
                <w:sz w:val="24"/>
                <w:szCs w:val="24"/>
                <w:lang w:val="ru-RU"/>
              </w:rPr>
              <w:t>оценки</w:t>
            </w:r>
            <w:r>
              <w:rPr>
                <w:sz w:val="24"/>
                <w:szCs w:val="24"/>
                <w:lang w:val="ru-RU"/>
              </w:rPr>
              <w:t xml:space="preserve"> </w:t>
            </w:r>
            <w:r w:rsidRPr="00311412">
              <w:rPr>
                <w:sz w:val="24"/>
                <w:szCs w:val="24"/>
                <w:lang w:val="ru-RU"/>
              </w:rPr>
              <w:t>этапа</w:t>
            </w:r>
            <w:r>
              <w:rPr>
                <w:sz w:val="24"/>
                <w:szCs w:val="24"/>
                <w:lang w:val="ru-RU"/>
              </w:rPr>
              <w:t xml:space="preserve"> </w:t>
            </w:r>
            <w:r w:rsidRPr="00311412">
              <w:rPr>
                <w:sz w:val="24"/>
                <w:szCs w:val="24"/>
                <w:lang w:val="ru-RU"/>
              </w:rPr>
              <w:t>конструирования</w:t>
            </w:r>
            <w:r>
              <w:rPr>
                <w:sz w:val="24"/>
                <w:szCs w:val="24"/>
                <w:lang w:val="ru-RU"/>
              </w:rPr>
              <w:t xml:space="preserve"> </w:t>
            </w:r>
            <w:r w:rsidRPr="00311412">
              <w:rPr>
                <w:sz w:val="24"/>
                <w:szCs w:val="24"/>
                <w:lang w:val="ru-RU"/>
              </w:rPr>
              <w:t>целей</w:t>
            </w:r>
            <w:r>
              <w:rPr>
                <w:sz w:val="24"/>
                <w:szCs w:val="24"/>
                <w:lang w:val="ru-RU"/>
              </w:rPr>
              <w:t xml:space="preserve"> </w:t>
            </w:r>
            <w:r w:rsidRPr="00311412">
              <w:rPr>
                <w:sz w:val="24"/>
                <w:szCs w:val="24"/>
                <w:lang w:val="ru-RU"/>
              </w:rPr>
              <w:t>и</w:t>
            </w:r>
            <w:r>
              <w:rPr>
                <w:sz w:val="24"/>
                <w:szCs w:val="24"/>
                <w:lang w:val="ru-RU"/>
              </w:rPr>
              <w:t xml:space="preserve"> </w:t>
            </w:r>
            <w:r w:rsidRPr="00311412">
              <w:rPr>
                <w:sz w:val="24"/>
                <w:szCs w:val="24"/>
                <w:lang w:val="ru-RU"/>
              </w:rPr>
              <w:t>планирования</w:t>
            </w:r>
            <w:r>
              <w:rPr>
                <w:sz w:val="24"/>
                <w:szCs w:val="24"/>
                <w:lang w:val="ru-RU"/>
              </w:rPr>
              <w:t xml:space="preserve"> </w:t>
            </w:r>
            <w:r w:rsidRPr="00311412">
              <w:rPr>
                <w:sz w:val="24"/>
                <w:szCs w:val="24"/>
                <w:lang w:val="ru-RU"/>
              </w:rPr>
              <w:t>решения</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Индивидуальный</w:t>
            </w:r>
            <w:proofErr w:type="spellEnd"/>
            <w:r>
              <w:rPr>
                <w:sz w:val="24"/>
                <w:szCs w:val="24"/>
                <w:lang w:val="ru-RU"/>
              </w:rPr>
              <w:t xml:space="preserve"> </w:t>
            </w:r>
            <w:proofErr w:type="spellStart"/>
            <w:r w:rsidRPr="00FA1C9C">
              <w:rPr>
                <w:sz w:val="24"/>
                <w:szCs w:val="24"/>
              </w:rPr>
              <w:t>анализ</w:t>
            </w:r>
            <w:proofErr w:type="spellEnd"/>
            <w:r>
              <w:rPr>
                <w:sz w:val="24"/>
                <w:szCs w:val="24"/>
                <w:lang w:val="ru-RU"/>
              </w:rPr>
              <w:t xml:space="preserve"> </w:t>
            </w:r>
            <w:proofErr w:type="spellStart"/>
            <w:r w:rsidRPr="00FA1C9C">
              <w:rPr>
                <w:sz w:val="24"/>
                <w:szCs w:val="24"/>
              </w:rPr>
              <w:t>условий</w:t>
            </w:r>
            <w:proofErr w:type="spellEnd"/>
            <w:r>
              <w:rPr>
                <w:sz w:val="24"/>
                <w:szCs w:val="24"/>
                <w:lang w:val="ru-RU"/>
              </w:rPr>
              <w:t xml:space="preserve"> </w:t>
            </w:r>
            <w:proofErr w:type="spellStart"/>
            <w:r w:rsidRPr="00FA1C9C">
              <w:rPr>
                <w:sz w:val="24"/>
                <w:szCs w:val="24"/>
              </w:rPr>
              <w:t>задачи</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Проверкапониманияусловиязадачи</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Групповоеуяснениецелизадания</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7"/>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Обсуждениеусловийзадачивгруппе</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551"/>
        </w:trPr>
        <w:tc>
          <w:tcPr>
            <w:tcW w:w="3529" w:type="pct"/>
          </w:tcPr>
          <w:p w:rsidR="00476261" w:rsidRPr="00311412" w:rsidRDefault="00476261" w:rsidP="00476261">
            <w:pPr>
              <w:spacing w:line="240" w:lineRule="auto"/>
              <w:ind w:firstLine="0"/>
              <w:contextualSpacing/>
              <w:rPr>
                <w:sz w:val="24"/>
                <w:szCs w:val="24"/>
                <w:lang w:val="ru-RU"/>
              </w:rPr>
            </w:pPr>
            <w:r w:rsidRPr="00311412">
              <w:rPr>
                <w:sz w:val="24"/>
                <w:szCs w:val="24"/>
                <w:lang w:val="ru-RU"/>
              </w:rPr>
              <w:lastRenderedPageBreak/>
              <w:t>Выдвижение</w:t>
            </w:r>
            <w:r>
              <w:rPr>
                <w:sz w:val="24"/>
                <w:szCs w:val="24"/>
                <w:lang w:val="ru-RU"/>
              </w:rPr>
              <w:t xml:space="preserve"> </w:t>
            </w:r>
            <w:r w:rsidRPr="00311412">
              <w:rPr>
                <w:sz w:val="24"/>
                <w:szCs w:val="24"/>
                <w:lang w:val="ru-RU"/>
              </w:rPr>
              <w:t>предложений</w:t>
            </w:r>
            <w:r>
              <w:rPr>
                <w:sz w:val="24"/>
                <w:szCs w:val="24"/>
                <w:lang w:val="ru-RU"/>
              </w:rPr>
              <w:t xml:space="preserve"> </w:t>
            </w:r>
            <w:r w:rsidRPr="00311412">
              <w:rPr>
                <w:sz w:val="24"/>
                <w:szCs w:val="24"/>
                <w:lang w:val="ru-RU"/>
              </w:rPr>
              <w:t>о</w:t>
            </w:r>
            <w:r>
              <w:rPr>
                <w:sz w:val="24"/>
                <w:szCs w:val="24"/>
                <w:lang w:val="ru-RU"/>
              </w:rPr>
              <w:t xml:space="preserve"> </w:t>
            </w:r>
            <w:r w:rsidRPr="00311412">
              <w:rPr>
                <w:sz w:val="24"/>
                <w:szCs w:val="24"/>
                <w:lang w:val="ru-RU"/>
              </w:rPr>
              <w:t>порядке</w:t>
            </w:r>
            <w:r>
              <w:rPr>
                <w:sz w:val="24"/>
                <w:szCs w:val="24"/>
                <w:lang w:val="ru-RU"/>
              </w:rPr>
              <w:t xml:space="preserve"> </w:t>
            </w:r>
            <w:r w:rsidRPr="00311412">
              <w:rPr>
                <w:sz w:val="24"/>
                <w:szCs w:val="24"/>
                <w:lang w:val="ru-RU"/>
              </w:rPr>
              <w:t>и</w:t>
            </w:r>
            <w:r>
              <w:rPr>
                <w:sz w:val="24"/>
                <w:szCs w:val="24"/>
                <w:lang w:val="ru-RU"/>
              </w:rPr>
              <w:t xml:space="preserve"> </w:t>
            </w:r>
            <w:r w:rsidRPr="00311412">
              <w:rPr>
                <w:sz w:val="24"/>
                <w:szCs w:val="24"/>
                <w:lang w:val="ru-RU"/>
              </w:rPr>
              <w:t>ходе</w:t>
            </w:r>
            <w:r>
              <w:rPr>
                <w:sz w:val="24"/>
                <w:szCs w:val="24"/>
                <w:lang w:val="ru-RU"/>
              </w:rPr>
              <w:t xml:space="preserve"> </w:t>
            </w:r>
            <w:r w:rsidRPr="00311412">
              <w:rPr>
                <w:sz w:val="24"/>
                <w:szCs w:val="24"/>
                <w:lang w:val="ru-RU"/>
              </w:rPr>
              <w:t>работы</w:t>
            </w:r>
            <w:r>
              <w:rPr>
                <w:sz w:val="24"/>
                <w:szCs w:val="24"/>
                <w:lang w:val="ru-RU"/>
              </w:rPr>
              <w:t xml:space="preserve"> </w:t>
            </w:r>
            <w:r w:rsidRPr="00311412">
              <w:rPr>
                <w:sz w:val="24"/>
                <w:szCs w:val="24"/>
                <w:lang w:val="ru-RU"/>
              </w:rPr>
              <w:t>над</w:t>
            </w:r>
            <w:r>
              <w:rPr>
                <w:sz w:val="24"/>
                <w:szCs w:val="24"/>
                <w:lang w:val="ru-RU"/>
              </w:rPr>
              <w:t xml:space="preserve"> </w:t>
            </w:r>
            <w:r w:rsidRPr="00311412">
              <w:rPr>
                <w:sz w:val="24"/>
                <w:szCs w:val="24"/>
                <w:lang w:val="ru-RU"/>
              </w:rPr>
              <w:t>заданием</w:t>
            </w:r>
            <w:r>
              <w:rPr>
                <w:sz w:val="24"/>
                <w:szCs w:val="24"/>
                <w:lang w:val="ru-RU"/>
              </w:rPr>
              <w:t xml:space="preserve"> </w:t>
            </w:r>
            <w:r w:rsidRPr="00311412">
              <w:rPr>
                <w:sz w:val="24"/>
                <w:szCs w:val="24"/>
                <w:lang w:val="ru-RU"/>
              </w:rPr>
              <w:t>в</w:t>
            </w:r>
            <w:r>
              <w:rPr>
                <w:sz w:val="24"/>
                <w:szCs w:val="24"/>
                <w:lang w:val="ru-RU"/>
              </w:rPr>
              <w:t xml:space="preserve"> г</w:t>
            </w:r>
            <w:r w:rsidRPr="00311412">
              <w:rPr>
                <w:sz w:val="24"/>
                <w:szCs w:val="24"/>
                <w:lang w:val="ru-RU"/>
              </w:rPr>
              <w:t>руппе</w:t>
            </w:r>
            <w:r>
              <w:rPr>
                <w:sz w:val="24"/>
                <w:szCs w:val="24"/>
                <w:lang w:val="ru-RU"/>
              </w:rPr>
              <w:t xml:space="preserve"> </w:t>
            </w:r>
            <w:r w:rsidRPr="00311412">
              <w:rPr>
                <w:sz w:val="24"/>
                <w:szCs w:val="24"/>
                <w:lang w:val="ru-RU"/>
              </w:rPr>
              <w:t>(планирование)</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bl>
    <w:p w:rsidR="00476261" w:rsidRPr="00FA1C9C" w:rsidRDefault="00476261" w:rsidP="00476261">
      <w:pPr>
        <w:spacing w:line="240" w:lineRule="auto"/>
        <w:ind w:firstLine="0"/>
        <w:contextualSpacing/>
        <w:rPr>
          <w:sz w:val="24"/>
          <w:szCs w:val="24"/>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610"/>
        <w:gridCol w:w="2755"/>
      </w:tblGrid>
      <w:tr w:rsidR="00476261" w:rsidRPr="00FA1C9C" w:rsidTr="00476261">
        <w:trPr>
          <w:trHeight w:val="277"/>
        </w:trPr>
        <w:tc>
          <w:tcPr>
            <w:tcW w:w="3529" w:type="pct"/>
          </w:tcPr>
          <w:p w:rsidR="00476261" w:rsidRPr="00311412" w:rsidRDefault="00476261" w:rsidP="00476261">
            <w:pPr>
              <w:spacing w:line="240" w:lineRule="auto"/>
              <w:ind w:firstLine="0"/>
              <w:contextualSpacing/>
              <w:rPr>
                <w:sz w:val="24"/>
                <w:szCs w:val="24"/>
                <w:lang w:val="ru-RU"/>
              </w:rPr>
            </w:pPr>
            <w:r w:rsidRPr="00311412">
              <w:rPr>
                <w:sz w:val="24"/>
                <w:szCs w:val="24"/>
                <w:lang w:val="ru-RU"/>
              </w:rPr>
              <w:t>Определение</w:t>
            </w:r>
            <w:r>
              <w:rPr>
                <w:sz w:val="24"/>
                <w:szCs w:val="24"/>
                <w:lang w:val="ru-RU"/>
              </w:rPr>
              <w:t xml:space="preserve"> </w:t>
            </w:r>
            <w:r w:rsidRPr="00311412">
              <w:rPr>
                <w:sz w:val="24"/>
                <w:szCs w:val="24"/>
                <w:lang w:val="ru-RU"/>
              </w:rPr>
              <w:t>позиций</w:t>
            </w:r>
            <w:r>
              <w:rPr>
                <w:sz w:val="24"/>
                <w:szCs w:val="24"/>
                <w:lang w:val="ru-RU"/>
              </w:rPr>
              <w:t xml:space="preserve"> </w:t>
            </w:r>
            <w:r w:rsidRPr="00311412">
              <w:rPr>
                <w:sz w:val="24"/>
                <w:szCs w:val="24"/>
                <w:lang w:val="ru-RU"/>
              </w:rPr>
              <w:t>в</w:t>
            </w:r>
            <w:r>
              <w:rPr>
                <w:sz w:val="24"/>
                <w:szCs w:val="24"/>
                <w:lang w:val="ru-RU"/>
              </w:rPr>
              <w:t xml:space="preserve"> </w:t>
            </w:r>
            <w:r w:rsidRPr="00311412">
              <w:rPr>
                <w:sz w:val="24"/>
                <w:szCs w:val="24"/>
                <w:lang w:val="ru-RU"/>
              </w:rPr>
              <w:t>групповой</w:t>
            </w:r>
            <w:r>
              <w:rPr>
                <w:sz w:val="24"/>
                <w:szCs w:val="24"/>
                <w:lang w:val="ru-RU"/>
              </w:rPr>
              <w:t xml:space="preserve"> </w:t>
            </w:r>
            <w:r w:rsidRPr="00311412">
              <w:rPr>
                <w:sz w:val="24"/>
                <w:szCs w:val="24"/>
                <w:lang w:val="ru-RU"/>
              </w:rPr>
              <w:t>работе</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311412" w:rsidRDefault="00476261" w:rsidP="00476261">
            <w:pPr>
              <w:spacing w:line="240" w:lineRule="auto"/>
              <w:ind w:firstLine="0"/>
              <w:contextualSpacing/>
              <w:rPr>
                <w:sz w:val="24"/>
                <w:szCs w:val="24"/>
                <w:lang w:val="ru-RU"/>
              </w:rPr>
            </w:pPr>
            <w:r w:rsidRPr="00311412">
              <w:rPr>
                <w:sz w:val="24"/>
                <w:szCs w:val="24"/>
                <w:lang w:val="ru-RU"/>
              </w:rPr>
              <w:t>Обсуждение</w:t>
            </w:r>
            <w:r>
              <w:rPr>
                <w:sz w:val="24"/>
                <w:szCs w:val="24"/>
                <w:lang w:val="ru-RU"/>
              </w:rPr>
              <w:t xml:space="preserve"> </w:t>
            </w:r>
            <w:r w:rsidRPr="00311412">
              <w:rPr>
                <w:sz w:val="24"/>
                <w:szCs w:val="24"/>
                <w:lang w:val="ru-RU"/>
              </w:rPr>
              <w:t>плана</w:t>
            </w:r>
            <w:r>
              <w:rPr>
                <w:sz w:val="24"/>
                <w:szCs w:val="24"/>
                <w:lang w:val="ru-RU"/>
              </w:rPr>
              <w:t xml:space="preserve"> </w:t>
            </w:r>
            <w:r w:rsidRPr="00311412">
              <w:rPr>
                <w:sz w:val="24"/>
                <w:szCs w:val="24"/>
                <w:lang w:val="ru-RU"/>
              </w:rPr>
              <w:t>работы,</w:t>
            </w:r>
            <w:r>
              <w:rPr>
                <w:sz w:val="24"/>
                <w:szCs w:val="24"/>
                <w:lang w:val="ru-RU"/>
              </w:rPr>
              <w:t xml:space="preserve"> </w:t>
            </w:r>
            <w:r w:rsidRPr="00311412">
              <w:rPr>
                <w:sz w:val="24"/>
                <w:szCs w:val="24"/>
                <w:lang w:val="ru-RU"/>
              </w:rPr>
              <w:t>соотнесение</w:t>
            </w:r>
            <w:r>
              <w:rPr>
                <w:sz w:val="24"/>
                <w:szCs w:val="24"/>
                <w:lang w:val="ru-RU"/>
              </w:rPr>
              <w:t xml:space="preserve"> </w:t>
            </w:r>
            <w:r w:rsidRPr="00311412">
              <w:rPr>
                <w:sz w:val="24"/>
                <w:szCs w:val="24"/>
                <w:lang w:val="ru-RU"/>
              </w:rPr>
              <w:t>его</w:t>
            </w:r>
            <w:r>
              <w:rPr>
                <w:sz w:val="24"/>
                <w:szCs w:val="24"/>
                <w:lang w:val="ru-RU"/>
              </w:rPr>
              <w:t xml:space="preserve"> </w:t>
            </w:r>
            <w:r w:rsidRPr="00311412">
              <w:rPr>
                <w:sz w:val="24"/>
                <w:szCs w:val="24"/>
                <w:lang w:val="ru-RU"/>
              </w:rPr>
              <w:t>с</w:t>
            </w:r>
            <w:r>
              <w:rPr>
                <w:sz w:val="24"/>
                <w:szCs w:val="24"/>
                <w:lang w:val="ru-RU"/>
              </w:rPr>
              <w:t xml:space="preserve"> </w:t>
            </w:r>
            <w:r w:rsidRPr="00311412">
              <w:rPr>
                <w:sz w:val="24"/>
                <w:szCs w:val="24"/>
                <w:lang w:val="ru-RU"/>
              </w:rPr>
              <w:t>целью</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311412" w:rsidRDefault="00476261" w:rsidP="00476261">
            <w:pPr>
              <w:spacing w:line="240" w:lineRule="auto"/>
              <w:ind w:firstLine="0"/>
              <w:contextualSpacing/>
              <w:rPr>
                <w:sz w:val="24"/>
                <w:szCs w:val="24"/>
                <w:lang w:val="ru-RU"/>
              </w:rPr>
            </w:pPr>
            <w:r w:rsidRPr="00311412">
              <w:rPr>
                <w:sz w:val="24"/>
                <w:szCs w:val="24"/>
                <w:lang w:val="ru-RU"/>
              </w:rPr>
              <w:t>Принятие</w:t>
            </w:r>
            <w:r>
              <w:rPr>
                <w:sz w:val="24"/>
                <w:szCs w:val="24"/>
                <w:lang w:val="ru-RU"/>
              </w:rPr>
              <w:t xml:space="preserve"> </w:t>
            </w:r>
            <w:r w:rsidRPr="00311412">
              <w:rPr>
                <w:sz w:val="24"/>
                <w:szCs w:val="24"/>
                <w:lang w:val="ru-RU"/>
              </w:rPr>
              <w:t>решения</w:t>
            </w:r>
            <w:r>
              <w:rPr>
                <w:sz w:val="24"/>
                <w:szCs w:val="24"/>
                <w:lang w:val="ru-RU"/>
              </w:rPr>
              <w:t xml:space="preserve"> </w:t>
            </w:r>
            <w:r w:rsidRPr="00311412">
              <w:rPr>
                <w:sz w:val="24"/>
                <w:szCs w:val="24"/>
                <w:lang w:val="ru-RU"/>
              </w:rPr>
              <w:t>о</w:t>
            </w:r>
            <w:r>
              <w:rPr>
                <w:sz w:val="24"/>
                <w:szCs w:val="24"/>
                <w:lang w:val="ru-RU"/>
              </w:rPr>
              <w:t xml:space="preserve"> </w:t>
            </w:r>
            <w:r w:rsidRPr="00311412">
              <w:rPr>
                <w:sz w:val="24"/>
                <w:szCs w:val="24"/>
                <w:lang w:val="ru-RU"/>
              </w:rPr>
              <w:t>плане</w:t>
            </w:r>
            <w:r>
              <w:rPr>
                <w:sz w:val="24"/>
                <w:szCs w:val="24"/>
                <w:lang w:val="ru-RU"/>
              </w:rPr>
              <w:t xml:space="preserve"> </w:t>
            </w:r>
            <w:r w:rsidRPr="00311412">
              <w:rPr>
                <w:sz w:val="24"/>
                <w:szCs w:val="24"/>
                <w:lang w:val="ru-RU"/>
              </w:rPr>
              <w:t>работы</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r w:rsidRPr="00FA1C9C">
              <w:rPr>
                <w:sz w:val="24"/>
                <w:szCs w:val="24"/>
              </w:rPr>
              <w:t>ИТОГО</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10баллов</w:t>
            </w:r>
          </w:p>
        </w:tc>
      </w:tr>
      <w:tr w:rsidR="00476261" w:rsidRPr="00FA1C9C" w:rsidTr="00476261">
        <w:trPr>
          <w:trHeight w:val="275"/>
        </w:trPr>
        <w:tc>
          <w:tcPr>
            <w:tcW w:w="5000" w:type="pct"/>
            <w:gridSpan w:val="2"/>
          </w:tcPr>
          <w:p w:rsidR="00476261" w:rsidRPr="00311412" w:rsidRDefault="00476261" w:rsidP="00476261">
            <w:pPr>
              <w:spacing w:line="240" w:lineRule="auto"/>
              <w:ind w:firstLine="0"/>
              <w:contextualSpacing/>
              <w:rPr>
                <w:sz w:val="24"/>
                <w:szCs w:val="24"/>
                <w:lang w:val="ru-RU"/>
              </w:rPr>
            </w:pPr>
            <w:r w:rsidRPr="00311412">
              <w:rPr>
                <w:sz w:val="24"/>
                <w:szCs w:val="24"/>
                <w:lang w:val="ru-RU"/>
              </w:rPr>
              <w:t>Критерий</w:t>
            </w:r>
            <w:r>
              <w:rPr>
                <w:sz w:val="24"/>
                <w:szCs w:val="24"/>
                <w:lang w:val="ru-RU"/>
              </w:rPr>
              <w:t xml:space="preserve"> </w:t>
            </w:r>
            <w:r w:rsidRPr="00311412">
              <w:rPr>
                <w:sz w:val="24"/>
                <w:szCs w:val="24"/>
                <w:lang w:val="ru-RU"/>
              </w:rPr>
              <w:t>оценки</w:t>
            </w:r>
            <w:r>
              <w:rPr>
                <w:sz w:val="24"/>
                <w:szCs w:val="24"/>
                <w:lang w:val="ru-RU"/>
              </w:rPr>
              <w:t xml:space="preserve"> </w:t>
            </w:r>
            <w:r w:rsidRPr="00311412">
              <w:rPr>
                <w:sz w:val="24"/>
                <w:szCs w:val="24"/>
                <w:lang w:val="ru-RU"/>
              </w:rPr>
              <w:t>этапа</w:t>
            </w:r>
            <w:r>
              <w:rPr>
                <w:sz w:val="24"/>
                <w:szCs w:val="24"/>
                <w:lang w:val="ru-RU"/>
              </w:rPr>
              <w:t xml:space="preserve"> </w:t>
            </w:r>
            <w:r w:rsidRPr="00311412">
              <w:rPr>
                <w:sz w:val="24"/>
                <w:szCs w:val="24"/>
                <w:lang w:val="ru-RU"/>
              </w:rPr>
              <w:t>решения</w:t>
            </w:r>
            <w:r>
              <w:rPr>
                <w:sz w:val="24"/>
                <w:szCs w:val="24"/>
                <w:lang w:val="ru-RU"/>
              </w:rPr>
              <w:t xml:space="preserve"> </w:t>
            </w:r>
            <w:r w:rsidRPr="00311412">
              <w:rPr>
                <w:sz w:val="24"/>
                <w:szCs w:val="24"/>
                <w:lang w:val="ru-RU"/>
              </w:rPr>
              <w:t>задач</w:t>
            </w:r>
          </w:p>
        </w:tc>
      </w:tr>
      <w:tr w:rsidR="00476261" w:rsidRPr="00FA1C9C" w:rsidTr="00476261">
        <w:trPr>
          <w:trHeight w:val="275"/>
        </w:trPr>
        <w:tc>
          <w:tcPr>
            <w:tcW w:w="3529" w:type="pct"/>
          </w:tcPr>
          <w:p w:rsidR="00476261" w:rsidRPr="001025F7" w:rsidRDefault="00476261" w:rsidP="00476261">
            <w:pPr>
              <w:spacing w:line="240" w:lineRule="auto"/>
              <w:ind w:firstLine="0"/>
              <w:contextualSpacing/>
              <w:rPr>
                <w:sz w:val="24"/>
                <w:szCs w:val="24"/>
                <w:lang w:val="ru-RU"/>
              </w:rPr>
            </w:pPr>
            <w:r w:rsidRPr="001025F7">
              <w:rPr>
                <w:sz w:val="24"/>
                <w:szCs w:val="24"/>
                <w:lang w:val="ru-RU"/>
              </w:rPr>
              <w:t>Индивидуальная</w:t>
            </w:r>
            <w:r>
              <w:rPr>
                <w:sz w:val="24"/>
                <w:szCs w:val="24"/>
                <w:lang w:val="ru-RU"/>
              </w:rPr>
              <w:t xml:space="preserve"> </w:t>
            </w:r>
            <w:r w:rsidRPr="001025F7">
              <w:rPr>
                <w:sz w:val="24"/>
                <w:szCs w:val="24"/>
                <w:lang w:val="ru-RU"/>
              </w:rPr>
              <w:t>работа</w:t>
            </w:r>
            <w:r>
              <w:rPr>
                <w:sz w:val="24"/>
                <w:szCs w:val="24"/>
                <w:lang w:val="ru-RU"/>
              </w:rPr>
              <w:t xml:space="preserve"> </w:t>
            </w:r>
            <w:proofErr w:type="spellStart"/>
            <w:r w:rsidRPr="001025F7">
              <w:rPr>
                <w:sz w:val="24"/>
                <w:szCs w:val="24"/>
                <w:lang w:val="ru-RU"/>
              </w:rPr>
              <w:t>попоиску</w:t>
            </w:r>
            <w:proofErr w:type="spellEnd"/>
            <w:r>
              <w:rPr>
                <w:sz w:val="24"/>
                <w:szCs w:val="24"/>
                <w:lang w:val="ru-RU"/>
              </w:rPr>
              <w:t xml:space="preserve"> </w:t>
            </w:r>
            <w:r w:rsidRPr="001025F7">
              <w:rPr>
                <w:sz w:val="24"/>
                <w:szCs w:val="24"/>
                <w:lang w:val="ru-RU"/>
              </w:rPr>
              <w:t>способов</w:t>
            </w:r>
            <w:r>
              <w:rPr>
                <w:sz w:val="24"/>
                <w:szCs w:val="24"/>
                <w:lang w:val="ru-RU"/>
              </w:rPr>
              <w:t xml:space="preserve"> </w:t>
            </w:r>
            <w:r w:rsidRPr="001025F7">
              <w:rPr>
                <w:sz w:val="24"/>
                <w:szCs w:val="24"/>
                <w:lang w:val="ru-RU"/>
              </w:rPr>
              <w:t>решения</w:t>
            </w:r>
            <w:r>
              <w:rPr>
                <w:sz w:val="24"/>
                <w:szCs w:val="24"/>
                <w:lang w:val="ru-RU"/>
              </w:rPr>
              <w:t xml:space="preserve"> </w:t>
            </w:r>
            <w:r w:rsidRPr="001025F7">
              <w:rPr>
                <w:sz w:val="24"/>
                <w:szCs w:val="24"/>
                <w:lang w:val="ru-RU"/>
              </w:rPr>
              <w:t>задачи</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2-3балла</w:t>
            </w:r>
          </w:p>
        </w:tc>
      </w:tr>
      <w:tr w:rsidR="00476261" w:rsidRPr="00FA1C9C" w:rsidTr="00476261">
        <w:trPr>
          <w:trHeight w:val="277"/>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Выдвижение</w:t>
            </w:r>
            <w:proofErr w:type="spellEnd"/>
            <w:r>
              <w:rPr>
                <w:sz w:val="24"/>
                <w:szCs w:val="24"/>
                <w:lang w:val="ru-RU"/>
              </w:rPr>
              <w:t xml:space="preserve"> </w:t>
            </w:r>
            <w:proofErr w:type="spellStart"/>
            <w:r w:rsidRPr="00FA1C9C">
              <w:rPr>
                <w:sz w:val="24"/>
                <w:szCs w:val="24"/>
              </w:rPr>
              <w:t>предложений</w:t>
            </w:r>
            <w:proofErr w:type="spellEnd"/>
            <w:r>
              <w:rPr>
                <w:sz w:val="24"/>
                <w:szCs w:val="24"/>
                <w:lang w:val="ru-RU"/>
              </w:rPr>
              <w:t xml:space="preserve"> </w:t>
            </w:r>
            <w:r w:rsidRPr="00FA1C9C">
              <w:rPr>
                <w:sz w:val="24"/>
                <w:szCs w:val="24"/>
              </w:rPr>
              <w:t>в</w:t>
            </w:r>
            <w:r>
              <w:rPr>
                <w:sz w:val="24"/>
                <w:szCs w:val="24"/>
                <w:lang w:val="ru-RU"/>
              </w:rPr>
              <w:t xml:space="preserve"> </w:t>
            </w:r>
            <w:proofErr w:type="spellStart"/>
            <w:r w:rsidRPr="00FA1C9C">
              <w:rPr>
                <w:sz w:val="24"/>
                <w:szCs w:val="24"/>
              </w:rPr>
              <w:t>группе</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1025F7" w:rsidRDefault="00476261" w:rsidP="00476261">
            <w:pPr>
              <w:spacing w:line="240" w:lineRule="auto"/>
              <w:ind w:firstLine="0"/>
              <w:contextualSpacing/>
              <w:rPr>
                <w:sz w:val="24"/>
                <w:szCs w:val="24"/>
                <w:lang w:val="ru-RU"/>
              </w:rPr>
            </w:pPr>
            <w:r w:rsidRPr="001025F7">
              <w:rPr>
                <w:sz w:val="24"/>
                <w:szCs w:val="24"/>
                <w:lang w:val="ru-RU"/>
              </w:rPr>
              <w:t>Четкость</w:t>
            </w:r>
            <w:r>
              <w:rPr>
                <w:sz w:val="24"/>
                <w:szCs w:val="24"/>
                <w:lang w:val="ru-RU"/>
              </w:rPr>
              <w:t xml:space="preserve"> </w:t>
            </w:r>
            <w:r w:rsidRPr="001025F7">
              <w:rPr>
                <w:sz w:val="24"/>
                <w:szCs w:val="24"/>
                <w:lang w:val="ru-RU"/>
              </w:rPr>
              <w:t>изложения</w:t>
            </w:r>
            <w:r>
              <w:rPr>
                <w:sz w:val="24"/>
                <w:szCs w:val="24"/>
                <w:lang w:val="ru-RU"/>
              </w:rPr>
              <w:t xml:space="preserve"> </w:t>
            </w:r>
            <w:r w:rsidRPr="001025F7">
              <w:rPr>
                <w:sz w:val="24"/>
                <w:szCs w:val="24"/>
                <w:lang w:val="ru-RU"/>
              </w:rPr>
              <w:t>предлагаемого</w:t>
            </w:r>
            <w:r>
              <w:rPr>
                <w:sz w:val="24"/>
                <w:szCs w:val="24"/>
                <w:lang w:val="ru-RU"/>
              </w:rPr>
              <w:t xml:space="preserve"> </w:t>
            </w:r>
            <w:r w:rsidRPr="001025F7">
              <w:rPr>
                <w:sz w:val="24"/>
                <w:szCs w:val="24"/>
                <w:lang w:val="ru-RU"/>
              </w:rPr>
              <w:t>способа</w:t>
            </w:r>
            <w:r>
              <w:rPr>
                <w:sz w:val="24"/>
                <w:szCs w:val="24"/>
                <w:lang w:val="ru-RU"/>
              </w:rPr>
              <w:t xml:space="preserve"> </w:t>
            </w:r>
            <w:r w:rsidRPr="001025F7">
              <w:rPr>
                <w:sz w:val="24"/>
                <w:szCs w:val="24"/>
                <w:lang w:val="ru-RU"/>
              </w:rPr>
              <w:t>решения</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0-2баллов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Выслушивание</w:t>
            </w:r>
            <w:proofErr w:type="spellEnd"/>
            <w:r>
              <w:rPr>
                <w:sz w:val="24"/>
                <w:szCs w:val="24"/>
                <w:lang w:val="ru-RU"/>
              </w:rPr>
              <w:t xml:space="preserve"> </w:t>
            </w:r>
            <w:proofErr w:type="spellStart"/>
            <w:r w:rsidRPr="00FA1C9C">
              <w:rPr>
                <w:sz w:val="24"/>
                <w:szCs w:val="24"/>
              </w:rPr>
              <w:t>версий</w:t>
            </w:r>
            <w:proofErr w:type="spellEnd"/>
            <w:r w:rsidRPr="00FA1C9C">
              <w:rPr>
                <w:sz w:val="24"/>
                <w:szCs w:val="24"/>
              </w:rPr>
              <w:t xml:space="preserve"> </w:t>
            </w:r>
            <w:proofErr w:type="spellStart"/>
            <w:r w:rsidRPr="00FA1C9C">
              <w:rPr>
                <w:sz w:val="24"/>
                <w:szCs w:val="24"/>
              </w:rPr>
              <w:t>способа</w:t>
            </w:r>
            <w:proofErr w:type="spellEnd"/>
            <w:r>
              <w:rPr>
                <w:sz w:val="24"/>
                <w:szCs w:val="24"/>
                <w:lang w:val="ru-RU"/>
              </w:rPr>
              <w:t xml:space="preserve"> </w:t>
            </w:r>
            <w:proofErr w:type="spellStart"/>
            <w:r w:rsidRPr="00FA1C9C">
              <w:rPr>
                <w:sz w:val="24"/>
                <w:szCs w:val="24"/>
              </w:rPr>
              <w:t>решения</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Обсуждение</w:t>
            </w:r>
            <w:proofErr w:type="spellEnd"/>
            <w:r>
              <w:rPr>
                <w:sz w:val="24"/>
                <w:szCs w:val="24"/>
                <w:lang w:val="ru-RU"/>
              </w:rPr>
              <w:t xml:space="preserve"> </w:t>
            </w:r>
            <w:proofErr w:type="spellStart"/>
            <w:r w:rsidRPr="00FA1C9C">
              <w:rPr>
                <w:sz w:val="24"/>
                <w:szCs w:val="24"/>
              </w:rPr>
              <w:t>версий</w:t>
            </w:r>
            <w:proofErr w:type="spellEnd"/>
            <w:r>
              <w:rPr>
                <w:sz w:val="24"/>
                <w:szCs w:val="24"/>
                <w:lang w:val="ru-RU"/>
              </w:rPr>
              <w:t xml:space="preserve"> </w:t>
            </w:r>
            <w:r w:rsidRPr="00FA1C9C">
              <w:rPr>
                <w:sz w:val="24"/>
                <w:szCs w:val="24"/>
              </w:rPr>
              <w:t>(</w:t>
            </w:r>
            <w:proofErr w:type="spellStart"/>
            <w:r w:rsidRPr="00FA1C9C">
              <w:rPr>
                <w:sz w:val="24"/>
                <w:szCs w:val="24"/>
              </w:rPr>
              <w:t>дискуссия,спор</w:t>
            </w:r>
            <w:proofErr w:type="spellEnd"/>
            <w:r w:rsidRPr="00FA1C9C">
              <w:rPr>
                <w:sz w:val="24"/>
                <w:szCs w:val="24"/>
              </w:rPr>
              <w:t>)</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Критика</w:t>
            </w:r>
            <w:proofErr w:type="spellEnd"/>
            <w:r>
              <w:rPr>
                <w:sz w:val="24"/>
                <w:szCs w:val="24"/>
                <w:lang w:val="ru-RU"/>
              </w:rPr>
              <w:t xml:space="preserve"> </w:t>
            </w:r>
            <w:proofErr w:type="spellStart"/>
            <w:r w:rsidRPr="00FA1C9C">
              <w:rPr>
                <w:sz w:val="24"/>
                <w:szCs w:val="24"/>
              </w:rPr>
              <w:t>версий</w:t>
            </w:r>
            <w:proofErr w:type="spellEnd"/>
            <w:r>
              <w:rPr>
                <w:sz w:val="24"/>
                <w:szCs w:val="24"/>
                <w:lang w:val="ru-RU"/>
              </w:rPr>
              <w:t xml:space="preserve"> </w:t>
            </w:r>
            <w:proofErr w:type="spellStart"/>
            <w:r w:rsidRPr="00FA1C9C">
              <w:rPr>
                <w:sz w:val="24"/>
                <w:szCs w:val="24"/>
              </w:rPr>
              <w:t>саргументацией</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0-2балла</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Принятие</w:t>
            </w:r>
            <w:proofErr w:type="spellEnd"/>
            <w:r>
              <w:rPr>
                <w:sz w:val="24"/>
                <w:szCs w:val="24"/>
                <w:lang w:val="ru-RU"/>
              </w:rPr>
              <w:t xml:space="preserve"> </w:t>
            </w:r>
            <w:proofErr w:type="spellStart"/>
            <w:r w:rsidRPr="00FA1C9C">
              <w:rPr>
                <w:sz w:val="24"/>
                <w:szCs w:val="24"/>
              </w:rPr>
              <w:t>версий</w:t>
            </w:r>
            <w:proofErr w:type="spellEnd"/>
            <w:r>
              <w:rPr>
                <w:sz w:val="24"/>
                <w:szCs w:val="24"/>
                <w:lang w:val="ru-RU"/>
              </w:rPr>
              <w:t xml:space="preserve"> </w:t>
            </w:r>
            <w:proofErr w:type="spellStart"/>
            <w:r w:rsidRPr="00FA1C9C">
              <w:rPr>
                <w:sz w:val="24"/>
                <w:szCs w:val="24"/>
              </w:rPr>
              <w:t>без</w:t>
            </w:r>
            <w:proofErr w:type="spellEnd"/>
            <w:r>
              <w:rPr>
                <w:sz w:val="24"/>
                <w:szCs w:val="24"/>
                <w:lang w:val="ru-RU"/>
              </w:rPr>
              <w:t xml:space="preserve"> </w:t>
            </w:r>
            <w:proofErr w:type="spellStart"/>
            <w:r w:rsidRPr="00FA1C9C">
              <w:rPr>
                <w:sz w:val="24"/>
                <w:szCs w:val="24"/>
              </w:rPr>
              <w:t>критики</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7"/>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Проверка</w:t>
            </w:r>
            <w:proofErr w:type="spellEnd"/>
            <w:r>
              <w:rPr>
                <w:sz w:val="24"/>
                <w:szCs w:val="24"/>
                <w:lang w:val="ru-RU"/>
              </w:rPr>
              <w:t xml:space="preserve"> </w:t>
            </w:r>
            <w:proofErr w:type="spellStart"/>
            <w:r w:rsidRPr="00FA1C9C">
              <w:rPr>
                <w:sz w:val="24"/>
                <w:szCs w:val="24"/>
              </w:rPr>
              <w:t>понимания</w:t>
            </w:r>
            <w:proofErr w:type="spellEnd"/>
            <w:r>
              <w:rPr>
                <w:sz w:val="24"/>
                <w:szCs w:val="24"/>
                <w:lang w:val="ru-RU"/>
              </w:rPr>
              <w:t xml:space="preserve"> </w:t>
            </w:r>
            <w:proofErr w:type="spellStart"/>
            <w:r w:rsidRPr="00FA1C9C">
              <w:rPr>
                <w:sz w:val="24"/>
                <w:szCs w:val="24"/>
              </w:rPr>
              <w:t>версий</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Выдвижение</w:t>
            </w:r>
            <w:proofErr w:type="spellEnd"/>
            <w:r>
              <w:rPr>
                <w:sz w:val="24"/>
                <w:szCs w:val="24"/>
                <w:lang w:val="ru-RU"/>
              </w:rPr>
              <w:t xml:space="preserve"> </w:t>
            </w:r>
            <w:proofErr w:type="spellStart"/>
            <w:r w:rsidRPr="00FA1C9C">
              <w:rPr>
                <w:sz w:val="24"/>
                <w:szCs w:val="24"/>
              </w:rPr>
              <w:t>версий</w:t>
            </w:r>
            <w:proofErr w:type="spellEnd"/>
            <w:r>
              <w:rPr>
                <w:sz w:val="24"/>
                <w:szCs w:val="24"/>
                <w:lang w:val="ru-RU"/>
              </w:rPr>
              <w:t xml:space="preserve"> </w:t>
            </w:r>
            <w:proofErr w:type="spellStart"/>
            <w:r w:rsidRPr="00FA1C9C">
              <w:rPr>
                <w:sz w:val="24"/>
                <w:szCs w:val="24"/>
              </w:rPr>
              <w:t>всеми</w:t>
            </w:r>
            <w:proofErr w:type="spellEnd"/>
            <w:r>
              <w:rPr>
                <w:sz w:val="24"/>
                <w:szCs w:val="24"/>
                <w:lang w:val="ru-RU"/>
              </w:rPr>
              <w:t xml:space="preserve"> </w:t>
            </w:r>
            <w:proofErr w:type="spellStart"/>
            <w:r w:rsidRPr="00FA1C9C">
              <w:rPr>
                <w:sz w:val="24"/>
                <w:szCs w:val="24"/>
              </w:rPr>
              <w:t>участниками</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6"/>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Принятиеверсийвсеми</w:t>
            </w:r>
            <w:proofErr w:type="spellEnd"/>
            <w:r w:rsidRPr="00FA1C9C">
              <w:rPr>
                <w:sz w:val="24"/>
                <w:szCs w:val="24"/>
              </w:rPr>
              <w:t xml:space="preserve"> </w:t>
            </w:r>
            <w:proofErr w:type="spellStart"/>
            <w:r w:rsidRPr="00FA1C9C">
              <w:rPr>
                <w:sz w:val="24"/>
                <w:szCs w:val="24"/>
              </w:rPr>
              <w:t>членамикоманды</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r w:rsidRPr="00FA1C9C">
              <w:rPr>
                <w:sz w:val="24"/>
                <w:szCs w:val="24"/>
              </w:rPr>
              <w:t>ИТОГО</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13баллов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Рефлексия</w:t>
            </w:r>
            <w:proofErr w:type="spellEnd"/>
            <w:r>
              <w:rPr>
                <w:sz w:val="24"/>
                <w:szCs w:val="24"/>
                <w:lang w:val="ru-RU"/>
              </w:rPr>
              <w:t xml:space="preserve"> </w:t>
            </w:r>
            <w:proofErr w:type="spellStart"/>
            <w:r w:rsidRPr="00FA1C9C">
              <w:rPr>
                <w:sz w:val="24"/>
                <w:szCs w:val="24"/>
              </w:rPr>
              <w:t>способа</w:t>
            </w:r>
            <w:proofErr w:type="spellEnd"/>
            <w:r>
              <w:rPr>
                <w:sz w:val="24"/>
                <w:szCs w:val="24"/>
                <w:lang w:val="ru-RU"/>
              </w:rPr>
              <w:t xml:space="preserve"> </w:t>
            </w:r>
            <w:proofErr w:type="spellStart"/>
            <w:r w:rsidRPr="00FA1C9C">
              <w:rPr>
                <w:sz w:val="24"/>
                <w:szCs w:val="24"/>
              </w:rPr>
              <w:t>решения</w:t>
            </w:r>
            <w:proofErr w:type="spellEnd"/>
          </w:p>
        </w:tc>
        <w:tc>
          <w:tcPr>
            <w:tcW w:w="1471" w:type="pct"/>
          </w:tcPr>
          <w:p w:rsidR="00476261" w:rsidRPr="00FA1C9C" w:rsidRDefault="00476261" w:rsidP="00476261">
            <w:pPr>
              <w:spacing w:line="240" w:lineRule="auto"/>
              <w:ind w:firstLine="0"/>
              <w:contextualSpacing/>
              <w:rPr>
                <w:sz w:val="24"/>
                <w:szCs w:val="24"/>
              </w:rPr>
            </w:pP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Остановка</w:t>
            </w:r>
            <w:proofErr w:type="spellEnd"/>
            <w:r>
              <w:rPr>
                <w:sz w:val="24"/>
                <w:szCs w:val="24"/>
                <w:lang w:val="ru-RU"/>
              </w:rPr>
              <w:t xml:space="preserve"> </w:t>
            </w:r>
            <w:proofErr w:type="spellStart"/>
            <w:r w:rsidRPr="00FA1C9C">
              <w:rPr>
                <w:sz w:val="24"/>
                <w:szCs w:val="24"/>
              </w:rPr>
              <w:t>потока</w:t>
            </w:r>
            <w:proofErr w:type="spellEnd"/>
            <w:r>
              <w:rPr>
                <w:sz w:val="24"/>
                <w:szCs w:val="24"/>
                <w:lang w:val="ru-RU"/>
              </w:rPr>
              <w:t xml:space="preserve"> </w:t>
            </w:r>
            <w:proofErr w:type="spellStart"/>
            <w:r w:rsidRPr="00FA1C9C">
              <w:rPr>
                <w:sz w:val="24"/>
                <w:szCs w:val="24"/>
              </w:rPr>
              <w:t>непродуктивных</w:t>
            </w:r>
            <w:proofErr w:type="spellEnd"/>
            <w:r>
              <w:rPr>
                <w:sz w:val="24"/>
                <w:szCs w:val="24"/>
                <w:lang w:val="ru-RU"/>
              </w:rPr>
              <w:t xml:space="preserve"> </w:t>
            </w:r>
            <w:proofErr w:type="spellStart"/>
            <w:r w:rsidRPr="00FA1C9C">
              <w:rPr>
                <w:sz w:val="24"/>
                <w:szCs w:val="24"/>
              </w:rPr>
              <w:t>решений</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0-2баллов</w:t>
            </w:r>
          </w:p>
        </w:tc>
      </w:tr>
      <w:tr w:rsidR="00476261" w:rsidRPr="00FA1C9C" w:rsidTr="00476261">
        <w:trPr>
          <w:trHeight w:val="553"/>
        </w:trPr>
        <w:tc>
          <w:tcPr>
            <w:tcW w:w="3529" w:type="pct"/>
          </w:tcPr>
          <w:p w:rsidR="00476261" w:rsidRPr="00311412" w:rsidRDefault="00476261" w:rsidP="00476261">
            <w:pPr>
              <w:spacing w:line="240" w:lineRule="auto"/>
              <w:ind w:firstLine="0"/>
              <w:contextualSpacing/>
              <w:rPr>
                <w:sz w:val="24"/>
                <w:szCs w:val="24"/>
                <w:lang w:val="ru-RU"/>
              </w:rPr>
            </w:pPr>
            <w:r w:rsidRPr="00311412">
              <w:rPr>
                <w:sz w:val="24"/>
                <w:szCs w:val="24"/>
                <w:lang w:val="ru-RU"/>
              </w:rPr>
              <w:t>Исследование</w:t>
            </w:r>
            <w:r>
              <w:rPr>
                <w:sz w:val="24"/>
                <w:szCs w:val="24"/>
                <w:lang w:val="ru-RU"/>
              </w:rPr>
              <w:t xml:space="preserve"> </w:t>
            </w:r>
            <w:r w:rsidRPr="00311412">
              <w:rPr>
                <w:sz w:val="24"/>
                <w:szCs w:val="24"/>
                <w:lang w:val="ru-RU"/>
              </w:rPr>
              <w:t>версий</w:t>
            </w:r>
            <w:r>
              <w:rPr>
                <w:sz w:val="24"/>
                <w:szCs w:val="24"/>
                <w:lang w:val="ru-RU"/>
              </w:rPr>
              <w:t xml:space="preserve"> </w:t>
            </w:r>
            <w:r w:rsidRPr="00311412">
              <w:rPr>
                <w:sz w:val="24"/>
                <w:szCs w:val="24"/>
                <w:lang w:val="ru-RU"/>
              </w:rPr>
              <w:t>в</w:t>
            </w:r>
            <w:r>
              <w:rPr>
                <w:sz w:val="24"/>
                <w:szCs w:val="24"/>
                <w:lang w:val="ru-RU"/>
              </w:rPr>
              <w:t xml:space="preserve"> </w:t>
            </w:r>
            <w:r w:rsidRPr="00311412">
              <w:rPr>
                <w:sz w:val="24"/>
                <w:szCs w:val="24"/>
                <w:lang w:val="ru-RU"/>
              </w:rPr>
              <w:t>соотнесении</w:t>
            </w:r>
            <w:r>
              <w:rPr>
                <w:sz w:val="24"/>
                <w:szCs w:val="24"/>
                <w:lang w:val="ru-RU"/>
              </w:rPr>
              <w:t xml:space="preserve"> </w:t>
            </w:r>
            <w:r w:rsidRPr="00311412">
              <w:rPr>
                <w:sz w:val="24"/>
                <w:szCs w:val="24"/>
                <w:lang w:val="ru-RU"/>
              </w:rPr>
              <w:t>с</w:t>
            </w:r>
            <w:r>
              <w:rPr>
                <w:sz w:val="24"/>
                <w:szCs w:val="24"/>
                <w:lang w:val="ru-RU"/>
              </w:rPr>
              <w:t xml:space="preserve"> </w:t>
            </w:r>
            <w:r w:rsidRPr="00311412">
              <w:rPr>
                <w:sz w:val="24"/>
                <w:szCs w:val="24"/>
                <w:lang w:val="ru-RU"/>
              </w:rPr>
              <w:t>целью</w:t>
            </w:r>
            <w:r>
              <w:rPr>
                <w:sz w:val="24"/>
                <w:szCs w:val="24"/>
                <w:lang w:val="ru-RU"/>
              </w:rPr>
              <w:t xml:space="preserve"> </w:t>
            </w:r>
            <w:r w:rsidRPr="00311412">
              <w:rPr>
                <w:sz w:val="24"/>
                <w:szCs w:val="24"/>
                <w:lang w:val="ru-RU"/>
              </w:rPr>
              <w:t>задания</w:t>
            </w:r>
            <w:r>
              <w:rPr>
                <w:sz w:val="24"/>
                <w:szCs w:val="24"/>
                <w:lang w:val="ru-RU"/>
              </w:rPr>
              <w:t xml:space="preserve"> </w:t>
            </w:r>
            <w:r w:rsidRPr="00311412">
              <w:rPr>
                <w:sz w:val="24"/>
                <w:szCs w:val="24"/>
                <w:lang w:val="ru-RU"/>
              </w:rPr>
              <w:t>и</w:t>
            </w:r>
            <w:r>
              <w:rPr>
                <w:sz w:val="24"/>
                <w:szCs w:val="24"/>
                <w:lang w:val="ru-RU"/>
              </w:rPr>
              <w:t xml:space="preserve"> </w:t>
            </w:r>
            <w:r w:rsidRPr="00311412">
              <w:rPr>
                <w:sz w:val="24"/>
                <w:szCs w:val="24"/>
                <w:lang w:val="ru-RU"/>
              </w:rPr>
              <w:t>условиями</w:t>
            </w:r>
            <w:r>
              <w:rPr>
                <w:sz w:val="24"/>
                <w:szCs w:val="24"/>
                <w:lang w:val="ru-RU"/>
              </w:rPr>
              <w:t xml:space="preserve"> </w:t>
            </w:r>
          </w:p>
          <w:p w:rsidR="00476261" w:rsidRPr="00311412" w:rsidRDefault="00476261" w:rsidP="00476261">
            <w:pPr>
              <w:spacing w:line="240" w:lineRule="auto"/>
              <w:ind w:firstLine="0"/>
              <w:contextualSpacing/>
              <w:rPr>
                <w:sz w:val="24"/>
                <w:szCs w:val="24"/>
                <w:lang w:val="ru-RU"/>
              </w:rPr>
            </w:pPr>
            <w:r w:rsidRPr="00311412">
              <w:rPr>
                <w:sz w:val="24"/>
                <w:szCs w:val="24"/>
                <w:lang w:val="ru-RU"/>
              </w:rPr>
              <w:t>задачи</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0-2баллов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Анализ</w:t>
            </w:r>
            <w:proofErr w:type="spellEnd"/>
            <w:r>
              <w:rPr>
                <w:sz w:val="24"/>
                <w:szCs w:val="24"/>
                <w:lang w:val="ru-RU"/>
              </w:rPr>
              <w:t xml:space="preserve"> </w:t>
            </w:r>
            <w:proofErr w:type="spellStart"/>
            <w:r w:rsidRPr="00FA1C9C">
              <w:rPr>
                <w:sz w:val="24"/>
                <w:szCs w:val="24"/>
              </w:rPr>
              <w:t>способа</w:t>
            </w:r>
            <w:proofErr w:type="spellEnd"/>
            <w:r>
              <w:rPr>
                <w:sz w:val="24"/>
                <w:szCs w:val="24"/>
                <w:lang w:val="ru-RU"/>
              </w:rPr>
              <w:t xml:space="preserve"> </w:t>
            </w:r>
            <w:proofErr w:type="spellStart"/>
            <w:r w:rsidRPr="00FA1C9C">
              <w:rPr>
                <w:sz w:val="24"/>
                <w:szCs w:val="24"/>
              </w:rPr>
              <w:t>решения</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Выделение</w:t>
            </w:r>
            <w:proofErr w:type="spellEnd"/>
            <w:r>
              <w:rPr>
                <w:sz w:val="24"/>
                <w:szCs w:val="24"/>
                <w:lang w:val="ru-RU"/>
              </w:rPr>
              <w:t xml:space="preserve"> </w:t>
            </w:r>
            <w:proofErr w:type="spellStart"/>
            <w:r w:rsidRPr="00FA1C9C">
              <w:rPr>
                <w:sz w:val="24"/>
                <w:szCs w:val="24"/>
              </w:rPr>
              <w:t>способа</w:t>
            </w:r>
            <w:proofErr w:type="spellEnd"/>
            <w:r>
              <w:rPr>
                <w:sz w:val="24"/>
                <w:szCs w:val="24"/>
                <w:lang w:val="ru-RU"/>
              </w:rPr>
              <w:t xml:space="preserve"> </w:t>
            </w:r>
            <w:proofErr w:type="spellStart"/>
            <w:r w:rsidRPr="00FA1C9C">
              <w:rPr>
                <w:sz w:val="24"/>
                <w:szCs w:val="24"/>
              </w:rPr>
              <w:t>решения</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Обсуждение</w:t>
            </w:r>
            <w:proofErr w:type="spellEnd"/>
            <w:r>
              <w:rPr>
                <w:sz w:val="24"/>
                <w:szCs w:val="24"/>
                <w:lang w:val="ru-RU"/>
              </w:rPr>
              <w:t xml:space="preserve"> </w:t>
            </w:r>
            <w:proofErr w:type="spellStart"/>
            <w:r w:rsidRPr="00FA1C9C">
              <w:rPr>
                <w:sz w:val="24"/>
                <w:szCs w:val="24"/>
              </w:rPr>
              <w:t>способа</w:t>
            </w:r>
            <w:proofErr w:type="spellEnd"/>
            <w:r>
              <w:rPr>
                <w:sz w:val="24"/>
                <w:szCs w:val="24"/>
                <w:lang w:val="ru-RU"/>
              </w:rPr>
              <w:t xml:space="preserve"> </w:t>
            </w:r>
            <w:proofErr w:type="spellStart"/>
            <w:r w:rsidRPr="00FA1C9C">
              <w:rPr>
                <w:sz w:val="24"/>
                <w:szCs w:val="24"/>
              </w:rPr>
              <w:t>решения</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0-2баллов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r w:rsidRPr="00FA1C9C">
              <w:rPr>
                <w:sz w:val="24"/>
                <w:szCs w:val="24"/>
              </w:rPr>
              <w:t>ИТОГО</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12баллов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Организация</w:t>
            </w:r>
            <w:proofErr w:type="spellEnd"/>
            <w:r>
              <w:rPr>
                <w:sz w:val="24"/>
                <w:szCs w:val="24"/>
                <w:lang w:val="ru-RU"/>
              </w:rPr>
              <w:t xml:space="preserve"> </w:t>
            </w:r>
            <w:proofErr w:type="spellStart"/>
            <w:r w:rsidRPr="00FA1C9C">
              <w:rPr>
                <w:sz w:val="24"/>
                <w:szCs w:val="24"/>
              </w:rPr>
              <w:t>групповой</w:t>
            </w:r>
            <w:proofErr w:type="spellEnd"/>
            <w:r>
              <w:rPr>
                <w:sz w:val="24"/>
                <w:szCs w:val="24"/>
                <w:lang w:val="ru-RU"/>
              </w:rPr>
              <w:t xml:space="preserve"> </w:t>
            </w:r>
            <w:proofErr w:type="spellStart"/>
            <w:r w:rsidRPr="00FA1C9C">
              <w:rPr>
                <w:sz w:val="24"/>
                <w:szCs w:val="24"/>
              </w:rPr>
              <w:t>работы</w:t>
            </w:r>
            <w:proofErr w:type="spellEnd"/>
          </w:p>
        </w:tc>
        <w:tc>
          <w:tcPr>
            <w:tcW w:w="1471" w:type="pct"/>
          </w:tcPr>
          <w:p w:rsidR="00476261" w:rsidRPr="00FA1C9C" w:rsidRDefault="00476261" w:rsidP="00476261">
            <w:pPr>
              <w:spacing w:line="240" w:lineRule="auto"/>
              <w:ind w:firstLine="0"/>
              <w:contextualSpacing/>
              <w:rPr>
                <w:sz w:val="24"/>
                <w:szCs w:val="24"/>
              </w:rPr>
            </w:pPr>
          </w:p>
        </w:tc>
      </w:tr>
      <w:tr w:rsidR="00476261" w:rsidRPr="00FA1C9C" w:rsidTr="00476261">
        <w:trPr>
          <w:trHeight w:val="278"/>
        </w:trPr>
        <w:tc>
          <w:tcPr>
            <w:tcW w:w="3529" w:type="pct"/>
          </w:tcPr>
          <w:p w:rsidR="00476261" w:rsidRPr="00311412" w:rsidRDefault="00476261" w:rsidP="00476261">
            <w:pPr>
              <w:spacing w:line="240" w:lineRule="auto"/>
              <w:ind w:firstLine="0"/>
              <w:contextualSpacing/>
              <w:rPr>
                <w:sz w:val="24"/>
                <w:szCs w:val="24"/>
                <w:lang w:val="ru-RU"/>
              </w:rPr>
            </w:pPr>
            <w:r w:rsidRPr="00311412">
              <w:rPr>
                <w:sz w:val="24"/>
                <w:szCs w:val="24"/>
                <w:lang w:val="ru-RU"/>
              </w:rPr>
              <w:t>Обсуждение</w:t>
            </w:r>
            <w:r>
              <w:rPr>
                <w:sz w:val="24"/>
                <w:szCs w:val="24"/>
                <w:lang w:val="ru-RU"/>
              </w:rPr>
              <w:t xml:space="preserve"> </w:t>
            </w:r>
            <w:r w:rsidRPr="00311412">
              <w:rPr>
                <w:sz w:val="24"/>
                <w:szCs w:val="24"/>
                <w:lang w:val="ru-RU"/>
              </w:rPr>
              <w:t>способа</w:t>
            </w:r>
            <w:r>
              <w:rPr>
                <w:sz w:val="24"/>
                <w:szCs w:val="24"/>
                <w:lang w:val="ru-RU"/>
              </w:rPr>
              <w:t xml:space="preserve"> </w:t>
            </w:r>
            <w:r w:rsidRPr="00311412">
              <w:rPr>
                <w:sz w:val="24"/>
                <w:szCs w:val="24"/>
                <w:lang w:val="ru-RU"/>
              </w:rPr>
              <w:t>организации</w:t>
            </w:r>
            <w:r>
              <w:rPr>
                <w:sz w:val="24"/>
                <w:szCs w:val="24"/>
                <w:lang w:val="ru-RU"/>
              </w:rPr>
              <w:t xml:space="preserve"> </w:t>
            </w:r>
            <w:r w:rsidRPr="00311412">
              <w:rPr>
                <w:sz w:val="24"/>
                <w:szCs w:val="24"/>
                <w:lang w:val="ru-RU"/>
              </w:rPr>
              <w:t>групповой</w:t>
            </w:r>
            <w:r>
              <w:rPr>
                <w:sz w:val="24"/>
                <w:szCs w:val="24"/>
                <w:lang w:val="ru-RU"/>
              </w:rPr>
              <w:t xml:space="preserve"> </w:t>
            </w:r>
            <w:r w:rsidRPr="00311412">
              <w:rPr>
                <w:sz w:val="24"/>
                <w:szCs w:val="24"/>
                <w:lang w:val="ru-RU"/>
              </w:rPr>
              <w:t>работы</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Умение</w:t>
            </w:r>
            <w:proofErr w:type="spellEnd"/>
            <w:r>
              <w:rPr>
                <w:sz w:val="24"/>
                <w:szCs w:val="24"/>
                <w:lang w:val="ru-RU"/>
              </w:rPr>
              <w:t xml:space="preserve"> </w:t>
            </w:r>
            <w:proofErr w:type="spellStart"/>
            <w:r w:rsidRPr="00FA1C9C">
              <w:rPr>
                <w:sz w:val="24"/>
                <w:szCs w:val="24"/>
              </w:rPr>
              <w:t>слушать</w:t>
            </w:r>
            <w:proofErr w:type="spellEnd"/>
            <w:r>
              <w:rPr>
                <w:sz w:val="24"/>
                <w:szCs w:val="24"/>
                <w:lang w:val="ru-RU"/>
              </w:rPr>
              <w:t xml:space="preserve"> </w:t>
            </w:r>
            <w:proofErr w:type="spellStart"/>
            <w:r w:rsidRPr="00FA1C9C">
              <w:rPr>
                <w:sz w:val="24"/>
                <w:szCs w:val="24"/>
              </w:rPr>
              <w:t>друг</w:t>
            </w:r>
            <w:proofErr w:type="spellEnd"/>
            <w:r>
              <w:rPr>
                <w:sz w:val="24"/>
                <w:szCs w:val="24"/>
                <w:lang w:val="ru-RU"/>
              </w:rPr>
              <w:t xml:space="preserve"> </w:t>
            </w:r>
            <w:proofErr w:type="spellStart"/>
            <w:r w:rsidRPr="00FA1C9C">
              <w:rPr>
                <w:sz w:val="24"/>
                <w:szCs w:val="24"/>
              </w:rPr>
              <w:t>друга</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311412" w:rsidRDefault="00476261" w:rsidP="00476261">
            <w:pPr>
              <w:spacing w:line="240" w:lineRule="auto"/>
              <w:ind w:firstLine="0"/>
              <w:contextualSpacing/>
              <w:rPr>
                <w:sz w:val="24"/>
                <w:szCs w:val="24"/>
                <w:lang w:val="ru-RU"/>
              </w:rPr>
            </w:pPr>
            <w:r w:rsidRPr="00311412">
              <w:rPr>
                <w:sz w:val="24"/>
                <w:szCs w:val="24"/>
                <w:lang w:val="ru-RU"/>
              </w:rPr>
              <w:t>Умение «удерживать»</w:t>
            </w:r>
            <w:r>
              <w:rPr>
                <w:sz w:val="24"/>
                <w:szCs w:val="24"/>
                <w:lang w:val="ru-RU"/>
              </w:rPr>
              <w:t xml:space="preserve"> </w:t>
            </w:r>
            <w:r w:rsidRPr="00311412">
              <w:rPr>
                <w:sz w:val="24"/>
                <w:szCs w:val="24"/>
                <w:lang w:val="ru-RU"/>
              </w:rPr>
              <w:t>позиции</w:t>
            </w:r>
            <w:r>
              <w:rPr>
                <w:sz w:val="24"/>
                <w:szCs w:val="24"/>
                <w:lang w:val="ru-RU"/>
              </w:rPr>
              <w:t xml:space="preserve"> </w:t>
            </w:r>
            <w:r w:rsidRPr="00311412">
              <w:rPr>
                <w:sz w:val="24"/>
                <w:szCs w:val="24"/>
                <w:lang w:val="ru-RU"/>
              </w:rPr>
              <w:t>в</w:t>
            </w:r>
            <w:r>
              <w:rPr>
                <w:sz w:val="24"/>
                <w:szCs w:val="24"/>
                <w:lang w:val="ru-RU"/>
              </w:rPr>
              <w:t xml:space="preserve"> </w:t>
            </w:r>
            <w:r w:rsidRPr="00311412">
              <w:rPr>
                <w:sz w:val="24"/>
                <w:szCs w:val="24"/>
                <w:lang w:val="ru-RU"/>
              </w:rPr>
              <w:t>групповой</w:t>
            </w:r>
            <w:r>
              <w:rPr>
                <w:sz w:val="24"/>
                <w:szCs w:val="24"/>
                <w:lang w:val="ru-RU"/>
              </w:rPr>
              <w:t xml:space="preserve"> </w:t>
            </w:r>
            <w:r w:rsidRPr="00311412">
              <w:rPr>
                <w:sz w:val="24"/>
                <w:szCs w:val="24"/>
                <w:lang w:val="ru-RU"/>
              </w:rPr>
              <w:t>работе</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0-3баллов</w:t>
            </w:r>
          </w:p>
        </w:tc>
      </w:tr>
      <w:tr w:rsidR="00476261" w:rsidRPr="00FA1C9C" w:rsidTr="00476261">
        <w:trPr>
          <w:trHeight w:val="275"/>
        </w:trPr>
        <w:tc>
          <w:tcPr>
            <w:tcW w:w="3529" w:type="pct"/>
          </w:tcPr>
          <w:p w:rsidR="00476261" w:rsidRPr="00017973" w:rsidRDefault="00476261" w:rsidP="00476261">
            <w:pPr>
              <w:spacing w:line="240" w:lineRule="auto"/>
              <w:ind w:firstLine="0"/>
              <w:contextualSpacing/>
              <w:rPr>
                <w:sz w:val="24"/>
                <w:szCs w:val="24"/>
                <w:lang w:val="ru-RU"/>
              </w:rPr>
            </w:pPr>
            <w:r w:rsidRPr="00017973">
              <w:rPr>
                <w:sz w:val="24"/>
                <w:szCs w:val="24"/>
                <w:lang w:val="ru-RU"/>
              </w:rPr>
              <w:t>Эмоциональное</w:t>
            </w:r>
            <w:r>
              <w:rPr>
                <w:sz w:val="24"/>
                <w:szCs w:val="24"/>
                <w:lang w:val="ru-RU"/>
              </w:rPr>
              <w:t xml:space="preserve"> </w:t>
            </w:r>
            <w:r w:rsidRPr="00017973">
              <w:rPr>
                <w:sz w:val="24"/>
                <w:szCs w:val="24"/>
                <w:lang w:val="ru-RU"/>
              </w:rPr>
              <w:t>принятие</w:t>
            </w:r>
            <w:r>
              <w:rPr>
                <w:sz w:val="24"/>
                <w:szCs w:val="24"/>
                <w:lang w:val="ru-RU"/>
              </w:rPr>
              <w:t xml:space="preserve"> </w:t>
            </w:r>
            <w:r w:rsidRPr="00017973">
              <w:rPr>
                <w:sz w:val="24"/>
                <w:szCs w:val="24"/>
                <w:lang w:val="ru-RU"/>
              </w:rPr>
              <w:t>членами</w:t>
            </w:r>
            <w:r>
              <w:rPr>
                <w:sz w:val="24"/>
                <w:szCs w:val="24"/>
                <w:lang w:val="ru-RU"/>
              </w:rPr>
              <w:t xml:space="preserve"> </w:t>
            </w:r>
            <w:r w:rsidRPr="00017973">
              <w:rPr>
                <w:sz w:val="24"/>
                <w:szCs w:val="24"/>
                <w:lang w:val="ru-RU"/>
              </w:rPr>
              <w:t>команды</w:t>
            </w:r>
            <w:r>
              <w:rPr>
                <w:sz w:val="24"/>
                <w:szCs w:val="24"/>
                <w:lang w:val="ru-RU"/>
              </w:rPr>
              <w:t xml:space="preserve"> </w:t>
            </w:r>
            <w:proofErr w:type="spellStart"/>
            <w:r w:rsidRPr="00017973">
              <w:rPr>
                <w:sz w:val="24"/>
                <w:szCs w:val="24"/>
                <w:lang w:val="ru-RU"/>
              </w:rPr>
              <w:t>дру</w:t>
            </w:r>
            <w:proofErr w:type="spellEnd"/>
            <w:r>
              <w:rPr>
                <w:sz w:val="24"/>
                <w:szCs w:val="24"/>
                <w:lang w:val="ru-RU"/>
              </w:rPr>
              <w:t xml:space="preserve"> </w:t>
            </w:r>
            <w:proofErr w:type="spellStart"/>
            <w:r w:rsidRPr="00017973">
              <w:rPr>
                <w:sz w:val="24"/>
                <w:szCs w:val="24"/>
                <w:lang w:val="ru-RU"/>
              </w:rPr>
              <w:t>гдруга</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0-1баллов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Умение</w:t>
            </w:r>
            <w:proofErr w:type="spellEnd"/>
            <w:r>
              <w:rPr>
                <w:sz w:val="24"/>
                <w:szCs w:val="24"/>
                <w:lang w:val="ru-RU"/>
              </w:rPr>
              <w:t xml:space="preserve"> </w:t>
            </w:r>
            <w:proofErr w:type="spellStart"/>
            <w:r w:rsidRPr="00FA1C9C">
              <w:rPr>
                <w:sz w:val="24"/>
                <w:szCs w:val="24"/>
              </w:rPr>
              <w:t>договариваться</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0-3баллов</w:t>
            </w:r>
          </w:p>
        </w:tc>
      </w:tr>
      <w:tr w:rsidR="00476261" w:rsidRPr="00FA1C9C" w:rsidTr="00476261">
        <w:trPr>
          <w:trHeight w:val="275"/>
        </w:trPr>
        <w:tc>
          <w:tcPr>
            <w:tcW w:w="3529" w:type="pct"/>
          </w:tcPr>
          <w:p w:rsidR="00476261" w:rsidRPr="00FA1C9C" w:rsidRDefault="00476261" w:rsidP="00476261">
            <w:pPr>
              <w:spacing w:line="240" w:lineRule="auto"/>
              <w:ind w:firstLine="0"/>
              <w:contextualSpacing/>
              <w:rPr>
                <w:sz w:val="24"/>
                <w:szCs w:val="24"/>
              </w:rPr>
            </w:pPr>
            <w:r w:rsidRPr="00FA1C9C">
              <w:rPr>
                <w:sz w:val="24"/>
                <w:szCs w:val="24"/>
              </w:rPr>
              <w:t>ИТОГО</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11баллов</w:t>
            </w:r>
          </w:p>
        </w:tc>
      </w:tr>
      <w:tr w:rsidR="00476261" w:rsidRPr="00FA1C9C" w:rsidTr="00476261">
        <w:trPr>
          <w:trHeight w:val="278"/>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Оценка</w:t>
            </w:r>
            <w:proofErr w:type="spellEnd"/>
            <w:r>
              <w:rPr>
                <w:sz w:val="24"/>
                <w:szCs w:val="24"/>
                <w:lang w:val="ru-RU"/>
              </w:rPr>
              <w:t xml:space="preserve"> </w:t>
            </w:r>
            <w:proofErr w:type="spellStart"/>
            <w:r w:rsidRPr="00FA1C9C">
              <w:rPr>
                <w:sz w:val="24"/>
                <w:szCs w:val="24"/>
              </w:rPr>
              <w:t>качества</w:t>
            </w:r>
            <w:proofErr w:type="spellEnd"/>
            <w:r>
              <w:rPr>
                <w:sz w:val="24"/>
                <w:szCs w:val="24"/>
                <w:lang w:val="ru-RU"/>
              </w:rPr>
              <w:t xml:space="preserve"> </w:t>
            </w:r>
            <w:proofErr w:type="spellStart"/>
            <w:r w:rsidRPr="00FA1C9C">
              <w:rPr>
                <w:sz w:val="24"/>
                <w:szCs w:val="24"/>
              </w:rPr>
              <w:t>выполнения</w:t>
            </w:r>
            <w:proofErr w:type="spellEnd"/>
            <w:r>
              <w:rPr>
                <w:sz w:val="24"/>
                <w:szCs w:val="24"/>
                <w:lang w:val="ru-RU"/>
              </w:rPr>
              <w:t xml:space="preserve"> </w:t>
            </w:r>
            <w:proofErr w:type="spellStart"/>
            <w:r w:rsidRPr="00FA1C9C">
              <w:rPr>
                <w:sz w:val="24"/>
                <w:szCs w:val="24"/>
              </w:rPr>
              <w:t>проекта</w:t>
            </w:r>
            <w:proofErr w:type="spellEnd"/>
          </w:p>
        </w:tc>
        <w:tc>
          <w:tcPr>
            <w:tcW w:w="1471" w:type="pct"/>
          </w:tcPr>
          <w:p w:rsidR="00476261" w:rsidRPr="00FA1C9C" w:rsidRDefault="00476261" w:rsidP="00476261">
            <w:pPr>
              <w:spacing w:line="240" w:lineRule="auto"/>
              <w:ind w:firstLine="0"/>
              <w:contextualSpacing/>
              <w:rPr>
                <w:sz w:val="24"/>
                <w:szCs w:val="24"/>
              </w:rPr>
            </w:pPr>
          </w:p>
        </w:tc>
      </w:tr>
      <w:tr w:rsidR="00476261" w:rsidRPr="00FA1C9C" w:rsidTr="00476261">
        <w:trPr>
          <w:trHeight w:val="278"/>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Качество</w:t>
            </w:r>
            <w:proofErr w:type="spellEnd"/>
            <w:r>
              <w:rPr>
                <w:sz w:val="24"/>
                <w:szCs w:val="24"/>
                <w:lang w:val="ru-RU"/>
              </w:rPr>
              <w:t xml:space="preserve"> </w:t>
            </w:r>
            <w:proofErr w:type="spellStart"/>
            <w:r w:rsidRPr="00FA1C9C">
              <w:rPr>
                <w:sz w:val="24"/>
                <w:szCs w:val="24"/>
              </w:rPr>
              <w:t>презентации</w:t>
            </w:r>
            <w:proofErr w:type="spellEnd"/>
            <w:r>
              <w:rPr>
                <w:sz w:val="24"/>
                <w:szCs w:val="24"/>
                <w:lang w:val="ru-RU"/>
              </w:rPr>
              <w:t xml:space="preserve"> </w:t>
            </w:r>
            <w:proofErr w:type="spellStart"/>
            <w:r w:rsidRPr="00FA1C9C">
              <w:rPr>
                <w:sz w:val="24"/>
                <w:szCs w:val="24"/>
              </w:rPr>
              <w:t>групповой</w:t>
            </w:r>
            <w:proofErr w:type="spellEnd"/>
            <w:r>
              <w:rPr>
                <w:sz w:val="24"/>
                <w:szCs w:val="24"/>
                <w:lang w:val="ru-RU"/>
              </w:rPr>
              <w:t xml:space="preserve"> </w:t>
            </w:r>
            <w:proofErr w:type="spellStart"/>
            <w:r w:rsidRPr="00FA1C9C">
              <w:rPr>
                <w:sz w:val="24"/>
                <w:szCs w:val="24"/>
              </w:rPr>
              <w:t>работы</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0-3балла</w:t>
            </w:r>
          </w:p>
        </w:tc>
      </w:tr>
      <w:tr w:rsidR="00476261" w:rsidRPr="00FA1C9C" w:rsidTr="00476261">
        <w:trPr>
          <w:trHeight w:val="278"/>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Соответствие</w:t>
            </w:r>
            <w:proofErr w:type="spellEnd"/>
            <w:r>
              <w:rPr>
                <w:sz w:val="24"/>
                <w:szCs w:val="24"/>
                <w:lang w:val="ru-RU"/>
              </w:rPr>
              <w:t xml:space="preserve"> </w:t>
            </w:r>
            <w:proofErr w:type="spellStart"/>
            <w:r w:rsidRPr="00FA1C9C">
              <w:rPr>
                <w:sz w:val="24"/>
                <w:szCs w:val="24"/>
              </w:rPr>
              <w:t>содержания</w:t>
            </w:r>
            <w:proofErr w:type="spellEnd"/>
            <w:r w:rsidRPr="00FA1C9C">
              <w:rPr>
                <w:sz w:val="24"/>
                <w:szCs w:val="24"/>
              </w:rPr>
              <w:t xml:space="preserve"> </w:t>
            </w:r>
            <w:proofErr w:type="spellStart"/>
            <w:r w:rsidRPr="00FA1C9C">
              <w:rPr>
                <w:sz w:val="24"/>
                <w:szCs w:val="24"/>
              </w:rPr>
              <w:t>проекта</w:t>
            </w:r>
            <w:proofErr w:type="spellEnd"/>
            <w:r>
              <w:rPr>
                <w:sz w:val="24"/>
                <w:szCs w:val="24"/>
                <w:lang w:val="ru-RU"/>
              </w:rPr>
              <w:t xml:space="preserve"> </w:t>
            </w:r>
            <w:proofErr w:type="spellStart"/>
            <w:r w:rsidRPr="00FA1C9C">
              <w:rPr>
                <w:sz w:val="24"/>
                <w:szCs w:val="24"/>
              </w:rPr>
              <w:t>теме</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0-3балла</w:t>
            </w:r>
          </w:p>
        </w:tc>
      </w:tr>
      <w:tr w:rsidR="00476261" w:rsidRPr="00FA1C9C" w:rsidTr="00476261">
        <w:trPr>
          <w:trHeight w:val="278"/>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Оригинальность</w:t>
            </w:r>
            <w:proofErr w:type="spellEnd"/>
            <w:r>
              <w:rPr>
                <w:sz w:val="24"/>
                <w:szCs w:val="24"/>
                <w:lang w:val="ru-RU"/>
              </w:rPr>
              <w:t xml:space="preserve"> </w:t>
            </w:r>
            <w:proofErr w:type="spellStart"/>
            <w:r w:rsidRPr="00FA1C9C">
              <w:rPr>
                <w:sz w:val="24"/>
                <w:szCs w:val="24"/>
              </w:rPr>
              <w:t>идеи</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0-3балла</w:t>
            </w:r>
          </w:p>
        </w:tc>
      </w:tr>
      <w:tr w:rsidR="00476261" w:rsidRPr="00FA1C9C" w:rsidTr="00476261">
        <w:trPr>
          <w:trHeight w:val="278"/>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Аргументированность</w:t>
            </w:r>
            <w:proofErr w:type="spellEnd"/>
            <w:r>
              <w:rPr>
                <w:sz w:val="24"/>
                <w:szCs w:val="24"/>
                <w:lang w:val="ru-RU"/>
              </w:rPr>
              <w:t xml:space="preserve"> </w:t>
            </w:r>
            <w:proofErr w:type="spellStart"/>
            <w:r w:rsidRPr="00FA1C9C">
              <w:rPr>
                <w:sz w:val="24"/>
                <w:szCs w:val="24"/>
              </w:rPr>
              <w:t>предлагаемых</w:t>
            </w:r>
            <w:proofErr w:type="spellEnd"/>
            <w:r>
              <w:rPr>
                <w:sz w:val="24"/>
                <w:szCs w:val="24"/>
                <w:lang w:val="ru-RU"/>
              </w:rPr>
              <w:t xml:space="preserve"> </w:t>
            </w:r>
            <w:proofErr w:type="spellStart"/>
            <w:r w:rsidRPr="00FA1C9C">
              <w:rPr>
                <w:sz w:val="24"/>
                <w:szCs w:val="24"/>
              </w:rPr>
              <w:t>идей</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0-3балла</w:t>
            </w:r>
          </w:p>
        </w:tc>
      </w:tr>
      <w:tr w:rsidR="00476261" w:rsidRPr="00FA1C9C" w:rsidTr="00476261">
        <w:trPr>
          <w:trHeight w:val="278"/>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Реалистичность</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0-3балла</w:t>
            </w:r>
          </w:p>
        </w:tc>
      </w:tr>
      <w:tr w:rsidR="00476261" w:rsidRPr="00FA1C9C" w:rsidTr="00476261">
        <w:trPr>
          <w:trHeight w:val="278"/>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Качествоо</w:t>
            </w:r>
            <w:proofErr w:type="spellEnd"/>
            <w:r>
              <w:rPr>
                <w:sz w:val="24"/>
                <w:szCs w:val="24"/>
                <w:lang w:val="ru-RU"/>
              </w:rPr>
              <w:t xml:space="preserve"> </w:t>
            </w:r>
            <w:proofErr w:type="spellStart"/>
            <w:r w:rsidRPr="00FA1C9C">
              <w:rPr>
                <w:sz w:val="24"/>
                <w:szCs w:val="24"/>
              </w:rPr>
              <w:t>формления</w:t>
            </w:r>
            <w:proofErr w:type="spellEnd"/>
            <w:r>
              <w:rPr>
                <w:sz w:val="24"/>
                <w:szCs w:val="24"/>
                <w:lang w:val="ru-RU"/>
              </w:rPr>
              <w:t xml:space="preserve"> </w:t>
            </w:r>
            <w:proofErr w:type="spellStart"/>
            <w:r w:rsidRPr="00FA1C9C">
              <w:rPr>
                <w:sz w:val="24"/>
                <w:szCs w:val="24"/>
              </w:rPr>
              <w:t>проекта</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1-3балла</w:t>
            </w:r>
          </w:p>
        </w:tc>
      </w:tr>
      <w:tr w:rsidR="00476261" w:rsidRPr="00FA1C9C" w:rsidTr="00476261">
        <w:trPr>
          <w:trHeight w:val="278"/>
        </w:trPr>
        <w:tc>
          <w:tcPr>
            <w:tcW w:w="35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Качество</w:t>
            </w:r>
            <w:proofErr w:type="spellEnd"/>
            <w:r>
              <w:rPr>
                <w:sz w:val="24"/>
                <w:szCs w:val="24"/>
                <w:lang w:val="ru-RU"/>
              </w:rPr>
              <w:t xml:space="preserve"> </w:t>
            </w:r>
            <w:proofErr w:type="spellStart"/>
            <w:r w:rsidRPr="00FA1C9C">
              <w:rPr>
                <w:sz w:val="24"/>
                <w:szCs w:val="24"/>
              </w:rPr>
              <w:t>презентации</w:t>
            </w:r>
            <w:proofErr w:type="spellEnd"/>
            <w:r>
              <w:rPr>
                <w:sz w:val="24"/>
                <w:szCs w:val="24"/>
                <w:lang w:val="ru-RU"/>
              </w:rPr>
              <w:t xml:space="preserve"> </w:t>
            </w:r>
            <w:proofErr w:type="spellStart"/>
            <w:r w:rsidRPr="00FA1C9C">
              <w:rPr>
                <w:sz w:val="24"/>
                <w:szCs w:val="24"/>
              </w:rPr>
              <w:t>проекта</w:t>
            </w:r>
            <w:proofErr w:type="spellEnd"/>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1-3балла</w:t>
            </w:r>
          </w:p>
        </w:tc>
      </w:tr>
      <w:tr w:rsidR="00476261" w:rsidRPr="00FA1C9C" w:rsidTr="00476261">
        <w:trPr>
          <w:trHeight w:val="278"/>
        </w:trPr>
        <w:tc>
          <w:tcPr>
            <w:tcW w:w="3529" w:type="pct"/>
          </w:tcPr>
          <w:p w:rsidR="00476261" w:rsidRPr="00311412" w:rsidRDefault="00476261" w:rsidP="00476261">
            <w:pPr>
              <w:spacing w:line="240" w:lineRule="auto"/>
              <w:ind w:firstLine="0"/>
              <w:contextualSpacing/>
              <w:rPr>
                <w:sz w:val="24"/>
                <w:szCs w:val="24"/>
                <w:lang w:val="ru-RU"/>
              </w:rPr>
            </w:pPr>
            <w:r w:rsidRPr="00311412">
              <w:rPr>
                <w:sz w:val="24"/>
                <w:szCs w:val="24"/>
                <w:lang w:val="ru-RU"/>
              </w:rPr>
              <w:t>Умение</w:t>
            </w:r>
            <w:r>
              <w:rPr>
                <w:sz w:val="24"/>
                <w:szCs w:val="24"/>
                <w:lang w:val="ru-RU"/>
              </w:rPr>
              <w:t xml:space="preserve"> </w:t>
            </w:r>
            <w:r w:rsidRPr="00311412">
              <w:rPr>
                <w:sz w:val="24"/>
                <w:szCs w:val="24"/>
                <w:lang w:val="ru-RU"/>
              </w:rPr>
              <w:t>отвечать</w:t>
            </w:r>
            <w:r>
              <w:rPr>
                <w:sz w:val="24"/>
                <w:szCs w:val="24"/>
                <w:lang w:val="ru-RU"/>
              </w:rPr>
              <w:t xml:space="preserve"> </w:t>
            </w:r>
            <w:r w:rsidRPr="00311412">
              <w:rPr>
                <w:sz w:val="24"/>
                <w:szCs w:val="24"/>
                <w:lang w:val="ru-RU"/>
              </w:rPr>
              <w:t>на</w:t>
            </w:r>
            <w:r>
              <w:rPr>
                <w:sz w:val="24"/>
                <w:szCs w:val="24"/>
                <w:lang w:val="ru-RU"/>
              </w:rPr>
              <w:t xml:space="preserve"> </w:t>
            </w:r>
            <w:r w:rsidRPr="00311412">
              <w:rPr>
                <w:sz w:val="24"/>
                <w:szCs w:val="24"/>
                <w:lang w:val="ru-RU"/>
              </w:rPr>
              <w:t>вопросы</w:t>
            </w:r>
            <w:r>
              <w:rPr>
                <w:sz w:val="24"/>
                <w:szCs w:val="24"/>
                <w:lang w:val="ru-RU"/>
              </w:rPr>
              <w:t xml:space="preserve"> </w:t>
            </w:r>
            <w:proofErr w:type="spellStart"/>
            <w:r w:rsidRPr="00311412">
              <w:rPr>
                <w:sz w:val="24"/>
                <w:szCs w:val="24"/>
                <w:lang w:val="ru-RU"/>
              </w:rPr>
              <w:t>иинициировать</w:t>
            </w:r>
            <w:proofErr w:type="spellEnd"/>
            <w:r>
              <w:rPr>
                <w:sz w:val="24"/>
                <w:szCs w:val="24"/>
                <w:lang w:val="ru-RU"/>
              </w:rPr>
              <w:t xml:space="preserve"> </w:t>
            </w:r>
            <w:r w:rsidRPr="00311412">
              <w:rPr>
                <w:sz w:val="24"/>
                <w:szCs w:val="24"/>
                <w:lang w:val="ru-RU"/>
              </w:rPr>
              <w:t>вопросы</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0-3балла</w:t>
            </w:r>
          </w:p>
        </w:tc>
      </w:tr>
      <w:tr w:rsidR="00476261" w:rsidRPr="00FA1C9C" w:rsidTr="00476261">
        <w:trPr>
          <w:trHeight w:val="278"/>
        </w:trPr>
        <w:tc>
          <w:tcPr>
            <w:tcW w:w="3529" w:type="pct"/>
          </w:tcPr>
          <w:p w:rsidR="00476261" w:rsidRPr="00FA1C9C" w:rsidRDefault="00476261" w:rsidP="00476261">
            <w:pPr>
              <w:spacing w:line="240" w:lineRule="auto"/>
              <w:ind w:firstLine="0"/>
              <w:contextualSpacing/>
              <w:rPr>
                <w:sz w:val="24"/>
                <w:szCs w:val="24"/>
              </w:rPr>
            </w:pPr>
            <w:r w:rsidRPr="00FA1C9C">
              <w:rPr>
                <w:sz w:val="24"/>
                <w:szCs w:val="24"/>
              </w:rPr>
              <w:t>ИТОГО</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24баллов</w:t>
            </w:r>
          </w:p>
        </w:tc>
      </w:tr>
    </w:tbl>
    <w:p w:rsidR="00476261" w:rsidRPr="00FA1C9C" w:rsidRDefault="00476261" w:rsidP="00476261">
      <w:pPr>
        <w:spacing w:line="240" w:lineRule="auto"/>
        <w:ind w:firstLine="0"/>
        <w:contextualSpacing/>
        <w:rPr>
          <w:sz w:val="24"/>
          <w:szCs w:val="24"/>
        </w:rPr>
      </w:pPr>
    </w:p>
    <w:p w:rsidR="00476261" w:rsidRPr="00FA1C9C" w:rsidRDefault="00476261" w:rsidP="00476261">
      <w:pPr>
        <w:spacing w:line="240" w:lineRule="auto"/>
        <w:ind w:firstLine="0"/>
        <w:contextualSpacing/>
        <w:rPr>
          <w:sz w:val="24"/>
          <w:szCs w:val="24"/>
        </w:rPr>
      </w:pPr>
      <w:r w:rsidRPr="00FA1C9C">
        <w:rPr>
          <w:sz w:val="24"/>
          <w:szCs w:val="24"/>
        </w:rPr>
        <w:t>Таблица перевода оценки группового проекта</w:t>
      </w: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9"/>
        <w:gridCol w:w="1779"/>
        <w:gridCol w:w="2302"/>
        <w:gridCol w:w="2755"/>
      </w:tblGrid>
      <w:tr w:rsidR="00476261" w:rsidRPr="00FA1C9C" w:rsidTr="00476261">
        <w:trPr>
          <w:trHeight w:val="275"/>
        </w:trPr>
        <w:tc>
          <w:tcPr>
            <w:tcW w:w="1350"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Уровень</w:t>
            </w:r>
            <w:proofErr w:type="spellEnd"/>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w:t>
            </w:r>
          </w:p>
        </w:tc>
        <w:tc>
          <w:tcPr>
            <w:tcW w:w="1229"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Баллы</w:t>
            </w:r>
            <w:proofErr w:type="spellEnd"/>
          </w:p>
        </w:tc>
        <w:tc>
          <w:tcPr>
            <w:tcW w:w="1471" w:type="pct"/>
          </w:tcPr>
          <w:p w:rsidR="00476261" w:rsidRPr="00FA1C9C" w:rsidRDefault="00476261" w:rsidP="00476261">
            <w:pPr>
              <w:spacing w:line="240" w:lineRule="auto"/>
              <w:ind w:firstLine="0"/>
              <w:contextualSpacing/>
              <w:rPr>
                <w:sz w:val="24"/>
                <w:szCs w:val="24"/>
              </w:rPr>
            </w:pPr>
            <w:proofErr w:type="spellStart"/>
            <w:r w:rsidRPr="00FA1C9C">
              <w:rPr>
                <w:sz w:val="24"/>
                <w:szCs w:val="24"/>
              </w:rPr>
              <w:t>Отметка</w:t>
            </w:r>
            <w:proofErr w:type="spellEnd"/>
          </w:p>
        </w:tc>
      </w:tr>
      <w:tr w:rsidR="00476261" w:rsidRPr="00FA1C9C" w:rsidTr="00476261">
        <w:trPr>
          <w:trHeight w:val="275"/>
        </w:trPr>
        <w:tc>
          <w:tcPr>
            <w:tcW w:w="1350" w:type="pct"/>
          </w:tcPr>
          <w:p w:rsidR="00476261" w:rsidRPr="00FA1C9C" w:rsidRDefault="00476261" w:rsidP="00476261">
            <w:pPr>
              <w:spacing w:line="240" w:lineRule="auto"/>
              <w:ind w:firstLine="0"/>
              <w:contextualSpacing/>
              <w:rPr>
                <w:sz w:val="24"/>
                <w:szCs w:val="24"/>
              </w:rPr>
            </w:pPr>
            <w:r w:rsidRPr="00FA1C9C">
              <w:rPr>
                <w:sz w:val="24"/>
                <w:szCs w:val="24"/>
              </w:rPr>
              <w:t>3–высокий</w:t>
            </w:r>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90-100%</w:t>
            </w:r>
          </w:p>
        </w:tc>
        <w:tc>
          <w:tcPr>
            <w:tcW w:w="1229" w:type="pct"/>
          </w:tcPr>
          <w:p w:rsidR="00476261" w:rsidRPr="00FA1C9C" w:rsidRDefault="00476261" w:rsidP="00476261">
            <w:pPr>
              <w:spacing w:line="240" w:lineRule="auto"/>
              <w:ind w:firstLine="0"/>
              <w:contextualSpacing/>
              <w:rPr>
                <w:sz w:val="24"/>
                <w:szCs w:val="24"/>
              </w:rPr>
            </w:pPr>
            <w:r w:rsidRPr="00FA1C9C">
              <w:rPr>
                <w:sz w:val="24"/>
                <w:szCs w:val="24"/>
              </w:rPr>
              <w:t>63-70баллов</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5</w:t>
            </w:r>
          </w:p>
        </w:tc>
      </w:tr>
      <w:tr w:rsidR="00476261" w:rsidRPr="00FA1C9C" w:rsidTr="00476261">
        <w:trPr>
          <w:trHeight w:val="278"/>
        </w:trPr>
        <w:tc>
          <w:tcPr>
            <w:tcW w:w="1350" w:type="pct"/>
          </w:tcPr>
          <w:p w:rsidR="00476261" w:rsidRPr="00FA1C9C" w:rsidRDefault="00476261" w:rsidP="00476261">
            <w:pPr>
              <w:spacing w:line="240" w:lineRule="auto"/>
              <w:ind w:firstLine="0"/>
              <w:contextualSpacing/>
              <w:rPr>
                <w:sz w:val="24"/>
                <w:szCs w:val="24"/>
              </w:rPr>
            </w:pPr>
            <w:r w:rsidRPr="00FA1C9C">
              <w:rPr>
                <w:sz w:val="24"/>
                <w:szCs w:val="24"/>
              </w:rPr>
              <w:t>2-повышенный</w:t>
            </w:r>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66-89%</w:t>
            </w:r>
          </w:p>
        </w:tc>
        <w:tc>
          <w:tcPr>
            <w:tcW w:w="1229" w:type="pct"/>
          </w:tcPr>
          <w:p w:rsidR="00476261" w:rsidRPr="00FA1C9C" w:rsidRDefault="00476261" w:rsidP="00476261">
            <w:pPr>
              <w:spacing w:line="240" w:lineRule="auto"/>
              <w:ind w:firstLine="0"/>
              <w:contextualSpacing/>
              <w:rPr>
                <w:sz w:val="24"/>
                <w:szCs w:val="24"/>
              </w:rPr>
            </w:pPr>
            <w:r w:rsidRPr="00FA1C9C">
              <w:rPr>
                <w:sz w:val="24"/>
                <w:szCs w:val="24"/>
              </w:rPr>
              <w:t>46-62баллов</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4</w:t>
            </w:r>
          </w:p>
        </w:tc>
      </w:tr>
      <w:tr w:rsidR="00476261" w:rsidRPr="00FA1C9C" w:rsidTr="00476261">
        <w:trPr>
          <w:trHeight w:val="275"/>
        </w:trPr>
        <w:tc>
          <w:tcPr>
            <w:tcW w:w="1350" w:type="pct"/>
          </w:tcPr>
          <w:p w:rsidR="00476261" w:rsidRPr="00FA1C9C" w:rsidRDefault="00476261" w:rsidP="00476261">
            <w:pPr>
              <w:spacing w:line="240" w:lineRule="auto"/>
              <w:ind w:firstLine="0"/>
              <w:contextualSpacing/>
              <w:rPr>
                <w:sz w:val="24"/>
                <w:szCs w:val="24"/>
              </w:rPr>
            </w:pPr>
            <w:r w:rsidRPr="00FA1C9C">
              <w:rPr>
                <w:sz w:val="24"/>
                <w:szCs w:val="24"/>
              </w:rPr>
              <w:lastRenderedPageBreak/>
              <w:t>1–базовый</w:t>
            </w:r>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50-65 %</w:t>
            </w:r>
          </w:p>
        </w:tc>
        <w:tc>
          <w:tcPr>
            <w:tcW w:w="1229" w:type="pct"/>
          </w:tcPr>
          <w:p w:rsidR="00476261" w:rsidRPr="00FA1C9C" w:rsidRDefault="00476261" w:rsidP="00476261">
            <w:pPr>
              <w:spacing w:line="240" w:lineRule="auto"/>
              <w:ind w:firstLine="0"/>
              <w:contextualSpacing/>
              <w:rPr>
                <w:sz w:val="24"/>
                <w:szCs w:val="24"/>
              </w:rPr>
            </w:pPr>
            <w:r w:rsidRPr="00FA1C9C">
              <w:rPr>
                <w:sz w:val="24"/>
                <w:szCs w:val="24"/>
              </w:rPr>
              <w:t>35-45баллов</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3</w:t>
            </w:r>
          </w:p>
        </w:tc>
      </w:tr>
      <w:tr w:rsidR="00476261" w:rsidRPr="00FA1C9C" w:rsidTr="00476261">
        <w:trPr>
          <w:trHeight w:val="275"/>
        </w:trPr>
        <w:tc>
          <w:tcPr>
            <w:tcW w:w="1350" w:type="pct"/>
          </w:tcPr>
          <w:p w:rsidR="00476261" w:rsidRPr="00FA1C9C" w:rsidRDefault="00476261" w:rsidP="00476261">
            <w:pPr>
              <w:spacing w:line="240" w:lineRule="auto"/>
              <w:ind w:firstLine="0"/>
              <w:contextualSpacing/>
              <w:rPr>
                <w:sz w:val="24"/>
                <w:szCs w:val="24"/>
              </w:rPr>
            </w:pPr>
            <w:r w:rsidRPr="00FA1C9C">
              <w:rPr>
                <w:sz w:val="24"/>
                <w:szCs w:val="24"/>
              </w:rPr>
              <w:t>0–нижесреднего</w:t>
            </w:r>
          </w:p>
        </w:tc>
        <w:tc>
          <w:tcPr>
            <w:tcW w:w="950" w:type="pct"/>
          </w:tcPr>
          <w:p w:rsidR="00476261" w:rsidRPr="00FA1C9C" w:rsidRDefault="00476261" w:rsidP="00476261">
            <w:pPr>
              <w:spacing w:line="240" w:lineRule="auto"/>
              <w:ind w:firstLine="0"/>
              <w:contextualSpacing/>
              <w:rPr>
                <w:sz w:val="24"/>
                <w:szCs w:val="24"/>
              </w:rPr>
            </w:pPr>
            <w:r w:rsidRPr="00FA1C9C">
              <w:rPr>
                <w:sz w:val="24"/>
                <w:szCs w:val="24"/>
              </w:rPr>
              <w:t>Менее50%</w:t>
            </w:r>
          </w:p>
        </w:tc>
        <w:tc>
          <w:tcPr>
            <w:tcW w:w="1229" w:type="pct"/>
          </w:tcPr>
          <w:p w:rsidR="00476261" w:rsidRPr="00FA1C9C" w:rsidRDefault="00476261" w:rsidP="00476261">
            <w:pPr>
              <w:spacing w:line="240" w:lineRule="auto"/>
              <w:ind w:firstLine="0"/>
              <w:contextualSpacing/>
              <w:rPr>
                <w:sz w:val="24"/>
                <w:szCs w:val="24"/>
              </w:rPr>
            </w:pPr>
            <w:r w:rsidRPr="00FA1C9C">
              <w:rPr>
                <w:sz w:val="24"/>
                <w:szCs w:val="24"/>
              </w:rPr>
              <w:t>34именеебаллов</w:t>
            </w:r>
          </w:p>
        </w:tc>
        <w:tc>
          <w:tcPr>
            <w:tcW w:w="1471" w:type="pct"/>
          </w:tcPr>
          <w:p w:rsidR="00476261" w:rsidRPr="00FA1C9C" w:rsidRDefault="00476261" w:rsidP="00476261">
            <w:pPr>
              <w:spacing w:line="240" w:lineRule="auto"/>
              <w:ind w:firstLine="0"/>
              <w:contextualSpacing/>
              <w:rPr>
                <w:sz w:val="24"/>
                <w:szCs w:val="24"/>
              </w:rPr>
            </w:pPr>
            <w:r w:rsidRPr="00FA1C9C">
              <w:rPr>
                <w:sz w:val="24"/>
                <w:szCs w:val="24"/>
              </w:rPr>
              <w:t>2</w:t>
            </w:r>
          </w:p>
        </w:tc>
      </w:tr>
    </w:tbl>
    <w:p w:rsidR="00476261" w:rsidRPr="00FA1C9C" w:rsidRDefault="00476261" w:rsidP="00476261">
      <w:pPr>
        <w:spacing w:line="240" w:lineRule="auto"/>
        <w:ind w:firstLine="0"/>
        <w:contextualSpacing/>
        <w:rPr>
          <w:sz w:val="24"/>
          <w:szCs w:val="24"/>
        </w:rPr>
      </w:pPr>
    </w:p>
    <w:p w:rsidR="00476261" w:rsidRDefault="00476261" w:rsidP="00476261">
      <w:pPr>
        <w:spacing w:line="240" w:lineRule="auto"/>
        <w:ind w:firstLine="0"/>
        <w:contextualSpacing/>
        <w:jc w:val="center"/>
        <w:rPr>
          <w:b/>
          <w:sz w:val="24"/>
          <w:szCs w:val="24"/>
        </w:rPr>
      </w:pPr>
    </w:p>
    <w:p w:rsidR="00476261" w:rsidRDefault="00476261" w:rsidP="00476261">
      <w:pPr>
        <w:spacing w:line="240" w:lineRule="auto"/>
        <w:ind w:firstLine="0"/>
        <w:contextualSpacing/>
        <w:jc w:val="center"/>
        <w:rPr>
          <w:b/>
          <w:sz w:val="24"/>
          <w:szCs w:val="24"/>
        </w:rPr>
      </w:pPr>
    </w:p>
    <w:p w:rsidR="00476261" w:rsidRDefault="00476261" w:rsidP="00476261">
      <w:pPr>
        <w:spacing w:line="240" w:lineRule="auto"/>
        <w:ind w:firstLine="0"/>
        <w:contextualSpacing/>
        <w:jc w:val="center"/>
        <w:rPr>
          <w:b/>
          <w:sz w:val="24"/>
          <w:szCs w:val="24"/>
        </w:rPr>
      </w:pPr>
    </w:p>
    <w:p w:rsidR="00476261" w:rsidRDefault="00476261" w:rsidP="00476261">
      <w:pPr>
        <w:spacing w:line="240" w:lineRule="auto"/>
        <w:ind w:firstLine="0"/>
        <w:contextualSpacing/>
        <w:jc w:val="center"/>
        <w:rPr>
          <w:b/>
          <w:sz w:val="24"/>
          <w:szCs w:val="24"/>
        </w:rPr>
      </w:pPr>
    </w:p>
    <w:p w:rsidR="00476261" w:rsidRPr="00450BE3" w:rsidRDefault="00476261" w:rsidP="00476261">
      <w:pPr>
        <w:spacing w:line="240" w:lineRule="auto"/>
        <w:ind w:firstLine="0"/>
        <w:contextualSpacing/>
        <w:jc w:val="center"/>
        <w:rPr>
          <w:b/>
          <w:sz w:val="24"/>
          <w:szCs w:val="24"/>
        </w:rPr>
      </w:pPr>
      <w:r w:rsidRPr="00450BE3">
        <w:rPr>
          <w:b/>
          <w:sz w:val="24"/>
          <w:szCs w:val="24"/>
        </w:rPr>
        <w:t>Список итоговых планируемых результатов  по учебному предмету</w:t>
      </w:r>
    </w:p>
    <w:p w:rsidR="00476261" w:rsidRPr="00450BE3" w:rsidRDefault="00476261" w:rsidP="00476261">
      <w:pPr>
        <w:spacing w:line="240" w:lineRule="auto"/>
        <w:ind w:firstLine="0"/>
        <w:contextualSpacing/>
        <w:jc w:val="center"/>
        <w:rPr>
          <w:b/>
          <w:sz w:val="24"/>
          <w:szCs w:val="24"/>
        </w:rPr>
      </w:pPr>
      <w:r w:rsidRPr="00450BE3">
        <w:rPr>
          <w:b/>
          <w:sz w:val="24"/>
          <w:szCs w:val="24"/>
        </w:rPr>
        <w:t>Технология</w:t>
      </w:r>
    </w:p>
    <w:p w:rsidR="00476261" w:rsidRPr="00FA1C9C" w:rsidRDefault="00476261" w:rsidP="00476261">
      <w:pPr>
        <w:spacing w:line="240" w:lineRule="auto"/>
        <w:ind w:firstLine="0"/>
        <w:contextualSpacing/>
        <w:rPr>
          <w:sz w:val="24"/>
          <w:szCs w:val="24"/>
        </w:rPr>
      </w:pPr>
    </w:p>
    <w:tbl>
      <w:tblPr>
        <w:tblStyle w:val="a4"/>
        <w:tblpPr w:leftFromText="180" w:rightFromText="180" w:vertAnchor="text" w:horzAnchor="margin" w:tblpXSpec="right" w:tblpY="16"/>
        <w:tblW w:w="10840" w:type="dxa"/>
        <w:tblLook w:val="01E0"/>
      </w:tblPr>
      <w:tblGrid>
        <w:gridCol w:w="538"/>
        <w:gridCol w:w="6960"/>
        <w:gridCol w:w="1244"/>
        <w:gridCol w:w="2098"/>
      </w:tblGrid>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p>
          <w:p w:rsidR="00476261" w:rsidRPr="00450BE3" w:rsidRDefault="00476261" w:rsidP="00476261">
            <w:pPr>
              <w:spacing w:line="240" w:lineRule="auto"/>
              <w:ind w:firstLine="0"/>
              <w:contextualSpacing/>
              <w:rPr>
                <w:sz w:val="22"/>
              </w:rPr>
            </w:pPr>
            <w:r w:rsidRPr="00450BE3">
              <w:rPr>
                <w:sz w:val="22"/>
              </w:rPr>
              <w:t>Планируемые результаты</w:t>
            </w:r>
          </w:p>
        </w:tc>
        <w:tc>
          <w:tcPr>
            <w:tcW w:w="1276" w:type="dxa"/>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sz w:val="22"/>
              </w:rPr>
            </w:pPr>
            <w:r w:rsidRPr="00450BE3">
              <w:rPr>
                <w:sz w:val="22"/>
              </w:rPr>
              <w:t xml:space="preserve">Этапы </w:t>
            </w:r>
            <w:proofErr w:type="spellStart"/>
            <w:r w:rsidRPr="00450BE3">
              <w:rPr>
                <w:sz w:val="22"/>
              </w:rPr>
              <w:t>форми</w:t>
            </w:r>
            <w:proofErr w:type="spellEnd"/>
          </w:p>
          <w:p w:rsidR="00476261" w:rsidRPr="00450BE3" w:rsidRDefault="00476261" w:rsidP="00476261">
            <w:pPr>
              <w:spacing w:line="240" w:lineRule="auto"/>
              <w:ind w:firstLine="0"/>
              <w:contextualSpacing/>
              <w:rPr>
                <w:sz w:val="22"/>
              </w:rPr>
            </w:pPr>
            <w:proofErr w:type="spellStart"/>
            <w:r w:rsidRPr="00450BE3">
              <w:rPr>
                <w:sz w:val="22"/>
              </w:rPr>
              <w:t>рования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sz w:val="22"/>
              </w:rPr>
            </w:pPr>
            <w:r w:rsidRPr="00450BE3">
              <w:rPr>
                <w:sz w:val="22"/>
              </w:rPr>
              <w:t xml:space="preserve">Способы оценки </w:t>
            </w:r>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r w:rsidRPr="00450BE3">
              <w:rPr>
                <w:sz w:val="22"/>
              </w:rPr>
              <w:t>1</w:t>
            </w: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r w:rsidRPr="00450BE3">
              <w:rPr>
                <w:sz w:val="22"/>
              </w:rPr>
              <w:t>Модуль «Производство и технология»</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r w:rsidRPr="00450BE3">
              <w:rPr>
                <w:sz w:val="22"/>
              </w:rPr>
              <w:t>- характеризовать роль техники и технологий для прогрессивного развития общества;</w:t>
            </w:r>
          </w:p>
          <w:p w:rsidR="00476261" w:rsidRPr="00450BE3" w:rsidRDefault="00476261" w:rsidP="00476261">
            <w:pPr>
              <w:spacing w:line="240" w:lineRule="auto"/>
              <w:ind w:firstLine="0"/>
              <w:contextualSpacing/>
              <w:rPr>
                <w:sz w:val="22"/>
              </w:rPr>
            </w:pPr>
            <w:r w:rsidRPr="00450BE3">
              <w:rPr>
                <w:sz w:val="22"/>
              </w:rPr>
              <w:t>- характеризовать роль техники и технологий в цифровом социуме;</w:t>
            </w:r>
          </w:p>
          <w:p w:rsidR="00476261" w:rsidRPr="00450BE3" w:rsidRDefault="00476261" w:rsidP="00476261">
            <w:pPr>
              <w:spacing w:line="240" w:lineRule="auto"/>
              <w:ind w:firstLine="0"/>
              <w:contextualSpacing/>
              <w:rPr>
                <w:sz w:val="22"/>
              </w:rPr>
            </w:pPr>
            <w:r w:rsidRPr="00450BE3">
              <w:rPr>
                <w:sz w:val="22"/>
              </w:rPr>
              <w:t>- выявлять причины и последствия развития техники и технологий;</w:t>
            </w:r>
          </w:p>
          <w:p w:rsidR="00476261" w:rsidRPr="00450BE3" w:rsidRDefault="00476261" w:rsidP="00476261">
            <w:pPr>
              <w:spacing w:line="240" w:lineRule="auto"/>
              <w:ind w:firstLine="0"/>
              <w:contextualSpacing/>
              <w:rPr>
                <w:sz w:val="22"/>
              </w:rPr>
            </w:pPr>
            <w:r w:rsidRPr="00450BE3">
              <w:rPr>
                <w:sz w:val="22"/>
              </w:rPr>
              <w:t>- характеризовать виды современных технологий и определять перспективы их развития;</w:t>
            </w:r>
          </w:p>
          <w:p w:rsidR="00476261" w:rsidRPr="00450BE3" w:rsidRDefault="00476261" w:rsidP="00476261">
            <w:pPr>
              <w:spacing w:line="240" w:lineRule="auto"/>
              <w:ind w:firstLine="0"/>
              <w:contextualSpacing/>
              <w:rPr>
                <w:sz w:val="22"/>
              </w:rPr>
            </w:pPr>
            <w:r w:rsidRPr="00450BE3">
              <w:rPr>
                <w:sz w:val="22"/>
              </w:rPr>
              <w:t>- уметь строить учебную и практическую деятельность в соответствии со структурой технологии: этапами, операциями, действиями;</w:t>
            </w:r>
          </w:p>
          <w:p w:rsidR="00476261" w:rsidRPr="00450BE3" w:rsidRDefault="00476261" w:rsidP="00476261">
            <w:pPr>
              <w:spacing w:line="240" w:lineRule="auto"/>
              <w:ind w:firstLine="0"/>
              <w:contextualSpacing/>
              <w:rPr>
                <w:sz w:val="22"/>
              </w:rPr>
            </w:pPr>
            <w:r w:rsidRPr="00450BE3">
              <w:rPr>
                <w:sz w:val="22"/>
              </w:rPr>
              <w:t>- научиться конструировать, оценивать и использовать модели в познавательной и практической деятельности;</w:t>
            </w:r>
          </w:p>
          <w:p w:rsidR="00476261" w:rsidRPr="00450BE3" w:rsidRDefault="00476261" w:rsidP="00476261">
            <w:pPr>
              <w:spacing w:line="240" w:lineRule="auto"/>
              <w:ind w:firstLine="0"/>
              <w:contextualSpacing/>
              <w:rPr>
                <w:sz w:val="22"/>
              </w:rPr>
            </w:pPr>
            <w:r w:rsidRPr="00450BE3">
              <w:rPr>
                <w:sz w:val="22"/>
              </w:rPr>
              <w:t>- организовывать рабочее место в соответствии с требованиями безопасности;</w:t>
            </w:r>
          </w:p>
          <w:p w:rsidR="00476261" w:rsidRPr="00450BE3" w:rsidRDefault="00476261" w:rsidP="00476261">
            <w:pPr>
              <w:spacing w:line="240" w:lineRule="auto"/>
              <w:ind w:firstLine="0"/>
              <w:contextualSpacing/>
              <w:rPr>
                <w:sz w:val="22"/>
              </w:rPr>
            </w:pPr>
            <w:r w:rsidRPr="00450BE3">
              <w:rPr>
                <w:sz w:val="22"/>
              </w:rPr>
              <w:t>-соблюдать правила безопасности;</w:t>
            </w:r>
          </w:p>
          <w:p w:rsidR="00476261" w:rsidRPr="00450BE3" w:rsidRDefault="00476261" w:rsidP="00476261">
            <w:pPr>
              <w:spacing w:line="240" w:lineRule="auto"/>
              <w:ind w:firstLine="0"/>
              <w:contextualSpacing/>
              <w:rPr>
                <w:sz w:val="22"/>
              </w:rPr>
            </w:pPr>
            <w:r w:rsidRPr="00450BE3">
              <w:rPr>
                <w:sz w:val="22"/>
              </w:rPr>
              <w:t>- использовать различные материалы (древесина, металлы и сплавы, полимеры, текстиль, сельскохозяйственная продукция);</w:t>
            </w:r>
          </w:p>
          <w:p w:rsidR="00476261" w:rsidRPr="00450BE3" w:rsidRDefault="00476261" w:rsidP="00476261">
            <w:pPr>
              <w:spacing w:line="240" w:lineRule="auto"/>
              <w:ind w:firstLine="0"/>
              <w:contextualSpacing/>
              <w:rPr>
                <w:sz w:val="22"/>
              </w:rPr>
            </w:pPr>
            <w:r w:rsidRPr="00450BE3">
              <w:rPr>
                <w:sz w:val="22"/>
              </w:rPr>
              <w:t xml:space="preserve"> - уметь создавать, применять и преобразовывать знаки и символы, модели и схемы для решения учебных и производственных задач;</w:t>
            </w:r>
          </w:p>
          <w:p w:rsidR="00476261" w:rsidRPr="00450BE3" w:rsidRDefault="00476261" w:rsidP="00476261">
            <w:pPr>
              <w:spacing w:line="240" w:lineRule="auto"/>
              <w:ind w:firstLine="0"/>
              <w:contextualSpacing/>
              <w:rPr>
                <w:sz w:val="22"/>
              </w:rPr>
            </w:pPr>
            <w:r w:rsidRPr="00450BE3">
              <w:rPr>
                <w:sz w:val="22"/>
              </w:rPr>
              <w:t>- получить возможность научиться коллективно решать задачи с использованием облачных сервисов;</w:t>
            </w:r>
          </w:p>
          <w:p w:rsidR="00476261" w:rsidRPr="00450BE3" w:rsidRDefault="00476261" w:rsidP="00476261">
            <w:pPr>
              <w:spacing w:line="240" w:lineRule="auto"/>
              <w:ind w:firstLine="0"/>
              <w:contextualSpacing/>
              <w:rPr>
                <w:sz w:val="22"/>
              </w:rPr>
            </w:pPr>
            <w:r w:rsidRPr="00450BE3">
              <w:rPr>
                <w:sz w:val="22"/>
              </w:rPr>
              <w:t>-оперировать понятием «биотехнология»;</w:t>
            </w:r>
          </w:p>
          <w:p w:rsidR="00476261" w:rsidRPr="00450BE3" w:rsidRDefault="00476261" w:rsidP="00476261">
            <w:pPr>
              <w:spacing w:line="240" w:lineRule="auto"/>
              <w:ind w:firstLine="0"/>
              <w:contextualSpacing/>
              <w:rPr>
                <w:sz w:val="22"/>
              </w:rPr>
            </w:pPr>
            <w:r w:rsidRPr="00450BE3">
              <w:rPr>
                <w:sz w:val="22"/>
              </w:rPr>
              <w:t>- классифицировать методы очистки воды, использовать фильтрование воды;</w:t>
            </w:r>
          </w:p>
          <w:p w:rsidR="00476261" w:rsidRPr="00450BE3" w:rsidRDefault="00476261" w:rsidP="00476261">
            <w:pPr>
              <w:spacing w:line="240" w:lineRule="auto"/>
              <w:ind w:firstLine="0"/>
              <w:contextualSpacing/>
              <w:rPr>
                <w:sz w:val="22"/>
              </w:rPr>
            </w:pPr>
            <w:r w:rsidRPr="00450BE3">
              <w:rPr>
                <w:sz w:val="22"/>
              </w:rPr>
              <w:t>- оперировать понятиями «биоэнергетика», «</w:t>
            </w:r>
            <w:proofErr w:type="spellStart"/>
            <w:r w:rsidRPr="00450BE3">
              <w:rPr>
                <w:sz w:val="22"/>
              </w:rPr>
              <w:t>биометаногенез</w:t>
            </w:r>
            <w:proofErr w:type="spellEnd"/>
            <w:r w:rsidRPr="00450BE3">
              <w:rPr>
                <w:sz w:val="22"/>
              </w:rPr>
              <w:t>».</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r w:rsidRPr="00450BE3">
              <w:rPr>
                <w:sz w:val="22"/>
              </w:rPr>
              <w:t xml:space="preserve">5-6 </w:t>
            </w:r>
            <w:proofErr w:type="spellStart"/>
            <w:r w:rsidRPr="00450BE3">
              <w:rPr>
                <w:sz w:val="22"/>
              </w:rPr>
              <w:t>кл</w:t>
            </w:r>
            <w:proofErr w:type="spellEnd"/>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rPr>
            </w:pPr>
            <w:r w:rsidRPr="00450BE3">
              <w:rPr>
                <w:sz w:val="22"/>
              </w:rPr>
              <w:t>Устный ответ</w:t>
            </w:r>
          </w:p>
          <w:p w:rsidR="00476261" w:rsidRPr="00450BE3" w:rsidRDefault="00476261" w:rsidP="00476261">
            <w:pPr>
              <w:spacing w:line="240" w:lineRule="auto"/>
              <w:ind w:firstLine="0"/>
              <w:contextualSpacing/>
              <w:rPr>
                <w:sz w:val="22"/>
              </w:rPr>
            </w:pPr>
          </w:p>
          <w:p w:rsidR="00476261" w:rsidRPr="00450BE3" w:rsidRDefault="00476261" w:rsidP="00476261">
            <w:pPr>
              <w:spacing w:line="240" w:lineRule="auto"/>
              <w:ind w:firstLine="0"/>
              <w:contextualSpacing/>
              <w:rPr>
                <w:sz w:val="22"/>
              </w:rPr>
            </w:pPr>
          </w:p>
          <w:p w:rsidR="00476261" w:rsidRPr="00450BE3" w:rsidRDefault="00476261" w:rsidP="00476261">
            <w:pPr>
              <w:spacing w:line="240" w:lineRule="auto"/>
              <w:ind w:firstLine="0"/>
              <w:contextualSpacing/>
              <w:rPr>
                <w:sz w:val="22"/>
              </w:rPr>
            </w:pPr>
            <w:proofErr w:type="spellStart"/>
            <w:r w:rsidRPr="00450BE3">
              <w:rPr>
                <w:sz w:val="22"/>
              </w:rPr>
              <w:t>практическаяработа</w:t>
            </w:r>
            <w:proofErr w:type="spellEnd"/>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sz w:val="22"/>
              </w:rPr>
              <w:t xml:space="preserve">-перечислять и характеризовать виды современных </w:t>
            </w:r>
            <w:r w:rsidRPr="00450BE3">
              <w:rPr>
                <w:rStyle w:val="affb"/>
                <w:rFonts w:cs="Times New Roman"/>
                <w:b w:val="0"/>
                <w:sz w:val="22"/>
              </w:rPr>
              <w:t>технологий;</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применять технологии для решения возникающих задач;</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овладеть методами учебной, исследовательской и проектной деятельности, решения творческих задач, проектирования, моделирования, конструирования и эстетического оформления изделий;</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приводить примеры не только функциональных, но и эстетичных промышленных изделий;</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овладеть информационно-когнитивными технологиями преобразования данных в информацию и информации в знание;</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перечислять инструменты и оборудование, используемое при обработке различных материалов (древесины, металлов и сплавов, полимеров, текстиля, сельскохозяйственной продукции, продуктов питания);</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-оценивать области применения технологий, понимать их возможности и ограничения;- </w:t>
            </w:r>
            <w:r w:rsidRPr="00450BE3">
              <w:rPr>
                <w:rStyle w:val="affb"/>
                <w:rFonts w:cs="Times New Roman"/>
                <w:b w:val="0"/>
                <w:sz w:val="22"/>
              </w:rPr>
              <w:tab/>
              <w:t>оценивать условия применимости технологии с позиций экологической защищённости;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научиться модернизировать и создавать технологии обработки известных материалов;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lastRenderedPageBreak/>
              <w:t>- анализировать значимые для конкретного человека потребности;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перечислять и характеризовать продукты питания;</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перечислять виды и названия народных промыслов и ремёсел;</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-анализировать использование </w:t>
            </w:r>
            <w:proofErr w:type="spellStart"/>
            <w:r w:rsidRPr="00450BE3">
              <w:rPr>
                <w:rStyle w:val="affb"/>
                <w:rFonts w:cs="Times New Roman"/>
                <w:b w:val="0"/>
                <w:sz w:val="22"/>
              </w:rPr>
              <w:t>нанотехнологий</w:t>
            </w:r>
            <w:proofErr w:type="spellEnd"/>
            <w:r w:rsidRPr="00450BE3">
              <w:rPr>
                <w:rStyle w:val="affb"/>
                <w:rFonts w:cs="Times New Roman"/>
                <w:b w:val="0"/>
                <w:sz w:val="22"/>
              </w:rPr>
              <w:t xml:space="preserve"> в различных областях;</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-выявлять экологические проблемы;</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применять генеалогический метод;</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анализировать роль прививок;</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анализировать работу биодатчиков;</w:t>
            </w:r>
          </w:p>
          <w:p w:rsidR="00476261" w:rsidRPr="00450BE3" w:rsidRDefault="00476261" w:rsidP="00476261">
            <w:pPr>
              <w:pStyle w:val="ab"/>
              <w:spacing w:line="240" w:lineRule="auto"/>
              <w:ind w:left="0" w:firstLine="0"/>
              <w:rPr>
                <w:rFonts w:cs="Times New Roman"/>
                <w:bCs/>
                <w:sz w:val="22"/>
              </w:rPr>
            </w:pPr>
            <w:r w:rsidRPr="00450BE3">
              <w:rPr>
                <w:rStyle w:val="affb"/>
                <w:rFonts w:cs="Times New Roman"/>
                <w:b w:val="0"/>
                <w:sz w:val="22"/>
              </w:rPr>
              <w:t>- анализировать микробиологические технологии</w:t>
            </w:r>
            <w:r w:rsidRPr="00450BE3">
              <w:rPr>
                <w:rStyle w:val="affb"/>
                <w:rFonts w:cs="Times New Roman"/>
                <w:sz w:val="22"/>
              </w:rPr>
              <w:t>, методы генной инженерии.</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lastRenderedPageBreak/>
              <w:t xml:space="preserve">7-8  </w:t>
            </w:r>
            <w:proofErr w:type="spellStart"/>
            <w:r w:rsidRPr="00450BE3">
              <w:rPr>
                <w:rFonts w:cs="Times New Roman"/>
                <w:sz w:val="22"/>
              </w:rPr>
              <w:t>кл</w:t>
            </w:r>
            <w:proofErr w:type="spellEnd"/>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ответ</w:t>
            </w:r>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roofErr w:type="spellStart"/>
            <w:r w:rsidRPr="00450BE3">
              <w:rPr>
                <w:rFonts w:cs="Times New Roman"/>
                <w:sz w:val="22"/>
              </w:rPr>
              <w:t>практическаяработа</w:t>
            </w:r>
            <w:proofErr w:type="spellEnd"/>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lastRenderedPageBreak/>
              <w:t>2</w:t>
            </w: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Fonts w:cs="Times New Roman"/>
                <w:bCs/>
                <w:sz w:val="22"/>
              </w:rPr>
            </w:pPr>
            <w:r w:rsidRPr="00450BE3">
              <w:rPr>
                <w:rStyle w:val="affb"/>
                <w:rFonts w:cs="Times New Roman"/>
                <w:sz w:val="22"/>
              </w:rPr>
              <w:t>Модуль «Технология обработки материалов и пищевых продуктов»</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соблюдать правила безопасности;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организовывать рабочее место в соответствии с требованиями безопасности;- </w:t>
            </w:r>
            <w:r w:rsidRPr="00450BE3">
              <w:rPr>
                <w:rStyle w:val="affb"/>
                <w:rFonts w:cs="Times New Roman"/>
                <w:b w:val="0"/>
                <w:sz w:val="22"/>
              </w:rPr>
              <w:tab/>
              <w:t>классифицировать и характеризовать инструменты, приспособления и технологическое оборудование;</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активно использовать знания, полученные при изучении других учебных предметов, и сформированные универсальные учебные действия;</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-использовать инструменты, приспособления и технологическое оборудование;</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выполнять технологические операции с использованием ручных инструментов, приспособлений, технологического оборудования;</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научиться использовать цифровые инструменты при изготовлении предметов из различных материалов;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характеризовать технологические операции ручной обработки конструкционных материалов;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применять ручные технологии обработки конструкционных материалов;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правильно хранить пищевые продукты;</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осуществлять механическую и тепловую обработку пищевых продуктов, сохраняя их пищевую ценность </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-выбирать продукты, инструменты и оборудование для приготовления блюда;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осуществлять доступными средствами контроль качества блюда;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проектировать интерьер помещения с использованием программных сервисов;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составлять последовательность выполнения технологических операций для изготовления швейных изделий;</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строить чертежи простых швейных изделий;</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выбирать материалы, инструменты и оборудование для выполнения швейных работ;</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выполнять художественное оформление швейных изделий;</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выделять свойства </w:t>
            </w:r>
            <w:proofErr w:type="spellStart"/>
            <w:r w:rsidRPr="00450BE3">
              <w:rPr>
                <w:rStyle w:val="affb"/>
                <w:rFonts w:cs="Times New Roman"/>
                <w:b w:val="0"/>
                <w:sz w:val="22"/>
              </w:rPr>
              <w:t>наноструктур</w:t>
            </w:r>
            <w:proofErr w:type="spellEnd"/>
            <w:r w:rsidRPr="00450BE3">
              <w:rPr>
                <w:rStyle w:val="affb"/>
                <w:rFonts w:cs="Times New Roman"/>
                <w:b w:val="0"/>
                <w:sz w:val="22"/>
              </w:rPr>
              <w:t>;</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приводить примеры </w:t>
            </w:r>
            <w:proofErr w:type="spellStart"/>
            <w:r w:rsidRPr="00450BE3">
              <w:rPr>
                <w:rStyle w:val="affb"/>
                <w:rFonts w:cs="Times New Roman"/>
                <w:b w:val="0"/>
                <w:sz w:val="22"/>
              </w:rPr>
              <w:t>наноструктур</w:t>
            </w:r>
            <w:proofErr w:type="spellEnd"/>
            <w:r w:rsidRPr="00450BE3">
              <w:rPr>
                <w:rStyle w:val="affb"/>
                <w:rFonts w:cs="Times New Roman"/>
                <w:b w:val="0"/>
                <w:sz w:val="22"/>
              </w:rPr>
              <w:t>, их использования в технологиях;</w:t>
            </w:r>
          </w:p>
          <w:p w:rsidR="00476261" w:rsidRPr="00450BE3" w:rsidRDefault="00476261" w:rsidP="00476261">
            <w:pPr>
              <w:pStyle w:val="ab"/>
              <w:spacing w:line="240" w:lineRule="auto"/>
              <w:ind w:left="0" w:firstLine="0"/>
              <w:rPr>
                <w:rFonts w:cs="Times New Roman"/>
                <w:b/>
                <w:bCs/>
                <w:sz w:val="22"/>
              </w:rPr>
            </w:pPr>
            <w:r w:rsidRPr="00450BE3">
              <w:rPr>
                <w:rStyle w:val="affb"/>
                <w:rFonts w:cs="Times New Roman"/>
                <w:b w:val="0"/>
                <w:sz w:val="22"/>
              </w:rPr>
              <w:t xml:space="preserve">- получить возможность познакомиться с физическими основами  </w:t>
            </w:r>
            <w:proofErr w:type="spellStart"/>
            <w:r w:rsidRPr="00450BE3">
              <w:rPr>
                <w:rStyle w:val="affb"/>
                <w:rFonts w:cs="Times New Roman"/>
                <w:b w:val="0"/>
                <w:sz w:val="22"/>
              </w:rPr>
              <w:t>нанотехнологий</w:t>
            </w:r>
            <w:proofErr w:type="spellEnd"/>
            <w:r w:rsidRPr="00450BE3">
              <w:rPr>
                <w:rStyle w:val="affb"/>
                <w:rFonts w:cs="Times New Roman"/>
                <w:b w:val="0"/>
                <w:sz w:val="22"/>
              </w:rPr>
              <w:t xml:space="preserve"> и их использованием для конструирования новых материалов.</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t>5-6 классы:</w:t>
            </w:r>
          </w:p>
          <w:p w:rsidR="00476261" w:rsidRPr="00450BE3" w:rsidRDefault="00476261" w:rsidP="00476261">
            <w:pPr>
              <w:spacing w:line="240" w:lineRule="auto"/>
              <w:ind w:firstLine="0"/>
              <w:contextualSpacing/>
              <w:rPr>
                <w:rFonts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ответ</w:t>
            </w:r>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roofErr w:type="spellStart"/>
            <w:r w:rsidRPr="00450BE3">
              <w:rPr>
                <w:rFonts w:cs="Times New Roman"/>
                <w:sz w:val="22"/>
              </w:rPr>
              <w:t>практическаяработа</w:t>
            </w:r>
            <w:proofErr w:type="spellEnd"/>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научиться использовать программные сервисы для поддержки проектной деятельности;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проводить необходимые опыты по исследованию свойств материалов;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выбирать инструменты и оборудование, необходимые для изготовления выбранного изделия по данной технологии;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применять технологии механической обработки конструкционных материалов;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осуществлять доступными средствами контроль качества </w:t>
            </w:r>
            <w:r w:rsidRPr="00450BE3">
              <w:rPr>
                <w:rStyle w:val="affb"/>
                <w:rFonts w:cs="Times New Roman"/>
                <w:b w:val="0"/>
                <w:sz w:val="22"/>
              </w:rPr>
              <w:lastRenderedPageBreak/>
              <w:t>изготавливаемого изделия, находить и устранять допущенные дефекты;</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классифицировать виды и назначение методов получения и преобразования конструкционных и текстильных материалов;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научиться конструировать модели различных объектов и использовать их в практической деятельности;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конструировать модели машин и механизмов;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изготавливать изделие из конструкционных или поделочных материалов;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готовить кулинарные блюда в соответствии с известными технологиями;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выполнять декоративно-прикладную обработку материалов;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выполнять художественное оформление изделий;</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создавать художественный образ и воплощать его в продукте;</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строить чертежи швейных изделий;</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выбирать материалы, инструменты и оборудование для выполнения швейных работ;</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применять основные приёмы и навыки решения изобретательских задач;</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научиться применять принципы ТРИЗ для решения технических задач;</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презентовать изделие (продукт);</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называть и характеризовать современные и перспективные технологии производства и обработки материалов;- получить возможность узнать о современных цифровых технологиях, их возможностях и ограничениях;</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-выявлять потребности современной техники в умных материалах;</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оперировать понятиями «композиты», «</w:t>
            </w:r>
            <w:proofErr w:type="spellStart"/>
            <w:r w:rsidRPr="00450BE3">
              <w:rPr>
                <w:rStyle w:val="affb"/>
                <w:rFonts w:cs="Times New Roman"/>
                <w:b w:val="0"/>
                <w:sz w:val="22"/>
              </w:rPr>
              <w:t>нанокомпозиты</w:t>
            </w:r>
            <w:proofErr w:type="spellEnd"/>
            <w:r w:rsidRPr="00450BE3">
              <w:rPr>
                <w:rStyle w:val="affb"/>
                <w:rFonts w:cs="Times New Roman"/>
                <w:b w:val="0"/>
                <w:sz w:val="22"/>
              </w:rPr>
              <w:t xml:space="preserve">», приводить примеры использования </w:t>
            </w:r>
            <w:proofErr w:type="spellStart"/>
            <w:r w:rsidRPr="00450BE3">
              <w:rPr>
                <w:rStyle w:val="affb"/>
                <w:rFonts w:cs="Times New Roman"/>
                <w:b w:val="0"/>
                <w:sz w:val="22"/>
              </w:rPr>
              <w:t>нанокомпозитов</w:t>
            </w:r>
            <w:proofErr w:type="spellEnd"/>
            <w:r w:rsidRPr="00450BE3">
              <w:rPr>
                <w:rStyle w:val="affb"/>
                <w:rFonts w:cs="Times New Roman"/>
                <w:b w:val="0"/>
                <w:sz w:val="22"/>
              </w:rPr>
              <w:t xml:space="preserve"> в технологиях, анализировать механические свойства композитов;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различать </w:t>
            </w:r>
            <w:proofErr w:type="spellStart"/>
            <w:r w:rsidRPr="00450BE3">
              <w:rPr>
                <w:rStyle w:val="affb"/>
                <w:rFonts w:cs="Times New Roman"/>
                <w:b w:val="0"/>
                <w:sz w:val="22"/>
              </w:rPr>
              <w:t>аллотропные</w:t>
            </w:r>
            <w:proofErr w:type="spellEnd"/>
            <w:r w:rsidRPr="00450BE3">
              <w:rPr>
                <w:rStyle w:val="affb"/>
                <w:rFonts w:cs="Times New Roman"/>
                <w:b w:val="0"/>
                <w:sz w:val="22"/>
              </w:rPr>
              <w:t xml:space="preserve"> соединения углерода, приводить примеры использования </w:t>
            </w:r>
            <w:proofErr w:type="spellStart"/>
            <w:r w:rsidRPr="00450BE3">
              <w:rPr>
                <w:rStyle w:val="affb"/>
                <w:rFonts w:cs="Times New Roman"/>
                <w:b w:val="0"/>
                <w:sz w:val="22"/>
              </w:rPr>
              <w:t>аллотропных</w:t>
            </w:r>
            <w:proofErr w:type="spellEnd"/>
            <w:r w:rsidRPr="00450BE3">
              <w:rPr>
                <w:rStyle w:val="affb"/>
                <w:rFonts w:cs="Times New Roman"/>
                <w:b w:val="0"/>
                <w:sz w:val="22"/>
              </w:rPr>
              <w:t xml:space="preserve"> соединений углерода;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характеризовать мир профессий, связанных с изучаемыми технологиями, их </w:t>
            </w:r>
            <w:proofErr w:type="spellStart"/>
            <w:r w:rsidRPr="00450BE3">
              <w:rPr>
                <w:rStyle w:val="affb"/>
                <w:rFonts w:cs="Times New Roman"/>
                <w:b w:val="0"/>
                <w:sz w:val="22"/>
              </w:rPr>
              <w:t>востребованность</w:t>
            </w:r>
            <w:proofErr w:type="spellEnd"/>
            <w:r w:rsidRPr="00450BE3">
              <w:rPr>
                <w:rStyle w:val="affb"/>
                <w:rFonts w:cs="Times New Roman"/>
                <w:b w:val="0"/>
                <w:sz w:val="22"/>
              </w:rPr>
              <w:t xml:space="preserve"> на рынке труда;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осуществлять изготовление субъективно нового продукта, опираясь на общую технологическую схему;</w:t>
            </w:r>
          </w:p>
          <w:p w:rsidR="00476261" w:rsidRPr="00450BE3" w:rsidRDefault="00476261" w:rsidP="00476261">
            <w:pPr>
              <w:pStyle w:val="ab"/>
              <w:spacing w:line="240" w:lineRule="auto"/>
              <w:ind w:left="0" w:firstLine="0"/>
              <w:rPr>
                <w:rFonts w:cs="Times New Roman"/>
                <w:bCs/>
                <w:sz w:val="22"/>
              </w:rPr>
            </w:pPr>
            <w:r w:rsidRPr="00450BE3">
              <w:rPr>
                <w:rStyle w:val="affb"/>
                <w:rFonts w:cs="Times New Roman"/>
                <w:b w:val="0"/>
                <w:sz w:val="22"/>
              </w:rPr>
              <w:t>- оценивать пределы применимости данной технологии, в том числе с экономических и экологических позиций.</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lastRenderedPageBreak/>
              <w:t>7-8 классы:</w:t>
            </w:r>
          </w:p>
          <w:p w:rsidR="00476261" w:rsidRPr="00450BE3" w:rsidRDefault="00476261" w:rsidP="00476261">
            <w:pPr>
              <w:spacing w:line="240" w:lineRule="auto"/>
              <w:ind w:firstLine="0"/>
              <w:contextualSpacing/>
              <w:rPr>
                <w:rFonts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ответ</w:t>
            </w:r>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roofErr w:type="spellStart"/>
            <w:r w:rsidRPr="00450BE3">
              <w:rPr>
                <w:rFonts w:cs="Times New Roman"/>
                <w:sz w:val="22"/>
              </w:rPr>
              <w:t>практическаяработа</w:t>
            </w:r>
            <w:proofErr w:type="spellEnd"/>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Fonts w:cs="Times New Roman"/>
                <w:b/>
                <w:bCs/>
                <w:sz w:val="22"/>
              </w:rPr>
            </w:pPr>
            <w:r w:rsidRPr="00450BE3">
              <w:rPr>
                <w:rStyle w:val="affb"/>
                <w:rFonts w:cs="Times New Roman"/>
                <w:b w:val="0"/>
                <w:sz w:val="22"/>
              </w:rPr>
              <w:t>Модуль «Робототехника»</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соблюдать правила безопасности;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-организовывать рабочее место в соответствии с требованиями безопасности;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классифицировать и характеризовать роботов по видам и назначению;</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-знать и уметь применять основные законы робототехники;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конструировать и программировать движущиеся модели;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сформировать навыки моделирования машин и механизмов с помощью робототехнического конструктора;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-владеть навыками моделирования машин и механизмов с помощью робототехнического конструктора;</w:t>
            </w:r>
          </w:p>
          <w:p w:rsidR="00476261" w:rsidRPr="00450BE3" w:rsidRDefault="00476261" w:rsidP="00476261">
            <w:pPr>
              <w:pStyle w:val="ab"/>
              <w:spacing w:line="240" w:lineRule="auto"/>
              <w:ind w:left="0" w:firstLine="0"/>
              <w:rPr>
                <w:rFonts w:cs="Times New Roman"/>
                <w:b/>
                <w:bCs/>
                <w:sz w:val="22"/>
              </w:rPr>
            </w:pPr>
            <w:r w:rsidRPr="00450BE3">
              <w:rPr>
                <w:rStyle w:val="affb"/>
                <w:rFonts w:cs="Times New Roman"/>
                <w:b w:val="0"/>
                <w:sz w:val="22"/>
              </w:rPr>
              <w:t>- владеть навыками индивидуальной и коллективной деятельности, направленной на создание робототехнического продукта.</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t>5-6 классы:</w:t>
            </w:r>
          </w:p>
          <w:p w:rsidR="00476261" w:rsidRPr="00450BE3" w:rsidRDefault="00476261" w:rsidP="00476261">
            <w:pPr>
              <w:spacing w:line="240" w:lineRule="auto"/>
              <w:ind w:firstLine="0"/>
              <w:contextualSpacing/>
              <w:rPr>
                <w:rFonts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ответ</w:t>
            </w:r>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roofErr w:type="spellStart"/>
            <w:r w:rsidRPr="00450BE3">
              <w:rPr>
                <w:rFonts w:cs="Times New Roman"/>
                <w:sz w:val="22"/>
              </w:rPr>
              <w:t>практическаяработа</w:t>
            </w:r>
            <w:proofErr w:type="spellEnd"/>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конструировать и моделировать робототехнические системы;</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уметь использовать визуальный язык программирования роботов;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реализовывать полный цикл создания робота;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программировать действие учебного робота-манипулятора со сменными модулями для обучения работе с производственным </w:t>
            </w:r>
            <w:r w:rsidRPr="00450BE3">
              <w:rPr>
                <w:rStyle w:val="affb"/>
                <w:rFonts w:cs="Times New Roman"/>
                <w:b w:val="0"/>
                <w:sz w:val="22"/>
              </w:rPr>
              <w:lastRenderedPageBreak/>
              <w:t>оборудованием;</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программировать работу модели роботизированной производственной линии;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управлять движущимися моделями в </w:t>
            </w:r>
            <w:proofErr w:type="spellStart"/>
            <w:r w:rsidRPr="00450BE3">
              <w:rPr>
                <w:rStyle w:val="affb"/>
                <w:rFonts w:cs="Times New Roman"/>
                <w:b w:val="0"/>
                <w:sz w:val="22"/>
              </w:rPr>
              <w:t>компьютерно-управляемых</w:t>
            </w:r>
            <w:proofErr w:type="spellEnd"/>
            <w:r w:rsidRPr="00450BE3">
              <w:rPr>
                <w:rStyle w:val="affb"/>
                <w:rFonts w:cs="Times New Roman"/>
                <w:b w:val="0"/>
                <w:sz w:val="22"/>
              </w:rPr>
              <w:t xml:space="preserve"> средах;</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научиться управлять системой учебных роботов-манипуляторов;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уметь осуществлять робототехнические проекты;</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презентовать изделие;</w:t>
            </w:r>
          </w:p>
          <w:p w:rsidR="00476261" w:rsidRPr="00450BE3" w:rsidRDefault="00476261" w:rsidP="00476261">
            <w:pPr>
              <w:pStyle w:val="ab"/>
              <w:spacing w:line="240" w:lineRule="auto"/>
              <w:ind w:left="0" w:firstLine="0"/>
              <w:rPr>
                <w:rFonts w:cs="Times New Roman"/>
                <w:b/>
                <w:bCs/>
                <w:sz w:val="22"/>
              </w:rPr>
            </w:pPr>
            <w:r w:rsidRPr="00450BE3">
              <w:rPr>
                <w:rStyle w:val="affb"/>
                <w:rFonts w:cs="Times New Roman"/>
                <w:b w:val="0"/>
                <w:sz w:val="22"/>
              </w:rPr>
              <w:t xml:space="preserve">- характеризовать мир профессий, связанных с изучаемыми технологиями, их </w:t>
            </w:r>
            <w:proofErr w:type="spellStart"/>
            <w:r w:rsidRPr="00450BE3">
              <w:rPr>
                <w:rStyle w:val="affb"/>
                <w:rFonts w:cs="Times New Roman"/>
                <w:b w:val="0"/>
                <w:sz w:val="22"/>
              </w:rPr>
              <w:t>востребованность</w:t>
            </w:r>
            <w:proofErr w:type="spellEnd"/>
            <w:r w:rsidRPr="00450BE3">
              <w:rPr>
                <w:rStyle w:val="affb"/>
                <w:rFonts w:cs="Times New Roman"/>
                <w:b w:val="0"/>
                <w:sz w:val="22"/>
              </w:rPr>
              <w:t xml:space="preserve"> на рынке труда.</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lastRenderedPageBreak/>
              <w:t>7-8 -9</w:t>
            </w:r>
          </w:p>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t>классы:</w:t>
            </w:r>
          </w:p>
          <w:p w:rsidR="00476261" w:rsidRPr="00450BE3" w:rsidRDefault="00476261" w:rsidP="00476261">
            <w:pPr>
              <w:spacing w:line="240" w:lineRule="auto"/>
              <w:ind w:firstLine="0"/>
              <w:contextualSpacing/>
              <w:rPr>
                <w:rFonts w:cs="Times New Roman"/>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roofErr w:type="spellStart"/>
            <w:r w:rsidRPr="00450BE3">
              <w:rPr>
                <w:rFonts w:cs="Times New Roman"/>
                <w:sz w:val="22"/>
              </w:rPr>
              <w:t>практическаяработа</w:t>
            </w:r>
            <w:proofErr w:type="spellEnd"/>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t>Модуль «</w:t>
            </w:r>
            <w:proofErr w:type="spellStart"/>
            <w:r w:rsidRPr="00450BE3">
              <w:rPr>
                <w:rStyle w:val="affb"/>
                <w:rFonts w:cs="Times New Roman"/>
                <w:sz w:val="22"/>
              </w:rPr>
              <w:t>Зй-моделирование</w:t>
            </w:r>
            <w:proofErr w:type="spellEnd"/>
            <w:r w:rsidRPr="00450BE3">
              <w:rPr>
                <w:rStyle w:val="affb"/>
                <w:rFonts w:cs="Times New Roman"/>
                <w:sz w:val="22"/>
              </w:rPr>
              <w:t xml:space="preserve">, </w:t>
            </w:r>
            <w:proofErr w:type="spellStart"/>
            <w:r w:rsidRPr="00450BE3">
              <w:rPr>
                <w:rStyle w:val="affb"/>
                <w:rFonts w:cs="Times New Roman"/>
                <w:sz w:val="22"/>
              </w:rPr>
              <w:t>прототипирование</w:t>
            </w:r>
            <w:proofErr w:type="spellEnd"/>
            <w:r w:rsidRPr="00450BE3">
              <w:rPr>
                <w:rStyle w:val="affb"/>
                <w:rFonts w:cs="Times New Roman"/>
                <w:sz w:val="22"/>
              </w:rPr>
              <w:t xml:space="preserve"> и макетирование»</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-соблюдать правила безопасности;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организовывать рабочее место в соответствии с требованиями безопасности;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разрабатывать оригинальные конструкции с использованием 3D-моделей, проводить их испытание, анализ, способы модернизации в зависимости от результатов испытания;</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создавать 3D-модели, используя программное обеспечение;- </w:t>
            </w:r>
            <w:r w:rsidRPr="00450BE3">
              <w:rPr>
                <w:rStyle w:val="affb"/>
                <w:rFonts w:cs="Times New Roman"/>
                <w:b w:val="0"/>
                <w:sz w:val="22"/>
              </w:rPr>
              <w:tab/>
              <w:t>устанавливать адекватность модели объекту и целям моделирования;</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проводить анализ и модернизацию компьютерной модели;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изготавливать прототипы с использованием BD-принтера;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изготавливать изделия с помощью лазерного гравера;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модернизировать прототип в соответствии с поставленной задачей;</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презентовать изделие;</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называть виды макетов и их назначение;</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создавать макеты различных видов;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выполнять развёртку и соединять фрагменты макета;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выполнять сборку деталей макета;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освоить программные сервисы создания макетов;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-разрабатывать графическую документацию;</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на основе анализа и испытания прототипа осуществлять модификацию механизмов для получения заданного результата;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характеризовать мир профессий, связанных с изучаемыми технологиями, их </w:t>
            </w:r>
            <w:proofErr w:type="spellStart"/>
            <w:r w:rsidRPr="00450BE3">
              <w:rPr>
                <w:rStyle w:val="affb"/>
                <w:rFonts w:cs="Times New Roman"/>
                <w:b w:val="0"/>
                <w:sz w:val="22"/>
              </w:rPr>
              <w:t>востребованность</w:t>
            </w:r>
            <w:proofErr w:type="spellEnd"/>
            <w:r w:rsidRPr="00450BE3">
              <w:rPr>
                <w:rStyle w:val="affb"/>
                <w:rFonts w:cs="Times New Roman"/>
                <w:b w:val="0"/>
                <w:sz w:val="22"/>
              </w:rPr>
              <w:t xml:space="preserve"> на рынке труда.</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t>8-9кл</w:t>
            </w:r>
          </w:p>
          <w:p w:rsidR="00476261" w:rsidRPr="00450BE3" w:rsidRDefault="00476261" w:rsidP="00476261">
            <w:pPr>
              <w:pStyle w:val="ab"/>
              <w:spacing w:line="240" w:lineRule="auto"/>
              <w:ind w:left="0" w:firstLine="0"/>
              <w:jc w:val="center"/>
              <w:rPr>
                <w:rStyle w:val="affb"/>
                <w:rFonts w:cs="Times New Roman"/>
                <w:b w:val="0"/>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ответ</w:t>
            </w:r>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roofErr w:type="spellStart"/>
            <w:r w:rsidRPr="00450BE3">
              <w:rPr>
                <w:rFonts w:cs="Times New Roman"/>
                <w:sz w:val="22"/>
              </w:rPr>
              <w:t>практическаяработа</w:t>
            </w:r>
            <w:proofErr w:type="spellEnd"/>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t>Модуль «Компьютерная графика, черчение»</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соблюдать правила безопасности;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организовывать рабочее место в соответствии с требованиями безопасности;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понимать смысл условных графических обозначений, создавать с их помощью графические тексты;</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владеть ручными способами вычерчивания чертежей, эскизов и технических рисунков деталей;- </w:t>
            </w:r>
            <w:r w:rsidRPr="00450BE3">
              <w:rPr>
                <w:rStyle w:val="affb"/>
                <w:rFonts w:cs="Times New Roman"/>
                <w:b w:val="0"/>
                <w:sz w:val="22"/>
              </w:rPr>
              <w:tab/>
              <w:t>владеть автоматизированными способами вычерчивания чертежей, эскизов и технических рисунков;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уметь читать чертежи деталей и осуществлять расчёты по чертежам;</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выполнять эскизы, схемы, чертежи с использованием чертёжных инструментов и приспособлений и/или в системе автоматизированного проектирования (САПР);</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овладевать средствами и формами графического отображения объектов или процессов, правилами выполнения графической документации;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научиться использовать технологию формообразования для конструирования 3D-модели;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оформлять конструкторскую документацию, в том числе с </w:t>
            </w:r>
            <w:r w:rsidRPr="00450BE3">
              <w:rPr>
                <w:rStyle w:val="affb"/>
                <w:rFonts w:cs="Times New Roman"/>
                <w:b w:val="0"/>
                <w:sz w:val="22"/>
              </w:rPr>
              <w:lastRenderedPageBreak/>
              <w:t>использованием систем автоматизированного проектирования (САПР);</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презентовать изделие;- характеризовать мир профессий, связанных с изучаемыми технологиями, их </w:t>
            </w:r>
            <w:proofErr w:type="spellStart"/>
            <w:r w:rsidRPr="00450BE3">
              <w:rPr>
                <w:rStyle w:val="affb"/>
                <w:rFonts w:cs="Times New Roman"/>
                <w:b w:val="0"/>
                <w:sz w:val="22"/>
              </w:rPr>
              <w:t>востребованность</w:t>
            </w:r>
            <w:proofErr w:type="spellEnd"/>
            <w:r w:rsidRPr="00450BE3">
              <w:rPr>
                <w:rStyle w:val="affb"/>
                <w:rFonts w:cs="Times New Roman"/>
                <w:b w:val="0"/>
                <w:sz w:val="22"/>
              </w:rPr>
              <w:t xml:space="preserve"> на рынке труда.</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lastRenderedPageBreak/>
              <w:t>8-9кл</w:t>
            </w: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roofErr w:type="spellStart"/>
            <w:r w:rsidRPr="00450BE3">
              <w:rPr>
                <w:rFonts w:cs="Times New Roman"/>
                <w:sz w:val="22"/>
              </w:rPr>
              <w:t>практическаяработа</w:t>
            </w:r>
            <w:proofErr w:type="spellEnd"/>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t>Модуль «Автоматизированные системы»</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r>
      <w:tr w:rsidR="00476261" w:rsidRPr="00450BE3" w:rsidTr="00476261">
        <w:tc>
          <w:tcPr>
            <w:tcW w:w="56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758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sz w:val="22"/>
              </w:rPr>
              <w:t>- соблюдать правила безопасности;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sz w:val="22"/>
              </w:rPr>
              <w:t xml:space="preserve">- </w:t>
            </w:r>
            <w:r w:rsidRPr="00450BE3">
              <w:rPr>
                <w:rStyle w:val="affb"/>
                <w:rFonts w:cs="Times New Roman"/>
                <w:b w:val="0"/>
                <w:sz w:val="22"/>
              </w:rPr>
              <w:t>организовывать рабочее место в соответствии с требованиями безопасности;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научиться исследовать схему управления техническими системами;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осуществлять управление учебными техническими системами;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классифицировать автоматические и автоматизированные системы;</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проектировать автоматизированные системы;</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конструировать автоматизированные системы;</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получить возможность использования учебного робота-манипулятора со сменными модулями для моделирования производственного процесса;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пользоваться учебным роботом-манипулятором со сменными модулями для моделирования производственного процесса;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использовать мобильные приложения для управления устройствами;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осуществлять управление учебной социально-экономической системой (например, в рамках проекта «Школьная фирма»);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sz w:val="22"/>
              </w:rPr>
              <w:t>-</w:t>
            </w:r>
            <w:r w:rsidRPr="00450BE3">
              <w:rPr>
                <w:rStyle w:val="affb"/>
                <w:rFonts w:cs="Times New Roman"/>
                <w:b w:val="0"/>
                <w:sz w:val="22"/>
              </w:rPr>
              <w:t>презентовать изделие;</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-характеризовать мир профессий, связанных с изучаемыми технологиями, их </w:t>
            </w:r>
            <w:proofErr w:type="spellStart"/>
            <w:r w:rsidRPr="00450BE3">
              <w:rPr>
                <w:rStyle w:val="affb"/>
                <w:rFonts w:cs="Times New Roman"/>
                <w:b w:val="0"/>
                <w:sz w:val="22"/>
              </w:rPr>
              <w:t>востребованность</w:t>
            </w:r>
            <w:proofErr w:type="spellEnd"/>
            <w:r w:rsidRPr="00450BE3">
              <w:rPr>
                <w:rStyle w:val="affb"/>
                <w:rFonts w:cs="Times New Roman"/>
                <w:b w:val="0"/>
                <w:sz w:val="22"/>
              </w:rPr>
              <w:t xml:space="preserve"> на рынке труда;</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-распознавать способы хранения и производства электроэнергии;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-классифицировать типы передачи электроэнергии;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понимать принцип сборки электрических схем;</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-получить возможность научиться выполнять сборку электрических схем;</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определять результат работы электрической схемы при использовании различных элементов;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понимать, как применяются элементы электрической цепи в бытовых приборах;</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различать последовательное и параллельное соединения резисторов;</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xml:space="preserve">- различать аналоговую и цифровую </w:t>
            </w:r>
            <w:proofErr w:type="spellStart"/>
            <w:r w:rsidRPr="00450BE3">
              <w:rPr>
                <w:rStyle w:val="affb"/>
                <w:rFonts w:cs="Times New Roman"/>
                <w:b w:val="0"/>
                <w:sz w:val="22"/>
              </w:rPr>
              <w:t>схемотехнику</w:t>
            </w:r>
            <w:proofErr w:type="spellEnd"/>
            <w:r w:rsidRPr="00450BE3">
              <w:rPr>
                <w:rStyle w:val="affb"/>
                <w:rFonts w:cs="Times New Roman"/>
                <w:b w:val="0"/>
                <w:sz w:val="22"/>
              </w:rPr>
              <w:t>;</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программировать простое «умное» устройство с заданными характеристиками;</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различать особенности современных датчиков, применять в реальных задачах;</w:t>
            </w:r>
          </w:p>
          <w:p w:rsidR="00476261" w:rsidRPr="00450BE3" w:rsidRDefault="00476261" w:rsidP="00476261">
            <w:pPr>
              <w:pStyle w:val="ab"/>
              <w:spacing w:line="240" w:lineRule="auto"/>
              <w:ind w:left="0" w:firstLine="0"/>
              <w:rPr>
                <w:rStyle w:val="affb"/>
                <w:rFonts w:cs="Times New Roman"/>
                <w:b w:val="0"/>
                <w:sz w:val="22"/>
              </w:rPr>
            </w:pPr>
            <w:r w:rsidRPr="00450BE3">
              <w:rPr>
                <w:rStyle w:val="affb"/>
                <w:rFonts w:cs="Times New Roman"/>
                <w:b w:val="0"/>
                <w:sz w:val="22"/>
              </w:rPr>
              <w:t>- составлять несложные алгоритмы управления умного дома.</w:t>
            </w:r>
          </w:p>
        </w:tc>
        <w:tc>
          <w:tcPr>
            <w:tcW w:w="127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ab"/>
              <w:spacing w:line="240" w:lineRule="auto"/>
              <w:ind w:left="0" w:firstLine="0"/>
              <w:jc w:val="center"/>
              <w:rPr>
                <w:rStyle w:val="affb"/>
                <w:rFonts w:cs="Times New Roman"/>
                <w:b w:val="0"/>
                <w:sz w:val="22"/>
              </w:rPr>
            </w:pPr>
            <w:r w:rsidRPr="00450BE3">
              <w:rPr>
                <w:rStyle w:val="affb"/>
                <w:rFonts w:cs="Times New Roman"/>
                <w:sz w:val="22"/>
              </w:rPr>
              <w:t>8-9кл</w:t>
            </w:r>
          </w:p>
        </w:tc>
        <w:tc>
          <w:tcPr>
            <w:tcW w:w="1417"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ответ</w:t>
            </w:r>
          </w:p>
          <w:p w:rsidR="00476261" w:rsidRPr="00450BE3" w:rsidRDefault="00476261" w:rsidP="00476261">
            <w:pPr>
              <w:spacing w:line="240" w:lineRule="auto"/>
              <w:ind w:firstLine="0"/>
              <w:contextualSpacing/>
              <w:rPr>
                <w:rFonts w:cs="Times New Roman"/>
                <w:sz w:val="22"/>
              </w:rPr>
            </w:pPr>
          </w:p>
          <w:p w:rsidR="00476261" w:rsidRPr="00450BE3" w:rsidRDefault="00476261" w:rsidP="00476261">
            <w:pPr>
              <w:spacing w:line="240" w:lineRule="auto"/>
              <w:ind w:firstLine="0"/>
              <w:contextualSpacing/>
              <w:rPr>
                <w:rFonts w:cs="Times New Roman"/>
                <w:sz w:val="22"/>
              </w:rPr>
            </w:pPr>
            <w:proofErr w:type="spellStart"/>
            <w:r w:rsidRPr="00450BE3">
              <w:rPr>
                <w:rFonts w:cs="Times New Roman"/>
                <w:sz w:val="22"/>
              </w:rPr>
              <w:t>практическаяработа</w:t>
            </w:r>
            <w:proofErr w:type="spellEnd"/>
          </w:p>
        </w:tc>
      </w:tr>
    </w:tbl>
    <w:p w:rsidR="00476261" w:rsidRPr="00C70B70" w:rsidRDefault="00476261" w:rsidP="00476261">
      <w:pPr>
        <w:spacing w:line="240" w:lineRule="auto"/>
        <w:ind w:firstLine="0"/>
        <w:contextualSpacing/>
        <w:rPr>
          <w:rStyle w:val="affb"/>
          <w:rFonts w:cs="Times New Roman"/>
          <w:b w:val="0"/>
          <w:sz w:val="24"/>
          <w:szCs w:val="24"/>
        </w:rPr>
      </w:pPr>
    </w:p>
    <w:p w:rsidR="00476261" w:rsidRDefault="00476261" w:rsidP="00476261">
      <w:pPr>
        <w:pStyle w:val="ab"/>
        <w:spacing w:line="240" w:lineRule="auto"/>
        <w:ind w:left="0" w:firstLine="0"/>
        <w:jc w:val="center"/>
        <w:rPr>
          <w:rFonts w:cs="Times New Roman"/>
          <w:b/>
          <w:sz w:val="24"/>
          <w:szCs w:val="24"/>
        </w:rPr>
      </w:pPr>
    </w:p>
    <w:p w:rsidR="00476261" w:rsidRDefault="00476261" w:rsidP="00476261">
      <w:pPr>
        <w:pStyle w:val="ab"/>
        <w:spacing w:line="240" w:lineRule="auto"/>
        <w:ind w:left="0" w:firstLine="0"/>
        <w:jc w:val="center"/>
        <w:rPr>
          <w:rFonts w:cs="Times New Roman"/>
          <w:b/>
          <w:sz w:val="24"/>
          <w:szCs w:val="24"/>
        </w:rPr>
      </w:pPr>
    </w:p>
    <w:p w:rsidR="00476261" w:rsidRPr="00C70B70" w:rsidRDefault="00476261" w:rsidP="00476261">
      <w:pPr>
        <w:pStyle w:val="ab"/>
        <w:spacing w:line="240" w:lineRule="auto"/>
        <w:ind w:left="0" w:firstLine="0"/>
        <w:jc w:val="center"/>
        <w:rPr>
          <w:rFonts w:cs="Times New Roman"/>
          <w:b/>
          <w:sz w:val="24"/>
          <w:szCs w:val="24"/>
        </w:rPr>
      </w:pPr>
      <w:r w:rsidRPr="00C70B70">
        <w:rPr>
          <w:rFonts w:cs="Times New Roman"/>
          <w:b/>
          <w:sz w:val="24"/>
          <w:szCs w:val="24"/>
        </w:rPr>
        <w:t xml:space="preserve">Требования к выставлению </w:t>
      </w:r>
      <w:proofErr w:type="spellStart"/>
      <w:r w:rsidRPr="00C70B70">
        <w:rPr>
          <w:rFonts w:cs="Times New Roman"/>
          <w:b/>
          <w:sz w:val="24"/>
          <w:szCs w:val="24"/>
        </w:rPr>
        <w:t>отметов</w:t>
      </w:r>
      <w:proofErr w:type="spellEnd"/>
    </w:p>
    <w:tbl>
      <w:tblPr>
        <w:tblStyle w:val="a4"/>
        <w:tblW w:w="5082" w:type="pct"/>
        <w:tblInd w:w="-176" w:type="dxa"/>
        <w:tblLayout w:type="fixed"/>
        <w:tblLook w:val="04A0"/>
      </w:tblPr>
      <w:tblGrid>
        <w:gridCol w:w="1146"/>
        <w:gridCol w:w="8582"/>
      </w:tblGrid>
      <w:tr w:rsidR="00476261" w:rsidRPr="00450BE3" w:rsidTr="00476261">
        <w:tc>
          <w:tcPr>
            <w:tcW w:w="589" w:type="pct"/>
          </w:tcPr>
          <w:p w:rsidR="00476261" w:rsidRPr="00450BE3" w:rsidRDefault="00476261" w:rsidP="00476261">
            <w:pPr>
              <w:pStyle w:val="ab"/>
              <w:spacing w:line="240" w:lineRule="auto"/>
              <w:ind w:left="0" w:firstLine="0"/>
              <w:rPr>
                <w:rStyle w:val="affb"/>
                <w:rFonts w:cs="Times New Roman"/>
                <w:b w:val="0"/>
                <w:sz w:val="22"/>
              </w:rPr>
            </w:pPr>
          </w:p>
        </w:tc>
        <w:tc>
          <w:tcPr>
            <w:tcW w:w="4411" w:type="pct"/>
          </w:tcPr>
          <w:p w:rsidR="00476261" w:rsidRPr="00450BE3" w:rsidRDefault="00476261" w:rsidP="00476261">
            <w:pPr>
              <w:pStyle w:val="ab"/>
              <w:spacing w:line="240" w:lineRule="auto"/>
              <w:ind w:left="0" w:firstLine="0"/>
              <w:rPr>
                <w:rStyle w:val="affb"/>
                <w:rFonts w:cs="Times New Roman"/>
                <w:b w:val="0"/>
                <w:sz w:val="22"/>
              </w:rPr>
            </w:pPr>
          </w:p>
        </w:tc>
      </w:tr>
      <w:tr w:rsidR="00476261" w:rsidRPr="00450BE3" w:rsidTr="00476261">
        <w:tc>
          <w:tcPr>
            <w:tcW w:w="589" w:type="pct"/>
          </w:tcPr>
          <w:p w:rsidR="00476261" w:rsidRPr="00450BE3" w:rsidRDefault="00476261" w:rsidP="00476261">
            <w:pPr>
              <w:pStyle w:val="ab"/>
              <w:spacing w:line="240" w:lineRule="auto"/>
              <w:ind w:left="0" w:firstLine="0"/>
              <w:rPr>
                <w:rStyle w:val="affb"/>
                <w:rFonts w:cs="Times New Roman"/>
                <w:b w:val="0"/>
                <w:sz w:val="22"/>
              </w:rPr>
            </w:pPr>
            <w:r w:rsidRPr="00450BE3">
              <w:rPr>
                <w:rFonts w:cs="Times New Roman"/>
                <w:b/>
                <w:sz w:val="22"/>
              </w:rPr>
              <w:t>"5"</w:t>
            </w:r>
          </w:p>
        </w:tc>
        <w:tc>
          <w:tcPr>
            <w:tcW w:w="4411" w:type="pct"/>
          </w:tcPr>
          <w:p w:rsidR="00476261" w:rsidRPr="00450BE3" w:rsidRDefault="00476261" w:rsidP="00476261">
            <w:pPr>
              <w:widowControl w:val="0"/>
              <w:tabs>
                <w:tab w:val="left" w:pos="1170"/>
              </w:tabs>
              <w:autoSpaceDE w:val="0"/>
              <w:autoSpaceDN w:val="0"/>
              <w:spacing w:line="240" w:lineRule="auto"/>
              <w:ind w:firstLine="0"/>
              <w:contextualSpacing/>
              <w:rPr>
                <w:rFonts w:cs="Times New Roman"/>
                <w:sz w:val="22"/>
              </w:rPr>
            </w:pPr>
            <w:r w:rsidRPr="00450BE3">
              <w:rPr>
                <w:rFonts w:cs="Times New Roman"/>
                <w:sz w:val="22"/>
              </w:rPr>
              <w:t>- полноепониманиесущностирассматриваемыхпонятий</w:t>
            </w:r>
            <w:proofErr w:type="gramStart"/>
            <w:r w:rsidRPr="00450BE3">
              <w:rPr>
                <w:rFonts w:cs="Times New Roman"/>
                <w:sz w:val="22"/>
              </w:rPr>
              <w:t>,я</w:t>
            </w:r>
            <w:proofErr w:type="gramEnd"/>
            <w:r w:rsidRPr="00450BE3">
              <w:rPr>
                <w:rFonts w:cs="Times New Roman"/>
                <w:sz w:val="22"/>
              </w:rPr>
              <w:t>вленийизакономерностей,теорий, взаимосвязей;</w:t>
            </w:r>
          </w:p>
          <w:p w:rsidR="00476261" w:rsidRPr="00450BE3" w:rsidRDefault="00476261" w:rsidP="00476261">
            <w:pPr>
              <w:widowControl w:val="0"/>
              <w:tabs>
                <w:tab w:val="left" w:pos="1170"/>
              </w:tabs>
              <w:autoSpaceDE w:val="0"/>
              <w:autoSpaceDN w:val="0"/>
              <w:spacing w:line="240" w:lineRule="auto"/>
              <w:ind w:firstLine="0"/>
              <w:contextualSpacing/>
              <w:rPr>
                <w:rFonts w:cs="Times New Roman"/>
                <w:sz w:val="22"/>
              </w:rPr>
            </w:pPr>
            <w:r w:rsidRPr="00450BE3">
              <w:rPr>
                <w:rFonts w:cs="Times New Roman"/>
                <w:sz w:val="22"/>
              </w:rPr>
              <w:t>- выделятьглавныеположения</w:t>
            </w:r>
            <w:proofErr w:type="gramStart"/>
            <w:r w:rsidRPr="00450BE3">
              <w:rPr>
                <w:rFonts w:cs="Times New Roman"/>
                <w:sz w:val="22"/>
              </w:rPr>
              <w:t>,с</w:t>
            </w:r>
            <w:proofErr w:type="gramEnd"/>
            <w:r w:rsidRPr="00450BE3">
              <w:rPr>
                <w:rFonts w:cs="Times New Roman"/>
                <w:sz w:val="22"/>
              </w:rPr>
              <w:t>амостоятельноподтверждатьответконкретнымипримерами,фактами;самостоятельноиаргументированоделатьанализ,обобщения,выводы.</w:t>
            </w:r>
          </w:p>
          <w:p w:rsidR="00476261" w:rsidRPr="00450BE3" w:rsidRDefault="00476261" w:rsidP="00476261">
            <w:pPr>
              <w:widowControl w:val="0"/>
              <w:tabs>
                <w:tab w:val="left" w:pos="1170"/>
              </w:tabs>
              <w:autoSpaceDE w:val="0"/>
              <w:autoSpaceDN w:val="0"/>
              <w:spacing w:line="240" w:lineRule="auto"/>
              <w:ind w:firstLine="0"/>
              <w:contextualSpacing/>
              <w:rPr>
                <w:rFonts w:cs="Times New Roman"/>
                <w:sz w:val="22"/>
              </w:rPr>
            </w:pPr>
            <w:r w:rsidRPr="00450BE3">
              <w:rPr>
                <w:rFonts w:cs="Times New Roman"/>
                <w:sz w:val="22"/>
              </w:rPr>
              <w:t>-показываетглубокоеиполноезнаниеипониманиевсегообъемапрограммногоматериала;</w:t>
            </w:r>
          </w:p>
          <w:p w:rsidR="00476261" w:rsidRPr="00450BE3" w:rsidRDefault="00476261" w:rsidP="00476261">
            <w:pPr>
              <w:pStyle w:val="ab"/>
              <w:spacing w:line="240" w:lineRule="auto"/>
              <w:ind w:left="0" w:firstLine="0"/>
              <w:rPr>
                <w:rFonts w:cs="Times New Roman"/>
                <w:sz w:val="22"/>
              </w:rPr>
            </w:pPr>
            <w:r w:rsidRPr="00450BE3">
              <w:rPr>
                <w:rFonts w:cs="Times New Roman"/>
                <w:sz w:val="22"/>
              </w:rPr>
              <w:t>-самостоятельно и рационально использовать наглядные пособия, справочные материалы</w:t>
            </w:r>
            <w:proofErr w:type="gramStart"/>
            <w:r w:rsidRPr="00450BE3">
              <w:rPr>
                <w:rFonts w:cs="Times New Roman"/>
                <w:sz w:val="22"/>
              </w:rPr>
              <w:t>,у</w:t>
            </w:r>
            <w:proofErr w:type="gramEnd"/>
            <w:r w:rsidRPr="00450BE3">
              <w:rPr>
                <w:rFonts w:cs="Times New Roman"/>
                <w:sz w:val="22"/>
              </w:rPr>
              <w:t>чебник,дополнительнуюлитературу,первоисточники;применятьсистемуусловныхобозначений</w:t>
            </w:r>
            <w:r w:rsidRPr="00450BE3">
              <w:rPr>
                <w:rFonts w:cs="Times New Roman"/>
                <w:sz w:val="22"/>
              </w:rPr>
              <w:tab/>
              <w:t>при ведении</w:t>
            </w:r>
            <w:r w:rsidRPr="00450BE3">
              <w:rPr>
                <w:rFonts w:cs="Times New Roman"/>
                <w:sz w:val="22"/>
              </w:rPr>
              <w:tab/>
              <w:t>записей,</w:t>
            </w:r>
          </w:p>
          <w:p w:rsidR="00476261" w:rsidRPr="00450BE3" w:rsidRDefault="00476261" w:rsidP="00476261">
            <w:pPr>
              <w:pStyle w:val="ab"/>
              <w:spacing w:line="240" w:lineRule="auto"/>
              <w:ind w:left="0" w:firstLine="0"/>
              <w:rPr>
                <w:rStyle w:val="affb"/>
                <w:rFonts w:cs="Times New Roman"/>
                <w:b w:val="0"/>
                <w:bCs w:val="0"/>
                <w:sz w:val="22"/>
              </w:rPr>
            </w:pPr>
            <w:r w:rsidRPr="00450BE3">
              <w:rPr>
                <w:rFonts w:cs="Times New Roman"/>
                <w:sz w:val="22"/>
              </w:rPr>
              <w:t>-сопровождающих</w:t>
            </w:r>
            <w:r w:rsidRPr="00450BE3">
              <w:rPr>
                <w:rFonts w:cs="Times New Roman"/>
                <w:sz w:val="22"/>
              </w:rPr>
              <w:tab/>
              <w:t>ответ;</w:t>
            </w:r>
            <w:r w:rsidRPr="00450BE3">
              <w:rPr>
                <w:rFonts w:cs="Times New Roman"/>
                <w:sz w:val="22"/>
              </w:rPr>
              <w:tab/>
              <w:t>использование</w:t>
            </w:r>
            <w:r w:rsidRPr="00450BE3">
              <w:rPr>
                <w:rFonts w:cs="Times New Roman"/>
                <w:sz w:val="22"/>
              </w:rPr>
              <w:tab/>
            </w:r>
            <w:proofErr w:type="spellStart"/>
            <w:r w:rsidRPr="00450BE3">
              <w:rPr>
                <w:rFonts w:cs="Times New Roman"/>
                <w:spacing w:val="-1"/>
                <w:sz w:val="22"/>
              </w:rPr>
              <w:t>для</w:t>
            </w:r>
            <w:r w:rsidRPr="00450BE3">
              <w:rPr>
                <w:rFonts w:cs="Times New Roman"/>
                <w:sz w:val="22"/>
              </w:rPr>
              <w:t>доказательствавыводовиз</w:t>
            </w:r>
            <w:proofErr w:type="spellEnd"/>
            <w:r w:rsidRPr="00450BE3">
              <w:rPr>
                <w:rFonts w:cs="Times New Roman"/>
                <w:sz w:val="22"/>
              </w:rPr>
              <w:t xml:space="preserve"> наблюдений</w:t>
            </w:r>
          </w:p>
        </w:tc>
      </w:tr>
      <w:tr w:rsidR="00476261" w:rsidRPr="00450BE3" w:rsidTr="00476261">
        <w:tc>
          <w:tcPr>
            <w:tcW w:w="589" w:type="pct"/>
          </w:tcPr>
          <w:p w:rsidR="00476261" w:rsidRPr="00450BE3" w:rsidRDefault="00476261" w:rsidP="00476261">
            <w:pPr>
              <w:pStyle w:val="ab"/>
              <w:spacing w:line="240" w:lineRule="auto"/>
              <w:ind w:left="0" w:firstLine="0"/>
              <w:rPr>
                <w:rStyle w:val="affb"/>
                <w:rFonts w:cs="Times New Roman"/>
                <w:b w:val="0"/>
                <w:sz w:val="22"/>
              </w:rPr>
            </w:pPr>
            <w:r w:rsidRPr="00450BE3">
              <w:rPr>
                <w:rFonts w:cs="Times New Roman"/>
                <w:b/>
                <w:sz w:val="22"/>
              </w:rPr>
              <w:lastRenderedPageBreak/>
              <w:t>"4"</w:t>
            </w:r>
          </w:p>
        </w:tc>
        <w:tc>
          <w:tcPr>
            <w:tcW w:w="4411" w:type="pct"/>
          </w:tcPr>
          <w:p w:rsidR="00476261" w:rsidRPr="00450BE3" w:rsidRDefault="00476261" w:rsidP="00476261">
            <w:pPr>
              <w:pStyle w:val="ab"/>
              <w:widowControl w:val="0"/>
              <w:tabs>
                <w:tab w:val="left" w:pos="1197"/>
              </w:tabs>
              <w:autoSpaceDE w:val="0"/>
              <w:autoSpaceDN w:val="0"/>
              <w:spacing w:line="240" w:lineRule="auto"/>
              <w:ind w:left="0" w:firstLine="0"/>
              <w:rPr>
                <w:rFonts w:cs="Times New Roman"/>
                <w:spacing w:val="51"/>
                <w:sz w:val="22"/>
              </w:rPr>
            </w:pPr>
            <w:r w:rsidRPr="00450BE3">
              <w:rPr>
                <w:rFonts w:cs="Times New Roman"/>
                <w:sz w:val="22"/>
              </w:rPr>
              <w:t>-</w:t>
            </w:r>
            <w:proofErr w:type="spellStart"/>
            <w:r w:rsidRPr="00450BE3">
              <w:rPr>
                <w:rFonts w:cs="Times New Roman"/>
                <w:sz w:val="22"/>
              </w:rPr>
              <w:t>показываетзнаниявсегоизученногопрограммногоматериала</w:t>
            </w:r>
            <w:proofErr w:type="spellEnd"/>
            <w:r w:rsidRPr="00450BE3">
              <w:rPr>
                <w:rFonts w:cs="Times New Roman"/>
                <w:sz w:val="22"/>
              </w:rPr>
              <w:t>.</w:t>
            </w:r>
          </w:p>
          <w:p w:rsidR="00476261" w:rsidRPr="00450BE3" w:rsidRDefault="00476261" w:rsidP="00476261">
            <w:pPr>
              <w:pStyle w:val="ab"/>
              <w:widowControl w:val="0"/>
              <w:tabs>
                <w:tab w:val="left" w:pos="1197"/>
              </w:tabs>
              <w:autoSpaceDE w:val="0"/>
              <w:autoSpaceDN w:val="0"/>
              <w:spacing w:line="240" w:lineRule="auto"/>
              <w:ind w:left="0" w:firstLine="0"/>
              <w:rPr>
                <w:rFonts w:cs="Times New Roman"/>
                <w:sz w:val="22"/>
              </w:rPr>
            </w:pPr>
            <w:r w:rsidRPr="00450BE3">
              <w:rPr>
                <w:rFonts w:cs="Times New Roman"/>
                <w:spacing w:val="51"/>
                <w:sz w:val="22"/>
              </w:rPr>
              <w:t>-</w:t>
            </w:r>
            <w:r w:rsidRPr="00450BE3">
              <w:rPr>
                <w:rFonts w:cs="Times New Roman"/>
                <w:sz w:val="22"/>
              </w:rPr>
              <w:t>даетполныйиправильныйответнаосновеизученныхтеорий</w:t>
            </w:r>
            <w:proofErr w:type="gramStart"/>
            <w:r w:rsidRPr="00450BE3">
              <w:rPr>
                <w:rFonts w:cs="Times New Roman"/>
                <w:sz w:val="22"/>
              </w:rPr>
              <w:t>;н</w:t>
            </w:r>
            <w:proofErr w:type="gramEnd"/>
            <w:r w:rsidRPr="00450BE3">
              <w:rPr>
                <w:rFonts w:cs="Times New Roman"/>
                <w:sz w:val="22"/>
              </w:rPr>
              <w:t xml:space="preserve">езначительныеошибкиинедочетыпривоспроизведенииизученногоматериала,определенияпонятийдалнеполные,небольшиенеточностиприиспользованиинаучныхтерминовиливвыводахиобобщенияхизнаблюдений и опытов; </w:t>
            </w:r>
          </w:p>
          <w:p w:rsidR="00476261" w:rsidRPr="00450BE3" w:rsidRDefault="00476261" w:rsidP="00476261">
            <w:pPr>
              <w:pStyle w:val="ab"/>
              <w:widowControl w:val="0"/>
              <w:tabs>
                <w:tab w:val="left" w:pos="1197"/>
              </w:tabs>
              <w:autoSpaceDE w:val="0"/>
              <w:autoSpaceDN w:val="0"/>
              <w:spacing w:line="240" w:lineRule="auto"/>
              <w:ind w:left="0" w:firstLine="0"/>
              <w:rPr>
                <w:rFonts w:cs="Times New Roman"/>
                <w:sz w:val="22"/>
              </w:rPr>
            </w:pPr>
            <w:r w:rsidRPr="00450BE3">
              <w:rPr>
                <w:rFonts w:cs="Times New Roman"/>
                <w:sz w:val="22"/>
              </w:rPr>
              <w:t xml:space="preserve">-материал излагает в определенной логической </w:t>
            </w:r>
            <w:proofErr w:type="spellStart"/>
            <w:r w:rsidRPr="00450BE3">
              <w:rPr>
                <w:rFonts w:cs="Times New Roman"/>
                <w:sz w:val="22"/>
              </w:rPr>
              <w:t>последовательности</w:t>
            </w:r>
            <w:proofErr w:type="gramStart"/>
            <w:r w:rsidRPr="00450BE3">
              <w:rPr>
                <w:rFonts w:cs="Times New Roman"/>
                <w:sz w:val="22"/>
              </w:rPr>
              <w:t>,п</w:t>
            </w:r>
            <w:proofErr w:type="gramEnd"/>
            <w:r w:rsidRPr="00450BE3">
              <w:rPr>
                <w:rFonts w:cs="Times New Roman"/>
                <w:sz w:val="22"/>
              </w:rPr>
              <w:t>риэтомдопускаетодну</w:t>
            </w:r>
            <w:proofErr w:type="spellEnd"/>
            <w:r w:rsidRPr="00450BE3">
              <w:rPr>
                <w:rFonts w:cs="Times New Roman"/>
                <w:sz w:val="22"/>
              </w:rPr>
              <w:t xml:space="preserve"> </w:t>
            </w:r>
            <w:proofErr w:type="spellStart"/>
            <w:r w:rsidRPr="00450BE3">
              <w:rPr>
                <w:rFonts w:cs="Times New Roman"/>
                <w:sz w:val="22"/>
              </w:rPr>
              <w:t>негрубуюошибку</w:t>
            </w:r>
            <w:proofErr w:type="spellEnd"/>
            <w:r w:rsidRPr="00450BE3">
              <w:rPr>
                <w:rFonts w:cs="Times New Roman"/>
                <w:sz w:val="22"/>
              </w:rPr>
              <w:t xml:space="preserve"> </w:t>
            </w:r>
            <w:proofErr w:type="spellStart"/>
            <w:r w:rsidRPr="00450BE3">
              <w:rPr>
                <w:rFonts w:cs="Times New Roman"/>
                <w:sz w:val="22"/>
              </w:rPr>
              <w:t>илинеболеедвухнедочетовиможетихисправить</w:t>
            </w:r>
            <w:proofErr w:type="spellEnd"/>
            <w:r w:rsidRPr="00450BE3">
              <w:rPr>
                <w:rFonts w:cs="Times New Roman"/>
                <w:sz w:val="22"/>
              </w:rPr>
              <w:t xml:space="preserve"> самостоятельно при требовании или при небольшой помощи преподавателя; восновномусвоилучебныйматериал;подтверждаетответконкретнымипримерами;правильноотвечает на </w:t>
            </w:r>
            <w:proofErr w:type="spellStart"/>
            <w:r w:rsidRPr="00450BE3">
              <w:rPr>
                <w:rFonts w:cs="Times New Roman"/>
                <w:sz w:val="22"/>
              </w:rPr>
              <w:t>дополнительныевопросыучителя</w:t>
            </w:r>
            <w:proofErr w:type="spellEnd"/>
            <w:r w:rsidRPr="00450BE3">
              <w:rPr>
                <w:rFonts w:cs="Times New Roman"/>
                <w:sz w:val="22"/>
              </w:rPr>
              <w:t>.</w:t>
            </w:r>
          </w:p>
          <w:p w:rsidR="00476261" w:rsidRPr="00450BE3" w:rsidRDefault="00476261" w:rsidP="00476261">
            <w:pPr>
              <w:widowControl w:val="0"/>
              <w:tabs>
                <w:tab w:val="left" w:pos="1180"/>
              </w:tabs>
              <w:autoSpaceDE w:val="0"/>
              <w:autoSpaceDN w:val="0"/>
              <w:spacing w:line="240" w:lineRule="auto"/>
              <w:ind w:firstLine="0"/>
              <w:contextualSpacing/>
              <w:rPr>
                <w:rFonts w:cs="Times New Roman"/>
                <w:sz w:val="22"/>
              </w:rPr>
            </w:pPr>
            <w:r w:rsidRPr="00450BE3">
              <w:rPr>
                <w:rFonts w:cs="Times New Roman"/>
                <w:sz w:val="22"/>
              </w:rPr>
              <w:t>-применять полученные знания на практике в видоизменѐннойситуации</w:t>
            </w:r>
            <w:proofErr w:type="gramStart"/>
            <w:r w:rsidRPr="00450BE3">
              <w:rPr>
                <w:rFonts w:cs="Times New Roman"/>
                <w:sz w:val="22"/>
              </w:rPr>
              <w:t>,с</w:t>
            </w:r>
            <w:proofErr w:type="gramEnd"/>
            <w:r w:rsidRPr="00450BE3">
              <w:rPr>
                <w:rFonts w:cs="Times New Roman"/>
                <w:sz w:val="22"/>
              </w:rPr>
              <w:t>облюдатьосновныеправилакультурыустнойречиисопровождающейписьменной,использоватьнаучныетермины;</w:t>
            </w:r>
          </w:p>
          <w:p w:rsidR="00476261" w:rsidRPr="00450BE3" w:rsidRDefault="00476261" w:rsidP="00476261">
            <w:pPr>
              <w:widowControl w:val="0"/>
              <w:tabs>
                <w:tab w:val="left" w:pos="1139"/>
              </w:tabs>
              <w:autoSpaceDE w:val="0"/>
              <w:autoSpaceDN w:val="0"/>
              <w:spacing w:line="240" w:lineRule="auto"/>
              <w:ind w:firstLine="0"/>
              <w:contextualSpacing/>
              <w:rPr>
                <w:rStyle w:val="affb"/>
                <w:rFonts w:cs="Times New Roman"/>
                <w:b w:val="0"/>
                <w:bCs w:val="0"/>
                <w:sz w:val="22"/>
              </w:rPr>
            </w:pPr>
            <w:r w:rsidRPr="00450BE3">
              <w:rPr>
                <w:rFonts w:cs="Times New Roman"/>
                <w:sz w:val="22"/>
              </w:rPr>
              <w:t>-</w:t>
            </w:r>
            <w:proofErr w:type="spellStart"/>
            <w:r w:rsidRPr="00450BE3">
              <w:rPr>
                <w:rFonts w:cs="Times New Roman"/>
                <w:sz w:val="22"/>
              </w:rPr>
              <w:t>допускаетнегрубыенарушения</w:t>
            </w:r>
            <w:proofErr w:type="spellEnd"/>
            <w:r w:rsidRPr="00450BE3">
              <w:rPr>
                <w:rFonts w:cs="Times New Roman"/>
                <w:sz w:val="22"/>
              </w:rPr>
              <w:t xml:space="preserve"> </w:t>
            </w:r>
            <w:proofErr w:type="spellStart"/>
            <w:r w:rsidRPr="00450BE3">
              <w:rPr>
                <w:rFonts w:cs="Times New Roman"/>
                <w:sz w:val="22"/>
              </w:rPr>
              <w:t>правилоформленияписьменныхработ</w:t>
            </w:r>
            <w:proofErr w:type="spellEnd"/>
            <w:r w:rsidRPr="00450BE3">
              <w:rPr>
                <w:rFonts w:cs="Times New Roman"/>
                <w:sz w:val="22"/>
              </w:rPr>
              <w:t>.</w:t>
            </w:r>
          </w:p>
        </w:tc>
      </w:tr>
      <w:tr w:rsidR="00476261" w:rsidRPr="00450BE3" w:rsidTr="00476261">
        <w:tc>
          <w:tcPr>
            <w:tcW w:w="589" w:type="pct"/>
          </w:tcPr>
          <w:p w:rsidR="00476261" w:rsidRPr="00450BE3" w:rsidRDefault="00476261" w:rsidP="00476261">
            <w:pPr>
              <w:pStyle w:val="ab"/>
              <w:spacing w:line="240" w:lineRule="auto"/>
              <w:ind w:left="0" w:firstLine="0"/>
              <w:rPr>
                <w:rStyle w:val="affb"/>
                <w:rFonts w:cs="Times New Roman"/>
                <w:b w:val="0"/>
                <w:sz w:val="22"/>
              </w:rPr>
            </w:pPr>
            <w:r w:rsidRPr="00450BE3">
              <w:rPr>
                <w:rFonts w:cs="Times New Roman"/>
                <w:b/>
                <w:sz w:val="22"/>
              </w:rPr>
              <w:t>"3"</w:t>
            </w:r>
          </w:p>
        </w:tc>
        <w:tc>
          <w:tcPr>
            <w:tcW w:w="4411" w:type="pct"/>
          </w:tcPr>
          <w:p w:rsidR="00476261" w:rsidRPr="00450BE3" w:rsidRDefault="00476261" w:rsidP="00476261">
            <w:pPr>
              <w:widowControl w:val="0"/>
              <w:tabs>
                <w:tab w:val="left" w:pos="1067"/>
              </w:tabs>
              <w:autoSpaceDE w:val="0"/>
              <w:autoSpaceDN w:val="0"/>
              <w:spacing w:line="240" w:lineRule="auto"/>
              <w:ind w:firstLine="0"/>
              <w:contextualSpacing/>
              <w:rPr>
                <w:rFonts w:cs="Times New Roman"/>
                <w:sz w:val="22"/>
              </w:rPr>
            </w:pPr>
            <w:r w:rsidRPr="00450BE3">
              <w:rPr>
                <w:rFonts w:cs="Times New Roman"/>
                <w:sz w:val="22"/>
              </w:rPr>
              <w:t xml:space="preserve">-усвоил основное содержание учебного материала, имеет пробелы в усвоении </w:t>
            </w:r>
            <w:proofErr w:type="spellStart"/>
            <w:r w:rsidRPr="00450BE3">
              <w:rPr>
                <w:rFonts w:cs="Times New Roman"/>
                <w:sz w:val="22"/>
              </w:rPr>
              <w:t>материала</w:t>
            </w:r>
            <w:proofErr w:type="gramStart"/>
            <w:r w:rsidRPr="00450BE3">
              <w:rPr>
                <w:rFonts w:cs="Times New Roman"/>
                <w:sz w:val="22"/>
              </w:rPr>
              <w:t>,н</w:t>
            </w:r>
            <w:proofErr w:type="gramEnd"/>
            <w:r w:rsidRPr="00450BE3">
              <w:rPr>
                <w:rFonts w:cs="Times New Roman"/>
                <w:sz w:val="22"/>
              </w:rPr>
              <w:t>епрепятствующиедальнейшемуусвоению</w:t>
            </w:r>
            <w:proofErr w:type="spellEnd"/>
            <w:r w:rsidRPr="00450BE3">
              <w:rPr>
                <w:rFonts w:cs="Times New Roman"/>
                <w:sz w:val="22"/>
              </w:rPr>
              <w:t xml:space="preserve"> </w:t>
            </w:r>
            <w:proofErr w:type="spellStart"/>
            <w:r w:rsidRPr="00450BE3">
              <w:rPr>
                <w:rFonts w:cs="Times New Roman"/>
                <w:sz w:val="22"/>
              </w:rPr>
              <w:t>программногоматериала</w:t>
            </w:r>
            <w:proofErr w:type="spellEnd"/>
            <w:r w:rsidRPr="00450BE3">
              <w:rPr>
                <w:rFonts w:cs="Times New Roman"/>
                <w:sz w:val="22"/>
              </w:rPr>
              <w:t>;</w:t>
            </w:r>
          </w:p>
          <w:p w:rsidR="00476261" w:rsidRPr="00450BE3" w:rsidRDefault="00476261" w:rsidP="00476261">
            <w:pPr>
              <w:widowControl w:val="0"/>
              <w:tabs>
                <w:tab w:val="left" w:pos="1063"/>
              </w:tabs>
              <w:autoSpaceDE w:val="0"/>
              <w:autoSpaceDN w:val="0"/>
              <w:spacing w:line="240" w:lineRule="auto"/>
              <w:ind w:firstLine="0"/>
              <w:contextualSpacing/>
              <w:rPr>
                <w:rFonts w:cs="Times New Roman"/>
                <w:sz w:val="22"/>
              </w:rPr>
            </w:pPr>
            <w:r w:rsidRPr="00450BE3">
              <w:rPr>
                <w:rFonts w:cs="Times New Roman"/>
                <w:sz w:val="22"/>
              </w:rPr>
              <w:t>- материализлагаетнесистематизированно</w:t>
            </w:r>
            <w:proofErr w:type="gramStart"/>
            <w:r w:rsidRPr="00450BE3">
              <w:rPr>
                <w:rFonts w:cs="Times New Roman"/>
                <w:sz w:val="22"/>
              </w:rPr>
              <w:t>,ф</w:t>
            </w:r>
            <w:proofErr w:type="gramEnd"/>
            <w:r w:rsidRPr="00450BE3">
              <w:rPr>
                <w:rFonts w:cs="Times New Roman"/>
                <w:sz w:val="22"/>
              </w:rPr>
              <w:t>рагментарно,невсегдапоследовательно;</w:t>
            </w:r>
          </w:p>
          <w:p w:rsidR="00476261" w:rsidRPr="00450BE3" w:rsidRDefault="00476261" w:rsidP="00476261">
            <w:pPr>
              <w:widowControl w:val="0"/>
              <w:tabs>
                <w:tab w:val="left" w:pos="1094"/>
              </w:tabs>
              <w:autoSpaceDE w:val="0"/>
              <w:autoSpaceDN w:val="0"/>
              <w:spacing w:line="240" w:lineRule="auto"/>
              <w:ind w:firstLine="0"/>
              <w:contextualSpacing/>
              <w:rPr>
                <w:rFonts w:cs="Times New Roman"/>
                <w:sz w:val="22"/>
              </w:rPr>
            </w:pPr>
            <w:r w:rsidRPr="00450BE3">
              <w:rPr>
                <w:rFonts w:cs="Times New Roman"/>
                <w:sz w:val="22"/>
              </w:rPr>
              <w:t>- показываетнедостаточнуюсформированностьотдельныхзнанийиумений</w:t>
            </w:r>
            <w:proofErr w:type="gramStart"/>
            <w:r w:rsidRPr="00450BE3">
              <w:rPr>
                <w:rFonts w:cs="Times New Roman"/>
                <w:sz w:val="22"/>
              </w:rPr>
              <w:t>;в</w:t>
            </w:r>
            <w:proofErr w:type="gramEnd"/>
            <w:r w:rsidRPr="00450BE3">
              <w:rPr>
                <w:rFonts w:cs="Times New Roman"/>
                <w:sz w:val="22"/>
              </w:rPr>
              <w:t xml:space="preserve">ыводыиобобщенияаргументирует слабо, допускает в </w:t>
            </w:r>
            <w:proofErr w:type="spellStart"/>
            <w:r w:rsidRPr="00450BE3">
              <w:rPr>
                <w:rFonts w:cs="Times New Roman"/>
                <w:sz w:val="22"/>
              </w:rPr>
              <w:t>нихошибки</w:t>
            </w:r>
            <w:proofErr w:type="spellEnd"/>
            <w:r w:rsidRPr="00450BE3">
              <w:rPr>
                <w:rFonts w:cs="Times New Roman"/>
                <w:sz w:val="22"/>
              </w:rPr>
              <w:t>.</w:t>
            </w:r>
          </w:p>
          <w:p w:rsidR="00476261" w:rsidRPr="00450BE3" w:rsidRDefault="00476261" w:rsidP="00476261">
            <w:pPr>
              <w:widowControl w:val="0"/>
              <w:tabs>
                <w:tab w:val="left" w:pos="1063"/>
              </w:tabs>
              <w:autoSpaceDE w:val="0"/>
              <w:autoSpaceDN w:val="0"/>
              <w:spacing w:line="240" w:lineRule="auto"/>
              <w:ind w:firstLine="0"/>
              <w:contextualSpacing/>
              <w:rPr>
                <w:rFonts w:cs="Times New Roman"/>
                <w:sz w:val="22"/>
              </w:rPr>
            </w:pPr>
            <w:r w:rsidRPr="00450BE3">
              <w:rPr>
                <w:rFonts w:cs="Times New Roman"/>
                <w:sz w:val="22"/>
              </w:rPr>
              <w:t xml:space="preserve">-допустил ошибки и неточности в использовании научной терминологии, </w:t>
            </w:r>
            <w:proofErr w:type="spellStart"/>
            <w:r w:rsidRPr="00450BE3">
              <w:rPr>
                <w:rFonts w:cs="Times New Roman"/>
                <w:sz w:val="22"/>
              </w:rPr>
              <w:t>определенияпонятийдалнедостаточно</w:t>
            </w:r>
            <w:proofErr w:type="spellEnd"/>
            <w:r w:rsidRPr="00450BE3">
              <w:rPr>
                <w:rFonts w:cs="Times New Roman"/>
                <w:sz w:val="22"/>
              </w:rPr>
              <w:t xml:space="preserve"> четкие;</w:t>
            </w:r>
          </w:p>
          <w:p w:rsidR="00476261" w:rsidRPr="00450BE3" w:rsidRDefault="00476261" w:rsidP="00476261">
            <w:pPr>
              <w:widowControl w:val="0"/>
              <w:tabs>
                <w:tab w:val="left" w:pos="1070"/>
              </w:tabs>
              <w:autoSpaceDE w:val="0"/>
              <w:autoSpaceDN w:val="0"/>
              <w:spacing w:line="240" w:lineRule="auto"/>
              <w:ind w:firstLine="0"/>
              <w:contextualSpacing/>
              <w:rPr>
                <w:rFonts w:cs="Times New Roman"/>
                <w:sz w:val="22"/>
              </w:rPr>
            </w:pPr>
            <w:r w:rsidRPr="00450BE3">
              <w:rPr>
                <w:rFonts w:cs="Times New Roman"/>
                <w:sz w:val="22"/>
              </w:rPr>
              <w:t>-неиспользовалвкачестведоказательствавыводыиобобщенияизнаблюдений</w:t>
            </w:r>
            <w:proofErr w:type="gramStart"/>
            <w:r w:rsidRPr="00450BE3">
              <w:rPr>
                <w:rFonts w:cs="Times New Roman"/>
                <w:sz w:val="22"/>
              </w:rPr>
              <w:t>,ф</w:t>
            </w:r>
            <w:proofErr w:type="gramEnd"/>
            <w:r w:rsidRPr="00450BE3">
              <w:rPr>
                <w:rFonts w:cs="Times New Roman"/>
                <w:sz w:val="22"/>
              </w:rPr>
              <w:t>актов,опытовилидопустилошибкиприихизложении;</w:t>
            </w:r>
          </w:p>
          <w:p w:rsidR="00476261" w:rsidRPr="00450BE3" w:rsidRDefault="00476261" w:rsidP="00476261">
            <w:pPr>
              <w:widowControl w:val="0"/>
              <w:tabs>
                <w:tab w:val="left" w:pos="1151"/>
              </w:tabs>
              <w:autoSpaceDE w:val="0"/>
              <w:autoSpaceDN w:val="0"/>
              <w:spacing w:line="240" w:lineRule="auto"/>
              <w:ind w:firstLine="0"/>
              <w:contextualSpacing/>
              <w:rPr>
                <w:rFonts w:cs="Times New Roman"/>
                <w:sz w:val="22"/>
              </w:rPr>
            </w:pPr>
            <w:r w:rsidRPr="00450BE3">
              <w:rPr>
                <w:rFonts w:cs="Times New Roman"/>
                <w:sz w:val="22"/>
              </w:rPr>
              <w:t>- испытываетзатруднениявприменениизнаний</w:t>
            </w:r>
            <w:proofErr w:type="gramStart"/>
            <w:r w:rsidRPr="00450BE3">
              <w:rPr>
                <w:rFonts w:cs="Times New Roman"/>
                <w:sz w:val="22"/>
              </w:rPr>
              <w:t>,н</w:t>
            </w:r>
            <w:proofErr w:type="gramEnd"/>
            <w:r w:rsidRPr="00450BE3">
              <w:rPr>
                <w:rFonts w:cs="Times New Roman"/>
                <w:sz w:val="22"/>
              </w:rPr>
              <w:t xml:space="preserve">еобходимыхдлярешениязадачразличных типов, при объяснении конкретных явлений на основе теорий и законов, или </w:t>
            </w:r>
            <w:proofErr w:type="spellStart"/>
            <w:r w:rsidRPr="00450BE3">
              <w:rPr>
                <w:rFonts w:cs="Times New Roman"/>
                <w:sz w:val="22"/>
              </w:rPr>
              <w:t>вподтвержденииконкретныхпримеровпрактическогоприменениятеорий</w:t>
            </w:r>
            <w:proofErr w:type="spellEnd"/>
            <w:r w:rsidRPr="00450BE3">
              <w:rPr>
                <w:rFonts w:cs="Times New Roman"/>
                <w:sz w:val="22"/>
              </w:rPr>
              <w:t>;</w:t>
            </w:r>
          </w:p>
          <w:p w:rsidR="00476261" w:rsidRPr="00450BE3" w:rsidRDefault="00476261" w:rsidP="00476261">
            <w:pPr>
              <w:widowControl w:val="0"/>
              <w:tabs>
                <w:tab w:val="left" w:pos="1156"/>
              </w:tabs>
              <w:autoSpaceDE w:val="0"/>
              <w:autoSpaceDN w:val="0"/>
              <w:spacing w:line="240" w:lineRule="auto"/>
              <w:ind w:firstLine="0"/>
              <w:contextualSpacing/>
              <w:rPr>
                <w:rFonts w:cs="Times New Roman"/>
                <w:sz w:val="22"/>
              </w:rPr>
            </w:pPr>
            <w:r w:rsidRPr="00450BE3">
              <w:rPr>
                <w:rFonts w:cs="Times New Roman"/>
                <w:sz w:val="22"/>
              </w:rPr>
              <w:t>- отвечаетнеполнонавопросыучител</w:t>
            </w:r>
            <w:proofErr w:type="gramStart"/>
            <w:r w:rsidRPr="00450BE3">
              <w:rPr>
                <w:rFonts w:cs="Times New Roman"/>
                <w:sz w:val="22"/>
              </w:rPr>
              <w:t>я(</w:t>
            </w:r>
            <w:proofErr w:type="gramEnd"/>
            <w:r w:rsidRPr="00450BE3">
              <w:rPr>
                <w:rFonts w:cs="Times New Roman"/>
                <w:sz w:val="22"/>
              </w:rPr>
              <w:t xml:space="preserve">упускаяиосновное),иливоспроизводитсодержание текста учебника, но недостаточно понимает отдельные положения, </w:t>
            </w:r>
            <w:proofErr w:type="spellStart"/>
            <w:r w:rsidRPr="00450BE3">
              <w:rPr>
                <w:rFonts w:cs="Times New Roman"/>
                <w:sz w:val="22"/>
              </w:rPr>
              <w:t>имеющиеважноезначениевэтомтексте</w:t>
            </w:r>
            <w:proofErr w:type="spellEnd"/>
            <w:r w:rsidRPr="00450BE3">
              <w:rPr>
                <w:rFonts w:cs="Times New Roman"/>
                <w:sz w:val="22"/>
              </w:rPr>
              <w:t>;</w:t>
            </w:r>
          </w:p>
          <w:p w:rsidR="00476261" w:rsidRPr="00450BE3" w:rsidRDefault="00476261" w:rsidP="00476261">
            <w:pPr>
              <w:pStyle w:val="a9"/>
              <w:spacing w:line="240" w:lineRule="auto"/>
              <w:ind w:firstLine="0"/>
              <w:contextualSpacing/>
              <w:jc w:val="both"/>
              <w:rPr>
                <w:rStyle w:val="affb"/>
                <w:rFonts w:ascii="Times New Roman" w:hAnsi="Times New Roman" w:cs="Times New Roman"/>
                <w:b w:val="0"/>
                <w:bCs w:val="0"/>
                <w:sz w:val="22"/>
                <w:szCs w:val="22"/>
              </w:rPr>
            </w:pPr>
            <w:r w:rsidRPr="00450BE3">
              <w:rPr>
                <w:rFonts w:ascii="Times New Roman" w:hAnsi="Times New Roman" w:cs="Times New Roman"/>
                <w:sz w:val="22"/>
                <w:szCs w:val="22"/>
              </w:rPr>
              <w:t xml:space="preserve">-обнаруживает недостаточное понимание отдельных положений при </w:t>
            </w:r>
            <w:proofErr w:type="spellStart"/>
            <w:r w:rsidRPr="00450BE3">
              <w:rPr>
                <w:rFonts w:ascii="Times New Roman" w:hAnsi="Times New Roman" w:cs="Times New Roman"/>
                <w:sz w:val="22"/>
                <w:szCs w:val="22"/>
              </w:rPr>
              <w:t>воспроизведениитекста</w:t>
            </w:r>
            <w:proofErr w:type="spellEnd"/>
            <w:r w:rsidRPr="00450BE3">
              <w:rPr>
                <w:rFonts w:ascii="Times New Roman" w:hAnsi="Times New Roman" w:cs="Times New Roman"/>
                <w:sz w:val="22"/>
                <w:szCs w:val="22"/>
              </w:rPr>
              <w:t xml:space="preserve"> учебника (записей, первоисточников) или отвечает неполно на вопросы </w:t>
            </w:r>
            <w:proofErr w:type="spellStart"/>
            <w:r w:rsidRPr="00450BE3">
              <w:rPr>
                <w:rFonts w:ascii="Times New Roman" w:hAnsi="Times New Roman" w:cs="Times New Roman"/>
                <w:sz w:val="22"/>
                <w:szCs w:val="22"/>
              </w:rPr>
              <w:t>учителя</w:t>
            </w:r>
            <w:proofErr w:type="gramStart"/>
            <w:r w:rsidRPr="00450BE3">
              <w:rPr>
                <w:rFonts w:ascii="Times New Roman" w:hAnsi="Times New Roman" w:cs="Times New Roman"/>
                <w:sz w:val="22"/>
                <w:szCs w:val="22"/>
              </w:rPr>
              <w:t>,д</w:t>
            </w:r>
            <w:proofErr w:type="gramEnd"/>
            <w:r w:rsidRPr="00450BE3">
              <w:rPr>
                <w:rFonts w:ascii="Times New Roman" w:hAnsi="Times New Roman" w:cs="Times New Roman"/>
                <w:sz w:val="22"/>
                <w:szCs w:val="22"/>
              </w:rPr>
              <w:t>опускаяодну-двегрубыеошибки</w:t>
            </w:r>
            <w:proofErr w:type="spellEnd"/>
            <w:r w:rsidRPr="00450BE3">
              <w:rPr>
                <w:rFonts w:ascii="Times New Roman" w:hAnsi="Times New Roman" w:cs="Times New Roman"/>
                <w:sz w:val="22"/>
                <w:szCs w:val="22"/>
              </w:rPr>
              <w:t>.</w:t>
            </w:r>
          </w:p>
        </w:tc>
      </w:tr>
      <w:tr w:rsidR="00476261" w:rsidRPr="00450BE3" w:rsidTr="00476261">
        <w:tc>
          <w:tcPr>
            <w:tcW w:w="589" w:type="pct"/>
          </w:tcPr>
          <w:p w:rsidR="00476261" w:rsidRPr="00450BE3" w:rsidRDefault="00476261" w:rsidP="00476261">
            <w:pPr>
              <w:pStyle w:val="ab"/>
              <w:spacing w:line="240" w:lineRule="auto"/>
              <w:ind w:left="0" w:firstLine="0"/>
              <w:rPr>
                <w:rStyle w:val="affb"/>
                <w:rFonts w:cs="Times New Roman"/>
                <w:b w:val="0"/>
                <w:sz w:val="22"/>
              </w:rPr>
            </w:pPr>
            <w:r w:rsidRPr="00450BE3">
              <w:rPr>
                <w:rFonts w:cs="Times New Roman"/>
                <w:b/>
                <w:sz w:val="22"/>
              </w:rPr>
              <w:t>"2"</w:t>
            </w:r>
          </w:p>
        </w:tc>
        <w:tc>
          <w:tcPr>
            <w:tcW w:w="4411" w:type="pct"/>
          </w:tcPr>
          <w:p w:rsidR="00476261" w:rsidRPr="00450BE3" w:rsidRDefault="00476261" w:rsidP="00476261">
            <w:pPr>
              <w:widowControl w:val="0"/>
              <w:tabs>
                <w:tab w:val="left" w:pos="1063"/>
              </w:tabs>
              <w:autoSpaceDE w:val="0"/>
              <w:autoSpaceDN w:val="0"/>
              <w:spacing w:line="240" w:lineRule="auto"/>
              <w:ind w:firstLine="0"/>
              <w:contextualSpacing/>
              <w:rPr>
                <w:rFonts w:cs="Times New Roman"/>
                <w:sz w:val="22"/>
              </w:rPr>
            </w:pPr>
            <w:r w:rsidRPr="00450BE3">
              <w:rPr>
                <w:rFonts w:cs="Times New Roman"/>
                <w:sz w:val="22"/>
              </w:rPr>
              <w:t xml:space="preserve">- </w:t>
            </w:r>
            <w:proofErr w:type="spellStart"/>
            <w:r w:rsidRPr="00450BE3">
              <w:rPr>
                <w:rFonts w:cs="Times New Roman"/>
                <w:sz w:val="22"/>
              </w:rPr>
              <w:t>неделаетвыводовиобобщений</w:t>
            </w:r>
            <w:proofErr w:type="spellEnd"/>
            <w:r w:rsidRPr="00450BE3">
              <w:rPr>
                <w:rFonts w:cs="Times New Roman"/>
                <w:sz w:val="22"/>
              </w:rPr>
              <w:t>.</w:t>
            </w:r>
          </w:p>
          <w:p w:rsidR="00476261" w:rsidRPr="00450BE3" w:rsidRDefault="00476261" w:rsidP="00476261">
            <w:pPr>
              <w:widowControl w:val="0"/>
              <w:tabs>
                <w:tab w:val="left" w:pos="1089"/>
              </w:tabs>
              <w:autoSpaceDE w:val="0"/>
              <w:autoSpaceDN w:val="0"/>
              <w:spacing w:line="240" w:lineRule="auto"/>
              <w:ind w:firstLine="0"/>
              <w:contextualSpacing/>
              <w:rPr>
                <w:rFonts w:cs="Times New Roman"/>
                <w:sz w:val="22"/>
              </w:rPr>
            </w:pPr>
            <w:r w:rsidRPr="00450BE3">
              <w:rPr>
                <w:rFonts w:cs="Times New Roman"/>
                <w:sz w:val="22"/>
              </w:rPr>
              <w:t>- незнаетинепонимаетзначительнуюилиосновнуючастьпрограммногоматериалавпределахпоставленных вопросов;</w:t>
            </w:r>
          </w:p>
          <w:p w:rsidR="00476261" w:rsidRPr="00450BE3" w:rsidRDefault="00476261" w:rsidP="00476261">
            <w:pPr>
              <w:widowControl w:val="0"/>
              <w:tabs>
                <w:tab w:val="left" w:pos="1127"/>
              </w:tabs>
              <w:autoSpaceDE w:val="0"/>
              <w:autoSpaceDN w:val="0"/>
              <w:spacing w:line="240" w:lineRule="auto"/>
              <w:ind w:firstLine="0"/>
              <w:contextualSpacing/>
              <w:rPr>
                <w:rFonts w:cs="Times New Roman"/>
                <w:sz w:val="22"/>
              </w:rPr>
            </w:pPr>
            <w:r w:rsidRPr="00450BE3">
              <w:rPr>
                <w:rFonts w:cs="Times New Roman"/>
                <w:sz w:val="22"/>
              </w:rPr>
              <w:t xml:space="preserve">- </w:t>
            </w:r>
            <w:proofErr w:type="spellStart"/>
            <w:r w:rsidRPr="00450BE3">
              <w:rPr>
                <w:rFonts w:cs="Times New Roman"/>
                <w:sz w:val="22"/>
              </w:rPr>
              <w:t>слабосформированныеинеполныезнанияинеумеетприменятьихкрешению</w:t>
            </w:r>
            <w:proofErr w:type="spellEnd"/>
            <w:r w:rsidRPr="00450BE3">
              <w:rPr>
                <w:rFonts w:cs="Times New Roman"/>
                <w:sz w:val="22"/>
              </w:rPr>
              <w:t xml:space="preserve"> </w:t>
            </w:r>
            <w:proofErr w:type="spellStart"/>
            <w:r w:rsidRPr="00450BE3">
              <w:rPr>
                <w:rFonts w:cs="Times New Roman"/>
                <w:sz w:val="22"/>
              </w:rPr>
              <w:t>конкретныхвопросов</w:t>
            </w:r>
            <w:proofErr w:type="spellEnd"/>
            <w:r w:rsidRPr="00450BE3">
              <w:rPr>
                <w:rFonts w:cs="Times New Roman"/>
                <w:sz w:val="22"/>
              </w:rPr>
              <w:t xml:space="preserve"> </w:t>
            </w:r>
            <w:proofErr w:type="spellStart"/>
            <w:r w:rsidRPr="00450BE3">
              <w:rPr>
                <w:rFonts w:cs="Times New Roman"/>
                <w:sz w:val="22"/>
              </w:rPr>
              <w:t>изадачпо</w:t>
            </w:r>
            <w:proofErr w:type="spellEnd"/>
            <w:r w:rsidRPr="00450BE3">
              <w:rPr>
                <w:rFonts w:cs="Times New Roman"/>
                <w:sz w:val="22"/>
              </w:rPr>
              <w:t xml:space="preserve"> образцу;</w:t>
            </w:r>
          </w:p>
          <w:p w:rsidR="00476261" w:rsidRPr="00450BE3" w:rsidRDefault="00476261" w:rsidP="00476261">
            <w:pPr>
              <w:pStyle w:val="a9"/>
              <w:spacing w:line="240" w:lineRule="auto"/>
              <w:ind w:firstLine="0"/>
              <w:contextualSpacing/>
              <w:rPr>
                <w:rStyle w:val="affb"/>
                <w:rFonts w:ascii="Times New Roman" w:hAnsi="Times New Roman" w:cs="Times New Roman"/>
                <w:b w:val="0"/>
                <w:bCs w:val="0"/>
                <w:sz w:val="22"/>
                <w:szCs w:val="22"/>
              </w:rPr>
            </w:pPr>
            <w:r w:rsidRPr="00450BE3">
              <w:rPr>
                <w:rFonts w:ascii="Times New Roman" w:hAnsi="Times New Roman" w:cs="Times New Roman"/>
                <w:sz w:val="22"/>
                <w:szCs w:val="22"/>
              </w:rPr>
              <w:t xml:space="preserve">- </w:t>
            </w:r>
            <w:proofErr w:type="spellStart"/>
            <w:r w:rsidRPr="00450BE3">
              <w:rPr>
                <w:rFonts w:ascii="Times New Roman" w:hAnsi="Times New Roman" w:cs="Times New Roman"/>
                <w:sz w:val="22"/>
                <w:szCs w:val="22"/>
              </w:rPr>
              <w:t>допускаетболеедвухгрубыхошибок</w:t>
            </w:r>
            <w:proofErr w:type="gramStart"/>
            <w:r w:rsidRPr="00450BE3">
              <w:rPr>
                <w:rFonts w:ascii="Times New Roman" w:hAnsi="Times New Roman" w:cs="Times New Roman"/>
                <w:sz w:val="22"/>
                <w:szCs w:val="22"/>
              </w:rPr>
              <w:t>,к</w:t>
            </w:r>
            <w:proofErr w:type="gramEnd"/>
            <w:r w:rsidRPr="00450BE3">
              <w:rPr>
                <w:rFonts w:ascii="Times New Roman" w:hAnsi="Times New Roman" w:cs="Times New Roman"/>
                <w:sz w:val="22"/>
                <w:szCs w:val="22"/>
              </w:rPr>
              <w:t>оторыенеможетисправить</w:t>
            </w:r>
            <w:proofErr w:type="spellEnd"/>
            <w:r w:rsidRPr="00450BE3">
              <w:rPr>
                <w:rFonts w:ascii="Times New Roman" w:hAnsi="Times New Roman" w:cs="Times New Roman"/>
                <w:sz w:val="22"/>
                <w:szCs w:val="22"/>
              </w:rPr>
              <w:t xml:space="preserve"> </w:t>
            </w:r>
            <w:proofErr w:type="spellStart"/>
            <w:r w:rsidRPr="00450BE3">
              <w:rPr>
                <w:rFonts w:ascii="Times New Roman" w:hAnsi="Times New Roman" w:cs="Times New Roman"/>
                <w:sz w:val="22"/>
                <w:szCs w:val="22"/>
              </w:rPr>
              <w:t>дажепри</w:t>
            </w:r>
            <w:proofErr w:type="spellEnd"/>
            <w:r w:rsidRPr="00450BE3">
              <w:rPr>
                <w:rFonts w:ascii="Times New Roman" w:hAnsi="Times New Roman" w:cs="Times New Roman"/>
                <w:sz w:val="22"/>
                <w:szCs w:val="22"/>
              </w:rPr>
              <w:t xml:space="preserve"> </w:t>
            </w:r>
            <w:proofErr w:type="spellStart"/>
            <w:r w:rsidRPr="00450BE3">
              <w:rPr>
                <w:rFonts w:ascii="Times New Roman" w:hAnsi="Times New Roman" w:cs="Times New Roman"/>
                <w:sz w:val="22"/>
                <w:szCs w:val="22"/>
              </w:rPr>
              <w:t>помощиучителя</w:t>
            </w:r>
            <w:proofErr w:type="spellEnd"/>
            <w:r w:rsidRPr="00450BE3">
              <w:rPr>
                <w:rFonts w:ascii="Times New Roman" w:hAnsi="Times New Roman" w:cs="Times New Roman"/>
                <w:sz w:val="22"/>
                <w:szCs w:val="22"/>
              </w:rPr>
              <w:t>.</w:t>
            </w:r>
          </w:p>
        </w:tc>
      </w:tr>
    </w:tbl>
    <w:p w:rsidR="00476261" w:rsidRPr="00C70B70" w:rsidRDefault="00476261" w:rsidP="00476261">
      <w:pPr>
        <w:pStyle w:val="ab"/>
        <w:spacing w:line="240" w:lineRule="auto"/>
        <w:ind w:left="0" w:firstLine="0"/>
        <w:rPr>
          <w:rStyle w:val="affb"/>
          <w:rFonts w:cs="Times New Roman"/>
          <w:b w:val="0"/>
          <w:sz w:val="24"/>
          <w:szCs w:val="24"/>
        </w:rPr>
      </w:pPr>
    </w:p>
    <w:p w:rsidR="00476261" w:rsidRPr="00C70B70" w:rsidRDefault="00476261" w:rsidP="00476261">
      <w:pPr>
        <w:spacing w:line="240" w:lineRule="auto"/>
        <w:ind w:firstLine="0"/>
        <w:contextualSpacing/>
        <w:rPr>
          <w:rFonts w:cs="Times New Roman"/>
          <w:b/>
          <w:sz w:val="24"/>
          <w:szCs w:val="24"/>
        </w:rPr>
      </w:pPr>
      <w:proofErr w:type="spellStart"/>
      <w:r w:rsidRPr="00C70B70">
        <w:rPr>
          <w:rFonts w:cs="Times New Roman"/>
          <w:b/>
          <w:sz w:val="24"/>
          <w:szCs w:val="24"/>
        </w:rPr>
        <w:t>Критерииоценки</w:t>
      </w:r>
      <w:proofErr w:type="spellEnd"/>
      <w:r w:rsidRPr="00C70B70">
        <w:rPr>
          <w:rFonts w:cs="Times New Roman"/>
          <w:b/>
          <w:sz w:val="24"/>
          <w:szCs w:val="24"/>
        </w:rPr>
        <w:t xml:space="preserve"> </w:t>
      </w:r>
      <w:proofErr w:type="spellStart"/>
      <w:r w:rsidRPr="00C70B70">
        <w:rPr>
          <w:rFonts w:cs="Times New Roman"/>
          <w:b/>
          <w:sz w:val="24"/>
          <w:szCs w:val="24"/>
        </w:rPr>
        <w:t>практическойработыучащихся</w:t>
      </w:r>
      <w:proofErr w:type="spellEnd"/>
    </w:p>
    <w:tbl>
      <w:tblPr>
        <w:tblStyle w:val="a4"/>
        <w:tblW w:w="5000" w:type="pct"/>
        <w:tblLayout w:type="fixed"/>
        <w:tblLook w:val="04A0"/>
      </w:tblPr>
      <w:tblGrid>
        <w:gridCol w:w="988"/>
        <w:gridCol w:w="8583"/>
      </w:tblGrid>
      <w:tr w:rsidR="00476261" w:rsidRPr="00450BE3" w:rsidTr="00476261">
        <w:tc>
          <w:tcPr>
            <w:tcW w:w="516" w:type="pct"/>
          </w:tcPr>
          <w:p w:rsidR="00476261" w:rsidRPr="00450BE3" w:rsidRDefault="00476261" w:rsidP="00476261">
            <w:pPr>
              <w:pStyle w:val="ab"/>
              <w:spacing w:line="240" w:lineRule="auto"/>
              <w:ind w:left="0" w:firstLine="0"/>
              <w:rPr>
                <w:rStyle w:val="affb"/>
                <w:rFonts w:cs="Times New Roman"/>
                <w:b w:val="0"/>
                <w:sz w:val="22"/>
              </w:rPr>
            </w:pPr>
          </w:p>
        </w:tc>
        <w:tc>
          <w:tcPr>
            <w:tcW w:w="4484" w:type="pct"/>
          </w:tcPr>
          <w:p w:rsidR="00476261" w:rsidRPr="00450BE3" w:rsidRDefault="00476261" w:rsidP="00476261">
            <w:pPr>
              <w:pStyle w:val="ab"/>
              <w:spacing w:line="240" w:lineRule="auto"/>
              <w:ind w:left="0" w:firstLine="0"/>
              <w:rPr>
                <w:rStyle w:val="affb"/>
                <w:rFonts w:cs="Times New Roman"/>
                <w:b w:val="0"/>
                <w:sz w:val="22"/>
              </w:rPr>
            </w:pPr>
          </w:p>
        </w:tc>
      </w:tr>
      <w:tr w:rsidR="00476261" w:rsidRPr="00450BE3" w:rsidTr="00476261">
        <w:tc>
          <w:tcPr>
            <w:tcW w:w="516" w:type="pct"/>
          </w:tcPr>
          <w:p w:rsidR="00476261" w:rsidRPr="00450BE3" w:rsidRDefault="00476261" w:rsidP="00476261">
            <w:pPr>
              <w:pStyle w:val="ab"/>
              <w:spacing w:line="240" w:lineRule="auto"/>
              <w:ind w:left="0" w:firstLine="0"/>
              <w:rPr>
                <w:rStyle w:val="affb"/>
                <w:rFonts w:cs="Times New Roman"/>
                <w:b w:val="0"/>
                <w:sz w:val="22"/>
              </w:rPr>
            </w:pPr>
            <w:r w:rsidRPr="00450BE3">
              <w:rPr>
                <w:rFonts w:cs="Times New Roman"/>
                <w:b/>
                <w:sz w:val="22"/>
              </w:rPr>
              <w:t>"5"</w:t>
            </w:r>
          </w:p>
        </w:tc>
        <w:tc>
          <w:tcPr>
            <w:tcW w:w="4484" w:type="pct"/>
          </w:tcPr>
          <w:p w:rsidR="00476261" w:rsidRPr="00450BE3" w:rsidRDefault="00476261" w:rsidP="00476261">
            <w:pPr>
              <w:pStyle w:val="a9"/>
              <w:spacing w:line="240" w:lineRule="auto"/>
              <w:ind w:firstLine="0"/>
              <w:contextualSpacing/>
              <w:jc w:val="both"/>
              <w:rPr>
                <w:rStyle w:val="affb"/>
                <w:rFonts w:ascii="Times New Roman" w:hAnsi="Times New Roman" w:cs="Times New Roman"/>
                <w:b w:val="0"/>
                <w:bCs w:val="0"/>
                <w:sz w:val="22"/>
                <w:szCs w:val="22"/>
              </w:rPr>
            </w:pPr>
            <w:r w:rsidRPr="00450BE3">
              <w:rPr>
                <w:rFonts w:ascii="Times New Roman" w:hAnsi="Times New Roman" w:cs="Times New Roman"/>
                <w:sz w:val="22"/>
                <w:szCs w:val="22"/>
              </w:rPr>
              <w:t>- работавыполненавзаданноевремя</w:t>
            </w:r>
            <w:proofErr w:type="gramStart"/>
            <w:r w:rsidRPr="00450BE3">
              <w:rPr>
                <w:rFonts w:ascii="Times New Roman" w:hAnsi="Times New Roman" w:cs="Times New Roman"/>
                <w:sz w:val="22"/>
                <w:szCs w:val="22"/>
              </w:rPr>
              <w:t>,с</w:t>
            </w:r>
            <w:proofErr w:type="gramEnd"/>
            <w:r w:rsidRPr="00450BE3">
              <w:rPr>
                <w:rFonts w:ascii="Times New Roman" w:hAnsi="Times New Roman" w:cs="Times New Roman"/>
                <w:sz w:val="22"/>
                <w:szCs w:val="22"/>
              </w:rPr>
              <w:t xml:space="preserve">амостоятельно,ссоблюдениемтехнологическойпоследовательности, </w:t>
            </w:r>
            <w:proofErr w:type="spellStart"/>
            <w:r w:rsidRPr="00450BE3">
              <w:rPr>
                <w:rFonts w:ascii="Times New Roman" w:hAnsi="Times New Roman" w:cs="Times New Roman"/>
                <w:sz w:val="22"/>
                <w:szCs w:val="22"/>
              </w:rPr>
              <w:t>качественнои</w:t>
            </w:r>
            <w:proofErr w:type="spellEnd"/>
            <w:r w:rsidRPr="00450BE3">
              <w:rPr>
                <w:rFonts w:ascii="Times New Roman" w:hAnsi="Times New Roman" w:cs="Times New Roman"/>
                <w:sz w:val="22"/>
                <w:szCs w:val="22"/>
              </w:rPr>
              <w:t xml:space="preserve"> творчески;</w:t>
            </w:r>
          </w:p>
        </w:tc>
      </w:tr>
      <w:tr w:rsidR="00476261" w:rsidRPr="00450BE3" w:rsidTr="00476261">
        <w:tc>
          <w:tcPr>
            <w:tcW w:w="516" w:type="pct"/>
          </w:tcPr>
          <w:p w:rsidR="00476261" w:rsidRPr="00450BE3" w:rsidRDefault="00476261" w:rsidP="00476261">
            <w:pPr>
              <w:pStyle w:val="ab"/>
              <w:spacing w:line="240" w:lineRule="auto"/>
              <w:ind w:left="0" w:firstLine="0"/>
              <w:rPr>
                <w:rFonts w:cs="Times New Roman"/>
                <w:b/>
                <w:sz w:val="22"/>
              </w:rPr>
            </w:pPr>
            <w:r w:rsidRPr="00450BE3">
              <w:rPr>
                <w:rFonts w:cs="Times New Roman"/>
                <w:b/>
                <w:sz w:val="22"/>
              </w:rPr>
              <w:t>«4»</w:t>
            </w:r>
          </w:p>
        </w:tc>
        <w:tc>
          <w:tcPr>
            <w:tcW w:w="4484" w:type="pct"/>
          </w:tcPr>
          <w:p w:rsidR="00476261" w:rsidRPr="00450BE3" w:rsidRDefault="00476261" w:rsidP="00476261">
            <w:pPr>
              <w:pStyle w:val="a9"/>
              <w:spacing w:line="240" w:lineRule="auto"/>
              <w:ind w:firstLine="0"/>
              <w:contextualSpacing/>
              <w:jc w:val="both"/>
              <w:rPr>
                <w:rFonts w:ascii="Times New Roman" w:hAnsi="Times New Roman" w:cs="Times New Roman"/>
                <w:sz w:val="22"/>
                <w:szCs w:val="22"/>
              </w:rPr>
            </w:pPr>
            <w:r w:rsidRPr="00450BE3">
              <w:rPr>
                <w:rFonts w:ascii="Times New Roman" w:hAnsi="Times New Roman" w:cs="Times New Roman"/>
                <w:sz w:val="22"/>
                <w:szCs w:val="22"/>
              </w:rPr>
              <w:t>- работавыполненавзаданноевремя</w:t>
            </w:r>
            <w:proofErr w:type="gramStart"/>
            <w:r w:rsidRPr="00450BE3">
              <w:rPr>
                <w:rFonts w:ascii="Times New Roman" w:hAnsi="Times New Roman" w:cs="Times New Roman"/>
                <w:sz w:val="22"/>
                <w:szCs w:val="22"/>
              </w:rPr>
              <w:t>,с</w:t>
            </w:r>
            <w:proofErr w:type="gramEnd"/>
            <w:r w:rsidRPr="00450BE3">
              <w:rPr>
                <w:rFonts w:ascii="Times New Roman" w:hAnsi="Times New Roman" w:cs="Times New Roman"/>
                <w:sz w:val="22"/>
                <w:szCs w:val="22"/>
              </w:rPr>
              <w:t xml:space="preserve">амостоятельно,ссоблюдениемтехнологической последовательности, при выполнении отдельных операций </w:t>
            </w:r>
            <w:proofErr w:type="spellStart"/>
            <w:r w:rsidRPr="00450BE3">
              <w:rPr>
                <w:rFonts w:ascii="Times New Roman" w:hAnsi="Times New Roman" w:cs="Times New Roman"/>
                <w:sz w:val="22"/>
                <w:szCs w:val="22"/>
              </w:rPr>
              <w:t>допущенынебольшиеотклонения;общий</w:t>
            </w:r>
            <w:proofErr w:type="spellEnd"/>
            <w:r w:rsidRPr="00450BE3">
              <w:rPr>
                <w:rFonts w:ascii="Times New Roman" w:hAnsi="Times New Roman" w:cs="Times New Roman"/>
                <w:sz w:val="22"/>
                <w:szCs w:val="22"/>
              </w:rPr>
              <w:t xml:space="preserve"> </w:t>
            </w:r>
            <w:proofErr w:type="spellStart"/>
            <w:r w:rsidRPr="00450BE3">
              <w:rPr>
                <w:rFonts w:ascii="Times New Roman" w:hAnsi="Times New Roman" w:cs="Times New Roman"/>
                <w:sz w:val="22"/>
                <w:szCs w:val="22"/>
              </w:rPr>
              <w:t>видизделия</w:t>
            </w:r>
            <w:proofErr w:type="spellEnd"/>
            <w:r w:rsidRPr="00450BE3">
              <w:rPr>
                <w:rFonts w:ascii="Times New Roman" w:hAnsi="Times New Roman" w:cs="Times New Roman"/>
                <w:sz w:val="22"/>
                <w:szCs w:val="22"/>
              </w:rPr>
              <w:t xml:space="preserve"> аккуратный;</w:t>
            </w:r>
          </w:p>
        </w:tc>
      </w:tr>
      <w:tr w:rsidR="00476261" w:rsidRPr="00450BE3" w:rsidTr="00476261">
        <w:tc>
          <w:tcPr>
            <w:tcW w:w="516" w:type="pct"/>
          </w:tcPr>
          <w:p w:rsidR="00476261" w:rsidRPr="00450BE3" w:rsidRDefault="00476261" w:rsidP="00476261">
            <w:pPr>
              <w:pStyle w:val="ab"/>
              <w:spacing w:line="240" w:lineRule="auto"/>
              <w:ind w:left="0" w:firstLine="0"/>
              <w:rPr>
                <w:rFonts w:cs="Times New Roman"/>
                <w:b/>
                <w:sz w:val="22"/>
              </w:rPr>
            </w:pPr>
            <w:r w:rsidRPr="00450BE3">
              <w:rPr>
                <w:rFonts w:cs="Times New Roman"/>
                <w:b/>
                <w:sz w:val="22"/>
              </w:rPr>
              <w:t>«3»</w:t>
            </w:r>
          </w:p>
        </w:tc>
        <w:tc>
          <w:tcPr>
            <w:tcW w:w="4484" w:type="pct"/>
          </w:tcPr>
          <w:p w:rsidR="00476261" w:rsidRPr="00450BE3" w:rsidRDefault="00476261" w:rsidP="00476261">
            <w:pPr>
              <w:pStyle w:val="a9"/>
              <w:spacing w:line="240" w:lineRule="auto"/>
              <w:ind w:firstLine="0"/>
              <w:contextualSpacing/>
              <w:jc w:val="both"/>
              <w:rPr>
                <w:rFonts w:ascii="Times New Roman" w:hAnsi="Times New Roman" w:cs="Times New Roman"/>
                <w:sz w:val="22"/>
                <w:szCs w:val="22"/>
              </w:rPr>
            </w:pPr>
            <w:r w:rsidRPr="00450BE3">
              <w:rPr>
                <w:rFonts w:ascii="Times New Roman" w:hAnsi="Times New Roman" w:cs="Times New Roman"/>
                <w:sz w:val="22"/>
                <w:szCs w:val="22"/>
              </w:rPr>
              <w:t>- работавыполненавзаданноевремя</w:t>
            </w:r>
            <w:proofErr w:type="gramStart"/>
            <w:r w:rsidRPr="00450BE3">
              <w:rPr>
                <w:rFonts w:ascii="Times New Roman" w:hAnsi="Times New Roman" w:cs="Times New Roman"/>
                <w:sz w:val="22"/>
                <w:szCs w:val="22"/>
              </w:rPr>
              <w:t>,с</w:t>
            </w:r>
            <w:proofErr w:type="gramEnd"/>
            <w:r w:rsidRPr="00450BE3">
              <w:rPr>
                <w:rFonts w:ascii="Times New Roman" w:hAnsi="Times New Roman" w:cs="Times New Roman"/>
                <w:sz w:val="22"/>
                <w:szCs w:val="22"/>
              </w:rPr>
              <w:t xml:space="preserve">амостоятельно,снарушениемтехнологической последовательности, отдельные операции выполнены с отклонением </w:t>
            </w:r>
            <w:proofErr w:type="spellStart"/>
            <w:r w:rsidRPr="00450BE3">
              <w:rPr>
                <w:rFonts w:ascii="Times New Roman" w:hAnsi="Times New Roman" w:cs="Times New Roman"/>
                <w:sz w:val="22"/>
                <w:szCs w:val="22"/>
              </w:rPr>
              <w:t>отобразца</w:t>
            </w:r>
            <w:proofErr w:type="spellEnd"/>
            <w:r w:rsidRPr="00450BE3">
              <w:rPr>
                <w:rFonts w:ascii="Times New Roman" w:hAnsi="Times New Roman" w:cs="Times New Roman"/>
                <w:sz w:val="22"/>
                <w:szCs w:val="22"/>
              </w:rPr>
              <w:t xml:space="preserve"> (если не было на то установки); изделие оформлено небрежно или не закончено </w:t>
            </w:r>
            <w:proofErr w:type="spellStart"/>
            <w:r w:rsidRPr="00450BE3">
              <w:rPr>
                <w:rFonts w:ascii="Times New Roman" w:hAnsi="Times New Roman" w:cs="Times New Roman"/>
                <w:sz w:val="22"/>
                <w:szCs w:val="22"/>
              </w:rPr>
              <w:t>всрок</w:t>
            </w:r>
            <w:proofErr w:type="spellEnd"/>
            <w:r w:rsidRPr="00450BE3">
              <w:rPr>
                <w:rFonts w:ascii="Times New Roman" w:hAnsi="Times New Roman" w:cs="Times New Roman"/>
                <w:sz w:val="22"/>
                <w:szCs w:val="22"/>
              </w:rPr>
              <w:t>;</w:t>
            </w:r>
          </w:p>
        </w:tc>
      </w:tr>
      <w:tr w:rsidR="00476261" w:rsidRPr="00450BE3" w:rsidTr="00476261">
        <w:tc>
          <w:tcPr>
            <w:tcW w:w="516" w:type="pct"/>
          </w:tcPr>
          <w:p w:rsidR="00476261" w:rsidRPr="00450BE3" w:rsidRDefault="00476261" w:rsidP="00476261">
            <w:pPr>
              <w:pStyle w:val="ab"/>
              <w:spacing w:line="240" w:lineRule="auto"/>
              <w:ind w:left="0" w:firstLine="0"/>
              <w:rPr>
                <w:rFonts w:cs="Times New Roman"/>
                <w:b/>
                <w:sz w:val="22"/>
              </w:rPr>
            </w:pPr>
            <w:r w:rsidRPr="00450BE3">
              <w:rPr>
                <w:rFonts w:cs="Times New Roman"/>
                <w:b/>
                <w:sz w:val="22"/>
              </w:rPr>
              <w:t>«2»</w:t>
            </w:r>
          </w:p>
        </w:tc>
        <w:tc>
          <w:tcPr>
            <w:tcW w:w="4484" w:type="pct"/>
          </w:tcPr>
          <w:p w:rsidR="00476261" w:rsidRPr="00450BE3" w:rsidRDefault="00476261" w:rsidP="00476261">
            <w:pPr>
              <w:pStyle w:val="a9"/>
              <w:spacing w:line="240" w:lineRule="auto"/>
              <w:ind w:firstLine="0"/>
              <w:contextualSpacing/>
              <w:jc w:val="both"/>
              <w:rPr>
                <w:rFonts w:ascii="Times New Roman" w:hAnsi="Times New Roman" w:cs="Times New Roman"/>
                <w:sz w:val="22"/>
                <w:szCs w:val="22"/>
              </w:rPr>
            </w:pPr>
            <w:r w:rsidRPr="00450BE3">
              <w:rPr>
                <w:rFonts w:ascii="Times New Roman" w:hAnsi="Times New Roman" w:cs="Times New Roman"/>
                <w:sz w:val="22"/>
                <w:szCs w:val="22"/>
              </w:rPr>
              <w:t>-ученикнесправилсясработой</w:t>
            </w:r>
            <w:proofErr w:type="gramStart"/>
            <w:r w:rsidRPr="00450BE3">
              <w:rPr>
                <w:rFonts w:ascii="Times New Roman" w:hAnsi="Times New Roman" w:cs="Times New Roman"/>
                <w:sz w:val="22"/>
                <w:szCs w:val="22"/>
              </w:rPr>
              <w:t>,т</w:t>
            </w:r>
            <w:proofErr w:type="gramEnd"/>
            <w:r w:rsidRPr="00450BE3">
              <w:rPr>
                <w:rFonts w:ascii="Times New Roman" w:hAnsi="Times New Roman" w:cs="Times New Roman"/>
                <w:sz w:val="22"/>
                <w:szCs w:val="22"/>
              </w:rPr>
              <w:t xml:space="preserve">ехнологическаяпоследовательностьнарушена, при </w:t>
            </w:r>
            <w:r w:rsidRPr="00450BE3">
              <w:rPr>
                <w:rFonts w:ascii="Times New Roman" w:hAnsi="Times New Roman" w:cs="Times New Roman"/>
                <w:sz w:val="22"/>
                <w:szCs w:val="22"/>
              </w:rPr>
              <w:lastRenderedPageBreak/>
              <w:t xml:space="preserve">выполнении операций допущены большие отклонения, изделие </w:t>
            </w:r>
            <w:proofErr w:type="spellStart"/>
            <w:r w:rsidRPr="00450BE3">
              <w:rPr>
                <w:rFonts w:ascii="Times New Roman" w:hAnsi="Times New Roman" w:cs="Times New Roman"/>
                <w:sz w:val="22"/>
                <w:szCs w:val="22"/>
              </w:rPr>
              <w:t>оформленонебрежнои</w:t>
            </w:r>
            <w:proofErr w:type="spellEnd"/>
            <w:r w:rsidRPr="00450BE3">
              <w:rPr>
                <w:rFonts w:ascii="Times New Roman" w:hAnsi="Times New Roman" w:cs="Times New Roman"/>
                <w:sz w:val="22"/>
                <w:szCs w:val="22"/>
              </w:rPr>
              <w:t xml:space="preserve"> имеет незавершенный вид.</w:t>
            </w:r>
          </w:p>
        </w:tc>
      </w:tr>
    </w:tbl>
    <w:p w:rsidR="00476261" w:rsidRPr="00C70B70" w:rsidRDefault="00476261" w:rsidP="00476261">
      <w:pPr>
        <w:pStyle w:val="ab"/>
        <w:spacing w:line="240" w:lineRule="auto"/>
        <w:ind w:left="0" w:firstLine="0"/>
        <w:rPr>
          <w:rStyle w:val="affb"/>
          <w:rFonts w:cs="Times New Roman"/>
          <w:b w:val="0"/>
          <w:sz w:val="24"/>
          <w:szCs w:val="24"/>
        </w:rPr>
      </w:pPr>
    </w:p>
    <w:p w:rsidR="00476261" w:rsidRPr="00C70B70" w:rsidRDefault="00476261" w:rsidP="00476261">
      <w:pPr>
        <w:pStyle w:val="ab"/>
        <w:spacing w:line="240" w:lineRule="auto"/>
        <w:ind w:left="0" w:firstLine="0"/>
        <w:jc w:val="center"/>
        <w:rPr>
          <w:rFonts w:cs="Times New Roman"/>
          <w:b/>
          <w:sz w:val="24"/>
          <w:szCs w:val="24"/>
        </w:rPr>
      </w:pPr>
      <w:r w:rsidRPr="00C70B70">
        <w:rPr>
          <w:rFonts w:cs="Times New Roman"/>
          <w:b/>
          <w:sz w:val="24"/>
          <w:szCs w:val="24"/>
        </w:rPr>
        <w:t>Критерии и нормы оценивания Творческого проекта</w:t>
      </w:r>
    </w:p>
    <w:tbl>
      <w:tblPr>
        <w:tblStyle w:val="a4"/>
        <w:tblW w:w="5000" w:type="pct"/>
        <w:tblLook w:val="04A0"/>
      </w:tblPr>
      <w:tblGrid>
        <w:gridCol w:w="549"/>
        <w:gridCol w:w="9022"/>
      </w:tblGrid>
      <w:tr w:rsidR="00476261" w:rsidRPr="00450BE3" w:rsidTr="00476261">
        <w:tc>
          <w:tcPr>
            <w:tcW w:w="286" w:type="pct"/>
          </w:tcPr>
          <w:p w:rsidR="00476261" w:rsidRPr="00450BE3" w:rsidRDefault="00476261" w:rsidP="00476261">
            <w:pPr>
              <w:pStyle w:val="ab"/>
              <w:spacing w:line="240" w:lineRule="auto"/>
              <w:ind w:left="0" w:firstLine="0"/>
              <w:rPr>
                <w:rStyle w:val="affb"/>
                <w:rFonts w:cs="Times New Roman"/>
                <w:b w:val="0"/>
                <w:sz w:val="22"/>
              </w:rPr>
            </w:pPr>
            <w:r w:rsidRPr="00450BE3">
              <w:rPr>
                <w:rFonts w:cs="Times New Roman"/>
                <w:b/>
                <w:sz w:val="22"/>
              </w:rPr>
              <w:t>"5"</w:t>
            </w:r>
          </w:p>
        </w:tc>
        <w:tc>
          <w:tcPr>
            <w:tcW w:w="4714" w:type="pct"/>
          </w:tcPr>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w:t>
            </w:r>
            <w:proofErr w:type="spellStart"/>
            <w:r w:rsidRPr="00450BE3">
              <w:rPr>
                <w:rFonts w:cs="Times New Roman"/>
                <w:sz w:val="22"/>
              </w:rPr>
              <w:t>творческипланируетвыполненияработ</w:t>
            </w:r>
            <w:proofErr w:type="spellEnd"/>
            <w:r w:rsidRPr="00450BE3">
              <w:rPr>
                <w:rFonts w:cs="Times New Roman"/>
                <w:sz w:val="22"/>
              </w:rPr>
              <w:t>;</w:t>
            </w:r>
          </w:p>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 xml:space="preserve">- </w:t>
            </w:r>
            <w:proofErr w:type="spellStart"/>
            <w:r w:rsidRPr="00450BE3">
              <w:rPr>
                <w:rFonts w:cs="Times New Roman"/>
                <w:sz w:val="22"/>
              </w:rPr>
              <w:t>самостоятельноиполностьюиспользуетзнанияпрограммногоматериала</w:t>
            </w:r>
            <w:proofErr w:type="spellEnd"/>
            <w:r w:rsidRPr="00450BE3">
              <w:rPr>
                <w:rFonts w:cs="Times New Roman"/>
                <w:sz w:val="22"/>
              </w:rPr>
              <w:t>;</w:t>
            </w:r>
          </w:p>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 xml:space="preserve">- </w:t>
            </w:r>
            <w:proofErr w:type="spellStart"/>
            <w:r w:rsidRPr="00450BE3">
              <w:rPr>
                <w:rFonts w:cs="Times New Roman"/>
                <w:sz w:val="22"/>
              </w:rPr>
              <w:t>правильноиаккуратновыполняетзадание</w:t>
            </w:r>
            <w:proofErr w:type="spellEnd"/>
            <w:r w:rsidRPr="00450BE3">
              <w:rPr>
                <w:rFonts w:cs="Times New Roman"/>
                <w:sz w:val="22"/>
              </w:rPr>
              <w:t>;</w:t>
            </w:r>
          </w:p>
          <w:p w:rsidR="00476261" w:rsidRPr="00450BE3" w:rsidRDefault="00476261" w:rsidP="00476261">
            <w:pPr>
              <w:pStyle w:val="a9"/>
              <w:spacing w:line="240" w:lineRule="auto"/>
              <w:ind w:firstLine="0"/>
              <w:contextualSpacing/>
              <w:rPr>
                <w:rFonts w:ascii="Times New Roman" w:hAnsi="Times New Roman" w:cs="Times New Roman"/>
                <w:sz w:val="22"/>
                <w:szCs w:val="22"/>
              </w:rPr>
            </w:pPr>
            <w:r>
              <w:rPr>
                <w:rFonts w:ascii="Times New Roman" w:hAnsi="Times New Roman" w:cs="Times New Roman"/>
                <w:sz w:val="22"/>
                <w:szCs w:val="22"/>
              </w:rPr>
              <w:t xml:space="preserve">- </w:t>
            </w:r>
            <w:r w:rsidRPr="00450BE3">
              <w:rPr>
                <w:rFonts w:ascii="Times New Roman" w:hAnsi="Times New Roman" w:cs="Times New Roman"/>
                <w:sz w:val="22"/>
                <w:szCs w:val="22"/>
              </w:rPr>
              <w:t>умеетпользоватьсясправочнойлитературой</w:t>
            </w:r>
            <w:proofErr w:type="gramStart"/>
            <w:r w:rsidRPr="00450BE3">
              <w:rPr>
                <w:rFonts w:ascii="Times New Roman" w:hAnsi="Times New Roman" w:cs="Times New Roman"/>
                <w:sz w:val="22"/>
                <w:szCs w:val="22"/>
              </w:rPr>
              <w:t>,н</w:t>
            </w:r>
            <w:proofErr w:type="gramEnd"/>
            <w:r w:rsidRPr="00450BE3">
              <w:rPr>
                <w:rFonts w:ascii="Times New Roman" w:hAnsi="Times New Roman" w:cs="Times New Roman"/>
                <w:sz w:val="22"/>
                <w:szCs w:val="22"/>
              </w:rPr>
              <w:t>агляднымипособиями,приборамиидругимисредствами.</w:t>
            </w:r>
          </w:p>
        </w:tc>
      </w:tr>
      <w:tr w:rsidR="00476261" w:rsidRPr="00450BE3" w:rsidTr="00476261">
        <w:tc>
          <w:tcPr>
            <w:tcW w:w="286" w:type="pct"/>
          </w:tcPr>
          <w:p w:rsidR="00476261" w:rsidRPr="00450BE3" w:rsidRDefault="00476261" w:rsidP="00476261">
            <w:pPr>
              <w:pStyle w:val="ab"/>
              <w:spacing w:line="240" w:lineRule="auto"/>
              <w:ind w:left="0" w:firstLine="0"/>
              <w:rPr>
                <w:rFonts w:cs="Times New Roman"/>
                <w:b/>
                <w:sz w:val="22"/>
              </w:rPr>
            </w:pPr>
            <w:r w:rsidRPr="00450BE3">
              <w:rPr>
                <w:rFonts w:cs="Times New Roman"/>
                <w:b/>
                <w:sz w:val="22"/>
              </w:rPr>
              <w:t>«4»</w:t>
            </w:r>
          </w:p>
        </w:tc>
        <w:tc>
          <w:tcPr>
            <w:tcW w:w="4714" w:type="pct"/>
          </w:tcPr>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w:t>
            </w:r>
            <w:proofErr w:type="spellStart"/>
            <w:r w:rsidRPr="00450BE3">
              <w:rPr>
                <w:rFonts w:cs="Times New Roman"/>
                <w:sz w:val="22"/>
              </w:rPr>
              <w:t>правильнопланируетвыполнениеработ</w:t>
            </w:r>
            <w:proofErr w:type="spellEnd"/>
            <w:r w:rsidRPr="00450BE3">
              <w:rPr>
                <w:rFonts w:cs="Times New Roman"/>
                <w:sz w:val="22"/>
              </w:rPr>
              <w:t>;</w:t>
            </w:r>
          </w:p>
          <w:p w:rsidR="00476261" w:rsidRPr="00450BE3" w:rsidRDefault="00476261" w:rsidP="00476261">
            <w:pPr>
              <w:widowControl w:val="0"/>
              <w:tabs>
                <w:tab w:val="left" w:pos="988"/>
              </w:tabs>
              <w:autoSpaceDE w:val="0"/>
              <w:autoSpaceDN w:val="0"/>
              <w:spacing w:line="240" w:lineRule="auto"/>
              <w:ind w:firstLine="0"/>
              <w:contextualSpacing/>
              <w:rPr>
                <w:rFonts w:cs="Times New Roman"/>
                <w:sz w:val="22"/>
              </w:rPr>
            </w:pPr>
            <w:r w:rsidRPr="00450BE3">
              <w:rPr>
                <w:rFonts w:cs="Times New Roman"/>
                <w:sz w:val="22"/>
              </w:rPr>
              <w:t xml:space="preserve">- </w:t>
            </w:r>
            <w:proofErr w:type="spellStart"/>
            <w:r w:rsidRPr="00450BE3">
              <w:rPr>
                <w:rFonts w:cs="Times New Roman"/>
                <w:sz w:val="22"/>
              </w:rPr>
              <w:t>самостоятельноиспользуетзнанияпрограммногоматериала</w:t>
            </w:r>
            <w:proofErr w:type="spellEnd"/>
            <w:r w:rsidRPr="00450BE3">
              <w:rPr>
                <w:rFonts w:cs="Times New Roman"/>
                <w:sz w:val="22"/>
              </w:rPr>
              <w:t>;</w:t>
            </w:r>
          </w:p>
          <w:p w:rsidR="00476261" w:rsidRPr="00450BE3" w:rsidRDefault="00476261" w:rsidP="00476261">
            <w:pPr>
              <w:widowControl w:val="0"/>
              <w:tabs>
                <w:tab w:val="left" w:pos="988"/>
              </w:tabs>
              <w:autoSpaceDE w:val="0"/>
              <w:autoSpaceDN w:val="0"/>
              <w:spacing w:line="240" w:lineRule="auto"/>
              <w:ind w:firstLine="0"/>
              <w:contextualSpacing/>
              <w:rPr>
                <w:rFonts w:cs="Times New Roman"/>
                <w:sz w:val="22"/>
              </w:rPr>
            </w:pPr>
            <w:r w:rsidRPr="00450BE3">
              <w:rPr>
                <w:rFonts w:cs="Times New Roman"/>
                <w:sz w:val="22"/>
              </w:rPr>
              <w:t>-</w:t>
            </w:r>
            <w:proofErr w:type="spellStart"/>
            <w:r w:rsidRPr="00450BE3">
              <w:rPr>
                <w:rFonts w:cs="Times New Roman"/>
                <w:sz w:val="22"/>
              </w:rPr>
              <w:t>восновномправильноиаккуратновыполняет</w:t>
            </w:r>
            <w:proofErr w:type="spellEnd"/>
            <w:r w:rsidRPr="00450BE3">
              <w:rPr>
                <w:rFonts w:cs="Times New Roman"/>
                <w:sz w:val="22"/>
              </w:rPr>
              <w:t xml:space="preserve"> задание;</w:t>
            </w:r>
          </w:p>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w:t>
            </w:r>
            <w:proofErr w:type="spellStart"/>
            <w:r w:rsidRPr="00450BE3">
              <w:rPr>
                <w:rFonts w:cs="Times New Roman"/>
                <w:sz w:val="22"/>
              </w:rPr>
              <w:t>умеетпользоватьсясправочнойлитературой</w:t>
            </w:r>
            <w:proofErr w:type="spellEnd"/>
            <w:r w:rsidRPr="00450BE3">
              <w:rPr>
                <w:rFonts w:cs="Times New Roman"/>
                <w:sz w:val="22"/>
              </w:rPr>
              <w:t>.</w:t>
            </w:r>
          </w:p>
        </w:tc>
      </w:tr>
      <w:tr w:rsidR="00476261" w:rsidRPr="00450BE3" w:rsidTr="00476261">
        <w:tc>
          <w:tcPr>
            <w:tcW w:w="286" w:type="pct"/>
          </w:tcPr>
          <w:p w:rsidR="00476261" w:rsidRPr="00450BE3" w:rsidRDefault="00476261" w:rsidP="00476261">
            <w:pPr>
              <w:pStyle w:val="ab"/>
              <w:spacing w:line="240" w:lineRule="auto"/>
              <w:ind w:left="0" w:firstLine="0"/>
              <w:rPr>
                <w:rFonts w:cs="Times New Roman"/>
                <w:b/>
                <w:sz w:val="22"/>
              </w:rPr>
            </w:pPr>
            <w:r w:rsidRPr="00450BE3">
              <w:rPr>
                <w:rFonts w:cs="Times New Roman"/>
                <w:b/>
                <w:sz w:val="22"/>
              </w:rPr>
              <w:t>«3»</w:t>
            </w:r>
          </w:p>
        </w:tc>
        <w:tc>
          <w:tcPr>
            <w:tcW w:w="4714" w:type="pct"/>
          </w:tcPr>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w:t>
            </w:r>
            <w:proofErr w:type="spellStart"/>
            <w:r w:rsidRPr="00450BE3">
              <w:rPr>
                <w:rFonts w:cs="Times New Roman"/>
                <w:sz w:val="22"/>
              </w:rPr>
              <w:t>допускаетошибкиприпланированиивыполненияработы</w:t>
            </w:r>
            <w:proofErr w:type="spellEnd"/>
            <w:r w:rsidRPr="00450BE3">
              <w:rPr>
                <w:rFonts w:cs="Times New Roman"/>
                <w:sz w:val="22"/>
              </w:rPr>
              <w:t>;</w:t>
            </w:r>
          </w:p>
          <w:p w:rsidR="00476261" w:rsidRPr="00450BE3" w:rsidRDefault="00476261" w:rsidP="00476261">
            <w:pPr>
              <w:widowControl w:val="0"/>
              <w:tabs>
                <w:tab w:val="left" w:pos="1058"/>
              </w:tabs>
              <w:autoSpaceDE w:val="0"/>
              <w:autoSpaceDN w:val="0"/>
              <w:spacing w:line="240" w:lineRule="auto"/>
              <w:ind w:firstLine="0"/>
              <w:contextualSpacing/>
              <w:rPr>
                <w:rFonts w:cs="Times New Roman"/>
                <w:sz w:val="22"/>
              </w:rPr>
            </w:pPr>
            <w:r w:rsidRPr="00450BE3">
              <w:rPr>
                <w:rFonts w:cs="Times New Roman"/>
                <w:sz w:val="22"/>
              </w:rPr>
              <w:t>-неможетсамостоятельноиспользоватьзначительнуючастьзнанийпрограммногоматериала;</w:t>
            </w:r>
          </w:p>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w:t>
            </w:r>
            <w:proofErr w:type="spellStart"/>
            <w:r w:rsidRPr="00450BE3">
              <w:rPr>
                <w:rFonts w:cs="Times New Roman"/>
                <w:sz w:val="22"/>
              </w:rPr>
              <w:t>допускаетошибкиинеаккуратновыполняетзадание</w:t>
            </w:r>
            <w:proofErr w:type="spellEnd"/>
            <w:r w:rsidRPr="00450BE3">
              <w:rPr>
                <w:rFonts w:cs="Times New Roman"/>
                <w:sz w:val="22"/>
              </w:rPr>
              <w:t>;</w:t>
            </w:r>
          </w:p>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-затрудняетсясамостоятельноиспользоватьсправочнуюлитературу</w:t>
            </w:r>
            <w:proofErr w:type="gramStart"/>
            <w:r w:rsidRPr="00450BE3">
              <w:rPr>
                <w:rFonts w:cs="Times New Roman"/>
                <w:sz w:val="22"/>
              </w:rPr>
              <w:t>,н</w:t>
            </w:r>
            <w:proofErr w:type="gramEnd"/>
            <w:r w:rsidRPr="00450BE3">
              <w:rPr>
                <w:rFonts w:cs="Times New Roman"/>
                <w:sz w:val="22"/>
              </w:rPr>
              <w:t>аглядныепособия</w:t>
            </w:r>
          </w:p>
        </w:tc>
      </w:tr>
      <w:tr w:rsidR="00476261" w:rsidRPr="00450BE3" w:rsidTr="00476261">
        <w:tc>
          <w:tcPr>
            <w:tcW w:w="286" w:type="pct"/>
          </w:tcPr>
          <w:p w:rsidR="00476261" w:rsidRPr="00450BE3" w:rsidRDefault="00476261" w:rsidP="00476261">
            <w:pPr>
              <w:pStyle w:val="ab"/>
              <w:spacing w:line="240" w:lineRule="auto"/>
              <w:ind w:left="0" w:firstLine="0"/>
              <w:rPr>
                <w:rFonts w:cs="Times New Roman"/>
                <w:b/>
                <w:sz w:val="22"/>
              </w:rPr>
            </w:pPr>
            <w:r w:rsidRPr="00450BE3">
              <w:rPr>
                <w:rFonts w:cs="Times New Roman"/>
                <w:b/>
                <w:sz w:val="22"/>
              </w:rPr>
              <w:t>«2»</w:t>
            </w:r>
          </w:p>
        </w:tc>
        <w:tc>
          <w:tcPr>
            <w:tcW w:w="4714" w:type="pct"/>
          </w:tcPr>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w:t>
            </w:r>
            <w:proofErr w:type="spellStart"/>
            <w:r w:rsidRPr="00450BE3">
              <w:rPr>
                <w:rFonts w:cs="Times New Roman"/>
                <w:sz w:val="22"/>
              </w:rPr>
              <w:t>неможетправильноспланироватьвыполнениеработы</w:t>
            </w:r>
            <w:proofErr w:type="spellEnd"/>
            <w:r w:rsidRPr="00450BE3">
              <w:rPr>
                <w:rFonts w:cs="Times New Roman"/>
                <w:sz w:val="22"/>
              </w:rPr>
              <w:t>;</w:t>
            </w:r>
          </w:p>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w:t>
            </w:r>
            <w:proofErr w:type="spellStart"/>
            <w:r w:rsidRPr="00450BE3">
              <w:rPr>
                <w:rFonts w:cs="Times New Roman"/>
                <w:sz w:val="22"/>
              </w:rPr>
              <w:t>неможетиспользоватьзнанияпрограммногоматериала</w:t>
            </w:r>
            <w:proofErr w:type="spellEnd"/>
            <w:r w:rsidRPr="00450BE3">
              <w:rPr>
                <w:rFonts w:cs="Times New Roman"/>
                <w:sz w:val="22"/>
              </w:rPr>
              <w:t>;</w:t>
            </w:r>
          </w:p>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 xml:space="preserve">- </w:t>
            </w:r>
            <w:proofErr w:type="spellStart"/>
            <w:r w:rsidRPr="00450BE3">
              <w:rPr>
                <w:rFonts w:cs="Times New Roman"/>
                <w:sz w:val="22"/>
              </w:rPr>
              <w:t>допускаетгрубыеошибкиинеаккуратность</w:t>
            </w:r>
            <w:proofErr w:type="spellEnd"/>
            <w:r w:rsidRPr="00450BE3">
              <w:rPr>
                <w:rFonts w:cs="Times New Roman"/>
                <w:sz w:val="22"/>
              </w:rPr>
              <w:t>;</w:t>
            </w:r>
          </w:p>
          <w:p w:rsidR="00476261" w:rsidRPr="00450BE3" w:rsidRDefault="00476261" w:rsidP="00476261">
            <w:pPr>
              <w:widowControl w:val="0"/>
              <w:tabs>
                <w:tab w:val="left" w:pos="962"/>
              </w:tabs>
              <w:autoSpaceDE w:val="0"/>
              <w:autoSpaceDN w:val="0"/>
              <w:spacing w:line="240" w:lineRule="auto"/>
              <w:ind w:firstLine="0"/>
              <w:contextualSpacing/>
              <w:rPr>
                <w:rFonts w:cs="Times New Roman"/>
                <w:sz w:val="22"/>
              </w:rPr>
            </w:pPr>
            <w:r w:rsidRPr="00450BE3">
              <w:rPr>
                <w:rFonts w:cs="Times New Roman"/>
                <w:sz w:val="22"/>
              </w:rPr>
              <w:t>- неможетсамостоятельноиспользоватьсправочнуюлитературу</w:t>
            </w:r>
            <w:proofErr w:type="gramStart"/>
            <w:r w:rsidRPr="00450BE3">
              <w:rPr>
                <w:rFonts w:cs="Times New Roman"/>
                <w:sz w:val="22"/>
              </w:rPr>
              <w:t>,н</w:t>
            </w:r>
            <w:proofErr w:type="gramEnd"/>
            <w:r w:rsidRPr="00450BE3">
              <w:rPr>
                <w:rFonts w:cs="Times New Roman"/>
                <w:sz w:val="22"/>
              </w:rPr>
              <w:t>аглядныепособия.</w:t>
            </w:r>
          </w:p>
        </w:tc>
      </w:tr>
    </w:tbl>
    <w:p w:rsidR="00476261" w:rsidRPr="00C70B70" w:rsidRDefault="00476261" w:rsidP="00476261">
      <w:pPr>
        <w:pStyle w:val="ab"/>
        <w:spacing w:line="240" w:lineRule="auto"/>
        <w:ind w:left="0" w:firstLine="0"/>
        <w:rPr>
          <w:rStyle w:val="affb"/>
          <w:rFonts w:cs="Times New Roman"/>
          <w:b w:val="0"/>
          <w:sz w:val="24"/>
          <w:szCs w:val="24"/>
        </w:rPr>
      </w:pPr>
    </w:p>
    <w:p w:rsidR="00476261" w:rsidRPr="00C70B70" w:rsidRDefault="00476261" w:rsidP="00476261">
      <w:pPr>
        <w:pStyle w:val="ab"/>
        <w:spacing w:line="240" w:lineRule="auto"/>
        <w:ind w:left="0" w:firstLine="0"/>
        <w:rPr>
          <w:rStyle w:val="affb"/>
          <w:rFonts w:cs="Times New Roman"/>
          <w:b w:val="0"/>
          <w:sz w:val="24"/>
          <w:szCs w:val="24"/>
        </w:rPr>
      </w:pPr>
    </w:p>
    <w:p w:rsidR="00476261" w:rsidRPr="00C70B70" w:rsidRDefault="00476261" w:rsidP="00476261">
      <w:pPr>
        <w:spacing w:line="240" w:lineRule="auto"/>
        <w:ind w:firstLine="0"/>
        <w:contextualSpacing/>
        <w:rPr>
          <w:rFonts w:cs="Times New Roman"/>
          <w:b/>
          <w:sz w:val="24"/>
          <w:szCs w:val="24"/>
        </w:rPr>
      </w:pPr>
      <w:r>
        <w:rPr>
          <w:rFonts w:cs="Times New Roman"/>
          <w:b/>
          <w:sz w:val="24"/>
          <w:szCs w:val="24"/>
        </w:rPr>
        <w:t>Т</w:t>
      </w:r>
      <w:r w:rsidRPr="00C70B70">
        <w:rPr>
          <w:rFonts w:cs="Times New Roman"/>
          <w:b/>
          <w:sz w:val="24"/>
          <w:szCs w:val="24"/>
        </w:rPr>
        <w:t>аблица</w:t>
      </w:r>
      <w:r>
        <w:rPr>
          <w:rFonts w:cs="Times New Roman"/>
          <w:b/>
          <w:sz w:val="24"/>
          <w:szCs w:val="24"/>
        </w:rPr>
        <w:t xml:space="preserve"> </w:t>
      </w:r>
      <w:r w:rsidRPr="00C70B70">
        <w:rPr>
          <w:rFonts w:cs="Times New Roman"/>
          <w:b/>
          <w:sz w:val="24"/>
          <w:szCs w:val="24"/>
        </w:rPr>
        <w:t>перевода</w:t>
      </w:r>
      <w:r>
        <w:rPr>
          <w:rFonts w:cs="Times New Roman"/>
          <w:b/>
          <w:sz w:val="24"/>
          <w:szCs w:val="24"/>
        </w:rPr>
        <w:t xml:space="preserve"> </w:t>
      </w:r>
      <w:r w:rsidRPr="00C70B70">
        <w:rPr>
          <w:rFonts w:cs="Times New Roman"/>
          <w:b/>
          <w:sz w:val="24"/>
          <w:szCs w:val="24"/>
        </w:rPr>
        <w:t>оценки</w:t>
      </w:r>
      <w:r>
        <w:rPr>
          <w:rFonts w:cs="Times New Roman"/>
          <w:b/>
          <w:sz w:val="24"/>
          <w:szCs w:val="24"/>
        </w:rPr>
        <w:t xml:space="preserve"> </w:t>
      </w:r>
      <w:proofErr w:type="gramStart"/>
      <w:r w:rsidRPr="00C70B70">
        <w:rPr>
          <w:rFonts w:cs="Times New Roman"/>
          <w:b/>
          <w:sz w:val="24"/>
          <w:szCs w:val="24"/>
        </w:rPr>
        <w:t>индивидуального</w:t>
      </w:r>
      <w:r>
        <w:rPr>
          <w:rFonts w:cs="Times New Roman"/>
          <w:b/>
          <w:sz w:val="24"/>
          <w:szCs w:val="24"/>
        </w:rPr>
        <w:t xml:space="preserve"> </w:t>
      </w:r>
      <w:r w:rsidRPr="00C70B70">
        <w:rPr>
          <w:rFonts w:cs="Times New Roman"/>
          <w:b/>
          <w:sz w:val="24"/>
          <w:szCs w:val="24"/>
        </w:rPr>
        <w:t>проекта</w:t>
      </w:r>
      <w:proofErr w:type="gramEnd"/>
    </w:p>
    <w:tbl>
      <w:tblPr>
        <w:tblStyle w:val="TableNormal"/>
        <w:tblW w:w="979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1685"/>
        <w:gridCol w:w="2393"/>
        <w:gridCol w:w="3320"/>
      </w:tblGrid>
      <w:tr w:rsidR="00476261" w:rsidRPr="00C70B70" w:rsidTr="00476261">
        <w:trPr>
          <w:trHeight w:val="275"/>
        </w:trPr>
        <w:tc>
          <w:tcPr>
            <w:tcW w:w="2393" w:type="dxa"/>
          </w:tcPr>
          <w:p w:rsidR="00476261" w:rsidRPr="00C70B70" w:rsidRDefault="00476261" w:rsidP="00476261">
            <w:pPr>
              <w:pStyle w:val="TableParagraph"/>
              <w:ind w:left="0"/>
              <w:contextualSpacing/>
              <w:rPr>
                <w:b/>
                <w:sz w:val="24"/>
                <w:szCs w:val="24"/>
              </w:rPr>
            </w:pPr>
            <w:proofErr w:type="spellStart"/>
            <w:r w:rsidRPr="00C70B70">
              <w:rPr>
                <w:b/>
                <w:sz w:val="24"/>
                <w:szCs w:val="24"/>
              </w:rPr>
              <w:t>Уровень</w:t>
            </w:r>
            <w:proofErr w:type="spellEnd"/>
          </w:p>
        </w:tc>
        <w:tc>
          <w:tcPr>
            <w:tcW w:w="1685" w:type="dxa"/>
          </w:tcPr>
          <w:p w:rsidR="00476261" w:rsidRPr="00C70B70" w:rsidRDefault="00476261" w:rsidP="00476261">
            <w:pPr>
              <w:pStyle w:val="TableParagraph"/>
              <w:ind w:left="0"/>
              <w:contextualSpacing/>
              <w:jc w:val="center"/>
              <w:rPr>
                <w:b/>
                <w:sz w:val="24"/>
                <w:szCs w:val="24"/>
              </w:rPr>
            </w:pPr>
            <w:r w:rsidRPr="00C70B70">
              <w:rPr>
                <w:b/>
                <w:sz w:val="24"/>
                <w:szCs w:val="24"/>
              </w:rPr>
              <w:t>%</w:t>
            </w:r>
          </w:p>
        </w:tc>
        <w:tc>
          <w:tcPr>
            <w:tcW w:w="2393" w:type="dxa"/>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Баллы</w:t>
            </w:r>
            <w:proofErr w:type="spellEnd"/>
          </w:p>
        </w:tc>
        <w:tc>
          <w:tcPr>
            <w:tcW w:w="3320" w:type="dxa"/>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Отметка</w:t>
            </w:r>
            <w:proofErr w:type="spellEnd"/>
          </w:p>
        </w:tc>
      </w:tr>
      <w:tr w:rsidR="00476261" w:rsidRPr="00C70B70" w:rsidTr="00476261">
        <w:trPr>
          <w:trHeight w:val="275"/>
        </w:trPr>
        <w:tc>
          <w:tcPr>
            <w:tcW w:w="2393" w:type="dxa"/>
          </w:tcPr>
          <w:p w:rsidR="00476261" w:rsidRPr="00C70B70" w:rsidRDefault="00476261" w:rsidP="00476261">
            <w:pPr>
              <w:pStyle w:val="TableParagraph"/>
              <w:ind w:left="0"/>
              <w:contextualSpacing/>
              <w:rPr>
                <w:sz w:val="24"/>
                <w:szCs w:val="24"/>
              </w:rPr>
            </w:pPr>
            <w:r w:rsidRPr="00C70B70">
              <w:rPr>
                <w:sz w:val="24"/>
                <w:szCs w:val="24"/>
              </w:rPr>
              <w:t>3–высокий</w:t>
            </w:r>
          </w:p>
        </w:tc>
        <w:tc>
          <w:tcPr>
            <w:tcW w:w="1685" w:type="dxa"/>
          </w:tcPr>
          <w:p w:rsidR="00476261" w:rsidRPr="00C70B70" w:rsidRDefault="00476261" w:rsidP="00476261">
            <w:pPr>
              <w:pStyle w:val="TableParagraph"/>
              <w:ind w:left="0"/>
              <w:contextualSpacing/>
              <w:rPr>
                <w:sz w:val="24"/>
                <w:szCs w:val="24"/>
              </w:rPr>
            </w:pPr>
            <w:r w:rsidRPr="00C70B70">
              <w:rPr>
                <w:sz w:val="24"/>
                <w:szCs w:val="24"/>
              </w:rPr>
              <w:t>90-100%</w:t>
            </w:r>
          </w:p>
        </w:tc>
        <w:tc>
          <w:tcPr>
            <w:tcW w:w="2393" w:type="dxa"/>
          </w:tcPr>
          <w:p w:rsidR="00476261" w:rsidRPr="00C70B70" w:rsidRDefault="00476261" w:rsidP="00476261">
            <w:pPr>
              <w:pStyle w:val="TableParagraph"/>
              <w:ind w:left="0"/>
              <w:contextualSpacing/>
              <w:rPr>
                <w:sz w:val="24"/>
                <w:szCs w:val="24"/>
              </w:rPr>
            </w:pPr>
            <w:r w:rsidRPr="00C70B70">
              <w:rPr>
                <w:sz w:val="24"/>
                <w:szCs w:val="24"/>
              </w:rPr>
              <w:t>9-10баллов</w:t>
            </w:r>
          </w:p>
        </w:tc>
        <w:tc>
          <w:tcPr>
            <w:tcW w:w="3320" w:type="dxa"/>
          </w:tcPr>
          <w:p w:rsidR="00476261" w:rsidRPr="00C70B70" w:rsidRDefault="00476261" w:rsidP="00476261">
            <w:pPr>
              <w:pStyle w:val="TableParagraph"/>
              <w:ind w:left="0"/>
              <w:contextualSpacing/>
              <w:jc w:val="center"/>
              <w:rPr>
                <w:sz w:val="24"/>
                <w:szCs w:val="24"/>
              </w:rPr>
            </w:pPr>
            <w:r w:rsidRPr="00C70B70">
              <w:rPr>
                <w:sz w:val="24"/>
                <w:szCs w:val="24"/>
              </w:rPr>
              <w:t>5</w:t>
            </w:r>
          </w:p>
        </w:tc>
      </w:tr>
      <w:tr w:rsidR="00476261" w:rsidRPr="00C70B70" w:rsidTr="00476261">
        <w:trPr>
          <w:trHeight w:val="275"/>
        </w:trPr>
        <w:tc>
          <w:tcPr>
            <w:tcW w:w="2393" w:type="dxa"/>
          </w:tcPr>
          <w:p w:rsidR="00476261" w:rsidRPr="00C70B70" w:rsidRDefault="00476261" w:rsidP="00476261">
            <w:pPr>
              <w:pStyle w:val="TableParagraph"/>
              <w:ind w:left="0"/>
              <w:contextualSpacing/>
              <w:rPr>
                <w:sz w:val="24"/>
                <w:szCs w:val="24"/>
              </w:rPr>
            </w:pPr>
            <w:r w:rsidRPr="00C70B70">
              <w:rPr>
                <w:sz w:val="24"/>
                <w:szCs w:val="24"/>
              </w:rPr>
              <w:t>2-повышенный</w:t>
            </w:r>
          </w:p>
        </w:tc>
        <w:tc>
          <w:tcPr>
            <w:tcW w:w="1685" w:type="dxa"/>
          </w:tcPr>
          <w:p w:rsidR="00476261" w:rsidRPr="00C70B70" w:rsidRDefault="00476261" w:rsidP="00476261">
            <w:pPr>
              <w:pStyle w:val="TableParagraph"/>
              <w:ind w:left="0"/>
              <w:contextualSpacing/>
              <w:rPr>
                <w:sz w:val="24"/>
                <w:szCs w:val="24"/>
              </w:rPr>
            </w:pPr>
            <w:r w:rsidRPr="00C70B70">
              <w:rPr>
                <w:sz w:val="24"/>
                <w:szCs w:val="24"/>
              </w:rPr>
              <w:t>66-89%</w:t>
            </w:r>
          </w:p>
        </w:tc>
        <w:tc>
          <w:tcPr>
            <w:tcW w:w="2393" w:type="dxa"/>
          </w:tcPr>
          <w:p w:rsidR="00476261" w:rsidRPr="00C70B70" w:rsidRDefault="00476261" w:rsidP="00476261">
            <w:pPr>
              <w:pStyle w:val="TableParagraph"/>
              <w:ind w:left="0"/>
              <w:contextualSpacing/>
              <w:rPr>
                <w:sz w:val="24"/>
                <w:szCs w:val="24"/>
              </w:rPr>
            </w:pPr>
            <w:r w:rsidRPr="00C70B70">
              <w:rPr>
                <w:sz w:val="24"/>
                <w:szCs w:val="24"/>
              </w:rPr>
              <w:t>7-8баллов</w:t>
            </w:r>
          </w:p>
        </w:tc>
        <w:tc>
          <w:tcPr>
            <w:tcW w:w="3320" w:type="dxa"/>
          </w:tcPr>
          <w:p w:rsidR="00476261" w:rsidRPr="00C70B70" w:rsidRDefault="00476261" w:rsidP="00476261">
            <w:pPr>
              <w:pStyle w:val="TableParagraph"/>
              <w:ind w:left="0"/>
              <w:contextualSpacing/>
              <w:jc w:val="center"/>
              <w:rPr>
                <w:sz w:val="24"/>
                <w:szCs w:val="24"/>
              </w:rPr>
            </w:pPr>
            <w:r w:rsidRPr="00C70B70">
              <w:rPr>
                <w:sz w:val="24"/>
                <w:szCs w:val="24"/>
              </w:rPr>
              <w:t>4</w:t>
            </w:r>
          </w:p>
        </w:tc>
      </w:tr>
      <w:tr w:rsidR="00476261" w:rsidRPr="00C70B70" w:rsidTr="00476261">
        <w:trPr>
          <w:trHeight w:val="278"/>
        </w:trPr>
        <w:tc>
          <w:tcPr>
            <w:tcW w:w="2393" w:type="dxa"/>
          </w:tcPr>
          <w:p w:rsidR="00476261" w:rsidRPr="00C70B70" w:rsidRDefault="00476261" w:rsidP="00476261">
            <w:pPr>
              <w:pStyle w:val="TableParagraph"/>
              <w:ind w:left="0"/>
              <w:contextualSpacing/>
              <w:rPr>
                <w:sz w:val="24"/>
                <w:szCs w:val="24"/>
              </w:rPr>
            </w:pPr>
            <w:r w:rsidRPr="00C70B70">
              <w:rPr>
                <w:sz w:val="24"/>
                <w:szCs w:val="24"/>
              </w:rPr>
              <w:t>1–базовый</w:t>
            </w:r>
          </w:p>
        </w:tc>
        <w:tc>
          <w:tcPr>
            <w:tcW w:w="1685" w:type="dxa"/>
          </w:tcPr>
          <w:p w:rsidR="00476261" w:rsidRPr="00C70B70" w:rsidRDefault="00476261" w:rsidP="00476261">
            <w:pPr>
              <w:pStyle w:val="TableParagraph"/>
              <w:ind w:left="0"/>
              <w:contextualSpacing/>
              <w:rPr>
                <w:sz w:val="24"/>
                <w:szCs w:val="24"/>
              </w:rPr>
            </w:pPr>
            <w:r w:rsidRPr="00C70B70">
              <w:rPr>
                <w:sz w:val="24"/>
                <w:szCs w:val="24"/>
              </w:rPr>
              <w:t>50-65 %</w:t>
            </w:r>
          </w:p>
        </w:tc>
        <w:tc>
          <w:tcPr>
            <w:tcW w:w="2393" w:type="dxa"/>
          </w:tcPr>
          <w:p w:rsidR="00476261" w:rsidRPr="00C70B70" w:rsidRDefault="00476261" w:rsidP="00476261">
            <w:pPr>
              <w:pStyle w:val="TableParagraph"/>
              <w:ind w:left="0"/>
              <w:contextualSpacing/>
              <w:rPr>
                <w:sz w:val="24"/>
                <w:szCs w:val="24"/>
              </w:rPr>
            </w:pPr>
            <w:r w:rsidRPr="00C70B70">
              <w:rPr>
                <w:sz w:val="24"/>
                <w:szCs w:val="24"/>
              </w:rPr>
              <w:t>5-6баллов</w:t>
            </w:r>
          </w:p>
        </w:tc>
        <w:tc>
          <w:tcPr>
            <w:tcW w:w="3320" w:type="dxa"/>
          </w:tcPr>
          <w:p w:rsidR="00476261" w:rsidRPr="00C70B70" w:rsidRDefault="00476261" w:rsidP="00476261">
            <w:pPr>
              <w:pStyle w:val="TableParagraph"/>
              <w:ind w:left="0"/>
              <w:contextualSpacing/>
              <w:jc w:val="center"/>
              <w:rPr>
                <w:sz w:val="24"/>
                <w:szCs w:val="24"/>
              </w:rPr>
            </w:pPr>
            <w:r w:rsidRPr="00C70B70">
              <w:rPr>
                <w:sz w:val="24"/>
                <w:szCs w:val="24"/>
              </w:rPr>
              <w:t>3</w:t>
            </w:r>
          </w:p>
        </w:tc>
      </w:tr>
      <w:tr w:rsidR="00476261" w:rsidRPr="00C70B70" w:rsidTr="00476261">
        <w:trPr>
          <w:trHeight w:val="275"/>
        </w:trPr>
        <w:tc>
          <w:tcPr>
            <w:tcW w:w="2393" w:type="dxa"/>
          </w:tcPr>
          <w:p w:rsidR="00476261" w:rsidRPr="00C70B70" w:rsidRDefault="00476261" w:rsidP="00476261">
            <w:pPr>
              <w:pStyle w:val="TableParagraph"/>
              <w:ind w:left="0"/>
              <w:contextualSpacing/>
              <w:rPr>
                <w:sz w:val="24"/>
                <w:szCs w:val="24"/>
              </w:rPr>
            </w:pPr>
            <w:r w:rsidRPr="00C70B70">
              <w:rPr>
                <w:sz w:val="24"/>
                <w:szCs w:val="24"/>
              </w:rPr>
              <w:t>0–нижесреднего</w:t>
            </w:r>
          </w:p>
        </w:tc>
        <w:tc>
          <w:tcPr>
            <w:tcW w:w="1685" w:type="dxa"/>
          </w:tcPr>
          <w:p w:rsidR="00476261" w:rsidRPr="00C70B70" w:rsidRDefault="00476261" w:rsidP="00476261">
            <w:pPr>
              <w:pStyle w:val="TableParagraph"/>
              <w:ind w:left="0"/>
              <w:contextualSpacing/>
              <w:rPr>
                <w:sz w:val="24"/>
                <w:szCs w:val="24"/>
              </w:rPr>
            </w:pPr>
            <w:r w:rsidRPr="00C70B70">
              <w:rPr>
                <w:sz w:val="24"/>
                <w:szCs w:val="24"/>
              </w:rPr>
              <w:t>Менее50%</w:t>
            </w:r>
          </w:p>
        </w:tc>
        <w:tc>
          <w:tcPr>
            <w:tcW w:w="2393" w:type="dxa"/>
          </w:tcPr>
          <w:p w:rsidR="00476261" w:rsidRPr="00C70B70" w:rsidRDefault="00476261" w:rsidP="00476261">
            <w:pPr>
              <w:pStyle w:val="TableParagraph"/>
              <w:ind w:left="0"/>
              <w:contextualSpacing/>
              <w:rPr>
                <w:sz w:val="24"/>
                <w:szCs w:val="24"/>
              </w:rPr>
            </w:pPr>
            <w:r w:rsidRPr="00C70B70">
              <w:rPr>
                <w:sz w:val="24"/>
                <w:szCs w:val="24"/>
              </w:rPr>
              <w:t>4именеебаллов</w:t>
            </w:r>
          </w:p>
        </w:tc>
        <w:tc>
          <w:tcPr>
            <w:tcW w:w="3320" w:type="dxa"/>
          </w:tcPr>
          <w:p w:rsidR="00476261" w:rsidRPr="00C70B70" w:rsidRDefault="00476261" w:rsidP="00476261">
            <w:pPr>
              <w:pStyle w:val="TableParagraph"/>
              <w:ind w:left="0"/>
              <w:contextualSpacing/>
              <w:jc w:val="center"/>
              <w:rPr>
                <w:sz w:val="24"/>
                <w:szCs w:val="24"/>
              </w:rPr>
            </w:pPr>
            <w:r w:rsidRPr="00C70B70">
              <w:rPr>
                <w:sz w:val="24"/>
                <w:szCs w:val="24"/>
              </w:rPr>
              <w:t>2</w:t>
            </w:r>
          </w:p>
        </w:tc>
      </w:tr>
    </w:tbl>
    <w:p w:rsidR="00476261" w:rsidRPr="00C70B70" w:rsidRDefault="00476261" w:rsidP="00476261">
      <w:pPr>
        <w:pStyle w:val="a9"/>
        <w:spacing w:line="240" w:lineRule="auto"/>
        <w:ind w:firstLine="0"/>
        <w:contextualSpacing/>
        <w:rPr>
          <w:rFonts w:ascii="Times New Roman" w:hAnsi="Times New Roman" w:cs="Times New Roman"/>
          <w:b/>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Критерии</w:t>
      </w:r>
      <w:r>
        <w:rPr>
          <w:rFonts w:cs="Times New Roman"/>
          <w:b/>
          <w:sz w:val="24"/>
          <w:szCs w:val="24"/>
        </w:rPr>
        <w:t xml:space="preserve"> </w:t>
      </w:r>
      <w:r w:rsidRPr="00C70B70">
        <w:rPr>
          <w:rFonts w:cs="Times New Roman"/>
          <w:b/>
          <w:sz w:val="24"/>
          <w:szCs w:val="24"/>
        </w:rPr>
        <w:t>оценки</w:t>
      </w:r>
      <w:r>
        <w:rPr>
          <w:rFonts w:cs="Times New Roman"/>
          <w:b/>
          <w:sz w:val="24"/>
          <w:szCs w:val="24"/>
        </w:rPr>
        <w:t xml:space="preserve"> </w:t>
      </w:r>
      <w:r w:rsidRPr="00C70B70">
        <w:rPr>
          <w:rFonts w:cs="Times New Roman"/>
          <w:b/>
          <w:sz w:val="24"/>
          <w:szCs w:val="24"/>
        </w:rPr>
        <w:t>группового</w:t>
      </w:r>
      <w:r>
        <w:rPr>
          <w:rFonts w:cs="Times New Roman"/>
          <w:b/>
          <w:sz w:val="24"/>
          <w:szCs w:val="24"/>
        </w:rPr>
        <w:t xml:space="preserve">  </w:t>
      </w:r>
      <w:r w:rsidRPr="00C70B70">
        <w:rPr>
          <w:rFonts w:cs="Times New Roman"/>
          <w:b/>
          <w:sz w:val="24"/>
          <w:szCs w:val="24"/>
        </w:rPr>
        <w:t>проекта</w:t>
      </w:r>
    </w:p>
    <w:p w:rsidR="00476261" w:rsidRPr="00C70B70" w:rsidRDefault="00476261" w:rsidP="00476261">
      <w:pPr>
        <w:pStyle w:val="a9"/>
        <w:spacing w:line="240" w:lineRule="auto"/>
        <w:ind w:firstLine="0"/>
        <w:contextualSpacing/>
        <w:rPr>
          <w:rFonts w:ascii="Times New Roman" w:hAnsi="Times New Roman" w:cs="Times New Roman"/>
          <w:b/>
          <w:sz w:val="24"/>
          <w:szCs w:val="24"/>
        </w:rPr>
      </w:pPr>
    </w:p>
    <w:tbl>
      <w:tblPr>
        <w:tblStyle w:val="TableNormal"/>
        <w:tblW w:w="51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123"/>
        <w:gridCol w:w="2581"/>
      </w:tblGrid>
      <w:tr w:rsidR="00476261" w:rsidRPr="00C70B70" w:rsidTr="00476261">
        <w:trPr>
          <w:trHeight w:val="551"/>
        </w:trPr>
        <w:tc>
          <w:tcPr>
            <w:tcW w:w="3670"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Критерии</w:t>
            </w:r>
            <w:proofErr w:type="spellEnd"/>
          </w:p>
        </w:tc>
        <w:tc>
          <w:tcPr>
            <w:tcW w:w="1330"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Количество</w:t>
            </w:r>
            <w:proofErr w:type="spellEnd"/>
          </w:p>
          <w:p w:rsidR="00476261" w:rsidRPr="00C70B70" w:rsidRDefault="00476261" w:rsidP="00476261">
            <w:pPr>
              <w:pStyle w:val="TableParagraph"/>
              <w:ind w:left="0"/>
              <w:contextualSpacing/>
              <w:jc w:val="center"/>
              <w:rPr>
                <w:b/>
                <w:sz w:val="24"/>
                <w:szCs w:val="24"/>
              </w:rPr>
            </w:pPr>
            <w:proofErr w:type="spellStart"/>
            <w:r w:rsidRPr="00C70B70">
              <w:rPr>
                <w:b/>
                <w:sz w:val="24"/>
                <w:szCs w:val="24"/>
              </w:rPr>
              <w:t>баллов</w:t>
            </w:r>
            <w:proofErr w:type="spellEnd"/>
          </w:p>
        </w:tc>
      </w:tr>
      <w:tr w:rsidR="00476261" w:rsidRPr="00C70B70" w:rsidTr="00476261">
        <w:trPr>
          <w:trHeight w:val="551"/>
        </w:trPr>
        <w:tc>
          <w:tcPr>
            <w:tcW w:w="3670" w:type="pct"/>
          </w:tcPr>
          <w:p w:rsidR="00476261" w:rsidRPr="00C70B70" w:rsidRDefault="00476261" w:rsidP="00476261">
            <w:pPr>
              <w:pStyle w:val="TableParagraph"/>
              <w:ind w:left="0"/>
              <w:contextualSpacing/>
              <w:jc w:val="center"/>
              <w:rPr>
                <w:b/>
                <w:sz w:val="24"/>
                <w:szCs w:val="24"/>
              </w:rPr>
            </w:pPr>
          </w:p>
        </w:tc>
        <w:tc>
          <w:tcPr>
            <w:tcW w:w="1330" w:type="pct"/>
          </w:tcPr>
          <w:p w:rsidR="00476261" w:rsidRPr="00C70B70" w:rsidRDefault="00476261" w:rsidP="00476261">
            <w:pPr>
              <w:pStyle w:val="TableParagraph"/>
              <w:ind w:left="0"/>
              <w:contextualSpacing/>
              <w:jc w:val="center"/>
              <w:rPr>
                <w:b/>
                <w:sz w:val="24"/>
                <w:szCs w:val="24"/>
              </w:rPr>
            </w:pPr>
          </w:p>
        </w:tc>
      </w:tr>
      <w:tr w:rsidR="00476261" w:rsidRPr="00C70B70" w:rsidTr="00476261">
        <w:trPr>
          <w:trHeight w:val="275"/>
        </w:trPr>
        <w:tc>
          <w:tcPr>
            <w:tcW w:w="5000" w:type="pct"/>
            <w:gridSpan w:val="2"/>
          </w:tcPr>
          <w:p w:rsidR="00476261" w:rsidRPr="00C70B70" w:rsidRDefault="00476261" w:rsidP="00476261">
            <w:pPr>
              <w:pStyle w:val="TableParagraph"/>
              <w:ind w:left="0"/>
              <w:contextualSpacing/>
              <w:rPr>
                <w:b/>
                <w:sz w:val="24"/>
                <w:szCs w:val="24"/>
                <w:lang w:val="ru-RU"/>
              </w:rPr>
            </w:pPr>
            <w:proofErr w:type="spellStart"/>
            <w:r w:rsidRPr="00C70B70">
              <w:rPr>
                <w:b/>
                <w:sz w:val="24"/>
                <w:szCs w:val="24"/>
                <w:lang w:val="ru-RU"/>
              </w:rPr>
              <w:t>Критерийоценкиэтапаконструированияцелейипланированиярешения</w:t>
            </w:r>
            <w:proofErr w:type="spellEnd"/>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Индивидуальныйанализусловийзадачи</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Проверкапониманияусловиязадачи</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7"/>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Групповоеуяснениецели</w:t>
            </w:r>
            <w:proofErr w:type="spellEnd"/>
            <w:r w:rsidRPr="00C70B70">
              <w:rPr>
                <w:sz w:val="24"/>
                <w:szCs w:val="24"/>
              </w:rPr>
              <w:t xml:space="preserve"> </w:t>
            </w:r>
            <w:proofErr w:type="spellStart"/>
            <w:r w:rsidRPr="00C70B70">
              <w:rPr>
                <w:sz w:val="24"/>
                <w:szCs w:val="24"/>
              </w:rPr>
              <w:t>задания</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Обсуждениеусловийзадачивгруппе</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551"/>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Выдвижениепредложенийопорядкеиходеработынадзаданиемв</w:t>
            </w:r>
            <w:proofErr w:type="spellEnd"/>
          </w:p>
          <w:p w:rsidR="00476261" w:rsidRPr="00C70B70" w:rsidRDefault="00476261" w:rsidP="00476261">
            <w:pPr>
              <w:pStyle w:val="TableParagraph"/>
              <w:ind w:left="0"/>
              <w:contextualSpacing/>
              <w:rPr>
                <w:sz w:val="24"/>
                <w:szCs w:val="24"/>
              </w:rPr>
            </w:pPr>
            <w:proofErr w:type="spellStart"/>
            <w:r w:rsidRPr="00C70B70">
              <w:rPr>
                <w:sz w:val="24"/>
                <w:szCs w:val="24"/>
              </w:rPr>
              <w:t>группе</w:t>
            </w:r>
            <w:proofErr w:type="spellEnd"/>
            <w:r w:rsidRPr="00C70B70">
              <w:rPr>
                <w:sz w:val="24"/>
                <w:szCs w:val="24"/>
              </w:rPr>
              <w:t>(</w:t>
            </w:r>
            <w:proofErr w:type="spellStart"/>
            <w:r w:rsidRPr="00C70B70">
              <w:rPr>
                <w:sz w:val="24"/>
                <w:szCs w:val="24"/>
              </w:rPr>
              <w:t>планирование</w:t>
            </w:r>
            <w:proofErr w:type="spellEnd"/>
            <w:r w:rsidRPr="00C70B70">
              <w:rPr>
                <w:sz w:val="24"/>
                <w:szCs w:val="24"/>
              </w:rPr>
              <w:t>)</w:t>
            </w:r>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Определениепозицийвгрупповойработе</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Обсуждениепланаработы</w:t>
            </w:r>
            <w:proofErr w:type="gramStart"/>
            <w:r w:rsidRPr="00C70B70">
              <w:rPr>
                <w:sz w:val="24"/>
                <w:szCs w:val="24"/>
                <w:lang w:val="ru-RU"/>
              </w:rPr>
              <w:t>,с</w:t>
            </w:r>
            <w:proofErr w:type="gramEnd"/>
            <w:r w:rsidRPr="00C70B70">
              <w:rPr>
                <w:sz w:val="24"/>
                <w:szCs w:val="24"/>
                <w:lang w:val="ru-RU"/>
              </w:rPr>
              <w:t>оотнесениеегосцелью</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Принятиерешенияопланеработы</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7"/>
        </w:trPr>
        <w:tc>
          <w:tcPr>
            <w:tcW w:w="3670"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10баллов</w:t>
            </w:r>
          </w:p>
        </w:tc>
      </w:tr>
      <w:tr w:rsidR="00476261" w:rsidRPr="00C70B70" w:rsidTr="00476261">
        <w:trPr>
          <w:trHeight w:val="275"/>
        </w:trPr>
        <w:tc>
          <w:tcPr>
            <w:tcW w:w="5000" w:type="pct"/>
            <w:gridSpan w:val="2"/>
          </w:tcPr>
          <w:p w:rsidR="00476261" w:rsidRPr="00C70B70" w:rsidRDefault="00476261" w:rsidP="00476261">
            <w:pPr>
              <w:pStyle w:val="TableParagraph"/>
              <w:ind w:left="0"/>
              <w:contextualSpacing/>
              <w:jc w:val="center"/>
              <w:rPr>
                <w:b/>
                <w:sz w:val="24"/>
                <w:szCs w:val="24"/>
                <w:lang w:val="ru-RU"/>
              </w:rPr>
            </w:pPr>
            <w:proofErr w:type="spellStart"/>
            <w:r w:rsidRPr="00C70B70">
              <w:rPr>
                <w:b/>
                <w:sz w:val="24"/>
                <w:szCs w:val="24"/>
                <w:lang w:val="ru-RU"/>
              </w:rPr>
              <w:t>Критерийоценкиэтапарешениязадач</w:t>
            </w:r>
            <w:proofErr w:type="spellEnd"/>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Индивидуальнаяработапопоискуспособоврешениязадачи</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2-3балла</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Выдвижениепредложенийвгруппе</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Четкостьизложенияпредлагаемогоспособарешения</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0-2баллов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Выслушиваниеверсийспособарешения</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lastRenderedPageBreak/>
              <w:t>Обсуждениеверсий</w:t>
            </w:r>
            <w:proofErr w:type="spellEnd"/>
            <w:r w:rsidRPr="00C70B70">
              <w:rPr>
                <w:sz w:val="24"/>
                <w:szCs w:val="24"/>
              </w:rPr>
              <w:t>(</w:t>
            </w:r>
            <w:proofErr w:type="spellStart"/>
            <w:r w:rsidRPr="00C70B70">
              <w:rPr>
                <w:sz w:val="24"/>
                <w:szCs w:val="24"/>
              </w:rPr>
              <w:t>дискуссия,спор</w:t>
            </w:r>
            <w:proofErr w:type="spellEnd"/>
            <w:r w:rsidRPr="00C70B70">
              <w:rPr>
                <w:sz w:val="24"/>
                <w:szCs w:val="24"/>
              </w:rPr>
              <w:t>)</w:t>
            </w:r>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7"/>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Критикаверсийсаргументацией</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0-2балла</w:t>
            </w:r>
          </w:p>
        </w:tc>
      </w:tr>
      <w:tr w:rsidR="00476261" w:rsidRPr="00C70B70" w:rsidTr="00476261">
        <w:trPr>
          <w:trHeight w:val="276"/>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Принятиеверсийбезкритики</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Проверкапониманияверсий</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Выдвижениеверсийвсемиучастниками</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Принятиеверсийвсеми</w:t>
            </w:r>
            <w:proofErr w:type="spellEnd"/>
            <w:r w:rsidRPr="00C70B70">
              <w:rPr>
                <w:sz w:val="24"/>
                <w:szCs w:val="24"/>
                <w:lang w:val="ru-RU"/>
              </w:rPr>
              <w:t xml:space="preserve"> </w:t>
            </w:r>
            <w:proofErr w:type="spellStart"/>
            <w:r w:rsidRPr="00C70B70">
              <w:rPr>
                <w:sz w:val="24"/>
                <w:szCs w:val="24"/>
                <w:lang w:val="ru-RU"/>
              </w:rPr>
              <w:t>членамикоманды</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13баллов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Рефлексияспособарешения</w:t>
            </w:r>
            <w:proofErr w:type="spellEnd"/>
          </w:p>
        </w:tc>
        <w:tc>
          <w:tcPr>
            <w:tcW w:w="1330" w:type="pct"/>
          </w:tcPr>
          <w:p w:rsidR="00476261" w:rsidRPr="00C70B70" w:rsidRDefault="00476261" w:rsidP="00476261">
            <w:pPr>
              <w:pStyle w:val="TableParagraph"/>
              <w:ind w:left="0"/>
              <w:contextualSpacing/>
              <w:rPr>
                <w:sz w:val="24"/>
                <w:szCs w:val="24"/>
              </w:rPr>
            </w:pP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Остановкапотоканепродуктивныхрешений</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0-2баллов</w:t>
            </w:r>
          </w:p>
        </w:tc>
      </w:tr>
      <w:tr w:rsidR="00476261" w:rsidRPr="00C70B70" w:rsidTr="00476261">
        <w:trPr>
          <w:trHeight w:val="551"/>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Исследованиеверсийвсоотнесениисцельюзаданияиусловиями</w:t>
            </w:r>
            <w:proofErr w:type="spellEnd"/>
          </w:p>
          <w:p w:rsidR="00476261" w:rsidRPr="00C70B70" w:rsidRDefault="00476261" w:rsidP="00476261">
            <w:pPr>
              <w:pStyle w:val="TableParagraph"/>
              <w:ind w:left="0"/>
              <w:contextualSpacing/>
              <w:rPr>
                <w:sz w:val="24"/>
                <w:szCs w:val="24"/>
              </w:rPr>
            </w:pPr>
            <w:proofErr w:type="spellStart"/>
            <w:r w:rsidRPr="00C70B70">
              <w:rPr>
                <w:sz w:val="24"/>
                <w:szCs w:val="24"/>
              </w:rPr>
              <w:t>задачи</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0-2баллов</w:t>
            </w:r>
          </w:p>
        </w:tc>
      </w:tr>
      <w:tr w:rsidR="00476261" w:rsidRPr="00C70B70" w:rsidTr="00476261">
        <w:trPr>
          <w:trHeight w:val="275"/>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Анализспособарешения</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Выделениеспособарешения</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Обсуждениеспособарешения</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0-2баллов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12баллов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rPr>
                <w:b/>
                <w:sz w:val="24"/>
                <w:szCs w:val="24"/>
              </w:rPr>
            </w:pPr>
            <w:proofErr w:type="spellStart"/>
            <w:r w:rsidRPr="00C70B70">
              <w:rPr>
                <w:b/>
                <w:sz w:val="24"/>
                <w:szCs w:val="24"/>
              </w:rPr>
              <w:t>Организациягрупповойработы</w:t>
            </w:r>
            <w:proofErr w:type="spellEnd"/>
          </w:p>
        </w:tc>
        <w:tc>
          <w:tcPr>
            <w:tcW w:w="1330" w:type="pct"/>
          </w:tcPr>
          <w:p w:rsidR="00476261" w:rsidRPr="00C70B70" w:rsidRDefault="00476261" w:rsidP="00476261">
            <w:pPr>
              <w:pStyle w:val="TableParagraph"/>
              <w:ind w:left="0"/>
              <w:contextualSpacing/>
              <w:rPr>
                <w:sz w:val="24"/>
                <w:szCs w:val="24"/>
              </w:rPr>
            </w:pP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Обсуждениеспособаорганизациигрупповойработы</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Умениеслушатьдругдруга</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lang w:val="ru-RU"/>
              </w:rPr>
            </w:pPr>
            <w:r w:rsidRPr="00C70B70">
              <w:rPr>
                <w:sz w:val="24"/>
                <w:szCs w:val="24"/>
                <w:lang w:val="ru-RU"/>
              </w:rPr>
              <w:t>Умени</w:t>
            </w:r>
            <w:proofErr w:type="gramStart"/>
            <w:r w:rsidRPr="00C70B70">
              <w:rPr>
                <w:sz w:val="24"/>
                <w:szCs w:val="24"/>
                <w:lang w:val="ru-RU"/>
              </w:rPr>
              <w:t>е«</w:t>
            </w:r>
            <w:proofErr w:type="gramEnd"/>
            <w:r w:rsidRPr="00C70B70">
              <w:rPr>
                <w:sz w:val="24"/>
                <w:szCs w:val="24"/>
                <w:lang w:val="ru-RU"/>
              </w:rPr>
              <w:t>удерживать»</w:t>
            </w:r>
            <w:proofErr w:type="spellStart"/>
            <w:r w:rsidRPr="00C70B70">
              <w:rPr>
                <w:sz w:val="24"/>
                <w:szCs w:val="24"/>
                <w:lang w:val="ru-RU"/>
              </w:rPr>
              <w:t>позициивгрупповойработе</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Эмоциональноепринятиечленамикомандыдругдруга</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0-1баллов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Умениедоговариваться</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
        </w:tc>
        <w:tc>
          <w:tcPr>
            <w:tcW w:w="1330" w:type="pct"/>
          </w:tcPr>
          <w:p w:rsidR="00476261" w:rsidRPr="00C70B70" w:rsidRDefault="00476261" w:rsidP="00476261">
            <w:pPr>
              <w:pStyle w:val="TableParagraph"/>
              <w:ind w:left="0"/>
              <w:contextualSpacing/>
              <w:jc w:val="right"/>
              <w:rPr>
                <w:sz w:val="24"/>
                <w:szCs w:val="24"/>
              </w:rPr>
            </w:pP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11баллов</w:t>
            </w:r>
          </w:p>
        </w:tc>
      </w:tr>
      <w:tr w:rsidR="00476261" w:rsidRPr="00C70B70" w:rsidTr="00476261">
        <w:trPr>
          <w:trHeight w:val="278"/>
        </w:trPr>
        <w:tc>
          <w:tcPr>
            <w:tcW w:w="3670"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Оценкакачествавыполненияпроекта</w:t>
            </w:r>
            <w:proofErr w:type="spellEnd"/>
          </w:p>
        </w:tc>
        <w:tc>
          <w:tcPr>
            <w:tcW w:w="1330" w:type="pct"/>
          </w:tcPr>
          <w:p w:rsidR="00476261" w:rsidRPr="00C70B70" w:rsidRDefault="00476261" w:rsidP="00476261">
            <w:pPr>
              <w:pStyle w:val="TableParagraph"/>
              <w:ind w:left="0"/>
              <w:contextualSpacing/>
              <w:rPr>
                <w:sz w:val="24"/>
                <w:szCs w:val="24"/>
              </w:rPr>
            </w:pP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Качествопрезентациигрупповойработы</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0-3балла</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Соответствиесодержанияпроектатеме</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0-3балла</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Оригинальностьидеи</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0-3балла</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Аргументированностьпредлагаемыхидей</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0-3балла</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Реалистичность</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0-3балла</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Качествооформленияпроекта</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1-3балла</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proofErr w:type="spellStart"/>
            <w:r w:rsidRPr="00C70B70">
              <w:rPr>
                <w:sz w:val="24"/>
                <w:szCs w:val="24"/>
              </w:rPr>
              <w:t>Качествопрезентациипроекта</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1-3балла</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lang w:val="ru-RU"/>
              </w:rPr>
            </w:pPr>
            <w:proofErr w:type="spellStart"/>
            <w:r w:rsidRPr="00C70B70">
              <w:rPr>
                <w:sz w:val="24"/>
                <w:szCs w:val="24"/>
                <w:lang w:val="ru-RU"/>
              </w:rPr>
              <w:t>Умениеотвечатьнавопросыиинициироватьвопросы</w:t>
            </w:r>
            <w:proofErr w:type="spellEnd"/>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0-3балла</w:t>
            </w:r>
          </w:p>
        </w:tc>
      </w:tr>
      <w:tr w:rsidR="00476261" w:rsidRPr="00C70B70" w:rsidTr="00476261">
        <w:trPr>
          <w:trHeight w:val="278"/>
        </w:trPr>
        <w:tc>
          <w:tcPr>
            <w:tcW w:w="3670" w:type="pct"/>
          </w:tcPr>
          <w:p w:rsidR="00476261" w:rsidRPr="00C70B70" w:rsidRDefault="00476261" w:rsidP="00476261">
            <w:pPr>
              <w:pStyle w:val="TableParagraph"/>
              <w:ind w:left="0"/>
              <w:contextualSpacing/>
              <w:rPr>
                <w:sz w:val="24"/>
                <w:szCs w:val="24"/>
              </w:rPr>
            </w:pPr>
            <w:r w:rsidRPr="00C70B70">
              <w:rPr>
                <w:sz w:val="24"/>
                <w:szCs w:val="24"/>
              </w:rPr>
              <w:t>ИТОГО</w:t>
            </w:r>
          </w:p>
        </w:tc>
        <w:tc>
          <w:tcPr>
            <w:tcW w:w="1330" w:type="pct"/>
          </w:tcPr>
          <w:p w:rsidR="00476261" w:rsidRPr="00C70B70" w:rsidRDefault="00476261" w:rsidP="00476261">
            <w:pPr>
              <w:pStyle w:val="TableParagraph"/>
              <w:ind w:left="0"/>
              <w:contextualSpacing/>
              <w:jc w:val="right"/>
              <w:rPr>
                <w:sz w:val="24"/>
                <w:szCs w:val="24"/>
              </w:rPr>
            </w:pPr>
            <w:r w:rsidRPr="00C70B70">
              <w:rPr>
                <w:sz w:val="24"/>
                <w:szCs w:val="24"/>
              </w:rPr>
              <w:t>24баллов</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Таблица</w:t>
      </w:r>
      <w:r>
        <w:rPr>
          <w:rFonts w:cs="Times New Roman"/>
          <w:b/>
          <w:sz w:val="24"/>
          <w:szCs w:val="24"/>
        </w:rPr>
        <w:t xml:space="preserve"> </w:t>
      </w:r>
      <w:r w:rsidRPr="00C70B70">
        <w:rPr>
          <w:rFonts w:cs="Times New Roman"/>
          <w:b/>
          <w:sz w:val="24"/>
          <w:szCs w:val="24"/>
        </w:rPr>
        <w:t>перевода</w:t>
      </w:r>
      <w:r>
        <w:rPr>
          <w:rFonts w:cs="Times New Roman"/>
          <w:b/>
          <w:sz w:val="24"/>
          <w:szCs w:val="24"/>
        </w:rPr>
        <w:t xml:space="preserve"> </w:t>
      </w:r>
      <w:r w:rsidRPr="00C70B70">
        <w:rPr>
          <w:rFonts w:cs="Times New Roman"/>
          <w:b/>
          <w:sz w:val="24"/>
          <w:szCs w:val="24"/>
        </w:rPr>
        <w:t>оценки</w:t>
      </w:r>
      <w:r>
        <w:rPr>
          <w:rFonts w:cs="Times New Roman"/>
          <w:b/>
          <w:sz w:val="24"/>
          <w:szCs w:val="24"/>
        </w:rPr>
        <w:t xml:space="preserve"> </w:t>
      </w:r>
      <w:r w:rsidRPr="00C70B70">
        <w:rPr>
          <w:rFonts w:cs="Times New Roman"/>
          <w:b/>
          <w:sz w:val="24"/>
          <w:szCs w:val="24"/>
        </w:rPr>
        <w:t>группового</w:t>
      </w:r>
      <w:r>
        <w:rPr>
          <w:rFonts w:cs="Times New Roman"/>
          <w:b/>
          <w:sz w:val="24"/>
          <w:szCs w:val="24"/>
        </w:rPr>
        <w:t xml:space="preserve"> </w:t>
      </w:r>
      <w:r w:rsidRPr="00C70B70">
        <w:rPr>
          <w:rFonts w:cs="Times New Roman"/>
          <w:b/>
          <w:sz w:val="24"/>
          <w:szCs w:val="24"/>
        </w:rPr>
        <w:t>проекта</w:t>
      </w:r>
    </w:p>
    <w:tbl>
      <w:tblPr>
        <w:tblStyle w:val="TableNormal"/>
        <w:tblW w:w="518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28"/>
        <w:gridCol w:w="1780"/>
        <w:gridCol w:w="2529"/>
        <w:gridCol w:w="2867"/>
      </w:tblGrid>
      <w:tr w:rsidR="00476261" w:rsidRPr="00C70B70" w:rsidTr="00476261">
        <w:trPr>
          <w:trHeight w:val="275"/>
        </w:trPr>
        <w:tc>
          <w:tcPr>
            <w:tcW w:w="1303" w:type="pct"/>
          </w:tcPr>
          <w:p w:rsidR="00476261" w:rsidRPr="00C70B70" w:rsidRDefault="00476261" w:rsidP="00476261">
            <w:pPr>
              <w:pStyle w:val="TableParagraph"/>
              <w:ind w:left="0"/>
              <w:contextualSpacing/>
              <w:rPr>
                <w:b/>
                <w:sz w:val="24"/>
                <w:szCs w:val="24"/>
              </w:rPr>
            </w:pPr>
            <w:proofErr w:type="spellStart"/>
            <w:r w:rsidRPr="00C70B70">
              <w:rPr>
                <w:b/>
                <w:sz w:val="24"/>
                <w:szCs w:val="24"/>
              </w:rPr>
              <w:t>Уровень</w:t>
            </w:r>
            <w:proofErr w:type="spellEnd"/>
          </w:p>
        </w:tc>
        <w:tc>
          <w:tcPr>
            <w:tcW w:w="917" w:type="pct"/>
          </w:tcPr>
          <w:p w:rsidR="00476261" w:rsidRPr="00C70B70" w:rsidRDefault="00476261" w:rsidP="00476261">
            <w:pPr>
              <w:pStyle w:val="TableParagraph"/>
              <w:ind w:left="0"/>
              <w:contextualSpacing/>
              <w:jc w:val="center"/>
              <w:rPr>
                <w:b/>
                <w:sz w:val="24"/>
                <w:szCs w:val="24"/>
              </w:rPr>
            </w:pPr>
            <w:r w:rsidRPr="00C70B70">
              <w:rPr>
                <w:b/>
                <w:sz w:val="24"/>
                <w:szCs w:val="24"/>
              </w:rPr>
              <w:t>%</w:t>
            </w:r>
          </w:p>
        </w:tc>
        <w:tc>
          <w:tcPr>
            <w:tcW w:w="1303"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Баллы</w:t>
            </w:r>
            <w:proofErr w:type="spellEnd"/>
          </w:p>
        </w:tc>
        <w:tc>
          <w:tcPr>
            <w:tcW w:w="1477" w:type="pct"/>
          </w:tcPr>
          <w:p w:rsidR="00476261" w:rsidRPr="00C70B70" w:rsidRDefault="00476261" w:rsidP="00476261">
            <w:pPr>
              <w:pStyle w:val="TableParagraph"/>
              <w:ind w:left="0"/>
              <w:contextualSpacing/>
              <w:jc w:val="center"/>
              <w:rPr>
                <w:b/>
                <w:sz w:val="24"/>
                <w:szCs w:val="24"/>
              </w:rPr>
            </w:pPr>
            <w:proofErr w:type="spellStart"/>
            <w:r w:rsidRPr="00C70B70">
              <w:rPr>
                <w:b/>
                <w:sz w:val="24"/>
                <w:szCs w:val="24"/>
              </w:rPr>
              <w:t>Отметка</w:t>
            </w:r>
            <w:proofErr w:type="spellEnd"/>
          </w:p>
        </w:tc>
      </w:tr>
      <w:tr w:rsidR="00476261" w:rsidRPr="00C70B70" w:rsidTr="00476261">
        <w:trPr>
          <w:trHeight w:val="275"/>
        </w:trPr>
        <w:tc>
          <w:tcPr>
            <w:tcW w:w="1303" w:type="pct"/>
          </w:tcPr>
          <w:p w:rsidR="00476261" w:rsidRPr="00C70B70" w:rsidRDefault="00476261" w:rsidP="00476261">
            <w:pPr>
              <w:pStyle w:val="TableParagraph"/>
              <w:ind w:left="0"/>
              <w:contextualSpacing/>
              <w:rPr>
                <w:sz w:val="24"/>
                <w:szCs w:val="24"/>
              </w:rPr>
            </w:pPr>
            <w:r w:rsidRPr="00C70B70">
              <w:rPr>
                <w:sz w:val="24"/>
                <w:szCs w:val="24"/>
              </w:rPr>
              <w:t>3–высокий</w:t>
            </w:r>
          </w:p>
        </w:tc>
        <w:tc>
          <w:tcPr>
            <w:tcW w:w="917" w:type="pct"/>
          </w:tcPr>
          <w:p w:rsidR="00476261" w:rsidRPr="00C70B70" w:rsidRDefault="00476261" w:rsidP="00476261">
            <w:pPr>
              <w:pStyle w:val="TableParagraph"/>
              <w:ind w:left="0"/>
              <w:contextualSpacing/>
              <w:rPr>
                <w:sz w:val="24"/>
                <w:szCs w:val="24"/>
              </w:rPr>
            </w:pPr>
            <w:r w:rsidRPr="00C70B70">
              <w:rPr>
                <w:sz w:val="24"/>
                <w:szCs w:val="24"/>
              </w:rPr>
              <w:t>90-100%</w:t>
            </w:r>
          </w:p>
        </w:tc>
        <w:tc>
          <w:tcPr>
            <w:tcW w:w="1303" w:type="pct"/>
          </w:tcPr>
          <w:p w:rsidR="00476261" w:rsidRPr="00C70B70" w:rsidRDefault="00476261" w:rsidP="00476261">
            <w:pPr>
              <w:pStyle w:val="TableParagraph"/>
              <w:ind w:left="0"/>
              <w:contextualSpacing/>
              <w:rPr>
                <w:sz w:val="24"/>
                <w:szCs w:val="24"/>
              </w:rPr>
            </w:pPr>
            <w:r w:rsidRPr="00C70B70">
              <w:rPr>
                <w:sz w:val="24"/>
                <w:szCs w:val="24"/>
              </w:rPr>
              <w:t>63-70баллов</w:t>
            </w:r>
          </w:p>
        </w:tc>
        <w:tc>
          <w:tcPr>
            <w:tcW w:w="1477" w:type="pct"/>
          </w:tcPr>
          <w:p w:rsidR="00476261" w:rsidRPr="00C70B70" w:rsidRDefault="00476261" w:rsidP="00476261">
            <w:pPr>
              <w:pStyle w:val="TableParagraph"/>
              <w:ind w:left="0"/>
              <w:contextualSpacing/>
              <w:jc w:val="center"/>
              <w:rPr>
                <w:sz w:val="24"/>
                <w:szCs w:val="24"/>
              </w:rPr>
            </w:pPr>
            <w:r w:rsidRPr="00C70B70">
              <w:rPr>
                <w:sz w:val="24"/>
                <w:szCs w:val="24"/>
              </w:rPr>
              <w:t>5</w:t>
            </w:r>
          </w:p>
        </w:tc>
      </w:tr>
      <w:tr w:rsidR="00476261" w:rsidRPr="00C70B70" w:rsidTr="00476261">
        <w:trPr>
          <w:trHeight w:val="275"/>
        </w:trPr>
        <w:tc>
          <w:tcPr>
            <w:tcW w:w="1303" w:type="pct"/>
          </w:tcPr>
          <w:p w:rsidR="00476261" w:rsidRPr="00C70B70" w:rsidRDefault="00476261" w:rsidP="00476261">
            <w:pPr>
              <w:pStyle w:val="TableParagraph"/>
              <w:ind w:left="0"/>
              <w:contextualSpacing/>
              <w:rPr>
                <w:sz w:val="24"/>
                <w:szCs w:val="24"/>
              </w:rPr>
            </w:pPr>
            <w:r w:rsidRPr="00C70B70">
              <w:rPr>
                <w:sz w:val="24"/>
                <w:szCs w:val="24"/>
              </w:rPr>
              <w:t>2-повышенный</w:t>
            </w:r>
          </w:p>
        </w:tc>
        <w:tc>
          <w:tcPr>
            <w:tcW w:w="917" w:type="pct"/>
          </w:tcPr>
          <w:p w:rsidR="00476261" w:rsidRPr="00C70B70" w:rsidRDefault="00476261" w:rsidP="00476261">
            <w:pPr>
              <w:pStyle w:val="TableParagraph"/>
              <w:ind w:left="0"/>
              <w:contextualSpacing/>
              <w:rPr>
                <w:sz w:val="24"/>
                <w:szCs w:val="24"/>
              </w:rPr>
            </w:pPr>
            <w:r w:rsidRPr="00C70B70">
              <w:rPr>
                <w:sz w:val="24"/>
                <w:szCs w:val="24"/>
              </w:rPr>
              <w:t>66-89%</w:t>
            </w:r>
          </w:p>
        </w:tc>
        <w:tc>
          <w:tcPr>
            <w:tcW w:w="1303" w:type="pct"/>
          </w:tcPr>
          <w:p w:rsidR="00476261" w:rsidRPr="00C70B70" w:rsidRDefault="00476261" w:rsidP="00476261">
            <w:pPr>
              <w:pStyle w:val="TableParagraph"/>
              <w:ind w:left="0"/>
              <w:contextualSpacing/>
              <w:rPr>
                <w:sz w:val="24"/>
                <w:szCs w:val="24"/>
              </w:rPr>
            </w:pPr>
            <w:r w:rsidRPr="00C70B70">
              <w:rPr>
                <w:sz w:val="24"/>
                <w:szCs w:val="24"/>
              </w:rPr>
              <w:t>46-62баллов</w:t>
            </w:r>
          </w:p>
        </w:tc>
        <w:tc>
          <w:tcPr>
            <w:tcW w:w="1477" w:type="pct"/>
          </w:tcPr>
          <w:p w:rsidR="00476261" w:rsidRPr="00C70B70" w:rsidRDefault="00476261" w:rsidP="00476261">
            <w:pPr>
              <w:pStyle w:val="TableParagraph"/>
              <w:ind w:left="0"/>
              <w:contextualSpacing/>
              <w:jc w:val="center"/>
              <w:rPr>
                <w:sz w:val="24"/>
                <w:szCs w:val="24"/>
              </w:rPr>
            </w:pPr>
            <w:r w:rsidRPr="00C70B70">
              <w:rPr>
                <w:sz w:val="24"/>
                <w:szCs w:val="24"/>
              </w:rPr>
              <w:t>4</w:t>
            </w:r>
          </w:p>
        </w:tc>
      </w:tr>
      <w:tr w:rsidR="00476261" w:rsidRPr="00C70B70" w:rsidTr="00476261">
        <w:trPr>
          <w:trHeight w:val="275"/>
        </w:trPr>
        <w:tc>
          <w:tcPr>
            <w:tcW w:w="1303" w:type="pct"/>
          </w:tcPr>
          <w:p w:rsidR="00476261" w:rsidRPr="00C70B70" w:rsidRDefault="00476261" w:rsidP="00476261">
            <w:pPr>
              <w:pStyle w:val="TableParagraph"/>
              <w:ind w:left="0"/>
              <w:contextualSpacing/>
              <w:rPr>
                <w:sz w:val="24"/>
                <w:szCs w:val="24"/>
              </w:rPr>
            </w:pPr>
            <w:r w:rsidRPr="00C70B70">
              <w:rPr>
                <w:sz w:val="24"/>
                <w:szCs w:val="24"/>
              </w:rPr>
              <w:t>1–базовый</w:t>
            </w:r>
          </w:p>
        </w:tc>
        <w:tc>
          <w:tcPr>
            <w:tcW w:w="917" w:type="pct"/>
          </w:tcPr>
          <w:p w:rsidR="00476261" w:rsidRPr="00C70B70" w:rsidRDefault="00476261" w:rsidP="00476261">
            <w:pPr>
              <w:pStyle w:val="TableParagraph"/>
              <w:ind w:left="0"/>
              <w:contextualSpacing/>
              <w:rPr>
                <w:sz w:val="24"/>
                <w:szCs w:val="24"/>
              </w:rPr>
            </w:pPr>
            <w:r w:rsidRPr="00C70B70">
              <w:rPr>
                <w:sz w:val="24"/>
                <w:szCs w:val="24"/>
              </w:rPr>
              <w:t>50-65 %</w:t>
            </w:r>
          </w:p>
        </w:tc>
        <w:tc>
          <w:tcPr>
            <w:tcW w:w="1303" w:type="pct"/>
          </w:tcPr>
          <w:p w:rsidR="00476261" w:rsidRPr="00C70B70" w:rsidRDefault="00476261" w:rsidP="00476261">
            <w:pPr>
              <w:pStyle w:val="TableParagraph"/>
              <w:ind w:left="0"/>
              <w:contextualSpacing/>
              <w:rPr>
                <w:sz w:val="24"/>
                <w:szCs w:val="24"/>
              </w:rPr>
            </w:pPr>
            <w:r w:rsidRPr="00C70B70">
              <w:rPr>
                <w:sz w:val="24"/>
                <w:szCs w:val="24"/>
              </w:rPr>
              <w:t>35-45баллов</w:t>
            </w:r>
          </w:p>
        </w:tc>
        <w:tc>
          <w:tcPr>
            <w:tcW w:w="1477" w:type="pct"/>
          </w:tcPr>
          <w:p w:rsidR="00476261" w:rsidRPr="00C70B70" w:rsidRDefault="00476261" w:rsidP="00476261">
            <w:pPr>
              <w:pStyle w:val="TableParagraph"/>
              <w:ind w:left="0"/>
              <w:contextualSpacing/>
              <w:jc w:val="center"/>
              <w:rPr>
                <w:sz w:val="24"/>
                <w:szCs w:val="24"/>
              </w:rPr>
            </w:pPr>
            <w:r w:rsidRPr="00C70B70">
              <w:rPr>
                <w:sz w:val="24"/>
                <w:szCs w:val="24"/>
              </w:rPr>
              <w:t>3</w:t>
            </w:r>
          </w:p>
        </w:tc>
      </w:tr>
      <w:tr w:rsidR="00476261" w:rsidRPr="00C70B70" w:rsidTr="00476261">
        <w:trPr>
          <w:trHeight w:val="277"/>
        </w:trPr>
        <w:tc>
          <w:tcPr>
            <w:tcW w:w="1303" w:type="pct"/>
          </w:tcPr>
          <w:p w:rsidR="00476261" w:rsidRPr="00C70B70" w:rsidRDefault="00476261" w:rsidP="00476261">
            <w:pPr>
              <w:pStyle w:val="TableParagraph"/>
              <w:ind w:left="0"/>
              <w:contextualSpacing/>
              <w:rPr>
                <w:sz w:val="24"/>
                <w:szCs w:val="24"/>
              </w:rPr>
            </w:pPr>
            <w:r w:rsidRPr="00C70B70">
              <w:rPr>
                <w:sz w:val="24"/>
                <w:szCs w:val="24"/>
              </w:rPr>
              <w:t>0–нижесреднего</w:t>
            </w:r>
          </w:p>
        </w:tc>
        <w:tc>
          <w:tcPr>
            <w:tcW w:w="917" w:type="pct"/>
          </w:tcPr>
          <w:p w:rsidR="00476261" w:rsidRPr="00C70B70" w:rsidRDefault="00476261" w:rsidP="00476261">
            <w:pPr>
              <w:pStyle w:val="TableParagraph"/>
              <w:ind w:left="0"/>
              <w:contextualSpacing/>
              <w:rPr>
                <w:sz w:val="24"/>
                <w:szCs w:val="24"/>
              </w:rPr>
            </w:pPr>
            <w:r w:rsidRPr="00C70B70">
              <w:rPr>
                <w:sz w:val="24"/>
                <w:szCs w:val="24"/>
              </w:rPr>
              <w:t>Менее50%</w:t>
            </w:r>
          </w:p>
        </w:tc>
        <w:tc>
          <w:tcPr>
            <w:tcW w:w="1303" w:type="pct"/>
          </w:tcPr>
          <w:p w:rsidR="00476261" w:rsidRPr="00C70B70" w:rsidRDefault="00476261" w:rsidP="00476261">
            <w:pPr>
              <w:pStyle w:val="TableParagraph"/>
              <w:ind w:left="0"/>
              <w:contextualSpacing/>
              <w:rPr>
                <w:sz w:val="24"/>
                <w:szCs w:val="24"/>
              </w:rPr>
            </w:pPr>
            <w:r w:rsidRPr="00C70B70">
              <w:rPr>
                <w:sz w:val="24"/>
                <w:szCs w:val="24"/>
              </w:rPr>
              <w:t>34именеебаллов</w:t>
            </w:r>
          </w:p>
        </w:tc>
        <w:tc>
          <w:tcPr>
            <w:tcW w:w="1477" w:type="pct"/>
          </w:tcPr>
          <w:p w:rsidR="00476261" w:rsidRPr="00C70B70" w:rsidRDefault="00476261" w:rsidP="00476261">
            <w:pPr>
              <w:pStyle w:val="TableParagraph"/>
              <w:ind w:left="0"/>
              <w:contextualSpacing/>
              <w:jc w:val="center"/>
              <w:rPr>
                <w:sz w:val="24"/>
                <w:szCs w:val="24"/>
              </w:rPr>
            </w:pPr>
            <w:r w:rsidRPr="00C70B70">
              <w:rPr>
                <w:sz w:val="24"/>
                <w:szCs w:val="24"/>
              </w:rPr>
              <w:t>2</w:t>
            </w:r>
          </w:p>
        </w:tc>
      </w:tr>
    </w:tbl>
    <w:p w:rsidR="00476261" w:rsidRPr="00C70B70" w:rsidRDefault="00476261" w:rsidP="00476261">
      <w:pPr>
        <w:pStyle w:val="a9"/>
        <w:spacing w:line="240" w:lineRule="auto"/>
        <w:ind w:firstLine="0"/>
        <w:contextualSpacing/>
        <w:rPr>
          <w:rFonts w:ascii="Times New Roman" w:hAnsi="Times New Roman" w:cs="Times New Roman"/>
          <w:b/>
          <w:sz w:val="24"/>
          <w:szCs w:val="24"/>
        </w:rPr>
      </w:pP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Рекомендуемые</w:t>
      </w:r>
      <w:r>
        <w:rPr>
          <w:rFonts w:cs="Times New Roman"/>
          <w:b/>
          <w:sz w:val="24"/>
          <w:szCs w:val="24"/>
        </w:rPr>
        <w:t xml:space="preserve"> </w:t>
      </w:r>
      <w:r w:rsidRPr="00C70B70">
        <w:rPr>
          <w:rFonts w:cs="Times New Roman"/>
          <w:b/>
          <w:sz w:val="24"/>
          <w:szCs w:val="24"/>
        </w:rPr>
        <w:t>нормы</w:t>
      </w:r>
      <w:r>
        <w:rPr>
          <w:rFonts w:cs="Times New Roman"/>
          <w:b/>
          <w:sz w:val="24"/>
          <w:szCs w:val="24"/>
        </w:rPr>
        <w:t xml:space="preserve"> </w:t>
      </w:r>
      <w:r w:rsidRPr="00C70B70">
        <w:rPr>
          <w:rFonts w:cs="Times New Roman"/>
          <w:b/>
          <w:sz w:val="24"/>
          <w:szCs w:val="24"/>
        </w:rPr>
        <w:t>оценки</w:t>
      </w:r>
      <w:r>
        <w:rPr>
          <w:rFonts w:cs="Times New Roman"/>
          <w:b/>
          <w:sz w:val="24"/>
          <w:szCs w:val="24"/>
        </w:rPr>
        <w:t xml:space="preserve"> </w:t>
      </w:r>
      <w:r w:rsidRPr="00C70B70">
        <w:rPr>
          <w:rFonts w:cs="Times New Roman"/>
          <w:b/>
          <w:sz w:val="24"/>
          <w:szCs w:val="24"/>
        </w:rPr>
        <w:t>знаний</w:t>
      </w:r>
      <w:r>
        <w:rPr>
          <w:rFonts w:cs="Times New Roman"/>
          <w:b/>
          <w:sz w:val="24"/>
          <w:szCs w:val="24"/>
        </w:rPr>
        <w:t xml:space="preserve"> </w:t>
      </w:r>
      <w:r w:rsidRPr="00C70B70">
        <w:rPr>
          <w:rFonts w:cs="Times New Roman"/>
          <w:b/>
          <w:sz w:val="24"/>
          <w:szCs w:val="24"/>
        </w:rPr>
        <w:t>за</w:t>
      </w:r>
      <w:r>
        <w:rPr>
          <w:rFonts w:cs="Times New Roman"/>
          <w:b/>
          <w:sz w:val="24"/>
          <w:szCs w:val="24"/>
        </w:rPr>
        <w:t xml:space="preserve"> </w:t>
      </w:r>
      <w:r w:rsidRPr="00C70B70">
        <w:rPr>
          <w:rFonts w:cs="Times New Roman"/>
          <w:b/>
          <w:sz w:val="24"/>
          <w:szCs w:val="24"/>
        </w:rPr>
        <w:t>выполнение</w:t>
      </w:r>
      <w:r>
        <w:rPr>
          <w:rFonts w:cs="Times New Roman"/>
          <w:b/>
          <w:sz w:val="24"/>
          <w:szCs w:val="24"/>
        </w:rPr>
        <w:t xml:space="preserve"> </w:t>
      </w:r>
      <w:r w:rsidRPr="00C70B70">
        <w:rPr>
          <w:rFonts w:cs="Times New Roman"/>
          <w:b/>
          <w:sz w:val="24"/>
          <w:szCs w:val="24"/>
        </w:rPr>
        <w:t>презентации</w:t>
      </w:r>
      <w:r>
        <w:rPr>
          <w:rFonts w:cs="Times New Roman"/>
          <w:b/>
          <w:sz w:val="24"/>
          <w:szCs w:val="24"/>
        </w:rPr>
        <w:t xml:space="preserve"> </w:t>
      </w:r>
      <w:proofErr w:type="gramStart"/>
      <w:r w:rsidRPr="00C70B70">
        <w:rPr>
          <w:rFonts w:cs="Times New Roman"/>
          <w:b/>
          <w:sz w:val="24"/>
          <w:szCs w:val="24"/>
        </w:rPr>
        <w:t>обучающимися</w:t>
      </w:r>
      <w:proofErr w:type="gramEnd"/>
    </w:p>
    <w:p w:rsidR="00476261" w:rsidRPr="00C70B70" w:rsidRDefault="00476261" w:rsidP="00476261">
      <w:pPr>
        <w:pStyle w:val="a9"/>
        <w:spacing w:line="240" w:lineRule="auto"/>
        <w:ind w:firstLine="0"/>
        <w:contextualSpacing/>
        <w:rPr>
          <w:rFonts w:ascii="Times New Roman" w:hAnsi="Times New Roman" w:cs="Times New Roman"/>
          <w:b/>
          <w:sz w:val="24"/>
          <w:szCs w:val="24"/>
        </w:rPr>
      </w:pPr>
    </w:p>
    <w:tbl>
      <w:tblPr>
        <w:tblStyle w:val="TableNormal"/>
        <w:tblW w:w="95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16"/>
        <w:gridCol w:w="1913"/>
        <w:gridCol w:w="1916"/>
        <w:gridCol w:w="1914"/>
        <w:gridCol w:w="1916"/>
      </w:tblGrid>
      <w:tr w:rsidR="00476261" w:rsidRPr="00C70B70" w:rsidTr="00476261">
        <w:trPr>
          <w:trHeight w:val="275"/>
        </w:trPr>
        <w:tc>
          <w:tcPr>
            <w:tcW w:w="1916" w:type="dxa"/>
          </w:tcPr>
          <w:p w:rsidR="00476261" w:rsidRPr="00C70B70" w:rsidRDefault="00476261" w:rsidP="00476261">
            <w:pPr>
              <w:pStyle w:val="TableParagraph"/>
              <w:ind w:left="0"/>
              <w:contextualSpacing/>
              <w:rPr>
                <w:sz w:val="24"/>
                <w:szCs w:val="24"/>
              </w:rPr>
            </w:pPr>
            <w:proofErr w:type="spellStart"/>
            <w:r w:rsidRPr="00C70B70">
              <w:rPr>
                <w:sz w:val="24"/>
                <w:szCs w:val="24"/>
              </w:rPr>
              <w:t>Баллы</w:t>
            </w:r>
            <w:proofErr w:type="spellEnd"/>
          </w:p>
        </w:tc>
        <w:tc>
          <w:tcPr>
            <w:tcW w:w="1913" w:type="dxa"/>
          </w:tcPr>
          <w:p w:rsidR="00476261" w:rsidRPr="00C70B70" w:rsidRDefault="00476261" w:rsidP="00476261">
            <w:pPr>
              <w:pStyle w:val="TableParagraph"/>
              <w:ind w:left="0"/>
              <w:contextualSpacing/>
              <w:rPr>
                <w:sz w:val="24"/>
                <w:szCs w:val="24"/>
              </w:rPr>
            </w:pPr>
            <w:r w:rsidRPr="00C70B70">
              <w:rPr>
                <w:sz w:val="24"/>
                <w:szCs w:val="24"/>
              </w:rPr>
              <w:t>0-34</w:t>
            </w:r>
          </w:p>
        </w:tc>
        <w:tc>
          <w:tcPr>
            <w:tcW w:w="1916" w:type="dxa"/>
          </w:tcPr>
          <w:p w:rsidR="00476261" w:rsidRPr="00C70B70" w:rsidRDefault="00476261" w:rsidP="00476261">
            <w:pPr>
              <w:pStyle w:val="TableParagraph"/>
              <w:ind w:left="0"/>
              <w:contextualSpacing/>
              <w:rPr>
                <w:sz w:val="24"/>
                <w:szCs w:val="24"/>
              </w:rPr>
            </w:pPr>
            <w:r w:rsidRPr="00C70B70">
              <w:rPr>
                <w:sz w:val="24"/>
                <w:szCs w:val="24"/>
              </w:rPr>
              <w:t>35-59</w:t>
            </w:r>
          </w:p>
        </w:tc>
        <w:tc>
          <w:tcPr>
            <w:tcW w:w="1914" w:type="dxa"/>
          </w:tcPr>
          <w:p w:rsidR="00476261" w:rsidRPr="00C70B70" w:rsidRDefault="00476261" w:rsidP="00476261">
            <w:pPr>
              <w:pStyle w:val="TableParagraph"/>
              <w:ind w:left="0"/>
              <w:contextualSpacing/>
              <w:rPr>
                <w:sz w:val="24"/>
                <w:szCs w:val="24"/>
              </w:rPr>
            </w:pPr>
            <w:r w:rsidRPr="00C70B70">
              <w:rPr>
                <w:sz w:val="24"/>
                <w:szCs w:val="24"/>
              </w:rPr>
              <w:t>60-74</w:t>
            </w:r>
          </w:p>
        </w:tc>
        <w:tc>
          <w:tcPr>
            <w:tcW w:w="1916" w:type="dxa"/>
          </w:tcPr>
          <w:p w:rsidR="00476261" w:rsidRPr="00C70B70" w:rsidRDefault="00476261" w:rsidP="00476261">
            <w:pPr>
              <w:pStyle w:val="TableParagraph"/>
              <w:ind w:left="0"/>
              <w:contextualSpacing/>
              <w:rPr>
                <w:sz w:val="24"/>
                <w:szCs w:val="24"/>
              </w:rPr>
            </w:pPr>
            <w:r w:rsidRPr="00C70B70">
              <w:rPr>
                <w:sz w:val="24"/>
                <w:szCs w:val="24"/>
              </w:rPr>
              <w:t>75-90</w:t>
            </w:r>
          </w:p>
        </w:tc>
      </w:tr>
      <w:tr w:rsidR="00476261" w:rsidRPr="00C70B70" w:rsidTr="00476261">
        <w:trPr>
          <w:trHeight w:val="278"/>
        </w:trPr>
        <w:tc>
          <w:tcPr>
            <w:tcW w:w="1916" w:type="dxa"/>
          </w:tcPr>
          <w:p w:rsidR="00476261" w:rsidRPr="00C70B70" w:rsidRDefault="00476261" w:rsidP="00476261">
            <w:pPr>
              <w:pStyle w:val="TableParagraph"/>
              <w:ind w:left="0"/>
              <w:contextualSpacing/>
              <w:rPr>
                <w:sz w:val="24"/>
                <w:szCs w:val="24"/>
              </w:rPr>
            </w:pPr>
            <w:proofErr w:type="spellStart"/>
            <w:r w:rsidRPr="00C70B70">
              <w:rPr>
                <w:sz w:val="24"/>
                <w:szCs w:val="24"/>
              </w:rPr>
              <w:t>Отметка</w:t>
            </w:r>
            <w:proofErr w:type="spellEnd"/>
          </w:p>
        </w:tc>
        <w:tc>
          <w:tcPr>
            <w:tcW w:w="1913" w:type="dxa"/>
          </w:tcPr>
          <w:p w:rsidR="00476261" w:rsidRPr="00C70B70" w:rsidRDefault="00476261" w:rsidP="00476261">
            <w:pPr>
              <w:pStyle w:val="TableParagraph"/>
              <w:ind w:left="0"/>
              <w:contextualSpacing/>
              <w:rPr>
                <w:sz w:val="24"/>
                <w:szCs w:val="24"/>
              </w:rPr>
            </w:pPr>
            <w:r w:rsidRPr="00C70B70">
              <w:rPr>
                <w:sz w:val="24"/>
                <w:szCs w:val="24"/>
              </w:rPr>
              <w:t>«2»</w:t>
            </w:r>
          </w:p>
        </w:tc>
        <w:tc>
          <w:tcPr>
            <w:tcW w:w="1916" w:type="dxa"/>
          </w:tcPr>
          <w:p w:rsidR="00476261" w:rsidRPr="00C70B70" w:rsidRDefault="00476261" w:rsidP="00476261">
            <w:pPr>
              <w:pStyle w:val="TableParagraph"/>
              <w:ind w:left="0"/>
              <w:contextualSpacing/>
              <w:rPr>
                <w:sz w:val="24"/>
                <w:szCs w:val="24"/>
              </w:rPr>
            </w:pPr>
            <w:r w:rsidRPr="00C70B70">
              <w:rPr>
                <w:sz w:val="24"/>
                <w:szCs w:val="24"/>
              </w:rPr>
              <w:t>«3»</w:t>
            </w:r>
          </w:p>
        </w:tc>
        <w:tc>
          <w:tcPr>
            <w:tcW w:w="1914" w:type="dxa"/>
          </w:tcPr>
          <w:p w:rsidR="00476261" w:rsidRPr="00C70B70" w:rsidRDefault="00476261" w:rsidP="00476261">
            <w:pPr>
              <w:pStyle w:val="TableParagraph"/>
              <w:ind w:left="0"/>
              <w:contextualSpacing/>
              <w:rPr>
                <w:sz w:val="24"/>
                <w:szCs w:val="24"/>
              </w:rPr>
            </w:pPr>
            <w:r w:rsidRPr="00C70B70">
              <w:rPr>
                <w:sz w:val="24"/>
                <w:szCs w:val="24"/>
              </w:rPr>
              <w:t>«4»</w:t>
            </w:r>
          </w:p>
        </w:tc>
        <w:tc>
          <w:tcPr>
            <w:tcW w:w="1916" w:type="dxa"/>
          </w:tcPr>
          <w:p w:rsidR="00476261" w:rsidRPr="00C70B70" w:rsidRDefault="00476261" w:rsidP="00476261">
            <w:pPr>
              <w:pStyle w:val="TableParagraph"/>
              <w:ind w:left="0"/>
              <w:contextualSpacing/>
              <w:rPr>
                <w:sz w:val="24"/>
                <w:szCs w:val="24"/>
              </w:rPr>
            </w:pPr>
            <w:r w:rsidRPr="00C70B70">
              <w:rPr>
                <w:sz w:val="24"/>
                <w:szCs w:val="24"/>
              </w:rPr>
              <w:t>«5»</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p>
    <w:p w:rsidR="00476261" w:rsidRPr="00311412" w:rsidRDefault="00476261" w:rsidP="00476261">
      <w:pPr>
        <w:spacing w:line="240" w:lineRule="auto"/>
        <w:ind w:firstLine="0"/>
        <w:contextualSpacing/>
        <w:jc w:val="center"/>
        <w:rPr>
          <w:rFonts w:cs="Times New Roman"/>
          <w:b/>
          <w:sz w:val="24"/>
          <w:szCs w:val="24"/>
        </w:rPr>
      </w:pPr>
      <w:r w:rsidRPr="00311412">
        <w:rPr>
          <w:rFonts w:cs="Times New Roman"/>
          <w:b/>
          <w:sz w:val="24"/>
          <w:szCs w:val="24"/>
        </w:rPr>
        <w:t xml:space="preserve">Особенности  оценки результатов деятельности учащихся по  учебному предмету </w:t>
      </w:r>
    </w:p>
    <w:p w:rsidR="00476261" w:rsidRPr="00311412" w:rsidRDefault="00476261" w:rsidP="00476261">
      <w:pPr>
        <w:spacing w:line="240" w:lineRule="auto"/>
        <w:ind w:firstLine="0"/>
        <w:contextualSpacing/>
        <w:jc w:val="center"/>
        <w:rPr>
          <w:rFonts w:cs="Times New Roman"/>
          <w:b/>
          <w:sz w:val="24"/>
          <w:szCs w:val="24"/>
        </w:rPr>
      </w:pPr>
      <w:r w:rsidRPr="00311412">
        <w:rPr>
          <w:rFonts w:cs="Times New Roman"/>
          <w:b/>
          <w:sz w:val="24"/>
          <w:szCs w:val="24"/>
        </w:rPr>
        <w:t>ФИЗИЧЕСКАЯ КУЛЬТУРА.</w:t>
      </w:r>
    </w:p>
    <w:p w:rsidR="00476261" w:rsidRPr="00C70B70" w:rsidRDefault="00476261" w:rsidP="00476261">
      <w:pPr>
        <w:spacing w:line="240" w:lineRule="auto"/>
        <w:ind w:firstLine="0"/>
        <w:contextualSpacing/>
        <w:rPr>
          <w:rFonts w:cs="Times New Roman"/>
          <w:sz w:val="24"/>
          <w:szCs w:val="24"/>
        </w:rPr>
      </w:pPr>
    </w:p>
    <w:tbl>
      <w:tblPr>
        <w:tblStyle w:val="2b"/>
        <w:tblW w:w="0" w:type="auto"/>
        <w:tblLook w:val="01E0"/>
      </w:tblPr>
      <w:tblGrid>
        <w:gridCol w:w="608"/>
        <w:gridCol w:w="5847"/>
        <w:gridCol w:w="1125"/>
        <w:gridCol w:w="1991"/>
      </w:tblGrid>
      <w:tr w:rsidR="00476261" w:rsidRPr="00450BE3" w:rsidTr="00476261">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sz w:val="22"/>
                <w:szCs w:val="22"/>
                <w:lang w:eastAsia="en-US"/>
              </w:rPr>
            </w:pPr>
          </w:p>
          <w:p w:rsidR="00476261" w:rsidRPr="00450BE3" w:rsidRDefault="00476261" w:rsidP="00476261">
            <w:pPr>
              <w:spacing w:line="240" w:lineRule="auto"/>
              <w:ind w:firstLine="0"/>
              <w:contextualSpacing/>
              <w:jc w:val="center"/>
              <w:rPr>
                <w:sz w:val="22"/>
                <w:szCs w:val="22"/>
                <w:lang w:eastAsia="en-US"/>
              </w:rPr>
            </w:pPr>
            <w:r w:rsidRPr="00450BE3">
              <w:rPr>
                <w:sz w:val="22"/>
                <w:szCs w:val="22"/>
                <w:lang w:eastAsia="en-US"/>
              </w:rPr>
              <w:lastRenderedPageBreak/>
              <w:t>Итоговые планируемые результаты</w:t>
            </w:r>
          </w:p>
          <w:p w:rsidR="00476261" w:rsidRPr="00450BE3" w:rsidRDefault="00476261" w:rsidP="00476261">
            <w:pPr>
              <w:spacing w:line="240" w:lineRule="auto"/>
              <w:ind w:firstLine="0"/>
              <w:contextualSpacing/>
              <w:jc w:val="center"/>
              <w:rPr>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lastRenderedPageBreak/>
              <w:t xml:space="preserve">Этапы </w:t>
            </w:r>
            <w:proofErr w:type="spellStart"/>
            <w:r w:rsidRPr="00450BE3">
              <w:rPr>
                <w:sz w:val="22"/>
                <w:szCs w:val="22"/>
                <w:lang w:eastAsia="en-US"/>
              </w:rPr>
              <w:lastRenderedPageBreak/>
              <w:t>форми</w:t>
            </w:r>
            <w:proofErr w:type="spellEnd"/>
          </w:p>
          <w:p w:rsidR="00476261" w:rsidRPr="00450BE3" w:rsidRDefault="00476261" w:rsidP="00476261">
            <w:pPr>
              <w:spacing w:line="240" w:lineRule="auto"/>
              <w:ind w:firstLine="0"/>
              <w:contextualSpacing/>
              <w:rPr>
                <w:sz w:val="22"/>
                <w:szCs w:val="22"/>
                <w:lang w:eastAsia="en-US"/>
              </w:rPr>
            </w:pPr>
            <w:proofErr w:type="spellStart"/>
            <w:r w:rsidRPr="00450BE3">
              <w:rPr>
                <w:sz w:val="22"/>
                <w:szCs w:val="22"/>
                <w:lang w:eastAsia="en-US"/>
              </w:rPr>
              <w:t>рования</w:t>
            </w:r>
            <w:proofErr w:type="spellEnd"/>
          </w:p>
        </w:tc>
        <w:tc>
          <w:tcPr>
            <w:tcW w:w="1995" w:type="dxa"/>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lastRenderedPageBreak/>
              <w:t>Способы оценки</w:t>
            </w:r>
            <w:proofErr w:type="gramStart"/>
            <w:r w:rsidRPr="00450BE3">
              <w:rPr>
                <w:sz w:val="22"/>
                <w:szCs w:val="22"/>
                <w:lang w:eastAsia="en-US"/>
              </w:rPr>
              <w:t xml:space="preserve"> </w:t>
            </w:r>
            <w:r w:rsidRPr="00450BE3">
              <w:rPr>
                <w:sz w:val="22"/>
                <w:szCs w:val="22"/>
                <w:lang w:eastAsia="en-US"/>
              </w:rPr>
              <w:lastRenderedPageBreak/>
              <w:t>(*)</w:t>
            </w:r>
            <w:proofErr w:type="gramEnd"/>
          </w:p>
        </w:tc>
      </w:tr>
      <w:tr w:rsidR="00476261" w:rsidRPr="00450BE3" w:rsidTr="00476261">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p>
        </w:tc>
        <w:tc>
          <w:tcPr>
            <w:tcW w:w="8996" w:type="dxa"/>
            <w:gridSpan w:val="3"/>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sz w:val="22"/>
                <w:szCs w:val="22"/>
                <w:lang w:eastAsia="en-US"/>
              </w:rPr>
            </w:pP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sz w:val="22"/>
                <w:szCs w:val="22"/>
                <w:lang w:eastAsia="en-US"/>
              </w:rPr>
            </w:pPr>
            <w:r w:rsidRPr="00450BE3">
              <w:rPr>
                <w:rFonts w:eastAsia="Calibri"/>
                <w:bCs/>
                <w:sz w:val="22"/>
                <w:szCs w:val="22"/>
                <w:lang w:eastAsia="en-US"/>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sz w:val="22"/>
                <w:szCs w:val="22"/>
                <w:lang w:eastAsia="en-US"/>
              </w:rPr>
            </w:pPr>
            <w:r w:rsidRPr="00450BE3">
              <w:rPr>
                <w:rFonts w:eastAsia="Calibri"/>
                <w:bCs/>
                <w:sz w:val="22"/>
                <w:szCs w:val="22"/>
                <w:lang w:eastAsia="en-US"/>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Ведение дневника</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Ведение дневника</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выполнять комплексы упражнений оздоровительной физической культуры на развитие гибкости, координации и формирование телосложения</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передвигаться по гимнастической стенке приставным шагом, лазать разноимённым способом вверх и по диагонали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выполнять бег с равномерной скоростью с высокого старта по учебной дистанции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демонстрировать технику прыжка в длину с разбега способом «согнув ноги»;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 xml:space="preserve">передвигаться на лыжах попеременным </w:t>
            </w:r>
            <w:proofErr w:type="spellStart"/>
            <w:r w:rsidRPr="00450BE3">
              <w:rPr>
                <w:bCs/>
                <w:sz w:val="22"/>
                <w:szCs w:val="22"/>
                <w:lang w:eastAsia="en-US"/>
              </w:rPr>
              <w:t>двухшажным</w:t>
            </w:r>
            <w:proofErr w:type="spellEnd"/>
            <w:r w:rsidRPr="00450BE3">
              <w:rPr>
                <w:bCs/>
                <w:sz w:val="22"/>
                <w:szCs w:val="22"/>
                <w:lang w:eastAsia="en-US"/>
              </w:rPr>
              <w:t xml:space="preserve"> ходом </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10</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демонстрировать технические действия в спортивных играх: баскетбол (ведение мяча с равномерной скоростью в разных направлениях; приём и передача мяча двумя руками от груди с места и в движении)</w:t>
            </w:r>
            <w:proofErr w:type="gramStart"/>
            <w:r w:rsidRPr="00450BE3">
              <w:rPr>
                <w:rFonts w:eastAsia="Calibri"/>
                <w:bCs/>
                <w:sz w:val="22"/>
                <w:szCs w:val="22"/>
                <w:lang w:eastAsia="en-US"/>
              </w:rPr>
              <w:t>;в</w:t>
            </w:r>
            <w:proofErr w:type="gramEnd"/>
            <w:r w:rsidRPr="00450BE3">
              <w:rPr>
                <w:rFonts w:eastAsia="Calibri"/>
                <w:bCs/>
                <w:sz w:val="22"/>
                <w:szCs w:val="22"/>
                <w:lang w:eastAsia="en-US"/>
              </w:rPr>
              <w:t>олейбол (приём и передача мяча двумя руками снизу и сверху с места и в движении, прямая нижняя подача); бадминтон (подача открытой и закрытой стороной ракетки; сочетание технических приемов подачи удара; далекий с замаха и короткий удары);</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11</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тренироваться в упражнениях общефизической и специальной физической подготовки с учётом индивидуальных и возрастно-половых особенностей</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12</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Игр</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13</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Ведение дневника</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14</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15</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16</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 xml:space="preserve">отбирать упражнения оздоровительной физической </w:t>
            </w:r>
            <w:r w:rsidRPr="00450BE3">
              <w:rPr>
                <w:bCs/>
                <w:sz w:val="22"/>
                <w:szCs w:val="22"/>
                <w:lang w:eastAsia="en-US"/>
              </w:rPr>
              <w:lastRenderedPageBreak/>
              <w:t xml:space="preserve">культуры и составлять из них комплексы физкультминуток и </w:t>
            </w:r>
            <w:proofErr w:type="spellStart"/>
            <w:r w:rsidRPr="00450BE3">
              <w:rPr>
                <w:bCs/>
                <w:sz w:val="22"/>
                <w:szCs w:val="22"/>
                <w:lang w:eastAsia="en-US"/>
              </w:rPr>
              <w:t>физкультпауз</w:t>
            </w:r>
            <w:proofErr w:type="spellEnd"/>
            <w:r w:rsidRPr="00450BE3">
              <w:rPr>
                <w:bCs/>
                <w:sz w:val="22"/>
                <w:szCs w:val="22"/>
                <w:lang w:eastAsia="en-US"/>
              </w:rPr>
              <w:t xml:space="preserve"> для оптимизации работоспособности и снятия мышечного утомления в режиме учебной деятельности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lastRenderedPageBreak/>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 xml:space="preserve">Практическое </w:t>
            </w:r>
            <w:r w:rsidRPr="00450BE3">
              <w:rPr>
                <w:sz w:val="22"/>
                <w:szCs w:val="22"/>
                <w:lang w:eastAsia="en-US"/>
              </w:rPr>
              <w:lastRenderedPageBreak/>
              <w:t>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lastRenderedPageBreak/>
              <w:t>17</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составлять и выполнять акробатические комбинации из разученных упражнений, наблюдать и анализировать выполнение другими учащимися, выявлять ошибки и предлагать способы устранения</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18</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выполнять лазанье по канату в три приёма (мальчики)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19</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20</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выполнять прыжок в высоту с разбега способом «перешагивание», наблюдать и анализировать его выполнение другими учащимися, сравнивая с заданным образцом, выявлять ошибки и предлагать способы устранения</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21</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 xml:space="preserve">выполнять передвижение на лыжах одновременным </w:t>
            </w:r>
            <w:proofErr w:type="spellStart"/>
            <w:r w:rsidRPr="00450BE3">
              <w:rPr>
                <w:bCs/>
                <w:sz w:val="22"/>
                <w:szCs w:val="22"/>
                <w:lang w:eastAsia="en-US"/>
              </w:rPr>
              <w:t>одношажным</w:t>
            </w:r>
            <w:proofErr w:type="spellEnd"/>
            <w:r w:rsidRPr="00450BE3">
              <w:rPr>
                <w:bCs/>
                <w:sz w:val="22"/>
                <w:szCs w:val="22"/>
                <w:lang w:eastAsia="en-US"/>
              </w:rPr>
              <w:t xml:space="preserve"> ходом, наблюдать и анализировать его выполнение другими учащимися, сравнивая с заданным образцом, выявлять ошибки и предлагать способы устранения </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22</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выполнять правила и демонстрировать технические действия в спортивных играх:</w:t>
            </w:r>
          </w:p>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w:t>
            </w:r>
            <w:proofErr w:type="gramStart"/>
            <w:r w:rsidRPr="00450BE3">
              <w:rPr>
                <w:bCs/>
                <w:sz w:val="22"/>
                <w:szCs w:val="22"/>
                <w:lang w:eastAsia="en-US"/>
              </w:rPr>
              <w:t>;в</w:t>
            </w:r>
            <w:proofErr w:type="gramEnd"/>
            <w:r w:rsidRPr="00450BE3">
              <w:rPr>
                <w:bCs/>
                <w:sz w:val="22"/>
                <w:szCs w:val="22"/>
                <w:lang w:eastAsia="en-US"/>
              </w:rPr>
              <w:t>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деятельности);бадминтон (основные стойки и перемещения в них (при подаче, приеме подачи, удара); способы перемещения, упражнения с ракеткой: «восьмерки», махи; подача).</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23</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тренироваться в упражнениях общефизической и специальной физической подготовки с учётом индивидуальных и возрастно-половых особенностей</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6</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24</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проводить анализ причин зарождения современного олимпийского движения, давать характеристику основным этапам его развития в СССР и современной России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25</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объяснять положительное влияние занятий физической культурой и спортом на воспитание личностных качеств современных школьников, приводить примеры из собственной жизни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26</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rFonts w:eastAsia="Calibri"/>
                <w:bCs/>
                <w:sz w:val="22"/>
                <w:szCs w:val="22"/>
                <w:lang w:eastAsia="en-US"/>
              </w:rPr>
              <w:t>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27</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proofErr w:type="gramStart"/>
            <w:r w:rsidRPr="00450BE3">
              <w:rPr>
                <w:bCs/>
                <w:sz w:val="22"/>
                <w:szCs w:val="22"/>
                <w:lang w:eastAsia="en-US"/>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450BE3">
              <w:rPr>
                <w:bCs/>
                <w:sz w:val="22"/>
                <w:szCs w:val="22"/>
                <w:lang w:eastAsia="en-US"/>
              </w:rPr>
              <w:t>Кетле</w:t>
            </w:r>
            <w:proofErr w:type="spellEnd"/>
            <w:r w:rsidRPr="00450BE3">
              <w:rPr>
                <w:bCs/>
                <w:sz w:val="22"/>
                <w:szCs w:val="22"/>
                <w:lang w:eastAsia="en-US"/>
              </w:rPr>
              <w:t>» и «ортостатической пробы» (по образцу</w:t>
            </w:r>
            <w:proofErr w:type="gramEnd"/>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Ведение дневника</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lastRenderedPageBreak/>
              <w:t>28</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выполнять лазанье по канату в два приёма (юноши) и простейшие акробатические пирамиды в парах и тройках (девушки);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29</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 xml:space="preserve">составлять и самостоятельно разучивать комплекс </w:t>
            </w:r>
            <w:proofErr w:type="spellStart"/>
            <w:proofErr w:type="gramStart"/>
            <w:r w:rsidRPr="00450BE3">
              <w:rPr>
                <w:bCs/>
                <w:sz w:val="22"/>
                <w:szCs w:val="22"/>
                <w:lang w:eastAsia="en-US"/>
              </w:rPr>
              <w:t>степ-аэробики</w:t>
            </w:r>
            <w:proofErr w:type="spellEnd"/>
            <w:proofErr w:type="gramEnd"/>
            <w:r w:rsidRPr="00450BE3">
              <w:rPr>
                <w:bCs/>
                <w:sz w:val="22"/>
                <w:szCs w:val="22"/>
                <w:lang w:eastAsia="en-US"/>
              </w:rPr>
              <w:t>, включающий упражнения в ходьбе, прыжках, спрыгивании и запрыгивании с поворотами, разведением рук и ног (девушки)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30</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выполнять стойку на голове с опорой на руки и включать её в акробатическую комбинацию из ранее освоенных упражнений (юноши);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31</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выполнять беговые упражнения с преодолением препятствий способами «</w:t>
            </w:r>
            <w:proofErr w:type="spellStart"/>
            <w:r w:rsidRPr="00450BE3">
              <w:rPr>
                <w:bCs/>
                <w:sz w:val="22"/>
                <w:szCs w:val="22"/>
                <w:lang w:eastAsia="en-US"/>
              </w:rPr>
              <w:t>наступание</w:t>
            </w:r>
            <w:proofErr w:type="spellEnd"/>
            <w:r w:rsidRPr="00450BE3">
              <w:rPr>
                <w:bCs/>
                <w:sz w:val="22"/>
                <w:szCs w:val="22"/>
                <w:lang w:eastAsia="en-US"/>
              </w:rPr>
              <w:t>» и «прыжковый бег», применять их в беге по пересечённой местности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32</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выполнять метание малого мяча на точность в неподвижную, качающуюся и катящуюся с разной скоростью мишень</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33</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bCs/>
                <w:sz w:val="22"/>
                <w:szCs w:val="22"/>
                <w:lang w:eastAsia="en-US"/>
              </w:rPr>
            </w:pPr>
            <w:r w:rsidRPr="00450BE3">
              <w:rPr>
                <w:bCs/>
                <w:sz w:val="22"/>
                <w:szCs w:val="22"/>
                <w:lang w:eastAsia="en-US"/>
              </w:rPr>
              <w:t xml:space="preserve">выполнять переход с передвижения попеременным </w:t>
            </w:r>
            <w:proofErr w:type="spellStart"/>
            <w:r w:rsidRPr="00450BE3">
              <w:rPr>
                <w:bCs/>
                <w:sz w:val="22"/>
                <w:szCs w:val="22"/>
                <w:lang w:eastAsia="en-US"/>
              </w:rPr>
              <w:t>двухшажным</w:t>
            </w:r>
            <w:proofErr w:type="spellEnd"/>
            <w:r w:rsidRPr="00450BE3">
              <w:rPr>
                <w:bCs/>
                <w:sz w:val="22"/>
                <w:szCs w:val="22"/>
                <w:lang w:eastAsia="en-US"/>
              </w:rPr>
              <w:t xml:space="preserve"> ходом на передвижение одновременным </w:t>
            </w:r>
            <w:proofErr w:type="spellStart"/>
            <w:r w:rsidRPr="00450BE3">
              <w:rPr>
                <w:bCs/>
                <w:sz w:val="22"/>
                <w:szCs w:val="22"/>
                <w:lang w:eastAsia="en-US"/>
              </w:rPr>
              <w:t>одношажным</w:t>
            </w:r>
            <w:proofErr w:type="spellEnd"/>
            <w:r w:rsidRPr="00450BE3">
              <w:rPr>
                <w:bCs/>
                <w:sz w:val="22"/>
                <w:szCs w:val="22"/>
                <w:lang w:eastAsia="en-US"/>
              </w:rPr>
              <w:t xml:space="preserve"> ходом и обратно во время прохождения учебной дистанции; наблюдать и анализировать его выполнение другими учащимися, сравнивая с заданным образцом, выявлять ошибки и предлагать способы устранения</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34</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демонстрировать и использовать технические действия спортивных игр: 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w:t>
            </w:r>
            <w:proofErr w:type="gramStart"/>
            <w:r w:rsidRPr="00450BE3">
              <w:rPr>
                <w:bCs/>
                <w:sz w:val="22"/>
                <w:szCs w:val="22"/>
                <w:lang w:eastAsia="en-US"/>
              </w:rPr>
              <w:t>;в</w:t>
            </w:r>
            <w:proofErr w:type="gramEnd"/>
            <w:r w:rsidRPr="00450BE3">
              <w:rPr>
                <w:bCs/>
                <w:sz w:val="22"/>
                <w:szCs w:val="22"/>
                <w:lang w:eastAsia="en-US"/>
              </w:rPr>
              <w:t>олейбол (передача мяча за голову на своей площадке и через сетку; использование разученных технических действий в условиях игровой деятельности); бадминтон (жонглирование на разную высоту с перемещением, жонглирование открытой и закрытой сторонами ракетки; имитация техники ударов справа, слева, снизу).</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35</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тренироваться в упражнениях общефизической и специальной физической подготовки с учётом индивидуальных и возрастно-половых особенностей.</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7</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36</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37</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38</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проводить занятия оздоровительной гимнастикой по коррекции индивидуальной формы осанки и избыточной массы тела</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39</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Ведение дневника</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40</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 xml:space="preserve">выполнять акробатическую  комбинацию и ритмической гимнастики </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41</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 xml:space="preserve">выполнять прыжок в длину с разбега способом «прогнувшись», наблюдать и анализировать технические особенности в выполнении другими учащимися, выявлять </w:t>
            </w:r>
            <w:r w:rsidRPr="00450BE3">
              <w:rPr>
                <w:bCs/>
                <w:sz w:val="22"/>
                <w:szCs w:val="22"/>
                <w:lang w:eastAsia="en-US"/>
              </w:rPr>
              <w:lastRenderedPageBreak/>
              <w:t>ошибки и предлагать способы устранения</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lastRenderedPageBreak/>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lastRenderedPageBreak/>
              <w:t>42</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43</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proofErr w:type="gramStart"/>
            <w:r w:rsidRPr="00450BE3">
              <w:rPr>
                <w:bCs/>
                <w:sz w:val="22"/>
                <w:szCs w:val="22"/>
                <w:lang w:eastAsia="en-US"/>
              </w:rPr>
              <w:t xml:space="preserve">выполнять передвижение на лыжах одновременным </w:t>
            </w:r>
            <w:proofErr w:type="spellStart"/>
            <w:r w:rsidRPr="00450BE3">
              <w:rPr>
                <w:bCs/>
                <w:sz w:val="22"/>
                <w:szCs w:val="22"/>
                <w:lang w:eastAsia="en-US"/>
              </w:rPr>
              <w:t>бесшажным</w:t>
            </w:r>
            <w:proofErr w:type="spellEnd"/>
            <w:r w:rsidRPr="00450BE3">
              <w:rPr>
                <w:bCs/>
                <w:sz w:val="22"/>
                <w:szCs w:val="22"/>
                <w:lang w:eastAsia="en-US"/>
              </w:rPr>
              <w:t xml:space="preserve"> ходом; переход с попеременного </w:t>
            </w:r>
            <w:proofErr w:type="spellStart"/>
            <w:r w:rsidRPr="00450BE3">
              <w:rPr>
                <w:bCs/>
                <w:sz w:val="22"/>
                <w:szCs w:val="22"/>
                <w:lang w:eastAsia="en-US"/>
              </w:rPr>
              <w:t>двухшажного</w:t>
            </w:r>
            <w:proofErr w:type="spellEnd"/>
            <w:r w:rsidRPr="00450BE3">
              <w:rPr>
                <w:bCs/>
                <w:sz w:val="22"/>
                <w:szCs w:val="22"/>
                <w:lang w:eastAsia="en-US"/>
              </w:rPr>
              <w:t xml:space="preserve"> хода на одновременный </w:t>
            </w:r>
            <w:proofErr w:type="spellStart"/>
            <w:r w:rsidRPr="00450BE3">
              <w:rPr>
                <w:bCs/>
                <w:sz w:val="22"/>
                <w:szCs w:val="22"/>
                <w:lang w:eastAsia="en-US"/>
              </w:rPr>
              <w:t>бесшажный</w:t>
            </w:r>
            <w:proofErr w:type="spellEnd"/>
            <w:r w:rsidRPr="00450BE3">
              <w:rPr>
                <w:bCs/>
                <w:sz w:val="22"/>
                <w:szCs w:val="22"/>
                <w:lang w:eastAsia="en-US"/>
              </w:rPr>
              <w:t xml:space="preserve"> ход; преодоление естественных препятствий на лыжах широким шагом, перешагиванием, </w:t>
            </w:r>
            <w:proofErr w:type="spellStart"/>
            <w:r w:rsidRPr="00450BE3">
              <w:rPr>
                <w:bCs/>
                <w:sz w:val="22"/>
                <w:szCs w:val="22"/>
                <w:lang w:eastAsia="en-US"/>
              </w:rPr>
              <w:t>перелазанием</w:t>
            </w:r>
            <w:proofErr w:type="spellEnd"/>
            <w:r w:rsidRPr="00450BE3">
              <w:rPr>
                <w:bCs/>
                <w:sz w:val="22"/>
                <w:szCs w:val="22"/>
                <w:lang w:eastAsia="en-US"/>
              </w:rPr>
              <w:t xml:space="preserve"> (для бесснежных районов — имитация передвижения</w:t>
            </w:r>
            <w:proofErr w:type="gramEnd"/>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44</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 xml:space="preserve">демонстрировать и использовать технические действия спортивных </w:t>
            </w:r>
            <w:proofErr w:type="spellStart"/>
            <w:r w:rsidRPr="00450BE3">
              <w:rPr>
                <w:bCs/>
                <w:sz w:val="22"/>
                <w:szCs w:val="22"/>
                <w:lang w:eastAsia="en-US"/>
              </w:rPr>
              <w:t>игр</w:t>
            </w:r>
            <w:proofErr w:type="gramStart"/>
            <w:r w:rsidRPr="00450BE3">
              <w:rPr>
                <w:bCs/>
                <w:sz w:val="22"/>
                <w:szCs w:val="22"/>
                <w:lang w:eastAsia="en-US"/>
              </w:rPr>
              <w:t>:б</w:t>
            </w:r>
            <w:proofErr w:type="gramEnd"/>
            <w:r w:rsidRPr="00450BE3">
              <w:rPr>
                <w:bCs/>
                <w:sz w:val="22"/>
                <w:szCs w:val="22"/>
                <w:lang w:eastAsia="en-US"/>
              </w:rPr>
              <w:t>аскетбол</w:t>
            </w:r>
            <w:proofErr w:type="spellEnd"/>
            <w:r w:rsidRPr="00450BE3">
              <w:rPr>
                <w:bCs/>
                <w:sz w:val="22"/>
                <w:szCs w:val="22"/>
                <w:lang w:eastAsia="en-US"/>
              </w:rPr>
              <w:t xml:space="preserve">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деятельности);волейбол (прямой нападающий удар и индивидуальное блокирование мяча в прыжке с места; </w:t>
            </w:r>
            <w:proofErr w:type="gramStart"/>
            <w:r w:rsidRPr="00450BE3">
              <w:rPr>
                <w:bCs/>
                <w:sz w:val="22"/>
                <w:szCs w:val="22"/>
                <w:lang w:eastAsia="en-US"/>
              </w:rPr>
              <w:t>тактические действия в защите и нападении; использование разученных технических и тактических действий в условиях игровой деятельности); бадминтон (выполнение парных игровых упражнений; перекидывание волана в парах; владение техникой бросков по разным траекториям и техникой парных игровых упражнений; выполнение парных и групповых, игровых упражнений с ракеткой и воланом; парные эстафеты с ракеткой и воланом).</w:t>
            </w:r>
            <w:proofErr w:type="gramEnd"/>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45</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тренироваться в упражнениях общефизической и специальной физической подготовки с учётом индивидуальных и возрастно-половых особенностей</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8</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46</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47</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48</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учащихся общеобразовательной школы</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Тестирование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49</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50</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 xml:space="preserve">измерять индивидуальные функциональные резервы организма с помощью проб Штанге, </w:t>
            </w:r>
            <w:proofErr w:type="spellStart"/>
            <w:r w:rsidRPr="00450BE3">
              <w:rPr>
                <w:bCs/>
                <w:sz w:val="22"/>
                <w:szCs w:val="22"/>
                <w:lang w:eastAsia="en-US"/>
              </w:rPr>
              <w:t>Генча</w:t>
            </w:r>
            <w:proofErr w:type="spellEnd"/>
            <w:r w:rsidRPr="00450BE3">
              <w:rPr>
                <w:bCs/>
                <w:sz w:val="22"/>
                <w:szCs w:val="22"/>
                <w:lang w:eastAsia="en-US"/>
              </w:rPr>
              <w:t>, «задержки дыхания»; использовать их для планирования индивидуальных занятий спортивной и профессионально-прикладной физической подготовкой</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Ведение дневника</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51</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 xml:space="preserve">определять характер травм и ушибов, встречающихся на самостоятельных занятиях физическими упражнениями и </w:t>
            </w:r>
            <w:r w:rsidRPr="00450BE3">
              <w:rPr>
                <w:bCs/>
                <w:sz w:val="22"/>
                <w:szCs w:val="22"/>
                <w:lang w:eastAsia="en-US"/>
              </w:rPr>
              <w:lastRenderedPageBreak/>
              <w:t>во время активного отдыха, применять способы оказания первой помощи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lastRenderedPageBreak/>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Устный опрос</w:t>
            </w:r>
          </w:p>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 xml:space="preserve">Практическое </w:t>
            </w:r>
            <w:r w:rsidRPr="00450BE3">
              <w:rPr>
                <w:sz w:val="22"/>
                <w:szCs w:val="22"/>
                <w:lang w:eastAsia="en-US"/>
              </w:rPr>
              <w:lastRenderedPageBreak/>
              <w:t>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lastRenderedPageBreak/>
              <w:t>52</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53</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составлять и выполнять акробатическую комбинацию</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54</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 xml:space="preserve">составлять и выполнять композицию упражнений </w:t>
            </w:r>
            <w:proofErr w:type="spellStart"/>
            <w:r w:rsidRPr="00450BE3">
              <w:rPr>
                <w:bCs/>
                <w:sz w:val="22"/>
                <w:szCs w:val="22"/>
                <w:lang w:eastAsia="en-US"/>
              </w:rPr>
              <w:t>черлидинга</w:t>
            </w:r>
            <w:proofErr w:type="spellEnd"/>
            <w:r w:rsidRPr="00450BE3">
              <w:rPr>
                <w:bCs/>
                <w:sz w:val="22"/>
                <w:szCs w:val="22"/>
                <w:lang w:eastAsia="en-US"/>
              </w:rPr>
              <w:t xml:space="preserve"> с построением пирамид, элементами </w:t>
            </w:r>
            <w:proofErr w:type="spellStart"/>
            <w:proofErr w:type="gramStart"/>
            <w:r w:rsidRPr="00450BE3">
              <w:rPr>
                <w:bCs/>
                <w:sz w:val="22"/>
                <w:szCs w:val="22"/>
                <w:lang w:eastAsia="en-US"/>
              </w:rPr>
              <w:t>степ-аэробики</w:t>
            </w:r>
            <w:proofErr w:type="spellEnd"/>
            <w:proofErr w:type="gramEnd"/>
            <w:r w:rsidRPr="00450BE3">
              <w:rPr>
                <w:bCs/>
                <w:sz w:val="22"/>
                <w:szCs w:val="22"/>
                <w:lang w:eastAsia="en-US"/>
              </w:rPr>
              <w:t xml:space="preserve"> и акробатики </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55</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56</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57</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58</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совершенствовать технические действия в спортивных играх: баскетбол, волейбол, бадминтон, взаимодействовать с игроками своих команд в условиях игровой деятельности, при организации тактических действий в нападении и защите</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r w:rsidR="00476261" w:rsidRPr="00450BE3" w:rsidTr="00476261">
        <w:trPr>
          <w:trHeight w:val="344"/>
        </w:trPr>
        <w:tc>
          <w:tcPr>
            <w:tcW w:w="610"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59</w:t>
            </w:r>
          </w:p>
        </w:tc>
        <w:tc>
          <w:tcPr>
            <w:tcW w:w="587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bCs/>
                <w:sz w:val="22"/>
                <w:szCs w:val="22"/>
                <w:lang w:eastAsia="en-US"/>
              </w:rPr>
            </w:pPr>
            <w:r w:rsidRPr="00450BE3">
              <w:rPr>
                <w:bCs/>
                <w:sz w:val="22"/>
                <w:szCs w:val="22"/>
                <w:lang w:eastAsia="en-US"/>
              </w:rPr>
              <w:t>тренироваться в упражнениях общефизической и специальной физической подготовки с учётом индивидуальных и возрастно-половых особенностей</w:t>
            </w:r>
          </w:p>
        </w:tc>
        <w:tc>
          <w:tcPr>
            <w:tcW w:w="1126"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9</w:t>
            </w:r>
          </w:p>
        </w:tc>
        <w:tc>
          <w:tcPr>
            <w:tcW w:w="1995" w:type="dxa"/>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sz w:val="22"/>
                <w:szCs w:val="22"/>
                <w:lang w:eastAsia="en-US"/>
              </w:rPr>
            </w:pPr>
            <w:r w:rsidRPr="00450BE3">
              <w:rPr>
                <w:sz w:val="22"/>
                <w:szCs w:val="22"/>
                <w:lang w:eastAsia="en-US"/>
              </w:rPr>
              <w:t>Практическое выполнение</w:t>
            </w:r>
          </w:p>
        </w:tc>
      </w:tr>
    </w:tbl>
    <w:p w:rsidR="00476261" w:rsidRPr="00C70B70" w:rsidRDefault="00476261" w:rsidP="00476261">
      <w:pPr>
        <w:spacing w:line="240" w:lineRule="auto"/>
        <w:ind w:firstLine="0"/>
        <w:contextualSpacing/>
        <w:jc w:val="center"/>
        <w:rPr>
          <w:rFonts w:eastAsiaTheme="minorHAnsi" w:cs="Times New Roman"/>
          <w:bCs/>
          <w:sz w:val="24"/>
          <w:szCs w:val="24"/>
          <w:lang w:eastAsia="en-US"/>
        </w:rPr>
      </w:pPr>
    </w:p>
    <w:p w:rsidR="00476261" w:rsidRPr="00C70B70" w:rsidRDefault="00476261" w:rsidP="00476261">
      <w:pPr>
        <w:spacing w:line="240" w:lineRule="auto"/>
        <w:ind w:firstLine="0"/>
        <w:contextualSpacing/>
        <w:jc w:val="center"/>
        <w:rPr>
          <w:rFonts w:eastAsiaTheme="minorHAnsi" w:cs="Times New Roman"/>
          <w:b/>
          <w:sz w:val="24"/>
          <w:szCs w:val="24"/>
          <w:lang w:eastAsia="en-US"/>
        </w:rPr>
      </w:pPr>
      <w:r w:rsidRPr="00C70B70">
        <w:rPr>
          <w:rFonts w:eastAsiaTheme="minorHAnsi" w:cs="Times New Roman"/>
          <w:b/>
          <w:sz w:val="24"/>
          <w:szCs w:val="24"/>
          <w:lang w:eastAsia="en-US"/>
        </w:rPr>
        <w:t>Требования к выставлению отметок</w:t>
      </w:r>
    </w:p>
    <w:p w:rsidR="00476261" w:rsidRPr="00C70B70" w:rsidRDefault="00476261" w:rsidP="00476261">
      <w:pPr>
        <w:spacing w:line="240" w:lineRule="auto"/>
        <w:ind w:firstLine="0"/>
        <w:contextualSpacing/>
        <w:rPr>
          <w:rFonts w:eastAsiaTheme="minorHAnsi" w:cs="Times New Roman"/>
          <w:sz w:val="24"/>
          <w:szCs w:val="24"/>
          <w:lang w:eastAsia="en-US"/>
        </w:rPr>
      </w:pPr>
      <w:r w:rsidRPr="00C70B70">
        <w:rPr>
          <w:rFonts w:eastAsiaTheme="minorHAnsi" w:cs="Times New Roman"/>
          <w:sz w:val="24"/>
          <w:szCs w:val="24"/>
          <w:lang w:eastAsia="en-US"/>
        </w:rPr>
        <w:tab/>
      </w:r>
    </w:p>
    <w:p w:rsidR="00476261" w:rsidRPr="00C70B70" w:rsidRDefault="00476261" w:rsidP="00476261">
      <w:pPr>
        <w:spacing w:line="240" w:lineRule="auto"/>
        <w:ind w:firstLine="0"/>
        <w:contextualSpacing/>
        <w:jc w:val="center"/>
        <w:rPr>
          <w:rFonts w:eastAsiaTheme="minorHAnsi" w:cs="Times New Roman"/>
          <w:b/>
          <w:sz w:val="24"/>
          <w:szCs w:val="24"/>
          <w:lang w:eastAsia="en-US"/>
        </w:rPr>
      </w:pPr>
      <w:r w:rsidRPr="00C70B70">
        <w:rPr>
          <w:rFonts w:eastAsiaTheme="minorHAnsi" w:cs="Times New Roman"/>
          <w:b/>
          <w:sz w:val="24"/>
          <w:szCs w:val="24"/>
          <w:lang w:eastAsia="en-US"/>
        </w:rPr>
        <w:t>1. Знания</w:t>
      </w:r>
    </w:p>
    <w:p w:rsidR="00476261" w:rsidRPr="00C70B70" w:rsidRDefault="00476261" w:rsidP="00476261">
      <w:pPr>
        <w:spacing w:line="240" w:lineRule="auto"/>
        <w:ind w:firstLine="0"/>
        <w:contextualSpacing/>
        <w:rPr>
          <w:rFonts w:eastAsiaTheme="minorHAnsi" w:cs="Times New Roman"/>
          <w:sz w:val="24"/>
          <w:szCs w:val="24"/>
          <w:lang w:eastAsia="en-US"/>
        </w:rPr>
      </w:pPr>
      <w:r w:rsidRPr="00C70B70">
        <w:rPr>
          <w:rFonts w:eastAsiaTheme="minorHAnsi" w:cs="Times New Roman"/>
          <w:sz w:val="24"/>
          <w:szCs w:val="24"/>
          <w:lang w:eastAsia="en-US"/>
        </w:rPr>
        <w:tab/>
      </w:r>
    </w:p>
    <w:tbl>
      <w:tblPr>
        <w:tblW w:w="10916" w:type="dxa"/>
        <w:tblInd w:w="-885" w:type="dxa"/>
        <w:tblLayout w:type="fixed"/>
        <w:tblLook w:val="04A0"/>
      </w:tblPr>
      <w:tblGrid>
        <w:gridCol w:w="2836"/>
        <w:gridCol w:w="2977"/>
        <w:gridCol w:w="2693"/>
        <w:gridCol w:w="2410"/>
      </w:tblGrid>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«5» </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«4» </w:t>
            </w:r>
          </w:p>
        </w:tc>
        <w:tc>
          <w:tcPr>
            <w:tcW w:w="2693"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«3» </w:t>
            </w: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«2» </w:t>
            </w:r>
          </w:p>
        </w:tc>
      </w:tr>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jc w:val="center"/>
              <w:rPr>
                <w:rFonts w:eastAsiaTheme="minorHAnsi" w:cs="Times New Roman"/>
                <w:sz w:val="22"/>
                <w:lang w:eastAsia="en-US"/>
              </w:rPr>
            </w:pPr>
            <w:r w:rsidRPr="00450BE3">
              <w:rPr>
                <w:rFonts w:eastAsiaTheme="minorHAnsi" w:cs="Times New Roman"/>
                <w:sz w:val="22"/>
                <w:lang w:eastAsia="en-US"/>
              </w:rPr>
              <w:t>За ответ, в котором:</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jc w:val="center"/>
              <w:rPr>
                <w:rFonts w:eastAsiaTheme="minorHAnsi" w:cs="Times New Roman"/>
                <w:sz w:val="22"/>
                <w:lang w:eastAsia="en-US"/>
              </w:rPr>
            </w:pPr>
            <w:r w:rsidRPr="00450BE3">
              <w:rPr>
                <w:rFonts w:eastAsiaTheme="minorHAnsi" w:cs="Times New Roman"/>
                <w:sz w:val="22"/>
                <w:lang w:eastAsia="en-US"/>
              </w:rPr>
              <w:t>За тот же ответ, если:</w:t>
            </w:r>
          </w:p>
        </w:tc>
        <w:tc>
          <w:tcPr>
            <w:tcW w:w="2693"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jc w:val="center"/>
              <w:rPr>
                <w:rFonts w:eastAsiaTheme="minorHAnsi" w:cs="Times New Roman"/>
                <w:sz w:val="22"/>
                <w:lang w:eastAsia="en-US"/>
              </w:rPr>
            </w:pPr>
            <w:r w:rsidRPr="00450BE3">
              <w:rPr>
                <w:rFonts w:eastAsiaTheme="minorHAnsi" w:cs="Times New Roman"/>
                <w:sz w:val="22"/>
                <w:lang w:eastAsia="en-US"/>
              </w:rPr>
              <w:t>За ответ, в котором:</w:t>
            </w: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jc w:val="center"/>
              <w:rPr>
                <w:rFonts w:eastAsiaTheme="minorHAnsi" w:cs="Times New Roman"/>
                <w:sz w:val="22"/>
                <w:lang w:eastAsia="en-US"/>
              </w:rPr>
            </w:pPr>
            <w:r w:rsidRPr="00450BE3">
              <w:rPr>
                <w:rFonts w:eastAsiaTheme="minorHAnsi" w:cs="Times New Roman"/>
                <w:sz w:val="22"/>
                <w:lang w:eastAsia="en-US"/>
              </w:rPr>
              <w:t>За непонимание и:</w:t>
            </w:r>
          </w:p>
        </w:tc>
      </w:tr>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Учащийся демонстрирует глубокое понимание сущности материала; логично его излагает, используя в деятельности.</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В нём содержаться небольшие неточности и незначительные ошибки.</w:t>
            </w:r>
          </w:p>
        </w:tc>
        <w:tc>
          <w:tcPr>
            <w:tcW w:w="2693"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Не знание материала программы.</w:t>
            </w:r>
          </w:p>
        </w:tc>
      </w:tr>
    </w:tbl>
    <w:p w:rsidR="00476261" w:rsidRPr="00C70B70" w:rsidRDefault="00476261" w:rsidP="00476261">
      <w:pPr>
        <w:spacing w:line="240" w:lineRule="auto"/>
        <w:ind w:firstLine="0"/>
        <w:contextualSpacing/>
        <w:rPr>
          <w:rFonts w:eastAsiaTheme="minorHAnsi" w:cs="Times New Roman"/>
          <w:sz w:val="24"/>
          <w:szCs w:val="24"/>
          <w:lang w:eastAsia="en-US"/>
        </w:rPr>
      </w:pPr>
    </w:p>
    <w:p w:rsidR="00476261" w:rsidRPr="00C70B70" w:rsidRDefault="00476261" w:rsidP="00476261">
      <w:pPr>
        <w:spacing w:line="240" w:lineRule="auto"/>
        <w:ind w:firstLine="0"/>
        <w:contextualSpacing/>
        <w:rPr>
          <w:rFonts w:eastAsiaTheme="minorHAnsi" w:cs="Times New Roman"/>
          <w:b/>
          <w:sz w:val="24"/>
          <w:szCs w:val="24"/>
          <w:lang w:eastAsia="en-US"/>
        </w:rPr>
      </w:pPr>
      <w:r w:rsidRPr="00C70B70">
        <w:rPr>
          <w:rFonts w:eastAsiaTheme="minorHAnsi" w:cs="Times New Roman"/>
          <w:b/>
          <w:sz w:val="24"/>
          <w:szCs w:val="24"/>
          <w:lang w:eastAsia="en-US"/>
        </w:rPr>
        <w:t xml:space="preserve">                                2. Техника владения двигательными умениями и навыками</w:t>
      </w:r>
    </w:p>
    <w:p w:rsidR="00476261" w:rsidRPr="00C70B70" w:rsidRDefault="00476261" w:rsidP="00476261">
      <w:pPr>
        <w:spacing w:line="240" w:lineRule="auto"/>
        <w:ind w:firstLine="0"/>
        <w:contextualSpacing/>
        <w:rPr>
          <w:rFonts w:eastAsiaTheme="minorHAnsi" w:cs="Times New Roman"/>
          <w:sz w:val="24"/>
          <w:szCs w:val="24"/>
          <w:lang w:eastAsia="en-US"/>
        </w:rPr>
      </w:pPr>
      <w:r w:rsidRPr="00C70B70">
        <w:rPr>
          <w:rFonts w:eastAsiaTheme="minorHAnsi" w:cs="Times New Roman"/>
          <w:sz w:val="24"/>
          <w:szCs w:val="24"/>
          <w:lang w:eastAsia="en-US"/>
        </w:rPr>
        <w:tab/>
        <w:t xml:space="preserve"> </w:t>
      </w:r>
    </w:p>
    <w:tbl>
      <w:tblPr>
        <w:tblW w:w="10916" w:type="dxa"/>
        <w:tblInd w:w="-885" w:type="dxa"/>
        <w:tblLayout w:type="fixed"/>
        <w:tblLook w:val="04A0"/>
      </w:tblPr>
      <w:tblGrid>
        <w:gridCol w:w="2836"/>
        <w:gridCol w:w="2977"/>
        <w:gridCol w:w="2693"/>
        <w:gridCol w:w="2410"/>
      </w:tblGrid>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«5» </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«4» </w:t>
            </w:r>
          </w:p>
        </w:tc>
        <w:tc>
          <w:tcPr>
            <w:tcW w:w="2693"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«3» </w:t>
            </w: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«2» </w:t>
            </w:r>
          </w:p>
        </w:tc>
      </w:tr>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jc w:val="center"/>
              <w:rPr>
                <w:rFonts w:eastAsiaTheme="minorHAnsi" w:cs="Times New Roman"/>
                <w:sz w:val="22"/>
                <w:lang w:eastAsia="en-US"/>
              </w:rPr>
            </w:pPr>
            <w:r w:rsidRPr="00450BE3">
              <w:rPr>
                <w:rFonts w:eastAsiaTheme="minorHAnsi" w:cs="Times New Roman"/>
                <w:sz w:val="22"/>
                <w:lang w:eastAsia="en-US"/>
              </w:rPr>
              <w:t>За выполнение, в котором:</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jc w:val="center"/>
              <w:rPr>
                <w:rFonts w:eastAsiaTheme="minorHAnsi" w:cs="Times New Roman"/>
                <w:sz w:val="22"/>
                <w:lang w:eastAsia="en-US"/>
              </w:rPr>
            </w:pPr>
            <w:r w:rsidRPr="00450BE3">
              <w:rPr>
                <w:rFonts w:eastAsiaTheme="minorHAnsi" w:cs="Times New Roman"/>
                <w:sz w:val="22"/>
                <w:lang w:eastAsia="en-US"/>
              </w:rPr>
              <w:t>За тоже выполнение, если:</w:t>
            </w:r>
          </w:p>
        </w:tc>
        <w:tc>
          <w:tcPr>
            <w:tcW w:w="2693"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jc w:val="center"/>
              <w:rPr>
                <w:rFonts w:eastAsiaTheme="minorHAnsi" w:cs="Times New Roman"/>
                <w:sz w:val="22"/>
                <w:lang w:eastAsia="en-US"/>
              </w:rPr>
            </w:pPr>
            <w:r w:rsidRPr="00450BE3">
              <w:rPr>
                <w:rFonts w:eastAsiaTheme="minorHAnsi" w:cs="Times New Roman"/>
                <w:sz w:val="22"/>
                <w:lang w:eastAsia="en-US"/>
              </w:rPr>
              <w:t>За выполнение, в котором:</w:t>
            </w: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jc w:val="center"/>
              <w:rPr>
                <w:rFonts w:eastAsiaTheme="minorHAnsi" w:cs="Times New Roman"/>
                <w:sz w:val="22"/>
                <w:lang w:eastAsia="en-US"/>
              </w:rPr>
            </w:pPr>
            <w:r w:rsidRPr="00450BE3">
              <w:rPr>
                <w:rFonts w:eastAsiaTheme="minorHAnsi" w:cs="Times New Roman"/>
                <w:sz w:val="22"/>
                <w:lang w:eastAsia="en-US"/>
              </w:rPr>
              <w:t>За выполнение, в котором:</w:t>
            </w:r>
          </w:p>
        </w:tc>
      </w:tr>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Движение или отдельные его элементы выполнены правильно, с соблюдением всех требований, без ошибок, легко, свободно</w:t>
            </w:r>
            <w:proofErr w:type="gramStart"/>
            <w:r w:rsidRPr="00450BE3">
              <w:rPr>
                <w:rFonts w:eastAsiaTheme="minorHAnsi" w:cs="Times New Roman"/>
                <w:sz w:val="22"/>
                <w:lang w:eastAsia="en-US"/>
              </w:rPr>
              <w:t>.</w:t>
            </w:r>
            <w:proofErr w:type="gramEnd"/>
            <w:r w:rsidRPr="00450BE3">
              <w:rPr>
                <w:rFonts w:eastAsiaTheme="minorHAnsi" w:cs="Times New Roman"/>
                <w:sz w:val="22"/>
                <w:lang w:eastAsia="en-US"/>
              </w:rPr>
              <w:t xml:space="preserve"> </w:t>
            </w:r>
            <w:proofErr w:type="gramStart"/>
            <w:r w:rsidRPr="00450BE3">
              <w:rPr>
                <w:rFonts w:eastAsiaTheme="minorHAnsi" w:cs="Times New Roman"/>
                <w:sz w:val="22"/>
                <w:lang w:eastAsia="en-US"/>
              </w:rPr>
              <w:t>ч</w:t>
            </w:r>
            <w:proofErr w:type="gramEnd"/>
            <w:r w:rsidRPr="00450BE3">
              <w:rPr>
                <w:rFonts w:eastAsiaTheme="minorHAnsi" w:cs="Times New Roman"/>
                <w:sz w:val="22"/>
                <w:lang w:eastAsia="en-US"/>
              </w:rPr>
              <w:t xml:space="preserve">ётко, уверенно, слитно, с отличной осанкой, в </w:t>
            </w:r>
            <w:r w:rsidRPr="00450BE3">
              <w:rPr>
                <w:rFonts w:eastAsiaTheme="minorHAnsi" w:cs="Times New Roman"/>
                <w:sz w:val="22"/>
                <w:lang w:eastAsia="en-US"/>
              </w:rPr>
              <w:lastRenderedPageBreak/>
              <w:t>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lastRenderedPageBreak/>
              <w:t xml:space="preserve">При выполнении ученик действует так же, как и в предыдущем случае, но допустил не более двух незначительных ошибок. </w:t>
            </w:r>
          </w:p>
        </w:tc>
        <w:tc>
          <w:tcPr>
            <w:tcW w:w="2693" w:type="dxa"/>
            <w:tcBorders>
              <w:top w:val="single" w:sz="4" w:space="0" w:color="000000"/>
              <w:left w:val="single" w:sz="4" w:space="0" w:color="000000"/>
              <w:bottom w:val="single" w:sz="4" w:space="0" w:color="000000"/>
              <w:right w:val="nil"/>
            </w:tcBorders>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w:t>
            </w:r>
            <w:r w:rsidRPr="00450BE3">
              <w:rPr>
                <w:rFonts w:eastAsiaTheme="minorHAnsi" w:cs="Times New Roman"/>
                <w:sz w:val="22"/>
                <w:lang w:eastAsia="en-US"/>
              </w:rPr>
              <w:lastRenderedPageBreak/>
              <w:t>неуверенности. Учащийся не может выполнить движение в нестандартных и сложных в сравнении с уроком условиях.</w:t>
            </w:r>
          </w:p>
          <w:p w:rsidR="00476261" w:rsidRPr="00450BE3" w:rsidRDefault="00476261" w:rsidP="00476261">
            <w:pPr>
              <w:spacing w:line="240" w:lineRule="auto"/>
              <w:ind w:firstLine="0"/>
              <w:contextualSpacing/>
              <w:rPr>
                <w:rFonts w:eastAsiaTheme="minorHAnsi" w:cs="Times New Roman"/>
                <w:sz w:val="22"/>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lastRenderedPageBreak/>
              <w:t>Движение или отдельные его элементы выполнены неправильно, допущено более двух значительных или одна грубая ошибка.</w:t>
            </w:r>
          </w:p>
        </w:tc>
      </w:tr>
    </w:tbl>
    <w:p w:rsidR="00476261" w:rsidRPr="00C70B70" w:rsidRDefault="00476261" w:rsidP="00476261">
      <w:pPr>
        <w:spacing w:line="240" w:lineRule="auto"/>
        <w:ind w:firstLine="0"/>
        <w:contextualSpacing/>
        <w:jc w:val="center"/>
        <w:rPr>
          <w:rFonts w:eastAsiaTheme="minorHAnsi" w:cs="Times New Roman"/>
          <w:b/>
          <w:sz w:val="24"/>
          <w:szCs w:val="24"/>
          <w:lang w:eastAsia="en-US"/>
        </w:rPr>
      </w:pPr>
      <w:r w:rsidRPr="00C70B70">
        <w:rPr>
          <w:rFonts w:eastAsiaTheme="minorHAnsi" w:cs="Times New Roman"/>
          <w:b/>
          <w:sz w:val="24"/>
          <w:szCs w:val="24"/>
          <w:lang w:eastAsia="en-US"/>
        </w:rPr>
        <w:lastRenderedPageBreak/>
        <w:t>3. Владение способами и умение осуществлять физкультурно-оздоровительную деятельность</w:t>
      </w:r>
    </w:p>
    <w:p w:rsidR="00476261" w:rsidRPr="00C70B70" w:rsidRDefault="00476261" w:rsidP="00476261">
      <w:pPr>
        <w:spacing w:line="240" w:lineRule="auto"/>
        <w:ind w:firstLine="0"/>
        <w:contextualSpacing/>
        <w:rPr>
          <w:rFonts w:eastAsiaTheme="minorHAnsi" w:cs="Times New Roman"/>
          <w:sz w:val="24"/>
          <w:szCs w:val="24"/>
          <w:lang w:eastAsia="en-US"/>
        </w:rPr>
      </w:pPr>
    </w:p>
    <w:tbl>
      <w:tblPr>
        <w:tblW w:w="10916" w:type="dxa"/>
        <w:tblInd w:w="-885" w:type="dxa"/>
        <w:tblLayout w:type="fixed"/>
        <w:tblLook w:val="04A0"/>
      </w:tblPr>
      <w:tblGrid>
        <w:gridCol w:w="2836"/>
        <w:gridCol w:w="2977"/>
        <w:gridCol w:w="2693"/>
        <w:gridCol w:w="2410"/>
      </w:tblGrid>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«5» </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«4» </w:t>
            </w:r>
          </w:p>
        </w:tc>
        <w:tc>
          <w:tcPr>
            <w:tcW w:w="2693"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«3» </w:t>
            </w: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«2» </w:t>
            </w:r>
          </w:p>
        </w:tc>
      </w:tr>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Учащийся умеет: </w:t>
            </w:r>
          </w:p>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самостоятельно организовать место занятий;</w:t>
            </w:r>
          </w:p>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-подбирать средства и инвентарь и применять их в конкретных условиях;</w:t>
            </w:r>
          </w:p>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контролировать ход выполнения деятельности и оценивать итоги.</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Учащийся:</w:t>
            </w:r>
          </w:p>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организует место занятий в основном самостоятельно, лишь с незначительной помощью;</w:t>
            </w:r>
          </w:p>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допускает незначительные ошибки в подборе средств;</w:t>
            </w:r>
          </w:p>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контролирует ход выполнения деятельности и оценивает итоги.</w:t>
            </w:r>
          </w:p>
        </w:tc>
        <w:tc>
          <w:tcPr>
            <w:tcW w:w="2693"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Более половины видов самостоятельной деятельности выполнены с помощью учителя или не выполняется один из пунктов.</w:t>
            </w: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Учащийся не может выполнить самостоятельно ни один из пунктов.</w:t>
            </w:r>
          </w:p>
        </w:tc>
      </w:tr>
    </w:tbl>
    <w:p w:rsidR="00476261" w:rsidRPr="00C70B70" w:rsidRDefault="00476261" w:rsidP="00476261">
      <w:pPr>
        <w:spacing w:line="240" w:lineRule="auto"/>
        <w:ind w:firstLine="0"/>
        <w:contextualSpacing/>
        <w:rPr>
          <w:rFonts w:eastAsiaTheme="minorHAnsi" w:cs="Times New Roman"/>
          <w:sz w:val="24"/>
          <w:szCs w:val="24"/>
          <w:lang w:eastAsia="en-US"/>
        </w:rPr>
      </w:pPr>
    </w:p>
    <w:p w:rsidR="00476261" w:rsidRPr="00C70B70" w:rsidRDefault="00476261" w:rsidP="00476261">
      <w:pPr>
        <w:spacing w:line="240" w:lineRule="auto"/>
        <w:ind w:firstLine="0"/>
        <w:contextualSpacing/>
        <w:jc w:val="center"/>
        <w:rPr>
          <w:rFonts w:eastAsiaTheme="minorHAnsi" w:cs="Times New Roman"/>
          <w:b/>
          <w:sz w:val="24"/>
          <w:szCs w:val="24"/>
          <w:lang w:eastAsia="en-US"/>
        </w:rPr>
      </w:pPr>
      <w:r w:rsidRPr="00C70B70">
        <w:rPr>
          <w:rFonts w:eastAsiaTheme="minorHAnsi" w:cs="Times New Roman"/>
          <w:b/>
          <w:sz w:val="24"/>
          <w:szCs w:val="24"/>
          <w:lang w:eastAsia="en-US"/>
        </w:rPr>
        <w:t>4. Уровень физической подготовленности учащихся</w:t>
      </w:r>
    </w:p>
    <w:tbl>
      <w:tblPr>
        <w:tblW w:w="10916" w:type="dxa"/>
        <w:tblInd w:w="-885" w:type="dxa"/>
        <w:tblLayout w:type="fixed"/>
        <w:tblLook w:val="04A0"/>
      </w:tblPr>
      <w:tblGrid>
        <w:gridCol w:w="2836"/>
        <w:gridCol w:w="2977"/>
        <w:gridCol w:w="2693"/>
        <w:gridCol w:w="2410"/>
      </w:tblGrid>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«5» </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«4» </w:t>
            </w:r>
          </w:p>
        </w:tc>
        <w:tc>
          <w:tcPr>
            <w:tcW w:w="2693"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«3» </w:t>
            </w: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Оценка «2» </w:t>
            </w:r>
          </w:p>
        </w:tc>
      </w:tr>
      <w:tr w:rsidR="00476261" w:rsidRPr="00450BE3" w:rsidTr="00476261">
        <w:tc>
          <w:tcPr>
            <w:tcW w:w="2836"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450BE3">
              <w:rPr>
                <w:rFonts w:eastAsiaTheme="minorHAnsi" w:cs="Times New Roman"/>
                <w:sz w:val="22"/>
                <w:lang w:eastAsia="en-US"/>
              </w:rPr>
              <w:t>обучения по</w:t>
            </w:r>
            <w:proofErr w:type="gramEnd"/>
            <w:r w:rsidRPr="00450BE3">
              <w:rPr>
                <w:rFonts w:eastAsiaTheme="minorHAnsi" w:cs="Times New Roman"/>
                <w:sz w:val="22"/>
                <w:lang w:eastAsia="en-US"/>
              </w:rPr>
              <w:t xml:space="preserve"> физической культуре, и высокому приросту ученика в показателях физической подготовленности за определённый период времени.</w:t>
            </w:r>
          </w:p>
        </w:tc>
        <w:tc>
          <w:tcPr>
            <w:tcW w:w="2977"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Исходный показатель соответствует среднему уровню подготовленности и достаточному темпу прироста.</w:t>
            </w:r>
          </w:p>
        </w:tc>
        <w:tc>
          <w:tcPr>
            <w:tcW w:w="2693" w:type="dxa"/>
            <w:tcBorders>
              <w:top w:val="single" w:sz="4" w:space="0" w:color="000000"/>
              <w:left w:val="single" w:sz="4" w:space="0" w:color="000000"/>
              <w:bottom w:val="single" w:sz="4" w:space="0" w:color="000000"/>
              <w:right w:val="nil"/>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Исходный показатель соответствует низкому уровню подготовленности и незначительному  приросту.</w:t>
            </w:r>
          </w:p>
        </w:tc>
        <w:tc>
          <w:tcPr>
            <w:tcW w:w="2410" w:type="dxa"/>
            <w:tcBorders>
              <w:top w:val="single" w:sz="4" w:space="0" w:color="000000"/>
              <w:left w:val="single" w:sz="4" w:space="0" w:color="000000"/>
              <w:bottom w:val="single" w:sz="4" w:space="0" w:color="000000"/>
              <w:right w:val="single" w:sz="4" w:space="0" w:color="000000"/>
            </w:tcBorders>
            <w:hideMark/>
          </w:tcPr>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Учащийся не выполняет государственный стандарт, нет темпа роста показателей физической подготовленности.</w:t>
            </w:r>
          </w:p>
        </w:tc>
      </w:tr>
    </w:tbl>
    <w:p w:rsidR="00476261" w:rsidRPr="00C70B70" w:rsidRDefault="00476261" w:rsidP="00476261">
      <w:pPr>
        <w:spacing w:line="240" w:lineRule="auto"/>
        <w:ind w:firstLine="0"/>
        <w:contextualSpacing/>
        <w:rPr>
          <w:rFonts w:eastAsiaTheme="minorHAnsi" w:cs="Times New Roman"/>
          <w:sz w:val="24"/>
          <w:szCs w:val="24"/>
          <w:lang w:eastAsia="en-US"/>
        </w:rPr>
      </w:pPr>
      <w:r w:rsidRPr="00C70B70">
        <w:rPr>
          <w:rFonts w:eastAsiaTheme="minorHAnsi" w:cs="Times New Roman"/>
          <w:sz w:val="24"/>
          <w:szCs w:val="24"/>
          <w:lang w:eastAsia="en-US"/>
        </w:rPr>
        <w:tab/>
      </w:r>
    </w:p>
    <w:p w:rsidR="00476261" w:rsidRPr="00C70B70" w:rsidRDefault="00476261" w:rsidP="00476261">
      <w:pPr>
        <w:spacing w:line="240" w:lineRule="auto"/>
        <w:ind w:firstLine="0"/>
        <w:contextualSpacing/>
        <w:jc w:val="center"/>
        <w:rPr>
          <w:rFonts w:eastAsia="Calibri" w:cs="Times New Roman"/>
          <w:b/>
          <w:sz w:val="24"/>
          <w:szCs w:val="24"/>
          <w:u w:val="single"/>
          <w:lang w:eastAsia="en-US"/>
        </w:rPr>
      </w:pPr>
      <w:r w:rsidRPr="00C70B70">
        <w:rPr>
          <w:rFonts w:eastAsia="Calibri" w:cs="Times New Roman"/>
          <w:b/>
          <w:sz w:val="24"/>
          <w:szCs w:val="24"/>
          <w:u w:val="single"/>
          <w:lang w:eastAsia="en-US"/>
        </w:rPr>
        <w:t>5класс</w:t>
      </w:r>
    </w:p>
    <w:p w:rsidR="00476261" w:rsidRPr="00C70B70" w:rsidRDefault="00476261" w:rsidP="00476261">
      <w:pPr>
        <w:spacing w:line="240" w:lineRule="auto"/>
        <w:ind w:firstLine="0"/>
        <w:contextualSpacing/>
        <w:jc w:val="center"/>
        <w:rPr>
          <w:rFonts w:eastAsia="Calibri" w:cs="Times New Roman"/>
          <w:b/>
          <w:sz w:val="24"/>
          <w:szCs w:val="24"/>
          <w:u w:val="single"/>
          <w:lang w:eastAsia="en-US"/>
        </w:rPr>
      </w:pPr>
      <w:r w:rsidRPr="00C70B70">
        <w:rPr>
          <w:rFonts w:eastAsia="Calibri" w:cs="Times New Roman"/>
          <w:b/>
          <w:sz w:val="24"/>
          <w:szCs w:val="24"/>
          <w:u w:val="single"/>
          <w:lang w:eastAsia="en-US"/>
        </w:rPr>
        <w:t>Демонстрировать уровень физической подготовленности</w:t>
      </w:r>
    </w:p>
    <w:tbl>
      <w:tblPr>
        <w:tblW w:w="11199" w:type="dxa"/>
        <w:tblInd w:w="-953" w:type="dxa"/>
        <w:tblLayout w:type="fixed"/>
        <w:tblCellMar>
          <w:left w:w="40" w:type="dxa"/>
          <w:right w:w="40" w:type="dxa"/>
        </w:tblCellMar>
        <w:tblLook w:val="04A0"/>
      </w:tblPr>
      <w:tblGrid>
        <w:gridCol w:w="567"/>
        <w:gridCol w:w="1418"/>
        <w:gridCol w:w="1701"/>
        <w:gridCol w:w="567"/>
        <w:gridCol w:w="1134"/>
        <w:gridCol w:w="1134"/>
        <w:gridCol w:w="1134"/>
        <w:gridCol w:w="1134"/>
        <w:gridCol w:w="1134"/>
        <w:gridCol w:w="1276"/>
      </w:tblGrid>
      <w:tr w:rsidR="00476261" w:rsidRPr="00450BE3" w:rsidTr="00476261">
        <w:trPr>
          <w:trHeight w:val="310"/>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 xml:space="preserve">№ </w:t>
            </w:r>
            <w:proofErr w:type="spellStart"/>
            <w:proofErr w:type="gramStart"/>
            <w:r w:rsidRPr="00450BE3">
              <w:rPr>
                <w:rFonts w:eastAsia="Calibri" w:cs="Times New Roman"/>
                <w:b/>
                <w:color w:val="000000"/>
                <w:sz w:val="22"/>
                <w:lang w:eastAsia="en-US"/>
              </w:rPr>
              <w:t>п</w:t>
            </w:r>
            <w:proofErr w:type="spellEnd"/>
            <w:proofErr w:type="gramEnd"/>
            <w:r w:rsidRPr="00450BE3">
              <w:rPr>
                <w:rFonts w:eastAsia="Calibri" w:cs="Times New Roman"/>
                <w:b/>
                <w:color w:val="000000"/>
                <w:sz w:val="22"/>
                <w:lang w:eastAsia="en-US"/>
              </w:rPr>
              <w:t>/</w:t>
            </w:r>
            <w:proofErr w:type="spellStart"/>
            <w:r w:rsidRPr="00450BE3">
              <w:rPr>
                <w:rFonts w:eastAsia="Calibri" w:cs="Times New Roman"/>
                <w:b/>
                <w:color w:val="000000"/>
                <w:sz w:val="22"/>
                <w:lang w:eastAsia="en-US"/>
              </w:rPr>
              <w:t>п</w:t>
            </w:r>
            <w:proofErr w:type="spellEnd"/>
          </w:p>
        </w:tc>
        <w:tc>
          <w:tcPr>
            <w:tcW w:w="1418"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Физические способности</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Контроль</w:t>
            </w:r>
            <w:r w:rsidRPr="00450BE3">
              <w:rPr>
                <w:rFonts w:eastAsia="Calibri" w:cs="Times New Roman"/>
                <w:b/>
                <w:color w:val="000000"/>
                <w:sz w:val="22"/>
                <w:lang w:eastAsia="en-US"/>
              </w:rPr>
              <w:softHyphen/>
              <w:t>ное упраж</w:t>
            </w:r>
            <w:r w:rsidRPr="00450BE3">
              <w:rPr>
                <w:rFonts w:eastAsia="Calibri" w:cs="Times New Roman"/>
                <w:b/>
                <w:color w:val="000000"/>
                <w:sz w:val="22"/>
                <w:lang w:eastAsia="en-US"/>
              </w:rPr>
              <w:softHyphen/>
              <w:t xml:space="preserve">нение </w:t>
            </w:r>
            <w:r w:rsidRPr="00450BE3">
              <w:rPr>
                <w:rFonts w:eastAsia="Calibri" w:cs="Times New Roman"/>
                <w:b/>
                <w:color w:val="000000"/>
                <w:sz w:val="22"/>
                <w:lang w:eastAsia="en-US"/>
              </w:rPr>
              <w:lastRenderedPageBreak/>
              <w:t>(тест)</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lastRenderedPageBreak/>
              <w:t>Воз</w:t>
            </w:r>
            <w:r w:rsidRPr="00450BE3">
              <w:rPr>
                <w:rFonts w:eastAsia="Calibri" w:cs="Times New Roman"/>
                <w:b/>
                <w:color w:val="000000"/>
                <w:sz w:val="22"/>
                <w:lang w:eastAsia="en-US"/>
              </w:rPr>
              <w:softHyphen/>
              <w:t>раст</w:t>
            </w:r>
            <w:r w:rsidRPr="00450BE3">
              <w:rPr>
                <w:rFonts w:eastAsia="Calibri" w:cs="Times New Roman"/>
                <w:b/>
                <w:color w:val="000000"/>
                <w:sz w:val="22"/>
                <w:lang w:eastAsia="en-US"/>
              </w:rPr>
              <w:lastRenderedPageBreak/>
              <w:t>, лет</w:t>
            </w:r>
          </w:p>
        </w:tc>
        <w:tc>
          <w:tcPr>
            <w:tcW w:w="6946" w:type="dxa"/>
            <w:gridSpan w:val="6"/>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lastRenderedPageBreak/>
              <w:t>Уровень</w:t>
            </w:r>
          </w:p>
        </w:tc>
      </w:tr>
      <w:tr w:rsidR="00476261" w:rsidRPr="00450BE3" w:rsidTr="00476261">
        <w:trPr>
          <w:trHeight w:val="281"/>
        </w:trPr>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Мальчики</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Девочки</w:t>
            </w:r>
          </w:p>
        </w:tc>
      </w:tr>
      <w:tr w:rsidR="00476261" w:rsidRPr="00450BE3" w:rsidTr="00476261">
        <w:trPr>
          <w:trHeight w:val="281"/>
        </w:trPr>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Низкий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Средний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Высокий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Низкий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Средний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Высокий</w:t>
            </w:r>
          </w:p>
        </w:tc>
      </w:tr>
      <w:tr w:rsidR="00476261" w:rsidRPr="00450BE3" w:rsidTr="00476261">
        <w:trPr>
          <w:trHeight w:val="6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lastRenderedPageBreak/>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Скорост</w:t>
            </w:r>
            <w:r w:rsidRPr="00450BE3">
              <w:rPr>
                <w:rFonts w:eastAsia="Calibri" w:cs="Times New Roman"/>
                <w:b/>
                <w:color w:val="000000"/>
                <w:sz w:val="22"/>
                <w:lang w:eastAsia="en-US"/>
              </w:rPr>
              <w:softHyphen/>
              <w:t>ные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Бег 30 м, </w:t>
            </w:r>
            <w:proofErr w:type="gramStart"/>
            <w:r w:rsidRPr="00450BE3">
              <w:rPr>
                <w:rFonts w:eastAsia="Calibri" w:cs="Times New Roman"/>
                <w:color w:val="000000"/>
                <w:sz w:val="22"/>
                <w:lang w:eastAsia="en-US"/>
              </w:rPr>
              <w:t>с</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11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6,3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6,2-5,5</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5,4 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6,4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6,3-5.7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5,6 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6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Координа</w:t>
            </w:r>
            <w:r w:rsidRPr="00450BE3">
              <w:rPr>
                <w:rFonts w:eastAsia="Calibri" w:cs="Times New Roman"/>
                <w:b/>
                <w:color w:val="000000"/>
                <w:sz w:val="22"/>
                <w:lang w:eastAsia="en-US"/>
              </w:rPr>
              <w:softHyphen/>
              <w:t>ционные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Челноч</w:t>
            </w:r>
            <w:r w:rsidRPr="00450BE3">
              <w:rPr>
                <w:rFonts w:eastAsia="Calibri" w:cs="Times New Roman"/>
                <w:color w:val="000000"/>
                <w:sz w:val="22"/>
                <w:lang w:eastAsia="en-US"/>
              </w:rPr>
              <w:softHyphen/>
              <w:t xml:space="preserve">ный бег 3X10 м, </w:t>
            </w:r>
            <w:proofErr w:type="gramStart"/>
            <w:r w:rsidRPr="00450BE3">
              <w:rPr>
                <w:rFonts w:eastAsia="Calibri" w:cs="Times New Roman"/>
                <w:color w:val="000000"/>
                <w:sz w:val="22"/>
                <w:lang w:eastAsia="en-US"/>
              </w:rPr>
              <w:t>с</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11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9.7и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9.6-8.8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8,7 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10,1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9.3-10.0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9.2 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6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Скоростно-силовые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Прыжки </w:t>
            </w:r>
            <w:proofErr w:type="gramStart"/>
            <w:r w:rsidRPr="00450BE3">
              <w:rPr>
                <w:rFonts w:eastAsia="Calibri" w:cs="Times New Roman"/>
                <w:b/>
                <w:bCs/>
                <w:color w:val="000000"/>
                <w:sz w:val="22"/>
                <w:lang w:eastAsia="en-US"/>
              </w:rPr>
              <w:t>в</w:t>
            </w:r>
            <w:proofErr w:type="gramEnd"/>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длину с места, </w:t>
            </w:r>
            <w:proofErr w:type="gramStart"/>
            <w:r w:rsidRPr="00450BE3">
              <w:rPr>
                <w:rFonts w:eastAsia="Calibri" w:cs="Times New Roman"/>
                <w:color w:val="000000"/>
                <w:sz w:val="22"/>
                <w:lang w:eastAsia="en-US"/>
              </w:rPr>
              <w:t>см</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11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140и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141-180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179 и выше </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130и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129-175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176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9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color w:val="000000"/>
                <w:sz w:val="22"/>
                <w:lang w:eastAsia="en-US"/>
              </w:rPr>
            </w:pPr>
            <w:r w:rsidRPr="00450BE3">
              <w:rPr>
                <w:rFonts w:eastAsia="Calibri" w:cs="Times New Roman"/>
                <w:b/>
                <w:color w:val="000000"/>
                <w:sz w:val="22"/>
                <w:lang w:eastAsia="en-US"/>
              </w:rPr>
              <w:t>Гибкость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 xml:space="preserve">Наклон вперед из </w:t>
            </w:r>
            <w:proofErr w:type="gramStart"/>
            <w:r w:rsidRPr="00450BE3">
              <w:rPr>
                <w:rFonts w:eastAsia="Calibri" w:cs="Times New Roman"/>
                <w:color w:val="000000"/>
                <w:sz w:val="22"/>
                <w:lang w:eastAsia="en-US"/>
              </w:rPr>
              <w:t>положения</w:t>
            </w:r>
            <w:proofErr w:type="gramEnd"/>
            <w:r w:rsidRPr="00450BE3">
              <w:rPr>
                <w:rFonts w:eastAsia="Calibri" w:cs="Times New Roman"/>
                <w:color w:val="000000"/>
                <w:sz w:val="22"/>
                <w:lang w:eastAsia="en-US"/>
              </w:rPr>
              <w:t xml:space="preserve"> стоя с прямыми ногами на полу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11</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Касание пола пальцами рук</w:t>
            </w:r>
          </w:p>
        </w:tc>
        <w:tc>
          <w:tcPr>
            <w:tcW w:w="3544"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Касание пола пальцами рук</w:t>
            </w:r>
          </w:p>
        </w:tc>
      </w:tr>
      <w:tr w:rsidR="00476261" w:rsidRPr="00450BE3" w:rsidTr="00476261">
        <w:trPr>
          <w:trHeight w:val="13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color w:val="000000"/>
                <w:sz w:val="22"/>
                <w:lang w:eastAsia="en-US"/>
              </w:rPr>
            </w:pPr>
            <w:r w:rsidRPr="00450BE3">
              <w:rPr>
                <w:rFonts w:eastAsia="Calibri" w:cs="Times New Roman"/>
                <w:b/>
                <w:color w:val="000000"/>
                <w:sz w:val="22"/>
                <w:lang w:eastAsia="en-US"/>
              </w:rPr>
              <w:t>Силовые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Подтягивание: на высокой перекладине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из вис</w:t>
            </w:r>
            <w:proofErr w:type="gramStart"/>
            <w:r w:rsidRPr="00450BE3">
              <w:rPr>
                <w:rFonts w:eastAsia="Calibri" w:cs="Times New Roman"/>
                <w:color w:val="000000"/>
                <w:sz w:val="22"/>
                <w:lang w:eastAsia="en-US"/>
              </w:rPr>
              <w:t>а(</w:t>
            </w:r>
            <w:proofErr w:type="gramEnd"/>
            <w:r w:rsidRPr="00450BE3">
              <w:rPr>
                <w:rFonts w:eastAsia="Calibri" w:cs="Times New Roman"/>
                <w:color w:val="000000"/>
                <w:sz w:val="22"/>
                <w:lang w:eastAsia="en-US"/>
              </w:rPr>
              <w:t>мальчики),</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кол-во раз;</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на низкой перекладине из виса лежа (девочки),</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кол-во раз</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11</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3</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7-4</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8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5 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13-6</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14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r>
    </w:tbl>
    <w:p w:rsidR="00476261" w:rsidRPr="00C70B70" w:rsidRDefault="00476261" w:rsidP="00476261">
      <w:pPr>
        <w:spacing w:line="240" w:lineRule="auto"/>
        <w:ind w:firstLine="0"/>
        <w:contextualSpacing/>
        <w:rPr>
          <w:rFonts w:eastAsia="Calibri" w:cs="Times New Roman"/>
          <w:b/>
          <w:sz w:val="24"/>
          <w:szCs w:val="24"/>
          <w:u w:val="single"/>
          <w:lang w:eastAsia="en-US"/>
        </w:rPr>
      </w:pPr>
    </w:p>
    <w:p w:rsidR="00476261" w:rsidRPr="00C70B70" w:rsidRDefault="00476261" w:rsidP="00476261">
      <w:pPr>
        <w:spacing w:line="240" w:lineRule="auto"/>
        <w:ind w:firstLine="0"/>
        <w:contextualSpacing/>
        <w:jc w:val="center"/>
        <w:rPr>
          <w:rFonts w:eastAsia="Calibri" w:cs="Times New Roman"/>
          <w:b/>
          <w:sz w:val="24"/>
          <w:szCs w:val="24"/>
          <w:u w:val="single"/>
          <w:lang w:eastAsia="en-US"/>
        </w:rPr>
      </w:pPr>
      <w:r w:rsidRPr="00C70B70">
        <w:rPr>
          <w:rFonts w:eastAsiaTheme="minorHAnsi" w:cs="Times New Roman"/>
          <w:b/>
          <w:sz w:val="24"/>
          <w:szCs w:val="24"/>
          <w:u w:val="single"/>
          <w:lang w:eastAsia="en-US"/>
        </w:rPr>
        <w:t>5 класс</w:t>
      </w:r>
      <w:proofErr w:type="gramStart"/>
      <w:r w:rsidRPr="00C70B70">
        <w:rPr>
          <w:rFonts w:eastAsiaTheme="minorHAnsi" w:cs="Times New Roman"/>
          <w:b/>
          <w:sz w:val="24"/>
          <w:szCs w:val="24"/>
          <w:u w:val="single"/>
          <w:lang w:eastAsia="en-US"/>
        </w:rPr>
        <w:t xml:space="preserve"> </w:t>
      </w:r>
      <w:r w:rsidRPr="00C70B70">
        <w:rPr>
          <w:rFonts w:eastAsia="Calibri" w:cs="Times New Roman"/>
          <w:b/>
          <w:sz w:val="24"/>
          <w:szCs w:val="24"/>
          <w:u w:val="single"/>
          <w:lang w:eastAsia="en-US"/>
        </w:rPr>
        <w:t>В</w:t>
      </w:r>
      <w:proofErr w:type="gramEnd"/>
      <w:r w:rsidRPr="00C70B70">
        <w:rPr>
          <w:rFonts w:eastAsia="Calibri" w:cs="Times New Roman"/>
          <w:b/>
          <w:sz w:val="24"/>
          <w:szCs w:val="24"/>
          <w:u w:val="single"/>
          <w:lang w:eastAsia="en-US"/>
        </w:rPr>
        <w:t>ыполнять контрольные тесты, упражнения по видам спорта.</w:t>
      </w:r>
    </w:p>
    <w:p w:rsidR="00476261" w:rsidRPr="00C70B70" w:rsidRDefault="00476261" w:rsidP="00476261">
      <w:pPr>
        <w:spacing w:line="240" w:lineRule="auto"/>
        <w:ind w:firstLine="0"/>
        <w:contextualSpacing/>
        <w:rPr>
          <w:rFonts w:eastAsia="Calibri" w:cs="Times New Roman"/>
          <w:b/>
          <w:sz w:val="24"/>
          <w:szCs w:val="24"/>
          <w:u w:val="single"/>
          <w:lang w:eastAsia="en-US"/>
        </w:rPr>
      </w:pPr>
    </w:p>
    <w:tbl>
      <w:tblPr>
        <w:tblW w:w="1117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2"/>
        <w:gridCol w:w="1842"/>
        <w:gridCol w:w="177"/>
        <w:gridCol w:w="363"/>
        <w:gridCol w:w="771"/>
        <w:gridCol w:w="107"/>
        <w:gridCol w:w="256"/>
        <w:gridCol w:w="771"/>
        <w:gridCol w:w="363"/>
        <w:gridCol w:w="736"/>
        <w:gridCol w:w="35"/>
        <w:gridCol w:w="363"/>
        <w:gridCol w:w="771"/>
        <w:gridCol w:w="363"/>
        <w:gridCol w:w="736"/>
        <w:gridCol w:w="35"/>
        <w:gridCol w:w="363"/>
        <w:gridCol w:w="1276"/>
      </w:tblGrid>
      <w:tr w:rsidR="00476261" w:rsidRPr="00450BE3" w:rsidTr="00476261">
        <w:tc>
          <w:tcPr>
            <w:tcW w:w="1844"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Вид спорта</w:t>
            </w:r>
          </w:p>
        </w:tc>
        <w:tc>
          <w:tcPr>
            <w:tcW w:w="2382"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Упражнения</w:t>
            </w:r>
          </w:p>
        </w:tc>
        <w:tc>
          <w:tcPr>
            <w:tcW w:w="3402" w:type="dxa"/>
            <w:gridSpan w:val="8"/>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Девочки</w:t>
            </w:r>
          </w:p>
        </w:tc>
        <w:tc>
          <w:tcPr>
            <w:tcW w:w="3544" w:type="dxa"/>
            <w:gridSpan w:val="6"/>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Мальчики</w:t>
            </w:r>
          </w:p>
        </w:tc>
      </w:tr>
      <w:tr w:rsidR="00476261" w:rsidRPr="00450BE3" w:rsidTr="00476261">
        <w:tc>
          <w:tcPr>
            <w:tcW w:w="1844" w:type="dxa"/>
            <w:gridSpan w:val="2"/>
            <w:vMerge w:val="restart"/>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Легкая атлетика</w:t>
            </w:r>
          </w:p>
        </w:tc>
        <w:tc>
          <w:tcPr>
            <w:tcW w:w="2382" w:type="dxa"/>
            <w:gridSpan w:val="3"/>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Бег 60 </w:t>
            </w:r>
            <w:proofErr w:type="spellStart"/>
            <w:r w:rsidRPr="00450BE3">
              <w:rPr>
                <w:rFonts w:eastAsia="Calibri" w:cs="Times New Roman"/>
                <w:sz w:val="22"/>
                <w:lang w:eastAsia="en-US"/>
              </w:rPr>
              <w:t>м</w:t>
            </w:r>
            <w:proofErr w:type="gramStart"/>
            <w:r w:rsidRPr="00450BE3">
              <w:rPr>
                <w:rFonts w:eastAsia="Calibri" w:cs="Times New Roman"/>
                <w:sz w:val="22"/>
                <w:lang w:eastAsia="en-US"/>
              </w:rPr>
              <w:t>,с</w:t>
            </w:r>
            <w:proofErr w:type="spellEnd"/>
            <w:proofErr w:type="gramEnd"/>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276" w:type="dxa"/>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382" w:type="dxa"/>
            <w:gridSpan w:val="3"/>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10.4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10.5-11.6</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11.7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 и меньше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10.1-11.1</w:t>
            </w:r>
          </w:p>
        </w:tc>
        <w:tc>
          <w:tcPr>
            <w:tcW w:w="127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11.2 и больше</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38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Бег1000 м</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5.20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5.21-7.20</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7.21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4.45 и меньше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4.46-6.45</w:t>
            </w:r>
          </w:p>
        </w:tc>
        <w:tc>
          <w:tcPr>
            <w:tcW w:w="127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6.46 и больше</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38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 1500м</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9.01-10.29</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10.30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8.50 и меньше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8.51-9.59</w:t>
            </w:r>
          </w:p>
        </w:tc>
        <w:tc>
          <w:tcPr>
            <w:tcW w:w="127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10.00 и больше</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38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Прыжок в длину с/</w:t>
            </w:r>
            <w:proofErr w:type="spellStart"/>
            <w:proofErr w:type="gramStart"/>
            <w:r w:rsidRPr="00450BE3">
              <w:rPr>
                <w:rFonts w:eastAsia="Calibri" w:cs="Times New Roman"/>
                <w:sz w:val="22"/>
                <w:lang w:eastAsia="en-US"/>
              </w:rPr>
              <w:t>р</w:t>
            </w:r>
            <w:proofErr w:type="spellEnd"/>
            <w:proofErr w:type="gramEnd"/>
            <w:r w:rsidRPr="00450BE3">
              <w:rPr>
                <w:rFonts w:eastAsia="Calibri" w:cs="Times New Roman"/>
                <w:sz w:val="22"/>
                <w:lang w:eastAsia="en-US"/>
              </w:rPr>
              <w:t>, см</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300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299-221</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220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340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339-261</w:t>
            </w:r>
          </w:p>
        </w:tc>
        <w:tc>
          <w:tcPr>
            <w:tcW w:w="127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260 и меньше</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38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Прыжок в </w:t>
            </w:r>
            <w:proofErr w:type="spellStart"/>
            <w:r w:rsidRPr="00450BE3">
              <w:rPr>
                <w:rFonts w:eastAsia="Calibri" w:cs="Times New Roman"/>
                <w:sz w:val="22"/>
                <w:lang w:eastAsia="en-US"/>
              </w:rPr>
              <w:t>высоту</w:t>
            </w:r>
            <w:proofErr w:type="gramStart"/>
            <w:r w:rsidRPr="00450BE3">
              <w:rPr>
                <w:rFonts w:eastAsia="Calibri" w:cs="Times New Roman"/>
                <w:sz w:val="22"/>
                <w:lang w:eastAsia="en-US"/>
              </w:rPr>
              <w:t>,с</w:t>
            </w:r>
            <w:proofErr w:type="gramEnd"/>
            <w:r w:rsidRPr="00450BE3">
              <w:rPr>
                <w:rFonts w:eastAsia="Calibri" w:cs="Times New Roman"/>
                <w:sz w:val="22"/>
                <w:lang w:eastAsia="en-US"/>
              </w:rPr>
              <w:t>м</w:t>
            </w:r>
            <w:proofErr w:type="spellEnd"/>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105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100-85</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100-90</w:t>
            </w:r>
          </w:p>
        </w:tc>
        <w:tc>
          <w:tcPr>
            <w:tcW w:w="127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85 и меньше</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38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Метание мяча (150 </w:t>
            </w:r>
            <w:proofErr w:type="spellStart"/>
            <w:r w:rsidRPr="00450BE3">
              <w:rPr>
                <w:rFonts w:eastAsia="Calibri" w:cs="Times New Roman"/>
                <w:sz w:val="22"/>
                <w:lang w:eastAsia="en-US"/>
              </w:rPr>
              <w:t>гр</w:t>
            </w:r>
            <w:proofErr w:type="spellEnd"/>
            <w:r w:rsidRPr="00450BE3">
              <w:rPr>
                <w:rFonts w:eastAsia="Calibri" w:cs="Times New Roman"/>
                <w:sz w:val="22"/>
                <w:lang w:eastAsia="en-US"/>
              </w:rPr>
              <w:t xml:space="preserve">) </w:t>
            </w:r>
            <w:proofErr w:type="gramStart"/>
            <w:r w:rsidRPr="00450BE3">
              <w:rPr>
                <w:rFonts w:eastAsia="Calibri" w:cs="Times New Roman"/>
                <w:sz w:val="22"/>
                <w:lang w:eastAsia="en-US"/>
              </w:rPr>
              <w:t>м</w:t>
            </w:r>
            <w:proofErr w:type="gramEnd"/>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20-15</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33-21</w:t>
            </w:r>
          </w:p>
        </w:tc>
        <w:tc>
          <w:tcPr>
            <w:tcW w:w="127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 и меньше</w:t>
            </w:r>
          </w:p>
        </w:tc>
      </w:tr>
      <w:tr w:rsidR="00476261" w:rsidRPr="00450BE3" w:rsidTr="00476261">
        <w:tc>
          <w:tcPr>
            <w:tcW w:w="11172" w:type="dxa"/>
            <w:gridSpan w:val="19"/>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844" w:type="dxa"/>
            <w:gridSpan w:val="2"/>
            <w:vMerge w:val="restart"/>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Контрольные тесты</w:t>
            </w:r>
          </w:p>
        </w:tc>
        <w:tc>
          <w:tcPr>
            <w:tcW w:w="184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Прыжок </w:t>
            </w:r>
            <w:proofErr w:type="gramStart"/>
            <w:r w:rsidRPr="00450BE3">
              <w:rPr>
                <w:rFonts w:eastAsia="Calibri" w:cs="Times New Roman"/>
                <w:sz w:val="22"/>
                <w:lang w:eastAsia="en-US"/>
              </w:rPr>
              <w:t>ч</w:t>
            </w:r>
            <w:proofErr w:type="gramEnd"/>
            <w:r w:rsidRPr="00450BE3">
              <w:rPr>
                <w:rFonts w:eastAsia="Calibri" w:cs="Times New Roman"/>
                <w:sz w:val="22"/>
                <w:lang w:eastAsia="en-US"/>
              </w:rPr>
              <w:t>/</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скакалку, кол-во раз за 1 мин</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За 30 сек</w:t>
            </w:r>
          </w:p>
        </w:tc>
        <w:tc>
          <w:tcPr>
            <w:tcW w:w="131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 и больше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55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109-91</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54-36</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 и меньше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35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 и больше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50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89-71</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49-31</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70 и меньше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30 и меньше</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184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Поднимание туловища, кол-во раз за 30 сек</w:t>
            </w:r>
          </w:p>
        </w:tc>
        <w:tc>
          <w:tcPr>
            <w:tcW w:w="131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16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10-15</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22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12-21</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 и меньше</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184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Сгибание и разгибание </w:t>
            </w:r>
            <w:proofErr w:type="gramStart"/>
            <w:r w:rsidRPr="00450BE3">
              <w:rPr>
                <w:rFonts w:eastAsia="Calibri" w:cs="Times New Roman"/>
                <w:sz w:val="22"/>
                <w:lang w:eastAsia="en-US"/>
              </w:rPr>
              <w:t>рук</w:t>
            </w:r>
            <w:proofErr w:type="gramEnd"/>
            <w:r w:rsidRPr="00450BE3">
              <w:rPr>
                <w:rFonts w:eastAsia="Calibri" w:cs="Times New Roman"/>
                <w:sz w:val="22"/>
                <w:lang w:eastAsia="en-US"/>
              </w:rPr>
              <w:t xml:space="preserve"> в упоре лежа (кол-во раз)</w:t>
            </w:r>
          </w:p>
        </w:tc>
        <w:tc>
          <w:tcPr>
            <w:tcW w:w="131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184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Бросок набивного мяча </w:t>
            </w:r>
            <w:r w:rsidRPr="00450BE3">
              <w:rPr>
                <w:rFonts w:eastAsia="Calibri" w:cs="Times New Roman"/>
                <w:sz w:val="22"/>
                <w:lang w:eastAsia="en-US"/>
              </w:rPr>
              <w:lastRenderedPageBreak/>
              <w:t xml:space="preserve">из </w:t>
            </w:r>
            <w:proofErr w:type="gramStart"/>
            <w:r w:rsidRPr="00450BE3">
              <w:rPr>
                <w:rFonts w:eastAsia="Calibri" w:cs="Times New Roman"/>
                <w:sz w:val="22"/>
                <w:lang w:eastAsia="en-US"/>
              </w:rPr>
              <w:t>положения</w:t>
            </w:r>
            <w:proofErr w:type="gramEnd"/>
            <w:r w:rsidRPr="00450BE3">
              <w:rPr>
                <w:rFonts w:eastAsia="Calibri" w:cs="Times New Roman"/>
                <w:sz w:val="22"/>
                <w:lang w:eastAsia="en-US"/>
              </w:rPr>
              <w:t xml:space="preserve"> сидя (1 кг), м</w:t>
            </w:r>
          </w:p>
        </w:tc>
        <w:tc>
          <w:tcPr>
            <w:tcW w:w="131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lastRenderedPageBreak/>
              <w:t>4.0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3.90-3.60</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3.50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4.50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4.40-3.60</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3.50 и меньше</w:t>
            </w:r>
          </w:p>
        </w:tc>
      </w:tr>
      <w:tr w:rsidR="00476261" w:rsidRPr="00450BE3" w:rsidTr="00476261">
        <w:tc>
          <w:tcPr>
            <w:tcW w:w="11172" w:type="dxa"/>
            <w:gridSpan w:val="19"/>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844" w:type="dxa"/>
            <w:gridSpan w:val="2"/>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Бадминтон</w:t>
            </w:r>
          </w:p>
        </w:tc>
        <w:tc>
          <w:tcPr>
            <w:tcW w:w="3260"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Упражнения</w:t>
            </w:r>
          </w:p>
        </w:tc>
        <w:tc>
          <w:tcPr>
            <w:tcW w:w="2126" w:type="dxa"/>
            <w:gridSpan w:val="4"/>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Отлично</w:t>
            </w:r>
          </w:p>
        </w:tc>
        <w:tc>
          <w:tcPr>
            <w:tcW w:w="2268"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Хорошо</w:t>
            </w:r>
          </w:p>
        </w:tc>
        <w:tc>
          <w:tcPr>
            <w:tcW w:w="1674"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260"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Набивание (жонглирование) волана, кол-во раз</w:t>
            </w:r>
          </w:p>
        </w:tc>
        <w:tc>
          <w:tcPr>
            <w:tcW w:w="212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16-20</w:t>
            </w:r>
          </w:p>
        </w:tc>
        <w:tc>
          <w:tcPr>
            <w:tcW w:w="2268"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11-15</w:t>
            </w:r>
          </w:p>
        </w:tc>
        <w:tc>
          <w:tcPr>
            <w:tcW w:w="167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8-10</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260"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в четыре точки из центра площадки сек.</w:t>
            </w:r>
          </w:p>
        </w:tc>
        <w:tc>
          <w:tcPr>
            <w:tcW w:w="212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w:t>
            </w:r>
          </w:p>
        </w:tc>
        <w:tc>
          <w:tcPr>
            <w:tcW w:w="2268"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w:t>
            </w:r>
          </w:p>
        </w:tc>
        <w:tc>
          <w:tcPr>
            <w:tcW w:w="167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22</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260"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Короткая передача из правой передней зоны в левую переднюю зону, кол-во раз</w:t>
            </w:r>
          </w:p>
        </w:tc>
        <w:tc>
          <w:tcPr>
            <w:tcW w:w="212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9-10</w:t>
            </w:r>
          </w:p>
        </w:tc>
        <w:tc>
          <w:tcPr>
            <w:tcW w:w="2268"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7-8</w:t>
            </w:r>
          </w:p>
        </w:tc>
        <w:tc>
          <w:tcPr>
            <w:tcW w:w="167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5-6</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260"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Короткая подача, по 5 ударов из двух квадратов, кол-во раз</w:t>
            </w:r>
          </w:p>
        </w:tc>
        <w:tc>
          <w:tcPr>
            <w:tcW w:w="212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и более</w:t>
            </w:r>
          </w:p>
        </w:tc>
        <w:tc>
          <w:tcPr>
            <w:tcW w:w="2268"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w:t>
            </w:r>
          </w:p>
        </w:tc>
        <w:tc>
          <w:tcPr>
            <w:tcW w:w="167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w:t>
            </w:r>
          </w:p>
        </w:tc>
      </w:tr>
      <w:tr w:rsidR="00476261" w:rsidRPr="00450BE3" w:rsidTr="00476261">
        <w:tc>
          <w:tcPr>
            <w:tcW w:w="1844"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260"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Высок</w:t>
            </w:r>
            <w:proofErr w:type="gramStart"/>
            <w:r w:rsidRPr="00450BE3">
              <w:rPr>
                <w:rFonts w:eastAsia="Calibri" w:cs="Times New Roman"/>
                <w:sz w:val="22"/>
                <w:lang w:eastAsia="en-US"/>
              </w:rPr>
              <w:t>о-</w:t>
            </w:r>
            <w:proofErr w:type="gramEnd"/>
            <w:r w:rsidRPr="00450BE3">
              <w:rPr>
                <w:rFonts w:eastAsia="Calibri" w:cs="Times New Roman"/>
                <w:sz w:val="22"/>
                <w:lang w:eastAsia="en-US"/>
              </w:rPr>
              <w:t xml:space="preserve"> далекая подача на заднюю линию площадки, кол-во раз</w:t>
            </w:r>
          </w:p>
        </w:tc>
        <w:tc>
          <w:tcPr>
            <w:tcW w:w="212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и более</w:t>
            </w:r>
          </w:p>
        </w:tc>
        <w:tc>
          <w:tcPr>
            <w:tcW w:w="2268"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4-3</w:t>
            </w:r>
          </w:p>
        </w:tc>
        <w:tc>
          <w:tcPr>
            <w:tcW w:w="167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w:t>
            </w:r>
          </w:p>
        </w:tc>
      </w:tr>
      <w:tr w:rsidR="00476261" w:rsidRPr="00450BE3" w:rsidTr="00476261">
        <w:tc>
          <w:tcPr>
            <w:tcW w:w="11172" w:type="dxa"/>
            <w:gridSpan w:val="19"/>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b/>
                <w:sz w:val="22"/>
                <w:lang w:eastAsia="en-US"/>
              </w:rPr>
              <w:t>Упражнения</w:t>
            </w:r>
          </w:p>
        </w:tc>
        <w:tc>
          <w:tcPr>
            <w:tcW w:w="3402" w:type="dxa"/>
            <w:gridSpan w:val="8"/>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Оценка</w:t>
            </w:r>
          </w:p>
        </w:tc>
        <w:tc>
          <w:tcPr>
            <w:tcW w:w="3907" w:type="dxa"/>
            <w:gridSpan w:val="7"/>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Ошибки</w:t>
            </w: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Волейбол</w:t>
            </w: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Стойка и перемещения игрока</w:t>
            </w:r>
          </w:p>
        </w:tc>
        <w:tc>
          <w:tcPr>
            <w:tcW w:w="3402" w:type="dxa"/>
            <w:gridSpan w:val="8"/>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«5» -действие выполнено уверенно, легко.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-допущены 1-2 мелкие ошибки.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-допушены2-3 существенные ошибки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«2» - искажены основные положения техники перемещения и стоек                            </w:t>
            </w:r>
          </w:p>
        </w:tc>
        <w:tc>
          <w:tcPr>
            <w:tcW w:w="3907"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Мелкие ошибки:                          </w:t>
            </w:r>
            <w:proofErr w:type="gramStart"/>
            <w:r w:rsidRPr="00450BE3">
              <w:rPr>
                <w:rFonts w:eastAsia="Calibri" w:cs="Times New Roman"/>
                <w:sz w:val="22"/>
                <w:lang w:eastAsia="en-US"/>
              </w:rPr>
              <w:t>-н</w:t>
            </w:r>
            <w:proofErr w:type="gramEnd"/>
            <w:r w:rsidRPr="00450BE3">
              <w:rPr>
                <w:rFonts w:eastAsia="Calibri" w:cs="Times New Roman"/>
                <w:sz w:val="22"/>
                <w:lang w:eastAsia="en-US"/>
              </w:rPr>
              <w:t>едостаточное сгибание ног в коленном суставе.                        -Мышечное напряжение.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Существенные ошибки: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-Чрезмерное напряжение и статичность стойки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-Слишком сильный наклон вперед</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-неправильная работа рук и ног</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-отсутствие пластичности в перемещении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-лишние движения</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Передача мяча сверху в парах в высокой стойке</w:t>
            </w:r>
          </w:p>
        </w:tc>
        <w:tc>
          <w:tcPr>
            <w:tcW w:w="3402" w:type="dxa"/>
            <w:gridSpan w:val="8"/>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-упражнение выполнено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-упражнение выполнено с незначительными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-допущена 1 ошибка, что привело к неуверенному выполнению упражнения</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-допущено 2 и более ошибок, что привело к невыполнению упражнения.</w:t>
            </w:r>
          </w:p>
        </w:tc>
        <w:tc>
          <w:tcPr>
            <w:tcW w:w="3907"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на прямых ногах</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Руки в положении у «груди».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Мяч принимается с хлопком, т</w:t>
            </w:r>
            <w:proofErr w:type="gramStart"/>
            <w:r w:rsidRPr="00450BE3">
              <w:rPr>
                <w:rFonts w:eastAsia="Calibri" w:cs="Times New Roman"/>
                <w:sz w:val="22"/>
                <w:lang w:eastAsia="en-US"/>
              </w:rPr>
              <w:t>.е</w:t>
            </w:r>
            <w:proofErr w:type="gramEnd"/>
            <w:r w:rsidRPr="00450BE3">
              <w:rPr>
                <w:rFonts w:eastAsia="Calibri" w:cs="Times New Roman"/>
                <w:sz w:val="22"/>
                <w:lang w:eastAsia="en-US"/>
              </w:rPr>
              <w:t xml:space="preserve"> недостаточно согнуты пальцы.</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Низкая траектория мяча</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снизу</w:t>
            </w:r>
          </w:p>
        </w:tc>
        <w:tc>
          <w:tcPr>
            <w:tcW w:w="3402" w:type="dxa"/>
            <w:gridSpan w:val="8"/>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упражнение выполнено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-упражнение выполнено с незначительными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w:t>
            </w:r>
            <w:proofErr w:type="gramStart"/>
            <w:r w:rsidRPr="00450BE3">
              <w:rPr>
                <w:rFonts w:eastAsia="Calibri" w:cs="Times New Roman"/>
                <w:sz w:val="22"/>
                <w:lang w:eastAsia="en-US"/>
              </w:rPr>
              <w:t>допущена</w:t>
            </w:r>
            <w:proofErr w:type="gramEnd"/>
            <w:r w:rsidRPr="00450BE3">
              <w:rPr>
                <w:rFonts w:eastAsia="Calibri" w:cs="Times New Roman"/>
                <w:sz w:val="22"/>
                <w:lang w:eastAsia="en-US"/>
              </w:rPr>
              <w:t xml:space="preserve"> 2-3 ошибки, что привело к неуверенному выполнению упражнения</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«2» -допущено 3 и более ошибок, что привело к невыполнению упражнения. </w:t>
            </w:r>
          </w:p>
        </w:tc>
        <w:tc>
          <w:tcPr>
            <w:tcW w:w="3907"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Несвоевременный выход к летящему мячу.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Выполнение встречного движения без учета скорости и траектории полета мяча.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Сгибание рук в локтевом суставе в момент приема мяча.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соя на прямых ногах.</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Серийные передачи снизу над собой</w:t>
            </w:r>
          </w:p>
        </w:tc>
        <w:tc>
          <w:tcPr>
            <w:tcW w:w="3402" w:type="dxa"/>
            <w:gridSpan w:val="8"/>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- 15 передач, без ошибок с первой попытки.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-15-10 передач с 1-2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-10-8 передач с 2-3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«2» -менее 5 передач с 3-4 </w:t>
            </w:r>
            <w:r w:rsidRPr="00450BE3">
              <w:rPr>
                <w:rFonts w:eastAsia="Calibri" w:cs="Times New Roman"/>
                <w:sz w:val="22"/>
                <w:lang w:eastAsia="en-US"/>
              </w:rPr>
              <w:lastRenderedPageBreak/>
              <w:t>ошибками</w:t>
            </w:r>
          </w:p>
        </w:tc>
        <w:tc>
          <w:tcPr>
            <w:tcW w:w="3907"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lastRenderedPageBreak/>
              <w:t>Высота передачи ниже 1 м.</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синхронная работа рук, ног, туловища.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Отскок мяча не под прямым углом.</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выполнено намеченное количество передач</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Передача мяча снизу в парах</w:t>
            </w:r>
          </w:p>
        </w:tc>
        <w:tc>
          <w:tcPr>
            <w:tcW w:w="3402" w:type="dxa"/>
            <w:gridSpan w:val="8"/>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упражнение выполнено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-упражнение выполнено с незначительными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-допущена 1 ошибка, что привело к неуверенному выполнению упражнения</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-допущено 2 и более ошибок, что привело к невыполнению упражнения.</w:t>
            </w:r>
          </w:p>
        </w:tc>
        <w:tc>
          <w:tcPr>
            <w:tcW w:w="3907"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в неправильной стойке.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Руки согнуты в локтевом суставе.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одной рукой, кулаками, ладонями.</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снизу с подачи (нижней прямой)</w:t>
            </w:r>
          </w:p>
        </w:tc>
        <w:tc>
          <w:tcPr>
            <w:tcW w:w="3402" w:type="dxa"/>
            <w:gridSpan w:val="8"/>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из 7 подач 5 приемов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-из 7 подач 4 приема, мяч оставлен на своей площадке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-из 7 подач 3 приема.</w:t>
            </w:r>
            <w:r w:rsidRPr="00450BE3">
              <w:rPr>
                <w:rFonts w:eastAsia="Calibri" w:cs="Times New Roman"/>
                <w:sz w:val="22"/>
                <w:lang w:eastAsia="en-US"/>
              </w:rPr>
              <w:br/>
              <w:t>«2» - из 7 подач 0 приемов</w:t>
            </w:r>
          </w:p>
        </w:tc>
        <w:tc>
          <w:tcPr>
            <w:tcW w:w="3907"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кулаками, ладонями.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Высота полета мяча ниже 2 м.</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выполнено намеченное количество приемов мяча с подачи</w:t>
            </w: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Передачи снизу </w:t>
            </w:r>
            <w:proofErr w:type="gramStart"/>
            <w:r w:rsidRPr="00450BE3">
              <w:rPr>
                <w:rFonts w:eastAsia="Calibri" w:cs="Times New Roman"/>
                <w:sz w:val="22"/>
                <w:lang w:eastAsia="en-US"/>
              </w:rPr>
              <w:t>ч</w:t>
            </w:r>
            <w:proofErr w:type="gramEnd"/>
            <w:r w:rsidRPr="00450BE3">
              <w:rPr>
                <w:rFonts w:eastAsia="Calibri" w:cs="Times New Roman"/>
                <w:sz w:val="22"/>
                <w:lang w:eastAsia="en-US"/>
              </w:rPr>
              <w:t>/</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сетку двумя руками в парах</w:t>
            </w:r>
          </w:p>
        </w:tc>
        <w:tc>
          <w:tcPr>
            <w:tcW w:w="3402" w:type="dxa"/>
            <w:gridSpan w:val="8"/>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- 10 передач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- 8 передач, 1-2 ошибки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-5 передач,2-3 ошибки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5 передач, 3 ошибки</w:t>
            </w:r>
          </w:p>
        </w:tc>
        <w:tc>
          <w:tcPr>
            <w:tcW w:w="3907"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Неправильное выполнение стойки, перемещения и выхода к мячу.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Сгибание рук в локтевом суставе.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Неточность передач.</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выполнено намеченное количество передач.</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Прямая нижняя подача (</w:t>
            </w:r>
            <w:proofErr w:type="spellStart"/>
            <w:proofErr w:type="gramStart"/>
            <w:r w:rsidRPr="00450BE3">
              <w:rPr>
                <w:rFonts w:eastAsia="Calibri" w:cs="Times New Roman"/>
                <w:sz w:val="22"/>
                <w:lang w:eastAsia="en-US"/>
              </w:rPr>
              <w:t>д</w:t>
            </w:r>
            <w:proofErr w:type="spellEnd"/>
            <w:r w:rsidRPr="00450BE3">
              <w:rPr>
                <w:rFonts w:eastAsia="Calibri" w:cs="Times New Roman"/>
                <w:sz w:val="22"/>
                <w:lang w:eastAsia="en-US"/>
              </w:rPr>
              <w:t>-</w:t>
            </w:r>
            <w:proofErr w:type="gramEnd"/>
            <w:r w:rsidRPr="00450BE3">
              <w:rPr>
                <w:rFonts w:eastAsia="Calibri" w:cs="Times New Roman"/>
                <w:sz w:val="22"/>
                <w:lang w:eastAsia="en-US"/>
              </w:rPr>
              <w:t xml:space="preserve"> с 4 м, м- с 6 м)</w:t>
            </w:r>
          </w:p>
        </w:tc>
        <w:tc>
          <w:tcPr>
            <w:tcW w:w="3402" w:type="dxa"/>
            <w:gridSpan w:val="8"/>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-из 7 подач,5 подач в поле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 из 7 подач 3-4 подачи в поле.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 из 7 подач 1-2 подачи в поле.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 из 7 подач 0 подач.</w:t>
            </w:r>
          </w:p>
        </w:tc>
        <w:tc>
          <w:tcPr>
            <w:tcW w:w="3907"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Неправильное подбрасывание мяча.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Недостаточный или чрезмерный замах для удара.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Удар по мячу выполняется Рукой, согнутой в локтевом суставе.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После удара тяжесть тела не переносится на ногу, стоящую впереди.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выполнено намеченное количество подач.</w:t>
            </w:r>
          </w:p>
        </w:tc>
      </w:tr>
      <w:tr w:rsidR="00476261" w:rsidRPr="00450BE3" w:rsidTr="00476261">
        <w:tc>
          <w:tcPr>
            <w:tcW w:w="1702"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Гимнастика</w:t>
            </w:r>
          </w:p>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p>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p>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p>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p>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p>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roofErr w:type="gramStart"/>
            <w:r w:rsidRPr="00450BE3">
              <w:rPr>
                <w:rFonts w:eastAsia="Calibri" w:cs="Times New Roman"/>
                <w:sz w:val="22"/>
                <w:lang w:eastAsia="en-US"/>
              </w:rPr>
              <w:t>Акробатическая</w:t>
            </w:r>
            <w:proofErr w:type="gramEnd"/>
            <w:r w:rsidRPr="00450BE3">
              <w:rPr>
                <w:rFonts w:eastAsia="Calibri" w:cs="Times New Roman"/>
                <w:sz w:val="22"/>
                <w:lang w:eastAsia="en-US"/>
              </w:rPr>
              <w:t xml:space="preserve"> комбинации (мал, дев)</w:t>
            </w:r>
          </w:p>
        </w:tc>
        <w:tc>
          <w:tcPr>
            <w:tcW w:w="7309" w:type="dxa"/>
            <w:gridSpan w:val="1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1.Кувырок вперед, </w:t>
            </w:r>
            <w:proofErr w:type="gramStart"/>
            <w:r w:rsidRPr="00450BE3">
              <w:rPr>
                <w:rFonts w:eastAsia="Calibri" w:cs="Times New Roman"/>
                <w:sz w:val="22"/>
                <w:lang w:eastAsia="en-US"/>
              </w:rPr>
              <w:t>правая</w:t>
            </w:r>
            <w:proofErr w:type="gramEnd"/>
            <w:r w:rsidRPr="00450BE3">
              <w:rPr>
                <w:rFonts w:eastAsia="Calibri" w:cs="Times New Roman"/>
                <w:sz w:val="22"/>
                <w:lang w:eastAsia="en-US"/>
              </w:rPr>
              <w:t xml:space="preserve"> </w:t>
            </w:r>
            <w:proofErr w:type="spellStart"/>
            <w:r w:rsidRPr="00450BE3">
              <w:rPr>
                <w:rFonts w:eastAsia="Calibri" w:cs="Times New Roman"/>
                <w:sz w:val="22"/>
                <w:lang w:eastAsia="en-US"/>
              </w:rPr>
              <w:t>скрестно</w:t>
            </w:r>
            <w:proofErr w:type="spellEnd"/>
            <w:r w:rsidRPr="00450BE3">
              <w:rPr>
                <w:rFonts w:eastAsia="Calibri" w:cs="Times New Roman"/>
                <w:sz w:val="22"/>
                <w:lang w:eastAsia="en-US"/>
              </w:rPr>
              <w:t xml:space="preserve"> перед левой и поворот кругом в упор присев- 2.5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2.Кувырок назад-3.0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3.перекатом назад стойка на лопатках-3.0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4.Перекатом вперед упор присев и о</w:t>
            </w:r>
            <w:proofErr w:type="gramStart"/>
            <w:r w:rsidRPr="00450BE3">
              <w:rPr>
                <w:rFonts w:eastAsia="Calibri" w:cs="Times New Roman"/>
                <w:sz w:val="22"/>
                <w:lang w:eastAsia="en-US"/>
              </w:rPr>
              <w:t>.с</w:t>
            </w:r>
            <w:proofErr w:type="gramEnd"/>
            <w:r w:rsidRPr="00450BE3">
              <w:rPr>
                <w:rFonts w:eastAsia="Calibri" w:cs="Times New Roman"/>
                <w:sz w:val="22"/>
                <w:lang w:eastAsia="en-US"/>
              </w:rPr>
              <w:t>-1.5б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- 10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-9-8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- 7-4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 менее 4 б</w:t>
            </w: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Баскетбол</w:t>
            </w: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b/>
                <w:sz w:val="22"/>
                <w:lang w:eastAsia="en-US"/>
              </w:rPr>
              <w:t>Упражнения</w:t>
            </w:r>
          </w:p>
        </w:tc>
        <w:tc>
          <w:tcPr>
            <w:tcW w:w="3402" w:type="dxa"/>
            <w:gridSpan w:val="8"/>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девочки</w:t>
            </w:r>
          </w:p>
        </w:tc>
        <w:tc>
          <w:tcPr>
            <w:tcW w:w="3907" w:type="dxa"/>
            <w:gridSpan w:val="7"/>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мальчики</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Ведение мяча с изменением направления, (9 м- 3 конуса), </w:t>
            </w:r>
            <w:proofErr w:type="gramStart"/>
            <w:r w:rsidRPr="00450BE3">
              <w:rPr>
                <w:rFonts w:eastAsia="Calibri" w:cs="Times New Roman"/>
                <w:sz w:val="22"/>
                <w:lang w:eastAsia="en-US"/>
              </w:rPr>
              <w:t>с</w:t>
            </w:r>
            <w:proofErr w:type="gramEnd"/>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10.5</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11.00</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12.00</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9.5</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10.00</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11.00</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Передача и ловля мяча двумя руками (в стену, расстояние 2 м) </w:t>
            </w:r>
            <w:proofErr w:type="gramStart"/>
            <w:r w:rsidRPr="00450BE3">
              <w:rPr>
                <w:rFonts w:eastAsia="Calibri" w:cs="Times New Roman"/>
                <w:sz w:val="22"/>
                <w:lang w:eastAsia="en-US"/>
              </w:rPr>
              <w:t>-з</w:t>
            </w:r>
            <w:proofErr w:type="gramEnd"/>
            <w:r w:rsidRPr="00450BE3">
              <w:rPr>
                <w:rFonts w:eastAsia="Calibri" w:cs="Times New Roman"/>
                <w:sz w:val="22"/>
                <w:lang w:eastAsia="en-US"/>
              </w:rPr>
              <w:t>а 10 сек, кол-во раз</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6-5</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и меньше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Бросок в кольцо с/</w:t>
            </w:r>
            <w:proofErr w:type="gramStart"/>
            <w:r w:rsidRPr="00450BE3">
              <w:rPr>
                <w:rFonts w:eastAsia="Calibri" w:cs="Times New Roman"/>
                <w:sz w:val="22"/>
                <w:lang w:eastAsia="en-US"/>
              </w:rPr>
              <w:t>м</w:t>
            </w:r>
            <w:proofErr w:type="gramEnd"/>
            <w:r w:rsidRPr="00450BE3">
              <w:rPr>
                <w:rFonts w:eastAsia="Calibri" w:cs="Times New Roman"/>
                <w:sz w:val="22"/>
                <w:lang w:eastAsia="en-US"/>
              </w:rPr>
              <w:t xml:space="preserve"> (расстояние 1 м), 6 бросков с отскоком от </w:t>
            </w:r>
            <w:proofErr w:type="spellStart"/>
            <w:r w:rsidRPr="00450BE3">
              <w:rPr>
                <w:rFonts w:eastAsia="Calibri" w:cs="Times New Roman"/>
                <w:sz w:val="22"/>
                <w:lang w:eastAsia="en-US"/>
              </w:rPr>
              <w:t>щита_</w:t>
            </w:r>
            <w:proofErr w:type="spellEnd"/>
            <w:r w:rsidRPr="00450BE3">
              <w:rPr>
                <w:rFonts w:eastAsia="Calibri" w:cs="Times New Roman"/>
                <w:sz w:val="22"/>
                <w:lang w:eastAsia="en-US"/>
              </w:rPr>
              <w:t xml:space="preserve">(кол-во </w:t>
            </w:r>
            <w:r w:rsidRPr="00450BE3">
              <w:rPr>
                <w:rFonts w:eastAsia="Calibri" w:cs="Times New Roman"/>
                <w:sz w:val="22"/>
                <w:lang w:eastAsia="en-US"/>
              </w:rPr>
              <w:lastRenderedPageBreak/>
              <w:t>попаданий)</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lastRenderedPageBreak/>
              <w:t>3</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w:t>
            </w:r>
          </w:p>
        </w:tc>
      </w:tr>
      <w:tr w:rsidR="00476261" w:rsidRPr="00450BE3" w:rsidTr="00476261">
        <w:tc>
          <w:tcPr>
            <w:tcW w:w="11172" w:type="dxa"/>
            <w:gridSpan w:val="19"/>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Лыжная подготовка</w:t>
            </w: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402" w:type="dxa"/>
            <w:gridSpan w:val="8"/>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девочки</w:t>
            </w:r>
          </w:p>
        </w:tc>
        <w:tc>
          <w:tcPr>
            <w:tcW w:w="3907" w:type="dxa"/>
            <w:gridSpan w:val="7"/>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мальчики</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на лыжах 1 км</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7.00 и меньше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7.01-8.00</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8.01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6.30 и меньше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6.31-7.39</w:t>
            </w:r>
          </w:p>
        </w:tc>
        <w:tc>
          <w:tcPr>
            <w:tcW w:w="163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7.40 и больше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161"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на лыжах 2 км</w:t>
            </w:r>
          </w:p>
        </w:tc>
        <w:tc>
          <w:tcPr>
            <w:tcW w:w="7309" w:type="dxa"/>
            <w:gridSpan w:val="1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 Без учета времени</w:t>
            </w:r>
          </w:p>
        </w:tc>
      </w:tr>
    </w:tbl>
    <w:p w:rsidR="00476261" w:rsidRPr="00C70B70" w:rsidRDefault="00476261" w:rsidP="00476261">
      <w:pPr>
        <w:tabs>
          <w:tab w:val="left" w:pos="0"/>
          <w:tab w:val="left" w:pos="284"/>
          <w:tab w:val="left" w:pos="993"/>
        </w:tabs>
        <w:spacing w:line="240" w:lineRule="auto"/>
        <w:ind w:firstLine="0"/>
        <w:contextualSpacing/>
        <w:rPr>
          <w:rFonts w:eastAsia="Calibri" w:cs="Times New Roman"/>
          <w:b/>
          <w:sz w:val="24"/>
          <w:szCs w:val="24"/>
          <w:u w:val="single"/>
          <w:lang w:eastAsia="en-US"/>
        </w:rPr>
      </w:pPr>
    </w:p>
    <w:p w:rsidR="00476261" w:rsidRPr="00C70B70" w:rsidRDefault="00476261" w:rsidP="00476261">
      <w:pPr>
        <w:tabs>
          <w:tab w:val="left" w:pos="0"/>
          <w:tab w:val="left" w:pos="284"/>
          <w:tab w:val="left" w:pos="993"/>
        </w:tabs>
        <w:spacing w:line="240" w:lineRule="auto"/>
        <w:ind w:firstLine="0"/>
        <w:contextualSpacing/>
        <w:jc w:val="center"/>
        <w:rPr>
          <w:rFonts w:eastAsia="Calibri" w:cs="Times New Roman"/>
          <w:b/>
          <w:sz w:val="24"/>
          <w:szCs w:val="24"/>
          <w:u w:val="single"/>
          <w:lang w:eastAsia="en-US"/>
        </w:rPr>
      </w:pPr>
      <w:r w:rsidRPr="00C70B70">
        <w:rPr>
          <w:rFonts w:eastAsia="Calibri" w:cs="Times New Roman"/>
          <w:b/>
          <w:sz w:val="24"/>
          <w:szCs w:val="24"/>
          <w:u w:val="single"/>
          <w:lang w:eastAsia="en-US"/>
        </w:rPr>
        <w:t>6 класс</w:t>
      </w:r>
      <w:proofErr w:type="gramStart"/>
      <w:r w:rsidRPr="00C70B70">
        <w:rPr>
          <w:rFonts w:eastAsia="Calibri" w:cs="Times New Roman"/>
          <w:b/>
          <w:sz w:val="24"/>
          <w:szCs w:val="24"/>
          <w:u w:val="single"/>
          <w:lang w:eastAsia="en-US"/>
        </w:rPr>
        <w:t xml:space="preserve"> Д</w:t>
      </w:r>
      <w:proofErr w:type="gramEnd"/>
      <w:r w:rsidRPr="00C70B70">
        <w:rPr>
          <w:rFonts w:eastAsia="Calibri" w:cs="Times New Roman"/>
          <w:b/>
          <w:sz w:val="24"/>
          <w:szCs w:val="24"/>
          <w:u w:val="single"/>
          <w:lang w:eastAsia="en-US"/>
        </w:rPr>
        <w:t>емонстрировать уровень физической подготовленности</w:t>
      </w:r>
    </w:p>
    <w:p w:rsidR="00476261" w:rsidRPr="00C70B70" w:rsidRDefault="00476261" w:rsidP="00476261">
      <w:pPr>
        <w:spacing w:line="240" w:lineRule="auto"/>
        <w:ind w:firstLine="0"/>
        <w:contextualSpacing/>
        <w:rPr>
          <w:rFonts w:eastAsia="Calibri" w:cs="Times New Roman"/>
          <w:b/>
          <w:sz w:val="24"/>
          <w:szCs w:val="24"/>
          <w:u w:val="single"/>
          <w:lang w:eastAsia="en-US"/>
        </w:rPr>
      </w:pPr>
    </w:p>
    <w:tbl>
      <w:tblPr>
        <w:tblW w:w="11341" w:type="dxa"/>
        <w:tblInd w:w="-953" w:type="dxa"/>
        <w:tblLayout w:type="fixed"/>
        <w:tblCellMar>
          <w:left w:w="40" w:type="dxa"/>
          <w:right w:w="40" w:type="dxa"/>
        </w:tblCellMar>
        <w:tblLook w:val="04A0"/>
      </w:tblPr>
      <w:tblGrid>
        <w:gridCol w:w="567"/>
        <w:gridCol w:w="1277"/>
        <w:gridCol w:w="1559"/>
        <w:gridCol w:w="709"/>
        <w:gridCol w:w="992"/>
        <w:gridCol w:w="1134"/>
        <w:gridCol w:w="1134"/>
        <w:gridCol w:w="1276"/>
        <w:gridCol w:w="1134"/>
        <w:gridCol w:w="1559"/>
      </w:tblGrid>
      <w:tr w:rsidR="00476261" w:rsidRPr="00450BE3" w:rsidTr="00476261">
        <w:trPr>
          <w:trHeight w:val="310"/>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 xml:space="preserve">№ </w:t>
            </w:r>
            <w:proofErr w:type="spellStart"/>
            <w:proofErr w:type="gramStart"/>
            <w:r w:rsidRPr="00450BE3">
              <w:rPr>
                <w:rFonts w:eastAsia="Calibri" w:cs="Times New Roman"/>
                <w:b/>
                <w:color w:val="000000"/>
                <w:sz w:val="22"/>
                <w:lang w:eastAsia="en-US"/>
              </w:rPr>
              <w:t>п</w:t>
            </w:r>
            <w:proofErr w:type="spellEnd"/>
            <w:proofErr w:type="gramEnd"/>
            <w:r w:rsidRPr="00450BE3">
              <w:rPr>
                <w:rFonts w:eastAsia="Calibri" w:cs="Times New Roman"/>
                <w:b/>
                <w:color w:val="000000"/>
                <w:sz w:val="22"/>
                <w:lang w:eastAsia="en-US"/>
              </w:rPr>
              <w:t>/</w:t>
            </w:r>
            <w:proofErr w:type="spellStart"/>
            <w:r w:rsidRPr="00450BE3">
              <w:rPr>
                <w:rFonts w:eastAsia="Calibri" w:cs="Times New Roman"/>
                <w:b/>
                <w:color w:val="000000"/>
                <w:sz w:val="22"/>
                <w:lang w:eastAsia="en-US"/>
              </w:rPr>
              <w:t>п</w:t>
            </w:r>
            <w:proofErr w:type="spellEnd"/>
          </w:p>
        </w:tc>
        <w:tc>
          <w:tcPr>
            <w:tcW w:w="1277"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Физические способности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Контроль</w:t>
            </w:r>
            <w:r w:rsidRPr="00450BE3">
              <w:rPr>
                <w:rFonts w:eastAsia="Calibri" w:cs="Times New Roman"/>
                <w:b/>
                <w:color w:val="000000"/>
                <w:sz w:val="22"/>
                <w:lang w:eastAsia="en-US"/>
              </w:rPr>
              <w:softHyphen/>
              <w:t>ное упраж</w:t>
            </w:r>
            <w:r w:rsidRPr="00450BE3">
              <w:rPr>
                <w:rFonts w:eastAsia="Calibri" w:cs="Times New Roman"/>
                <w:b/>
                <w:color w:val="000000"/>
                <w:sz w:val="22"/>
                <w:lang w:eastAsia="en-US"/>
              </w:rPr>
              <w:softHyphen/>
              <w:t>нение (тест)</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Воз</w:t>
            </w:r>
            <w:r w:rsidRPr="00450BE3">
              <w:rPr>
                <w:rFonts w:eastAsia="Calibri" w:cs="Times New Roman"/>
                <w:b/>
                <w:color w:val="000000"/>
                <w:sz w:val="22"/>
                <w:lang w:eastAsia="en-US"/>
              </w:rPr>
              <w:softHyphen/>
              <w:t>раст, лет</w:t>
            </w:r>
          </w:p>
        </w:tc>
        <w:tc>
          <w:tcPr>
            <w:tcW w:w="7229" w:type="dxa"/>
            <w:gridSpan w:val="6"/>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Уровень</w:t>
            </w:r>
          </w:p>
        </w:tc>
      </w:tr>
      <w:tr w:rsidR="00476261" w:rsidRPr="00450BE3" w:rsidTr="00476261">
        <w:trPr>
          <w:trHeight w:val="281"/>
        </w:trPr>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127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Мальчики</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Девочки</w:t>
            </w:r>
          </w:p>
        </w:tc>
      </w:tr>
      <w:tr w:rsidR="00476261" w:rsidRPr="00450BE3" w:rsidTr="00476261">
        <w:trPr>
          <w:trHeight w:val="281"/>
        </w:trPr>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127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jc w:val="center"/>
              <w:rPr>
                <w:rFonts w:eastAsia="Calibri" w:cs="Times New Roman"/>
                <w:b/>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Низкий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Средний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Высокий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Низкий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Средний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Высокий</w:t>
            </w:r>
          </w:p>
        </w:tc>
      </w:tr>
      <w:tr w:rsidR="00476261" w:rsidRPr="00450BE3" w:rsidTr="00476261">
        <w:trPr>
          <w:trHeight w:val="6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Скорост</w:t>
            </w:r>
            <w:r w:rsidRPr="00450BE3">
              <w:rPr>
                <w:rFonts w:eastAsia="Calibri" w:cs="Times New Roman"/>
                <w:b/>
                <w:color w:val="000000"/>
                <w:sz w:val="22"/>
                <w:lang w:eastAsia="en-US"/>
              </w:rPr>
              <w:softHyphen/>
              <w:t>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Бег  30  м, </w:t>
            </w:r>
            <w:proofErr w:type="gramStart"/>
            <w:r w:rsidRPr="00450BE3">
              <w:rPr>
                <w:rFonts w:eastAsia="Calibri" w:cs="Times New Roman"/>
                <w:color w:val="000000"/>
                <w:sz w:val="22"/>
                <w:lang w:eastAsia="en-US"/>
              </w:rPr>
              <w:t>с</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6,0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5,9-5,3</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5,2 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6,1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6,0-5.4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5,3 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6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2</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Координа</w:t>
            </w:r>
            <w:r w:rsidRPr="00450BE3">
              <w:rPr>
                <w:rFonts w:eastAsia="Calibri" w:cs="Times New Roman"/>
                <w:b/>
                <w:color w:val="000000"/>
                <w:sz w:val="22"/>
                <w:lang w:eastAsia="en-US"/>
              </w:rPr>
              <w:softHyphen/>
              <w:t>ционные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Челноч</w:t>
            </w:r>
            <w:r w:rsidRPr="00450BE3">
              <w:rPr>
                <w:rFonts w:eastAsia="Calibri" w:cs="Times New Roman"/>
                <w:color w:val="000000"/>
                <w:sz w:val="22"/>
                <w:lang w:eastAsia="en-US"/>
              </w:rPr>
              <w:softHyphen/>
              <w:t xml:space="preserve">ный бег 3X10 м, </w:t>
            </w:r>
            <w:proofErr w:type="gramStart"/>
            <w:r w:rsidRPr="00450BE3">
              <w:rPr>
                <w:rFonts w:eastAsia="Calibri" w:cs="Times New Roman"/>
                <w:color w:val="000000"/>
                <w:sz w:val="22"/>
                <w:lang w:eastAsia="en-US"/>
              </w:rPr>
              <w:t>с</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8.6и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8.5-8.1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8,0 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9.0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8.9-8.0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8.4 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6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3</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sz w:val="22"/>
                <w:lang w:eastAsia="en-US"/>
              </w:rPr>
            </w:pPr>
            <w:r w:rsidRPr="00450BE3">
              <w:rPr>
                <w:rFonts w:eastAsia="Calibri" w:cs="Times New Roman"/>
                <w:b/>
                <w:color w:val="000000"/>
                <w:sz w:val="22"/>
                <w:lang w:eastAsia="en-US"/>
              </w:rPr>
              <w:t>Скоростно-силовые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Прыжки </w:t>
            </w:r>
            <w:proofErr w:type="gramStart"/>
            <w:r w:rsidRPr="00450BE3">
              <w:rPr>
                <w:rFonts w:eastAsia="Calibri" w:cs="Times New Roman"/>
                <w:b/>
                <w:bCs/>
                <w:color w:val="000000"/>
                <w:sz w:val="22"/>
                <w:lang w:eastAsia="en-US"/>
              </w:rPr>
              <w:t>в</w:t>
            </w:r>
            <w:proofErr w:type="gramEnd"/>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длину с места, </w:t>
            </w:r>
            <w:proofErr w:type="gramStart"/>
            <w:r w:rsidRPr="00450BE3">
              <w:rPr>
                <w:rFonts w:eastAsia="Calibri" w:cs="Times New Roman"/>
                <w:color w:val="000000"/>
                <w:sz w:val="22"/>
                <w:lang w:eastAsia="en-US"/>
              </w:rPr>
              <w:t>см</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12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144и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145-183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184 и выше </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139и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140-178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179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9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4</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color w:val="000000"/>
                <w:sz w:val="22"/>
                <w:lang w:eastAsia="en-US"/>
              </w:rPr>
            </w:pPr>
            <w:r w:rsidRPr="00450BE3">
              <w:rPr>
                <w:rFonts w:eastAsia="Calibri" w:cs="Times New Roman"/>
                <w:b/>
                <w:color w:val="000000"/>
                <w:sz w:val="22"/>
                <w:lang w:eastAsia="en-US"/>
              </w:rPr>
              <w:t>Гибкость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 xml:space="preserve">Наклон вперед из </w:t>
            </w:r>
            <w:proofErr w:type="gramStart"/>
            <w:r w:rsidRPr="00450BE3">
              <w:rPr>
                <w:rFonts w:eastAsia="Calibri" w:cs="Times New Roman"/>
                <w:color w:val="000000"/>
                <w:sz w:val="22"/>
                <w:lang w:eastAsia="en-US"/>
              </w:rPr>
              <w:t>положения</w:t>
            </w:r>
            <w:proofErr w:type="gramEnd"/>
            <w:r w:rsidRPr="00450BE3">
              <w:rPr>
                <w:rFonts w:eastAsia="Calibri" w:cs="Times New Roman"/>
                <w:color w:val="000000"/>
                <w:sz w:val="22"/>
                <w:lang w:eastAsia="en-US"/>
              </w:rPr>
              <w:t xml:space="preserve"> стоя с прямыми ногами на полу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12</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Касание пола пальцами рук</w:t>
            </w:r>
          </w:p>
        </w:tc>
        <w:tc>
          <w:tcPr>
            <w:tcW w:w="3969"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Касание пола пальцами рук</w:t>
            </w:r>
          </w:p>
        </w:tc>
      </w:tr>
      <w:tr w:rsidR="00476261" w:rsidRPr="00450BE3" w:rsidTr="00476261">
        <w:trPr>
          <w:trHeight w:val="13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5</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color w:val="000000"/>
                <w:sz w:val="22"/>
                <w:lang w:eastAsia="en-US"/>
              </w:rPr>
            </w:pPr>
            <w:r w:rsidRPr="00450BE3">
              <w:rPr>
                <w:rFonts w:eastAsia="Calibri" w:cs="Times New Roman"/>
                <w:b/>
                <w:color w:val="000000"/>
                <w:sz w:val="22"/>
                <w:lang w:eastAsia="en-US"/>
              </w:rPr>
              <w:t>Силовые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Подтягивание: на высокой перекладине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из вис</w:t>
            </w:r>
            <w:proofErr w:type="gramStart"/>
            <w:r w:rsidRPr="00450BE3">
              <w:rPr>
                <w:rFonts w:eastAsia="Calibri" w:cs="Times New Roman"/>
                <w:color w:val="000000"/>
                <w:sz w:val="22"/>
                <w:lang w:eastAsia="en-US"/>
              </w:rPr>
              <w:t>а(</w:t>
            </w:r>
            <w:proofErr w:type="gramEnd"/>
            <w:r w:rsidRPr="00450BE3">
              <w:rPr>
                <w:rFonts w:eastAsia="Calibri" w:cs="Times New Roman"/>
                <w:color w:val="000000"/>
                <w:sz w:val="22"/>
                <w:lang w:eastAsia="en-US"/>
              </w:rPr>
              <w:t>мальчики),</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кол-во раз;</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на низкой перекладине из виса лежа (девочки),</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кол-во раз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12</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4</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8-5</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9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6и ниже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14-7</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15 и выше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r>
    </w:tbl>
    <w:p w:rsidR="00476261" w:rsidRPr="00C70B70" w:rsidRDefault="00476261" w:rsidP="00476261">
      <w:pPr>
        <w:spacing w:line="240" w:lineRule="auto"/>
        <w:ind w:firstLine="0"/>
        <w:contextualSpacing/>
        <w:rPr>
          <w:rFonts w:eastAsia="Calibri" w:cs="Times New Roman"/>
          <w:b/>
          <w:sz w:val="24"/>
          <w:szCs w:val="24"/>
          <w:u w:val="single"/>
          <w:lang w:eastAsia="en-US"/>
        </w:rPr>
      </w:pPr>
    </w:p>
    <w:p w:rsidR="00476261" w:rsidRPr="00C70B70" w:rsidRDefault="00476261" w:rsidP="00476261">
      <w:pPr>
        <w:spacing w:line="240" w:lineRule="auto"/>
        <w:ind w:firstLine="0"/>
        <w:contextualSpacing/>
        <w:jc w:val="center"/>
        <w:rPr>
          <w:rFonts w:eastAsia="Calibri" w:cs="Times New Roman"/>
          <w:b/>
          <w:sz w:val="24"/>
          <w:szCs w:val="24"/>
          <w:u w:val="single"/>
          <w:lang w:eastAsia="en-US"/>
        </w:rPr>
      </w:pPr>
      <w:r w:rsidRPr="00C70B70">
        <w:rPr>
          <w:rFonts w:eastAsiaTheme="minorHAnsi" w:cs="Times New Roman"/>
          <w:b/>
          <w:sz w:val="24"/>
          <w:szCs w:val="24"/>
          <w:u w:val="single"/>
          <w:lang w:eastAsia="en-US"/>
        </w:rPr>
        <w:t>6 класс</w:t>
      </w:r>
      <w:proofErr w:type="gramStart"/>
      <w:r w:rsidRPr="00C70B70">
        <w:rPr>
          <w:rFonts w:eastAsiaTheme="minorHAnsi" w:cs="Times New Roman"/>
          <w:b/>
          <w:sz w:val="24"/>
          <w:szCs w:val="24"/>
          <w:u w:val="single"/>
          <w:lang w:eastAsia="en-US"/>
        </w:rPr>
        <w:t xml:space="preserve"> </w:t>
      </w:r>
      <w:r w:rsidRPr="00C70B70">
        <w:rPr>
          <w:rFonts w:eastAsia="Calibri" w:cs="Times New Roman"/>
          <w:b/>
          <w:sz w:val="24"/>
          <w:szCs w:val="24"/>
          <w:u w:val="single"/>
          <w:lang w:eastAsia="en-US"/>
        </w:rPr>
        <w:t>В</w:t>
      </w:r>
      <w:proofErr w:type="gramEnd"/>
      <w:r w:rsidRPr="00C70B70">
        <w:rPr>
          <w:rFonts w:eastAsia="Calibri" w:cs="Times New Roman"/>
          <w:b/>
          <w:sz w:val="24"/>
          <w:szCs w:val="24"/>
          <w:u w:val="single"/>
          <w:lang w:eastAsia="en-US"/>
        </w:rPr>
        <w:t>ыполнять контрольные тесты, упражнения по видам спорта.</w:t>
      </w:r>
    </w:p>
    <w:p w:rsidR="00476261" w:rsidRPr="00C70B70" w:rsidRDefault="00476261" w:rsidP="00476261">
      <w:pPr>
        <w:spacing w:line="240" w:lineRule="auto"/>
        <w:ind w:firstLine="0"/>
        <w:contextualSpacing/>
        <w:rPr>
          <w:rFonts w:eastAsia="Calibri" w:cs="Times New Roman"/>
          <w:b/>
          <w:sz w:val="24"/>
          <w:szCs w:val="24"/>
          <w:u w:val="single"/>
          <w:lang w:eastAsia="en-US"/>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2126"/>
        <w:gridCol w:w="1027"/>
        <w:gridCol w:w="249"/>
        <w:gridCol w:w="885"/>
        <w:gridCol w:w="107"/>
        <w:gridCol w:w="1027"/>
        <w:gridCol w:w="107"/>
        <w:gridCol w:w="425"/>
        <w:gridCol w:w="602"/>
        <w:gridCol w:w="249"/>
        <w:gridCol w:w="885"/>
        <w:gridCol w:w="249"/>
        <w:gridCol w:w="885"/>
        <w:gridCol w:w="674"/>
      </w:tblGrid>
      <w:tr w:rsidR="00476261" w:rsidRPr="00450BE3" w:rsidTr="00476261">
        <w:tc>
          <w:tcPr>
            <w:tcW w:w="1702"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Вид спорта</w:t>
            </w:r>
          </w:p>
        </w:tc>
        <w:tc>
          <w:tcPr>
            <w:tcW w:w="2126"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Упражнения</w:t>
            </w:r>
          </w:p>
        </w:tc>
        <w:tc>
          <w:tcPr>
            <w:tcW w:w="3402" w:type="dxa"/>
            <w:gridSpan w:val="6"/>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Девочки</w:t>
            </w:r>
          </w:p>
        </w:tc>
        <w:tc>
          <w:tcPr>
            <w:tcW w:w="3969" w:type="dxa"/>
            <w:gridSpan w:val="7"/>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Мальчики</w:t>
            </w: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p w:rsidR="00476261" w:rsidRPr="00450BE3" w:rsidRDefault="00476261" w:rsidP="00476261">
            <w:pPr>
              <w:pBdr>
                <w:left w:val="single" w:sz="4" w:space="4" w:color="auto"/>
              </w:pBdr>
              <w:spacing w:line="240" w:lineRule="auto"/>
              <w:ind w:firstLine="34"/>
              <w:contextualSpacing/>
              <w:rPr>
                <w:rFonts w:eastAsia="Calibri" w:cs="Times New Roman"/>
                <w:b/>
                <w:sz w:val="22"/>
                <w:lang w:eastAsia="en-US"/>
              </w:rPr>
            </w:pPr>
            <w:r w:rsidRPr="00450BE3">
              <w:rPr>
                <w:rFonts w:eastAsia="Calibri" w:cs="Times New Roman"/>
                <w:b/>
                <w:sz w:val="22"/>
                <w:lang w:eastAsia="en-US"/>
              </w:rPr>
              <w:t>Легкая атлетика</w:t>
            </w:r>
          </w:p>
        </w:tc>
        <w:tc>
          <w:tcPr>
            <w:tcW w:w="2126"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 60м</w:t>
            </w:r>
            <w:proofErr w:type="gramStart"/>
            <w:r w:rsidRPr="00450BE3">
              <w:rPr>
                <w:rFonts w:eastAsia="Calibri" w:cs="Times New Roman"/>
                <w:sz w:val="22"/>
                <w:lang w:eastAsia="en-US"/>
              </w:rPr>
              <w:t>,с</w:t>
            </w:r>
            <w:proofErr w:type="gramEnd"/>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26"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10.2 и меньше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10.3-11.4</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11.5 и больше</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9.7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9.8-10.9</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 и больше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2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Бег1000 м</w:t>
            </w:r>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5.10 и меньше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5.11-7.10</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7.11 и больше</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4.30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4.31-6.30</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6.31 и больше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2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 1500м</w:t>
            </w:r>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8.15 и меньше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8.16-8.49</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8.50 и больше</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7.40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7.41-8.15</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8.16 и больше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2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Прыжок в длину с/</w:t>
            </w:r>
            <w:proofErr w:type="spellStart"/>
            <w:proofErr w:type="gramStart"/>
            <w:r w:rsidRPr="00450BE3">
              <w:rPr>
                <w:rFonts w:eastAsia="Calibri" w:cs="Times New Roman"/>
                <w:sz w:val="22"/>
                <w:lang w:eastAsia="en-US"/>
              </w:rPr>
              <w:t>р</w:t>
            </w:r>
            <w:proofErr w:type="spellEnd"/>
            <w:proofErr w:type="gramEnd"/>
            <w:r w:rsidRPr="00450BE3">
              <w:rPr>
                <w:rFonts w:eastAsia="Calibri" w:cs="Times New Roman"/>
                <w:sz w:val="22"/>
                <w:lang w:eastAsia="en-US"/>
              </w:rPr>
              <w:t>, см</w:t>
            </w:r>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330 и больше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329-231</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230 и меньше</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360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359-271</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270 и меньше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2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Прыжок в </w:t>
            </w:r>
            <w:proofErr w:type="spellStart"/>
            <w:r w:rsidRPr="00450BE3">
              <w:rPr>
                <w:rFonts w:eastAsia="Calibri" w:cs="Times New Roman"/>
                <w:sz w:val="22"/>
                <w:lang w:eastAsia="en-US"/>
              </w:rPr>
              <w:lastRenderedPageBreak/>
              <w:t>высоту</w:t>
            </w:r>
            <w:proofErr w:type="gramStart"/>
            <w:r w:rsidRPr="00450BE3">
              <w:rPr>
                <w:rFonts w:eastAsia="Calibri" w:cs="Times New Roman"/>
                <w:sz w:val="22"/>
                <w:lang w:eastAsia="en-US"/>
              </w:rPr>
              <w:t>,с</w:t>
            </w:r>
            <w:proofErr w:type="gramEnd"/>
            <w:r w:rsidRPr="00450BE3">
              <w:rPr>
                <w:rFonts w:eastAsia="Calibri" w:cs="Times New Roman"/>
                <w:sz w:val="22"/>
                <w:lang w:eastAsia="en-US"/>
              </w:rPr>
              <w:t>м</w:t>
            </w:r>
            <w:proofErr w:type="spellEnd"/>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lastRenderedPageBreak/>
              <w:t xml:space="preserve">110 и </w:t>
            </w:r>
            <w:r w:rsidRPr="00450BE3">
              <w:rPr>
                <w:rFonts w:eastAsia="Calibri" w:cs="Times New Roman"/>
                <w:sz w:val="22"/>
                <w:lang w:eastAsia="en-US"/>
              </w:rPr>
              <w:lastRenderedPageBreak/>
              <w:t>больше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lastRenderedPageBreak/>
              <w:t>105-90</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85 и </w:t>
            </w:r>
            <w:r w:rsidRPr="00450BE3">
              <w:rPr>
                <w:rFonts w:eastAsia="Calibri" w:cs="Times New Roman"/>
                <w:sz w:val="22"/>
                <w:lang w:eastAsia="en-US"/>
              </w:rPr>
              <w:lastRenderedPageBreak/>
              <w:t>меньше</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lastRenderedPageBreak/>
              <w:t xml:space="preserve">115 и </w:t>
            </w:r>
            <w:r w:rsidRPr="00450BE3">
              <w:rPr>
                <w:rFonts w:eastAsia="Calibri" w:cs="Times New Roman"/>
                <w:sz w:val="22"/>
                <w:lang w:eastAsia="en-US"/>
              </w:rPr>
              <w:lastRenderedPageBreak/>
              <w:t>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lastRenderedPageBreak/>
              <w:t>110-95</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 и меньше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2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Метание мяча (150 </w:t>
            </w:r>
            <w:proofErr w:type="spellStart"/>
            <w:r w:rsidRPr="00450BE3">
              <w:rPr>
                <w:rFonts w:eastAsia="Calibri" w:cs="Times New Roman"/>
                <w:sz w:val="22"/>
                <w:lang w:eastAsia="en-US"/>
              </w:rPr>
              <w:t>гр</w:t>
            </w:r>
            <w:proofErr w:type="spellEnd"/>
            <w:r w:rsidRPr="00450BE3">
              <w:rPr>
                <w:rFonts w:eastAsia="Calibri" w:cs="Times New Roman"/>
                <w:sz w:val="22"/>
                <w:lang w:eastAsia="en-US"/>
              </w:rPr>
              <w:t>)</w:t>
            </w:r>
            <w:proofErr w:type="gramStart"/>
            <w:r w:rsidRPr="00450BE3">
              <w:rPr>
                <w:rFonts w:eastAsia="Calibri" w:cs="Times New Roman"/>
                <w:sz w:val="22"/>
                <w:lang w:eastAsia="en-US"/>
              </w:rPr>
              <w:t>,м</w:t>
            </w:r>
            <w:proofErr w:type="gramEnd"/>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23 и больше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22-16</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15 и меньше</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38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35-23</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 и меньше</w:t>
            </w:r>
          </w:p>
        </w:tc>
      </w:tr>
      <w:tr w:rsidR="00476261" w:rsidRPr="00450BE3" w:rsidTr="00476261">
        <w:tc>
          <w:tcPr>
            <w:tcW w:w="11199" w:type="dxa"/>
            <w:gridSpan w:val="1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Контрольные тесты</w:t>
            </w:r>
          </w:p>
        </w:tc>
        <w:tc>
          <w:tcPr>
            <w:tcW w:w="212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Прыжок </w:t>
            </w:r>
            <w:proofErr w:type="gramStart"/>
            <w:r w:rsidRPr="00450BE3">
              <w:rPr>
                <w:rFonts w:eastAsia="Calibri" w:cs="Times New Roman"/>
                <w:sz w:val="22"/>
                <w:lang w:eastAsia="en-US"/>
              </w:rPr>
              <w:t>ч</w:t>
            </w:r>
            <w:proofErr w:type="gramEnd"/>
            <w:r w:rsidRPr="00450BE3">
              <w:rPr>
                <w:rFonts w:eastAsia="Calibri" w:cs="Times New Roman"/>
                <w:sz w:val="22"/>
                <w:lang w:eastAsia="en-US"/>
              </w:rPr>
              <w:t>/</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скакалку, кол-во раз за 1 мин</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За 30 сек</w:t>
            </w:r>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115 и больше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60 и больше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114-96</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59-41</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95 и меньше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40 и меньше</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105 и больше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55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99-85</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54-36</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84 и меньше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35 и меньше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2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Поднимание туловища, кол-во раз за 30 сек</w:t>
            </w:r>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17 и больше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16-11</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 и меньше</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23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22-13</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 и меньше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2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Сгибание и разгибание </w:t>
            </w:r>
            <w:proofErr w:type="gramStart"/>
            <w:r w:rsidRPr="00450BE3">
              <w:rPr>
                <w:rFonts w:eastAsia="Calibri" w:cs="Times New Roman"/>
                <w:sz w:val="22"/>
                <w:lang w:eastAsia="en-US"/>
              </w:rPr>
              <w:t>рук</w:t>
            </w:r>
            <w:proofErr w:type="gramEnd"/>
            <w:r w:rsidRPr="00450BE3">
              <w:rPr>
                <w:rFonts w:eastAsia="Calibri" w:cs="Times New Roman"/>
                <w:sz w:val="22"/>
                <w:lang w:eastAsia="en-US"/>
              </w:rPr>
              <w:t xml:space="preserve"> в упоре лежа (кол-во раз)</w:t>
            </w:r>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28</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18</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13</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
        </w:tc>
        <w:tc>
          <w:tcPr>
            <w:tcW w:w="212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Бросок набивного мяча из </w:t>
            </w:r>
            <w:proofErr w:type="gramStart"/>
            <w:r w:rsidRPr="00450BE3">
              <w:rPr>
                <w:rFonts w:eastAsia="Calibri" w:cs="Times New Roman"/>
                <w:sz w:val="22"/>
                <w:lang w:eastAsia="en-US"/>
              </w:rPr>
              <w:t>положения</w:t>
            </w:r>
            <w:proofErr w:type="gramEnd"/>
            <w:r w:rsidRPr="00450BE3">
              <w:rPr>
                <w:rFonts w:eastAsia="Calibri" w:cs="Times New Roman"/>
                <w:sz w:val="22"/>
                <w:lang w:eastAsia="en-US"/>
              </w:rPr>
              <w:t xml:space="preserve"> сидя(1 кг), м</w:t>
            </w:r>
          </w:p>
        </w:tc>
        <w:tc>
          <w:tcPr>
            <w:tcW w:w="127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4.50 и больше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4.00-2.50</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2.49 и меньше</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5.00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4.50-3.50</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3.49 и меньше</w:t>
            </w:r>
          </w:p>
        </w:tc>
      </w:tr>
      <w:tr w:rsidR="00476261" w:rsidRPr="00450BE3" w:rsidTr="00476261">
        <w:tc>
          <w:tcPr>
            <w:tcW w:w="11199" w:type="dxa"/>
            <w:gridSpan w:val="1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Бадминтон</w:t>
            </w:r>
          </w:p>
        </w:tc>
        <w:tc>
          <w:tcPr>
            <w:tcW w:w="4394"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Упражнения</w:t>
            </w:r>
          </w:p>
        </w:tc>
        <w:tc>
          <w:tcPr>
            <w:tcW w:w="1559"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Отлично</w:t>
            </w:r>
          </w:p>
        </w:tc>
        <w:tc>
          <w:tcPr>
            <w:tcW w:w="1985" w:type="dxa"/>
            <w:gridSpan w:val="4"/>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Хорошо</w:t>
            </w:r>
          </w:p>
        </w:tc>
        <w:tc>
          <w:tcPr>
            <w:tcW w:w="1559"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4394"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Набивание (жонглирование) волана, кол-во раз</w:t>
            </w:r>
          </w:p>
        </w:tc>
        <w:tc>
          <w:tcPr>
            <w:tcW w:w="1559"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16-20</w:t>
            </w:r>
          </w:p>
        </w:tc>
        <w:tc>
          <w:tcPr>
            <w:tcW w:w="1985"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11-15</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8-10</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4394"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в четыре точки из центра площадки</w:t>
            </w:r>
            <w:proofErr w:type="gramStart"/>
            <w:r w:rsidRPr="00450BE3">
              <w:rPr>
                <w:rFonts w:eastAsia="Calibri" w:cs="Times New Roman"/>
                <w:sz w:val="22"/>
                <w:lang w:eastAsia="en-US"/>
              </w:rPr>
              <w:t xml:space="preserve"> ,</w:t>
            </w:r>
            <w:proofErr w:type="gramEnd"/>
            <w:r w:rsidRPr="00450BE3">
              <w:rPr>
                <w:rFonts w:eastAsia="Calibri" w:cs="Times New Roman"/>
                <w:sz w:val="22"/>
                <w:lang w:eastAsia="en-US"/>
              </w:rPr>
              <w:t>сек.</w:t>
            </w:r>
          </w:p>
        </w:tc>
        <w:tc>
          <w:tcPr>
            <w:tcW w:w="1559"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18</w:t>
            </w:r>
          </w:p>
        </w:tc>
        <w:tc>
          <w:tcPr>
            <w:tcW w:w="1985"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22</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4394"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Короткая передача из правой передней зоны в левую переднюю зону, кол-во раз</w:t>
            </w:r>
          </w:p>
        </w:tc>
        <w:tc>
          <w:tcPr>
            <w:tcW w:w="1559"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9-10</w:t>
            </w:r>
          </w:p>
        </w:tc>
        <w:tc>
          <w:tcPr>
            <w:tcW w:w="1985"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7-8</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5-6</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4394"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Короткая подача, по 5 ударов из двух квадратов, кол-во раз</w:t>
            </w:r>
          </w:p>
        </w:tc>
        <w:tc>
          <w:tcPr>
            <w:tcW w:w="1559"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 и более</w:t>
            </w:r>
          </w:p>
        </w:tc>
        <w:tc>
          <w:tcPr>
            <w:tcW w:w="1985"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5-6</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4394"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Высок</w:t>
            </w:r>
            <w:proofErr w:type="gramStart"/>
            <w:r w:rsidRPr="00450BE3">
              <w:rPr>
                <w:rFonts w:eastAsia="Calibri" w:cs="Times New Roman"/>
                <w:sz w:val="22"/>
                <w:lang w:eastAsia="en-US"/>
              </w:rPr>
              <w:t>о-</w:t>
            </w:r>
            <w:proofErr w:type="gramEnd"/>
            <w:r w:rsidRPr="00450BE3">
              <w:rPr>
                <w:rFonts w:eastAsia="Calibri" w:cs="Times New Roman"/>
                <w:sz w:val="22"/>
                <w:lang w:eastAsia="en-US"/>
              </w:rPr>
              <w:t xml:space="preserve"> далекая подача на заднюю линию площадки, кол-во раз</w:t>
            </w:r>
          </w:p>
        </w:tc>
        <w:tc>
          <w:tcPr>
            <w:tcW w:w="1559"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 и более</w:t>
            </w:r>
          </w:p>
        </w:tc>
        <w:tc>
          <w:tcPr>
            <w:tcW w:w="1985"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5-6</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w:t>
            </w:r>
          </w:p>
        </w:tc>
      </w:tr>
      <w:tr w:rsidR="00476261" w:rsidRPr="00450BE3" w:rsidTr="00476261">
        <w:tc>
          <w:tcPr>
            <w:tcW w:w="11199" w:type="dxa"/>
            <w:gridSpan w:val="1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b/>
                <w:sz w:val="22"/>
                <w:lang w:eastAsia="en-US"/>
              </w:rPr>
              <w:t>Упражнения</w:t>
            </w:r>
          </w:p>
        </w:tc>
        <w:tc>
          <w:tcPr>
            <w:tcW w:w="3402" w:type="dxa"/>
            <w:gridSpan w:val="7"/>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Оценка</w:t>
            </w:r>
          </w:p>
        </w:tc>
        <w:tc>
          <w:tcPr>
            <w:tcW w:w="2942"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Ошибки</w:t>
            </w: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Волейбол</w:t>
            </w: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Стойка и перемещения игрока</w:t>
            </w:r>
          </w:p>
        </w:tc>
        <w:tc>
          <w:tcPr>
            <w:tcW w:w="3402"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«5»-действие выполнено уверенно, легко.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«4»-допущены 1-2 мелкие ошибки.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«3»-допушены2-3 существенные ошибки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«2»- искажены основные положения техники перемещения и стоек                            </w:t>
            </w:r>
          </w:p>
        </w:tc>
        <w:tc>
          <w:tcPr>
            <w:tcW w:w="2942"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Мелкие ошибки:                          </w:t>
            </w:r>
            <w:proofErr w:type="gramStart"/>
            <w:r w:rsidRPr="00450BE3">
              <w:rPr>
                <w:rFonts w:eastAsia="Calibri" w:cs="Times New Roman"/>
                <w:sz w:val="22"/>
                <w:lang w:eastAsia="en-US"/>
              </w:rPr>
              <w:t>-н</w:t>
            </w:r>
            <w:proofErr w:type="gramEnd"/>
            <w:r w:rsidRPr="00450BE3">
              <w:rPr>
                <w:rFonts w:eastAsia="Calibri" w:cs="Times New Roman"/>
                <w:sz w:val="22"/>
                <w:lang w:eastAsia="en-US"/>
              </w:rPr>
              <w:t>едостаточное сгибание ног в коленном суставе.                        -Мышечное напряжение.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Существенные ошибки: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-Чрезмерное напряжение и статичность стойки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-Слишком сильный наклон вперед</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-неправильная работа рук и ног</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-отсутствие пластичности в перемещении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-лишние движения</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Передача мяча сверху в парах в высокой стойке</w:t>
            </w:r>
          </w:p>
        </w:tc>
        <w:tc>
          <w:tcPr>
            <w:tcW w:w="3402"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«5»-упражнение выполнено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«4»-упражнение выполнено с незначительными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»-допущена 1 ошибка, что привело к неуверенному выполнению упражнения</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«2»-допущено 2 и более ошибок, что привело к невыполнению </w:t>
            </w:r>
            <w:r w:rsidRPr="00450BE3">
              <w:rPr>
                <w:rFonts w:eastAsia="Calibri" w:cs="Times New Roman"/>
                <w:sz w:val="22"/>
                <w:lang w:eastAsia="en-US"/>
              </w:rPr>
              <w:lastRenderedPageBreak/>
              <w:t>упражнения.</w:t>
            </w:r>
          </w:p>
        </w:tc>
        <w:tc>
          <w:tcPr>
            <w:tcW w:w="2942"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lastRenderedPageBreak/>
              <w:t>Прием мяча на прямых ногах</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Руки в положении у «груди».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Мяч принимается с хлопком, т</w:t>
            </w:r>
            <w:proofErr w:type="gramStart"/>
            <w:r w:rsidRPr="00450BE3">
              <w:rPr>
                <w:rFonts w:eastAsia="Calibri" w:cs="Times New Roman"/>
                <w:sz w:val="22"/>
                <w:lang w:eastAsia="en-US"/>
              </w:rPr>
              <w:t>.е</w:t>
            </w:r>
            <w:proofErr w:type="gramEnd"/>
            <w:r w:rsidRPr="00450BE3">
              <w:rPr>
                <w:rFonts w:eastAsia="Calibri" w:cs="Times New Roman"/>
                <w:sz w:val="22"/>
                <w:lang w:eastAsia="en-US"/>
              </w:rPr>
              <w:t xml:space="preserve"> недостаточно согнуты пальцы.</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Низкая траектория мяча</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снизу</w:t>
            </w:r>
          </w:p>
        </w:tc>
        <w:tc>
          <w:tcPr>
            <w:tcW w:w="3402"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упражнение выполнено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«4»-упражнение выполнено с незначительными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w:t>
            </w:r>
            <w:proofErr w:type="gramStart"/>
            <w:r w:rsidRPr="00450BE3">
              <w:rPr>
                <w:rFonts w:eastAsia="Calibri" w:cs="Times New Roman"/>
                <w:sz w:val="22"/>
                <w:lang w:eastAsia="en-US"/>
              </w:rPr>
              <w:t>допущена</w:t>
            </w:r>
            <w:proofErr w:type="gramEnd"/>
            <w:r w:rsidRPr="00450BE3">
              <w:rPr>
                <w:rFonts w:eastAsia="Calibri" w:cs="Times New Roman"/>
                <w:sz w:val="22"/>
                <w:lang w:eastAsia="en-US"/>
              </w:rPr>
              <w:t xml:space="preserve"> 2-3 ошибки, что привело к неуверенному выполнению упражнения</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«2»-допущено 3 и более ошибок, что привело к невыполнению упражнения. </w:t>
            </w:r>
          </w:p>
        </w:tc>
        <w:tc>
          <w:tcPr>
            <w:tcW w:w="2942"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Несвоевременный выход к летящему мячу.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Выполнение встречного движения без учета скорости и траектории полета мяча.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Сгибание рук в локтевом суставе в момент приема мяча.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соя на прямых ногах.</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Серийные передачи снизу над собой</w:t>
            </w:r>
          </w:p>
        </w:tc>
        <w:tc>
          <w:tcPr>
            <w:tcW w:w="3402"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«5»- 15 передач, без ошибок с первой попытки.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«4»-15-10 передач с 1-2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«3»-10-8 передач с 2-3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«2»-менее 5 передач с 3-4 ошибками</w:t>
            </w:r>
          </w:p>
        </w:tc>
        <w:tc>
          <w:tcPr>
            <w:tcW w:w="2942"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Высота передачи ниже 1 м.</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синхронная работа рук, ног, туловища.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Отскок мяча не под прямым углом.</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выполнено намеченное количество передач</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Передача мяча снизу в парах</w:t>
            </w:r>
          </w:p>
        </w:tc>
        <w:tc>
          <w:tcPr>
            <w:tcW w:w="3402"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упражнение выполнено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«4»-упражнение выполнено с незначительными ошибками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«3»-допущена 1 ошибка, что привело к неуверенному выполнению упражнения</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«2»-допущено 2 и более ошибок, что привело к невыполнению упражнения.</w:t>
            </w:r>
          </w:p>
        </w:tc>
        <w:tc>
          <w:tcPr>
            <w:tcW w:w="2942"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в неправильной стойке.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Руки согнуты в локтевом суставе.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одной рукой, кулаками, ладонями.</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снизу с подачи</w:t>
            </w:r>
            <w:proofErr w:type="gramStart"/>
            <w:r w:rsidRPr="00450BE3">
              <w:rPr>
                <w:rFonts w:eastAsia="Calibri" w:cs="Times New Roman"/>
                <w:sz w:val="22"/>
                <w:lang w:eastAsia="en-US"/>
              </w:rPr>
              <w:t>.(</w:t>
            </w:r>
            <w:proofErr w:type="gramEnd"/>
            <w:r w:rsidRPr="00450BE3">
              <w:rPr>
                <w:rFonts w:eastAsia="Calibri" w:cs="Times New Roman"/>
                <w:sz w:val="22"/>
                <w:lang w:eastAsia="en-US"/>
              </w:rPr>
              <w:t>нижней прямой)</w:t>
            </w:r>
          </w:p>
        </w:tc>
        <w:tc>
          <w:tcPr>
            <w:tcW w:w="3402"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из 7 подач 5 приемов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«4»-из 7 подач 4 приема, мяч оставлен на своей площадке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«3»-из 7 подач 3 приема.</w:t>
            </w:r>
            <w:r w:rsidRPr="00450BE3">
              <w:rPr>
                <w:rFonts w:eastAsia="Calibri" w:cs="Times New Roman"/>
                <w:sz w:val="22"/>
                <w:lang w:eastAsia="en-US"/>
              </w:rPr>
              <w:br/>
              <w:t>«2»- из 7 подач 0 приемов</w:t>
            </w:r>
          </w:p>
        </w:tc>
        <w:tc>
          <w:tcPr>
            <w:tcW w:w="2942"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Прием  мяча кулаками, ладонями.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Высота полета мяча ниже 2 м.</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выполнено намеченное количество приемов мяча с подачи</w:t>
            </w: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Передачи снизу </w:t>
            </w:r>
            <w:proofErr w:type="gramStart"/>
            <w:r w:rsidRPr="00450BE3">
              <w:rPr>
                <w:rFonts w:eastAsia="Calibri" w:cs="Times New Roman"/>
                <w:sz w:val="22"/>
                <w:lang w:eastAsia="en-US"/>
              </w:rPr>
              <w:t>ч</w:t>
            </w:r>
            <w:proofErr w:type="gramEnd"/>
            <w:r w:rsidRPr="00450BE3">
              <w:rPr>
                <w:rFonts w:eastAsia="Calibri" w:cs="Times New Roman"/>
                <w:sz w:val="22"/>
                <w:lang w:eastAsia="en-US"/>
              </w:rPr>
              <w:t>/</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сетку двумя руками в парах</w:t>
            </w:r>
          </w:p>
        </w:tc>
        <w:tc>
          <w:tcPr>
            <w:tcW w:w="3402"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«5»- 10 передач без ошибок</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«4»- 8 передач, 1-2 ошибки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«3»-5 передач,2-3 ошибки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5 передач, 3 ошибки</w:t>
            </w:r>
          </w:p>
        </w:tc>
        <w:tc>
          <w:tcPr>
            <w:tcW w:w="2942"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Неправильное выполнение стойки, перемещения и выхода к мячу.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Сгибание рук в локтевом суставе.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Неточность передач.</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выполнено намеченное количество передач.</w:t>
            </w:r>
          </w:p>
        </w:tc>
      </w:tr>
      <w:tr w:rsidR="00476261" w:rsidRPr="00450BE3" w:rsidTr="00476261">
        <w:trPr>
          <w:trHeight w:val="874"/>
        </w:trPr>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Прямая нижняя подач</w:t>
            </w:r>
            <w:proofErr w:type="gramStart"/>
            <w:r w:rsidRPr="00450BE3">
              <w:rPr>
                <w:rFonts w:eastAsia="Calibri" w:cs="Times New Roman"/>
                <w:sz w:val="22"/>
                <w:lang w:eastAsia="en-US"/>
              </w:rPr>
              <w:t>а(</w:t>
            </w:r>
            <w:proofErr w:type="spellStart"/>
            <w:proofErr w:type="gramEnd"/>
            <w:r w:rsidRPr="00450BE3">
              <w:rPr>
                <w:rFonts w:eastAsia="Calibri" w:cs="Times New Roman"/>
                <w:sz w:val="22"/>
                <w:lang w:eastAsia="en-US"/>
              </w:rPr>
              <w:t>д</w:t>
            </w:r>
            <w:proofErr w:type="spellEnd"/>
            <w:r w:rsidRPr="00450BE3">
              <w:rPr>
                <w:rFonts w:eastAsia="Calibri" w:cs="Times New Roman"/>
                <w:sz w:val="22"/>
                <w:lang w:eastAsia="en-US"/>
              </w:rPr>
              <w:t>- с 4 м, м- с 6 м)</w:t>
            </w:r>
          </w:p>
        </w:tc>
        <w:tc>
          <w:tcPr>
            <w:tcW w:w="3402"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«5»-из 7 подач,5 подач в поле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из 7 подач 3-4 подачи в поле.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из 7 подач 1-2 подачи в поле.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из 7 подач 0 подач.</w:t>
            </w:r>
          </w:p>
        </w:tc>
        <w:tc>
          <w:tcPr>
            <w:tcW w:w="2942"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Неправильное подбрасывание мяча.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Недостаточный или чрезмерный замах для удара.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Удар по мячу выполняется рукой согнутой в локтевом суставе.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После удара тяжесть тела не переносится на ногу стоящую впереди.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Не выполнено намеченное </w:t>
            </w:r>
            <w:r w:rsidRPr="00450BE3">
              <w:rPr>
                <w:rFonts w:eastAsia="Calibri" w:cs="Times New Roman"/>
                <w:sz w:val="22"/>
                <w:lang w:eastAsia="en-US"/>
              </w:rPr>
              <w:lastRenderedPageBreak/>
              <w:t>количество подач.</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lastRenderedPageBreak/>
              <w:t>Гимнастика</w:t>
            </w: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roofErr w:type="gramStart"/>
            <w:r w:rsidRPr="00450BE3">
              <w:rPr>
                <w:rFonts w:eastAsia="Calibri" w:cs="Times New Roman"/>
                <w:sz w:val="22"/>
                <w:lang w:eastAsia="en-US"/>
              </w:rPr>
              <w:t>Акробатическая</w:t>
            </w:r>
            <w:proofErr w:type="gramEnd"/>
            <w:r w:rsidRPr="00450BE3">
              <w:rPr>
                <w:rFonts w:eastAsia="Calibri" w:cs="Times New Roman"/>
                <w:sz w:val="22"/>
                <w:lang w:eastAsia="en-US"/>
              </w:rPr>
              <w:t xml:space="preserve"> комбинации (мал, дев)</w:t>
            </w:r>
          </w:p>
        </w:tc>
        <w:tc>
          <w:tcPr>
            <w:tcW w:w="6344" w:type="dxa"/>
            <w:gridSpan w:val="1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1.Кувырок вперед, </w:t>
            </w:r>
            <w:proofErr w:type="gramStart"/>
            <w:r w:rsidRPr="00450BE3">
              <w:rPr>
                <w:rFonts w:eastAsia="Calibri" w:cs="Times New Roman"/>
                <w:sz w:val="22"/>
                <w:lang w:eastAsia="en-US"/>
              </w:rPr>
              <w:t>правая</w:t>
            </w:r>
            <w:proofErr w:type="gramEnd"/>
            <w:r w:rsidRPr="00450BE3">
              <w:rPr>
                <w:rFonts w:eastAsia="Calibri" w:cs="Times New Roman"/>
                <w:sz w:val="22"/>
                <w:lang w:eastAsia="en-US"/>
              </w:rPr>
              <w:t xml:space="preserve"> </w:t>
            </w:r>
            <w:proofErr w:type="spellStart"/>
            <w:r w:rsidRPr="00450BE3">
              <w:rPr>
                <w:rFonts w:eastAsia="Calibri" w:cs="Times New Roman"/>
                <w:sz w:val="22"/>
                <w:lang w:eastAsia="en-US"/>
              </w:rPr>
              <w:t>скрестно</w:t>
            </w:r>
            <w:proofErr w:type="spellEnd"/>
            <w:r w:rsidRPr="00450BE3">
              <w:rPr>
                <w:rFonts w:eastAsia="Calibri" w:cs="Times New Roman"/>
                <w:sz w:val="22"/>
                <w:lang w:eastAsia="en-US"/>
              </w:rPr>
              <w:t xml:space="preserve"> перед левой и поворот кругом в упор присев- 2.5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2.Кувырок назад-3.0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3.перекатом назад стойка на лопатках-3.0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4.Перекатом вперед упор присев и о</w:t>
            </w:r>
            <w:proofErr w:type="gramStart"/>
            <w:r w:rsidRPr="00450BE3">
              <w:rPr>
                <w:rFonts w:eastAsia="Calibri" w:cs="Times New Roman"/>
                <w:sz w:val="22"/>
                <w:lang w:eastAsia="en-US"/>
              </w:rPr>
              <w:t>.с</w:t>
            </w:r>
            <w:proofErr w:type="gramEnd"/>
            <w:r w:rsidRPr="00450BE3">
              <w:rPr>
                <w:rFonts w:eastAsia="Calibri" w:cs="Times New Roman"/>
                <w:sz w:val="22"/>
                <w:lang w:eastAsia="en-US"/>
              </w:rPr>
              <w:t>-1.5б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«5»- 10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«4»-9-8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«3»- 7-4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4 б</w:t>
            </w:r>
          </w:p>
        </w:tc>
      </w:tr>
      <w:tr w:rsidR="00476261" w:rsidRPr="00450BE3" w:rsidTr="00476261">
        <w:tc>
          <w:tcPr>
            <w:tcW w:w="11199" w:type="dxa"/>
            <w:gridSpan w:val="1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Баскетбол</w:t>
            </w: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b/>
                <w:sz w:val="22"/>
                <w:lang w:eastAsia="en-US"/>
              </w:rPr>
              <w:t>Упражнения</w:t>
            </w:r>
          </w:p>
        </w:tc>
        <w:tc>
          <w:tcPr>
            <w:tcW w:w="3402" w:type="dxa"/>
            <w:gridSpan w:val="7"/>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девочки</w:t>
            </w:r>
          </w:p>
        </w:tc>
        <w:tc>
          <w:tcPr>
            <w:tcW w:w="2942"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мальчики</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674" w:type="dxa"/>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Ведение мяча с обводкой стоек, (15 м, конуса через 3 м, </w:t>
            </w:r>
            <w:proofErr w:type="spellStart"/>
            <w:r w:rsidRPr="00450BE3">
              <w:rPr>
                <w:rFonts w:eastAsia="Calibri" w:cs="Times New Roman"/>
                <w:sz w:val="22"/>
                <w:lang w:eastAsia="en-US"/>
              </w:rPr>
              <w:t>туда-обратно</w:t>
            </w:r>
            <w:proofErr w:type="spellEnd"/>
            <w:r w:rsidRPr="00450BE3">
              <w:rPr>
                <w:rFonts w:eastAsia="Calibri" w:cs="Times New Roman"/>
                <w:sz w:val="22"/>
                <w:lang w:eastAsia="en-US"/>
              </w:rPr>
              <w:t>)</w:t>
            </w:r>
            <w:proofErr w:type="gramStart"/>
            <w:r w:rsidRPr="00450BE3">
              <w:rPr>
                <w:rFonts w:eastAsia="Calibri" w:cs="Times New Roman"/>
                <w:sz w:val="22"/>
                <w:lang w:eastAsia="en-US"/>
              </w:rPr>
              <w:t>,с</w:t>
            </w:r>
            <w:proofErr w:type="gramEnd"/>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11.5</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12.0</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10.5</w:t>
            </w:r>
          </w:p>
        </w:tc>
        <w:tc>
          <w:tcPr>
            <w:tcW w:w="674"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Штрафной бросо</w:t>
            </w:r>
            <w:proofErr w:type="gramStart"/>
            <w:r w:rsidRPr="00450BE3">
              <w:rPr>
                <w:rFonts w:eastAsia="Calibri" w:cs="Times New Roman"/>
                <w:sz w:val="22"/>
                <w:lang w:eastAsia="en-US"/>
              </w:rPr>
              <w:t>к(</w:t>
            </w:r>
            <w:proofErr w:type="gramEnd"/>
            <w:r w:rsidRPr="00450BE3">
              <w:rPr>
                <w:rFonts w:eastAsia="Calibri" w:cs="Times New Roman"/>
                <w:sz w:val="22"/>
                <w:lang w:eastAsia="en-US"/>
              </w:rPr>
              <w:t>из 10 бросков)</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674"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и меньше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Бросок в кольцо после ведени</w:t>
            </w:r>
            <w:proofErr w:type="gramStart"/>
            <w:r w:rsidRPr="00450BE3">
              <w:rPr>
                <w:rFonts w:eastAsia="Calibri" w:cs="Times New Roman"/>
                <w:sz w:val="22"/>
                <w:lang w:eastAsia="en-US"/>
              </w:rPr>
              <w:t>я(</w:t>
            </w:r>
            <w:proofErr w:type="gramEnd"/>
            <w:r w:rsidRPr="00450BE3">
              <w:rPr>
                <w:rFonts w:eastAsia="Calibri" w:cs="Times New Roman"/>
                <w:sz w:val="22"/>
                <w:lang w:eastAsia="en-US"/>
              </w:rPr>
              <w:t>из 10попыток)</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674"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w:t>
            </w:r>
          </w:p>
        </w:tc>
      </w:tr>
      <w:tr w:rsidR="00476261" w:rsidRPr="00450BE3" w:rsidTr="00476261">
        <w:tc>
          <w:tcPr>
            <w:tcW w:w="170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Броски мяча в стенку и ловля после отскока за 30се</w:t>
            </w:r>
            <w:proofErr w:type="gramStart"/>
            <w:r w:rsidRPr="00450BE3">
              <w:rPr>
                <w:rFonts w:eastAsia="Calibri" w:cs="Times New Roman"/>
                <w:sz w:val="22"/>
                <w:lang w:eastAsia="en-US"/>
              </w:rPr>
              <w:t>к(</w:t>
            </w:r>
            <w:proofErr w:type="gramEnd"/>
            <w:r w:rsidRPr="00450BE3">
              <w:rPr>
                <w:rFonts w:eastAsia="Calibri" w:cs="Times New Roman"/>
                <w:sz w:val="22"/>
                <w:lang w:eastAsia="en-US"/>
              </w:rPr>
              <w:t>кол-во раз)</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18</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17</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16</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19</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17</w:t>
            </w:r>
          </w:p>
        </w:tc>
        <w:tc>
          <w:tcPr>
            <w:tcW w:w="674"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16</w:t>
            </w:r>
          </w:p>
        </w:tc>
      </w:tr>
      <w:tr w:rsidR="00476261" w:rsidRPr="00450BE3" w:rsidTr="00476261">
        <w:tc>
          <w:tcPr>
            <w:tcW w:w="170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Челночный бег 3х10 с ведением мяч</w:t>
            </w:r>
            <w:proofErr w:type="gramStart"/>
            <w:r w:rsidRPr="00450BE3">
              <w:rPr>
                <w:rFonts w:eastAsia="Calibri" w:cs="Times New Roman"/>
                <w:sz w:val="22"/>
                <w:lang w:eastAsia="en-US"/>
              </w:rPr>
              <w:t>а(</w:t>
            </w:r>
            <w:proofErr w:type="gramEnd"/>
            <w:r w:rsidRPr="00450BE3">
              <w:rPr>
                <w:rFonts w:eastAsia="Calibri" w:cs="Times New Roman"/>
                <w:sz w:val="22"/>
                <w:lang w:eastAsia="en-US"/>
              </w:rPr>
              <w:t>сек)</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9.2</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9.4</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8.6</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8.9</w:t>
            </w:r>
          </w:p>
        </w:tc>
        <w:tc>
          <w:tcPr>
            <w:tcW w:w="674"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9.2</w:t>
            </w:r>
          </w:p>
        </w:tc>
      </w:tr>
      <w:tr w:rsidR="00476261" w:rsidRPr="00450BE3" w:rsidTr="00476261">
        <w:tc>
          <w:tcPr>
            <w:tcW w:w="11199" w:type="dxa"/>
            <w:gridSpan w:val="1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702"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Лыжная подготовка</w:t>
            </w: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402" w:type="dxa"/>
            <w:gridSpan w:val="7"/>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девочки</w:t>
            </w:r>
          </w:p>
        </w:tc>
        <w:tc>
          <w:tcPr>
            <w:tcW w:w="2942"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sz w:val="22"/>
                <w:lang w:eastAsia="en-US"/>
              </w:rPr>
            </w:pPr>
            <w:r w:rsidRPr="00450BE3">
              <w:rPr>
                <w:rFonts w:eastAsia="Calibri" w:cs="Times New Roman"/>
                <w:b/>
                <w:sz w:val="22"/>
                <w:lang w:eastAsia="en-US"/>
              </w:rPr>
              <w:t>мальчики</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отлично</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r w:rsidRPr="00450BE3">
              <w:rPr>
                <w:rFonts w:eastAsia="Calibri" w:cs="Times New Roman"/>
                <w:b/>
                <w:sz w:val="22"/>
                <w:lang w:eastAsia="en-US"/>
              </w:rPr>
              <w:t>хорошо</w:t>
            </w:r>
          </w:p>
        </w:tc>
        <w:tc>
          <w:tcPr>
            <w:tcW w:w="674" w:type="dxa"/>
          </w:tcPr>
          <w:p w:rsidR="00476261" w:rsidRPr="00450BE3" w:rsidRDefault="00476261" w:rsidP="00476261">
            <w:pPr>
              <w:pBdr>
                <w:left w:val="single" w:sz="4" w:space="4" w:color="auto"/>
              </w:pBdr>
              <w:spacing w:line="240" w:lineRule="auto"/>
              <w:ind w:firstLine="0"/>
              <w:contextualSpacing/>
              <w:rPr>
                <w:rFonts w:eastAsia="Calibri" w:cs="Times New Roman"/>
                <w:b/>
                <w:sz w:val="22"/>
                <w:lang w:eastAsia="en-US"/>
              </w:rPr>
            </w:pPr>
            <w:proofErr w:type="spellStart"/>
            <w:r w:rsidRPr="00450BE3">
              <w:rPr>
                <w:rFonts w:eastAsia="Calibri" w:cs="Times New Roman"/>
                <w:b/>
                <w:sz w:val="22"/>
                <w:lang w:eastAsia="en-US"/>
              </w:rPr>
              <w:t>удовл</w:t>
            </w:r>
            <w:proofErr w:type="spellEnd"/>
            <w:r w:rsidRPr="00450BE3">
              <w:rPr>
                <w:rFonts w:eastAsia="Calibri" w:cs="Times New Roman"/>
                <w:b/>
                <w:sz w:val="22"/>
                <w:lang w:eastAsia="en-US"/>
              </w:rPr>
              <w:t>.</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на лыжах 2 км</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14.30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14.31-15.29</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15.30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14.00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14.01-14.59</w:t>
            </w:r>
          </w:p>
        </w:tc>
        <w:tc>
          <w:tcPr>
            <w:tcW w:w="674"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15.00 и больше</w:t>
            </w:r>
          </w:p>
        </w:tc>
      </w:tr>
      <w:tr w:rsidR="00476261" w:rsidRPr="00450BE3" w:rsidTr="00476261">
        <w:tc>
          <w:tcPr>
            <w:tcW w:w="1702"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53"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на лыжах 3 км</w:t>
            </w:r>
          </w:p>
        </w:tc>
        <w:tc>
          <w:tcPr>
            <w:tcW w:w="6344" w:type="dxa"/>
            <w:gridSpan w:val="1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 Без учета времени</w:t>
            </w:r>
          </w:p>
        </w:tc>
      </w:tr>
    </w:tbl>
    <w:p w:rsidR="00476261" w:rsidRPr="00C70B70" w:rsidRDefault="00476261" w:rsidP="00476261">
      <w:pPr>
        <w:spacing w:line="240" w:lineRule="auto"/>
        <w:ind w:firstLine="0"/>
        <w:contextualSpacing/>
        <w:rPr>
          <w:rFonts w:eastAsiaTheme="minorHAnsi" w:cs="Times New Roman"/>
          <w:b/>
          <w:bCs/>
          <w:sz w:val="24"/>
          <w:szCs w:val="24"/>
          <w:u w:val="single"/>
          <w:lang w:eastAsia="en-US"/>
        </w:rPr>
      </w:pPr>
    </w:p>
    <w:p w:rsidR="00476261" w:rsidRPr="00C70B70" w:rsidRDefault="00476261" w:rsidP="00476261">
      <w:pPr>
        <w:spacing w:line="240" w:lineRule="auto"/>
        <w:ind w:firstLine="0"/>
        <w:contextualSpacing/>
        <w:jc w:val="center"/>
        <w:rPr>
          <w:rFonts w:eastAsia="Calibri" w:cs="Times New Roman"/>
          <w:b/>
          <w:bCs/>
          <w:sz w:val="24"/>
          <w:szCs w:val="24"/>
          <w:u w:val="single"/>
          <w:lang w:eastAsia="en-US"/>
        </w:rPr>
      </w:pPr>
      <w:r w:rsidRPr="00C70B70">
        <w:rPr>
          <w:rFonts w:eastAsiaTheme="minorHAnsi" w:cs="Times New Roman"/>
          <w:b/>
          <w:bCs/>
          <w:sz w:val="24"/>
          <w:szCs w:val="24"/>
          <w:u w:val="single"/>
          <w:lang w:eastAsia="en-US"/>
        </w:rPr>
        <w:t>7 класс</w:t>
      </w:r>
      <w:proofErr w:type="gramStart"/>
      <w:r w:rsidRPr="00C70B70">
        <w:rPr>
          <w:rFonts w:eastAsiaTheme="minorHAnsi" w:cs="Times New Roman"/>
          <w:b/>
          <w:bCs/>
          <w:sz w:val="24"/>
          <w:szCs w:val="24"/>
          <w:u w:val="single"/>
          <w:lang w:eastAsia="en-US"/>
        </w:rPr>
        <w:t xml:space="preserve"> </w:t>
      </w:r>
      <w:r w:rsidRPr="00C70B70">
        <w:rPr>
          <w:rFonts w:eastAsia="Calibri" w:cs="Times New Roman"/>
          <w:b/>
          <w:bCs/>
          <w:sz w:val="24"/>
          <w:szCs w:val="24"/>
          <w:u w:val="single"/>
          <w:lang w:eastAsia="en-US"/>
        </w:rPr>
        <w:t>Д</w:t>
      </w:r>
      <w:proofErr w:type="gramEnd"/>
      <w:r w:rsidRPr="00C70B70">
        <w:rPr>
          <w:rFonts w:eastAsia="Calibri" w:cs="Times New Roman"/>
          <w:b/>
          <w:bCs/>
          <w:sz w:val="24"/>
          <w:szCs w:val="24"/>
          <w:u w:val="single"/>
          <w:lang w:eastAsia="en-US"/>
        </w:rPr>
        <w:t>емонстрировать уровень физической подготовленности.</w:t>
      </w:r>
    </w:p>
    <w:p w:rsidR="00476261" w:rsidRPr="00C70B70" w:rsidRDefault="00476261" w:rsidP="00476261">
      <w:pPr>
        <w:spacing w:line="240" w:lineRule="auto"/>
        <w:ind w:firstLine="0"/>
        <w:contextualSpacing/>
        <w:rPr>
          <w:rFonts w:eastAsia="Calibri" w:cs="Times New Roman"/>
          <w:b/>
          <w:bCs/>
          <w:sz w:val="24"/>
          <w:szCs w:val="24"/>
          <w:u w:val="single"/>
          <w:lang w:eastAsia="en-US"/>
        </w:rPr>
      </w:pPr>
    </w:p>
    <w:tbl>
      <w:tblPr>
        <w:tblW w:w="11341" w:type="dxa"/>
        <w:tblInd w:w="-953" w:type="dxa"/>
        <w:tblLayout w:type="fixed"/>
        <w:tblCellMar>
          <w:left w:w="40" w:type="dxa"/>
          <w:right w:w="40" w:type="dxa"/>
        </w:tblCellMar>
        <w:tblLook w:val="00A0"/>
      </w:tblPr>
      <w:tblGrid>
        <w:gridCol w:w="567"/>
        <w:gridCol w:w="1418"/>
        <w:gridCol w:w="1560"/>
        <w:gridCol w:w="708"/>
        <w:gridCol w:w="1276"/>
        <w:gridCol w:w="246"/>
        <w:gridCol w:w="888"/>
        <w:gridCol w:w="1096"/>
        <w:gridCol w:w="992"/>
        <w:gridCol w:w="1172"/>
        <w:gridCol w:w="1418"/>
      </w:tblGrid>
      <w:tr w:rsidR="00476261" w:rsidRPr="00450BE3" w:rsidTr="00476261">
        <w:trPr>
          <w:trHeight w:val="310"/>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 xml:space="preserve">№ </w:t>
            </w:r>
            <w:proofErr w:type="spellStart"/>
            <w:proofErr w:type="gramStart"/>
            <w:r w:rsidRPr="00450BE3">
              <w:rPr>
                <w:rFonts w:eastAsia="Calibri" w:cs="Times New Roman"/>
                <w:b/>
                <w:bCs/>
                <w:color w:val="000000"/>
                <w:sz w:val="22"/>
                <w:lang w:eastAsia="en-US"/>
              </w:rPr>
              <w:t>п</w:t>
            </w:r>
            <w:proofErr w:type="spellEnd"/>
            <w:proofErr w:type="gramEnd"/>
            <w:r w:rsidRPr="00450BE3">
              <w:rPr>
                <w:rFonts w:eastAsia="Calibri" w:cs="Times New Roman"/>
                <w:b/>
                <w:bCs/>
                <w:color w:val="000000"/>
                <w:sz w:val="22"/>
                <w:lang w:eastAsia="en-US"/>
              </w:rPr>
              <w:t>/</w:t>
            </w:r>
            <w:proofErr w:type="spellStart"/>
            <w:r w:rsidRPr="00450BE3">
              <w:rPr>
                <w:rFonts w:eastAsia="Calibri" w:cs="Times New Roman"/>
                <w:b/>
                <w:bCs/>
                <w:color w:val="000000"/>
                <w:sz w:val="22"/>
                <w:lang w:eastAsia="en-US"/>
              </w:rPr>
              <w:t>п</w:t>
            </w:r>
            <w:proofErr w:type="spellEnd"/>
          </w:p>
        </w:tc>
        <w:tc>
          <w:tcPr>
            <w:tcW w:w="1418"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Физические способности</w:t>
            </w:r>
          </w:p>
        </w:tc>
        <w:tc>
          <w:tcPr>
            <w:tcW w:w="1560"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Контроль</w:t>
            </w:r>
            <w:r w:rsidRPr="00450BE3">
              <w:rPr>
                <w:rFonts w:eastAsia="Calibri" w:cs="Times New Roman"/>
                <w:b/>
                <w:bCs/>
                <w:color w:val="000000"/>
                <w:sz w:val="22"/>
                <w:lang w:eastAsia="en-US"/>
              </w:rPr>
              <w:softHyphen/>
              <w:t>ное упраж</w:t>
            </w:r>
            <w:r w:rsidRPr="00450BE3">
              <w:rPr>
                <w:rFonts w:eastAsia="Calibri" w:cs="Times New Roman"/>
                <w:b/>
                <w:bCs/>
                <w:color w:val="000000"/>
                <w:sz w:val="22"/>
                <w:lang w:eastAsia="en-US"/>
              </w:rPr>
              <w:softHyphen/>
              <w:t>нение (тест)</w:t>
            </w:r>
          </w:p>
        </w:tc>
        <w:tc>
          <w:tcPr>
            <w:tcW w:w="708"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Воз</w:t>
            </w:r>
            <w:r w:rsidRPr="00450BE3">
              <w:rPr>
                <w:rFonts w:eastAsia="Calibri" w:cs="Times New Roman"/>
                <w:b/>
                <w:bCs/>
                <w:color w:val="000000"/>
                <w:sz w:val="22"/>
                <w:lang w:eastAsia="en-US"/>
              </w:rPr>
              <w:softHyphen/>
              <w:t>раст, лет</w:t>
            </w:r>
          </w:p>
        </w:tc>
        <w:tc>
          <w:tcPr>
            <w:tcW w:w="7088" w:type="dxa"/>
            <w:gridSpan w:val="7"/>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Уровень</w:t>
            </w:r>
          </w:p>
        </w:tc>
      </w:tr>
      <w:tr w:rsidR="00476261" w:rsidRPr="00450BE3" w:rsidTr="00476261">
        <w:trPr>
          <w:trHeight w:val="281"/>
        </w:trPr>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506" w:type="dxa"/>
            <w:gridSpan w:val="4"/>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Мальчики</w:t>
            </w:r>
          </w:p>
        </w:tc>
        <w:tc>
          <w:tcPr>
            <w:tcW w:w="3582"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Девочки</w:t>
            </w:r>
          </w:p>
        </w:tc>
      </w:tr>
      <w:tr w:rsidR="00476261" w:rsidRPr="00450BE3" w:rsidTr="00476261">
        <w:trPr>
          <w:trHeight w:val="281"/>
        </w:trPr>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708"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Низкий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Средний</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Высокий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Низкий</w:t>
            </w: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Средний</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Высокий</w:t>
            </w:r>
          </w:p>
        </w:tc>
      </w:tr>
      <w:tr w:rsidR="00476261" w:rsidRPr="00450BE3" w:rsidTr="00476261">
        <w:trPr>
          <w:trHeight w:val="6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Скорост</w:t>
            </w:r>
            <w:r w:rsidRPr="00450BE3">
              <w:rPr>
                <w:rFonts w:eastAsia="Calibri" w:cs="Times New Roman"/>
                <w:b/>
                <w:bCs/>
                <w:color w:val="000000"/>
                <w:sz w:val="22"/>
                <w:lang w:eastAsia="en-US"/>
              </w:rPr>
              <w:softHyphen/>
              <w:t>ные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Бег  30  м, </w:t>
            </w:r>
            <w:proofErr w:type="gramStart"/>
            <w:r w:rsidRPr="00450BE3">
              <w:rPr>
                <w:rFonts w:eastAsia="Calibri" w:cs="Times New Roman"/>
                <w:color w:val="000000"/>
                <w:sz w:val="22"/>
                <w:lang w:eastAsia="en-US"/>
              </w:rPr>
              <w:t>с</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val="en-US" w:eastAsia="en-US"/>
              </w:rPr>
            </w:pPr>
            <w:r w:rsidRPr="00450BE3">
              <w:rPr>
                <w:rFonts w:eastAsia="Calibri" w:cs="Times New Roman"/>
                <w:sz w:val="22"/>
                <w:lang w:eastAsia="en-US"/>
              </w:rPr>
              <w:t>1</w:t>
            </w:r>
            <w:r w:rsidRPr="00450BE3">
              <w:rPr>
                <w:rFonts w:eastAsia="Calibri" w:cs="Times New Roman"/>
                <w:sz w:val="22"/>
                <w:lang w:val="en-US" w:eastAsia="en-U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5.8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5.1-5.7</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5.0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6,0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5.3-5.9</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5.2и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6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Координа</w:t>
            </w:r>
            <w:r w:rsidRPr="00450BE3">
              <w:rPr>
                <w:rFonts w:eastAsia="Calibri" w:cs="Times New Roman"/>
                <w:b/>
                <w:bCs/>
                <w:color w:val="000000"/>
                <w:sz w:val="22"/>
                <w:lang w:eastAsia="en-US"/>
              </w:rPr>
              <w:softHyphen/>
              <w:t>ционные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Челноч</w:t>
            </w:r>
            <w:r w:rsidRPr="00450BE3">
              <w:rPr>
                <w:rFonts w:eastAsia="Calibri" w:cs="Times New Roman"/>
                <w:color w:val="000000"/>
                <w:sz w:val="22"/>
                <w:lang w:eastAsia="en-US"/>
              </w:rPr>
              <w:softHyphen/>
              <w:t xml:space="preserve">ный бег 3X10 м, </w:t>
            </w:r>
            <w:proofErr w:type="gramStart"/>
            <w:r w:rsidRPr="00450BE3">
              <w:rPr>
                <w:rFonts w:eastAsia="Calibri" w:cs="Times New Roman"/>
                <w:color w:val="000000"/>
                <w:sz w:val="22"/>
                <w:lang w:eastAsia="en-US"/>
              </w:rPr>
              <w:t>с</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val="en-US" w:eastAsia="en-US"/>
              </w:rPr>
            </w:pPr>
            <w:r w:rsidRPr="00450BE3">
              <w:rPr>
                <w:rFonts w:eastAsia="Calibri" w:cs="Times New Roman"/>
                <w:sz w:val="22"/>
                <w:lang w:eastAsia="en-US"/>
              </w:rPr>
              <w:t>1</w:t>
            </w:r>
            <w:r w:rsidRPr="00450BE3">
              <w:rPr>
                <w:rFonts w:eastAsia="Calibri" w:cs="Times New Roman"/>
                <w:sz w:val="22"/>
                <w:lang w:val="en-US" w:eastAsia="en-U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8.4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8.3-7.9</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7.8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8.8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8.3—8.7</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8,2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6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Скоростно-силовые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Прыжки </w:t>
            </w:r>
            <w:proofErr w:type="gramStart"/>
            <w:r w:rsidRPr="00450BE3">
              <w:rPr>
                <w:rFonts w:eastAsia="Calibri" w:cs="Times New Roman"/>
                <w:b/>
                <w:bCs/>
                <w:color w:val="000000"/>
                <w:sz w:val="22"/>
                <w:lang w:eastAsia="en-US"/>
              </w:rPr>
              <w:t>в</w:t>
            </w:r>
            <w:proofErr w:type="gramEnd"/>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длину с места, </w:t>
            </w:r>
            <w:proofErr w:type="gramStart"/>
            <w:r w:rsidRPr="00450BE3">
              <w:rPr>
                <w:rFonts w:eastAsia="Calibri" w:cs="Times New Roman"/>
                <w:color w:val="000000"/>
                <w:sz w:val="22"/>
                <w:lang w:eastAsia="en-US"/>
              </w:rPr>
              <w:t>см</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val="en-US" w:eastAsia="en-US"/>
              </w:rPr>
            </w:pPr>
            <w:r w:rsidRPr="00450BE3">
              <w:rPr>
                <w:rFonts w:eastAsia="Calibri" w:cs="Times New Roman"/>
                <w:sz w:val="22"/>
                <w:lang w:eastAsia="en-US"/>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159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160-194</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195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144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181-145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182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9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lastRenderedPageBreak/>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color w:val="000000"/>
                <w:sz w:val="22"/>
                <w:lang w:eastAsia="en-US"/>
              </w:rPr>
            </w:pPr>
            <w:r w:rsidRPr="00450BE3">
              <w:rPr>
                <w:rFonts w:eastAsia="Calibri" w:cs="Times New Roman"/>
                <w:b/>
                <w:bCs/>
                <w:color w:val="000000"/>
                <w:sz w:val="22"/>
                <w:lang w:eastAsia="en-US"/>
              </w:rPr>
              <w:t>Гибкость</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 xml:space="preserve">Наклон вперед из </w:t>
            </w:r>
            <w:proofErr w:type="gramStart"/>
            <w:r w:rsidRPr="00450BE3">
              <w:rPr>
                <w:rFonts w:eastAsia="Calibri" w:cs="Times New Roman"/>
                <w:color w:val="000000"/>
                <w:sz w:val="22"/>
                <w:lang w:eastAsia="en-US"/>
              </w:rPr>
              <w:t>положения</w:t>
            </w:r>
            <w:proofErr w:type="gramEnd"/>
            <w:r w:rsidRPr="00450BE3">
              <w:rPr>
                <w:rFonts w:eastAsia="Calibri" w:cs="Times New Roman"/>
                <w:color w:val="000000"/>
                <w:sz w:val="22"/>
                <w:lang w:eastAsia="en-US"/>
              </w:rPr>
              <w:t xml:space="preserve"> стоя с прямыми ногами на полу</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val="en-US" w:eastAsia="en-US"/>
              </w:rPr>
            </w:pPr>
            <w:r w:rsidRPr="00450BE3">
              <w:rPr>
                <w:rFonts w:eastAsia="Calibri" w:cs="Times New Roman"/>
                <w:sz w:val="22"/>
                <w:lang w:eastAsia="en-US"/>
              </w:rPr>
              <w:t>1</w:t>
            </w:r>
            <w:r w:rsidRPr="00450BE3">
              <w:rPr>
                <w:rFonts w:eastAsia="Calibri" w:cs="Times New Roman"/>
                <w:sz w:val="22"/>
                <w:lang w:val="en-US" w:eastAsia="en-US"/>
              </w:rPr>
              <w:t>3</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2410"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Касание пола  пальцами рук</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 xml:space="preserve">Касание пола  ладонями  </w:t>
            </w:r>
          </w:p>
        </w:tc>
        <w:tc>
          <w:tcPr>
            <w:tcW w:w="2164"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Касание пола  пальцами рук</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 xml:space="preserve">Касание пола  ладонями  </w:t>
            </w:r>
          </w:p>
        </w:tc>
      </w:tr>
      <w:tr w:rsidR="00476261" w:rsidRPr="00450BE3" w:rsidTr="00476261">
        <w:trPr>
          <w:trHeight w:val="13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color w:val="000000"/>
                <w:sz w:val="22"/>
                <w:lang w:eastAsia="en-US"/>
              </w:rPr>
            </w:pPr>
            <w:r w:rsidRPr="00450BE3">
              <w:rPr>
                <w:rFonts w:eastAsia="Calibri" w:cs="Times New Roman"/>
                <w:b/>
                <w:bCs/>
                <w:color w:val="000000"/>
                <w:sz w:val="22"/>
                <w:lang w:eastAsia="en-US"/>
              </w:rPr>
              <w:t>Силовые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Подтягивание: на высокой перекладине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из вис</w:t>
            </w:r>
            <w:proofErr w:type="gramStart"/>
            <w:r w:rsidRPr="00450BE3">
              <w:rPr>
                <w:rFonts w:eastAsia="Calibri" w:cs="Times New Roman"/>
                <w:color w:val="000000"/>
                <w:sz w:val="22"/>
                <w:lang w:eastAsia="en-US"/>
              </w:rPr>
              <w:t>а(</w:t>
            </w:r>
            <w:proofErr w:type="gramEnd"/>
            <w:r w:rsidRPr="00450BE3">
              <w:rPr>
                <w:rFonts w:eastAsia="Calibri" w:cs="Times New Roman"/>
                <w:color w:val="000000"/>
                <w:sz w:val="22"/>
                <w:lang w:eastAsia="en-US"/>
              </w:rPr>
              <w:t>мальчики),</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кол-во раз;</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на низкой перекладине из виса лежа (девочки),</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кол-во раз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val="en-US" w:eastAsia="en-US"/>
              </w:rPr>
            </w:pPr>
            <w:r w:rsidRPr="00450BE3">
              <w:rPr>
                <w:rFonts w:eastAsia="Calibri" w:cs="Times New Roman"/>
                <w:sz w:val="22"/>
                <w:lang w:eastAsia="en-US"/>
              </w:rPr>
              <w:t>1</w:t>
            </w:r>
            <w:r w:rsidRPr="00450BE3">
              <w:rPr>
                <w:rFonts w:eastAsia="Calibri" w:cs="Times New Roman"/>
                <w:sz w:val="22"/>
                <w:lang w:val="en-US" w:eastAsia="en-US"/>
              </w:rPr>
              <w:t>3</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522"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5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9-6</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10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7и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17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15-8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16и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r>
    </w:tbl>
    <w:p w:rsidR="00476261" w:rsidRPr="00C70B70" w:rsidRDefault="00476261" w:rsidP="00476261">
      <w:pPr>
        <w:spacing w:line="240" w:lineRule="auto"/>
        <w:ind w:firstLine="0"/>
        <w:contextualSpacing/>
        <w:jc w:val="center"/>
        <w:rPr>
          <w:rFonts w:eastAsia="Calibri" w:cs="Times New Roman"/>
          <w:b/>
          <w:bCs/>
          <w:sz w:val="24"/>
          <w:szCs w:val="24"/>
          <w:u w:val="single"/>
          <w:lang w:eastAsia="en-US"/>
        </w:rPr>
      </w:pPr>
      <w:r w:rsidRPr="00C70B70">
        <w:rPr>
          <w:rFonts w:eastAsiaTheme="minorHAnsi" w:cs="Times New Roman"/>
          <w:b/>
          <w:bCs/>
          <w:sz w:val="24"/>
          <w:szCs w:val="24"/>
          <w:u w:val="single"/>
          <w:lang w:eastAsia="en-US"/>
        </w:rPr>
        <w:t>7 класс</w:t>
      </w:r>
      <w:proofErr w:type="gramStart"/>
      <w:r w:rsidRPr="00C70B70">
        <w:rPr>
          <w:rFonts w:eastAsiaTheme="minorHAnsi" w:cs="Times New Roman"/>
          <w:b/>
          <w:bCs/>
          <w:sz w:val="24"/>
          <w:szCs w:val="24"/>
          <w:u w:val="single"/>
          <w:lang w:eastAsia="en-US"/>
        </w:rPr>
        <w:t xml:space="preserve"> </w:t>
      </w:r>
      <w:r w:rsidRPr="00C70B70">
        <w:rPr>
          <w:rFonts w:eastAsia="Calibri" w:cs="Times New Roman"/>
          <w:b/>
          <w:bCs/>
          <w:sz w:val="24"/>
          <w:szCs w:val="24"/>
          <w:u w:val="single"/>
          <w:lang w:eastAsia="en-US"/>
        </w:rPr>
        <w:t>В</w:t>
      </w:r>
      <w:proofErr w:type="gramEnd"/>
      <w:r w:rsidRPr="00C70B70">
        <w:rPr>
          <w:rFonts w:eastAsia="Calibri" w:cs="Times New Roman"/>
          <w:b/>
          <w:bCs/>
          <w:sz w:val="24"/>
          <w:szCs w:val="24"/>
          <w:u w:val="single"/>
          <w:lang w:eastAsia="en-US"/>
        </w:rPr>
        <w:t>ыполнять контрольные тесты, упражнения по видам спорта.</w:t>
      </w:r>
    </w:p>
    <w:p w:rsidR="00476261" w:rsidRPr="00C70B70" w:rsidRDefault="00476261" w:rsidP="00476261">
      <w:pPr>
        <w:spacing w:line="240" w:lineRule="auto"/>
        <w:ind w:firstLine="0"/>
        <w:contextualSpacing/>
        <w:jc w:val="center"/>
        <w:rPr>
          <w:rFonts w:eastAsia="Calibri" w:cs="Times New Roman"/>
          <w:b/>
          <w:bCs/>
          <w:sz w:val="24"/>
          <w:szCs w:val="24"/>
          <w:u w:val="single"/>
          <w:lang w:eastAsia="en-US"/>
        </w:rPr>
      </w:pPr>
    </w:p>
    <w:tbl>
      <w:tblPr>
        <w:tblW w:w="109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10"/>
        <w:gridCol w:w="136"/>
        <w:gridCol w:w="1861"/>
        <w:gridCol w:w="263"/>
        <w:gridCol w:w="997"/>
        <w:gridCol w:w="9"/>
        <w:gridCol w:w="6"/>
        <w:gridCol w:w="987"/>
        <w:gridCol w:w="425"/>
        <w:gridCol w:w="573"/>
        <w:gridCol w:w="132"/>
        <w:gridCol w:w="998"/>
        <w:gridCol w:w="850"/>
        <w:gridCol w:w="1136"/>
      </w:tblGrid>
      <w:tr w:rsidR="00476261" w:rsidRPr="00450BE3" w:rsidTr="00476261">
        <w:tc>
          <w:tcPr>
            <w:tcW w:w="2610"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Вид спорта</w:t>
            </w:r>
          </w:p>
        </w:tc>
        <w:tc>
          <w:tcPr>
            <w:tcW w:w="2260"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Упражнения</w:t>
            </w:r>
          </w:p>
        </w:tc>
        <w:tc>
          <w:tcPr>
            <w:tcW w:w="3129" w:type="dxa"/>
            <w:gridSpan w:val="7"/>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Девочки</w:t>
            </w:r>
          </w:p>
        </w:tc>
        <w:tc>
          <w:tcPr>
            <w:tcW w:w="2984"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Мальчики</w:t>
            </w:r>
          </w:p>
        </w:tc>
      </w:tr>
      <w:tr w:rsidR="00476261" w:rsidRPr="00450BE3" w:rsidTr="00476261">
        <w:tc>
          <w:tcPr>
            <w:tcW w:w="2610"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Легкая атлетика</w:t>
            </w:r>
          </w:p>
        </w:tc>
        <w:tc>
          <w:tcPr>
            <w:tcW w:w="2260" w:type="dxa"/>
            <w:gridSpan w:val="3"/>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 60м</w:t>
            </w:r>
            <w:proofErr w:type="gramStart"/>
            <w:r w:rsidRPr="00450BE3">
              <w:rPr>
                <w:rFonts w:eastAsia="Calibri" w:cs="Times New Roman"/>
                <w:sz w:val="22"/>
                <w:lang w:eastAsia="en-US"/>
              </w:rPr>
              <w:t>,с</w:t>
            </w:r>
            <w:proofErr w:type="gramEnd"/>
          </w:p>
        </w:tc>
        <w:tc>
          <w:tcPr>
            <w:tcW w:w="997"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Отл</w:t>
            </w:r>
            <w:proofErr w:type="spellEnd"/>
            <w:r w:rsidRPr="00450BE3">
              <w:rPr>
                <w:rFonts w:eastAsia="Calibri" w:cs="Times New Roman"/>
                <w:b/>
                <w:bCs/>
                <w:sz w:val="22"/>
                <w:lang w:eastAsia="en-US"/>
              </w:rPr>
              <w:t>.</w:t>
            </w:r>
          </w:p>
        </w:tc>
        <w:tc>
          <w:tcPr>
            <w:tcW w:w="1002"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1130"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c>
          <w:tcPr>
            <w:tcW w:w="998"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Отл</w:t>
            </w:r>
            <w:proofErr w:type="spellEnd"/>
            <w:r w:rsidRPr="00450BE3">
              <w:rPr>
                <w:rFonts w:eastAsia="Calibri" w:cs="Times New Roman"/>
                <w:b/>
                <w:bCs/>
                <w:sz w:val="22"/>
                <w:lang w:eastAsia="en-US"/>
              </w:rPr>
              <w:t>.</w:t>
            </w:r>
          </w:p>
        </w:tc>
        <w:tc>
          <w:tcPr>
            <w:tcW w:w="850"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1136"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r>
      <w:tr w:rsidR="00476261" w:rsidRPr="00450BE3" w:rsidTr="00476261">
        <w:tc>
          <w:tcPr>
            <w:tcW w:w="2610"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2260" w:type="dxa"/>
            <w:gridSpan w:val="3"/>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9.8 и меньше</w:t>
            </w: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9.9-11.0</w:t>
            </w: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 и больше</w:t>
            </w: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9.4 и меньше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9.5-10.6</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10.7 и больше</w:t>
            </w:r>
          </w:p>
        </w:tc>
      </w:tr>
      <w:tr w:rsidR="00476261" w:rsidRPr="00450BE3" w:rsidTr="00476261">
        <w:tc>
          <w:tcPr>
            <w:tcW w:w="2610"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226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 1500 м</w:t>
            </w:r>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7.30 и меньше</w:t>
            </w: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8.00-8.29</w:t>
            </w: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8.30 и больше</w:t>
            </w: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7.00 и меньше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7.01-7.50</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7.51 и больше</w:t>
            </w:r>
          </w:p>
        </w:tc>
      </w:tr>
      <w:tr w:rsidR="00476261" w:rsidRPr="00450BE3" w:rsidTr="00476261">
        <w:tc>
          <w:tcPr>
            <w:tcW w:w="2610"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226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Прыжок в длину с/</w:t>
            </w:r>
            <w:proofErr w:type="spellStart"/>
            <w:proofErr w:type="gramStart"/>
            <w:r w:rsidRPr="00450BE3">
              <w:rPr>
                <w:rFonts w:eastAsia="Calibri" w:cs="Times New Roman"/>
                <w:sz w:val="22"/>
                <w:lang w:eastAsia="en-US"/>
              </w:rPr>
              <w:t>р</w:t>
            </w:r>
            <w:proofErr w:type="spellEnd"/>
            <w:proofErr w:type="gramEnd"/>
            <w:r w:rsidRPr="00450BE3">
              <w:rPr>
                <w:rFonts w:eastAsia="Calibri" w:cs="Times New Roman"/>
                <w:sz w:val="22"/>
                <w:lang w:eastAsia="en-US"/>
              </w:rPr>
              <w:t>, см</w:t>
            </w:r>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350 и больше</w:t>
            </w: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349-241</w:t>
            </w: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240 и меньше</w:t>
            </w: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380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379-291</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290 и меньше</w:t>
            </w:r>
          </w:p>
        </w:tc>
      </w:tr>
      <w:tr w:rsidR="00476261" w:rsidRPr="00450BE3" w:rsidTr="00476261">
        <w:tc>
          <w:tcPr>
            <w:tcW w:w="2610"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226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Прыжок в </w:t>
            </w:r>
            <w:proofErr w:type="spellStart"/>
            <w:r w:rsidRPr="00450BE3">
              <w:rPr>
                <w:rFonts w:eastAsia="Calibri" w:cs="Times New Roman"/>
                <w:sz w:val="22"/>
                <w:lang w:eastAsia="en-US"/>
              </w:rPr>
              <w:t>высоту</w:t>
            </w:r>
            <w:proofErr w:type="gramStart"/>
            <w:r w:rsidRPr="00450BE3">
              <w:rPr>
                <w:rFonts w:eastAsia="Calibri" w:cs="Times New Roman"/>
                <w:sz w:val="22"/>
                <w:lang w:eastAsia="en-US"/>
              </w:rPr>
              <w:t>,с</w:t>
            </w:r>
            <w:proofErr w:type="gramEnd"/>
            <w:r w:rsidRPr="00450BE3">
              <w:rPr>
                <w:rFonts w:eastAsia="Calibri" w:cs="Times New Roman"/>
                <w:sz w:val="22"/>
                <w:lang w:eastAsia="en-US"/>
              </w:rPr>
              <w:t>м</w:t>
            </w:r>
            <w:proofErr w:type="spellEnd"/>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115 и больше</w:t>
            </w: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110-95</w:t>
            </w: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 и меньше</w:t>
            </w: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125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120</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 и меньше</w:t>
            </w:r>
          </w:p>
        </w:tc>
      </w:tr>
      <w:tr w:rsidR="00476261" w:rsidRPr="00450BE3" w:rsidTr="00476261">
        <w:tc>
          <w:tcPr>
            <w:tcW w:w="2610"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226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Метание мяча (150 </w:t>
            </w:r>
            <w:proofErr w:type="spellStart"/>
            <w:r w:rsidRPr="00450BE3">
              <w:rPr>
                <w:rFonts w:eastAsia="Calibri" w:cs="Times New Roman"/>
                <w:sz w:val="22"/>
                <w:lang w:eastAsia="en-US"/>
              </w:rPr>
              <w:t>гр</w:t>
            </w:r>
            <w:proofErr w:type="spellEnd"/>
            <w:r w:rsidRPr="00450BE3">
              <w:rPr>
                <w:rFonts w:eastAsia="Calibri" w:cs="Times New Roman"/>
                <w:sz w:val="22"/>
                <w:lang w:eastAsia="en-US"/>
              </w:rPr>
              <w:t>)</w:t>
            </w:r>
            <w:proofErr w:type="gramStart"/>
            <w:r w:rsidRPr="00450BE3">
              <w:rPr>
                <w:rFonts w:eastAsia="Calibri" w:cs="Times New Roman"/>
                <w:sz w:val="22"/>
                <w:lang w:eastAsia="en-US"/>
              </w:rPr>
              <w:t>,м</w:t>
            </w:r>
            <w:proofErr w:type="gramEnd"/>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26 и больше</w:t>
            </w: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25-18</w:t>
            </w: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17 и меньше</w:t>
            </w: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39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38-26</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25 и меньше</w:t>
            </w:r>
          </w:p>
        </w:tc>
      </w:tr>
      <w:tr w:rsidR="00476261" w:rsidRPr="00450BE3" w:rsidTr="00476261">
        <w:tc>
          <w:tcPr>
            <w:tcW w:w="261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26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2610"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b/>
                <w:bCs/>
                <w:sz w:val="22"/>
                <w:lang w:eastAsia="en-US"/>
              </w:rPr>
            </w:pPr>
            <w:proofErr w:type="spellStart"/>
            <w:proofErr w:type="gramStart"/>
            <w:r w:rsidRPr="00450BE3">
              <w:rPr>
                <w:rFonts w:eastAsia="Calibri" w:cs="Times New Roman"/>
                <w:b/>
                <w:bCs/>
                <w:sz w:val="22"/>
                <w:lang w:eastAsia="en-US"/>
              </w:rPr>
              <w:t>Контроль-ные</w:t>
            </w:r>
            <w:proofErr w:type="spellEnd"/>
            <w:proofErr w:type="gramEnd"/>
          </w:p>
          <w:p w:rsidR="00476261" w:rsidRPr="00450BE3" w:rsidRDefault="00476261" w:rsidP="00476261">
            <w:pPr>
              <w:pBdr>
                <w:left w:val="single" w:sz="4" w:space="4" w:color="auto"/>
              </w:pBdr>
              <w:spacing w:line="240" w:lineRule="auto"/>
              <w:ind w:firstLine="34"/>
              <w:contextualSpacing/>
              <w:rPr>
                <w:rFonts w:eastAsia="Calibri" w:cs="Times New Roman"/>
                <w:sz w:val="22"/>
                <w:lang w:eastAsia="en-US"/>
              </w:rPr>
            </w:pPr>
            <w:r w:rsidRPr="00450BE3">
              <w:rPr>
                <w:rFonts w:eastAsia="Calibri" w:cs="Times New Roman"/>
                <w:b/>
                <w:bCs/>
                <w:sz w:val="22"/>
                <w:lang w:eastAsia="en-US"/>
              </w:rPr>
              <w:t>тесты</w:t>
            </w:r>
          </w:p>
        </w:tc>
        <w:tc>
          <w:tcPr>
            <w:tcW w:w="226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Поднимание туловища, кол-во раз за 1мин</w:t>
            </w:r>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40и больше</w:t>
            </w: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30</w:t>
            </w: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25 и меньше</w:t>
            </w: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47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36</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30 и меньше</w:t>
            </w:r>
          </w:p>
        </w:tc>
      </w:tr>
      <w:tr w:rsidR="00476261" w:rsidRPr="00450BE3" w:rsidTr="00476261">
        <w:tc>
          <w:tcPr>
            <w:tcW w:w="2610" w:type="dxa"/>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226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Прыжок </w:t>
            </w:r>
            <w:proofErr w:type="gramStart"/>
            <w:r w:rsidRPr="00450BE3">
              <w:rPr>
                <w:rFonts w:eastAsia="Calibri" w:cs="Times New Roman"/>
                <w:sz w:val="22"/>
                <w:lang w:eastAsia="en-US"/>
              </w:rPr>
              <w:t>ч</w:t>
            </w:r>
            <w:proofErr w:type="gramEnd"/>
            <w:r w:rsidRPr="00450BE3">
              <w:rPr>
                <w:rFonts w:eastAsia="Calibri" w:cs="Times New Roman"/>
                <w:sz w:val="22"/>
                <w:lang w:eastAsia="en-US"/>
              </w:rPr>
              <w:t>/</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скакалку, кол-во раз за 1 мин</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120 и больше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119-105</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104 и меньше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105и больше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104-95</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94 и меньше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2610" w:type="dxa"/>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226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Сгибание и разгибание </w:t>
            </w:r>
            <w:proofErr w:type="gramStart"/>
            <w:r w:rsidRPr="00450BE3">
              <w:rPr>
                <w:rFonts w:eastAsia="Calibri" w:cs="Times New Roman"/>
                <w:sz w:val="22"/>
                <w:lang w:eastAsia="en-US"/>
              </w:rPr>
              <w:t>рук</w:t>
            </w:r>
            <w:proofErr w:type="gramEnd"/>
            <w:r w:rsidRPr="00450BE3">
              <w:rPr>
                <w:rFonts w:eastAsia="Calibri" w:cs="Times New Roman"/>
                <w:sz w:val="22"/>
                <w:lang w:eastAsia="en-US"/>
              </w:rPr>
              <w:t xml:space="preserve"> в упоре лежа (кол-во раз)</w:t>
            </w:r>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16 и больше</w:t>
            </w: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w:t>
            </w: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 и меньше</w:t>
            </w: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26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18</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 и меньше</w:t>
            </w:r>
          </w:p>
        </w:tc>
      </w:tr>
      <w:tr w:rsidR="00476261" w:rsidRPr="00450BE3" w:rsidTr="00476261">
        <w:tc>
          <w:tcPr>
            <w:tcW w:w="2610" w:type="dxa"/>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226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Бросок набивного мяча из </w:t>
            </w:r>
            <w:proofErr w:type="gramStart"/>
            <w:r w:rsidRPr="00450BE3">
              <w:rPr>
                <w:rFonts w:eastAsia="Calibri" w:cs="Times New Roman"/>
                <w:sz w:val="22"/>
                <w:lang w:eastAsia="en-US"/>
              </w:rPr>
              <w:t>положения</w:t>
            </w:r>
            <w:proofErr w:type="gramEnd"/>
            <w:r w:rsidRPr="00450BE3">
              <w:rPr>
                <w:rFonts w:eastAsia="Calibri" w:cs="Times New Roman"/>
                <w:sz w:val="22"/>
                <w:lang w:eastAsia="en-US"/>
              </w:rPr>
              <w:t xml:space="preserve"> сидя(1 кг), м</w:t>
            </w:r>
          </w:p>
        </w:tc>
        <w:tc>
          <w:tcPr>
            <w:tcW w:w="997"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5.50 и больше</w:t>
            </w:r>
          </w:p>
        </w:tc>
        <w:tc>
          <w:tcPr>
            <w:tcW w:w="1002"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5.0</w:t>
            </w:r>
          </w:p>
        </w:tc>
        <w:tc>
          <w:tcPr>
            <w:tcW w:w="1130"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4.0 и меньше</w:t>
            </w:r>
          </w:p>
        </w:tc>
        <w:tc>
          <w:tcPr>
            <w:tcW w:w="99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6.5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5.50</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4.5 и меньше</w:t>
            </w:r>
          </w:p>
        </w:tc>
      </w:tr>
      <w:tr w:rsidR="00476261" w:rsidRPr="00450BE3" w:rsidTr="00476261">
        <w:tc>
          <w:tcPr>
            <w:tcW w:w="10983" w:type="dxa"/>
            <w:gridSpan w:val="1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2746" w:type="dxa"/>
            <w:gridSpan w:val="2"/>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Бадминтон</w:t>
            </w:r>
          </w:p>
        </w:tc>
        <w:tc>
          <w:tcPr>
            <w:tcW w:w="3130"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b/>
                <w:bCs/>
                <w:sz w:val="22"/>
                <w:lang w:eastAsia="en-US"/>
              </w:rPr>
              <w:t>Упражнения</w:t>
            </w:r>
          </w:p>
        </w:tc>
        <w:tc>
          <w:tcPr>
            <w:tcW w:w="1418"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Отлично</w:t>
            </w:r>
          </w:p>
        </w:tc>
        <w:tc>
          <w:tcPr>
            <w:tcW w:w="1703"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Хорошо</w:t>
            </w:r>
          </w:p>
        </w:tc>
        <w:tc>
          <w:tcPr>
            <w:tcW w:w="1986"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0"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Набивание (жонглирование) волана,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26-21</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20-15</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9-10</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0"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в четыре точки из центра площадки (приставным, крестным и простым шагом), перенося воланы в каждый угол площадки</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16-15</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17-18</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0"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Короткая передача волана из правой передней зоны площадки в левую переднюю зону (по диагонали),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 и более</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5-8</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0"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Короткая подача, открытой  (закрытой) стороной ракетки, по 5 ударов из двух квадратов,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 и более</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5-8</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0"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Высок</w:t>
            </w:r>
            <w:proofErr w:type="gramStart"/>
            <w:r w:rsidRPr="00450BE3">
              <w:rPr>
                <w:rFonts w:eastAsia="Calibri" w:cs="Times New Roman"/>
                <w:sz w:val="22"/>
                <w:lang w:eastAsia="en-US"/>
              </w:rPr>
              <w:t>о-</w:t>
            </w:r>
            <w:proofErr w:type="gramEnd"/>
            <w:r w:rsidRPr="00450BE3">
              <w:rPr>
                <w:rFonts w:eastAsia="Calibri" w:cs="Times New Roman"/>
                <w:sz w:val="22"/>
                <w:lang w:eastAsia="en-US"/>
              </w:rPr>
              <w:t xml:space="preserve"> далекая подача на заднюю линию площадки,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 и более</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8-6</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2-4</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0"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Выполнение атакующего удара «</w:t>
            </w:r>
            <w:proofErr w:type="spellStart"/>
            <w:r w:rsidRPr="00450BE3">
              <w:rPr>
                <w:rFonts w:eastAsia="Calibri" w:cs="Times New Roman"/>
                <w:sz w:val="22"/>
                <w:lang w:eastAsia="en-US"/>
              </w:rPr>
              <w:t>смеш</w:t>
            </w:r>
            <w:proofErr w:type="spellEnd"/>
            <w:r w:rsidRPr="00450BE3">
              <w:rPr>
                <w:rFonts w:eastAsia="Calibri" w:cs="Times New Roman"/>
                <w:sz w:val="22"/>
                <w:lang w:eastAsia="en-US"/>
              </w:rPr>
              <w:t>» по прямой линии в среднюю зону площадки,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6-7</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5-4</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3-2</w:t>
            </w:r>
          </w:p>
        </w:tc>
      </w:tr>
      <w:tr w:rsidR="00476261" w:rsidRPr="00450BE3" w:rsidTr="00476261">
        <w:tc>
          <w:tcPr>
            <w:tcW w:w="10983" w:type="dxa"/>
            <w:gridSpan w:val="1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2746" w:type="dxa"/>
            <w:gridSpan w:val="2"/>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Волейбол</w:t>
            </w:r>
          </w:p>
        </w:tc>
        <w:tc>
          <w:tcPr>
            <w:tcW w:w="3136"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Упражнения</w:t>
            </w:r>
          </w:p>
        </w:tc>
        <w:tc>
          <w:tcPr>
            <w:tcW w:w="1985"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Оценка</w:t>
            </w:r>
          </w:p>
        </w:tc>
        <w:tc>
          <w:tcPr>
            <w:tcW w:w="3116" w:type="dxa"/>
            <w:gridSpan w:val="4"/>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Ошибки</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6"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Серийные передачи мяча сверху двумя руками над собой</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«5»-20-25</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«4»-19-15</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«3»-14-10</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10</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Мяч принимается на чрезмерно согнутые руки, на уровне груди или за головой</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Отсутствие согласованности в движении рук, ног, туловища.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Высота передачи ниже 1 м</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6"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Серийные передачи  мяча снизу над собой</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«5»-20-25 и более передач</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«4»-19-15</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 «3»-14-10</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10 передач</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 Мяч принимается на согнутые в локтевых суставах руки.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Отсутствие согласованности в движении рук, ног, туловища.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Высота передачи ниже 1 м</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6"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6"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sz w:val="22"/>
                <w:lang w:eastAsia="en-US"/>
              </w:rPr>
            </w:pPr>
            <w:r w:rsidRPr="00450BE3">
              <w:rPr>
                <w:rFonts w:eastAsia="Calibri" w:cs="Times New Roman"/>
                <w:sz w:val="22"/>
                <w:lang w:eastAsia="en-US"/>
              </w:rPr>
              <w:t>Прямая нижняя подача из-за лицевой линии в зоны 1,5,6</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из 6, 4 подачи в указанную зону.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 из 6, 3 подачи в указанную зону.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 из 6, 2 подачи в указанную зону.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 из 6, 0 подач.</w:t>
            </w:r>
            <w:r w:rsidRPr="00450BE3">
              <w:rPr>
                <w:rFonts w:eastAsia="Calibri" w:cs="Times New Roman"/>
                <w:sz w:val="22"/>
                <w:lang w:eastAsia="en-US"/>
              </w:rPr>
              <w:tab/>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Не выполнено количество подач в указанную зону </w:t>
            </w:r>
          </w:p>
        </w:tc>
      </w:tr>
      <w:tr w:rsidR="00476261" w:rsidRPr="00450BE3" w:rsidTr="00476261">
        <w:tc>
          <w:tcPr>
            <w:tcW w:w="2746" w:type="dxa"/>
            <w:gridSpan w:val="2"/>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136"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sz w:val="22"/>
                <w:lang w:eastAsia="en-US"/>
              </w:rPr>
            </w:pPr>
            <w:r w:rsidRPr="00450BE3">
              <w:rPr>
                <w:rFonts w:eastAsia="Calibri" w:cs="Times New Roman"/>
                <w:sz w:val="22"/>
                <w:lang w:eastAsia="en-US"/>
              </w:rPr>
              <w:t>Прямая верхняя подача из-за лицевой линии в указанную правую или левую зону площадки</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из 6, 3 подачи.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 из 6, 2 подачи.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 из 6, 1 подачи.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 из 6, 0 подач.</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выполнено количество подач на указанную сторону площадки.</w:t>
            </w:r>
          </w:p>
        </w:tc>
      </w:tr>
      <w:tr w:rsidR="00476261" w:rsidRPr="00450BE3" w:rsidTr="00476261">
        <w:tc>
          <w:tcPr>
            <w:tcW w:w="274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36"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sz w:val="22"/>
                <w:lang w:eastAsia="en-US"/>
              </w:rPr>
            </w:pPr>
            <w:r w:rsidRPr="00450BE3">
              <w:rPr>
                <w:rFonts w:eastAsia="Calibri" w:cs="Times New Roman"/>
                <w:sz w:val="22"/>
                <w:lang w:eastAsia="en-US"/>
              </w:rPr>
              <w:t>Нападающий удар ч/</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сетку из любой зоны с верхней передач</w:t>
            </w:r>
            <w:proofErr w:type="gramStart"/>
            <w:r w:rsidRPr="00450BE3">
              <w:rPr>
                <w:rFonts w:eastAsia="Calibri" w:cs="Times New Roman"/>
                <w:sz w:val="22"/>
                <w:lang w:eastAsia="en-US"/>
              </w:rPr>
              <w:t>и(</w:t>
            </w:r>
            <w:proofErr w:type="gramEnd"/>
            <w:r w:rsidRPr="00450BE3">
              <w:rPr>
                <w:rFonts w:eastAsia="Calibri" w:cs="Times New Roman"/>
                <w:sz w:val="22"/>
                <w:lang w:eastAsia="en-US"/>
              </w:rPr>
              <w:t xml:space="preserve"> в прыжке или без прыжка)</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“5” – из 6, 4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 из 6, 3.</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 из 6, 2.</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 из 6, 0.</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Несвоевременный выход </w:t>
            </w:r>
            <w:proofErr w:type="gramStart"/>
            <w:r w:rsidRPr="00450BE3">
              <w:rPr>
                <w:rFonts w:eastAsia="Calibri" w:cs="Times New Roman"/>
                <w:sz w:val="22"/>
                <w:lang w:eastAsia="en-US"/>
              </w:rPr>
              <w:t>в</w:t>
            </w:r>
            <w:proofErr w:type="gramEnd"/>
            <w:r w:rsidRPr="00450BE3">
              <w:rPr>
                <w:rFonts w:eastAsia="Calibri" w:cs="Times New Roman"/>
                <w:sz w:val="22"/>
                <w:lang w:eastAsia="en-US"/>
              </w:rPr>
              <w:t xml:space="preserve"> мячу.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Во время прыжка согнуты ноги.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Неправильный замах рукой.</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Удар произведен с недостаточной силой.</w:t>
            </w:r>
          </w:p>
        </w:tc>
      </w:tr>
      <w:tr w:rsidR="00476261" w:rsidRPr="00450BE3" w:rsidTr="00476261">
        <w:tc>
          <w:tcPr>
            <w:tcW w:w="10983" w:type="dxa"/>
            <w:gridSpan w:val="1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2746"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Гимнастика</w:t>
            </w:r>
          </w:p>
        </w:tc>
        <w:tc>
          <w:tcPr>
            <w:tcW w:w="1861"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Акробатическая комбинация</w:t>
            </w:r>
          </w:p>
        </w:tc>
        <w:tc>
          <w:tcPr>
            <w:tcW w:w="3260"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b/>
                <w:bCs/>
                <w:sz w:val="22"/>
                <w:lang w:eastAsia="en-US"/>
              </w:rPr>
            </w:pPr>
            <w:r w:rsidRPr="00450BE3">
              <w:rPr>
                <w:rFonts w:eastAsia="Calibri" w:cs="Times New Roman"/>
                <w:b/>
                <w:bCs/>
                <w:sz w:val="22"/>
                <w:lang w:eastAsia="en-US"/>
              </w:rPr>
              <w:t>мальчики</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b/>
                <w:bCs/>
                <w:sz w:val="22"/>
                <w:lang w:eastAsia="en-US"/>
              </w:rPr>
            </w:pPr>
            <w:r w:rsidRPr="00450BE3">
              <w:rPr>
                <w:rFonts w:eastAsia="Calibri" w:cs="Times New Roman"/>
                <w:b/>
                <w:bCs/>
                <w:sz w:val="22"/>
                <w:lang w:eastAsia="en-US"/>
              </w:rPr>
              <w:t>девочки</w:t>
            </w:r>
          </w:p>
        </w:tc>
      </w:tr>
      <w:tr w:rsidR="00476261" w:rsidRPr="00450BE3" w:rsidTr="00476261">
        <w:tc>
          <w:tcPr>
            <w:tcW w:w="2746"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1861" w:type="dxa"/>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3260" w:type="dxa"/>
            <w:gridSpan w:val="7"/>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1.Из упора присев кувырок назад в </w:t>
            </w:r>
            <w:proofErr w:type="gramStart"/>
            <w:r w:rsidRPr="00450BE3">
              <w:rPr>
                <w:rFonts w:eastAsia="Calibri" w:cs="Times New Roman"/>
                <w:sz w:val="22"/>
                <w:lang w:eastAsia="en-US"/>
              </w:rPr>
              <w:t>упор</w:t>
            </w:r>
            <w:proofErr w:type="gramEnd"/>
            <w:r w:rsidRPr="00450BE3">
              <w:rPr>
                <w:rFonts w:eastAsia="Calibri" w:cs="Times New Roman"/>
                <w:sz w:val="22"/>
                <w:lang w:eastAsia="en-US"/>
              </w:rPr>
              <w:t xml:space="preserve"> стоя ноги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врозь-3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2.Наклон вперед </w:t>
            </w:r>
            <w:proofErr w:type="spellStart"/>
            <w:r w:rsidRPr="00450BE3">
              <w:rPr>
                <w:rFonts w:eastAsia="Calibri" w:cs="Times New Roman"/>
                <w:sz w:val="22"/>
                <w:lang w:eastAsia="en-US"/>
              </w:rPr>
              <w:t>прогнувшись</w:t>
            </w:r>
            <w:proofErr w:type="gramStart"/>
            <w:r w:rsidRPr="00450BE3">
              <w:rPr>
                <w:rFonts w:eastAsia="Calibri" w:cs="Times New Roman"/>
                <w:sz w:val="22"/>
                <w:lang w:eastAsia="en-US"/>
              </w:rPr>
              <w:t>,р</w:t>
            </w:r>
            <w:proofErr w:type="gramEnd"/>
            <w:r w:rsidRPr="00450BE3">
              <w:rPr>
                <w:rFonts w:eastAsia="Calibri" w:cs="Times New Roman"/>
                <w:sz w:val="22"/>
                <w:lang w:eastAsia="en-US"/>
              </w:rPr>
              <w:t>уки</w:t>
            </w:r>
            <w:proofErr w:type="spellEnd"/>
            <w:r w:rsidRPr="00450BE3">
              <w:rPr>
                <w:rFonts w:eastAsia="Calibri" w:cs="Times New Roman"/>
                <w:sz w:val="22"/>
                <w:lang w:eastAsia="en-US"/>
              </w:rPr>
              <w:t xml:space="preserve"> в стороны-1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3.Упор присев и стойка на голове толчком двумя-3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4.Опускание в упор присев и кувырок вперед-1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5.Длинный кувырок и прыжок вверх погибаясь-2.б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«5»- 10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«4»-9-8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«3»- 7-5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5 б</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 Из упора присев кувырок назад-2б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2.Перекатом назад стойка на лопатках-1.5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3.Перекатом вперед лечь и «мост»-2.5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4.Поворот в </w:t>
            </w:r>
            <w:proofErr w:type="gramStart"/>
            <w:r w:rsidRPr="00450BE3">
              <w:rPr>
                <w:rFonts w:eastAsia="Calibri" w:cs="Times New Roman"/>
                <w:sz w:val="22"/>
                <w:lang w:eastAsia="en-US"/>
              </w:rPr>
              <w:t>упор</w:t>
            </w:r>
            <w:proofErr w:type="gramEnd"/>
            <w:r w:rsidRPr="00450BE3">
              <w:rPr>
                <w:rFonts w:eastAsia="Calibri" w:cs="Times New Roman"/>
                <w:sz w:val="22"/>
                <w:lang w:eastAsia="en-US"/>
              </w:rPr>
              <w:t xml:space="preserve"> стоя на правом колене, левую назад.</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5.Махом </w:t>
            </w:r>
            <w:proofErr w:type="gramStart"/>
            <w:r w:rsidRPr="00450BE3">
              <w:rPr>
                <w:rFonts w:eastAsia="Calibri" w:cs="Times New Roman"/>
                <w:sz w:val="22"/>
                <w:lang w:eastAsia="en-US"/>
              </w:rPr>
              <w:t>левой</w:t>
            </w:r>
            <w:proofErr w:type="gramEnd"/>
            <w:r w:rsidRPr="00450BE3">
              <w:rPr>
                <w:rFonts w:eastAsia="Calibri" w:cs="Times New Roman"/>
                <w:sz w:val="22"/>
                <w:lang w:eastAsia="en-US"/>
              </w:rPr>
              <w:t xml:space="preserve"> упор присев и кувырок вперед-1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roofErr w:type="gramStart"/>
            <w:r w:rsidRPr="00450BE3">
              <w:rPr>
                <w:rFonts w:eastAsia="Calibri" w:cs="Times New Roman"/>
                <w:sz w:val="22"/>
                <w:lang w:eastAsia="en-US"/>
              </w:rPr>
              <w:t>Прыжок</w:t>
            </w:r>
            <w:proofErr w:type="gramEnd"/>
            <w:r w:rsidRPr="00450BE3">
              <w:rPr>
                <w:rFonts w:eastAsia="Calibri" w:cs="Times New Roman"/>
                <w:sz w:val="22"/>
                <w:lang w:eastAsia="en-US"/>
              </w:rPr>
              <w:t xml:space="preserve"> вверх прогибаясь и о.с.-1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«5»- 10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«4»-9-8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«3»- 7-5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bl>
    <w:p w:rsidR="00476261" w:rsidRPr="00C70B70" w:rsidRDefault="00476261" w:rsidP="00476261">
      <w:pPr>
        <w:spacing w:line="240" w:lineRule="auto"/>
        <w:ind w:firstLine="0"/>
        <w:contextualSpacing/>
        <w:rPr>
          <w:rFonts w:eastAsia="Calibri" w:cs="Times New Roman"/>
          <w:b/>
          <w:bCs/>
          <w:sz w:val="24"/>
          <w:szCs w:val="24"/>
          <w:lang w:eastAsia="en-US"/>
        </w:rPr>
      </w:pPr>
    </w:p>
    <w:tbl>
      <w:tblPr>
        <w:tblW w:w="109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1"/>
        <w:gridCol w:w="142"/>
        <w:gridCol w:w="2268"/>
        <w:gridCol w:w="992"/>
        <w:gridCol w:w="142"/>
        <w:gridCol w:w="709"/>
        <w:gridCol w:w="283"/>
        <w:gridCol w:w="851"/>
        <w:gridCol w:w="141"/>
        <w:gridCol w:w="851"/>
        <w:gridCol w:w="236"/>
        <w:gridCol w:w="614"/>
        <w:gridCol w:w="142"/>
        <w:gridCol w:w="993"/>
      </w:tblGrid>
      <w:tr w:rsidR="00476261" w:rsidRPr="00450BE3" w:rsidTr="00476261">
        <w:tc>
          <w:tcPr>
            <w:tcW w:w="2621"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Баскетбол</w:t>
            </w:r>
          </w:p>
        </w:tc>
        <w:tc>
          <w:tcPr>
            <w:tcW w:w="2410" w:type="dxa"/>
            <w:gridSpan w:val="2"/>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Упражнения</w:t>
            </w:r>
          </w:p>
        </w:tc>
        <w:tc>
          <w:tcPr>
            <w:tcW w:w="2977"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девочки</w:t>
            </w:r>
          </w:p>
        </w:tc>
        <w:tc>
          <w:tcPr>
            <w:tcW w:w="2977" w:type="dxa"/>
            <w:gridSpan w:val="6"/>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мальчики</w:t>
            </w:r>
          </w:p>
        </w:tc>
      </w:tr>
      <w:tr w:rsidR="00476261" w:rsidRPr="00450BE3" w:rsidTr="00476261">
        <w:tc>
          <w:tcPr>
            <w:tcW w:w="2621" w:type="dxa"/>
            <w:vMerge/>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2410" w:type="dxa"/>
            <w:gridSpan w:val="2"/>
            <w:vMerge/>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992"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отл</w:t>
            </w:r>
            <w:proofErr w:type="spellEnd"/>
          </w:p>
        </w:tc>
        <w:tc>
          <w:tcPr>
            <w:tcW w:w="851"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1134"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c>
          <w:tcPr>
            <w:tcW w:w="992"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отл</w:t>
            </w:r>
            <w:proofErr w:type="spellEnd"/>
          </w:p>
        </w:tc>
        <w:tc>
          <w:tcPr>
            <w:tcW w:w="850"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1135"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r>
      <w:tr w:rsidR="00476261" w:rsidRPr="00450BE3" w:rsidTr="00476261">
        <w:tc>
          <w:tcPr>
            <w:tcW w:w="2621"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41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Ведение мяча с обводкой стоек (ч/</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3м- 15 м</w:t>
            </w:r>
            <w:proofErr w:type="gramStart"/>
            <w:r w:rsidRPr="00450BE3">
              <w:rPr>
                <w:rFonts w:eastAsia="Calibri" w:cs="Times New Roman"/>
                <w:sz w:val="22"/>
                <w:lang w:eastAsia="en-US"/>
              </w:rPr>
              <w:t>)т</w:t>
            </w:r>
            <w:proofErr w:type="gramEnd"/>
            <w:r w:rsidRPr="00450BE3">
              <w:rPr>
                <w:rFonts w:eastAsia="Calibri" w:cs="Times New Roman"/>
                <w:sz w:val="22"/>
                <w:lang w:eastAsia="en-US"/>
              </w:rPr>
              <w:t>уда, обратно</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9.5</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9.7</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8.5</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8.8</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w:t>
            </w:r>
          </w:p>
        </w:tc>
      </w:tr>
      <w:tr w:rsidR="00476261" w:rsidRPr="00450BE3" w:rsidTr="00476261">
        <w:tc>
          <w:tcPr>
            <w:tcW w:w="2621"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41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Передача и ловля  мяча двумя рукам</w:t>
            </w:r>
            <w:proofErr w:type="gramStart"/>
            <w:r w:rsidRPr="00450BE3">
              <w:rPr>
                <w:rFonts w:eastAsia="Calibri" w:cs="Times New Roman"/>
                <w:sz w:val="22"/>
                <w:lang w:eastAsia="en-US"/>
              </w:rPr>
              <w:t>и(</w:t>
            </w:r>
            <w:proofErr w:type="gramEnd"/>
            <w:r w:rsidRPr="00450BE3">
              <w:rPr>
                <w:rFonts w:eastAsia="Calibri" w:cs="Times New Roman"/>
                <w:sz w:val="22"/>
                <w:lang w:eastAsia="en-US"/>
              </w:rPr>
              <w:t xml:space="preserve"> в стену, расстояние 2 м)-за 10 сек, кол-во раз</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 и больше</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7-6</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и меньше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 и больше</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8-7</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 и меньше</w:t>
            </w:r>
          </w:p>
        </w:tc>
      </w:tr>
      <w:tr w:rsidR="00476261" w:rsidRPr="00450BE3" w:rsidTr="00476261">
        <w:tc>
          <w:tcPr>
            <w:tcW w:w="2621"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41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Штрафной бросок (из 10 бросков)</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r>
      <w:tr w:rsidR="00476261" w:rsidRPr="00450BE3" w:rsidTr="00476261">
        <w:tc>
          <w:tcPr>
            <w:tcW w:w="2621"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41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Ч/Б 3</w:t>
            </w:r>
            <w:r w:rsidRPr="00450BE3">
              <w:rPr>
                <w:rFonts w:eastAsia="Calibri" w:cs="Times New Roman"/>
                <w:sz w:val="22"/>
                <w:lang w:val="en-US" w:eastAsia="en-US"/>
              </w:rPr>
              <w:t>X</w:t>
            </w:r>
            <w:r w:rsidRPr="00450BE3">
              <w:rPr>
                <w:rFonts w:eastAsia="Calibri" w:cs="Times New Roman"/>
                <w:sz w:val="22"/>
                <w:lang w:eastAsia="en-US"/>
              </w:rPr>
              <w:t>10 м с ведением мяча</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8.5</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8.7</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8.1</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8.4</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8.7</w:t>
            </w:r>
          </w:p>
        </w:tc>
      </w:tr>
      <w:tr w:rsidR="00476261" w:rsidRPr="00450BE3" w:rsidTr="00476261">
        <w:tc>
          <w:tcPr>
            <w:tcW w:w="2621"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41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Бросок после ведения мяча(10 попыток)</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r>
      <w:tr w:rsidR="00476261" w:rsidRPr="00450BE3" w:rsidTr="00476261">
        <w:tc>
          <w:tcPr>
            <w:tcW w:w="10985" w:type="dxa"/>
            <w:gridSpan w:val="1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2763" w:type="dxa"/>
            <w:gridSpan w:val="2"/>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Лыжная подготовка</w:t>
            </w:r>
          </w:p>
        </w:tc>
        <w:tc>
          <w:tcPr>
            <w:tcW w:w="2268"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Упражнения</w:t>
            </w:r>
          </w:p>
        </w:tc>
        <w:tc>
          <w:tcPr>
            <w:tcW w:w="2977"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девочки</w:t>
            </w:r>
          </w:p>
        </w:tc>
        <w:tc>
          <w:tcPr>
            <w:tcW w:w="2977" w:type="dxa"/>
            <w:gridSpan w:val="6"/>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мальчики</w:t>
            </w:r>
          </w:p>
        </w:tc>
      </w:tr>
      <w:tr w:rsidR="00476261" w:rsidRPr="00450BE3" w:rsidTr="00476261">
        <w:tc>
          <w:tcPr>
            <w:tcW w:w="2763" w:type="dxa"/>
            <w:gridSpan w:val="2"/>
            <w:vMerge/>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2268" w:type="dxa"/>
            <w:vMerge/>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отлично</w:t>
            </w:r>
          </w:p>
        </w:tc>
        <w:tc>
          <w:tcPr>
            <w:tcW w:w="992"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992"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p>
        </w:tc>
        <w:tc>
          <w:tcPr>
            <w:tcW w:w="1087"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отлично</w:t>
            </w:r>
          </w:p>
        </w:tc>
        <w:tc>
          <w:tcPr>
            <w:tcW w:w="756"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993"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p>
        </w:tc>
      </w:tr>
      <w:tr w:rsidR="00476261" w:rsidRPr="00450BE3" w:rsidTr="00476261">
        <w:tc>
          <w:tcPr>
            <w:tcW w:w="2763"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26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на лыжах 3 км</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20.00 и меньше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21.00</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23.00 и больше</w:t>
            </w:r>
          </w:p>
        </w:tc>
        <w:tc>
          <w:tcPr>
            <w:tcW w:w="1087"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18.00 и меньше</w:t>
            </w:r>
          </w:p>
        </w:tc>
        <w:tc>
          <w:tcPr>
            <w:tcW w:w="75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19.00</w:t>
            </w:r>
          </w:p>
        </w:tc>
        <w:tc>
          <w:tcPr>
            <w:tcW w:w="993"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20.00 и больше</w:t>
            </w:r>
          </w:p>
        </w:tc>
      </w:tr>
      <w:tr w:rsidR="00476261" w:rsidRPr="00450BE3" w:rsidTr="00476261">
        <w:tc>
          <w:tcPr>
            <w:tcW w:w="2763" w:type="dxa"/>
            <w:gridSpan w:val="2"/>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226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на лыжах 5 км</w:t>
            </w:r>
          </w:p>
        </w:tc>
        <w:tc>
          <w:tcPr>
            <w:tcW w:w="5954" w:type="dxa"/>
            <w:gridSpan w:val="11"/>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 Без учета времени</w:t>
            </w:r>
          </w:p>
        </w:tc>
      </w:tr>
    </w:tbl>
    <w:p w:rsidR="00476261" w:rsidRPr="00C70B70" w:rsidRDefault="00476261" w:rsidP="00476261">
      <w:pPr>
        <w:autoSpaceDE w:val="0"/>
        <w:autoSpaceDN w:val="0"/>
        <w:adjustRightInd w:val="0"/>
        <w:spacing w:line="240" w:lineRule="auto"/>
        <w:ind w:firstLine="0"/>
        <w:contextualSpacing/>
        <w:rPr>
          <w:rFonts w:eastAsia="Calibri" w:cs="Times New Roman"/>
          <w:sz w:val="24"/>
          <w:szCs w:val="24"/>
          <w:lang w:eastAsia="en-US"/>
        </w:rPr>
      </w:pPr>
    </w:p>
    <w:p w:rsidR="00476261" w:rsidRPr="00C70B70" w:rsidRDefault="00476261" w:rsidP="00476261">
      <w:pPr>
        <w:autoSpaceDE w:val="0"/>
        <w:autoSpaceDN w:val="0"/>
        <w:adjustRightInd w:val="0"/>
        <w:spacing w:line="240" w:lineRule="auto"/>
        <w:ind w:firstLine="0"/>
        <w:contextualSpacing/>
        <w:rPr>
          <w:rFonts w:eastAsia="Calibri" w:cs="Times New Roman"/>
          <w:sz w:val="24"/>
          <w:szCs w:val="24"/>
          <w:lang w:eastAsia="en-US"/>
        </w:rPr>
      </w:pPr>
    </w:p>
    <w:p w:rsidR="00476261" w:rsidRPr="00C70B70" w:rsidRDefault="00476261" w:rsidP="00476261">
      <w:pPr>
        <w:spacing w:line="240" w:lineRule="auto"/>
        <w:ind w:firstLine="0"/>
        <w:contextualSpacing/>
        <w:rPr>
          <w:rFonts w:eastAsia="Calibri" w:cs="Times New Roman"/>
          <w:b/>
          <w:bCs/>
          <w:sz w:val="24"/>
          <w:szCs w:val="24"/>
          <w:u w:val="single"/>
          <w:lang w:eastAsia="en-US"/>
        </w:rPr>
      </w:pPr>
      <w:r w:rsidRPr="00C70B70">
        <w:rPr>
          <w:rFonts w:eastAsiaTheme="minorHAnsi" w:cs="Times New Roman"/>
          <w:b/>
          <w:bCs/>
          <w:sz w:val="24"/>
          <w:szCs w:val="24"/>
          <w:u w:val="single"/>
          <w:lang w:eastAsia="en-US"/>
        </w:rPr>
        <w:t>8 класс</w:t>
      </w:r>
      <w:proofErr w:type="gramStart"/>
      <w:r w:rsidRPr="00C70B70">
        <w:rPr>
          <w:rFonts w:eastAsiaTheme="minorHAnsi" w:cs="Times New Roman"/>
          <w:b/>
          <w:bCs/>
          <w:sz w:val="24"/>
          <w:szCs w:val="24"/>
          <w:u w:val="single"/>
          <w:lang w:eastAsia="en-US"/>
        </w:rPr>
        <w:t xml:space="preserve"> </w:t>
      </w:r>
      <w:r w:rsidRPr="00C70B70">
        <w:rPr>
          <w:rFonts w:eastAsia="Calibri" w:cs="Times New Roman"/>
          <w:b/>
          <w:bCs/>
          <w:sz w:val="24"/>
          <w:szCs w:val="24"/>
          <w:u w:val="single"/>
          <w:lang w:eastAsia="en-US"/>
        </w:rPr>
        <w:t>Д</w:t>
      </w:r>
      <w:proofErr w:type="gramEnd"/>
      <w:r w:rsidRPr="00C70B70">
        <w:rPr>
          <w:rFonts w:eastAsia="Calibri" w:cs="Times New Roman"/>
          <w:b/>
          <w:bCs/>
          <w:sz w:val="24"/>
          <w:szCs w:val="24"/>
          <w:u w:val="single"/>
          <w:lang w:eastAsia="en-US"/>
        </w:rPr>
        <w:t>емонстрировать уровень физической подготовленности.</w:t>
      </w:r>
    </w:p>
    <w:p w:rsidR="00476261" w:rsidRPr="00C70B70" w:rsidRDefault="00476261" w:rsidP="00476261">
      <w:pPr>
        <w:spacing w:line="240" w:lineRule="auto"/>
        <w:ind w:firstLine="0"/>
        <w:contextualSpacing/>
        <w:rPr>
          <w:rFonts w:eastAsia="Calibri" w:cs="Times New Roman"/>
          <w:b/>
          <w:bCs/>
          <w:sz w:val="24"/>
          <w:szCs w:val="24"/>
          <w:u w:val="single"/>
          <w:lang w:eastAsia="en-US"/>
        </w:rPr>
      </w:pPr>
    </w:p>
    <w:tbl>
      <w:tblPr>
        <w:tblW w:w="10915" w:type="dxa"/>
        <w:tblInd w:w="-953" w:type="dxa"/>
        <w:tblLayout w:type="fixed"/>
        <w:tblCellMar>
          <w:left w:w="40" w:type="dxa"/>
          <w:right w:w="40" w:type="dxa"/>
        </w:tblCellMar>
        <w:tblLook w:val="00A0"/>
      </w:tblPr>
      <w:tblGrid>
        <w:gridCol w:w="567"/>
        <w:gridCol w:w="1418"/>
        <w:gridCol w:w="1559"/>
        <w:gridCol w:w="426"/>
        <w:gridCol w:w="1417"/>
        <w:gridCol w:w="246"/>
        <w:gridCol w:w="888"/>
        <w:gridCol w:w="1096"/>
        <w:gridCol w:w="992"/>
        <w:gridCol w:w="1031"/>
        <w:gridCol w:w="1275"/>
      </w:tblGrid>
      <w:tr w:rsidR="00476261" w:rsidRPr="00450BE3" w:rsidTr="00476261">
        <w:trPr>
          <w:trHeight w:val="310"/>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 xml:space="preserve">№ </w:t>
            </w:r>
            <w:proofErr w:type="spellStart"/>
            <w:proofErr w:type="gramStart"/>
            <w:r w:rsidRPr="00450BE3">
              <w:rPr>
                <w:rFonts w:eastAsia="Calibri" w:cs="Times New Roman"/>
                <w:b/>
                <w:bCs/>
                <w:color w:val="000000"/>
                <w:sz w:val="22"/>
                <w:lang w:eastAsia="en-US"/>
              </w:rPr>
              <w:t>п</w:t>
            </w:r>
            <w:proofErr w:type="spellEnd"/>
            <w:proofErr w:type="gramEnd"/>
            <w:r w:rsidRPr="00450BE3">
              <w:rPr>
                <w:rFonts w:eastAsia="Calibri" w:cs="Times New Roman"/>
                <w:b/>
                <w:bCs/>
                <w:color w:val="000000"/>
                <w:sz w:val="22"/>
                <w:lang w:eastAsia="en-US"/>
              </w:rPr>
              <w:t>/</w:t>
            </w:r>
            <w:proofErr w:type="spellStart"/>
            <w:r w:rsidRPr="00450BE3">
              <w:rPr>
                <w:rFonts w:eastAsia="Calibri" w:cs="Times New Roman"/>
                <w:b/>
                <w:bCs/>
                <w:color w:val="000000"/>
                <w:sz w:val="22"/>
                <w:lang w:eastAsia="en-US"/>
              </w:rPr>
              <w:t>п</w:t>
            </w:r>
            <w:proofErr w:type="spellEnd"/>
          </w:p>
        </w:tc>
        <w:tc>
          <w:tcPr>
            <w:tcW w:w="1418"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Физические способности</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Контроль</w:t>
            </w:r>
            <w:r w:rsidRPr="00450BE3">
              <w:rPr>
                <w:rFonts w:eastAsia="Calibri" w:cs="Times New Roman"/>
                <w:b/>
                <w:bCs/>
                <w:color w:val="000000"/>
                <w:sz w:val="22"/>
                <w:lang w:eastAsia="en-US"/>
              </w:rPr>
              <w:softHyphen/>
              <w:t>ное упраж</w:t>
            </w:r>
            <w:r w:rsidRPr="00450BE3">
              <w:rPr>
                <w:rFonts w:eastAsia="Calibri" w:cs="Times New Roman"/>
                <w:b/>
                <w:bCs/>
                <w:color w:val="000000"/>
                <w:sz w:val="22"/>
                <w:lang w:eastAsia="en-US"/>
              </w:rPr>
              <w:softHyphen/>
              <w:t>нение (тест)</w:t>
            </w:r>
          </w:p>
        </w:tc>
        <w:tc>
          <w:tcPr>
            <w:tcW w:w="426"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Воз</w:t>
            </w:r>
            <w:r w:rsidRPr="00450BE3">
              <w:rPr>
                <w:rFonts w:eastAsia="Calibri" w:cs="Times New Roman"/>
                <w:b/>
                <w:bCs/>
                <w:color w:val="000000"/>
                <w:sz w:val="22"/>
                <w:lang w:eastAsia="en-US"/>
              </w:rPr>
              <w:softHyphen/>
              <w:t>раст, лет</w:t>
            </w:r>
          </w:p>
        </w:tc>
        <w:tc>
          <w:tcPr>
            <w:tcW w:w="6945" w:type="dxa"/>
            <w:gridSpan w:val="7"/>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Уровень</w:t>
            </w:r>
          </w:p>
        </w:tc>
      </w:tr>
      <w:tr w:rsidR="00476261" w:rsidRPr="00450BE3" w:rsidTr="00476261">
        <w:trPr>
          <w:trHeight w:val="281"/>
        </w:trPr>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426"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647" w:type="dxa"/>
            <w:gridSpan w:val="4"/>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Мальчики</w:t>
            </w:r>
          </w:p>
        </w:tc>
        <w:tc>
          <w:tcPr>
            <w:tcW w:w="3298"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Девочки</w:t>
            </w:r>
          </w:p>
        </w:tc>
      </w:tr>
      <w:tr w:rsidR="00476261" w:rsidRPr="00450BE3" w:rsidTr="00476261">
        <w:trPr>
          <w:trHeight w:val="281"/>
        </w:trPr>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426"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Низкий</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Средний</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Высокий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Низкий</w:t>
            </w:r>
          </w:p>
        </w:tc>
        <w:tc>
          <w:tcPr>
            <w:tcW w:w="103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Средний</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Высокий</w:t>
            </w:r>
          </w:p>
        </w:tc>
      </w:tr>
      <w:tr w:rsidR="00476261" w:rsidRPr="00450BE3" w:rsidTr="00476261">
        <w:trPr>
          <w:trHeight w:val="64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Скорост</w:t>
            </w:r>
            <w:r w:rsidRPr="00450BE3">
              <w:rPr>
                <w:rFonts w:eastAsia="Calibri" w:cs="Times New Roman"/>
                <w:b/>
                <w:bCs/>
                <w:color w:val="000000"/>
                <w:sz w:val="22"/>
                <w:lang w:eastAsia="en-US"/>
              </w:rPr>
              <w:softHyphen/>
              <w:t>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Бег  30  м, </w:t>
            </w:r>
            <w:proofErr w:type="gramStart"/>
            <w:r w:rsidRPr="00450BE3">
              <w:rPr>
                <w:rFonts w:eastAsia="Calibri" w:cs="Times New Roman"/>
                <w:color w:val="000000"/>
                <w:sz w:val="22"/>
                <w:lang w:eastAsia="en-US"/>
              </w:rPr>
              <w:t>с</w:t>
            </w:r>
            <w:proofErr w:type="gramEnd"/>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5.8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5.1-5.7</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5.0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6,1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03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5.4-6.0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5.3и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69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lastRenderedPageBreak/>
              <w:t>2</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Координа</w:t>
            </w:r>
            <w:r w:rsidRPr="00450BE3">
              <w:rPr>
                <w:rFonts w:eastAsia="Calibri" w:cs="Times New Roman"/>
                <w:b/>
                <w:bCs/>
                <w:color w:val="000000"/>
                <w:sz w:val="22"/>
                <w:lang w:eastAsia="en-US"/>
              </w:rPr>
              <w:softHyphen/>
              <w:t>ционные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Челноч</w:t>
            </w:r>
            <w:r w:rsidRPr="00450BE3">
              <w:rPr>
                <w:rFonts w:eastAsia="Calibri" w:cs="Times New Roman"/>
                <w:color w:val="000000"/>
                <w:sz w:val="22"/>
                <w:lang w:eastAsia="en-US"/>
              </w:rPr>
              <w:softHyphen/>
              <w:t xml:space="preserve">ный бег 3X10 м, </w:t>
            </w:r>
            <w:proofErr w:type="gramStart"/>
            <w:r w:rsidRPr="00450BE3">
              <w:rPr>
                <w:rFonts w:eastAsia="Calibri" w:cs="Times New Roman"/>
                <w:color w:val="000000"/>
                <w:sz w:val="22"/>
                <w:lang w:eastAsia="en-US"/>
              </w:rPr>
              <w:t>с</w:t>
            </w:r>
            <w:proofErr w:type="gramEnd"/>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9.0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8.3-8.9</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8.2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9.9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03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9.0-9.8 </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8,9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69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sz w:val="22"/>
                <w:lang w:eastAsia="en-US"/>
              </w:rPr>
            </w:pPr>
            <w:r w:rsidRPr="00450BE3">
              <w:rPr>
                <w:rFonts w:eastAsia="Calibri" w:cs="Times New Roman"/>
                <w:b/>
                <w:bCs/>
                <w:color w:val="000000"/>
                <w:sz w:val="22"/>
                <w:lang w:eastAsia="en-US"/>
              </w:rPr>
              <w:t>Скоростно-силовые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Прыжки </w:t>
            </w:r>
            <w:proofErr w:type="gramStart"/>
            <w:r w:rsidRPr="00450BE3">
              <w:rPr>
                <w:rFonts w:eastAsia="Calibri" w:cs="Times New Roman"/>
                <w:b/>
                <w:bCs/>
                <w:color w:val="000000"/>
                <w:sz w:val="22"/>
                <w:lang w:eastAsia="en-US"/>
              </w:rPr>
              <w:t>в</w:t>
            </w:r>
            <w:proofErr w:type="gramEnd"/>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длину с места, </w:t>
            </w:r>
            <w:proofErr w:type="gramStart"/>
            <w:r w:rsidRPr="00450BE3">
              <w:rPr>
                <w:rFonts w:eastAsia="Calibri" w:cs="Times New Roman"/>
                <w:color w:val="000000"/>
                <w:sz w:val="22"/>
                <w:lang w:eastAsia="en-US"/>
              </w:rPr>
              <w:t>см</w:t>
            </w:r>
            <w:proofErr w:type="gramEnd"/>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14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160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 xml:space="preserve">160-199 </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200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145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c>
          <w:tcPr>
            <w:tcW w:w="103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180-145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r w:rsidRPr="00450BE3">
              <w:rPr>
                <w:rFonts w:eastAsia="Calibri" w:cs="Times New Roman"/>
                <w:color w:val="000000"/>
                <w:sz w:val="22"/>
                <w:lang w:eastAsia="en-US"/>
              </w:rPr>
              <w:t>181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sz w:val="22"/>
                <w:lang w:eastAsia="en-US"/>
              </w:rPr>
            </w:pPr>
          </w:p>
        </w:tc>
      </w:tr>
      <w:tr w:rsidR="00476261" w:rsidRPr="00450BE3" w:rsidTr="00476261">
        <w:trPr>
          <w:trHeight w:val="99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4</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color w:val="000000"/>
                <w:sz w:val="22"/>
                <w:lang w:eastAsia="en-US"/>
              </w:rPr>
            </w:pPr>
            <w:r w:rsidRPr="00450BE3">
              <w:rPr>
                <w:rFonts w:eastAsia="Calibri" w:cs="Times New Roman"/>
                <w:b/>
                <w:bCs/>
                <w:color w:val="000000"/>
                <w:sz w:val="22"/>
                <w:lang w:eastAsia="en-US"/>
              </w:rPr>
              <w:t>Гибкость</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 xml:space="preserve">Наклон вперед из </w:t>
            </w:r>
            <w:proofErr w:type="gramStart"/>
            <w:r w:rsidRPr="00450BE3">
              <w:rPr>
                <w:rFonts w:eastAsia="Calibri" w:cs="Times New Roman"/>
                <w:color w:val="000000"/>
                <w:sz w:val="22"/>
                <w:lang w:eastAsia="en-US"/>
              </w:rPr>
              <w:t>положения</w:t>
            </w:r>
            <w:proofErr w:type="gramEnd"/>
            <w:r w:rsidRPr="00450BE3">
              <w:rPr>
                <w:rFonts w:eastAsia="Calibri" w:cs="Times New Roman"/>
                <w:color w:val="000000"/>
                <w:sz w:val="22"/>
                <w:lang w:eastAsia="en-US"/>
              </w:rPr>
              <w:t xml:space="preserve"> стоя с прямыми ногами на полу</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14</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2551"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Касание пола  пальцами рук</w:t>
            </w: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 xml:space="preserve">Касание пола  ладонями  </w:t>
            </w:r>
          </w:p>
        </w:tc>
        <w:tc>
          <w:tcPr>
            <w:tcW w:w="2023"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Касание пола  пальцами рук</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 xml:space="preserve">Касание пола  ладонями  </w:t>
            </w:r>
          </w:p>
        </w:tc>
      </w:tr>
      <w:tr w:rsidR="00476261" w:rsidRPr="00450BE3" w:rsidTr="00476261">
        <w:trPr>
          <w:trHeight w:val="130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5</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Calibri" w:cs="Times New Roman"/>
                <w:b/>
                <w:bCs/>
                <w:color w:val="000000"/>
                <w:sz w:val="22"/>
                <w:lang w:eastAsia="en-US"/>
              </w:rPr>
            </w:pPr>
            <w:r w:rsidRPr="00450BE3">
              <w:rPr>
                <w:rFonts w:eastAsia="Calibri" w:cs="Times New Roman"/>
                <w:b/>
                <w:bCs/>
                <w:color w:val="000000"/>
                <w:sz w:val="22"/>
                <w:lang w:eastAsia="en-US"/>
              </w:rPr>
              <w:t>Силовые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Подтягивание: на высокой перекладине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из вис</w:t>
            </w:r>
            <w:proofErr w:type="gramStart"/>
            <w:r w:rsidRPr="00450BE3">
              <w:rPr>
                <w:rFonts w:eastAsia="Calibri" w:cs="Times New Roman"/>
                <w:color w:val="000000"/>
                <w:sz w:val="22"/>
                <w:lang w:eastAsia="en-US"/>
              </w:rPr>
              <w:t>а(</w:t>
            </w:r>
            <w:proofErr w:type="gramEnd"/>
            <w:r w:rsidRPr="00450BE3">
              <w:rPr>
                <w:rFonts w:eastAsia="Calibri" w:cs="Times New Roman"/>
                <w:color w:val="000000"/>
                <w:sz w:val="22"/>
                <w:lang w:eastAsia="en-US"/>
              </w:rPr>
              <w:t>мальчики),</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кол-во раз;</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на низкой перекладине из виса лежа (девочки),</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кол-во раз</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14</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5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9-6</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096"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10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9и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c>
          <w:tcPr>
            <w:tcW w:w="1031"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17-10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r w:rsidRPr="00450BE3">
              <w:rPr>
                <w:rFonts w:eastAsia="Calibri" w:cs="Times New Roman"/>
                <w:color w:val="000000"/>
                <w:sz w:val="22"/>
                <w:lang w:eastAsia="en-US"/>
              </w:rPr>
              <w:t>18и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Calibri" w:cs="Times New Roman"/>
                <w:color w:val="000000"/>
                <w:sz w:val="22"/>
                <w:lang w:eastAsia="en-US"/>
              </w:rPr>
            </w:pPr>
          </w:p>
        </w:tc>
      </w:tr>
    </w:tbl>
    <w:p w:rsidR="00476261" w:rsidRPr="00C70B70" w:rsidRDefault="00476261" w:rsidP="00476261">
      <w:pPr>
        <w:spacing w:line="240" w:lineRule="auto"/>
        <w:ind w:firstLine="0"/>
        <w:contextualSpacing/>
        <w:rPr>
          <w:rFonts w:eastAsiaTheme="minorHAnsi" w:cs="Times New Roman"/>
          <w:b/>
          <w:bCs/>
          <w:sz w:val="24"/>
          <w:szCs w:val="24"/>
          <w:u w:val="single"/>
          <w:lang w:eastAsia="en-US"/>
        </w:rPr>
      </w:pPr>
    </w:p>
    <w:p w:rsidR="00476261" w:rsidRPr="00C70B70" w:rsidRDefault="00476261" w:rsidP="00476261">
      <w:pPr>
        <w:spacing w:line="240" w:lineRule="auto"/>
        <w:ind w:firstLine="0"/>
        <w:contextualSpacing/>
        <w:rPr>
          <w:rFonts w:eastAsia="Calibri" w:cs="Times New Roman"/>
          <w:b/>
          <w:bCs/>
          <w:sz w:val="24"/>
          <w:szCs w:val="24"/>
          <w:u w:val="single"/>
          <w:lang w:eastAsia="en-US"/>
        </w:rPr>
      </w:pPr>
      <w:r w:rsidRPr="00C70B70">
        <w:rPr>
          <w:rFonts w:eastAsiaTheme="minorHAnsi" w:cs="Times New Roman"/>
          <w:b/>
          <w:bCs/>
          <w:sz w:val="24"/>
          <w:szCs w:val="24"/>
          <w:u w:val="single"/>
          <w:lang w:eastAsia="en-US"/>
        </w:rPr>
        <w:t>8 класс</w:t>
      </w:r>
      <w:proofErr w:type="gramStart"/>
      <w:r w:rsidRPr="00C70B70">
        <w:rPr>
          <w:rFonts w:eastAsiaTheme="minorHAnsi" w:cs="Times New Roman"/>
          <w:b/>
          <w:bCs/>
          <w:sz w:val="24"/>
          <w:szCs w:val="24"/>
          <w:u w:val="single"/>
          <w:lang w:eastAsia="en-US"/>
        </w:rPr>
        <w:t xml:space="preserve"> </w:t>
      </w:r>
      <w:r w:rsidRPr="00C70B70">
        <w:rPr>
          <w:rFonts w:eastAsia="Calibri" w:cs="Times New Roman"/>
          <w:b/>
          <w:bCs/>
          <w:sz w:val="24"/>
          <w:szCs w:val="24"/>
          <w:u w:val="single"/>
          <w:lang w:eastAsia="en-US"/>
        </w:rPr>
        <w:t>В</w:t>
      </w:r>
      <w:proofErr w:type="gramEnd"/>
      <w:r w:rsidRPr="00C70B70">
        <w:rPr>
          <w:rFonts w:eastAsia="Calibri" w:cs="Times New Roman"/>
          <w:b/>
          <w:bCs/>
          <w:sz w:val="24"/>
          <w:szCs w:val="24"/>
          <w:u w:val="single"/>
          <w:lang w:eastAsia="en-US"/>
        </w:rPr>
        <w:t>ыполнять контрольные тесты, упражнения по видам спорта.</w:t>
      </w:r>
    </w:p>
    <w:tbl>
      <w:tblPr>
        <w:tblW w:w="109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637"/>
        <w:gridCol w:w="922"/>
        <w:gridCol w:w="347"/>
        <w:gridCol w:w="6"/>
        <w:gridCol w:w="781"/>
        <w:gridCol w:w="631"/>
        <w:gridCol w:w="573"/>
        <w:gridCol w:w="72"/>
        <w:gridCol w:w="1058"/>
        <w:gridCol w:w="850"/>
        <w:gridCol w:w="1136"/>
      </w:tblGrid>
      <w:tr w:rsidR="00476261" w:rsidRPr="00450BE3" w:rsidTr="00476261">
        <w:tc>
          <w:tcPr>
            <w:tcW w:w="1985"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Вид спорта</w:t>
            </w:r>
          </w:p>
        </w:tc>
        <w:tc>
          <w:tcPr>
            <w:tcW w:w="1985"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Упражнения</w:t>
            </w:r>
          </w:p>
        </w:tc>
        <w:tc>
          <w:tcPr>
            <w:tcW w:w="3969" w:type="dxa"/>
            <w:gridSpan w:val="8"/>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Девочки</w:t>
            </w:r>
          </w:p>
        </w:tc>
        <w:tc>
          <w:tcPr>
            <w:tcW w:w="3044"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Мальчики</w:t>
            </w:r>
          </w:p>
        </w:tc>
      </w:tr>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Легкая атлетика</w:t>
            </w:r>
          </w:p>
        </w:tc>
        <w:tc>
          <w:tcPr>
            <w:tcW w:w="1985"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 60м</w:t>
            </w:r>
            <w:proofErr w:type="gramStart"/>
            <w:r w:rsidRPr="00450BE3">
              <w:rPr>
                <w:rFonts w:eastAsia="Calibri" w:cs="Times New Roman"/>
                <w:sz w:val="22"/>
                <w:lang w:eastAsia="en-US"/>
              </w:rPr>
              <w:t>,с</w:t>
            </w:r>
            <w:proofErr w:type="gramEnd"/>
          </w:p>
        </w:tc>
        <w:tc>
          <w:tcPr>
            <w:tcW w:w="1559"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Отл</w:t>
            </w:r>
            <w:proofErr w:type="spellEnd"/>
            <w:r w:rsidRPr="00450BE3">
              <w:rPr>
                <w:rFonts w:eastAsia="Calibri" w:cs="Times New Roman"/>
                <w:b/>
                <w:bCs/>
                <w:sz w:val="22"/>
                <w:lang w:eastAsia="en-US"/>
              </w:rPr>
              <w:t>.</w:t>
            </w:r>
          </w:p>
        </w:tc>
        <w:tc>
          <w:tcPr>
            <w:tcW w:w="1134"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1276"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c>
          <w:tcPr>
            <w:tcW w:w="1058"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Отл</w:t>
            </w:r>
            <w:proofErr w:type="spellEnd"/>
            <w:r w:rsidRPr="00450BE3">
              <w:rPr>
                <w:rFonts w:eastAsia="Calibri" w:cs="Times New Roman"/>
                <w:b/>
                <w:bCs/>
                <w:sz w:val="22"/>
                <w:lang w:eastAsia="en-US"/>
              </w:rPr>
              <w:t>.</w:t>
            </w:r>
          </w:p>
        </w:tc>
        <w:tc>
          <w:tcPr>
            <w:tcW w:w="850"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1136"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985" w:type="dxa"/>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9.7 и меньше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10.2</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10.7 и больше</w:t>
            </w: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8.8 и меньше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9.7</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10.5 и больше</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Бег2000 м</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 и меньше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12.4</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13.50 и больше</w:t>
            </w: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 и меньше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10.40</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11.40и больше</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Бег 3000м</w:t>
            </w:r>
          </w:p>
        </w:tc>
        <w:tc>
          <w:tcPr>
            <w:tcW w:w="7013" w:type="dxa"/>
            <w:gridSpan w:val="11"/>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Без учета времени</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Прыжок в длину с/</w:t>
            </w:r>
            <w:proofErr w:type="spellStart"/>
            <w:proofErr w:type="gramStart"/>
            <w:r w:rsidRPr="00450BE3">
              <w:rPr>
                <w:rFonts w:eastAsia="Calibri" w:cs="Times New Roman"/>
                <w:sz w:val="22"/>
                <w:lang w:eastAsia="en-US"/>
              </w:rPr>
              <w:t>р</w:t>
            </w:r>
            <w:proofErr w:type="spellEnd"/>
            <w:proofErr w:type="gramEnd"/>
            <w:r w:rsidRPr="00450BE3">
              <w:rPr>
                <w:rFonts w:eastAsia="Calibri" w:cs="Times New Roman"/>
                <w:sz w:val="22"/>
                <w:lang w:eastAsia="en-US"/>
              </w:rPr>
              <w:t>, см</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360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310</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260 и меньше</w:t>
            </w: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410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370</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310 и меньше</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Прыжок в </w:t>
            </w:r>
            <w:proofErr w:type="spellStart"/>
            <w:r w:rsidRPr="00450BE3">
              <w:rPr>
                <w:rFonts w:eastAsia="Calibri" w:cs="Times New Roman"/>
                <w:sz w:val="22"/>
                <w:lang w:eastAsia="en-US"/>
              </w:rPr>
              <w:t>высоту</w:t>
            </w:r>
            <w:proofErr w:type="gramStart"/>
            <w:r w:rsidRPr="00450BE3">
              <w:rPr>
                <w:rFonts w:eastAsia="Calibri" w:cs="Times New Roman"/>
                <w:sz w:val="22"/>
                <w:lang w:eastAsia="en-US"/>
              </w:rPr>
              <w:t>,с</w:t>
            </w:r>
            <w:proofErr w:type="gramEnd"/>
            <w:r w:rsidRPr="00450BE3">
              <w:rPr>
                <w:rFonts w:eastAsia="Calibri" w:cs="Times New Roman"/>
                <w:sz w:val="22"/>
                <w:lang w:eastAsia="en-US"/>
              </w:rPr>
              <w:t>м</w:t>
            </w:r>
            <w:proofErr w:type="spellEnd"/>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115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105</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95 и меньше</w:t>
            </w: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130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120</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105 и меньше</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Метание мяча (150 </w:t>
            </w:r>
            <w:proofErr w:type="spellStart"/>
            <w:r w:rsidRPr="00450BE3">
              <w:rPr>
                <w:rFonts w:eastAsia="Calibri" w:cs="Times New Roman"/>
                <w:sz w:val="22"/>
                <w:lang w:eastAsia="en-US"/>
              </w:rPr>
              <w:t>гр</w:t>
            </w:r>
            <w:proofErr w:type="spellEnd"/>
            <w:r w:rsidRPr="00450BE3">
              <w:rPr>
                <w:rFonts w:eastAsia="Calibri" w:cs="Times New Roman"/>
                <w:sz w:val="22"/>
                <w:lang w:eastAsia="en-US"/>
              </w:rPr>
              <w:t>)</w:t>
            </w:r>
            <w:proofErr w:type="gramStart"/>
            <w:r w:rsidRPr="00450BE3">
              <w:rPr>
                <w:rFonts w:eastAsia="Calibri" w:cs="Times New Roman"/>
                <w:sz w:val="22"/>
                <w:lang w:eastAsia="en-US"/>
              </w:rPr>
              <w:t>,м</w:t>
            </w:r>
            <w:proofErr w:type="gramEnd"/>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27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17 и меньше</w:t>
            </w: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42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37</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28 и меньше</w:t>
            </w:r>
          </w:p>
        </w:tc>
      </w:tr>
      <w:tr w:rsidR="00476261" w:rsidRPr="00450BE3" w:rsidTr="00476261">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b/>
                <w:bCs/>
                <w:sz w:val="22"/>
                <w:lang w:eastAsia="en-US"/>
              </w:rPr>
            </w:pPr>
            <w:proofErr w:type="spellStart"/>
            <w:proofErr w:type="gramStart"/>
            <w:r w:rsidRPr="00450BE3">
              <w:rPr>
                <w:rFonts w:eastAsia="Calibri" w:cs="Times New Roman"/>
                <w:b/>
                <w:bCs/>
                <w:sz w:val="22"/>
                <w:lang w:eastAsia="en-US"/>
              </w:rPr>
              <w:t>Контроль-ные</w:t>
            </w:r>
            <w:proofErr w:type="spellEnd"/>
            <w:proofErr w:type="gramEnd"/>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b/>
                <w:bCs/>
                <w:sz w:val="22"/>
                <w:lang w:eastAsia="en-US"/>
              </w:rPr>
              <w:t>тесты</w:t>
            </w: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Поднимание туловища, кол-во раз за 1мин</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40и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30</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25 и меньше</w:t>
            </w: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47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36</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30 и меньше</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Прыжок </w:t>
            </w:r>
            <w:proofErr w:type="gramStart"/>
            <w:r w:rsidRPr="00450BE3">
              <w:rPr>
                <w:rFonts w:eastAsia="Calibri" w:cs="Times New Roman"/>
                <w:sz w:val="22"/>
                <w:lang w:eastAsia="en-US"/>
              </w:rPr>
              <w:t>ч</w:t>
            </w:r>
            <w:proofErr w:type="gramEnd"/>
            <w:r w:rsidRPr="00450BE3">
              <w:rPr>
                <w:rFonts w:eastAsia="Calibri" w:cs="Times New Roman"/>
                <w:sz w:val="22"/>
                <w:lang w:eastAsia="en-US"/>
              </w:rPr>
              <w:t>/</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скакалку, кол-во раз за 1 мин</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130 и больше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120</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110 и меньше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130и больше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 и меньше</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Сгибание и разгибание </w:t>
            </w:r>
            <w:proofErr w:type="gramStart"/>
            <w:r w:rsidRPr="00450BE3">
              <w:rPr>
                <w:rFonts w:eastAsia="Calibri" w:cs="Times New Roman"/>
                <w:sz w:val="22"/>
                <w:lang w:eastAsia="en-US"/>
              </w:rPr>
              <w:t>рук</w:t>
            </w:r>
            <w:proofErr w:type="gramEnd"/>
            <w:r w:rsidRPr="00450BE3">
              <w:rPr>
                <w:rFonts w:eastAsia="Calibri" w:cs="Times New Roman"/>
                <w:sz w:val="22"/>
                <w:lang w:eastAsia="en-US"/>
              </w:rPr>
              <w:t xml:space="preserve"> в упоре лежа (кол-во раз)</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18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 и меньше</w:t>
            </w: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30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15 и меньше</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Бросок набивного мяча из </w:t>
            </w:r>
            <w:proofErr w:type="gramStart"/>
            <w:r w:rsidRPr="00450BE3">
              <w:rPr>
                <w:rFonts w:eastAsia="Calibri" w:cs="Times New Roman"/>
                <w:sz w:val="22"/>
                <w:lang w:eastAsia="en-US"/>
              </w:rPr>
              <w:t>положения</w:t>
            </w:r>
            <w:proofErr w:type="gramEnd"/>
            <w:r w:rsidRPr="00450BE3">
              <w:rPr>
                <w:rFonts w:eastAsia="Calibri" w:cs="Times New Roman"/>
                <w:sz w:val="22"/>
                <w:lang w:eastAsia="en-US"/>
              </w:rPr>
              <w:t xml:space="preserve"> сидя(1 кг), м</w:t>
            </w:r>
          </w:p>
        </w:tc>
        <w:tc>
          <w:tcPr>
            <w:tcW w:w="1559"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5.50 и больше</w:t>
            </w:r>
          </w:p>
        </w:tc>
        <w:tc>
          <w:tcPr>
            <w:tcW w:w="1134"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5.0</w:t>
            </w:r>
          </w:p>
        </w:tc>
        <w:tc>
          <w:tcPr>
            <w:tcW w:w="1276"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4.0 и меньше</w:t>
            </w:r>
          </w:p>
        </w:tc>
        <w:tc>
          <w:tcPr>
            <w:tcW w:w="1058"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6.5 и больше</w:t>
            </w:r>
          </w:p>
        </w:tc>
        <w:tc>
          <w:tcPr>
            <w:tcW w:w="850"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5.50</w:t>
            </w:r>
          </w:p>
        </w:tc>
        <w:tc>
          <w:tcPr>
            <w:tcW w:w="113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4.5 и меньше</w:t>
            </w:r>
          </w:p>
        </w:tc>
      </w:tr>
      <w:tr w:rsidR="00476261" w:rsidRPr="00450BE3" w:rsidTr="00476261">
        <w:tc>
          <w:tcPr>
            <w:tcW w:w="10983" w:type="dxa"/>
            <w:gridSpan w:val="1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Бадминтон</w:t>
            </w:r>
          </w:p>
        </w:tc>
        <w:tc>
          <w:tcPr>
            <w:tcW w:w="3891"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b/>
                <w:bCs/>
                <w:sz w:val="22"/>
                <w:lang w:eastAsia="en-US"/>
              </w:rPr>
              <w:t>Упражнения</w:t>
            </w:r>
          </w:p>
        </w:tc>
        <w:tc>
          <w:tcPr>
            <w:tcW w:w="1418"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Отлично</w:t>
            </w:r>
          </w:p>
        </w:tc>
        <w:tc>
          <w:tcPr>
            <w:tcW w:w="1703"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Хорошо</w:t>
            </w:r>
          </w:p>
        </w:tc>
        <w:tc>
          <w:tcPr>
            <w:tcW w:w="1986"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1"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Набивание (жонглирование) волана,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26-21</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20-15</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9-10</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1"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Передвижение в четыре точки из центра площадки (приставным, крестным и простым шагом), перенося воланы в каждый угол площадки</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14</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16-15</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17-18</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1"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Короткая передача волана из правой передней зоны площадки в левую переднюю зону (по диагонали),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 и более</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5-8</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1"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Короткая подача, открытой  (закрытой) стороной ракетки, по 5 ударов из двух квадратов,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 и более</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5-8</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3-4</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1"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Высок</w:t>
            </w:r>
            <w:proofErr w:type="gramStart"/>
            <w:r w:rsidRPr="00450BE3">
              <w:rPr>
                <w:rFonts w:eastAsia="Calibri" w:cs="Times New Roman"/>
                <w:sz w:val="22"/>
                <w:lang w:eastAsia="en-US"/>
              </w:rPr>
              <w:t>о-</w:t>
            </w:r>
            <w:proofErr w:type="gramEnd"/>
            <w:r w:rsidRPr="00450BE3">
              <w:rPr>
                <w:rFonts w:eastAsia="Calibri" w:cs="Times New Roman"/>
                <w:sz w:val="22"/>
                <w:lang w:eastAsia="en-US"/>
              </w:rPr>
              <w:t xml:space="preserve"> далекая подача на заднюю линию площадки,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 и более</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8-6</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2-4</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1"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Выполнение атакующего удара «</w:t>
            </w:r>
            <w:proofErr w:type="spellStart"/>
            <w:r w:rsidRPr="00450BE3">
              <w:rPr>
                <w:rFonts w:eastAsia="Calibri" w:cs="Times New Roman"/>
                <w:sz w:val="22"/>
                <w:lang w:eastAsia="en-US"/>
              </w:rPr>
              <w:t>смеш</w:t>
            </w:r>
            <w:proofErr w:type="spellEnd"/>
            <w:r w:rsidRPr="00450BE3">
              <w:rPr>
                <w:rFonts w:eastAsia="Calibri" w:cs="Times New Roman"/>
                <w:sz w:val="22"/>
                <w:lang w:eastAsia="en-US"/>
              </w:rPr>
              <w:t>» по прямой линии в среднюю зону площадки, кол-во раз</w:t>
            </w:r>
          </w:p>
        </w:tc>
        <w:tc>
          <w:tcPr>
            <w:tcW w:w="1418"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6-7</w:t>
            </w:r>
          </w:p>
        </w:tc>
        <w:tc>
          <w:tcPr>
            <w:tcW w:w="1703"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5-4</w:t>
            </w:r>
          </w:p>
        </w:tc>
        <w:tc>
          <w:tcPr>
            <w:tcW w:w="198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3-2</w:t>
            </w:r>
          </w:p>
        </w:tc>
      </w:tr>
      <w:tr w:rsidR="00476261" w:rsidRPr="00450BE3" w:rsidTr="00476261">
        <w:tc>
          <w:tcPr>
            <w:tcW w:w="10983" w:type="dxa"/>
            <w:gridSpan w:val="1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Волейбол</w:t>
            </w:r>
          </w:p>
        </w:tc>
        <w:tc>
          <w:tcPr>
            <w:tcW w:w="3897"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Упражнения</w:t>
            </w:r>
          </w:p>
        </w:tc>
        <w:tc>
          <w:tcPr>
            <w:tcW w:w="1985" w:type="dxa"/>
            <w:gridSpan w:val="3"/>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Оценка</w:t>
            </w:r>
          </w:p>
        </w:tc>
        <w:tc>
          <w:tcPr>
            <w:tcW w:w="3116" w:type="dxa"/>
            <w:gridSpan w:val="4"/>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Ошибки</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7"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Серийные передачи мяча сверху двумя руками над собой</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«5»-20-25</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«4»-19-15</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«3»-14-10</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10</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Мяч принимается на чрезмерно согнутые руки, на уровне груди или за головой</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Отсутствие согласованности в движении рук, ног, туловища.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Высота передачи ниже 1 м</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7"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Серийные передачи  мяча снизу над собой</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«5»-20-25 и более передач</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«4»-19-15</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 «3»-14-10</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10 передач</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 Мяч принимается на согнутые в локтевых суставах руки.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Отсутствие согласованности в движении рук, ног, туловища.</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Высота передачи ниже 1 м</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7" w:type="dxa"/>
            <w:gridSpan w:val="5"/>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7"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sz w:val="22"/>
                <w:lang w:eastAsia="en-US"/>
              </w:rPr>
            </w:pPr>
            <w:r w:rsidRPr="00450BE3">
              <w:rPr>
                <w:rFonts w:eastAsia="Calibri" w:cs="Times New Roman"/>
                <w:sz w:val="22"/>
                <w:lang w:eastAsia="en-US"/>
              </w:rPr>
              <w:t>Прямая нижняя подача из-за лицевой линии в зоны 1,5,6</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из 6, 4 подачи в указанную зону.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 из 6, 3 подачи в указанную зону.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 из 6, 2 подачи в указанную зону.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 из 6, 0 подач.</w:t>
            </w:r>
            <w:r w:rsidRPr="00450BE3">
              <w:rPr>
                <w:rFonts w:eastAsia="Calibri" w:cs="Times New Roman"/>
                <w:sz w:val="22"/>
                <w:lang w:eastAsia="en-US"/>
              </w:rPr>
              <w:tab/>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Не выполнено количество подач в указанную зону </w:t>
            </w:r>
          </w:p>
        </w:tc>
      </w:tr>
      <w:tr w:rsidR="00476261" w:rsidRPr="00450BE3" w:rsidTr="00476261">
        <w:tc>
          <w:tcPr>
            <w:tcW w:w="1985" w:type="dxa"/>
            <w:vMerge/>
            <w:vAlign w:val="center"/>
          </w:tcPr>
          <w:p w:rsidR="00476261" w:rsidRPr="00450BE3" w:rsidRDefault="00476261" w:rsidP="00476261">
            <w:pPr>
              <w:spacing w:line="240" w:lineRule="auto"/>
              <w:ind w:firstLine="0"/>
              <w:contextualSpacing/>
              <w:rPr>
                <w:rFonts w:eastAsia="Calibri" w:cs="Times New Roman"/>
                <w:b/>
                <w:bCs/>
                <w:sz w:val="22"/>
                <w:lang w:eastAsia="en-US"/>
              </w:rPr>
            </w:pPr>
          </w:p>
        </w:tc>
        <w:tc>
          <w:tcPr>
            <w:tcW w:w="3897"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sz w:val="22"/>
                <w:lang w:eastAsia="en-US"/>
              </w:rPr>
            </w:pPr>
            <w:r w:rsidRPr="00450BE3">
              <w:rPr>
                <w:rFonts w:eastAsia="Calibri" w:cs="Times New Roman"/>
                <w:sz w:val="22"/>
                <w:lang w:eastAsia="en-US"/>
              </w:rPr>
              <w:t>Прямая верхняя подача из-за лицевой линии в указанную правую или левую зону площадки</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 из 6, 3 подачи.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 из 6, 2 подачи.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 из 6, 1 подачи.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 из 6, 0 подач.</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 выполнено количество подач на указанную сторону площадки.</w:t>
            </w:r>
          </w:p>
        </w:tc>
      </w:tr>
      <w:tr w:rsidR="00476261" w:rsidRPr="00450BE3" w:rsidTr="00476261">
        <w:tc>
          <w:tcPr>
            <w:tcW w:w="1985"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897"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sz w:val="22"/>
                <w:lang w:eastAsia="en-US"/>
              </w:rPr>
            </w:pPr>
            <w:r w:rsidRPr="00450BE3">
              <w:rPr>
                <w:rFonts w:eastAsia="Calibri" w:cs="Times New Roman"/>
                <w:sz w:val="22"/>
                <w:lang w:eastAsia="en-US"/>
              </w:rPr>
              <w:t>Нападающий удар ч/</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сетку из любой зоны с верхней передач</w:t>
            </w:r>
            <w:proofErr w:type="gramStart"/>
            <w:r w:rsidRPr="00450BE3">
              <w:rPr>
                <w:rFonts w:eastAsia="Calibri" w:cs="Times New Roman"/>
                <w:sz w:val="22"/>
                <w:lang w:eastAsia="en-US"/>
              </w:rPr>
              <w:t>и(</w:t>
            </w:r>
            <w:proofErr w:type="gramEnd"/>
            <w:r w:rsidRPr="00450BE3">
              <w:rPr>
                <w:rFonts w:eastAsia="Calibri" w:cs="Times New Roman"/>
                <w:sz w:val="22"/>
                <w:lang w:eastAsia="en-US"/>
              </w:rPr>
              <w:t xml:space="preserve"> в прыжке или без прыжка)</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“5” – из 6, 4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 – из 6, 3.</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 из 6, 2.</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 из 6, 0.</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Несвоевременный выход </w:t>
            </w:r>
            <w:proofErr w:type="gramStart"/>
            <w:r w:rsidRPr="00450BE3">
              <w:rPr>
                <w:rFonts w:eastAsia="Calibri" w:cs="Times New Roman"/>
                <w:sz w:val="22"/>
                <w:lang w:eastAsia="en-US"/>
              </w:rPr>
              <w:t>в</w:t>
            </w:r>
            <w:proofErr w:type="gramEnd"/>
            <w:r w:rsidRPr="00450BE3">
              <w:rPr>
                <w:rFonts w:eastAsia="Calibri" w:cs="Times New Roman"/>
                <w:sz w:val="22"/>
                <w:lang w:eastAsia="en-US"/>
              </w:rPr>
              <w:t xml:space="preserve"> мячу.</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Во время прыжка согнуты ноги.</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Неправильный замах рукой.</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lastRenderedPageBreak/>
              <w:t>Удар произведен с недостаточной силой.</w:t>
            </w:r>
          </w:p>
        </w:tc>
      </w:tr>
      <w:tr w:rsidR="00476261" w:rsidRPr="00450BE3" w:rsidTr="00476261">
        <w:tc>
          <w:tcPr>
            <w:tcW w:w="10983" w:type="dxa"/>
            <w:gridSpan w:val="1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Гимнастика</w:t>
            </w:r>
          </w:p>
        </w:tc>
        <w:tc>
          <w:tcPr>
            <w:tcW w:w="2622" w:type="dxa"/>
            <w:gridSpan w:val="2"/>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Акробатическая комбинация</w:t>
            </w:r>
          </w:p>
        </w:tc>
        <w:tc>
          <w:tcPr>
            <w:tcW w:w="3260" w:type="dxa"/>
            <w:gridSpan w:val="6"/>
          </w:tcPr>
          <w:p w:rsidR="00476261" w:rsidRPr="00450BE3" w:rsidRDefault="00476261" w:rsidP="00476261">
            <w:pPr>
              <w:pBdr>
                <w:left w:val="single" w:sz="4" w:space="4" w:color="auto"/>
              </w:pBdr>
              <w:spacing w:line="240" w:lineRule="auto"/>
              <w:ind w:firstLine="0"/>
              <w:contextualSpacing/>
              <w:rPr>
                <w:rFonts w:eastAsia="Calibri" w:cs="Times New Roman"/>
                <w:b/>
                <w:bCs/>
                <w:sz w:val="22"/>
                <w:lang w:eastAsia="en-US"/>
              </w:rPr>
            </w:pPr>
            <w:r w:rsidRPr="00450BE3">
              <w:rPr>
                <w:rFonts w:eastAsia="Calibri" w:cs="Times New Roman"/>
                <w:b/>
                <w:bCs/>
                <w:sz w:val="22"/>
                <w:lang w:eastAsia="en-US"/>
              </w:rPr>
              <w:t>мальчики</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b/>
                <w:bCs/>
                <w:sz w:val="22"/>
                <w:lang w:eastAsia="en-US"/>
              </w:rPr>
            </w:pPr>
            <w:r w:rsidRPr="00450BE3">
              <w:rPr>
                <w:rFonts w:eastAsia="Calibri" w:cs="Times New Roman"/>
                <w:b/>
                <w:bCs/>
                <w:sz w:val="22"/>
                <w:lang w:eastAsia="en-US"/>
              </w:rPr>
              <w:t>девочки</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2622" w:type="dxa"/>
            <w:gridSpan w:val="2"/>
            <w:vMerge/>
            <w:vAlign w:val="center"/>
          </w:tcPr>
          <w:p w:rsidR="00476261" w:rsidRPr="00450BE3" w:rsidRDefault="00476261" w:rsidP="00476261">
            <w:pPr>
              <w:spacing w:line="240" w:lineRule="auto"/>
              <w:ind w:firstLine="0"/>
              <w:contextualSpacing/>
              <w:rPr>
                <w:rFonts w:eastAsia="Calibri" w:cs="Times New Roman"/>
                <w:sz w:val="22"/>
                <w:lang w:eastAsia="en-US"/>
              </w:rPr>
            </w:pPr>
          </w:p>
        </w:tc>
        <w:tc>
          <w:tcPr>
            <w:tcW w:w="3260" w:type="dxa"/>
            <w:gridSpan w:val="6"/>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1.Из упора присев кувырок назад в </w:t>
            </w:r>
            <w:proofErr w:type="gramStart"/>
            <w:r w:rsidRPr="00450BE3">
              <w:rPr>
                <w:rFonts w:eastAsia="Calibri" w:cs="Times New Roman"/>
                <w:sz w:val="22"/>
                <w:lang w:eastAsia="en-US"/>
              </w:rPr>
              <w:t>упор</w:t>
            </w:r>
            <w:proofErr w:type="gramEnd"/>
            <w:r w:rsidRPr="00450BE3">
              <w:rPr>
                <w:rFonts w:eastAsia="Calibri" w:cs="Times New Roman"/>
                <w:sz w:val="22"/>
                <w:lang w:eastAsia="en-US"/>
              </w:rPr>
              <w:t xml:space="preserve"> стоя ноги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врозь-3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w:t>
            </w:r>
            <w:proofErr w:type="gramStart"/>
            <w:r w:rsidRPr="00450BE3">
              <w:rPr>
                <w:rFonts w:eastAsia="Calibri" w:cs="Times New Roman"/>
                <w:sz w:val="22"/>
                <w:lang w:eastAsia="en-US"/>
              </w:rPr>
              <w:t>Наклон</w:t>
            </w:r>
            <w:proofErr w:type="gramEnd"/>
            <w:r w:rsidRPr="00450BE3">
              <w:rPr>
                <w:rFonts w:eastAsia="Calibri" w:cs="Times New Roman"/>
                <w:sz w:val="22"/>
                <w:lang w:eastAsia="en-US"/>
              </w:rPr>
              <w:t xml:space="preserve"> вперед прогнувшись, руки в стороны-1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3.Упор присев и стойка на голове толчком двумя-3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4.Опускание в упор присев и кувырок вперед-1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5.Длинный кувырок и прыжок вверх погибаясь-2.б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«5»- 10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«4»-9-8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«3»- 7-5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5 б</w:t>
            </w:r>
          </w:p>
        </w:tc>
        <w:tc>
          <w:tcPr>
            <w:tcW w:w="3116" w:type="dxa"/>
            <w:gridSpan w:val="4"/>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 Из упора присев кувырок назад-2б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2.Перекатом назад стойка на лопатках-1.5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3.Перекатом вперед лечь и «мост»-2.5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4.Поворот в </w:t>
            </w:r>
            <w:proofErr w:type="gramStart"/>
            <w:r w:rsidRPr="00450BE3">
              <w:rPr>
                <w:rFonts w:eastAsia="Calibri" w:cs="Times New Roman"/>
                <w:sz w:val="22"/>
                <w:lang w:eastAsia="en-US"/>
              </w:rPr>
              <w:t>упор</w:t>
            </w:r>
            <w:proofErr w:type="gramEnd"/>
            <w:r w:rsidRPr="00450BE3">
              <w:rPr>
                <w:rFonts w:eastAsia="Calibri" w:cs="Times New Roman"/>
                <w:sz w:val="22"/>
                <w:lang w:eastAsia="en-US"/>
              </w:rPr>
              <w:t xml:space="preserve"> стоя на правом колене, левую назад.</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5.Махом </w:t>
            </w:r>
            <w:proofErr w:type="gramStart"/>
            <w:r w:rsidRPr="00450BE3">
              <w:rPr>
                <w:rFonts w:eastAsia="Calibri" w:cs="Times New Roman"/>
                <w:sz w:val="22"/>
                <w:lang w:eastAsia="en-US"/>
              </w:rPr>
              <w:t>левой</w:t>
            </w:r>
            <w:proofErr w:type="gramEnd"/>
            <w:r w:rsidRPr="00450BE3">
              <w:rPr>
                <w:rFonts w:eastAsia="Calibri" w:cs="Times New Roman"/>
                <w:sz w:val="22"/>
                <w:lang w:eastAsia="en-US"/>
              </w:rPr>
              <w:t xml:space="preserve"> упор присев и кувырок вперед-1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roofErr w:type="gramStart"/>
            <w:r w:rsidRPr="00450BE3">
              <w:rPr>
                <w:rFonts w:eastAsia="Calibri" w:cs="Times New Roman"/>
                <w:sz w:val="22"/>
                <w:lang w:eastAsia="en-US"/>
              </w:rPr>
              <w:t>Прыжок</w:t>
            </w:r>
            <w:proofErr w:type="gramEnd"/>
            <w:r w:rsidRPr="00450BE3">
              <w:rPr>
                <w:rFonts w:eastAsia="Calibri" w:cs="Times New Roman"/>
                <w:sz w:val="22"/>
                <w:lang w:eastAsia="en-US"/>
              </w:rPr>
              <w:t xml:space="preserve"> вверх прогибаясь и о.с.-1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«5»- 10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«4»-9-8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«3»- 7-5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 менее 5 б</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bl>
    <w:p w:rsidR="00476261" w:rsidRPr="00C70B70" w:rsidRDefault="00476261" w:rsidP="00476261">
      <w:pPr>
        <w:spacing w:line="240" w:lineRule="auto"/>
        <w:ind w:firstLine="0"/>
        <w:contextualSpacing/>
        <w:rPr>
          <w:rFonts w:eastAsia="Calibri" w:cs="Times New Roman"/>
          <w:b/>
          <w:bCs/>
          <w:sz w:val="24"/>
          <w:szCs w:val="24"/>
          <w:lang w:eastAsia="en-US"/>
        </w:rPr>
      </w:pPr>
    </w:p>
    <w:tbl>
      <w:tblPr>
        <w:tblW w:w="1098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046"/>
        <w:gridCol w:w="992"/>
        <w:gridCol w:w="142"/>
        <w:gridCol w:w="709"/>
        <w:gridCol w:w="283"/>
        <w:gridCol w:w="851"/>
        <w:gridCol w:w="141"/>
        <w:gridCol w:w="851"/>
        <w:gridCol w:w="236"/>
        <w:gridCol w:w="614"/>
        <w:gridCol w:w="142"/>
        <w:gridCol w:w="993"/>
      </w:tblGrid>
      <w:tr w:rsidR="00476261" w:rsidRPr="00450BE3" w:rsidTr="00476261">
        <w:tc>
          <w:tcPr>
            <w:tcW w:w="1985" w:type="dxa"/>
            <w:vMerge w:val="restart"/>
          </w:tcPr>
          <w:p w:rsidR="00476261" w:rsidRPr="00450BE3" w:rsidRDefault="00476261" w:rsidP="00476261">
            <w:pPr>
              <w:pBdr>
                <w:left w:val="single" w:sz="4" w:space="4" w:color="auto"/>
              </w:pBdr>
              <w:spacing w:line="240" w:lineRule="auto"/>
              <w:ind w:left="34" w:hanging="34"/>
              <w:contextualSpacing/>
              <w:jc w:val="center"/>
              <w:rPr>
                <w:rFonts w:eastAsia="Calibri" w:cs="Times New Roman"/>
                <w:b/>
                <w:bCs/>
                <w:sz w:val="22"/>
                <w:lang w:eastAsia="en-US"/>
              </w:rPr>
            </w:pPr>
            <w:r w:rsidRPr="00450BE3">
              <w:rPr>
                <w:rFonts w:eastAsia="Calibri" w:cs="Times New Roman"/>
                <w:b/>
                <w:bCs/>
                <w:sz w:val="22"/>
                <w:lang w:eastAsia="en-US"/>
              </w:rPr>
              <w:t>Баскетбол</w:t>
            </w:r>
          </w:p>
        </w:tc>
        <w:tc>
          <w:tcPr>
            <w:tcW w:w="3046"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Упражнения</w:t>
            </w:r>
          </w:p>
        </w:tc>
        <w:tc>
          <w:tcPr>
            <w:tcW w:w="2977"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девочки</w:t>
            </w:r>
          </w:p>
        </w:tc>
        <w:tc>
          <w:tcPr>
            <w:tcW w:w="2977" w:type="dxa"/>
            <w:gridSpan w:val="6"/>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мальчики</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3046" w:type="dxa"/>
            <w:vMerge/>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992"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отл</w:t>
            </w:r>
            <w:proofErr w:type="spellEnd"/>
          </w:p>
        </w:tc>
        <w:tc>
          <w:tcPr>
            <w:tcW w:w="851"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1134"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c>
          <w:tcPr>
            <w:tcW w:w="992"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отл</w:t>
            </w:r>
            <w:proofErr w:type="spellEnd"/>
          </w:p>
        </w:tc>
        <w:tc>
          <w:tcPr>
            <w:tcW w:w="850"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1135"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r w:rsidRPr="00450BE3">
              <w:rPr>
                <w:rFonts w:eastAsia="Calibri" w:cs="Times New Roman"/>
                <w:b/>
                <w:bCs/>
                <w:sz w:val="22"/>
                <w:lang w:eastAsia="en-US"/>
              </w:rPr>
              <w:t>.</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Ведение мяча с обводкой стоек (</w:t>
            </w:r>
            <w:proofErr w:type="gramStart"/>
            <w:r w:rsidRPr="00450BE3">
              <w:rPr>
                <w:rFonts w:eastAsia="Calibri" w:cs="Times New Roman"/>
                <w:sz w:val="22"/>
                <w:lang w:eastAsia="en-US"/>
              </w:rPr>
              <w:t>ч</w:t>
            </w:r>
            <w:proofErr w:type="gramEnd"/>
            <w:r w:rsidRPr="00450BE3">
              <w:rPr>
                <w:rFonts w:eastAsia="Calibri" w:cs="Times New Roman"/>
                <w:sz w:val="22"/>
                <w:lang w:eastAsia="en-US"/>
              </w:rPr>
              <w:t>/</w:t>
            </w:r>
            <w:proofErr w:type="spellStart"/>
            <w:r w:rsidRPr="00450BE3">
              <w:rPr>
                <w:rFonts w:eastAsia="Calibri" w:cs="Times New Roman"/>
                <w:sz w:val="22"/>
                <w:lang w:eastAsia="en-US"/>
              </w:rPr>
              <w:t>з</w:t>
            </w:r>
            <w:proofErr w:type="spellEnd"/>
            <w:r w:rsidRPr="00450BE3">
              <w:rPr>
                <w:rFonts w:eastAsia="Calibri" w:cs="Times New Roman"/>
                <w:sz w:val="22"/>
                <w:lang w:eastAsia="en-US"/>
              </w:rPr>
              <w:t xml:space="preserve"> 3м- 15 м) туда, обратно</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9.5</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9.7</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10.0</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8.5</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8.8</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Передача и ловля  мяча двумя рукам</w:t>
            </w:r>
            <w:proofErr w:type="gramStart"/>
            <w:r w:rsidRPr="00450BE3">
              <w:rPr>
                <w:rFonts w:eastAsia="Calibri" w:cs="Times New Roman"/>
                <w:sz w:val="22"/>
                <w:lang w:eastAsia="en-US"/>
              </w:rPr>
              <w:t>и(</w:t>
            </w:r>
            <w:proofErr w:type="gramEnd"/>
            <w:r w:rsidRPr="00450BE3">
              <w:rPr>
                <w:rFonts w:eastAsia="Calibri" w:cs="Times New Roman"/>
                <w:sz w:val="22"/>
                <w:lang w:eastAsia="en-US"/>
              </w:rPr>
              <w:t xml:space="preserve"> в стену, расстояние 2 м)-за 10 сек, кол-во раз</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 и больше</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7-6</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и меньше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 и больше</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8-7</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 и меньше</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Штрафной бросок (из 10 бросков)</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r>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Ч/Б 3</w:t>
            </w:r>
            <w:r w:rsidRPr="00450BE3">
              <w:rPr>
                <w:rFonts w:eastAsia="Calibri" w:cs="Times New Roman"/>
                <w:sz w:val="22"/>
                <w:lang w:val="en-US" w:eastAsia="en-US"/>
              </w:rPr>
              <w:t>X</w:t>
            </w:r>
            <w:r w:rsidRPr="00450BE3">
              <w:rPr>
                <w:rFonts w:eastAsia="Calibri" w:cs="Times New Roman"/>
                <w:sz w:val="22"/>
                <w:lang w:eastAsia="en-US"/>
              </w:rPr>
              <w:t>10 м с ведением мяча</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8.5</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8.7</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9.0</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8.1</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8.4</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8.7</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Бросок после ведения мяча(10 попыток)</w:t>
            </w:r>
          </w:p>
        </w:tc>
        <w:tc>
          <w:tcPr>
            <w:tcW w:w="992"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w:t>
            </w:r>
          </w:p>
        </w:tc>
        <w:tc>
          <w:tcPr>
            <w:tcW w:w="851"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7</w:t>
            </w:r>
          </w:p>
        </w:tc>
        <w:tc>
          <w:tcPr>
            <w:tcW w:w="850"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6</w:t>
            </w:r>
          </w:p>
        </w:tc>
        <w:tc>
          <w:tcPr>
            <w:tcW w:w="1135"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4</w:t>
            </w:r>
          </w:p>
        </w:tc>
      </w:tr>
      <w:tr w:rsidR="00476261" w:rsidRPr="00450BE3" w:rsidTr="00476261">
        <w:tc>
          <w:tcPr>
            <w:tcW w:w="10985" w:type="dxa"/>
            <w:gridSpan w:val="13"/>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r>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Лыжная подготовка</w:t>
            </w:r>
          </w:p>
        </w:tc>
        <w:tc>
          <w:tcPr>
            <w:tcW w:w="3046" w:type="dxa"/>
            <w:vMerge w:val="restart"/>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Упражнения</w:t>
            </w:r>
          </w:p>
        </w:tc>
        <w:tc>
          <w:tcPr>
            <w:tcW w:w="2977" w:type="dxa"/>
            <w:gridSpan w:val="5"/>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девочки</w:t>
            </w:r>
          </w:p>
        </w:tc>
        <w:tc>
          <w:tcPr>
            <w:tcW w:w="2977" w:type="dxa"/>
            <w:gridSpan w:val="6"/>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мальчики</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3046" w:type="dxa"/>
            <w:vMerge/>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отлично</w:t>
            </w:r>
          </w:p>
        </w:tc>
        <w:tc>
          <w:tcPr>
            <w:tcW w:w="992"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992"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p>
        </w:tc>
        <w:tc>
          <w:tcPr>
            <w:tcW w:w="1087"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отлично</w:t>
            </w:r>
          </w:p>
        </w:tc>
        <w:tc>
          <w:tcPr>
            <w:tcW w:w="756" w:type="dxa"/>
            <w:gridSpan w:val="2"/>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r w:rsidRPr="00450BE3">
              <w:rPr>
                <w:rFonts w:eastAsia="Calibri" w:cs="Times New Roman"/>
                <w:b/>
                <w:bCs/>
                <w:sz w:val="22"/>
                <w:lang w:eastAsia="en-US"/>
              </w:rPr>
              <w:t>хор</w:t>
            </w:r>
          </w:p>
        </w:tc>
        <w:tc>
          <w:tcPr>
            <w:tcW w:w="993" w:type="dxa"/>
          </w:tcPr>
          <w:p w:rsidR="00476261" w:rsidRPr="00450BE3" w:rsidRDefault="00476261" w:rsidP="00476261">
            <w:pPr>
              <w:pBdr>
                <w:left w:val="single" w:sz="4" w:space="4" w:color="auto"/>
              </w:pBdr>
              <w:spacing w:line="240" w:lineRule="auto"/>
              <w:ind w:firstLine="0"/>
              <w:contextualSpacing/>
              <w:jc w:val="center"/>
              <w:rPr>
                <w:rFonts w:eastAsia="Calibri" w:cs="Times New Roman"/>
                <w:b/>
                <w:bCs/>
                <w:sz w:val="22"/>
                <w:lang w:eastAsia="en-US"/>
              </w:rPr>
            </w:pPr>
            <w:proofErr w:type="spellStart"/>
            <w:r w:rsidRPr="00450BE3">
              <w:rPr>
                <w:rFonts w:eastAsia="Calibri" w:cs="Times New Roman"/>
                <w:b/>
                <w:bCs/>
                <w:sz w:val="22"/>
                <w:lang w:eastAsia="en-US"/>
              </w:rPr>
              <w:t>удовл</w:t>
            </w:r>
            <w:proofErr w:type="spellEnd"/>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Calibri" w:cs="Times New Roman"/>
                <w:sz w:val="22"/>
                <w:lang w:eastAsia="en-US"/>
              </w:rPr>
              <w:t xml:space="preserve">Передвижение на лыжах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3 км</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20.00 и меньше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21.00</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23.00 и больше</w:t>
            </w:r>
          </w:p>
        </w:tc>
        <w:tc>
          <w:tcPr>
            <w:tcW w:w="1087"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18.00 и меньше</w:t>
            </w:r>
          </w:p>
        </w:tc>
        <w:tc>
          <w:tcPr>
            <w:tcW w:w="756" w:type="dxa"/>
            <w:gridSpan w:val="2"/>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19.00</w:t>
            </w:r>
          </w:p>
        </w:tc>
        <w:tc>
          <w:tcPr>
            <w:tcW w:w="993" w:type="dxa"/>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20.00 и больше</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Calibri" w:cs="Times New Roman"/>
                <w:sz w:val="22"/>
                <w:lang w:eastAsia="en-US"/>
              </w:rPr>
              <w:t xml:space="preserve">Передвижение на лыжах </w:t>
            </w:r>
          </w:p>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5 км</w:t>
            </w:r>
          </w:p>
        </w:tc>
        <w:tc>
          <w:tcPr>
            <w:tcW w:w="5954" w:type="dxa"/>
            <w:gridSpan w:val="11"/>
          </w:tcPr>
          <w:p w:rsidR="00476261" w:rsidRPr="00450BE3" w:rsidRDefault="00476261" w:rsidP="00476261">
            <w:pPr>
              <w:pBdr>
                <w:left w:val="single" w:sz="4" w:space="4" w:color="auto"/>
              </w:pBdr>
              <w:spacing w:line="240" w:lineRule="auto"/>
              <w:ind w:firstLine="0"/>
              <w:contextualSpacing/>
              <w:rPr>
                <w:rFonts w:eastAsia="Calibri" w:cs="Times New Roman"/>
                <w:sz w:val="22"/>
                <w:lang w:eastAsia="en-US"/>
              </w:rPr>
            </w:pPr>
            <w:r w:rsidRPr="00450BE3">
              <w:rPr>
                <w:rFonts w:eastAsia="Calibri" w:cs="Times New Roman"/>
                <w:sz w:val="22"/>
                <w:lang w:eastAsia="en-US"/>
              </w:rPr>
              <w:t xml:space="preserve"> Без учета времени</w:t>
            </w:r>
          </w:p>
        </w:tc>
      </w:tr>
    </w:tbl>
    <w:p w:rsidR="00476261" w:rsidRPr="00C70B70" w:rsidRDefault="00476261" w:rsidP="00476261">
      <w:pPr>
        <w:autoSpaceDE w:val="0"/>
        <w:autoSpaceDN w:val="0"/>
        <w:adjustRightInd w:val="0"/>
        <w:spacing w:line="240" w:lineRule="auto"/>
        <w:ind w:firstLine="0"/>
        <w:contextualSpacing/>
        <w:rPr>
          <w:rFonts w:eastAsia="Calibri" w:cs="Times New Roman"/>
          <w:sz w:val="24"/>
          <w:szCs w:val="24"/>
          <w:lang w:eastAsia="en-US"/>
        </w:rPr>
      </w:pPr>
    </w:p>
    <w:p w:rsidR="00476261" w:rsidRPr="00C70B70" w:rsidRDefault="00476261" w:rsidP="00476261">
      <w:pPr>
        <w:spacing w:line="240" w:lineRule="auto"/>
        <w:ind w:firstLine="0"/>
        <w:contextualSpacing/>
        <w:jc w:val="center"/>
        <w:rPr>
          <w:rFonts w:eastAsiaTheme="minorHAnsi" w:cs="Times New Roman"/>
          <w:b/>
          <w:bCs/>
          <w:sz w:val="24"/>
          <w:szCs w:val="24"/>
          <w:u w:val="single"/>
          <w:lang w:eastAsia="en-US"/>
        </w:rPr>
      </w:pPr>
      <w:r w:rsidRPr="00C70B70">
        <w:rPr>
          <w:rFonts w:eastAsiaTheme="minorHAnsi" w:cs="Times New Roman"/>
          <w:b/>
          <w:bCs/>
          <w:sz w:val="24"/>
          <w:szCs w:val="24"/>
          <w:u w:val="single"/>
          <w:lang w:eastAsia="en-US"/>
        </w:rPr>
        <w:t>9 класс</w:t>
      </w:r>
      <w:proofErr w:type="gramStart"/>
      <w:r w:rsidRPr="00C70B70">
        <w:rPr>
          <w:rFonts w:eastAsiaTheme="minorHAnsi" w:cs="Times New Roman"/>
          <w:b/>
          <w:bCs/>
          <w:sz w:val="24"/>
          <w:szCs w:val="24"/>
          <w:u w:val="single"/>
          <w:lang w:eastAsia="en-US"/>
        </w:rPr>
        <w:t xml:space="preserve"> Д</w:t>
      </w:r>
      <w:proofErr w:type="gramEnd"/>
      <w:r w:rsidRPr="00C70B70">
        <w:rPr>
          <w:rFonts w:eastAsiaTheme="minorHAnsi" w:cs="Times New Roman"/>
          <w:b/>
          <w:bCs/>
          <w:sz w:val="24"/>
          <w:szCs w:val="24"/>
          <w:u w:val="single"/>
          <w:lang w:eastAsia="en-US"/>
        </w:rPr>
        <w:t>емонстрировать уровень физической подготовленности.</w:t>
      </w:r>
    </w:p>
    <w:p w:rsidR="00476261" w:rsidRPr="00C70B70" w:rsidRDefault="00476261" w:rsidP="00476261">
      <w:pPr>
        <w:spacing w:line="240" w:lineRule="auto"/>
        <w:ind w:firstLine="0"/>
        <w:contextualSpacing/>
        <w:rPr>
          <w:rFonts w:eastAsiaTheme="minorHAnsi" w:cs="Times New Roman"/>
          <w:b/>
          <w:bCs/>
          <w:sz w:val="24"/>
          <w:szCs w:val="24"/>
          <w:u w:val="single"/>
          <w:lang w:eastAsia="en-US"/>
        </w:rPr>
      </w:pPr>
    </w:p>
    <w:tbl>
      <w:tblPr>
        <w:tblW w:w="11057" w:type="dxa"/>
        <w:tblInd w:w="-953" w:type="dxa"/>
        <w:tblLayout w:type="fixed"/>
        <w:tblCellMar>
          <w:left w:w="40" w:type="dxa"/>
          <w:right w:w="40" w:type="dxa"/>
        </w:tblCellMar>
        <w:tblLook w:val="00A0"/>
      </w:tblPr>
      <w:tblGrid>
        <w:gridCol w:w="425"/>
        <w:gridCol w:w="1560"/>
        <w:gridCol w:w="1985"/>
        <w:gridCol w:w="567"/>
        <w:gridCol w:w="992"/>
        <w:gridCol w:w="1134"/>
        <w:gridCol w:w="1134"/>
        <w:gridCol w:w="992"/>
        <w:gridCol w:w="1134"/>
        <w:gridCol w:w="1134"/>
      </w:tblGrid>
      <w:tr w:rsidR="00476261" w:rsidRPr="00450BE3" w:rsidTr="00476261">
        <w:trPr>
          <w:trHeight w:val="310"/>
        </w:trPr>
        <w:tc>
          <w:tcPr>
            <w:tcW w:w="425"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 xml:space="preserve">№ </w:t>
            </w:r>
            <w:proofErr w:type="spellStart"/>
            <w:proofErr w:type="gramStart"/>
            <w:r w:rsidRPr="00450BE3">
              <w:rPr>
                <w:rFonts w:eastAsiaTheme="minorHAnsi" w:cs="Times New Roman"/>
                <w:b/>
                <w:bCs/>
                <w:color w:val="000000"/>
                <w:sz w:val="22"/>
                <w:lang w:eastAsia="en-US"/>
              </w:rPr>
              <w:t>п</w:t>
            </w:r>
            <w:proofErr w:type="spellEnd"/>
            <w:proofErr w:type="gramEnd"/>
            <w:r w:rsidRPr="00450BE3">
              <w:rPr>
                <w:rFonts w:eastAsiaTheme="minorHAnsi" w:cs="Times New Roman"/>
                <w:b/>
                <w:bCs/>
                <w:color w:val="000000"/>
                <w:sz w:val="22"/>
                <w:lang w:eastAsia="en-US"/>
              </w:rPr>
              <w:t>/</w:t>
            </w:r>
            <w:proofErr w:type="spellStart"/>
            <w:r w:rsidRPr="00450BE3">
              <w:rPr>
                <w:rFonts w:eastAsiaTheme="minorHAnsi" w:cs="Times New Roman"/>
                <w:b/>
                <w:bCs/>
                <w:color w:val="000000"/>
                <w:sz w:val="22"/>
                <w:lang w:eastAsia="en-US"/>
              </w:rPr>
              <w:t>п</w:t>
            </w:r>
            <w:proofErr w:type="spellEnd"/>
          </w:p>
        </w:tc>
        <w:tc>
          <w:tcPr>
            <w:tcW w:w="1560"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Физические способности</w:t>
            </w:r>
          </w:p>
        </w:tc>
        <w:tc>
          <w:tcPr>
            <w:tcW w:w="1985"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Контроль</w:t>
            </w:r>
            <w:r w:rsidRPr="00450BE3">
              <w:rPr>
                <w:rFonts w:eastAsiaTheme="minorHAnsi" w:cs="Times New Roman"/>
                <w:b/>
                <w:bCs/>
                <w:color w:val="000000"/>
                <w:sz w:val="22"/>
                <w:lang w:eastAsia="en-US"/>
              </w:rPr>
              <w:softHyphen/>
              <w:t>ное упраж</w:t>
            </w:r>
            <w:r w:rsidRPr="00450BE3">
              <w:rPr>
                <w:rFonts w:eastAsiaTheme="minorHAnsi" w:cs="Times New Roman"/>
                <w:b/>
                <w:bCs/>
                <w:color w:val="000000"/>
                <w:sz w:val="22"/>
                <w:lang w:eastAsia="en-US"/>
              </w:rPr>
              <w:softHyphen/>
              <w:t>нение (тест)</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Воз</w:t>
            </w:r>
            <w:r w:rsidRPr="00450BE3">
              <w:rPr>
                <w:rFonts w:eastAsiaTheme="minorHAnsi" w:cs="Times New Roman"/>
                <w:b/>
                <w:bCs/>
                <w:color w:val="000000"/>
                <w:sz w:val="22"/>
                <w:lang w:eastAsia="en-US"/>
              </w:rPr>
              <w:softHyphen/>
              <w:t>раст, лет</w:t>
            </w:r>
          </w:p>
        </w:tc>
        <w:tc>
          <w:tcPr>
            <w:tcW w:w="6520" w:type="dxa"/>
            <w:gridSpan w:val="6"/>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Уровень</w:t>
            </w:r>
          </w:p>
        </w:tc>
      </w:tr>
      <w:tr w:rsidR="00476261" w:rsidRPr="00450BE3" w:rsidTr="00476261">
        <w:trPr>
          <w:trHeight w:val="281"/>
        </w:trPr>
        <w:tc>
          <w:tcPr>
            <w:tcW w:w="425"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Мальчики</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Девочки</w:t>
            </w:r>
          </w:p>
        </w:tc>
      </w:tr>
      <w:tr w:rsidR="00476261" w:rsidRPr="00450BE3" w:rsidTr="00476261">
        <w:trPr>
          <w:trHeight w:val="292"/>
        </w:trPr>
        <w:tc>
          <w:tcPr>
            <w:tcW w:w="425"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1560"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1985"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Низкий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Средний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Высокий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Низкий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Средний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Высокий</w:t>
            </w:r>
          </w:p>
        </w:tc>
      </w:tr>
      <w:tr w:rsidR="00476261" w:rsidRPr="00450BE3" w:rsidTr="00476261">
        <w:trPr>
          <w:trHeight w:val="80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Скорост</w:t>
            </w:r>
            <w:r w:rsidRPr="00450BE3">
              <w:rPr>
                <w:rFonts w:eastAsiaTheme="minorHAnsi" w:cs="Times New Roman"/>
                <w:b/>
                <w:bCs/>
                <w:color w:val="000000"/>
                <w:sz w:val="22"/>
                <w:lang w:eastAsia="en-US"/>
              </w:rPr>
              <w:softHyphen/>
              <w:t>ные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 xml:space="preserve">Бег  30  м, </w:t>
            </w:r>
            <w:proofErr w:type="gramStart"/>
            <w:r w:rsidRPr="00450BE3">
              <w:rPr>
                <w:rFonts w:eastAsiaTheme="minorHAnsi" w:cs="Times New Roman"/>
                <w:color w:val="000000"/>
                <w:sz w:val="22"/>
                <w:lang w:eastAsia="en-US"/>
              </w:rPr>
              <w:t>с</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5.5 и больше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4.9-5.3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4.5 и меньше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6,0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5.3-5.8</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5.2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p>
        </w:tc>
      </w:tr>
      <w:tr w:rsidR="00476261" w:rsidRPr="00450BE3" w:rsidTr="00476261">
        <w:trPr>
          <w:trHeight w:val="7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Координа</w:t>
            </w:r>
            <w:r w:rsidRPr="00450BE3">
              <w:rPr>
                <w:rFonts w:eastAsiaTheme="minorHAnsi" w:cs="Times New Roman"/>
                <w:b/>
                <w:bCs/>
                <w:color w:val="000000"/>
                <w:sz w:val="22"/>
                <w:lang w:eastAsia="en-US"/>
              </w:rPr>
              <w:softHyphen/>
              <w:t>ционные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Челноч</w:t>
            </w:r>
            <w:r w:rsidRPr="00450BE3">
              <w:rPr>
                <w:rFonts w:eastAsiaTheme="minorHAnsi" w:cs="Times New Roman"/>
                <w:color w:val="000000"/>
                <w:sz w:val="22"/>
                <w:lang w:eastAsia="en-US"/>
              </w:rPr>
              <w:softHyphen/>
              <w:t xml:space="preserve">ный бег 3X10 м, </w:t>
            </w:r>
            <w:proofErr w:type="gramStart"/>
            <w:r w:rsidRPr="00450BE3">
              <w:rPr>
                <w:rFonts w:eastAsiaTheme="minorHAnsi" w:cs="Times New Roman"/>
                <w:color w:val="000000"/>
                <w:sz w:val="22"/>
                <w:lang w:eastAsia="en-US"/>
              </w:rPr>
              <w:t>с</w:t>
            </w:r>
            <w:proofErr w:type="gramEnd"/>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8.6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8.0-8.4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7.7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9.7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8.8-9.3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8,5 и меньше</w:t>
            </w:r>
          </w:p>
        </w:tc>
      </w:tr>
      <w:tr w:rsidR="00476261" w:rsidRPr="00450BE3" w:rsidTr="00476261">
        <w:trPr>
          <w:trHeight w:val="69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lastRenderedPageBreak/>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sz w:val="22"/>
                <w:lang w:eastAsia="en-US"/>
              </w:rPr>
            </w:pPr>
            <w:r w:rsidRPr="00450BE3">
              <w:rPr>
                <w:rFonts w:eastAsiaTheme="minorHAnsi" w:cs="Times New Roman"/>
                <w:b/>
                <w:bCs/>
                <w:color w:val="000000"/>
                <w:sz w:val="22"/>
                <w:lang w:eastAsia="en-US"/>
              </w:rPr>
              <w:t>Скоростно-силовые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 xml:space="preserve">Прыжки </w:t>
            </w:r>
            <w:proofErr w:type="gramStart"/>
            <w:r w:rsidRPr="00450BE3">
              <w:rPr>
                <w:rFonts w:eastAsiaTheme="minorHAnsi" w:cs="Times New Roman"/>
                <w:b/>
                <w:bCs/>
                <w:color w:val="000000"/>
                <w:sz w:val="22"/>
                <w:lang w:eastAsia="en-US"/>
              </w:rPr>
              <w:t>в</w:t>
            </w:r>
            <w:proofErr w:type="gramEnd"/>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длину с места, с/</w:t>
            </w:r>
            <w:proofErr w:type="gramStart"/>
            <w:r w:rsidRPr="00450BE3">
              <w:rPr>
                <w:rFonts w:eastAsiaTheme="minorHAnsi" w:cs="Times New Roman"/>
                <w:color w:val="000000"/>
                <w:sz w:val="22"/>
                <w:lang w:eastAsia="en-US"/>
              </w:rPr>
              <w:t>м</w:t>
            </w:r>
            <w:proofErr w:type="gramEnd"/>
            <w:r w:rsidRPr="00450BE3">
              <w:rPr>
                <w:rFonts w:eastAsiaTheme="minorHAnsi" w:cs="Times New Roman"/>
                <w:color w:val="000000"/>
                <w:sz w:val="22"/>
                <w:lang w:eastAsia="en-US"/>
              </w:rPr>
              <w:t>.</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175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185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200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150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155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r w:rsidRPr="00450BE3">
              <w:rPr>
                <w:rFonts w:eastAsiaTheme="minorHAnsi" w:cs="Times New Roman"/>
                <w:color w:val="000000"/>
                <w:sz w:val="22"/>
                <w:lang w:eastAsia="en-US"/>
              </w:rPr>
              <w:t>175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sz w:val="22"/>
                <w:lang w:eastAsia="en-US"/>
              </w:rPr>
            </w:pPr>
          </w:p>
        </w:tc>
      </w:tr>
      <w:tr w:rsidR="00476261" w:rsidRPr="00450BE3" w:rsidTr="00476261">
        <w:trPr>
          <w:trHeight w:val="9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4</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color w:val="000000"/>
                <w:sz w:val="22"/>
                <w:lang w:eastAsia="en-US"/>
              </w:rPr>
            </w:pPr>
            <w:r w:rsidRPr="00450BE3">
              <w:rPr>
                <w:rFonts w:eastAsiaTheme="minorHAnsi" w:cs="Times New Roman"/>
                <w:b/>
                <w:bCs/>
                <w:color w:val="000000"/>
                <w:sz w:val="22"/>
                <w:lang w:eastAsia="en-US"/>
              </w:rPr>
              <w:t>Гибкость</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 xml:space="preserve">Наклон вперед из </w:t>
            </w:r>
            <w:proofErr w:type="gramStart"/>
            <w:r w:rsidRPr="00450BE3">
              <w:rPr>
                <w:rFonts w:eastAsiaTheme="minorHAnsi" w:cs="Times New Roman"/>
                <w:color w:val="000000"/>
                <w:sz w:val="22"/>
                <w:lang w:eastAsia="en-US"/>
              </w:rPr>
              <w:t>положения</w:t>
            </w:r>
            <w:proofErr w:type="gramEnd"/>
            <w:r w:rsidRPr="00450BE3">
              <w:rPr>
                <w:rFonts w:eastAsiaTheme="minorHAnsi" w:cs="Times New Roman"/>
                <w:color w:val="000000"/>
                <w:sz w:val="22"/>
                <w:lang w:eastAsia="en-US"/>
              </w:rPr>
              <w:t xml:space="preserve"> стоя с прямыми ногами на полу</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15</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Касание пола  пальцами рук</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 xml:space="preserve">      4               8-10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color w:val="000000"/>
                <w:sz w:val="22"/>
                <w:lang w:eastAsia="en-US"/>
              </w:rPr>
            </w:pPr>
            <w:r w:rsidRPr="00450BE3">
              <w:rPr>
                <w:rFonts w:eastAsiaTheme="minorHAnsi" w:cs="Times New Roman"/>
                <w:color w:val="000000"/>
                <w:sz w:val="22"/>
                <w:lang w:eastAsia="en-US"/>
              </w:rPr>
              <w:t>Касание пола  ладонями</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 xml:space="preserve">  12</w:t>
            </w: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Касание пола  пальцами рук</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7           12-14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Касание пола  ладонями</w:t>
            </w:r>
          </w:p>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color w:val="000000"/>
                <w:sz w:val="22"/>
                <w:lang w:eastAsia="en-US"/>
              </w:rPr>
            </w:pPr>
            <w:r w:rsidRPr="00450BE3">
              <w:rPr>
                <w:rFonts w:eastAsiaTheme="minorHAnsi" w:cs="Times New Roman"/>
                <w:color w:val="000000"/>
                <w:sz w:val="22"/>
                <w:lang w:eastAsia="en-US"/>
              </w:rPr>
              <w:t>20</w:t>
            </w:r>
          </w:p>
        </w:tc>
      </w:tr>
      <w:tr w:rsidR="00476261" w:rsidRPr="00450BE3" w:rsidTr="00476261">
        <w:trPr>
          <w:trHeight w:val="31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jc w:val="center"/>
              <w:rPr>
                <w:rFonts w:eastAsiaTheme="minorHAnsi" w:cs="Times New Roman"/>
                <w:b/>
                <w:bCs/>
                <w:color w:val="000000"/>
                <w:sz w:val="22"/>
                <w:lang w:eastAsia="en-US"/>
              </w:rPr>
            </w:pPr>
            <w:r w:rsidRPr="00450BE3">
              <w:rPr>
                <w:rFonts w:eastAsiaTheme="minorHAnsi" w:cs="Times New Roman"/>
                <w:b/>
                <w:bCs/>
                <w:color w:val="000000"/>
                <w:sz w:val="22"/>
                <w:lang w:eastAsia="en-US"/>
              </w:rPr>
              <w:t>Силовые</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Подтягивание: на высокой перекладине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из вис</w:t>
            </w:r>
            <w:proofErr w:type="gramStart"/>
            <w:r w:rsidRPr="00450BE3">
              <w:rPr>
                <w:rFonts w:eastAsiaTheme="minorHAnsi" w:cs="Times New Roman"/>
                <w:color w:val="000000"/>
                <w:sz w:val="22"/>
                <w:lang w:eastAsia="en-US"/>
              </w:rPr>
              <w:t>а(</w:t>
            </w:r>
            <w:proofErr w:type="gramEnd"/>
            <w:r w:rsidRPr="00450BE3">
              <w:rPr>
                <w:rFonts w:eastAsiaTheme="minorHAnsi" w:cs="Times New Roman"/>
                <w:color w:val="000000"/>
                <w:sz w:val="22"/>
                <w:lang w:eastAsia="en-US"/>
              </w:rPr>
              <w:t>мальчики),</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кол-во раз;</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на низкой перекладине из виса лежа (девочки),</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кол-во раз</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15</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4 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6</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10 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9и меньше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11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r w:rsidRPr="00450BE3">
              <w:rPr>
                <w:rFonts w:eastAsiaTheme="minorHAnsi" w:cs="Times New Roman"/>
                <w:color w:val="000000"/>
                <w:sz w:val="22"/>
                <w:lang w:eastAsia="en-US"/>
              </w:rPr>
              <w:t>18и больше</w:t>
            </w:r>
          </w:p>
          <w:p w:rsidR="00476261" w:rsidRPr="00450BE3" w:rsidRDefault="00476261" w:rsidP="00476261">
            <w:pPr>
              <w:shd w:val="clear" w:color="auto" w:fill="FFFFFF"/>
              <w:autoSpaceDE w:val="0"/>
              <w:autoSpaceDN w:val="0"/>
              <w:adjustRightInd w:val="0"/>
              <w:spacing w:line="240" w:lineRule="auto"/>
              <w:ind w:firstLine="0"/>
              <w:contextualSpacing/>
              <w:rPr>
                <w:rFonts w:eastAsiaTheme="minorHAnsi" w:cs="Times New Roman"/>
                <w:color w:val="000000"/>
                <w:sz w:val="22"/>
                <w:lang w:eastAsia="en-US"/>
              </w:rPr>
            </w:pPr>
          </w:p>
        </w:tc>
      </w:tr>
    </w:tbl>
    <w:p w:rsidR="00476261" w:rsidRPr="00C70B70" w:rsidRDefault="00476261" w:rsidP="00476261">
      <w:pPr>
        <w:spacing w:line="240" w:lineRule="auto"/>
        <w:ind w:firstLine="0"/>
        <w:contextualSpacing/>
        <w:rPr>
          <w:rFonts w:eastAsiaTheme="minorHAnsi" w:cs="Times New Roman"/>
          <w:b/>
          <w:bCs/>
          <w:sz w:val="24"/>
          <w:szCs w:val="24"/>
          <w:u w:val="single"/>
          <w:lang w:eastAsia="en-US"/>
        </w:rPr>
      </w:pPr>
      <w:r w:rsidRPr="00C70B70">
        <w:rPr>
          <w:rFonts w:eastAsiaTheme="minorHAnsi" w:cs="Times New Roman"/>
          <w:b/>
          <w:bCs/>
          <w:sz w:val="24"/>
          <w:szCs w:val="24"/>
          <w:u w:val="single"/>
          <w:lang w:eastAsia="en-US"/>
        </w:rPr>
        <w:t>9 класс</w:t>
      </w:r>
      <w:proofErr w:type="gramStart"/>
      <w:r w:rsidRPr="00C70B70">
        <w:rPr>
          <w:rFonts w:eastAsiaTheme="minorHAnsi" w:cs="Times New Roman"/>
          <w:b/>
          <w:bCs/>
          <w:sz w:val="24"/>
          <w:szCs w:val="24"/>
          <w:u w:val="single"/>
          <w:lang w:eastAsia="en-US"/>
        </w:rPr>
        <w:t xml:space="preserve"> В</w:t>
      </w:r>
      <w:proofErr w:type="gramEnd"/>
      <w:r w:rsidRPr="00C70B70">
        <w:rPr>
          <w:rFonts w:eastAsiaTheme="minorHAnsi" w:cs="Times New Roman"/>
          <w:b/>
          <w:bCs/>
          <w:sz w:val="24"/>
          <w:szCs w:val="24"/>
          <w:u w:val="single"/>
          <w:lang w:eastAsia="en-US"/>
        </w:rPr>
        <w:t>ыполнять контрольные тесты, упражнения по видам спорта.</w:t>
      </w:r>
    </w:p>
    <w:p w:rsidR="00476261" w:rsidRPr="00C70B70" w:rsidRDefault="00476261" w:rsidP="00476261">
      <w:pPr>
        <w:spacing w:line="240" w:lineRule="auto"/>
        <w:ind w:firstLine="0"/>
        <w:contextualSpacing/>
        <w:rPr>
          <w:rFonts w:eastAsiaTheme="minorHAnsi" w:cs="Times New Roman"/>
          <w:b/>
          <w:bCs/>
          <w:sz w:val="24"/>
          <w:szCs w:val="24"/>
          <w:u w:val="single"/>
          <w:lang w:eastAsia="en-US"/>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7"/>
        <w:gridCol w:w="8"/>
        <w:gridCol w:w="2536"/>
        <w:gridCol w:w="568"/>
        <w:gridCol w:w="428"/>
        <w:gridCol w:w="841"/>
        <w:gridCol w:w="6"/>
        <w:gridCol w:w="291"/>
        <w:gridCol w:w="1138"/>
        <w:gridCol w:w="556"/>
        <w:gridCol w:w="440"/>
        <w:gridCol w:w="942"/>
        <w:gridCol w:w="192"/>
        <w:gridCol w:w="1134"/>
      </w:tblGrid>
      <w:tr w:rsidR="00476261" w:rsidRPr="00450BE3" w:rsidTr="00476261">
        <w:tc>
          <w:tcPr>
            <w:tcW w:w="1977" w:type="dxa"/>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Вид спорта</w:t>
            </w:r>
          </w:p>
        </w:tc>
        <w:tc>
          <w:tcPr>
            <w:tcW w:w="2544"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Упражнения</w:t>
            </w:r>
          </w:p>
        </w:tc>
        <w:tc>
          <w:tcPr>
            <w:tcW w:w="3272" w:type="dxa"/>
            <w:gridSpan w:val="6"/>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Девочки</w:t>
            </w:r>
          </w:p>
        </w:tc>
        <w:tc>
          <w:tcPr>
            <w:tcW w:w="3264" w:type="dxa"/>
            <w:gridSpan w:val="5"/>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Мальчики</w:t>
            </w:r>
          </w:p>
        </w:tc>
      </w:tr>
      <w:tr w:rsidR="00476261" w:rsidRPr="00450BE3" w:rsidTr="00476261">
        <w:tc>
          <w:tcPr>
            <w:tcW w:w="1977" w:type="dxa"/>
            <w:vMerge w:val="restart"/>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Легкая атлетика</w:t>
            </w:r>
          </w:p>
        </w:tc>
        <w:tc>
          <w:tcPr>
            <w:tcW w:w="2544" w:type="dxa"/>
            <w:gridSpan w:val="2"/>
            <w:vMerge w:val="restart"/>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Бег 60м</w:t>
            </w:r>
            <w:proofErr w:type="gramStart"/>
            <w:r w:rsidRPr="00450BE3">
              <w:rPr>
                <w:rFonts w:eastAsiaTheme="minorHAnsi" w:cs="Times New Roman"/>
                <w:sz w:val="22"/>
                <w:lang w:eastAsia="en-US"/>
              </w:rPr>
              <w:t>,с</w:t>
            </w:r>
            <w:proofErr w:type="gramEnd"/>
          </w:p>
        </w:tc>
        <w:tc>
          <w:tcPr>
            <w:tcW w:w="996"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Отл</w:t>
            </w:r>
            <w:proofErr w:type="spellEnd"/>
            <w:r w:rsidRPr="00450BE3">
              <w:rPr>
                <w:rFonts w:eastAsiaTheme="minorHAnsi" w:cs="Times New Roman"/>
                <w:b/>
                <w:bCs/>
                <w:sz w:val="22"/>
                <w:lang w:eastAsia="en-US"/>
              </w:rPr>
              <w:t>.</w:t>
            </w:r>
          </w:p>
        </w:tc>
        <w:tc>
          <w:tcPr>
            <w:tcW w:w="1138" w:type="dxa"/>
            <w:gridSpan w:val="3"/>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Хор.</w:t>
            </w:r>
          </w:p>
        </w:tc>
        <w:tc>
          <w:tcPr>
            <w:tcW w:w="1138" w:type="dxa"/>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Удовл</w:t>
            </w:r>
            <w:proofErr w:type="spellEnd"/>
            <w:r w:rsidRPr="00450BE3">
              <w:rPr>
                <w:rFonts w:eastAsiaTheme="minorHAnsi" w:cs="Times New Roman"/>
                <w:b/>
                <w:bCs/>
                <w:sz w:val="22"/>
                <w:lang w:eastAsia="en-US"/>
              </w:rPr>
              <w:t>.</w:t>
            </w:r>
          </w:p>
        </w:tc>
        <w:tc>
          <w:tcPr>
            <w:tcW w:w="996"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Отл</w:t>
            </w:r>
            <w:proofErr w:type="spellEnd"/>
            <w:r w:rsidRPr="00450BE3">
              <w:rPr>
                <w:rFonts w:eastAsiaTheme="minorHAnsi" w:cs="Times New Roman"/>
                <w:b/>
                <w:bCs/>
                <w:sz w:val="22"/>
                <w:lang w:eastAsia="en-US"/>
              </w:rPr>
              <w:t>.</w:t>
            </w:r>
          </w:p>
        </w:tc>
        <w:tc>
          <w:tcPr>
            <w:tcW w:w="1134"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Хор.</w:t>
            </w:r>
          </w:p>
        </w:tc>
        <w:tc>
          <w:tcPr>
            <w:tcW w:w="1134" w:type="dxa"/>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Удовл</w:t>
            </w:r>
            <w:proofErr w:type="spellEnd"/>
            <w:r w:rsidRPr="00450BE3">
              <w:rPr>
                <w:rFonts w:eastAsiaTheme="minorHAnsi" w:cs="Times New Roman"/>
                <w:b/>
                <w:bCs/>
                <w:sz w:val="22"/>
                <w:lang w:eastAsia="en-US"/>
              </w:rPr>
              <w:t>.</w:t>
            </w:r>
          </w:p>
        </w:tc>
      </w:tr>
      <w:tr w:rsidR="00476261" w:rsidRPr="00450BE3" w:rsidTr="00476261">
        <w:tc>
          <w:tcPr>
            <w:tcW w:w="1977" w:type="dxa"/>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2544" w:type="dxa"/>
            <w:gridSpan w:val="2"/>
            <w:vMerge/>
            <w:vAlign w:val="center"/>
          </w:tcPr>
          <w:p w:rsidR="00476261" w:rsidRPr="00450BE3" w:rsidRDefault="00476261" w:rsidP="00476261">
            <w:pPr>
              <w:spacing w:line="240" w:lineRule="auto"/>
              <w:ind w:firstLine="0"/>
              <w:contextualSpacing/>
              <w:rPr>
                <w:rFonts w:eastAsiaTheme="minorHAnsi" w:cs="Times New Roman"/>
                <w:sz w:val="22"/>
                <w:lang w:eastAsia="en-US"/>
              </w:rPr>
            </w:pP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9.6 и меньше</w:t>
            </w: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10.6</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10.9 и больше</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8.7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9.7</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10.0 и больше</w:t>
            </w:r>
          </w:p>
        </w:tc>
      </w:tr>
      <w:tr w:rsidR="00476261" w:rsidRPr="00450BE3" w:rsidTr="00476261">
        <w:tc>
          <w:tcPr>
            <w:tcW w:w="1977" w:type="dxa"/>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Бег 2000 м</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11.00 и меньше</w:t>
            </w: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11.40</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12.10 и больше</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9.00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9.30</w:t>
            </w: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9.55и больше</w:t>
            </w:r>
          </w:p>
        </w:tc>
      </w:tr>
      <w:tr w:rsidR="00476261" w:rsidRPr="00450BE3" w:rsidTr="00476261">
        <w:tc>
          <w:tcPr>
            <w:tcW w:w="1977" w:type="dxa"/>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Бег 3000м</w:t>
            </w:r>
          </w:p>
        </w:tc>
        <w:tc>
          <w:tcPr>
            <w:tcW w:w="6536" w:type="dxa"/>
            <w:gridSpan w:val="11"/>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Без учета времени</w:t>
            </w:r>
          </w:p>
        </w:tc>
      </w:tr>
      <w:tr w:rsidR="00476261" w:rsidRPr="00450BE3" w:rsidTr="00476261">
        <w:tc>
          <w:tcPr>
            <w:tcW w:w="1977" w:type="dxa"/>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Прыжок в длину с/</w:t>
            </w:r>
            <w:proofErr w:type="spellStart"/>
            <w:proofErr w:type="gramStart"/>
            <w:r w:rsidRPr="00450BE3">
              <w:rPr>
                <w:rFonts w:eastAsiaTheme="minorHAnsi" w:cs="Times New Roman"/>
                <w:sz w:val="22"/>
                <w:lang w:eastAsia="en-US"/>
              </w:rPr>
              <w:t>р</w:t>
            </w:r>
            <w:proofErr w:type="spellEnd"/>
            <w:proofErr w:type="gramEnd"/>
            <w:r w:rsidRPr="00450BE3">
              <w:rPr>
                <w:rFonts w:eastAsiaTheme="minorHAnsi" w:cs="Times New Roman"/>
                <w:sz w:val="22"/>
                <w:lang w:eastAsia="en-US"/>
              </w:rPr>
              <w:t>, см</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330 и больше</w:t>
            </w: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290</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280 и меньше</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390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350</w:t>
            </w: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330 и меньше</w:t>
            </w:r>
          </w:p>
        </w:tc>
      </w:tr>
      <w:tr w:rsidR="00476261" w:rsidRPr="00450BE3" w:rsidTr="00476261">
        <w:tc>
          <w:tcPr>
            <w:tcW w:w="1977" w:type="dxa"/>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Прыжок в </w:t>
            </w:r>
            <w:proofErr w:type="spellStart"/>
            <w:r w:rsidRPr="00450BE3">
              <w:rPr>
                <w:rFonts w:eastAsiaTheme="minorHAnsi" w:cs="Times New Roman"/>
                <w:sz w:val="22"/>
                <w:lang w:eastAsia="en-US"/>
              </w:rPr>
              <w:t>высоту</w:t>
            </w:r>
            <w:proofErr w:type="gramStart"/>
            <w:r w:rsidRPr="00450BE3">
              <w:rPr>
                <w:rFonts w:eastAsiaTheme="minorHAnsi" w:cs="Times New Roman"/>
                <w:sz w:val="22"/>
                <w:lang w:eastAsia="en-US"/>
              </w:rPr>
              <w:t>,с</w:t>
            </w:r>
            <w:proofErr w:type="gramEnd"/>
            <w:r w:rsidRPr="00450BE3">
              <w:rPr>
                <w:rFonts w:eastAsiaTheme="minorHAnsi" w:cs="Times New Roman"/>
                <w:sz w:val="22"/>
                <w:lang w:eastAsia="en-US"/>
              </w:rPr>
              <w:t>м</w:t>
            </w:r>
            <w:proofErr w:type="spellEnd"/>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115 и больше</w:t>
            </w: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110</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100 и меньше</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130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125</w:t>
            </w: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110 и меньше</w:t>
            </w:r>
          </w:p>
        </w:tc>
      </w:tr>
      <w:tr w:rsidR="00476261" w:rsidRPr="00450BE3" w:rsidTr="00476261">
        <w:tc>
          <w:tcPr>
            <w:tcW w:w="1977" w:type="dxa"/>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Метание мяча (150 </w:t>
            </w:r>
            <w:proofErr w:type="spellStart"/>
            <w:r w:rsidRPr="00450BE3">
              <w:rPr>
                <w:rFonts w:eastAsiaTheme="minorHAnsi" w:cs="Times New Roman"/>
                <w:sz w:val="22"/>
                <w:lang w:eastAsia="en-US"/>
              </w:rPr>
              <w:t>гр</w:t>
            </w:r>
            <w:proofErr w:type="spellEnd"/>
            <w:r w:rsidRPr="00450BE3">
              <w:rPr>
                <w:rFonts w:eastAsiaTheme="minorHAnsi" w:cs="Times New Roman"/>
                <w:sz w:val="22"/>
                <w:lang w:eastAsia="en-US"/>
              </w:rPr>
              <w:t>)</w:t>
            </w:r>
            <w:proofErr w:type="gramStart"/>
            <w:r w:rsidRPr="00450BE3">
              <w:rPr>
                <w:rFonts w:eastAsiaTheme="minorHAnsi" w:cs="Times New Roman"/>
                <w:sz w:val="22"/>
                <w:lang w:eastAsia="en-US"/>
              </w:rPr>
              <w:t>,м</w:t>
            </w:r>
            <w:proofErr w:type="gramEnd"/>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26 и больше</w:t>
            </w: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21</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18 и меньше</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40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35</w:t>
            </w: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30 и меньше</w:t>
            </w:r>
          </w:p>
        </w:tc>
      </w:tr>
      <w:tr w:rsidR="00476261" w:rsidRPr="00450BE3" w:rsidTr="00476261">
        <w:trPr>
          <w:trHeight w:val="332"/>
        </w:trPr>
        <w:tc>
          <w:tcPr>
            <w:tcW w:w="1977"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r>
      <w:tr w:rsidR="00476261" w:rsidRPr="00450BE3" w:rsidTr="00476261">
        <w:tc>
          <w:tcPr>
            <w:tcW w:w="1977" w:type="dxa"/>
            <w:vMerge w:val="restart"/>
          </w:tcPr>
          <w:p w:rsidR="00476261" w:rsidRPr="00450BE3" w:rsidRDefault="00476261" w:rsidP="00476261">
            <w:pPr>
              <w:spacing w:line="240" w:lineRule="auto"/>
              <w:ind w:firstLine="0"/>
              <w:contextualSpacing/>
              <w:rPr>
                <w:rFonts w:eastAsiaTheme="minorHAnsi" w:cs="Times New Roman"/>
                <w:b/>
                <w:bCs/>
                <w:sz w:val="22"/>
                <w:lang w:eastAsia="en-US"/>
              </w:rPr>
            </w:pPr>
            <w:r w:rsidRPr="00450BE3">
              <w:rPr>
                <w:rFonts w:eastAsiaTheme="minorHAnsi" w:cs="Times New Roman"/>
                <w:b/>
                <w:bCs/>
                <w:sz w:val="22"/>
                <w:lang w:eastAsia="en-US"/>
              </w:rPr>
              <w:t>Контрольные</w:t>
            </w:r>
          </w:p>
          <w:p w:rsidR="00476261" w:rsidRPr="00450BE3" w:rsidRDefault="00476261" w:rsidP="00476261">
            <w:pPr>
              <w:spacing w:line="240" w:lineRule="auto"/>
              <w:ind w:firstLine="0"/>
              <w:contextualSpacing/>
              <w:rPr>
                <w:rFonts w:eastAsiaTheme="minorHAnsi" w:cs="Times New Roman"/>
                <w:sz w:val="22"/>
                <w:lang w:eastAsia="en-US"/>
              </w:rPr>
            </w:pPr>
            <w:r w:rsidRPr="00450BE3">
              <w:rPr>
                <w:rFonts w:eastAsiaTheme="minorHAnsi" w:cs="Times New Roman"/>
                <w:b/>
                <w:bCs/>
                <w:sz w:val="22"/>
                <w:lang w:eastAsia="en-US"/>
              </w:rPr>
              <w:t>тесты</w:t>
            </w: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Поднимание туловища, кол-во раз за 1мин</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40и больше</w:t>
            </w: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30</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25 и меньше</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47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36</w:t>
            </w: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30 и меньше</w:t>
            </w:r>
          </w:p>
        </w:tc>
      </w:tr>
      <w:tr w:rsidR="00476261" w:rsidRPr="00450BE3" w:rsidTr="00476261">
        <w:trPr>
          <w:trHeight w:val="1051"/>
        </w:trPr>
        <w:tc>
          <w:tcPr>
            <w:tcW w:w="1977" w:type="dxa"/>
            <w:vMerge/>
            <w:vAlign w:val="center"/>
          </w:tcPr>
          <w:p w:rsidR="00476261" w:rsidRPr="00450BE3" w:rsidRDefault="00476261" w:rsidP="00476261">
            <w:pPr>
              <w:spacing w:line="240" w:lineRule="auto"/>
              <w:ind w:firstLine="0"/>
              <w:contextualSpacing/>
              <w:rPr>
                <w:rFonts w:eastAsiaTheme="minorHAnsi" w:cs="Times New Roman"/>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Прыжок </w:t>
            </w:r>
            <w:proofErr w:type="gramStart"/>
            <w:r w:rsidRPr="00450BE3">
              <w:rPr>
                <w:rFonts w:eastAsiaTheme="minorHAnsi" w:cs="Times New Roman"/>
                <w:sz w:val="22"/>
                <w:lang w:eastAsia="en-US"/>
              </w:rPr>
              <w:t>ч</w:t>
            </w:r>
            <w:proofErr w:type="gramEnd"/>
            <w:r w:rsidRPr="00450BE3">
              <w:rPr>
                <w:rFonts w:eastAsiaTheme="minorHAnsi" w:cs="Times New Roman"/>
                <w:sz w:val="22"/>
                <w:lang w:eastAsia="en-US"/>
              </w:rPr>
              <w:t>/</w:t>
            </w:r>
            <w:proofErr w:type="spellStart"/>
            <w:r w:rsidRPr="00450BE3">
              <w:rPr>
                <w:rFonts w:eastAsiaTheme="minorHAnsi" w:cs="Times New Roman"/>
                <w:sz w:val="22"/>
                <w:lang w:eastAsia="en-US"/>
              </w:rPr>
              <w:t>з</w:t>
            </w:r>
            <w:proofErr w:type="spellEnd"/>
            <w:r w:rsidRPr="00450BE3">
              <w:rPr>
                <w:rFonts w:eastAsiaTheme="minorHAnsi" w:cs="Times New Roman"/>
                <w:sz w:val="22"/>
                <w:lang w:eastAsia="en-US"/>
              </w:rPr>
              <w:t xml:space="preserve"> скакалку, кол-во раз за 1 мин</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140 и больше</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120</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110 и меньше</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130и больше</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110</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95 и меньше</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r>
      <w:tr w:rsidR="00476261" w:rsidRPr="00450BE3" w:rsidTr="00476261">
        <w:tc>
          <w:tcPr>
            <w:tcW w:w="1977" w:type="dxa"/>
            <w:vMerge/>
            <w:vAlign w:val="center"/>
          </w:tcPr>
          <w:p w:rsidR="00476261" w:rsidRPr="00450BE3" w:rsidRDefault="00476261" w:rsidP="00476261">
            <w:pPr>
              <w:spacing w:line="240" w:lineRule="auto"/>
              <w:ind w:firstLine="0"/>
              <w:contextualSpacing/>
              <w:rPr>
                <w:rFonts w:eastAsiaTheme="minorHAnsi" w:cs="Times New Roman"/>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Сгибание и разгибание </w:t>
            </w:r>
            <w:proofErr w:type="gramStart"/>
            <w:r w:rsidRPr="00450BE3">
              <w:rPr>
                <w:rFonts w:eastAsiaTheme="minorHAnsi" w:cs="Times New Roman"/>
                <w:sz w:val="22"/>
                <w:lang w:eastAsia="en-US"/>
              </w:rPr>
              <w:t>рук</w:t>
            </w:r>
            <w:proofErr w:type="gramEnd"/>
            <w:r w:rsidRPr="00450BE3">
              <w:rPr>
                <w:rFonts w:eastAsiaTheme="minorHAnsi" w:cs="Times New Roman"/>
                <w:sz w:val="22"/>
                <w:lang w:eastAsia="en-US"/>
              </w:rPr>
              <w:t xml:space="preserve"> в упоре лежа (кол-во раз)</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15 и больше</w:t>
            </w: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7 и меньше</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r>
      <w:tr w:rsidR="00476261" w:rsidRPr="00450BE3" w:rsidTr="00476261">
        <w:tc>
          <w:tcPr>
            <w:tcW w:w="1977" w:type="dxa"/>
            <w:vMerge/>
            <w:vAlign w:val="center"/>
          </w:tcPr>
          <w:p w:rsidR="00476261" w:rsidRPr="00450BE3" w:rsidRDefault="00476261" w:rsidP="00476261">
            <w:pPr>
              <w:spacing w:line="240" w:lineRule="auto"/>
              <w:ind w:firstLine="0"/>
              <w:contextualSpacing/>
              <w:rPr>
                <w:rFonts w:eastAsiaTheme="minorHAnsi" w:cs="Times New Roman"/>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Бросок набивного мяча из </w:t>
            </w:r>
            <w:proofErr w:type="gramStart"/>
            <w:r w:rsidRPr="00450BE3">
              <w:rPr>
                <w:rFonts w:eastAsiaTheme="minorHAnsi" w:cs="Times New Roman"/>
                <w:sz w:val="22"/>
                <w:lang w:eastAsia="en-US"/>
              </w:rPr>
              <w:t>положения</w:t>
            </w:r>
            <w:proofErr w:type="gramEnd"/>
            <w:r w:rsidRPr="00450BE3">
              <w:rPr>
                <w:rFonts w:eastAsiaTheme="minorHAnsi" w:cs="Times New Roman"/>
                <w:sz w:val="22"/>
                <w:lang w:eastAsia="en-US"/>
              </w:rPr>
              <w:t xml:space="preserve"> сидя (1 кг), м</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11.00 и больше</w:t>
            </w: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9.00</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7.00 и меньше</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14.00 и больше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12.00</w:t>
            </w: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10.00 и меньше</w:t>
            </w:r>
          </w:p>
        </w:tc>
      </w:tr>
      <w:tr w:rsidR="00476261" w:rsidRPr="00450BE3" w:rsidTr="00476261">
        <w:tc>
          <w:tcPr>
            <w:tcW w:w="1977" w:type="dxa"/>
            <w:vAlign w:val="center"/>
          </w:tcPr>
          <w:p w:rsidR="00476261" w:rsidRPr="00450BE3" w:rsidRDefault="00476261" w:rsidP="00476261">
            <w:pPr>
              <w:spacing w:line="240" w:lineRule="auto"/>
              <w:ind w:firstLine="0"/>
              <w:contextualSpacing/>
              <w:rPr>
                <w:rFonts w:eastAsiaTheme="minorHAnsi" w:cs="Times New Roman"/>
                <w:sz w:val="22"/>
                <w:lang w:eastAsia="en-US"/>
              </w:rPr>
            </w:pPr>
          </w:p>
        </w:tc>
        <w:tc>
          <w:tcPr>
            <w:tcW w:w="254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Бег 1000м</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4.40 и меньше</w:t>
            </w:r>
          </w:p>
        </w:tc>
        <w:tc>
          <w:tcPr>
            <w:tcW w:w="11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5.10</w:t>
            </w:r>
          </w:p>
        </w:tc>
        <w:tc>
          <w:tcPr>
            <w:tcW w:w="1138"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6.30 и больше</w:t>
            </w:r>
          </w:p>
        </w:tc>
        <w:tc>
          <w:tcPr>
            <w:tcW w:w="99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4.00 и меньше</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4.30</w:t>
            </w:r>
          </w:p>
        </w:tc>
        <w:tc>
          <w:tcPr>
            <w:tcW w:w="1134"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5.30 и больше</w:t>
            </w:r>
          </w:p>
        </w:tc>
      </w:tr>
      <w:tr w:rsidR="00476261" w:rsidRPr="00450BE3" w:rsidTr="00476261">
        <w:tc>
          <w:tcPr>
            <w:tcW w:w="11057" w:type="dxa"/>
            <w:gridSpan w:val="1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r>
      <w:tr w:rsidR="00476261" w:rsidRPr="00450BE3" w:rsidTr="00476261">
        <w:tc>
          <w:tcPr>
            <w:tcW w:w="1985" w:type="dxa"/>
            <w:gridSpan w:val="2"/>
            <w:vMerge w:val="restart"/>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Бадминтон</w:t>
            </w:r>
          </w:p>
        </w:tc>
        <w:tc>
          <w:tcPr>
            <w:tcW w:w="4373"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b/>
                <w:bCs/>
                <w:sz w:val="22"/>
                <w:lang w:eastAsia="en-US"/>
              </w:rPr>
              <w:t>Упражнения</w:t>
            </w:r>
          </w:p>
        </w:tc>
        <w:tc>
          <w:tcPr>
            <w:tcW w:w="1435" w:type="dxa"/>
            <w:gridSpan w:val="3"/>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Отлично</w:t>
            </w:r>
          </w:p>
        </w:tc>
        <w:tc>
          <w:tcPr>
            <w:tcW w:w="1938" w:type="dxa"/>
            <w:gridSpan w:val="3"/>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Хорошо</w:t>
            </w:r>
          </w:p>
        </w:tc>
        <w:tc>
          <w:tcPr>
            <w:tcW w:w="1326"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Удовл</w:t>
            </w:r>
            <w:proofErr w:type="spellEnd"/>
            <w:r w:rsidRPr="00450BE3">
              <w:rPr>
                <w:rFonts w:eastAsiaTheme="minorHAnsi" w:cs="Times New Roman"/>
                <w:b/>
                <w:bCs/>
                <w:sz w:val="22"/>
                <w:lang w:eastAsia="en-US"/>
              </w:rPr>
              <w:t>.</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3"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Набивание (жонглирование) волана, кол-во раз</w:t>
            </w:r>
          </w:p>
        </w:tc>
        <w:tc>
          <w:tcPr>
            <w:tcW w:w="143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26-21</w:t>
            </w:r>
          </w:p>
        </w:tc>
        <w:tc>
          <w:tcPr>
            <w:tcW w:w="19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20-15</w:t>
            </w:r>
          </w:p>
        </w:tc>
        <w:tc>
          <w:tcPr>
            <w:tcW w:w="132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9-10</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3"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Передвижение в четыре точки из центра площадки (приставным, крестным и </w:t>
            </w:r>
            <w:r w:rsidRPr="00450BE3">
              <w:rPr>
                <w:rFonts w:eastAsiaTheme="minorHAnsi" w:cs="Times New Roman"/>
                <w:sz w:val="22"/>
                <w:lang w:eastAsia="en-US"/>
              </w:rPr>
              <w:lastRenderedPageBreak/>
              <w:t>простым шагом), перенося воланы в каждый угол площадки</w:t>
            </w:r>
          </w:p>
        </w:tc>
        <w:tc>
          <w:tcPr>
            <w:tcW w:w="143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lastRenderedPageBreak/>
              <w:t>14</w:t>
            </w:r>
          </w:p>
        </w:tc>
        <w:tc>
          <w:tcPr>
            <w:tcW w:w="19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16-15</w:t>
            </w:r>
          </w:p>
        </w:tc>
        <w:tc>
          <w:tcPr>
            <w:tcW w:w="132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17-18</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3"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Короткая передача волана из правой передней зоны площадки в левую переднюю зону (по диагонали), кол-во раз</w:t>
            </w:r>
          </w:p>
        </w:tc>
        <w:tc>
          <w:tcPr>
            <w:tcW w:w="143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 и более</w:t>
            </w:r>
          </w:p>
        </w:tc>
        <w:tc>
          <w:tcPr>
            <w:tcW w:w="19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5-8</w:t>
            </w:r>
          </w:p>
        </w:tc>
        <w:tc>
          <w:tcPr>
            <w:tcW w:w="132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3-4</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3"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Короткая подача, открытой  (закрытой) стороной ракетки, по 5 ударов из двух квадратов, кол-во раз</w:t>
            </w:r>
          </w:p>
        </w:tc>
        <w:tc>
          <w:tcPr>
            <w:tcW w:w="143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 и более</w:t>
            </w:r>
          </w:p>
        </w:tc>
        <w:tc>
          <w:tcPr>
            <w:tcW w:w="19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5-8</w:t>
            </w:r>
          </w:p>
        </w:tc>
        <w:tc>
          <w:tcPr>
            <w:tcW w:w="132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3-4</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3"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Высок</w:t>
            </w:r>
            <w:proofErr w:type="gramStart"/>
            <w:r w:rsidRPr="00450BE3">
              <w:rPr>
                <w:rFonts w:eastAsiaTheme="minorHAnsi" w:cs="Times New Roman"/>
                <w:sz w:val="22"/>
                <w:lang w:eastAsia="en-US"/>
              </w:rPr>
              <w:t>о-</w:t>
            </w:r>
            <w:proofErr w:type="gramEnd"/>
            <w:r w:rsidRPr="00450BE3">
              <w:rPr>
                <w:rFonts w:eastAsiaTheme="minorHAnsi" w:cs="Times New Roman"/>
                <w:sz w:val="22"/>
                <w:lang w:eastAsia="en-US"/>
              </w:rPr>
              <w:t xml:space="preserve"> далекая подача на заднюю линию площадки, кол-во раз</w:t>
            </w:r>
          </w:p>
        </w:tc>
        <w:tc>
          <w:tcPr>
            <w:tcW w:w="143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 и более</w:t>
            </w:r>
          </w:p>
        </w:tc>
        <w:tc>
          <w:tcPr>
            <w:tcW w:w="19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8-6</w:t>
            </w:r>
          </w:p>
        </w:tc>
        <w:tc>
          <w:tcPr>
            <w:tcW w:w="132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2-4</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3"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Выполнение атакующего удара «</w:t>
            </w:r>
            <w:proofErr w:type="spellStart"/>
            <w:r w:rsidRPr="00450BE3">
              <w:rPr>
                <w:rFonts w:eastAsiaTheme="minorHAnsi" w:cs="Times New Roman"/>
                <w:sz w:val="22"/>
                <w:lang w:eastAsia="en-US"/>
              </w:rPr>
              <w:t>смеш</w:t>
            </w:r>
            <w:proofErr w:type="spellEnd"/>
            <w:r w:rsidRPr="00450BE3">
              <w:rPr>
                <w:rFonts w:eastAsiaTheme="minorHAnsi" w:cs="Times New Roman"/>
                <w:sz w:val="22"/>
                <w:lang w:eastAsia="en-US"/>
              </w:rPr>
              <w:t>» по прямой линии в среднюю зону площадки, кол-во раз</w:t>
            </w:r>
          </w:p>
        </w:tc>
        <w:tc>
          <w:tcPr>
            <w:tcW w:w="143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6-7</w:t>
            </w:r>
          </w:p>
        </w:tc>
        <w:tc>
          <w:tcPr>
            <w:tcW w:w="1938"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5-4</w:t>
            </w:r>
          </w:p>
        </w:tc>
        <w:tc>
          <w:tcPr>
            <w:tcW w:w="1326"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3-2</w:t>
            </w:r>
          </w:p>
        </w:tc>
      </w:tr>
      <w:tr w:rsidR="00476261" w:rsidRPr="00450BE3" w:rsidTr="00476261">
        <w:tc>
          <w:tcPr>
            <w:tcW w:w="11057" w:type="dxa"/>
            <w:gridSpan w:val="1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r>
      <w:tr w:rsidR="00476261" w:rsidRPr="00450BE3" w:rsidTr="00476261">
        <w:tc>
          <w:tcPr>
            <w:tcW w:w="1985" w:type="dxa"/>
            <w:gridSpan w:val="2"/>
            <w:vMerge w:val="restart"/>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Волейбол</w:t>
            </w:r>
          </w:p>
        </w:tc>
        <w:tc>
          <w:tcPr>
            <w:tcW w:w="4379" w:type="dxa"/>
            <w:gridSpan w:val="5"/>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Упражнения</w:t>
            </w:r>
          </w:p>
        </w:tc>
        <w:tc>
          <w:tcPr>
            <w:tcW w:w="1985" w:type="dxa"/>
            <w:gridSpan w:val="3"/>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Оценка</w:t>
            </w:r>
          </w:p>
        </w:tc>
        <w:tc>
          <w:tcPr>
            <w:tcW w:w="2708" w:type="dxa"/>
            <w:gridSpan w:val="4"/>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Ошибки</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9" w:type="dxa"/>
            <w:gridSpan w:val="5"/>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Серийные передачи мяча сверху двумя руками над собой</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«5»-25-30</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«4»-24-15</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«3»-14-10</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 менее 10</w:t>
            </w:r>
          </w:p>
        </w:tc>
        <w:tc>
          <w:tcPr>
            <w:tcW w:w="2708"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Мяч принимается на чрезмерно согнутые руки, на уровне груди или за головой.</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Отсутствие согласованности в движении рук, ног, туловища.</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Высота передачи ниже 1 м</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9" w:type="dxa"/>
            <w:gridSpan w:val="5"/>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Серийные передачи  мяча снизу над собой</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«5»-25-30 и более передач</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«4»-24-15</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«3»-14-10</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 менее 10 передач</w:t>
            </w:r>
          </w:p>
        </w:tc>
        <w:tc>
          <w:tcPr>
            <w:tcW w:w="2708"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Мяч принимается на согнутые в локтевых суставах руки.</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Отсутствие согласованности в движении рук, ног, туловища.</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Высота передачи ниже 1 м</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9" w:type="dxa"/>
            <w:gridSpan w:val="5"/>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2708"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9" w:type="dxa"/>
            <w:gridSpan w:val="5"/>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Любые подачи в указанную зону противоположной площадки</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 – из 6, 4 подачи.</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 – из 6, 3 подачи.</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 – из 6, 2подачи.</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 – из 6, 0 подач.</w:t>
            </w:r>
          </w:p>
        </w:tc>
        <w:tc>
          <w:tcPr>
            <w:tcW w:w="2708"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Не выполнено количество подач в указанную зону  площадки</w:t>
            </w:r>
          </w:p>
        </w:tc>
      </w:tr>
      <w:tr w:rsidR="00476261" w:rsidRPr="00450BE3" w:rsidTr="00476261">
        <w:tc>
          <w:tcPr>
            <w:tcW w:w="1985" w:type="dxa"/>
            <w:gridSpan w:val="2"/>
            <w:vMerge/>
            <w:vAlign w:val="center"/>
          </w:tcPr>
          <w:p w:rsidR="00476261" w:rsidRPr="00450BE3" w:rsidRDefault="00476261" w:rsidP="00476261">
            <w:pPr>
              <w:spacing w:line="240" w:lineRule="auto"/>
              <w:ind w:firstLine="0"/>
              <w:contextualSpacing/>
              <w:rPr>
                <w:rFonts w:eastAsiaTheme="minorHAnsi" w:cs="Times New Roman"/>
                <w:b/>
                <w:bCs/>
                <w:sz w:val="22"/>
                <w:lang w:eastAsia="en-US"/>
              </w:rPr>
            </w:pPr>
          </w:p>
        </w:tc>
        <w:tc>
          <w:tcPr>
            <w:tcW w:w="4379" w:type="dxa"/>
            <w:gridSpan w:val="5"/>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Прямая верхняя подача из-за лицевой линии в указанную правую или левую зону площадки</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 – из 6, 4 подачи.</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 – из 6, 3 подачи.</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 – из 6, 2 подачи.</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 – из 6, 0 подач.</w:t>
            </w:r>
          </w:p>
        </w:tc>
        <w:tc>
          <w:tcPr>
            <w:tcW w:w="2708"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Не выполнено количество подач на указанную сторону площадки.</w:t>
            </w:r>
          </w:p>
        </w:tc>
      </w:tr>
      <w:tr w:rsidR="00476261" w:rsidRPr="00450BE3" w:rsidTr="00476261">
        <w:tc>
          <w:tcPr>
            <w:tcW w:w="1985"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4379" w:type="dxa"/>
            <w:gridSpan w:val="5"/>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Нападающий удар ч/</w:t>
            </w:r>
            <w:proofErr w:type="spellStart"/>
            <w:r w:rsidRPr="00450BE3">
              <w:rPr>
                <w:rFonts w:eastAsiaTheme="minorHAnsi" w:cs="Times New Roman"/>
                <w:sz w:val="22"/>
                <w:lang w:eastAsia="en-US"/>
              </w:rPr>
              <w:t>з</w:t>
            </w:r>
            <w:proofErr w:type="spellEnd"/>
            <w:r w:rsidRPr="00450BE3">
              <w:rPr>
                <w:rFonts w:eastAsiaTheme="minorHAnsi" w:cs="Times New Roman"/>
                <w:sz w:val="22"/>
                <w:lang w:eastAsia="en-US"/>
              </w:rPr>
              <w:t xml:space="preserve"> сетку из любой зоны с верхней передач</w:t>
            </w:r>
            <w:proofErr w:type="gramStart"/>
            <w:r w:rsidRPr="00450BE3">
              <w:rPr>
                <w:rFonts w:eastAsiaTheme="minorHAnsi" w:cs="Times New Roman"/>
                <w:sz w:val="22"/>
                <w:lang w:eastAsia="en-US"/>
              </w:rPr>
              <w:t>и(</w:t>
            </w:r>
            <w:proofErr w:type="gramEnd"/>
            <w:r w:rsidRPr="00450BE3">
              <w:rPr>
                <w:rFonts w:eastAsiaTheme="minorHAnsi" w:cs="Times New Roman"/>
                <w:sz w:val="22"/>
                <w:lang w:eastAsia="en-US"/>
              </w:rPr>
              <w:t xml:space="preserve"> в прыжке или без прыжка)</w:t>
            </w:r>
          </w:p>
        </w:tc>
        <w:tc>
          <w:tcPr>
            <w:tcW w:w="1985"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 – из 5</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 – из 4.</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 – из 3,2</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 – 1 раз,2-3 ошибки</w:t>
            </w:r>
          </w:p>
        </w:tc>
        <w:tc>
          <w:tcPr>
            <w:tcW w:w="2708"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Несвоевременный выход </w:t>
            </w:r>
            <w:proofErr w:type="gramStart"/>
            <w:r w:rsidRPr="00450BE3">
              <w:rPr>
                <w:rFonts w:eastAsiaTheme="minorHAnsi" w:cs="Times New Roman"/>
                <w:sz w:val="22"/>
                <w:lang w:eastAsia="en-US"/>
              </w:rPr>
              <w:t>в</w:t>
            </w:r>
            <w:proofErr w:type="gramEnd"/>
            <w:r w:rsidRPr="00450BE3">
              <w:rPr>
                <w:rFonts w:eastAsiaTheme="minorHAnsi" w:cs="Times New Roman"/>
                <w:sz w:val="22"/>
                <w:lang w:eastAsia="en-US"/>
              </w:rPr>
              <w:t xml:space="preserve"> мячу.</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Во время прыжка согнуты ноги.</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Неправильный замах рукой.</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lastRenderedPageBreak/>
              <w:t>Удар произведен с недостаточной силой.</w:t>
            </w:r>
          </w:p>
        </w:tc>
      </w:tr>
      <w:tr w:rsidR="00476261" w:rsidRPr="00450BE3" w:rsidTr="00476261">
        <w:tc>
          <w:tcPr>
            <w:tcW w:w="11057" w:type="dxa"/>
            <w:gridSpan w:val="1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r>
      <w:tr w:rsidR="00476261" w:rsidRPr="00450BE3" w:rsidTr="00476261">
        <w:tc>
          <w:tcPr>
            <w:tcW w:w="1985" w:type="dxa"/>
            <w:gridSpan w:val="2"/>
            <w:vMerge w:val="restart"/>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Гимнастика</w:t>
            </w:r>
          </w:p>
        </w:tc>
        <w:tc>
          <w:tcPr>
            <w:tcW w:w="3104" w:type="dxa"/>
            <w:gridSpan w:val="2"/>
            <w:vMerge w:val="restart"/>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Акробатическая комбинация</w:t>
            </w:r>
          </w:p>
        </w:tc>
        <w:tc>
          <w:tcPr>
            <w:tcW w:w="3260" w:type="dxa"/>
            <w:gridSpan w:val="6"/>
          </w:tcPr>
          <w:p w:rsidR="00476261" w:rsidRPr="00450BE3" w:rsidRDefault="00476261" w:rsidP="00476261">
            <w:pPr>
              <w:pBdr>
                <w:left w:val="single" w:sz="4" w:space="4" w:color="auto"/>
              </w:pBdr>
              <w:spacing w:line="240" w:lineRule="auto"/>
              <w:ind w:firstLine="0"/>
              <w:contextualSpacing/>
              <w:rPr>
                <w:rFonts w:eastAsiaTheme="minorHAnsi" w:cs="Times New Roman"/>
                <w:b/>
                <w:bCs/>
                <w:sz w:val="22"/>
                <w:lang w:eastAsia="en-US"/>
              </w:rPr>
            </w:pPr>
            <w:r w:rsidRPr="00450BE3">
              <w:rPr>
                <w:rFonts w:eastAsiaTheme="minorHAnsi" w:cs="Times New Roman"/>
                <w:b/>
                <w:bCs/>
                <w:sz w:val="22"/>
                <w:lang w:eastAsia="en-US"/>
              </w:rPr>
              <w:t>мальчики</w:t>
            </w:r>
          </w:p>
        </w:tc>
        <w:tc>
          <w:tcPr>
            <w:tcW w:w="2708"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b/>
                <w:bCs/>
                <w:sz w:val="22"/>
                <w:lang w:eastAsia="en-US"/>
              </w:rPr>
            </w:pPr>
            <w:r w:rsidRPr="00450BE3">
              <w:rPr>
                <w:rFonts w:eastAsiaTheme="minorHAnsi" w:cs="Times New Roman"/>
                <w:b/>
                <w:bCs/>
                <w:sz w:val="22"/>
                <w:lang w:eastAsia="en-US"/>
              </w:rPr>
              <w:t>девочки</w:t>
            </w:r>
          </w:p>
        </w:tc>
      </w:tr>
      <w:tr w:rsidR="00476261" w:rsidRPr="00450BE3" w:rsidTr="00476261">
        <w:tc>
          <w:tcPr>
            <w:tcW w:w="1985" w:type="dxa"/>
            <w:gridSpan w:val="2"/>
            <w:vMerge/>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
        </w:tc>
        <w:tc>
          <w:tcPr>
            <w:tcW w:w="3104" w:type="dxa"/>
            <w:gridSpan w:val="2"/>
            <w:vMerge/>
            <w:vAlign w:val="center"/>
          </w:tcPr>
          <w:p w:rsidR="00476261" w:rsidRPr="00450BE3" w:rsidRDefault="00476261" w:rsidP="00476261">
            <w:pPr>
              <w:spacing w:line="240" w:lineRule="auto"/>
              <w:ind w:firstLine="0"/>
              <w:contextualSpacing/>
              <w:rPr>
                <w:rFonts w:eastAsiaTheme="minorHAnsi" w:cs="Times New Roman"/>
                <w:sz w:val="22"/>
                <w:lang w:eastAsia="en-US"/>
              </w:rPr>
            </w:pPr>
          </w:p>
        </w:tc>
        <w:tc>
          <w:tcPr>
            <w:tcW w:w="3260" w:type="dxa"/>
            <w:gridSpan w:val="6"/>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1.Из упора присев кувырок вперед  прыжком в упор присев-2б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2.Силой стойка на голове и </w:t>
            </w:r>
            <w:proofErr w:type="gramStart"/>
            <w:r w:rsidRPr="00450BE3">
              <w:rPr>
                <w:rFonts w:eastAsiaTheme="minorHAnsi" w:cs="Times New Roman"/>
                <w:sz w:val="22"/>
                <w:lang w:eastAsia="en-US"/>
              </w:rPr>
              <w:t>руках</w:t>
            </w:r>
            <w:proofErr w:type="gramEnd"/>
            <w:r w:rsidRPr="00450BE3">
              <w:rPr>
                <w:rFonts w:eastAsiaTheme="minorHAnsi" w:cs="Times New Roman"/>
                <w:sz w:val="22"/>
                <w:lang w:eastAsia="en-US"/>
              </w:rPr>
              <w:t xml:space="preserve"> согнув ноги-4б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3.Опускаясь в упор присев, кувырок назад и прыжок вверх прогибаясь с поворотом кругом-2б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4.Полуприсед, руки назад и длинный кувырок вперед и прыжок вверх прогибаясь ноги врозь и о.с.-2б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5.Длинный кувырок и прыжок вверх погибаясь-2.б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«5»- 10 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«4»-9-8 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«3»- 7-5 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 менее 5 б</w:t>
            </w:r>
          </w:p>
        </w:tc>
        <w:tc>
          <w:tcPr>
            <w:tcW w:w="2708"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1. Шагом </w:t>
            </w:r>
            <w:proofErr w:type="gramStart"/>
            <w:r w:rsidRPr="00450BE3">
              <w:rPr>
                <w:rFonts w:eastAsiaTheme="minorHAnsi" w:cs="Times New Roman"/>
                <w:sz w:val="22"/>
                <w:lang w:eastAsia="en-US"/>
              </w:rPr>
              <w:t>левой</w:t>
            </w:r>
            <w:proofErr w:type="gramEnd"/>
            <w:r w:rsidRPr="00450BE3">
              <w:rPr>
                <w:rFonts w:eastAsiaTheme="minorHAnsi" w:cs="Times New Roman"/>
                <w:sz w:val="22"/>
                <w:lang w:eastAsia="en-US"/>
              </w:rPr>
              <w:t xml:space="preserve"> равновесие-3б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2.Выпад правой, руки в стороны-1б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3.Кувырок вперед толчком одной в сед и наклон вперед-2б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4.Кувырок назад в упор присев-2б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5.Прыжок вверх с поворотом кругом- 2б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«5»- 10 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«4»-9-8 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«3»- 7-5 б</w:t>
            </w:r>
          </w:p>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 менее 5 б</w:t>
            </w:r>
          </w:p>
        </w:tc>
      </w:tr>
    </w:tbl>
    <w:p w:rsidR="00476261" w:rsidRPr="00C70B70" w:rsidRDefault="00476261" w:rsidP="00476261">
      <w:pPr>
        <w:spacing w:line="240" w:lineRule="auto"/>
        <w:ind w:firstLine="0"/>
        <w:contextualSpacing/>
        <w:rPr>
          <w:rFonts w:eastAsiaTheme="minorHAnsi" w:cs="Times New Roman"/>
          <w:b/>
          <w:bCs/>
          <w:sz w:val="24"/>
          <w:szCs w:val="24"/>
          <w:lang w:eastAsia="en-US"/>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3046"/>
        <w:gridCol w:w="992"/>
        <w:gridCol w:w="142"/>
        <w:gridCol w:w="923"/>
        <w:gridCol w:w="69"/>
        <w:gridCol w:w="851"/>
        <w:gridCol w:w="141"/>
        <w:gridCol w:w="73"/>
        <w:gridCol w:w="992"/>
        <w:gridCol w:w="22"/>
        <w:gridCol w:w="756"/>
        <w:gridCol w:w="73"/>
        <w:gridCol w:w="992"/>
      </w:tblGrid>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proofErr w:type="gramStart"/>
            <w:r w:rsidRPr="00450BE3">
              <w:rPr>
                <w:rFonts w:eastAsiaTheme="minorHAnsi" w:cs="Times New Roman"/>
                <w:b/>
                <w:bCs/>
                <w:sz w:val="22"/>
                <w:lang w:eastAsia="en-US"/>
              </w:rPr>
              <w:t>Баскет-бол</w:t>
            </w:r>
            <w:proofErr w:type="spellEnd"/>
            <w:proofErr w:type="gramEnd"/>
          </w:p>
        </w:tc>
        <w:tc>
          <w:tcPr>
            <w:tcW w:w="3046" w:type="dxa"/>
            <w:vMerge w:val="restart"/>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Упражнения</w:t>
            </w:r>
          </w:p>
        </w:tc>
        <w:tc>
          <w:tcPr>
            <w:tcW w:w="3191" w:type="dxa"/>
            <w:gridSpan w:val="7"/>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девочки</w:t>
            </w:r>
          </w:p>
        </w:tc>
        <w:tc>
          <w:tcPr>
            <w:tcW w:w="2835" w:type="dxa"/>
            <w:gridSpan w:val="5"/>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мальчики</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
        </w:tc>
        <w:tc>
          <w:tcPr>
            <w:tcW w:w="3046" w:type="dxa"/>
            <w:vMerge/>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
        </w:tc>
        <w:tc>
          <w:tcPr>
            <w:tcW w:w="992" w:type="dxa"/>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отл</w:t>
            </w:r>
            <w:proofErr w:type="spellEnd"/>
          </w:p>
        </w:tc>
        <w:tc>
          <w:tcPr>
            <w:tcW w:w="1065"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Хор.</w:t>
            </w:r>
          </w:p>
        </w:tc>
        <w:tc>
          <w:tcPr>
            <w:tcW w:w="1134" w:type="dxa"/>
            <w:gridSpan w:val="4"/>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Удовл</w:t>
            </w:r>
            <w:proofErr w:type="spellEnd"/>
            <w:r w:rsidRPr="00450BE3">
              <w:rPr>
                <w:rFonts w:eastAsiaTheme="minorHAnsi" w:cs="Times New Roman"/>
                <w:b/>
                <w:bCs/>
                <w:sz w:val="22"/>
                <w:lang w:eastAsia="en-US"/>
              </w:rPr>
              <w:t>.</w:t>
            </w:r>
          </w:p>
        </w:tc>
        <w:tc>
          <w:tcPr>
            <w:tcW w:w="992" w:type="dxa"/>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отл</w:t>
            </w:r>
            <w:proofErr w:type="spellEnd"/>
          </w:p>
        </w:tc>
        <w:tc>
          <w:tcPr>
            <w:tcW w:w="851" w:type="dxa"/>
            <w:gridSpan w:val="3"/>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Хор.</w:t>
            </w:r>
          </w:p>
        </w:tc>
        <w:tc>
          <w:tcPr>
            <w:tcW w:w="992" w:type="dxa"/>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Удовл</w:t>
            </w:r>
            <w:proofErr w:type="spellEnd"/>
            <w:r w:rsidRPr="00450BE3">
              <w:rPr>
                <w:rFonts w:eastAsiaTheme="minorHAnsi" w:cs="Times New Roman"/>
                <w:b/>
                <w:bCs/>
                <w:sz w:val="22"/>
                <w:lang w:eastAsia="en-US"/>
              </w:rPr>
              <w:t>.</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Ведение мяча с обводкой стоек (ч/</w:t>
            </w:r>
            <w:proofErr w:type="spellStart"/>
            <w:r w:rsidRPr="00450BE3">
              <w:rPr>
                <w:rFonts w:eastAsiaTheme="minorHAnsi" w:cs="Times New Roman"/>
                <w:sz w:val="22"/>
                <w:lang w:eastAsia="en-US"/>
              </w:rPr>
              <w:t>з</w:t>
            </w:r>
            <w:proofErr w:type="spellEnd"/>
            <w:r w:rsidRPr="00450BE3">
              <w:rPr>
                <w:rFonts w:eastAsiaTheme="minorHAnsi" w:cs="Times New Roman"/>
                <w:sz w:val="22"/>
                <w:lang w:eastAsia="en-US"/>
              </w:rPr>
              <w:t xml:space="preserve"> 3м- 15 м</w:t>
            </w:r>
            <w:proofErr w:type="gramStart"/>
            <w:r w:rsidRPr="00450BE3">
              <w:rPr>
                <w:rFonts w:eastAsiaTheme="minorHAnsi" w:cs="Times New Roman"/>
                <w:sz w:val="22"/>
                <w:lang w:eastAsia="en-US"/>
              </w:rPr>
              <w:t>)т</w:t>
            </w:r>
            <w:proofErr w:type="gramEnd"/>
            <w:r w:rsidRPr="00450BE3">
              <w:rPr>
                <w:rFonts w:eastAsiaTheme="minorHAnsi" w:cs="Times New Roman"/>
                <w:sz w:val="22"/>
                <w:lang w:eastAsia="en-US"/>
              </w:rPr>
              <w:t>уда, обратно</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9.4</w:t>
            </w:r>
          </w:p>
        </w:tc>
        <w:tc>
          <w:tcPr>
            <w:tcW w:w="1065"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9.6</w:t>
            </w:r>
          </w:p>
        </w:tc>
        <w:tc>
          <w:tcPr>
            <w:tcW w:w="1134"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10.0</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8.4</w:t>
            </w:r>
          </w:p>
        </w:tc>
        <w:tc>
          <w:tcPr>
            <w:tcW w:w="851"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8.7</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9.0</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Передача и ловля  мяча двумя рукам</w:t>
            </w:r>
            <w:proofErr w:type="gramStart"/>
            <w:r w:rsidRPr="00450BE3">
              <w:rPr>
                <w:rFonts w:eastAsiaTheme="minorHAnsi" w:cs="Times New Roman"/>
                <w:sz w:val="22"/>
                <w:lang w:eastAsia="en-US"/>
              </w:rPr>
              <w:t>и(</w:t>
            </w:r>
            <w:proofErr w:type="gramEnd"/>
            <w:r w:rsidRPr="00450BE3">
              <w:rPr>
                <w:rFonts w:eastAsiaTheme="minorHAnsi" w:cs="Times New Roman"/>
                <w:sz w:val="22"/>
                <w:lang w:eastAsia="en-US"/>
              </w:rPr>
              <w:t xml:space="preserve"> в стену, расстояние 3 м)-за 30 сек, кол-во раз</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20 и больше</w:t>
            </w:r>
          </w:p>
        </w:tc>
        <w:tc>
          <w:tcPr>
            <w:tcW w:w="1065"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19</w:t>
            </w:r>
          </w:p>
        </w:tc>
        <w:tc>
          <w:tcPr>
            <w:tcW w:w="1134"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18 и меньше</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22 и больше</w:t>
            </w:r>
          </w:p>
        </w:tc>
        <w:tc>
          <w:tcPr>
            <w:tcW w:w="851"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20</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19 и меньше</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Штрафной бросок (из 10 бросков)</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6</w:t>
            </w:r>
          </w:p>
        </w:tc>
        <w:tc>
          <w:tcPr>
            <w:tcW w:w="1065"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w:t>
            </w:r>
          </w:p>
        </w:tc>
        <w:tc>
          <w:tcPr>
            <w:tcW w:w="1134"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6</w:t>
            </w:r>
          </w:p>
        </w:tc>
        <w:tc>
          <w:tcPr>
            <w:tcW w:w="851"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5</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w:t>
            </w:r>
          </w:p>
        </w:tc>
      </w:tr>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Ч/Б 3</w:t>
            </w:r>
            <w:r w:rsidRPr="00450BE3">
              <w:rPr>
                <w:rFonts w:eastAsiaTheme="minorHAnsi" w:cs="Times New Roman"/>
                <w:sz w:val="22"/>
                <w:lang w:val="en-US" w:eastAsia="en-US"/>
              </w:rPr>
              <w:t>X</w:t>
            </w:r>
            <w:r w:rsidRPr="00450BE3">
              <w:rPr>
                <w:rFonts w:eastAsiaTheme="minorHAnsi" w:cs="Times New Roman"/>
                <w:sz w:val="22"/>
                <w:lang w:eastAsia="en-US"/>
              </w:rPr>
              <w:t>10 м с ведением мяча</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8.4</w:t>
            </w:r>
          </w:p>
        </w:tc>
        <w:tc>
          <w:tcPr>
            <w:tcW w:w="1065"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8.6</w:t>
            </w:r>
          </w:p>
        </w:tc>
        <w:tc>
          <w:tcPr>
            <w:tcW w:w="1134"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9.0</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8.0</w:t>
            </w:r>
          </w:p>
        </w:tc>
        <w:tc>
          <w:tcPr>
            <w:tcW w:w="851"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8.3</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8.6</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Бросок после ведения мяча(10 попыток)</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w:t>
            </w:r>
          </w:p>
        </w:tc>
        <w:tc>
          <w:tcPr>
            <w:tcW w:w="1065"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6</w:t>
            </w:r>
          </w:p>
        </w:tc>
        <w:tc>
          <w:tcPr>
            <w:tcW w:w="1134" w:type="dxa"/>
            <w:gridSpan w:val="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8</w:t>
            </w:r>
          </w:p>
        </w:tc>
        <w:tc>
          <w:tcPr>
            <w:tcW w:w="851"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6</w:t>
            </w:r>
          </w:p>
        </w:tc>
        <w:tc>
          <w:tcPr>
            <w:tcW w:w="992"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4</w:t>
            </w:r>
          </w:p>
        </w:tc>
      </w:tr>
      <w:tr w:rsidR="00476261" w:rsidRPr="00450BE3" w:rsidTr="00476261">
        <w:tc>
          <w:tcPr>
            <w:tcW w:w="11057" w:type="dxa"/>
            <w:gridSpan w:val="14"/>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r>
      <w:tr w:rsidR="00476261" w:rsidRPr="00450BE3" w:rsidTr="00476261">
        <w:tc>
          <w:tcPr>
            <w:tcW w:w="1985" w:type="dxa"/>
            <w:vMerge w:val="restart"/>
          </w:tcPr>
          <w:p w:rsidR="00476261" w:rsidRPr="00450BE3" w:rsidRDefault="00476261" w:rsidP="00476261">
            <w:pPr>
              <w:pBdr>
                <w:left w:val="single" w:sz="4" w:space="4" w:color="auto"/>
              </w:pBdr>
              <w:spacing w:line="240" w:lineRule="auto"/>
              <w:ind w:firstLine="175"/>
              <w:contextualSpacing/>
              <w:jc w:val="center"/>
              <w:rPr>
                <w:rFonts w:eastAsiaTheme="minorHAnsi" w:cs="Times New Roman"/>
                <w:b/>
                <w:bCs/>
                <w:sz w:val="22"/>
                <w:lang w:eastAsia="en-US"/>
              </w:rPr>
            </w:pPr>
            <w:r w:rsidRPr="00450BE3">
              <w:rPr>
                <w:rFonts w:eastAsiaTheme="minorHAnsi" w:cs="Times New Roman"/>
                <w:b/>
                <w:bCs/>
                <w:sz w:val="22"/>
                <w:lang w:eastAsia="en-US"/>
              </w:rPr>
              <w:t>Лыжная подготовка</w:t>
            </w:r>
          </w:p>
        </w:tc>
        <w:tc>
          <w:tcPr>
            <w:tcW w:w="3046" w:type="dxa"/>
            <w:vMerge w:val="restart"/>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Упражнения</w:t>
            </w:r>
          </w:p>
        </w:tc>
        <w:tc>
          <w:tcPr>
            <w:tcW w:w="2977" w:type="dxa"/>
            <w:gridSpan w:val="5"/>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девочки</w:t>
            </w:r>
          </w:p>
        </w:tc>
        <w:tc>
          <w:tcPr>
            <w:tcW w:w="3049" w:type="dxa"/>
            <w:gridSpan w:val="7"/>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мальчики</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
        </w:tc>
        <w:tc>
          <w:tcPr>
            <w:tcW w:w="3046" w:type="dxa"/>
            <w:vMerge/>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
        </w:tc>
        <w:tc>
          <w:tcPr>
            <w:tcW w:w="1134"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отлично</w:t>
            </w:r>
          </w:p>
        </w:tc>
        <w:tc>
          <w:tcPr>
            <w:tcW w:w="992"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хор</w:t>
            </w:r>
          </w:p>
        </w:tc>
        <w:tc>
          <w:tcPr>
            <w:tcW w:w="992"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удовл</w:t>
            </w:r>
            <w:proofErr w:type="spellEnd"/>
          </w:p>
        </w:tc>
        <w:tc>
          <w:tcPr>
            <w:tcW w:w="1087" w:type="dxa"/>
            <w:gridSpan w:val="3"/>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отлично</w:t>
            </w:r>
          </w:p>
        </w:tc>
        <w:tc>
          <w:tcPr>
            <w:tcW w:w="756" w:type="dxa"/>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r w:rsidRPr="00450BE3">
              <w:rPr>
                <w:rFonts w:eastAsiaTheme="minorHAnsi" w:cs="Times New Roman"/>
                <w:b/>
                <w:bCs/>
                <w:sz w:val="22"/>
                <w:lang w:eastAsia="en-US"/>
              </w:rPr>
              <w:t>хор</w:t>
            </w:r>
          </w:p>
        </w:tc>
        <w:tc>
          <w:tcPr>
            <w:tcW w:w="1065" w:type="dxa"/>
            <w:gridSpan w:val="2"/>
          </w:tcPr>
          <w:p w:rsidR="00476261" w:rsidRPr="00450BE3" w:rsidRDefault="00476261" w:rsidP="00476261">
            <w:pPr>
              <w:pBdr>
                <w:left w:val="single" w:sz="4" w:space="4" w:color="auto"/>
              </w:pBdr>
              <w:spacing w:line="240" w:lineRule="auto"/>
              <w:ind w:firstLine="0"/>
              <w:contextualSpacing/>
              <w:jc w:val="center"/>
              <w:rPr>
                <w:rFonts w:eastAsiaTheme="minorHAnsi" w:cs="Times New Roman"/>
                <w:b/>
                <w:bCs/>
                <w:sz w:val="22"/>
                <w:lang w:eastAsia="en-US"/>
              </w:rPr>
            </w:pPr>
            <w:proofErr w:type="spellStart"/>
            <w:r w:rsidRPr="00450BE3">
              <w:rPr>
                <w:rFonts w:eastAsiaTheme="minorHAnsi" w:cs="Times New Roman"/>
                <w:b/>
                <w:bCs/>
                <w:sz w:val="22"/>
                <w:lang w:eastAsia="en-US"/>
              </w:rPr>
              <w:t>удовл</w:t>
            </w:r>
            <w:proofErr w:type="spellEnd"/>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Передвижение на лыжах 3 км</w:t>
            </w:r>
          </w:p>
        </w:tc>
        <w:tc>
          <w:tcPr>
            <w:tcW w:w="1134"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19.30 и меньше</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20.00</w:t>
            </w:r>
          </w:p>
        </w:tc>
        <w:tc>
          <w:tcPr>
            <w:tcW w:w="992"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21.30 и больше</w:t>
            </w:r>
          </w:p>
        </w:tc>
        <w:tc>
          <w:tcPr>
            <w:tcW w:w="1087" w:type="dxa"/>
            <w:gridSpan w:val="3"/>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17.30 и меньше</w:t>
            </w:r>
          </w:p>
        </w:tc>
        <w:tc>
          <w:tcPr>
            <w:tcW w:w="75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18.00</w:t>
            </w:r>
          </w:p>
        </w:tc>
        <w:tc>
          <w:tcPr>
            <w:tcW w:w="1065" w:type="dxa"/>
            <w:gridSpan w:val="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19.00 и больше</w:t>
            </w:r>
          </w:p>
        </w:tc>
      </w:tr>
      <w:tr w:rsidR="00476261" w:rsidRPr="00450BE3" w:rsidTr="00476261">
        <w:tc>
          <w:tcPr>
            <w:tcW w:w="1985" w:type="dxa"/>
            <w:vMerge/>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p>
        </w:tc>
        <w:tc>
          <w:tcPr>
            <w:tcW w:w="3046" w:type="dxa"/>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Передвижение на лыжах 5 км</w:t>
            </w:r>
          </w:p>
        </w:tc>
        <w:tc>
          <w:tcPr>
            <w:tcW w:w="6026" w:type="dxa"/>
            <w:gridSpan w:val="12"/>
          </w:tcPr>
          <w:p w:rsidR="00476261" w:rsidRPr="00450BE3" w:rsidRDefault="00476261" w:rsidP="00476261">
            <w:pPr>
              <w:pBdr>
                <w:left w:val="single" w:sz="4" w:space="4" w:color="auto"/>
              </w:pBdr>
              <w:spacing w:line="240" w:lineRule="auto"/>
              <w:ind w:firstLine="0"/>
              <w:contextualSpacing/>
              <w:rPr>
                <w:rFonts w:eastAsiaTheme="minorHAnsi" w:cs="Times New Roman"/>
                <w:sz w:val="22"/>
                <w:lang w:eastAsia="en-US"/>
              </w:rPr>
            </w:pPr>
            <w:r w:rsidRPr="00450BE3">
              <w:rPr>
                <w:rFonts w:eastAsiaTheme="minorHAnsi" w:cs="Times New Roman"/>
                <w:sz w:val="22"/>
                <w:lang w:eastAsia="en-US"/>
              </w:rPr>
              <w:t xml:space="preserve"> Без учета времени</w:t>
            </w:r>
          </w:p>
        </w:tc>
      </w:tr>
    </w:tbl>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Особенности оценки результатов деятельности учащихся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 xml:space="preserve"> по  учебному предмету </w:t>
      </w:r>
    </w:p>
    <w:p w:rsidR="00476261" w:rsidRPr="00C70B70" w:rsidRDefault="00476261" w:rsidP="00476261">
      <w:pPr>
        <w:spacing w:line="240" w:lineRule="auto"/>
        <w:ind w:firstLine="0"/>
        <w:contextualSpacing/>
        <w:jc w:val="center"/>
        <w:rPr>
          <w:rFonts w:cs="Times New Roman"/>
          <w:sz w:val="24"/>
          <w:szCs w:val="24"/>
        </w:rPr>
      </w:pPr>
      <w:r w:rsidRPr="00C70B70">
        <w:rPr>
          <w:rFonts w:cs="Times New Roman"/>
          <w:sz w:val="24"/>
          <w:szCs w:val="24"/>
        </w:rPr>
        <w:t>ОБЖ.</w:t>
      </w:r>
    </w:p>
    <w:p w:rsidR="00476261" w:rsidRPr="00C70B70" w:rsidRDefault="00476261" w:rsidP="00476261">
      <w:pPr>
        <w:spacing w:line="240" w:lineRule="auto"/>
        <w:ind w:firstLine="0"/>
        <w:contextualSpacing/>
        <w:rPr>
          <w:rFonts w:cs="Times New Roman"/>
          <w:sz w:val="24"/>
          <w:szCs w:val="24"/>
        </w:rPr>
      </w:pPr>
    </w:p>
    <w:tbl>
      <w:tblPr>
        <w:tblStyle w:val="a4"/>
        <w:tblW w:w="5728" w:type="pct"/>
        <w:tblInd w:w="-885" w:type="dxa"/>
        <w:tblLook w:val="01E0"/>
      </w:tblPr>
      <w:tblGrid>
        <w:gridCol w:w="705"/>
        <w:gridCol w:w="7094"/>
        <w:gridCol w:w="1151"/>
        <w:gridCol w:w="2015"/>
      </w:tblGrid>
      <w:tr w:rsidR="00476261" w:rsidRPr="00450BE3" w:rsidTr="00476261">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p>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t>Итоговые планируемые результаты</w:t>
            </w:r>
          </w:p>
          <w:p w:rsidR="00476261" w:rsidRPr="00450BE3" w:rsidRDefault="00476261" w:rsidP="00476261">
            <w:pPr>
              <w:spacing w:line="240" w:lineRule="auto"/>
              <w:ind w:firstLine="0"/>
              <w:contextualSpacing/>
              <w:jc w:val="center"/>
              <w:rPr>
                <w:rFonts w:cs="Times New Roman"/>
                <w:b/>
                <w:sz w:val="22"/>
              </w:rPr>
            </w:pPr>
          </w:p>
        </w:tc>
        <w:tc>
          <w:tcPr>
            <w:tcW w:w="525" w:type="pct"/>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rFonts w:cs="Times New Roman"/>
                <w:b/>
                <w:sz w:val="22"/>
              </w:rPr>
            </w:pPr>
            <w:r w:rsidRPr="00450BE3">
              <w:rPr>
                <w:rFonts w:cs="Times New Roman"/>
                <w:b/>
                <w:sz w:val="22"/>
              </w:rPr>
              <w:t xml:space="preserve">Этапы </w:t>
            </w:r>
            <w:proofErr w:type="spellStart"/>
            <w:r w:rsidRPr="00450BE3">
              <w:rPr>
                <w:rFonts w:cs="Times New Roman"/>
                <w:b/>
                <w:sz w:val="22"/>
              </w:rPr>
              <w:t>форми</w:t>
            </w:r>
            <w:proofErr w:type="spellEnd"/>
          </w:p>
          <w:p w:rsidR="00476261" w:rsidRPr="00450BE3" w:rsidRDefault="00476261" w:rsidP="00476261">
            <w:pPr>
              <w:spacing w:line="240" w:lineRule="auto"/>
              <w:ind w:firstLine="0"/>
              <w:contextualSpacing/>
              <w:rPr>
                <w:rFonts w:cs="Times New Roman"/>
                <w:b/>
                <w:sz w:val="22"/>
              </w:rPr>
            </w:pPr>
            <w:proofErr w:type="spellStart"/>
            <w:r w:rsidRPr="00450BE3">
              <w:rPr>
                <w:rFonts w:cs="Times New Roman"/>
                <w:b/>
                <w:sz w:val="22"/>
              </w:rPr>
              <w:t>рования</w:t>
            </w:r>
            <w:proofErr w:type="spellEnd"/>
          </w:p>
        </w:tc>
        <w:tc>
          <w:tcPr>
            <w:tcW w:w="919" w:type="pct"/>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rFonts w:cs="Times New Roman"/>
                <w:b/>
                <w:sz w:val="22"/>
              </w:rPr>
            </w:pPr>
            <w:r w:rsidRPr="00450BE3">
              <w:rPr>
                <w:rFonts w:cs="Times New Roman"/>
                <w:b/>
                <w:sz w:val="22"/>
              </w:rPr>
              <w:t>Способы оценки</w:t>
            </w:r>
            <w:proofErr w:type="gramStart"/>
            <w:r w:rsidRPr="00450BE3">
              <w:rPr>
                <w:rFonts w:cs="Times New Roman"/>
                <w:b/>
                <w:sz w:val="22"/>
              </w:rPr>
              <w:t xml:space="preserve"> (*)</w:t>
            </w:r>
            <w:proofErr w:type="gramEnd"/>
          </w:p>
        </w:tc>
      </w:tr>
      <w:tr w:rsidR="00476261" w:rsidRPr="00450BE3" w:rsidTr="00476261">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c>
          <w:tcPr>
            <w:tcW w:w="4679" w:type="pct"/>
            <w:gridSpan w:val="3"/>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jc w:val="center"/>
              <w:rPr>
                <w:rFonts w:cs="Times New Roman"/>
                <w:sz w:val="22"/>
              </w:rPr>
            </w:pP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rFonts w:cs="Times New Roman"/>
                <w:sz w:val="22"/>
              </w:rPr>
            </w:pPr>
            <w:r w:rsidRPr="00450BE3">
              <w:rPr>
                <w:rFonts w:cs="Times New Roman"/>
                <w:sz w:val="22"/>
              </w:rPr>
              <w:t>1</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ConsPlusNormal"/>
              <w:contextualSpacing/>
              <w:jc w:val="both"/>
              <w:rPr>
                <w:sz w:val="22"/>
                <w:szCs w:val="22"/>
              </w:rPr>
            </w:pPr>
            <w:proofErr w:type="spellStart"/>
            <w:r w:rsidRPr="00450BE3">
              <w:rPr>
                <w:sz w:val="22"/>
                <w:szCs w:val="22"/>
              </w:rPr>
              <w:t>сформированность</w:t>
            </w:r>
            <w:proofErr w:type="spellEnd"/>
            <w:r w:rsidRPr="00450BE3">
              <w:rPr>
                <w:sz w:val="22"/>
                <w:szCs w:val="22"/>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476261" w:rsidRPr="00450BE3" w:rsidRDefault="00476261" w:rsidP="00476261">
            <w:pPr>
              <w:spacing w:line="240" w:lineRule="auto"/>
              <w:ind w:firstLine="0"/>
              <w:contextualSpacing/>
              <w:rPr>
                <w:rFonts w:eastAsia="Calibri" w:cs="Times New Roman"/>
                <w:sz w:val="22"/>
              </w:rPr>
            </w:pPr>
          </w:p>
        </w:tc>
        <w:tc>
          <w:tcPr>
            <w:tcW w:w="525" w:type="pct"/>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rFonts w:cs="Times New Roman"/>
                <w:sz w:val="22"/>
              </w:rPr>
            </w:pPr>
            <w:r w:rsidRPr="00450BE3">
              <w:rPr>
                <w:rFonts w:cs="Times New Roman"/>
                <w:sz w:val="22"/>
              </w:rPr>
              <w:lastRenderedPageBreak/>
              <w:t>8-9</w:t>
            </w:r>
          </w:p>
        </w:tc>
        <w:tc>
          <w:tcPr>
            <w:tcW w:w="919" w:type="pct"/>
            <w:tcBorders>
              <w:top w:val="single" w:sz="4" w:space="0" w:color="auto"/>
              <w:left w:val="single" w:sz="4" w:space="0" w:color="auto"/>
              <w:bottom w:val="single" w:sz="4" w:space="0" w:color="auto"/>
              <w:right w:val="single" w:sz="4" w:space="0" w:color="auto"/>
            </w:tcBorders>
            <w:hideMark/>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lastRenderedPageBreak/>
              <w:t>2</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proofErr w:type="spellStart"/>
            <w:r w:rsidRPr="00450BE3">
              <w:rPr>
                <w:rFonts w:cs="Times New Roman"/>
                <w:sz w:val="22"/>
              </w:rPr>
              <w:t>сформированность</w:t>
            </w:r>
            <w:proofErr w:type="spellEnd"/>
            <w:r w:rsidRPr="00450BE3">
              <w:rPr>
                <w:rFonts w:cs="Times New Roman"/>
                <w:sz w:val="22"/>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3</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ConsPlusNormal"/>
              <w:contextualSpacing/>
              <w:jc w:val="both"/>
              <w:rPr>
                <w:sz w:val="22"/>
                <w:szCs w:val="22"/>
              </w:rPr>
            </w:pPr>
            <w:proofErr w:type="spellStart"/>
            <w:r w:rsidRPr="00450BE3">
              <w:rPr>
                <w:sz w:val="22"/>
                <w:szCs w:val="22"/>
              </w:rPr>
              <w:t>сформированность</w:t>
            </w:r>
            <w:proofErr w:type="spellEnd"/>
            <w:r w:rsidRPr="00450BE3">
              <w:rPr>
                <w:sz w:val="22"/>
                <w:szCs w:val="22"/>
              </w:rPr>
              <w:t xml:space="preserve"> активной жизненной позиции, умений и навыков личного участия в обеспечении мер безопасности личности, общества и государства;</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4</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ConsPlusNormal"/>
              <w:contextualSpacing/>
              <w:jc w:val="both"/>
              <w:rPr>
                <w:sz w:val="22"/>
                <w:szCs w:val="22"/>
              </w:rPr>
            </w:pPr>
            <w:r w:rsidRPr="00450BE3">
              <w:rPr>
                <w:sz w:val="22"/>
                <w:szCs w:val="22"/>
              </w:rPr>
              <w:t>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5</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proofErr w:type="spellStart"/>
            <w:r w:rsidRPr="00450BE3">
              <w:rPr>
                <w:rFonts w:cs="Times New Roman"/>
                <w:sz w:val="22"/>
              </w:rPr>
              <w:t>сформированность</w:t>
            </w:r>
            <w:proofErr w:type="spellEnd"/>
            <w:r w:rsidRPr="00450BE3">
              <w:rPr>
                <w:rFonts w:cs="Times New Roman"/>
                <w:sz w:val="22"/>
              </w:rPr>
              <w:t xml:space="preserve"> чувства гордости за свою Родину, ответственного отношения к выполнению конституционного долга - защите Отечества;</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6</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cs="Times New Roman"/>
                <w:sz w:val="22"/>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7</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cs="Times New Roman"/>
                <w:sz w:val="22"/>
              </w:rPr>
              <w:t xml:space="preserve">понимание причин, механизмов возникновения и последствий распространенных </w:t>
            </w:r>
            <w:proofErr w:type="gramStart"/>
            <w:r w:rsidRPr="00450BE3">
              <w:rPr>
                <w:rFonts w:cs="Times New Roman"/>
                <w:sz w:val="22"/>
              </w:rPr>
              <w:t>видов</w:t>
            </w:r>
            <w:proofErr w:type="gramEnd"/>
            <w:r w:rsidRPr="00450BE3">
              <w:rPr>
                <w:rFonts w:cs="Times New Roman"/>
                <w:sz w:val="22"/>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письменный опрос</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cs="Times New Roman"/>
                <w:sz w:val="22"/>
              </w:rPr>
              <w:t>овладение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письменный опрос</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9</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cs="Times New Roman"/>
                <w:sz w:val="22"/>
              </w:rPr>
              <w:t>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письменный опрос, практика</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10</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cs="Times New Roman"/>
                <w:sz w:val="22"/>
              </w:rPr>
              <w:t>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письменный опрос</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11</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cs="Times New Roman"/>
                <w:sz w:val="22"/>
              </w:rPr>
              <w:t>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письменный опрос</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12</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proofErr w:type="gramStart"/>
            <w:r w:rsidRPr="00450BE3">
              <w:rPr>
                <w:rFonts w:cs="Times New Roman"/>
                <w:sz w:val="22"/>
              </w:rPr>
              <w:t>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roofErr w:type="gramEnd"/>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sz w:val="22"/>
              </w:rPr>
              <w:t>письменный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t>модуль N 1 "Культура безопасности жизнедеятельности в современном обществе"</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13</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ConsPlusNormal"/>
              <w:contextualSpacing/>
              <w:jc w:val="both"/>
              <w:rPr>
                <w:sz w:val="22"/>
                <w:szCs w:val="22"/>
              </w:rPr>
            </w:pPr>
            <w:r w:rsidRPr="00450BE3">
              <w:rPr>
                <w:sz w:val="22"/>
                <w:szCs w:val="22"/>
              </w:rPr>
              <w:t>объяснять понятия опасной и чрезвычайной ситуации, анализировать, в чем их сходство и различия (виды чрезвычайных ситуаций, в том числе террористического характера);</w:t>
            </w:r>
          </w:p>
          <w:p w:rsidR="00476261" w:rsidRPr="00450BE3" w:rsidRDefault="00476261" w:rsidP="00476261">
            <w:pPr>
              <w:pStyle w:val="ConsPlusNormal"/>
              <w:contextualSpacing/>
              <w:jc w:val="both"/>
              <w:rPr>
                <w:sz w:val="22"/>
                <w:szCs w:val="22"/>
              </w:rPr>
            </w:pPr>
            <w:r w:rsidRPr="00450BE3">
              <w:rPr>
                <w:sz w:val="22"/>
                <w:szCs w:val="22"/>
              </w:rPr>
              <w:t>раскрывать смысл понятия культуры безопасности (как способности предвидеть, по возможности избегать, действовать в опасных ситуациях);</w:t>
            </w:r>
          </w:p>
          <w:p w:rsidR="00476261" w:rsidRPr="00450BE3" w:rsidRDefault="00476261" w:rsidP="00476261">
            <w:pPr>
              <w:pStyle w:val="ConsPlusNormal"/>
              <w:contextualSpacing/>
              <w:jc w:val="both"/>
              <w:rPr>
                <w:sz w:val="22"/>
                <w:szCs w:val="22"/>
              </w:rPr>
            </w:pPr>
            <w:r w:rsidRPr="00450BE3">
              <w:rPr>
                <w:sz w:val="22"/>
                <w:szCs w:val="22"/>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476261" w:rsidRPr="00450BE3" w:rsidRDefault="00476261" w:rsidP="00476261">
            <w:pPr>
              <w:spacing w:line="240" w:lineRule="auto"/>
              <w:ind w:firstLine="0"/>
              <w:contextualSpacing/>
              <w:rPr>
                <w:rFonts w:cs="Times New Roman"/>
                <w:sz w:val="22"/>
              </w:rPr>
            </w:pPr>
            <w:proofErr w:type="gramStart"/>
            <w:r w:rsidRPr="00450BE3">
              <w:rPr>
                <w:rFonts w:cs="Times New Roman"/>
                <w:sz w:val="22"/>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476261" w:rsidRPr="00450BE3" w:rsidRDefault="00476261" w:rsidP="00476261">
            <w:pPr>
              <w:spacing w:line="240" w:lineRule="auto"/>
              <w:ind w:firstLine="0"/>
              <w:contextualSpacing/>
              <w:rPr>
                <w:rFonts w:cs="Times New Roman"/>
                <w:sz w:val="22"/>
              </w:rPr>
            </w:pPr>
            <w:r w:rsidRPr="00450BE3">
              <w:rPr>
                <w:rFonts w:cs="Times New Roman"/>
                <w:sz w:val="22"/>
              </w:rPr>
              <w:lastRenderedPageBreak/>
              <w:t>раскрывать общие принципы безопасного поведения;</w:t>
            </w:r>
          </w:p>
          <w:p w:rsidR="00476261" w:rsidRPr="00450BE3" w:rsidRDefault="00476261" w:rsidP="00476261">
            <w:pPr>
              <w:spacing w:line="240" w:lineRule="auto"/>
              <w:ind w:firstLine="0"/>
              <w:contextualSpacing/>
              <w:rPr>
                <w:rFonts w:eastAsia="Calibri" w:cs="Times New Roman"/>
                <w:sz w:val="22"/>
              </w:rPr>
            </w:pP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lastRenderedPageBreak/>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письменный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lastRenderedPageBreak/>
              <w:t>модуль N 2 "Безопасность в быту</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14</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pStyle w:val="ConsPlusNormal"/>
              <w:contextualSpacing/>
              <w:jc w:val="both"/>
              <w:rPr>
                <w:sz w:val="22"/>
                <w:szCs w:val="22"/>
              </w:rPr>
            </w:pPr>
            <w:r w:rsidRPr="00450BE3">
              <w:rPr>
                <w:sz w:val="22"/>
                <w:szCs w:val="22"/>
              </w:rPr>
              <w:t>объяснять особенности жизнеобеспечения жилища;</w:t>
            </w:r>
          </w:p>
          <w:p w:rsidR="00476261" w:rsidRPr="00450BE3" w:rsidRDefault="00476261" w:rsidP="00476261">
            <w:pPr>
              <w:pStyle w:val="ConsPlusNormal"/>
              <w:contextualSpacing/>
              <w:jc w:val="both"/>
              <w:rPr>
                <w:sz w:val="22"/>
                <w:szCs w:val="22"/>
              </w:rPr>
            </w:pPr>
            <w:r w:rsidRPr="00450BE3">
              <w:rPr>
                <w:sz w:val="22"/>
                <w:szCs w:val="22"/>
              </w:rPr>
              <w:t>классифицировать источники опасности в быту (пожароопасные предметы, электроприборы, газовое оборудование, бытовая химия, медикаменты);</w:t>
            </w:r>
          </w:p>
          <w:p w:rsidR="00476261" w:rsidRPr="00450BE3" w:rsidRDefault="00476261" w:rsidP="00476261">
            <w:pPr>
              <w:pStyle w:val="ConsPlusNormal"/>
              <w:contextualSpacing/>
              <w:jc w:val="both"/>
              <w:rPr>
                <w:sz w:val="22"/>
                <w:szCs w:val="22"/>
              </w:rPr>
            </w:pPr>
            <w:r w:rsidRPr="00450BE3">
              <w:rPr>
                <w:sz w:val="22"/>
                <w:szCs w:val="22"/>
              </w:rPr>
              <w:t>знать права, обязанности и ответственность граждан в области пожарной безопасности;</w:t>
            </w:r>
          </w:p>
          <w:p w:rsidR="00476261" w:rsidRPr="00450BE3" w:rsidRDefault="00476261" w:rsidP="00476261">
            <w:pPr>
              <w:pStyle w:val="ConsPlusNormal"/>
              <w:contextualSpacing/>
              <w:jc w:val="both"/>
              <w:rPr>
                <w:sz w:val="22"/>
                <w:szCs w:val="22"/>
              </w:rPr>
            </w:pPr>
            <w:r w:rsidRPr="00450BE3">
              <w:rPr>
                <w:sz w:val="22"/>
                <w:szCs w:val="22"/>
              </w:rPr>
              <w:t>соблюдать правила безопасного поведения, позволяющие предупредить возникновение опасных ситуаций в быту;</w:t>
            </w:r>
          </w:p>
          <w:p w:rsidR="00476261" w:rsidRPr="00450BE3" w:rsidRDefault="00476261" w:rsidP="00476261">
            <w:pPr>
              <w:pStyle w:val="ConsPlusNormal"/>
              <w:contextualSpacing/>
              <w:jc w:val="both"/>
              <w:rPr>
                <w:sz w:val="22"/>
                <w:szCs w:val="22"/>
              </w:rPr>
            </w:pPr>
            <w:r w:rsidRPr="00450BE3">
              <w:rPr>
                <w:sz w:val="22"/>
                <w:szCs w:val="22"/>
              </w:rPr>
              <w:t>распознавать ситуации криминального характера;</w:t>
            </w:r>
          </w:p>
          <w:p w:rsidR="00476261" w:rsidRPr="00450BE3" w:rsidRDefault="00476261" w:rsidP="00476261">
            <w:pPr>
              <w:pStyle w:val="ConsPlusNormal"/>
              <w:contextualSpacing/>
              <w:jc w:val="both"/>
              <w:rPr>
                <w:sz w:val="22"/>
                <w:szCs w:val="22"/>
              </w:rPr>
            </w:pPr>
            <w:r w:rsidRPr="00450BE3">
              <w:rPr>
                <w:sz w:val="22"/>
                <w:szCs w:val="22"/>
              </w:rPr>
              <w:t>знать о правилах вызова экстренных служб и ответственности за ложные сообщения;</w:t>
            </w:r>
          </w:p>
          <w:p w:rsidR="00476261" w:rsidRPr="00450BE3" w:rsidRDefault="00476261" w:rsidP="00476261">
            <w:pPr>
              <w:pStyle w:val="ConsPlusNormal"/>
              <w:contextualSpacing/>
              <w:jc w:val="both"/>
              <w:rPr>
                <w:sz w:val="22"/>
                <w:szCs w:val="22"/>
              </w:rPr>
            </w:pPr>
            <w:r w:rsidRPr="00450BE3">
              <w:rPr>
                <w:sz w:val="22"/>
                <w:szCs w:val="22"/>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450BE3">
              <w:rPr>
                <w:sz w:val="22"/>
                <w:szCs w:val="22"/>
              </w:rPr>
              <w:t>водо</w:t>
            </w:r>
            <w:proofErr w:type="spellEnd"/>
            <w:r w:rsidRPr="00450BE3">
              <w:rPr>
                <w:sz w:val="22"/>
                <w:szCs w:val="22"/>
              </w:rPr>
              <w:t>- и газоснабжение, канализация, электроэнергетические и тепловые сети);</w:t>
            </w:r>
          </w:p>
          <w:p w:rsidR="00476261" w:rsidRPr="00450BE3" w:rsidRDefault="00476261" w:rsidP="00476261">
            <w:pPr>
              <w:pStyle w:val="ConsPlusNormal"/>
              <w:contextualSpacing/>
              <w:jc w:val="both"/>
              <w:rPr>
                <w:sz w:val="22"/>
                <w:szCs w:val="22"/>
              </w:rPr>
            </w:pPr>
            <w:r w:rsidRPr="00450BE3">
              <w:rPr>
                <w:sz w:val="22"/>
                <w:szCs w:val="22"/>
              </w:rPr>
              <w:t>безопасно действовать в ситуациях криминального характера;</w:t>
            </w:r>
          </w:p>
          <w:p w:rsidR="00476261" w:rsidRPr="00450BE3" w:rsidRDefault="00476261" w:rsidP="00476261">
            <w:pPr>
              <w:spacing w:line="240" w:lineRule="auto"/>
              <w:ind w:firstLine="0"/>
              <w:contextualSpacing/>
              <w:rPr>
                <w:rFonts w:eastAsia="Calibri" w:cs="Times New Roman"/>
                <w:sz w:val="22"/>
              </w:rPr>
            </w:pPr>
            <w:r w:rsidRPr="00450BE3">
              <w:rPr>
                <w:rFonts w:cs="Times New Roman"/>
                <w:sz w:val="22"/>
              </w:rPr>
              <w:t>безопасно действовать при пожаре в жилых и общественных зданиях, в том числе правильно использовать первичные средства пожаротушения</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письменный опрос, устный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sz w:val="22"/>
              </w:rPr>
            </w:pPr>
            <w:r w:rsidRPr="00450BE3">
              <w:rPr>
                <w:rFonts w:cs="Times New Roman"/>
                <w:b/>
                <w:sz w:val="22"/>
              </w:rPr>
              <w:t>модуль N 3 "Безопасность на транспорте"</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15</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классифицировать виды опасностей на транспорте (наземный, подземный, железнодорожный, водный, воздушный);</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соблюдать правила дорожного движения, установленные для пешехода, пассажира, водителя велосипеда и иных средств передвижения;</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письменный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t>модуль N 4 "Безопасность в общественных местах"</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16</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грабеж, мошенничество, хулиганство, ксенофобия);</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соблюдать правила безопасного поведения в местах массового пребывания людей (в толпе);</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знать правила информирования экстренных служб;</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безопасно действовать при обнаружении в общественных местах бесхозных (потенциально опасных) вещей и предметов;</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эвакуироваться из общественных мест и зданий;</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безопасно действовать при возникновении пожара и происшествиях в общественных местах;</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безопасно действовать в условиях совершения террористического акта, в том числе при захвате и освобождении заложников;</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безопасно действовать в ситуациях криминогенного и антиобщественного характера</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Письменный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t>модуль N 5 "Безопасность в природной среде"</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17</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раскрывать смысл понятия экологии, экологической культуры, значение экологии для устойчивого развития общества;</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помнить и выполнять правила безопасного поведения при неблагоприятной экологической обстановке;</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соблюдать правила безопасного поведения на природе;</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lastRenderedPageBreak/>
              <w:t>объяснять правила безопасного поведения на водоемах в различное время года;</w:t>
            </w:r>
          </w:p>
          <w:p w:rsidR="00476261" w:rsidRPr="00450BE3" w:rsidRDefault="00476261" w:rsidP="00476261">
            <w:pPr>
              <w:spacing w:line="240" w:lineRule="auto"/>
              <w:ind w:firstLine="0"/>
              <w:contextualSpacing/>
              <w:rPr>
                <w:rFonts w:eastAsia="Calibri" w:cs="Times New Roman"/>
                <w:sz w:val="22"/>
              </w:rPr>
            </w:pPr>
            <w:proofErr w:type="gramStart"/>
            <w:r w:rsidRPr="00450BE3">
              <w:rPr>
                <w:rFonts w:eastAsia="Calibri" w:cs="Times New Roman"/>
                <w:sz w:val="22"/>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 xml:space="preserve">характеризовать правила само- и взаимопомощи </w:t>
            </w:r>
            <w:proofErr w:type="gramStart"/>
            <w:r w:rsidRPr="00450BE3">
              <w:rPr>
                <w:rFonts w:eastAsia="Calibri" w:cs="Times New Roman"/>
                <w:sz w:val="22"/>
              </w:rPr>
              <w:t>терпящим</w:t>
            </w:r>
            <w:proofErr w:type="gramEnd"/>
            <w:r w:rsidRPr="00450BE3">
              <w:rPr>
                <w:rFonts w:eastAsia="Calibri" w:cs="Times New Roman"/>
                <w:sz w:val="22"/>
              </w:rPr>
              <w:t xml:space="preserve"> бедствие на воде; 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знать и применять способы подачи сигнала о помощи</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lastRenderedPageBreak/>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 письменный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lastRenderedPageBreak/>
              <w:t>модуль N 6 "Здоровье и как его сохранить. Основы медицинских знаний"</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18</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раскрывать смысл понятий здоровья (физического и психического) и здорового образа жизни;</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характеризовать факторы, влияющие на здоровье человека;</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негативно относиться к вредным привычкам (</w:t>
            </w:r>
            <w:proofErr w:type="spellStart"/>
            <w:r w:rsidRPr="00450BE3">
              <w:rPr>
                <w:rFonts w:eastAsia="Calibri" w:cs="Times New Roman"/>
                <w:sz w:val="22"/>
              </w:rPr>
              <w:t>табакокурение</w:t>
            </w:r>
            <w:proofErr w:type="spellEnd"/>
            <w:r w:rsidRPr="00450BE3">
              <w:rPr>
                <w:rFonts w:eastAsia="Calibri" w:cs="Times New Roman"/>
                <w:sz w:val="22"/>
              </w:rPr>
              <w:t>, алкоголизм, наркомания, игровая зависимость);</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приводить примеры мер защиты от инфекционных и неинфекционных заболеваний;</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безопасно действовать в случае возникновения чрезвычайных ситуаций биолого-социального происхождения (эпидемии, пандемии);</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оказывать первую помощь и самопомощь при неотложных состояниях;</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 письменный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t>модуль N 7 "Безопасность в социуме"</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19</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характеризовать способы избегания и разрешения конфликтных ситуаций;</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 xml:space="preserve">характеризовать опасные проявления конфликтов (в том числе насилие, </w:t>
            </w:r>
            <w:proofErr w:type="spellStart"/>
            <w:r w:rsidRPr="00450BE3">
              <w:rPr>
                <w:rFonts w:eastAsia="Calibri" w:cs="Times New Roman"/>
                <w:sz w:val="22"/>
              </w:rPr>
              <w:t>буллинг</w:t>
            </w:r>
            <w:proofErr w:type="spellEnd"/>
            <w:r w:rsidRPr="00450BE3">
              <w:rPr>
                <w:rFonts w:eastAsia="Calibri" w:cs="Times New Roman"/>
                <w:sz w:val="22"/>
              </w:rPr>
              <w:t xml:space="preserve"> (травля);</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соблюдать правила коммуникации с незнакомыми людьми (в том числе с подозрительными людьми, у которых могут иметься преступные намерения);</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распознавать опасности и соблюдать правила безопасного поведения в практике современных молодежных увлечений;</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безопасно действовать при опасных проявлениях конфликта и при возможных манипуляциях</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 письменный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t>модуль N 8 "Безопасность в информационном пространстве"</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20</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 xml:space="preserve">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450BE3">
              <w:rPr>
                <w:rFonts w:eastAsia="Calibri" w:cs="Times New Roman"/>
                <w:sz w:val="22"/>
              </w:rPr>
              <w:lastRenderedPageBreak/>
              <w:t>интернет-сообщества</w:t>
            </w:r>
            <w:proofErr w:type="spellEnd"/>
            <w:proofErr w:type="gramEnd"/>
            <w:r w:rsidRPr="00450BE3">
              <w:rPr>
                <w:rFonts w:eastAsia="Calibri" w:cs="Times New Roman"/>
                <w:sz w:val="22"/>
              </w:rPr>
              <w:t>);</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предупреждать возникновение сложных и опасных ситуаций;</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 xml:space="preserve">характеризовать и предотвращать потенциальные риски и угрозы при использовании Интернета (например: мошенничество, </w:t>
            </w:r>
            <w:proofErr w:type="spellStart"/>
            <w:r w:rsidRPr="00450BE3">
              <w:rPr>
                <w:rFonts w:eastAsia="Calibri" w:cs="Times New Roman"/>
                <w:sz w:val="22"/>
              </w:rPr>
              <w:t>игромания</w:t>
            </w:r>
            <w:proofErr w:type="spellEnd"/>
            <w:r w:rsidRPr="00450BE3">
              <w:rPr>
                <w:rFonts w:eastAsia="Calibri" w:cs="Times New Roman"/>
                <w:sz w:val="22"/>
              </w:rPr>
              <w:t>, деструктивные сообщества в социальных сетях)</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lastRenderedPageBreak/>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 письменный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lastRenderedPageBreak/>
              <w:t>модуль N 9 "Основы противодействия экстремизму и терроризму"</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21</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объяснять понятия экстремизма, терроризма, их причины и последствия;</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сформировать негативное отношение к экстремистской и террористической деятельности;</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объяснять организационные основы системы противодействия терроризму и экстремизму в Российской Федерации;</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распознавать ситуации угрозы террористического акта в доме, в общественном месте;</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безопасно действовать при обнаружении в общественных местах бесхозных (или опасных) вещей и предметов;</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безопасно действовать в условиях совершения террористического акта, в том числе при захвате и освобождении заложников</w:t>
            </w: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 письменный опрос</w:t>
            </w:r>
          </w:p>
        </w:tc>
      </w:tr>
      <w:tr w:rsidR="00476261" w:rsidRPr="00450BE3" w:rsidTr="00476261">
        <w:trPr>
          <w:trHeight w:val="344"/>
        </w:trPr>
        <w:tc>
          <w:tcPr>
            <w:tcW w:w="5000" w:type="pct"/>
            <w:gridSpan w:val="4"/>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jc w:val="center"/>
              <w:rPr>
                <w:rFonts w:cs="Times New Roman"/>
                <w:b/>
                <w:sz w:val="22"/>
              </w:rPr>
            </w:pPr>
            <w:r w:rsidRPr="00450BE3">
              <w:rPr>
                <w:rFonts w:cs="Times New Roman"/>
                <w:b/>
                <w:sz w:val="22"/>
              </w:rPr>
              <w:t>модуль N 10 "Взаимодействие личности, общества и государства в обеспечении безопасности жизни и здоровья населения"</w:t>
            </w:r>
          </w:p>
        </w:tc>
      </w:tr>
      <w:tr w:rsidR="00476261" w:rsidRPr="00450BE3" w:rsidTr="00476261">
        <w:trPr>
          <w:trHeight w:val="344"/>
        </w:trPr>
        <w:tc>
          <w:tcPr>
            <w:tcW w:w="321"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22</w:t>
            </w:r>
          </w:p>
        </w:tc>
        <w:tc>
          <w:tcPr>
            <w:tcW w:w="323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характеризовать роль человека, общества и государства при обеспечении безопасности жизни и здоровья населения в Российской Федерации;</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объяснять правила оповещения и эвакуации населения в условиях чрезвычайных ситуаций;</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владеть правилами безопасного поведения и безопасно действовать в различных ситуациях;</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 xml:space="preserve">владеть способами </w:t>
            </w:r>
            <w:proofErr w:type="spellStart"/>
            <w:r w:rsidRPr="00450BE3">
              <w:rPr>
                <w:rFonts w:eastAsia="Calibri" w:cs="Times New Roman"/>
                <w:sz w:val="22"/>
              </w:rPr>
              <w:t>антикоррупционного</w:t>
            </w:r>
            <w:proofErr w:type="spellEnd"/>
            <w:r w:rsidRPr="00450BE3">
              <w:rPr>
                <w:rFonts w:eastAsia="Calibri" w:cs="Times New Roman"/>
                <w:sz w:val="22"/>
              </w:rPr>
              <w:t xml:space="preserve"> поведения с учетом возрастных обязанностей;</w:t>
            </w:r>
          </w:p>
          <w:p w:rsidR="00476261" w:rsidRPr="00450BE3" w:rsidRDefault="00476261" w:rsidP="00476261">
            <w:pPr>
              <w:spacing w:line="240" w:lineRule="auto"/>
              <w:ind w:firstLine="0"/>
              <w:contextualSpacing/>
              <w:rPr>
                <w:rFonts w:eastAsia="Calibri" w:cs="Times New Roman"/>
                <w:sz w:val="22"/>
              </w:rPr>
            </w:pPr>
            <w:r w:rsidRPr="00450BE3">
              <w:rPr>
                <w:rFonts w:eastAsia="Calibri" w:cs="Times New Roman"/>
                <w:sz w:val="22"/>
              </w:rPr>
              <w:t>информировать население и соответствующие органы о возникновении опасных ситуаций.</w:t>
            </w:r>
          </w:p>
          <w:p w:rsidR="00476261" w:rsidRPr="00450BE3" w:rsidRDefault="00476261" w:rsidP="00476261">
            <w:pPr>
              <w:spacing w:line="240" w:lineRule="auto"/>
              <w:ind w:firstLine="0"/>
              <w:contextualSpacing/>
              <w:rPr>
                <w:rFonts w:eastAsia="Calibri" w:cs="Times New Roman"/>
                <w:sz w:val="22"/>
              </w:rPr>
            </w:pPr>
          </w:p>
        </w:tc>
        <w:tc>
          <w:tcPr>
            <w:tcW w:w="525"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8-9</w:t>
            </w:r>
          </w:p>
        </w:tc>
        <w:tc>
          <w:tcPr>
            <w:tcW w:w="919" w:type="pct"/>
            <w:tcBorders>
              <w:top w:val="single" w:sz="4" w:space="0" w:color="auto"/>
              <w:left w:val="single" w:sz="4" w:space="0" w:color="auto"/>
              <w:bottom w:val="single" w:sz="4" w:space="0" w:color="auto"/>
              <w:right w:val="single" w:sz="4" w:space="0" w:color="auto"/>
            </w:tcBorders>
          </w:tcPr>
          <w:p w:rsidR="00476261" w:rsidRPr="00450BE3" w:rsidRDefault="00476261" w:rsidP="00476261">
            <w:pPr>
              <w:spacing w:line="240" w:lineRule="auto"/>
              <w:ind w:firstLine="0"/>
              <w:contextualSpacing/>
              <w:rPr>
                <w:rFonts w:cs="Times New Roman"/>
                <w:sz w:val="22"/>
              </w:rPr>
            </w:pPr>
            <w:r w:rsidRPr="00450BE3">
              <w:rPr>
                <w:rFonts w:cs="Times New Roman"/>
                <w:sz w:val="22"/>
              </w:rPr>
              <w:t>устный опрос, письменный опрос</w:t>
            </w:r>
          </w:p>
        </w:tc>
      </w:tr>
    </w:tbl>
    <w:p w:rsidR="00476261" w:rsidRPr="00C70B70" w:rsidRDefault="00476261" w:rsidP="00476261">
      <w:pPr>
        <w:spacing w:line="240" w:lineRule="auto"/>
        <w:ind w:firstLine="0"/>
        <w:contextualSpacing/>
        <w:jc w:val="center"/>
        <w:rPr>
          <w:rFonts w:cs="Times New Roman"/>
          <w:b/>
          <w:sz w:val="24"/>
          <w:szCs w:val="24"/>
        </w:rPr>
      </w:pPr>
      <w:r w:rsidRPr="00C70B70">
        <w:rPr>
          <w:rFonts w:cs="Times New Roman"/>
          <w:b/>
          <w:sz w:val="24"/>
          <w:szCs w:val="24"/>
        </w:rPr>
        <w:t>Требования к выставлению отметок</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Оценка устных ответов учащихся.</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Ответ оценивается отметкой «5»</w:t>
      </w:r>
      <w:r w:rsidRPr="00C70B70">
        <w:rPr>
          <w:rFonts w:cs="Times New Roman"/>
          <w:sz w:val="24"/>
          <w:szCs w:val="24"/>
        </w:rPr>
        <w:t>, если ученик:</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полно раскрыл содержание материала в объеме, предусмотренном программой 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учебником;</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изложил материал грамотным языком в определенной логической последовательности,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конкретизировал примерами, подводил новые объекты и явления под общие понятия,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объяснил их особенности;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показал умение иллюстрировать теоретические положения конкретными примерами,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применять их в новой ситуации при выполнении практического задания;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продемонстрировал усвоение ранее изученных сопутствующих вопросов,</w:t>
      </w:r>
    </w:p>
    <w:p w:rsidR="00476261" w:rsidRPr="00C70B70" w:rsidRDefault="00476261" w:rsidP="00476261">
      <w:pPr>
        <w:spacing w:line="240" w:lineRule="auto"/>
        <w:ind w:firstLine="0"/>
        <w:contextualSpacing/>
        <w:rPr>
          <w:rFonts w:cs="Times New Roman"/>
          <w:sz w:val="24"/>
          <w:szCs w:val="24"/>
        </w:rPr>
      </w:pPr>
      <w:proofErr w:type="spellStart"/>
      <w:r w:rsidRPr="00C70B70">
        <w:rPr>
          <w:rFonts w:cs="Times New Roman"/>
          <w:sz w:val="24"/>
          <w:szCs w:val="24"/>
        </w:rPr>
        <w:t>сформированность</w:t>
      </w:r>
      <w:proofErr w:type="spellEnd"/>
      <w:r w:rsidRPr="00C70B70">
        <w:rPr>
          <w:rFonts w:cs="Times New Roman"/>
          <w:sz w:val="24"/>
          <w:szCs w:val="24"/>
        </w:rPr>
        <w:t xml:space="preserve"> и устойчивость используемых при отработке умений и навыков;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lastRenderedPageBreak/>
        <w:t>отвечал самостоятельно без наводящих вопросов учителя. Возможны одна - две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неточности при освещении второстепенных вопросов или в выкладках, которые ученик</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легко исправил по замечанию учителя.</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Ответ оценивается отметкой «4»,</w:t>
      </w:r>
      <w:r w:rsidRPr="00C70B70">
        <w:rPr>
          <w:rFonts w:cs="Times New Roman"/>
          <w:sz w:val="24"/>
          <w:szCs w:val="24"/>
        </w:rPr>
        <w:t xml:space="preserve"> если он удовлетворяет в основном требованиям </w:t>
      </w:r>
      <w:proofErr w:type="gramStart"/>
      <w:r w:rsidRPr="00C70B70">
        <w:rPr>
          <w:rFonts w:cs="Times New Roman"/>
          <w:sz w:val="24"/>
          <w:szCs w:val="24"/>
        </w:rPr>
        <w:t>на</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оценку «5», но при этом имеет один из недостатков: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 изложении допущены небольшие пробелы, не исказившие содержание ответа;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допущены один – два недочета при освещении основного содержания ответа,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исправленные по замечанию учителя;</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допущены</w:t>
      </w:r>
      <w:proofErr w:type="gramEnd"/>
      <w:r w:rsidRPr="00C70B70">
        <w:rPr>
          <w:rFonts w:cs="Times New Roman"/>
          <w:sz w:val="24"/>
          <w:szCs w:val="24"/>
        </w:rPr>
        <w:t xml:space="preserve"> ошибка или более двух недочетов при освещении второстепенных вопросов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или в выкладках, легко исправленные по замечанию учителя.</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Отметка «3» ставится</w:t>
      </w:r>
      <w:r w:rsidRPr="00C70B70">
        <w:rPr>
          <w:rFonts w:cs="Times New Roman"/>
          <w:sz w:val="24"/>
          <w:szCs w:val="24"/>
        </w:rPr>
        <w:t xml:space="preserve"> в следующих случаях: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неполно или непоследовательно раскрыто содержание материала, но показано общее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понимание вопроса и продемонстрированы умения, достаточные для дальнейшего</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усвоения программного материала;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имелись затруднения или допущены ошибки в определении понятий, ученик не справился</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с применением теории в новой ситуации при выполнении практического задания, но</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выполнил задания обязательного уровня сложности по данной теме;</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при знании теоретического материала </w:t>
      </w:r>
      <w:proofErr w:type="gramStart"/>
      <w:r w:rsidRPr="00C70B70">
        <w:rPr>
          <w:rFonts w:cs="Times New Roman"/>
          <w:sz w:val="24"/>
          <w:szCs w:val="24"/>
        </w:rPr>
        <w:t>выявлена</w:t>
      </w:r>
      <w:proofErr w:type="gramEnd"/>
      <w:r w:rsidRPr="00C70B70">
        <w:rPr>
          <w:rFonts w:cs="Times New Roman"/>
          <w:sz w:val="24"/>
          <w:szCs w:val="24"/>
        </w:rPr>
        <w:t xml:space="preserve"> недостаточная </w:t>
      </w:r>
      <w:proofErr w:type="spellStart"/>
      <w:r w:rsidRPr="00C70B70">
        <w:rPr>
          <w:rFonts w:cs="Times New Roman"/>
          <w:sz w:val="24"/>
          <w:szCs w:val="24"/>
        </w:rPr>
        <w:t>сформированность</w:t>
      </w:r>
      <w:proofErr w:type="spell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основных умений и навыков.</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Отметка «2»</w:t>
      </w:r>
      <w:r w:rsidRPr="00C70B70">
        <w:rPr>
          <w:rFonts w:cs="Times New Roman"/>
          <w:sz w:val="24"/>
          <w:szCs w:val="24"/>
        </w:rPr>
        <w:t xml:space="preserve"> ставится в следующих случаях: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не раскрыто основное содержание учебного материала;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обнаружено незнание или непонимание учеником большей или наиболее важной части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учебного материала;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допущены ошибки в определении понятий, особенностей, закономерностей, не даны</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выводы, ошибки не исправлены после нескольких наводящих вопросов учителя.</w:t>
      </w:r>
    </w:p>
    <w:p w:rsidR="00476261" w:rsidRPr="00C70B70" w:rsidRDefault="00476261" w:rsidP="00476261">
      <w:pPr>
        <w:spacing w:line="240" w:lineRule="auto"/>
        <w:ind w:firstLine="0"/>
        <w:contextualSpacing/>
        <w:rPr>
          <w:rFonts w:cs="Times New Roman"/>
          <w:b/>
          <w:sz w:val="24"/>
          <w:szCs w:val="24"/>
        </w:rPr>
      </w:pPr>
      <w:r w:rsidRPr="00C70B70">
        <w:rPr>
          <w:rFonts w:cs="Times New Roman"/>
          <w:b/>
          <w:sz w:val="24"/>
          <w:szCs w:val="24"/>
        </w:rPr>
        <w:t>Оценка письменных работ учащихся.</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Отметка «5»</w:t>
      </w:r>
      <w:r w:rsidRPr="00C70B70">
        <w:rPr>
          <w:rFonts w:cs="Times New Roman"/>
          <w:sz w:val="24"/>
          <w:szCs w:val="24"/>
        </w:rPr>
        <w:t xml:space="preserve"> ставится, если: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работа выполнена полностью, сделаны выводы, аккуратно;</w:t>
      </w:r>
    </w:p>
    <w:p w:rsidR="00476261" w:rsidRPr="00C70B70" w:rsidRDefault="00476261" w:rsidP="00476261">
      <w:pPr>
        <w:spacing w:line="240" w:lineRule="auto"/>
        <w:ind w:firstLine="0"/>
        <w:contextualSpacing/>
        <w:rPr>
          <w:rFonts w:cs="Times New Roman"/>
          <w:sz w:val="24"/>
          <w:szCs w:val="24"/>
        </w:rPr>
      </w:pPr>
      <w:proofErr w:type="gramStart"/>
      <w:r w:rsidRPr="00C70B70">
        <w:rPr>
          <w:rFonts w:cs="Times New Roman"/>
          <w:sz w:val="24"/>
          <w:szCs w:val="24"/>
        </w:rPr>
        <w:t>в логических рассуждениях и обосновании ответа нет пробелов и ошибок (возможна одна</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неточность, описка, не являющаяся следствием незнания или непонимания учебного</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материала);</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 выполнении тестов в формате ГИА, допускается наличие 3-5 ошибок.</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Отметка «4</w:t>
      </w:r>
      <w:r w:rsidRPr="00C70B70">
        <w:rPr>
          <w:rFonts w:cs="Times New Roman"/>
          <w:sz w:val="24"/>
          <w:szCs w:val="24"/>
        </w:rPr>
        <w:t>» ставится, если: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работа выполнена полностью, но обоснования выводов недостаточны, неаккуратно;</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допущена одна ошибка или два-три недочета в выводах;</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 выполнении тестов в формате ГИА, допускается наличие 6-8 ошибок.</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Отметка «3» ставится, если: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допущены более одной ошибки или более двух-трех недочетов, но учащийся владеет</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обязательными умениями по проверяемой теме, нет выводов;</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при выполнении тестов в формате ГИА, допускается наличие 9-11 ошибок.</w:t>
      </w:r>
    </w:p>
    <w:p w:rsidR="00476261" w:rsidRPr="00C70B70" w:rsidRDefault="00476261" w:rsidP="00476261">
      <w:pPr>
        <w:spacing w:line="240" w:lineRule="auto"/>
        <w:ind w:firstLine="0"/>
        <w:contextualSpacing/>
        <w:rPr>
          <w:rFonts w:cs="Times New Roman"/>
          <w:sz w:val="24"/>
          <w:szCs w:val="24"/>
        </w:rPr>
      </w:pPr>
      <w:r w:rsidRPr="00C70B70">
        <w:rPr>
          <w:rFonts w:cs="Times New Roman"/>
          <w:b/>
          <w:sz w:val="24"/>
          <w:szCs w:val="24"/>
        </w:rPr>
        <w:t>Отметка «2»</w:t>
      </w:r>
      <w:r w:rsidRPr="00C70B70">
        <w:rPr>
          <w:rFonts w:cs="Times New Roman"/>
          <w:sz w:val="24"/>
          <w:szCs w:val="24"/>
        </w:rPr>
        <w:t xml:space="preserve"> ставится, если:</w:t>
      </w:r>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 xml:space="preserve">допущены существенные ошибки, показавшие, что учащийся не владеет </w:t>
      </w:r>
      <w:proofErr w:type="gramStart"/>
      <w:r w:rsidRPr="00C70B70">
        <w:rPr>
          <w:rFonts w:cs="Times New Roman"/>
          <w:sz w:val="24"/>
          <w:szCs w:val="24"/>
        </w:rPr>
        <w:t>изученным</w:t>
      </w:r>
      <w:proofErr w:type="gramEnd"/>
    </w:p>
    <w:p w:rsidR="00476261" w:rsidRPr="00C70B70" w:rsidRDefault="00476261" w:rsidP="00476261">
      <w:pPr>
        <w:spacing w:line="240" w:lineRule="auto"/>
        <w:ind w:firstLine="0"/>
        <w:contextualSpacing/>
        <w:rPr>
          <w:rFonts w:cs="Times New Roman"/>
          <w:sz w:val="24"/>
          <w:szCs w:val="24"/>
        </w:rPr>
      </w:pPr>
      <w:r w:rsidRPr="00C70B70">
        <w:rPr>
          <w:rFonts w:cs="Times New Roman"/>
          <w:sz w:val="24"/>
          <w:szCs w:val="24"/>
        </w:rPr>
        <w:t>материалом, выполнено неверно;</w:t>
      </w:r>
    </w:p>
    <w:p w:rsidR="00476261" w:rsidRDefault="00476261" w:rsidP="00476261">
      <w:pPr>
        <w:spacing w:line="240" w:lineRule="auto"/>
        <w:ind w:firstLine="0"/>
        <w:contextualSpacing/>
        <w:rPr>
          <w:rFonts w:cs="Times New Roman"/>
          <w:sz w:val="24"/>
          <w:szCs w:val="24"/>
        </w:rPr>
      </w:pPr>
      <w:r w:rsidRPr="00C70B70">
        <w:rPr>
          <w:rFonts w:cs="Times New Roman"/>
          <w:sz w:val="24"/>
          <w:szCs w:val="24"/>
        </w:rPr>
        <w:t>при выполнении тестов в формате ГИА, допускается наличие 12-17.</w:t>
      </w:r>
    </w:p>
    <w:p w:rsidR="00476261" w:rsidRPr="00C70B70" w:rsidRDefault="00476261" w:rsidP="00476261">
      <w:pPr>
        <w:spacing w:line="240" w:lineRule="auto"/>
        <w:ind w:firstLine="0"/>
        <w:contextualSpacing/>
        <w:rPr>
          <w:rFonts w:cs="Times New Roman"/>
          <w:sz w:val="24"/>
          <w:szCs w:val="24"/>
        </w:rPr>
      </w:pPr>
    </w:p>
    <w:p w:rsidR="00476261" w:rsidRPr="00AC61F5" w:rsidRDefault="00476261" w:rsidP="00476261">
      <w:pPr>
        <w:spacing w:line="240" w:lineRule="auto"/>
        <w:ind w:firstLine="0"/>
        <w:rPr>
          <w:rFonts w:cs="Times New Roman"/>
          <w:b/>
          <w:bCs/>
          <w:sz w:val="24"/>
          <w:szCs w:val="24"/>
        </w:rPr>
      </w:pPr>
      <w:r w:rsidRPr="00AC61F5">
        <w:rPr>
          <w:rFonts w:cs="Times New Roman"/>
          <w:b/>
          <w:bCs/>
          <w:sz w:val="24"/>
          <w:szCs w:val="24"/>
        </w:rPr>
        <w:t>Оценивание курсов внеурочной деятельности</w:t>
      </w:r>
    </w:p>
    <w:p w:rsidR="00476261" w:rsidRPr="00AC61F5" w:rsidRDefault="00476261" w:rsidP="00476261">
      <w:pPr>
        <w:spacing w:line="240" w:lineRule="auto"/>
        <w:ind w:firstLine="0"/>
        <w:rPr>
          <w:rFonts w:cs="Times New Roman"/>
          <w:sz w:val="24"/>
          <w:szCs w:val="24"/>
        </w:rPr>
      </w:pPr>
      <w:r w:rsidRPr="00AC61F5">
        <w:rPr>
          <w:rFonts w:cs="Times New Roman"/>
          <w:sz w:val="24"/>
          <w:szCs w:val="24"/>
        </w:rPr>
        <w:t xml:space="preserve"> Формализованные требования (отметка) по оценке успеваемости по результатам освоения учебного курса не предусматриваются. Занятия </w:t>
      </w:r>
      <w:proofErr w:type="spellStart"/>
      <w:r w:rsidRPr="00AC61F5">
        <w:rPr>
          <w:rFonts w:cs="Times New Roman"/>
          <w:sz w:val="24"/>
          <w:szCs w:val="24"/>
        </w:rPr>
        <w:t>безотметочные</w:t>
      </w:r>
      <w:proofErr w:type="spellEnd"/>
      <w:r w:rsidRPr="00AC61F5">
        <w:rPr>
          <w:rFonts w:cs="Times New Roman"/>
          <w:sz w:val="24"/>
          <w:szCs w:val="24"/>
        </w:rPr>
        <w:t xml:space="preserve">, объектом оценивания является уровень знаний тематики курса, умением решать практические задачи. </w:t>
      </w:r>
    </w:p>
    <w:p w:rsidR="00476261" w:rsidRPr="00AC61F5" w:rsidRDefault="00476261" w:rsidP="00476261">
      <w:pPr>
        <w:spacing w:line="240" w:lineRule="auto"/>
        <w:ind w:firstLine="0"/>
        <w:rPr>
          <w:rFonts w:cs="Times New Roman"/>
          <w:sz w:val="24"/>
          <w:szCs w:val="24"/>
        </w:rPr>
      </w:pPr>
      <w:r w:rsidRPr="00AC61F5">
        <w:rPr>
          <w:rFonts w:cs="Times New Roman"/>
          <w:sz w:val="24"/>
          <w:szCs w:val="24"/>
        </w:rPr>
        <w:t xml:space="preserve">Для оперативного контроля знаний и умений по курсу используются систематизированные упражнения, тестовые задания разных типов, создание и презентация творческих проектов. При </w:t>
      </w:r>
      <w:proofErr w:type="spellStart"/>
      <w:r w:rsidRPr="00AC61F5">
        <w:rPr>
          <w:rFonts w:cs="Times New Roman"/>
          <w:sz w:val="24"/>
          <w:szCs w:val="24"/>
        </w:rPr>
        <w:t>безотметочном</w:t>
      </w:r>
      <w:proofErr w:type="spellEnd"/>
      <w:r w:rsidRPr="00AC61F5">
        <w:rPr>
          <w:rFonts w:cs="Times New Roman"/>
          <w:sz w:val="24"/>
          <w:szCs w:val="24"/>
        </w:rPr>
        <w:t xml:space="preserve"> обучении учитель использует </w:t>
      </w:r>
      <w:r w:rsidRPr="00AC61F5">
        <w:rPr>
          <w:rFonts w:cs="Times New Roman"/>
          <w:sz w:val="24"/>
          <w:szCs w:val="24"/>
        </w:rPr>
        <w:lastRenderedPageBreak/>
        <w:t xml:space="preserve">условные шкалы, на которых фиксируется результат выполненной работы по определённому критерию, различные формы графиков, таблиц, в которых отмечаются уровни учебных достижений учащегося по множеству параметров. Все эти формы фиксации оценивания являются личным достоянием учащегося и его родителей. Учитель не делает их предметом сравнения. </w:t>
      </w:r>
    </w:p>
    <w:p w:rsidR="00476261" w:rsidRPr="00AC61F5" w:rsidRDefault="00476261" w:rsidP="00476261">
      <w:pPr>
        <w:spacing w:line="240" w:lineRule="auto"/>
        <w:ind w:firstLine="0"/>
        <w:rPr>
          <w:rFonts w:cs="Times New Roman"/>
          <w:sz w:val="24"/>
          <w:szCs w:val="24"/>
        </w:rPr>
      </w:pPr>
      <w:r w:rsidRPr="00AC61F5">
        <w:rPr>
          <w:rFonts w:cs="Times New Roman"/>
          <w:sz w:val="24"/>
          <w:szCs w:val="24"/>
        </w:rPr>
        <w:t xml:space="preserve">Контрольно-оценочная деятельность носит ярко выраженный тематический характер, т. е. в соответствии с программными требованиями определяются объем знаний и характер специальных и </w:t>
      </w:r>
      <w:proofErr w:type="spellStart"/>
      <w:r w:rsidRPr="00AC61F5">
        <w:rPr>
          <w:rFonts w:cs="Times New Roman"/>
          <w:sz w:val="24"/>
          <w:szCs w:val="24"/>
        </w:rPr>
        <w:t>общеучебных</w:t>
      </w:r>
      <w:proofErr w:type="spellEnd"/>
      <w:r w:rsidRPr="00AC61F5">
        <w:rPr>
          <w:rFonts w:cs="Times New Roman"/>
          <w:sz w:val="24"/>
          <w:szCs w:val="24"/>
        </w:rPr>
        <w:t xml:space="preserve"> умений и навыков, которые должны быть сформированы в процессе прохождения каждой темы. </w:t>
      </w:r>
    </w:p>
    <w:p w:rsidR="00476261" w:rsidRPr="00AC61F5" w:rsidRDefault="00476261" w:rsidP="00476261">
      <w:pPr>
        <w:spacing w:line="240" w:lineRule="auto"/>
        <w:ind w:firstLine="0"/>
        <w:rPr>
          <w:rFonts w:cs="Times New Roman"/>
          <w:sz w:val="24"/>
          <w:szCs w:val="24"/>
        </w:rPr>
      </w:pPr>
      <w:r w:rsidRPr="00AC61F5">
        <w:rPr>
          <w:rFonts w:cs="Times New Roman"/>
          <w:sz w:val="24"/>
          <w:szCs w:val="24"/>
        </w:rPr>
        <w:t xml:space="preserve">Проверка теоретических и практических знаний по курсу предполагает ответы на вопросы, тесты с выбором правильного ответа, отгадывание кроссвордов по изученным темам, творческие проекты, исследовательская деятельность которых основана на теоретическом материале и т.д. </w:t>
      </w:r>
    </w:p>
    <w:p w:rsidR="00476261" w:rsidRDefault="00476261" w:rsidP="00476261">
      <w:pPr>
        <w:spacing w:line="240" w:lineRule="auto"/>
        <w:ind w:firstLine="0"/>
        <w:contextualSpacing/>
        <w:rPr>
          <w:rFonts w:cs="Times New Roman"/>
          <w:sz w:val="24"/>
          <w:szCs w:val="24"/>
        </w:rPr>
      </w:pPr>
    </w:p>
    <w:p w:rsidR="00476261" w:rsidRPr="008F7366" w:rsidRDefault="00476261" w:rsidP="00476261">
      <w:pPr>
        <w:widowControl w:val="0"/>
        <w:tabs>
          <w:tab w:val="left" w:pos="851"/>
          <w:tab w:val="left" w:pos="2198"/>
        </w:tabs>
        <w:suppressAutoHyphens/>
        <w:spacing w:line="240" w:lineRule="auto"/>
        <w:contextualSpacing/>
        <w:rPr>
          <w:rFonts w:cs="Times New Roman"/>
          <w:color w:val="000000" w:themeColor="text1"/>
          <w:sz w:val="24"/>
          <w:szCs w:val="24"/>
        </w:rPr>
      </w:pPr>
      <w:r w:rsidRPr="008F7366">
        <w:rPr>
          <w:rFonts w:cs="Times New Roman"/>
          <w:color w:val="000000" w:themeColor="text1"/>
          <w:sz w:val="24"/>
          <w:szCs w:val="24"/>
          <w:lang w:bidi="ru-RU"/>
        </w:rPr>
        <w:t>Выставление оценок за</w:t>
      </w:r>
      <w:r>
        <w:rPr>
          <w:rFonts w:cs="Times New Roman"/>
          <w:color w:val="000000" w:themeColor="text1"/>
          <w:sz w:val="24"/>
          <w:szCs w:val="24"/>
          <w:lang w:bidi="ru-RU"/>
        </w:rPr>
        <w:t xml:space="preserve"> триместр</w:t>
      </w:r>
      <w:r w:rsidRPr="008F7366">
        <w:rPr>
          <w:rFonts w:cs="Times New Roman"/>
          <w:color w:val="000000" w:themeColor="text1"/>
          <w:sz w:val="24"/>
          <w:szCs w:val="24"/>
          <w:lang w:bidi="ru-RU"/>
        </w:rPr>
        <w:t xml:space="preserve"> производится в соответствии со средней оценкой за период, отображаемой в электронном журнале, следующим образом:</w:t>
      </w:r>
    </w:p>
    <w:p w:rsidR="00476261" w:rsidRPr="008F7366" w:rsidRDefault="00476261" w:rsidP="0017609F">
      <w:pPr>
        <w:pStyle w:val="ab"/>
        <w:widowControl w:val="0"/>
        <w:numPr>
          <w:ilvl w:val="1"/>
          <w:numId w:val="34"/>
        </w:numPr>
        <w:tabs>
          <w:tab w:val="left" w:pos="851"/>
          <w:tab w:val="left" w:pos="2198"/>
        </w:tabs>
        <w:suppressAutoHyphens/>
        <w:spacing w:line="240" w:lineRule="auto"/>
        <w:ind w:left="0" w:firstLine="0"/>
        <w:rPr>
          <w:color w:val="000000" w:themeColor="text1"/>
          <w:sz w:val="24"/>
          <w:szCs w:val="24"/>
        </w:rPr>
      </w:pPr>
      <w:r w:rsidRPr="008F7366">
        <w:rPr>
          <w:color w:val="000000" w:themeColor="text1"/>
          <w:sz w:val="24"/>
          <w:szCs w:val="24"/>
        </w:rPr>
        <w:t>При средней оценке за период от 4,60 до 5,00 – выставляется оценка «5»,</w:t>
      </w:r>
    </w:p>
    <w:p w:rsidR="00476261" w:rsidRPr="008F7366" w:rsidRDefault="00476261" w:rsidP="0017609F">
      <w:pPr>
        <w:pStyle w:val="ab"/>
        <w:widowControl w:val="0"/>
        <w:numPr>
          <w:ilvl w:val="1"/>
          <w:numId w:val="34"/>
        </w:numPr>
        <w:tabs>
          <w:tab w:val="left" w:pos="851"/>
          <w:tab w:val="left" w:pos="2198"/>
        </w:tabs>
        <w:suppressAutoHyphens/>
        <w:spacing w:line="240" w:lineRule="auto"/>
        <w:ind w:left="0" w:firstLine="0"/>
        <w:rPr>
          <w:color w:val="000000" w:themeColor="text1"/>
          <w:sz w:val="24"/>
          <w:szCs w:val="24"/>
        </w:rPr>
      </w:pPr>
      <w:r w:rsidRPr="008F7366">
        <w:rPr>
          <w:color w:val="000000" w:themeColor="text1"/>
          <w:sz w:val="24"/>
          <w:szCs w:val="24"/>
        </w:rPr>
        <w:t>При средней оценке за период от 3,60 до 4,59 – выставляется оценка «4»,</w:t>
      </w:r>
    </w:p>
    <w:p w:rsidR="00476261" w:rsidRPr="008F7366" w:rsidRDefault="00476261" w:rsidP="0017609F">
      <w:pPr>
        <w:pStyle w:val="ab"/>
        <w:widowControl w:val="0"/>
        <w:numPr>
          <w:ilvl w:val="1"/>
          <w:numId w:val="34"/>
        </w:numPr>
        <w:tabs>
          <w:tab w:val="left" w:pos="851"/>
          <w:tab w:val="left" w:pos="2198"/>
        </w:tabs>
        <w:suppressAutoHyphens/>
        <w:spacing w:line="240" w:lineRule="auto"/>
        <w:ind w:left="0" w:firstLine="0"/>
        <w:rPr>
          <w:color w:val="000000" w:themeColor="text1"/>
          <w:sz w:val="24"/>
          <w:szCs w:val="24"/>
        </w:rPr>
      </w:pPr>
      <w:r w:rsidRPr="008F7366">
        <w:rPr>
          <w:color w:val="000000" w:themeColor="text1"/>
          <w:sz w:val="24"/>
          <w:szCs w:val="24"/>
        </w:rPr>
        <w:t>При средней оценке за период от 2,60 до 3,59 – выставляется оценка «3»,</w:t>
      </w:r>
    </w:p>
    <w:p w:rsidR="00476261" w:rsidRPr="008F7366" w:rsidRDefault="00476261" w:rsidP="0017609F">
      <w:pPr>
        <w:pStyle w:val="ab"/>
        <w:widowControl w:val="0"/>
        <w:numPr>
          <w:ilvl w:val="1"/>
          <w:numId w:val="34"/>
        </w:numPr>
        <w:tabs>
          <w:tab w:val="left" w:pos="851"/>
          <w:tab w:val="left" w:pos="2198"/>
        </w:tabs>
        <w:suppressAutoHyphens/>
        <w:spacing w:line="240" w:lineRule="auto"/>
        <w:ind w:left="0" w:firstLine="0"/>
        <w:rPr>
          <w:color w:val="000000" w:themeColor="text1"/>
          <w:sz w:val="24"/>
          <w:szCs w:val="24"/>
        </w:rPr>
      </w:pPr>
      <w:r w:rsidRPr="008F7366">
        <w:rPr>
          <w:color w:val="000000" w:themeColor="text1"/>
          <w:sz w:val="24"/>
          <w:szCs w:val="24"/>
        </w:rPr>
        <w:t>При средней оценке за период от 2 до 2,59 – выставляется оценка «2».</w:t>
      </w:r>
    </w:p>
    <w:p w:rsidR="00476261" w:rsidRPr="00C70B70" w:rsidRDefault="00476261" w:rsidP="00476261">
      <w:pPr>
        <w:spacing w:line="240" w:lineRule="auto"/>
        <w:ind w:firstLine="0"/>
        <w:contextualSpacing/>
        <w:rPr>
          <w:rFonts w:cs="Times New Roman"/>
          <w:sz w:val="24"/>
          <w:szCs w:val="24"/>
        </w:rPr>
      </w:pPr>
    </w:p>
    <w:p w:rsidR="00476261" w:rsidRPr="00C70B70" w:rsidRDefault="00476261" w:rsidP="00476261">
      <w:pPr>
        <w:spacing w:line="240" w:lineRule="auto"/>
        <w:ind w:firstLine="0"/>
        <w:contextualSpacing/>
        <w:rPr>
          <w:rFonts w:cs="Times New Roman"/>
          <w:sz w:val="24"/>
          <w:szCs w:val="24"/>
        </w:rPr>
      </w:pPr>
      <w:r>
        <w:rPr>
          <w:rFonts w:cs="Times New Roman"/>
          <w:sz w:val="24"/>
          <w:szCs w:val="24"/>
        </w:rPr>
        <w:t>График контрольных мероприятий</w:t>
      </w:r>
    </w:p>
    <w:tbl>
      <w:tblPr>
        <w:tblStyle w:val="a4"/>
        <w:tblW w:w="5000" w:type="pct"/>
        <w:tblLook w:val="04A0"/>
      </w:tblPr>
      <w:tblGrid>
        <w:gridCol w:w="1562"/>
        <w:gridCol w:w="1347"/>
        <w:gridCol w:w="1032"/>
        <w:gridCol w:w="1108"/>
        <w:gridCol w:w="1108"/>
        <w:gridCol w:w="1108"/>
        <w:gridCol w:w="1108"/>
        <w:gridCol w:w="1198"/>
      </w:tblGrid>
      <w:tr w:rsidR="00476261" w:rsidRPr="00323ECE" w:rsidTr="00476261">
        <w:tc>
          <w:tcPr>
            <w:tcW w:w="817" w:type="pct"/>
            <w:vMerge w:val="restart"/>
            <w:vAlign w:val="center"/>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Направление деятельности</w:t>
            </w:r>
          </w:p>
        </w:tc>
        <w:tc>
          <w:tcPr>
            <w:tcW w:w="705" w:type="pct"/>
            <w:vMerge w:val="restart"/>
            <w:vAlign w:val="center"/>
          </w:tcPr>
          <w:p w:rsidR="00476261" w:rsidRPr="00323ECE" w:rsidRDefault="00476261" w:rsidP="00476261">
            <w:pPr>
              <w:spacing w:line="240" w:lineRule="auto"/>
              <w:ind w:firstLine="0"/>
              <w:contextualSpacing/>
              <w:jc w:val="center"/>
              <w:rPr>
                <w:rFonts w:cs="Times New Roman"/>
                <w:b/>
                <w:bCs/>
                <w:sz w:val="22"/>
              </w:rPr>
            </w:pPr>
            <w:proofErr w:type="gramStart"/>
            <w:r w:rsidRPr="00323ECE">
              <w:rPr>
                <w:rFonts w:cs="Times New Roman"/>
                <w:b/>
                <w:bCs/>
                <w:sz w:val="22"/>
              </w:rPr>
              <w:t>Ответственный</w:t>
            </w:r>
            <w:proofErr w:type="gramEnd"/>
            <w:r w:rsidRPr="00323ECE">
              <w:rPr>
                <w:rFonts w:cs="Times New Roman"/>
                <w:b/>
                <w:bCs/>
                <w:sz w:val="22"/>
              </w:rPr>
              <w:t xml:space="preserve"> за проведение</w:t>
            </w:r>
          </w:p>
        </w:tc>
        <w:tc>
          <w:tcPr>
            <w:tcW w:w="538" w:type="pct"/>
            <w:vMerge w:val="restart"/>
            <w:vAlign w:val="center"/>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Включение в единый график оценочных процедур</w:t>
            </w:r>
          </w:p>
        </w:tc>
        <w:tc>
          <w:tcPr>
            <w:tcW w:w="578" w:type="pct"/>
            <w:vAlign w:val="center"/>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5 класс</w:t>
            </w:r>
          </w:p>
        </w:tc>
        <w:tc>
          <w:tcPr>
            <w:tcW w:w="578" w:type="pct"/>
            <w:vAlign w:val="center"/>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6 класс</w:t>
            </w:r>
          </w:p>
        </w:tc>
        <w:tc>
          <w:tcPr>
            <w:tcW w:w="578" w:type="pct"/>
            <w:vAlign w:val="center"/>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7 класс</w:t>
            </w:r>
          </w:p>
        </w:tc>
        <w:tc>
          <w:tcPr>
            <w:tcW w:w="578" w:type="pct"/>
            <w:vAlign w:val="center"/>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8 класс</w:t>
            </w:r>
          </w:p>
        </w:tc>
        <w:tc>
          <w:tcPr>
            <w:tcW w:w="626" w:type="pct"/>
            <w:vAlign w:val="center"/>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9 класс</w:t>
            </w:r>
          </w:p>
        </w:tc>
      </w:tr>
      <w:tr w:rsidR="00476261" w:rsidRPr="00323ECE" w:rsidTr="00476261">
        <w:tc>
          <w:tcPr>
            <w:tcW w:w="817" w:type="pct"/>
            <w:vMerge/>
            <w:vAlign w:val="center"/>
          </w:tcPr>
          <w:p w:rsidR="00476261" w:rsidRPr="00323ECE" w:rsidRDefault="00476261" w:rsidP="00476261">
            <w:pPr>
              <w:spacing w:line="240" w:lineRule="auto"/>
              <w:ind w:firstLine="0"/>
              <w:contextualSpacing/>
              <w:jc w:val="center"/>
              <w:rPr>
                <w:rFonts w:cs="Times New Roman"/>
                <w:b/>
                <w:bCs/>
                <w:sz w:val="22"/>
              </w:rPr>
            </w:pPr>
          </w:p>
        </w:tc>
        <w:tc>
          <w:tcPr>
            <w:tcW w:w="705" w:type="pct"/>
            <w:vMerge/>
            <w:vAlign w:val="center"/>
          </w:tcPr>
          <w:p w:rsidR="00476261" w:rsidRPr="00323ECE" w:rsidRDefault="00476261" w:rsidP="00476261">
            <w:pPr>
              <w:spacing w:line="240" w:lineRule="auto"/>
              <w:ind w:firstLine="0"/>
              <w:contextualSpacing/>
              <w:jc w:val="center"/>
              <w:rPr>
                <w:rFonts w:cs="Times New Roman"/>
                <w:b/>
                <w:bCs/>
                <w:sz w:val="22"/>
              </w:rPr>
            </w:pPr>
          </w:p>
        </w:tc>
        <w:tc>
          <w:tcPr>
            <w:tcW w:w="538" w:type="pct"/>
            <w:vMerge/>
            <w:vAlign w:val="center"/>
          </w:tcPr>
          <w:p w:rsidR="00476261" w:rsidRPr="00323ECE" w:rsidRDefault="00476261" w:rsidP="00476261">
            <w:pPr>
              <w:spacing w:line="240" w:lineRule="auto"/>
              <w:ind w:firstLine="0"/>
              <w:contextualSpacing/>
              <w:jc w:val="center"/>
              <w:rPr>
                <w:rFonts w:cs="Times New Roman"/>
                <w:b/>
                <w:bCs/>
                <w:sz w:val="22"/>
              </w:rPr>
            </w:pPr>
          </w:p>
        </w:tc>
        <w:tc>
          <w:tcPr>
            <w:tcW w:w="2939" w:type="pct"/>
            <w:gridSpan w:val="5"/>
            <w:vAlign w:val="center"/>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Примерные формы и сроки проведения</w:t>
            </w:r>
          </w:p>
        </w:tc>
      </w:tr>
      <w:tr w:rsidR="00476261" w:rsidRPr="00323ECE" w:rsidTr="00476261">
        <w:tc>
          <w:tcPr>
            <w:tcW w:w="817"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Стартовая педагогическая диагностика (входная к.р.) по инициативе учителя</w:t>
            </w:r>
          </w:p>
        </w:tc>
        <w:tc>
          <w:tcPr>
            <w:tcW w:w="705" w:type="pct"/>
          </w:tcPr>
          <w:p w:rsidR="00476261" w:rsidRPr="00323ECE" w:rsidRDefault="00476261" w:rsidP="00476261">
            <w:pPr>
              <w:spacing w:line="240" w:lineRule="auto"/>
              <w:ind w:firstLine="0"/>
              <w:contextualSpacing/>
              <w:jc w:val="center"/>
              <w:rPr>
                <w:rFonts w:cs="Times New Roman"/>
                <w:sz w:val="22"/>
              </w:rPr>
            </w:pPr>
            <w:proofErr w:type="spellStart"/>
            <w:r>
              <w:rPr>
                <w:rFonts w:cs="Times New Roman"/>
                <w:sz w:val="22"/>
              </w:rPr>
              <w:t>Адм</w:t>
            </w:r>
            <w:proofErr w:type="spellEnd"/>
            <w:r>
              <w:rPr>
                <w:rFonts w:cs="Times New Roman"/>
                <w:sz w:val="22"/>
              </w:rPr>
              <w:t xml:space="preserve">., </w:t>
            </w:r>
            <w:r w:rsidRPr="00323ECE">
              <w:rPr>
                <w:rFonts w:cs="Times New Roman"/>
                <w:sz w:val="22"/>
              </w:rPr>
              <w:t>Учитель</w:t>
            </w:r>
          </w:p>
        </w:tc>
        <w:tc>
          <w:tcPr>
            <w:tcW w:w="538" w:type="pct"/>
          </w:tcPr>
          <w:p w:rsidR="00476261" w:rsidRPr="00323ECE" w:rsidRDefault="00476261" w:rsidP="00476261">
            <w:pPr>
              <w:spacing w:line="240" w:lineRule="auto"/>
              <w:ind w:firstLine="0"/>
              <w:contextualSpacing/>
              <w:jc w:val="center"/>
              <w:rPr>
                <w:rFonts w:cs="Times New Roman"/>
                <w:sz w:val="22"/>
              </w:rPr>
            </w:pPr>
            <w:r>
              <w:rPr>
                <w:rFonts w:cs="Times New Roman"/>
                <w:sz w:val="22"/>
              </w:rPr>
              <w:t>+</w:t>
            </w:r>
          </w:p>
          <w:p w:rsidR="00476261" w:rsidRPr="00323ECE" w:rsidRDefault="00476261" w:rsidP="00476261">
            <w:pPr>
              <w:spacing w:line="240" w:lineRule="auto"/>
              <w:ind w:firstLine="0"/>
              <w:contextualSpacing/>
              <w:rPr>
                <w:rFonts w:cs="Times New Roman"/>
                <w:sz w:val="22"/>
              </w:rPr>
            </w:pPr>
          </w:p>
        </w:tc>
        <w:tc>
          <w:tcPr>
            <w:tcW w:w="578"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Сентябрь</w:t>
            </w:r>
          </w:p>
          <w:p w:rsidR="00476261" w:rsidRPr="00323ECE" w:rsidRDefault="00476261" w:rsidP="00476261">
            <w:pPr>
              <w:spacing w:line="240" w:lineRule="auto"/>
              <w:ind w:firstLine="0"/>
              <w:contextualSpacing/>
              <w:jc w:val="center"/>
              <w:rPr>
                <w:rFonts w:cs="Times New Roman"/>
                <w:b/>
                <w:bCs/>
                <w:sz w:val="22"/>
              </w:rPr>
            </w:pPr>
          </w:p>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Русский язык, математика</w:t>
            </w:r>
          </w:p>
        </w:tc>
        <w:tc>
          <w:tcPr>
            <w:tcW w:w="578"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Сентябрь </w:t>
            </w:r>
          </w:p>
          <w:p w:rsidR="00476261" w:rsidRPr="00323ECE" w:rsidRDefault="00476261" w:rsidP="00476261">
            <w:pPr>
              <w:spacing w:line="240" w:lineRule="auto"/>
              <w:ind w:firstLine="0"/>
              <w:contextualSpacing/>
              <w:jc w:val="center"/>
              <w:rPr>
                <w:rFonts w:cs="Times New Roman"/>
                <w:sz w:val="22"/>
              </w:rPr>
            </w:pPr>
          </w:p>
        </w:tc>
        <w:tc>
          <w:tcPr>
            <w:tcW w:w="578"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Сентябрь </w:t>
            </w:r>
          </w:p>
          <w:p w:rsidR="00476261" w:rsidRPr="00323ECE" w:rsidRDefault="00476261" w:rsidP="00476261">
            <w:pPr>
              <w:spacing w:line="240" w:lineRule="auto"/>
              <w:ind w:firstLine="0"/>
              <w:contextualSpacing/>
              <w:jc w:val="center"/>
              <w:rPr>
                <w:rFonts w:cs="Times New Roman"/>
                <w:sz w:val="22"/>
              </w:rPr>
            </w:pPr>
          </w:p>
        </w:tc>
        <w:tc>
          <w:tcPr>
            <w:tcW w:w="578"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Сентябрь </w:t>
            </w:r>
          </w:p>
          <w:p w:rsidR="00476261" w:rsidRPr="00323ECE" w:rsidRDefault="00476261" w:rsidP="00476261">
            <w:pPr>
              <w:spacing w:line="240" w:lineRule="auto"/>
              <w:ind w:firstLine="0"/>
              <w:contextualSpacing/>
              <w:jc w:val="center"/>
              <w:rPr>
                <w:rFonts w:cs="Times New Roman"/>
                <w:sz w:val="22"/>
              </w:rPr>
            </w:pPr>
          </w:p>
        </w:tc>
        <w:tc>
          <w:tcPr>
            <w:tcW w:w="626"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Сентябрь </w:t>
            </w:r>
          </w:p>
          <w:p w:rsidR="00476261" w:rsidRPr="00323ECE" w:rsidRDefault="00476261" w:rsidP="00476261">
            <w:pPr>
              <w:spacing w:line="240" w:lineRule="auto"/>
              <w:ind w:firstLine="0"/>
              <w:contextualSpacing/>
              <w:jc w:val="center"/>
              <w:rPr>
                <w:rFonts w:cs="Times New Roman"/>
                <w:b/>
                <w:bCs/>
                <w:sz w:val="22"/>
              </w:rPr>
            </w:pPr>
          </w:p>
        </w:tc>
      </w:tr>
      <w:tr w:rsidR="00476261" w:rsidRPr="00323ECE" w:rsidTr="00476261">
        <w:tc>
          <w:tcPr>
            <w:tcW w:w="817"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Текущий контроль</w:t>
            </w:r>
          </w:p>
        </w:tc>
        <w:tc>
          <w:tcPr>
            <w:tcW w:w="705"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Учитель</w:t>
            </w:r>
          </w:p>
        </w:tc>
        <w:tc>
          <w:tcPr>
            <w:tcW w:w="53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w:t>
            </w:r>
          </w:p>
        </w:tc>
        <w:tc>
          <w:tcPr>
            <w:tcW w:w="57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Ежедневно по всем предметам</w:t>
            </w:r>
          </w:p>
        </w:tc>
        <w:tc>
          <w:tcPr>
            <w:tcW w:w="57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Ежедневно по всем предметам</w:t>
            </w:r>
          </w:p>
        </w:tc>
        <w:tc>
          <w:tcPr>
            <w:tcW w:w="57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Ежедневно по всем предметам</w:t>
            </w:r>
          </w:p>
        </w:tc>
        <w:tc>
          <w:tcPr>
            <w:tcW w:w="57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Ежедневно по всем предметам</w:t>
            </w:r>
          </w:p>
        </w:tc>
        <w:tc>
          <w:tcPr>
            <w:tcW w:w="626"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Ежедневно по всем предметам</w:t>
            </w:r>
          </w:p>
        </w:tc>
      </w:tr>
      <w:tr w:rsidR="00476261" w:rsidRPr="00323ECE" w:rsidTr="00476261">
        <w:tc>
          <w:tcPr>
            <w:tcW w:w="817"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Тематический контроль</w:t>
            </w:r>
          </w:p>
        </w:tc>
        <w:tc>
          <w:tcPr>
            <w:tcW w:w="705"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Учитель</w:t>
            </w:r>
          </w:p>
        </w:tc>
        <w:tc>
          <w:tcPr>
            <w:tcW w:w="53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w:t>
            </w:r>
          </w:p>
          <w:p w:rsidR="00476261" w:rsidRPr="00323ECE" w:rsidRDefault="00476261" w:rsidP="00476261">
            <w:pPr>
              <w:spacing w:line="240" w:lineRule="auto"/>
              <w:ind w:firstLine="0"/>
              <w:contextualSpacing/>
              <w:jc w:val="center"/>
              <w:rPr>
                <w:rFonts w:cs="Times New Roman"/>
                <w:sz w:val="22"/>
              </w:rPr>
            </w:pPr>
          </w:p>
          <w:p w:rsidR="00476261" w:rsidRPr="00323ECE" w:rsidRDefault="00476261" w:rsidP="00476261">
            <w:pPr>
              <w:spacing w:line="240" w:lineRule="auto"/>
              <w:ind w:firstLine="0"/>
              <w:contextualSpacing/>
              <w:jc w:val="center"/>
              <w:rPr>
                <w:rFonts w:cs="Times New Roman"/>
                <w:sz w:val="22"/>
              </w:rPr>
            </w:pPr>
            <w:r>
              <w:rPr>
                <w:rFonts w:cs="Times New Roman"/>
                <w:sz w:val="22"/>
              </w:rPr>
              <w:t>+</w:t>
            </w:r>
          </w:p>
        </w:tc>
        <w:tc>
          <w:tcPr>
            <w:tcW w:w="57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В соответствии с КТП и РП</w:t>
            </w:r>
          </w:p>
        </w:tc>
        <w:tc>
          <w:tcPr>
            <w:tcW w:w="57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В соответствии с КТП и РП</w:t>
            </w:r>
          </w:p>
        </w:tc>
        <w:tc>
          <w:tcPr>
            <w:tcW w:w="57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В соответствии с КТП и РП</w:t>
            </w:r>
          </w:p>
        </w:tc>
        <w:tc>
          <w:tcPr>
            <w:tcW w:w="57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В соответствии с КТП и РП</w:t>
            </w:r>
          </w:p>
        </w:tc>
        <w:tc>
          <w:tcPr>
            <w:tcW w:w="626"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В соответствии с КТП и РП</w:t>
            </w:r>
          </w:p>
        </w:tc>
      </w:tr>
      <w:tr w:rsidR="00476261" w:rsidRPr="00323ECE" w:rsidTr="00476261">
        <w:tc>
          <w:tcPr>
            <w:tcW w:w="817"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 xml:space="preserve">ВШК </w:t>
            </w:r>
          </w:p>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Оценка предметных результатов.</w:t>
            </w:r>
          </w:p>
          <w:p w:rsidR="00476261" w:rsidRPr="00323ECE" w:rsidRDefault="00476261" w:rsidP="00476261">
            <w:pPr>
              <w:spacing w:line="240" w:lineRule="auto"/>
              <w:ind w:firstLine="0"/>
              <w:contextualSpacing/>
              <w:jc w:val="center"/>
              <w:rPr>
                <w:rFonts w:cs="Times New Roman"/>
                <w:i/>
                <w:iCs/>
                <w:sz w:val="22"/>
              </w:rPr>
            </w:pPr>
            <w:r w:rsidRPr="00323ECE">
              <w:rPr>
                <w:rFonts w:cs="Times New Roman"/>
                <w:i/>
                <w:iCs/>
                <w:sz w:val="22"/>
              </w:rPr>
              <w:t>Административная к.р.</w:t>
            </w:r>
          </w:p>
        </w:tc>
        <w:tc>
          <w:tcPr>
            <w:tcW w:w="705" w:type="pct"/>
          </w:tcPr>
          <w:p w:rsidR="00476261" w:rsidRPr="00323ECE" w:rsidRDefault="00476261" w:rsidP="00476261">
            <w:pPr>
              <w:spacing w:line="240" w:lineRule="auto"/>
              <w:ind w:firstLine="0"/>
              <w:contextualSpacing/>
              <w:jc w:val="center"/>
              <w:rPr>
                <w:rFonts w:cs="Times New Roman"/>
                <w:sz w:val="22"/>
              </w:rPr>
            </w:pPr>
            <w:proofErr w:type="spellStart"/>
            <w:r w:rsidRPr="00323ECE">
              <w:rPr>
                <w:rFonts w:cs="Times New Roman"/>
                <w:sz w:val="22"/>
              </w:rPr>
              <w:t>Адм</w:t>
            </w:r>
            <w:proofErr w:type="spellEnd"/>
            <w:r w:rsidRPr="00323ECE">
              <w:rPr>
                <w:rFonts w:cs="Times New Roman"/>
                <w:sz w:val="22"/>
              </w:rPr>
              <w:t xml:space="preserve">. </w:t>
            </w:r>
          </w:p>
        </w:tc>
        <w:tc>
          <w:tcPr>
            <w:tcW w:w="538"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w:t>
            </w:r>
          </w:p>
        </w:tc>
        <w:tc>
          <w:tcPr>
            <w:tcW w:w="578"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Декабрь, </w:t>
            </w:r>
            <w:r>
              <w:rPr>
                <w:rFonts w:cs="Times New Roman"/>
                <w:b/>
                <w:bCs/>
                <w:sz w:val="22"/>
              </w:rPr>
              <w:t>апрель</w:t>
            </w:r>
          </w:p>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 xml:space="preserve">предметы по решению педсовета </w:t>
            </w:r>
          </w:p>
        </w:tc>
        <w:tc>
          <w:tcPr>
            <w:tcW w:w="578"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Декабрь, </w:t>
            </w:r>
            <w:r>
              <w:rPr>
                <w:rFonts w:cs="Times New Roman"/>
                <w:b/>
                <w:bCs/>
                <w:sz w:val="22"/>
              </w:rPr>
              <w:t>апрель</w:t>
            </w:r>
          </w:p>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 xml:space="preserve">предметы по решению педсовета </w:t>
            </w:r>
          </w:p>
        </w:tc>
        <w:tc>
          <w:tcPr>
            <w:tcW w:w="578"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Декабрь, </w:t>
            </w:r>
            <w:r>
              <w:rPr>
                <w:rFonts w:cs="Times New Roman"/>
                <w:b/>
                <w:bCs/>
                <w:sz w:val="22"/>
              </w:rPr>
              <w:t>апрель</w:t>
            </w:r>
          </w:p>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 xml:space="preserve">предметы по решению педсовета </w:t>
            </w:r>
          </w:p>
        </w:tc>
        <w:tc>
          <w:tcPr>
            <w:tcW w:w="578"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Декабрь, </w:t>
            </w:r>
            <w:r>
              <w:rPr>
                <w:rFonts w:cs="Times New Roman"/>
                <w:b/>
                <w:bCs/>
                <w:sz w:val="22"/>
              </w:rPr>
              <w:t>апрель</w:t>
            </w:r>
          </w:p>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 xml:space="preserve">предметы по решению педсовета </w:t>
            </w:r>
          </w:p>
        </w:tc>
        <w:tc>
          <w:tcPr>
            <w:tcW w:w="626"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Декабрь, </w:t>
            </w:r>
            <w:r>
              <w:rPr>
                <w:rFonts w:cs="Times New Roman"/>
                <w:b/>
                <w:bCs/>
                <w:sz w:val="22"/>
              </w:rPr>
              <w:t>апрель</w:t>
            </w:r>
          </w:p>
          <w:p w:rsidR="00476261" w:rsidRPr="00323ECE" w:rsidRDefault="00476261" w:rsidP="00476261">
            <w:pPr>
              <w:spacing w:line="240" w:lineRule="auto"/>
              <w:ind w:firstLine="0"/>
              <w:contextualSpacing/>
              <w:jc w:val="center"/>
              <w:rPr>
                <w:rFonts w:cs="Times New Roman"/>
                <w:b/>
                <w:bCs/>
                <w:sz w:val="22"/>
              </w:rPr>
            </w:pPr>
            <w:r w:rsidRPr="00323ECE">
              <w:rPr>
                <w:rFonts w:cs="Times New Roman"/>
                <w:sz w:val="22"/>
              </w:rPr>
              <w:t>предметы по решению педсовета</w:t>
            </w:r>
            <w:r w:rsidRPr="00323ECE">
              <w:rPr>
                <w:rFonts w:cs="Times New Roman"/>
                <w:b/>
                <w:bCs/>
                <w:sz w:val="22"/>
              </w:rPr>
              <w:t xml:space="preserve"> </w:t>
            </w:r>
          </w:p>
        </w:tc>
      </w:tr>
      <w:tr w:rsidR="00476261" w:rsidRPr="00323ECE" w:rsidTr="00476261">
        <w:tc>
          <w:tcPr>
            <w:tcW w:w="817" w:type="pct"/>
          </w:tcPr>
          <w:p w:rsidR="00476261" w:rsidRPr="00323ECE" w:rsidRDefault="00476261" w:rsidP="00476261">
            <w:pPr>
              <w:spacing w:line="240" w:lineRule="auto"/>
              <w:ind w:firstLine="0"/>
              <w:contextualSpacing/>
              <w:jc w:val="center"/>
              <w:rPr>
                <w:rFonts w:cs="Times New Roman"/>
                <w:sz w:val="22"/>
              </w:rPr>
            </w:pPr>
            <w:r w:rsidRPr="00323ECE">
              <w:rPr>
                <w:rFonts w:cs="Times New Roman"/>
                <w:sz w:val="22"/>
              </w:rPr>
              <w:t>ГИА</w:t>
            </w:r>
          </w:p>
        </w:tc>
        <w:tc>
          <w:tcPr>
            <w:tcW w:w="705" w:type="pct"/>
          </w:tcPr>
          <w:p w:rsidR="00476261" w:rsidRPr="00323ECE" w:rsidRDefault="00476261" w:rsidP="00476261">
            <w:pPr>
              <w:spacing w:line="240" w:lineRule="auto"/>
              <w:ind w:firstLine="0"/>
              <w:contextualSpacing/>
              <w:jc w:val="center"/>
              <w:rPr>
                <w:rFonts w:cs="Times New Roman"/>
                <w:sz w:val="22"/>
              </w:rPr>
            </w:pPr>
          </w:p>
        </w:tc>
        <w:tc>
          <w:tcPr>
            <w:tcW w:w="538" w:type="pct"/>
          </w:tcPr>
          <w:p w:rsidR="00476261" w:rsidRPr="00323ECE" w:rsidRDefault="00476261" w:rsidP="00476261">
            <w:pPr>
              <w:spacing w:line="240" w:lineRule="auto"/>
              <w:ind w:firstLine="0"/>
              <w:contextualSpacing/>
              <w:jc w:val="center"/>
              <w:rPr>
                <w:rFonts w:cs="Times New Roman"/>
                <w:sz w:val="22"/>
              </w:rPr>
            </w:pPr>
          </w:p>
        </w:tc>
        <w:tc>
          <w:tcPr>
            <w:tcW w:w="578" w:type="pct"/>
          </w:tcPr>
          <w:p w:rsidR="00476261" w:rsidRPr="00323ECE" w:rsidRDefault="00476261" w:rsidP="00476261">
            <w:pPr>
              <w:spacing w:line="240" w:lineRule="auto"/>
              <w:ind w:firstLine="0"/>
              <w:contextualSpacing/>
              <w:jc w:val="center"/>
              <w:rPr>
                <w:rFonts w:cs="Times New Roman"/>
                <w:b/>
                <w:bCs/>
                <w:sz w:val="22"/>
              </w:rPr>
            </w:pPr>
          </w:p>
        </w:tc>
        <w:tc>
          <w:tcPr>
            <w:tcW w:w="578" w:type="pct"/>
          </w:tcPr>
          <w:p w:rsidR="00476261" w:rsidRPr="00323ECE" w:rsidRDefault="00476261" w:rsidP="00476261">
            <w:pPr>
              <w:spacing w:line="240" w:lineRule="auto"/>
              <w:ind w:firstLine="0"/>
              <w:contextualSpacing/>
              <w:jc w:val="center"/>
              <w:rPr>
                <w:rFonts w:cs="Times New Roman"/>
                <w:b/>
                <w:bCs/>
                <w:sz w:val="22"/>
              </w:rPr>
            </w:pPr>
          </w:p>
        </w:tc>
        <w:tc>
          <w:tcPr>
            <w:tcW w:w="578" w:type="pct"/>
          </w:tcPr>
          <w:p w:rsidR="00476261" w:rsidRPr="00323ECE" w:rsidRDefault="00476261" w:rsidP="00476261">
            <w:pPr>
              <w:spacing w:line="240" w:lineRule="auto"/>
              <w:ind w:firstLine="0"/>
              <w:contextualSpacing/>
              <w:jc w:val="center"/>
              <w:rPr>
                <w:rFonts w:cs="Times New Roman"/>
                <w:b/>
                <w:bCs/>
                <w:sz w:val="22"/>
              </w:rPr>
            </w:pPr>
          </w:p>
        </w:tc>
        <w:tc>
          <w:tcPr>
            <w:tcW w:w="578" w:type="pct"/>
          </w:tcPr>
          <w:p w:rsidR="00476261" w:rsidRPr="00323ECE" w:rsidRDefault="00476261" w:rsidP="00476261">
            <w:pPr>
              <w:spacing w:line="240" w:lineRule="auto"/>
              <w:ind w:firstLine="0"/>
              <w:contextualSpacing/>
              <w:jc w:val="center"/>
              <w:rPr>
                <w:rFonts w:cs="Times New Roman"/>
                <w:b/>
                <w:bCs/>
                <w:sz w:val="22"/>
              </w:rPr>
            </w:pPr>
          </w:p>
        </w:tc>
        <w:tc>
          <w:tcPr>
            <w:tcW w:w="626" w:type="pct"/>
          </w:tcPr>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Февраль </w:t>
            </w:r>
            <w:r w:rsidRPr="00323ECE">
              <w:rPr>
                <w:rFonts w:cs="Times New Roman"/>
                <w:b/>
                <w:bCs/>
                <w:sz w:val="22"/>
              </w:rPr>
              <w:lastRenderedPageBreak/>
              <w:t xml:space="preserve">– </w:t>
            </w:r>
            <w:r w:rsidRPr="00323ECE">
              <w:rPr>
                <w:rFonts w:cs="Times New Roman"/>
                <w:bCs/>
                <w:sz w:val="22"/>
              </w:rPr>
              <w:t>итоговое собеседование</w:t>
            </w:r>
          </w:p>
          <w:p w:rsidR="00476261" w:rsidRPr="00323ECE" w:rsidRDefault="00476261" w:rsidP="00476261">
            <w:pPr>
              <w:spacing w:line="240" w:lineRule="auto"/>
              <w:ind w:firstLine="0"/>
              <w:contextualSpacing/>
              <w:jc w:val="center"/>
              <w:rPr>
                <w:rFonts w:cs="Times New Roman"/>
                <w:b/>
                <w:bCs/>
                <w:sz w:val="22"/>
              </w:rPr>
            </w:pPr>
            <w:r w:rsidRPr="00323ECE">
              <w:rPr>
                <w:rFonts w:cs="Times New Roman"/>
                <w:b/>
                <w:bCs/>
                <w:sz w:val="22"/>
              </w:rPr>
              <w:t xml:space="preserve">Май-июнь </w:t>
            </w:r>
            <w:r w:rsidRPr="00323ECE">
              <w:rPr>
                <w:rFonts w:cs="Times New Roman"/>
                <w:bCs/>
                <w:sz w:val="22"/>
              </w:rPr>
              <w:t>Русский язык, математика, предметы по выбору</w:t>
            </w:r>
          </w:p>
        </w:tc>
      </w:tr>
    </w:tbl>
    <w:p w:rsidR="00476261" w:rsidRDefault="00476261" w:rsidP="00476261">
      <w:pPr>
        <w:ind w:firstLine="0"/>
      </w:pPr>
    </w:p>
    <w:p w:rsidR="00476261" w:rsidRPr="00DD43E1" w:rsidRDefault="00476261" w:rsidP="00476261">
      <w:pPr>
        <w:spacing w:line="240" w:lineRule="auto"/>
        <w:ind w:firstLine="0"/>
        <w:contextualSpacing/>
        <w:rPr>
          <w:rFonts w:eastAsia="SchoolBookSanPin" w:cs="Times New Roman"/>
          <w:sz w:val="24"/>
          <w:szCs w:val="24"/>
        </w:rPr>
      </w:pPr>
    </w:p>
    <w:p w:rsidR="00476261" w:rsidRPr="00DD43E1" w:rsidRDefault="00476261" w:rsidP="00476261">
      <w:pPr>
        <w:pStyle w:val="ad"/>
        <w:contextualSpacing/>
        <w:jc w:val="center"/>
        <w:rPr>
          <w:rFonts w:ascii="Times New Roman" w:hAnsi="Times New Roman" w:cs="Times New Roman"/>
          <w:b/>
          <w:bCs/>
          <w:sz w:val="24"/>
          <w:szCs w:val="24"/>
        </w:rPr>
      </w:pPr>
      <w:r w:rsidRPr="00DD43E1">
        <w:rPr>
          <w:rFonts w:ascii="Times New Roman" w:hAnsi="Times New Roman" w:cs="Times New Roman"/>
          <w:b/>
          <w:bCs/>
          <w:sz w:val="24"/>
          <w:szCs w:val="24"/>
        </w:rPr>
        <w:t>Особенности оценки функциональной грамотности</w:t>
      </w:r>
    </w:p>
    <w:p w:rsidR="00476261" w:rsidRPr="00DD43E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DD43E1">
        <w:rPr>
          <w:rFonts w:ascii="Times New Roman" w:hAnsi="Times New Roman" w:cs="Times New Roman"/>
          <w:sz w:val="24"/>
          <w:szCs w:val="24"/>
        </w:rPr>
        <w:t>внеучебных</w:t>
      </w:r>
      <w:proofErr w:type="spellEnd"/>
      <w:r w:rsidRPr="00DD43E1">
        <w:rPr>
          <w:rFonts w:ascii="Times New Roman" w:hAnsi="Times New Roman" w:cs="Times New Roman"/>
          <w:sz w:val="24"/>
          <w:szCs w:val="24"/>
        </w:rPr>
        <w:t xml:space="preserve"> задач, приближенных к реалиям современной жизни. </w:t>
      </w:r>
    </w:p>
    <w:p w:rsidR="00476261" w:rsidRPr="00DD43E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t xml:space="preserve">Формирование и оценка функциональной грамотности (читательской, математической, </w:t>
      </w:r>
      <w:proofErr w:type="spellStart"/>
      <w:proofErr w:type="gramStart"/>
      <w:r w:rsidRPr="00DD43E1">
        <w:rPr>
          <w:rFonts w:ascii="Times New Roman" w:hAnsi="Times New Roman" w:cs="Times New Roman"/>
          <w:sz w:val="24"/>
          <w:szCs w:val="24"/>
        </w:rPr>
        <w:t>естественно-научной</w:t>
      </w:r>
      <w:proofErr w:type="spellEnd"/>
      <w:proofErr w:type="gramEnd"/>
      <w:r w:rsidRPr="00DD43E1">
        <w:rPr>
          <w:rFonts w:ascii="Times New Roman" w:hAnsi="Times New Roman" w:cs="Times New Roman"/>
          <w:sz w:val="24"/>
          <w:szCs w:val="24"/>
        </w:rPr>
        <w:t xml:space="preserve">, финансовой грамотности, а также глобальной компетентности и </w:t>
      </w:r>
      <w:proofErr w:type="spellStart"/>
      <w:r w:rsidRPr="00DD43E1">
        <w:rPr>
          <w:rFonts w:ascii="Times New Roman" w:hAnsi="Times New Roman" w:cs="Times New Roman"/>
          <w:sz w:val="24"/>
          <w:szCs w:val="24"/>
        </w:rPr>
        <w:t>креативного</w:t>
      </w:r>
      <w:proofErr w:type="spellEnd"/>
      <w:r w:rsidRPr="00DD43E1">
        <w:rPr>
          <w:rFonts w:ascii="Times New Roman" w:hAnsi="Times New Roman" w:cs="Times New Roman"/>
          <w:sz w:val="24"/>
          <w:szCs w:val="24"/>
        </w:rPr>
        <w:t xml:space="preserve">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476261" w:rsidRPr="00DD43E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t xml:space="preserve">Оценка уровня </w:t>
      </w:r>
      <w:proofErr w:type="spellStart"/>
      <w:r w:rsidRPr="00DD43E1">
        <w:rPr>
          <w:rFonts w:ascii="Times New Roman" w:hAnsi="Times New Roman" w:cs="Times New Roman"/>
          <w:sz w:val="24"/>
          <w:szCs w:val="24"/>
        </w:rPr>
        <w:t>сформированности</w:t>
      </w:r>
      <w:proofErr w:type="spellEnd"/>
      <w:r w:rsidRPr="00DD43E1">
        <w:rPr>
          <w:rFonts w:ascii="Times New Roman" w:hAnsi="Times New Roman" w:cs="Times New Roman"/>
          <w:sz w:val="24"/>
          <w:szCs w:val="24"/>
        </w:rPr>
        <w:t xml:space="preserve"> функциональной грамотности является проявлением </w:t>
      </w:r>
      <w:proofErr w:type="spellStart"/>
      <w:r w:rsidRPr="00DD43E1">
        <w:rPr>
          <w:rFonts w:ascii="Times New Roman" w:hAnsi="Times New Roman" w:cs="Times New Roman"/>
          <w:sz w:val="24"/>
          <w:szCs w:val="24"/>
        </w:rPr>
        <w:t>системно-деятельностного</w:t>
      </w:r>
      <w:proofErr w:type="spellEnd"/>
      <w:r w:rsidRPr="00DD43E1">
        <w:rPr>
          <w:rFonts w:ascii="Times New Roman" w:hAnsi="Times New Roman" w:cs="Times New Roman"/>
          <w:sz w:val="24"/>
          <w:szCs w:val="24"/>
        </w:rPr>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DD43E1">
        <w:rPr>
          <w:rFonts w:ascii="Times New Roman" w:hAnsi="Times New Roman" w:cs="Times New Roman"/>
          <w:sz w:val="24"/>
          <w:szCs w:val="24"/>
        </w:rPr>
        <w:t>метапредметных</w:t>
      </w:r>
      <w:proofErr w:type="spellEnd"/>
      <w:r w:rsidRPr="00DD43E1">
        <w:rPr>
          <w:rFonts w:ascii="Times New Roman" w:hAnsi="Times New Roman" w:cs="Times New Roman"/>
          <w:sz w:val="24"/>
          <w:szCs w:val="24"/>
        </w:rPr>
        <w:t xml:space="preserve"> и предметных результатов. </w:t>
      </w:r>
    </w:p>
    <w:p w:rsidR="00476261" w:rsidRPr="00DD43E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w:t>
      </w:r>
      <w:proofErr w:type="gramStart"/>
      <w:r w:rsidRPr="00DD43E1">
        <w:rPr>
          <w:rFonts w:ascii="Times New Roman" w:hAnsi="Times New Roman" w:cs="Times New Roman"/>
          <w:sz w:val="24"/>
          <w:szCs w:val="24"/>
        </w:rPr>
        <w:t>обучающемуся</w:t>
      </w:r>
      <w:proofErr w:type="gramEnd"/>
      <w:r w:rsidRPr="00DD43E1">
        <w:rPr>
          <w:rFonts w:ascii="Times New Roman" w:hAnsi="Times New Roman" w:cs="Times New Roman"/>
          <w:sz w:val="24"/>
          <w:szCs w:val="24"/>
        </w:rPr>
        <w:t xml:space="preserve">. Используются разные форматы представления информации: рисунки, таблицы, диаграммы, комиксы и др. </w:t>
      </w:r>
    </w:p>
    <w:p w:rsidR="00476261" w:rsidRPr="00DD43E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w:t>
      </w:r>
      <w:proofErr w:type="spellStart"/>
      <w:proofErr w:type="gramStart"/>
      <w:r w:rsidRPr="00DD43E1">
        <w:rPr>
          <w:rFonts w:ascii="Times New Roman" w:hAnsi="Times New Roman" w:cs="Times New Roman"/>
          <w:sz w:val="24"/>
          <w:szCs w:val="24"/>
        </w:rPr>
        <w:t>естественно-научного</w:t>
      </w:r>
      <w:proofErr w:type="spellEnd"/>
      <w:proofErr w:type="gramEnd"/>
      <w:r w:rsidRPr="00DD43E1">
        <w:rPr>
          <w:rFonts w:ascii="Times New Roman" w:hAnsi="Times New Roman" w:cs="Times New Roman"/>
          <w:sz w:val="24"/>
          <w:szCs w:val="24"/>
        </w:rPr>
        <w:t xml:space="preserve"> цикла формируются умения объяснять наблюдаемые явления, проводить исследования и интерпретировать полученные результаты. </w:t>
      </w:r>
    </w:p>
    <w:p w:rsidR="00476261" w:rsidRPr="00DD43E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w:t>
      </w:r>
      <w:proofErr w:type="spellStart"/>
      <w:r w:rsidRPr="00DD43E1">
        <w:rPr>
          <w:rFonts w:ascii="Times New Roman" w:hAnsi="Times New Roman" w:cs="Times New Roman"/>
          <w:sz w:val="24"/>
          <w:szCs w:val="24"/>
        </w:rPr>
        <w:t>сформированности</w:t>
      </w:r>
      <w:proofErr w:type="spellEnd"/>
      <w:r w:rsidRPr="00DD43E1">
        <w:rPr>
          <w:rFonts w:ascii="Times New Roman" w:hAnsi="Times New Roman" w:cs="Times New Roman"/>
          <w:sz w:val="24"/>
          <w:szCs w:val="24"/>
        </w:rPr>
        <w:t xml:space="preserve"> функциональной грамотности. </w:t>
      </w:r>
    </w:p>
    <w:p w:rsidR="00476261" w:rsidRPr="00DD43E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476261" w:rsidRPr="00DD43E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t xml:space="preserve">В построении данной шкалы свой вклад вносят задания на оценку </w:t>
      </w:r>
      <w:proofErr w:type="spellStart"/>
      <w:r w:rsidRPr="00DD43E1">
        <w:rPr>
          <w:rFonts w:ascii="Times New Roman" w:hAnsi="Times New Roman" w:cs="Times New Roman"/>
          <w:sz w:val="24"/>
          <w:szCs w:val="24"/>
        </w:rPr>
        <w:t>сформированности</w:t>
      </w:r>
      <w:proofErr w:type="spellEnd"/>
      <w:r w:rsidRPr="00DD43E1">
        <w:rPr>
          <w:rFonts w:ascii="Times New Roman" w:hAnsi="Times New Roman" w:cs="Times New Roman"/>
          <w:sz w:val="24"/>
          <w:szCs w:val="24"/>
        </w:rPr>
        <w:t xml:space="preserve"> знаний и понимания их применения в различных учебных и </w:t>
      </w:r>
      <w:proofErr w:type="spellStart"/>
      <w:r w:rsidRPr="00DD43E1">
        <w:rPr>
          <w:rFonts w:ascii="Times New Roman" w:hAnsi="Times New Roman" w:cs="Times New Roman"/>
          <w:sz w:val="24"/>
          <w:szCs w:val="24"/>
        </w:rPr>
        <w:t>внеучебных</w:t>
      </w:r>
      <w:proofErr w:type="spellEnd"/>
      <w:r w:rsidRPr="00DD43E1">
        <w:rPr>
          <w:rFonts w:ascii="Times New Roman" w:hAnsi="Times New Roman" w:cs="Times New Roman"/>
          <w:sz w:val="24"/>
          <w:szCs w:val="24"/>
        </w:rPr>
        <w:t xml:space="preserve"> ситуациях. Успешное выполнение заданий на применение освоенного учебного материала во </w:t>
      </w:r>
      <w:proofErr w:type="spellStart"/>
      <w:r w:rsidRPr="00DD43E1">
        <w:rPr>
          <w:rFonts w:ascii="Times New Roman" w:hAnsi="Times New Roman" w:cs="Times New Roman"/>
          <w:sz w:val="24"/>
          <w:szCs w:val="24"/>
        </w:rPr>
        <w:t>внеучебном</w:t>
      </w:r>
      <w:proofErr w:type="spellEnd"/>
      <w:r w:rsidRPr="00DD43E1">
        <w:rPr>
          <w:rFonts w:ascii="Times New Roman" w:hAnsi="Times New Roman" w:cs="Times New Roman"/>
          <w:sz w:val="24"/>
          <w:szCs w:val="24"/>
        </w:rPr>
        <w:t xml:space="preserve"> контексте позволяет определить высший уровень достижений по данному предмету. </w:t>
      </w:r>
    </w:p>
    <w:p w:rsidR="00476261" w:rsidRPr="00DD43E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lastRenderedPageBreak/>
        <w:t xml:space="preserve">Администрация образовательной организации принимает решение о включении в план </w:t>
      </w:r>
      <w:proofErr w:type="spellStart"/>
      <w:r w:rsidRPr="00DD43E1">
        <w:rPr>
          <w:rFonts w:ascii="Times New Roman" w:hAnsi="Times New Roman" w:cs="Times New Roman"/>
          <w:sz w:val="24"/>
          <w:szCs w:val="24"/>
        </w:rPr>
        <w:t>внутришкольного</w:t>
      </w:r>
      <w:proofErr w:type="spellEnd"/>
      <w:r w:rsidRPr="00DD43E1">
        <w:rPr>
          <w:rFonts w:ascii="Times New Roman" w:hAnsi="Times New Roman" w:cs="Times New Roman"/>
          <w:sz w:val="24"/>
          <w:szCs w:val="24"/>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476261" w:rsidRDefault="00476261" w:rsidP="00476261">
      <w:pPr>
        <w:pStyle w:val="ad"/>
        <w:contextualSpacing/>
        <w:jc w:val="center"/>
        <w:rPr>
          <w:rFonts w:ascii="Times New Roman" w:hAnsi="Times New Roman" w:cs="Times New Roman"/>
          <w:b/>
          <w:bCs/>
          <w:sz w:val="24"/>
          <w:szCs w:val="24"/>
        </w:rPr>
      </w:pPr>
    </w:p>
    <w:p w:rsidR="00476261" w:rsidRDefault="00476261" w:rsidP="00476261">
      <w:pPr>
        <w:pStyle w:val="ad"/>
        <w:contextualSpacing/>
        <w:jc w:val="center"/>
        <w:rPr>
          <w:rFonts w:ascii="Times New Roman" w:hAnsi="Times New Roman" w:cs="Times New Roman"/>
          <w:b/>
          <w:bCs/>
          <w:sz w:val="24"/>
          <w:szCs w:val="24"/>
        </w:rPr>
      </w:pPr>
    </w:p>
    <w:p w:rsidR="00476261" w:rsidRPr="00DD43E1" w:rsidRDefault="00476261" w:rsidP="00476261">
      <w:pPr>
        <w:pStyle w:val="ad"/>
        <w:contextualSpacing/>
        <w:jc w:val="center"/>
        <w:rPr>
          <w:rFonts w:ascii="Times New Roman" w:hAnsi="Times New Roman" w:cs="Times New Roman"/>
          <w:b/>
          <w:bCs/>
          <w:sz w:val="24"/>
          <w:szCs w:val="24"/>
        </w:rPr>
      </w:pPr>
      <w:r w:rsidRPr="00DD43E1">
        <w:rPr>
          <w:rFonts w:ascii="Times New Roman" w:hAnsi="Times New Roman" w:cs="Times New Roman"/>
          <w:b/>
          <w:bCs/>
          <w:sz w:val="24"/>
          <w:szCs w:val="24"/>
        </w:rPr>
        <w:t>Промежуточная аттестация</w:t>
      </w:r>
    </w:p>
    <w:p w:rsidR="00476261" w:rsidRDefault="00476261" w:rsidP="00476261">
      <w:pPr>
        <w:pStyle w:val="ad"/>
        <w:contextualSpacing/>
        <w:jc w:val="both"/>
        <w:rPr>
          <w:rFonts w:ascii="Times New Roman" w:hAnsi="Times New Roman" w:cs="Times New Roman"/>
          <w:sz w:val="24"/>
          <w:szCs w:val="24"/>
        </w:rPr>
      </w:pPr>
      <w:r w:rsidRPr="00DD43E1">
        <w:rPr>
          <w:rFonts w:ascii="Times New Roman" w:hAnsi="Times New Roman" w:cs="Times New Roman"/>
          <w:sz w:val="24"/>
          <w:szCs w:val="24"/>
        </w:rPr>
        <w:t xml:space="preserve">Освоение образовательной программы основного общего образования сопровождается промежуточной аттестацией </w:t>
      </w:r>
      <w:proofErr w:type="gramStart"/>
      <w:r w:rsidRPr="00DD43E1">
        <w:rPr>
          <w:rFonts w:ascii="Times New Roman" w:hAnsi="Times New Roman" w:cs="Times New Roman"/>
          <w:sz w:val="24"/>
          <w:szCs w:val="24"/>
        </w:rPr>
        <w:t>обучающихся</w:t>
      </w:r>
      <w:proofErr w:type="gramEnd"/>
      <w:r w:rsidRPr="00DD43E1">
        <w:rPr>
          <w:rFonts w:ascii="Times New Roman" w:hAnsi="Times New Roman" w:cs="Times New Roman"/>
          <w:sz w:val="24"/>
          <w:szCs w:val="24"/>
        </w:rPr>
        <w:t>.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 w:name="_Toc103079571"/>
      <w:r w:rsidRPr="00DD43E1">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
      <w:r w:rsidRPr="00DD43E1">
        <w:rPr>
          <w:rFonts w:ascii="Times New Roman" w:hAnsi="Times New Roman" w:cs="Times New Roman"/>
          <w:sz w:val="24"/>
          <w:szCs w:val="24"/>
        </w:rPr>
        <w:t xml:space="preserve">». </w:t>
      </w:r>
    </w:p>
    <w:p w:rsidR="00476261" w:rsidRPr="00DD43E1" w:rsidRDefault="00476261" w:rsidP="00476261">
      <w:pPr>
        <w:pStyle w:val="ad"/>
        <w:contextualSpacing/>
        <w:jc w:val="both"/>
        <w:rPr>
          <w:rFonts w:ascii="Times New Roman" w:hAnsi="Times New Roman" w:cs="Times New Roman"/>
          <w:sz w:val="24"/>
          <w:szCs w:val="24"/>
        </w:rPr>
      </w:pPr>
    </w:p>
    <w:p w:rsidR="00476261" w:rsidRDefault="00476261" w:rsidP="00476261">
      <w:pPr>
        <w:tabs>
          <w:tab w:val="left" w:pos="567"/>
          <w:tab w:val="left" w:pos="1134"/>
          <w:tab w:val="left" w:pos="1701"/>
          <w:tab w:val="left" w:pos="1985"/>
        </w:tabs>
        <w:spacing w:line="240" w:lineRule="auto"/>
        <w:ind w:firstLine="0"/>
        <w:contextualSpacing/>
        <w:jc w:val="center"/>
        <w:rPr>
          <w:rFonts w:cs="Times New Roman"/>
          <w:b/>
          <w:sz w:val="24"/>
          <w:szCs w:val="24"/>
        </w:rPr>
      </w:pPr>
      <w:r w:rsidRPr="00C2593A">
        <w:rPr>
          <w:rFonts w:cs="Times New Roman"/>
          <w:b/>
          <w:sz w:val="24"/>
          <w:szCs w:val="24"/>
        </w:rPr>
        <w:t xml:space="preserve">Формы проведения промежуточной аттестации </w:t>
      </w:r>
    </w:p>
    <w:p w:rsidR="00476261" w:rsidRPr="00C2593A" w:rsidRDefault="00476261" w:rsidP="00476261">
      <w:pPr>
        <w:tabs>
          <w:tab w:val="left" w:pos="567"/>
          <w:tab w:val="left" w:pos="1134"/>
          <w:tab w:val="left" w:pos="1701"/>
          <w:tab w:val="left" w:pos="1985"/>
        </w:tabs>
        <w:spacing w:line="240" w:lineRule="auto"/>
        <w:ind w:firstLine="0"/>
        <w:contextualSpacing/>
        <w:jc w:val="center"/>
        <w:rPr>
          <w:rFonts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1627"/>
        <w:gridCol w:w="1666"/>
        <w:gridCol w:w="1583"/>
        <w:gridCol w:w="1789"/>
        <w:gridCol w:w="1453"/>
        <w:gridCol w:w="1453"/>
      </w:tblGrid>
      <w:tr w:rsidR="00476261" w:rsidRPr="00C2593A" w:rsidTr="00476261">
        <w:trPr>
          <w:trHeight w:val="79"/>
        </w:trPr>
        <w:tc>
          <w:tcPr>
            <w:tcW w:w="850"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Предмет</w:t>
            </w:r>
          </w:p>
        </w:tc>
        <w:tc>
          <w:tcPr>
            <w:tcW w:w="4150"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Форма годовой промежуточной аттестации</w:t>
            </w:r>
          </w:p>
        </w:tc>
      </w:tr>
      <w:tr w:rsidR="00476261" w:rsidRPr="00C2593A" w:rsidTr="00476261">
        <w:trPr>
          <w:trHeight w:val="70"/>
        </w:trPr>
        <w:tc>
          <w:tcPr>
            <w:tcW w:w="850"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76261" w:rsidRPr="00C2593A" w:rsidRDefault="00476261" w:rsidP="00476261">
            <w:pPr>
              <w:spacing w:line="240" w:lineRule="auto"/>
              <w:ind w:firstLine="0"/>
              <w:contextualSpacing/>
              <w:rPr>
                <w:rFonts w:eastAsia="Calibri" w:cs="Times New Roman"/>
                <w:sz w:val="24"/>
                <w:szCs w:val="24"/>
              </w:rPr>
            </w:pPr>
          </w:p>
        </w:tc>
        <w:tc>
          <w:tcPr>
            <w:tcW w:w="870" w:type="pct"/>
            <w:tcBorders>
              <w:top w:val="single" w:sz="4" w:space="0" w:color="000000"/>
              <w:left w:val="single" w:sz="4" w:space="0" w:color="auto"/>
              <w:bottom w:val="single" w:sz="4" w:space="0" w:color="000000"/>
              <w:right w:val="single" w:sz="4" w:space="0" w:color="auto"/>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5 класс</w:t>
            </w:r>
          </w:p>
        </w:tc>
        <w:tc>
          <w:tcPr>
            <w:tcW w:w="827"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6 класс</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7 класс</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8 класс</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9 класс</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Русский язык</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tabs>
                <w:tab w:val="left" w:pos="1819"/>
              </w:tabs>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Контрольный диктант с грамматическим заданием/годовая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tabs>
                <w:tab w:val="left" w:pos="1819"/>
              </w:tabs>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Контрольный диктант с грамматическим заданием/ 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tabs>
                <w:tab w:val="left" w:pos="1819"/>
              </w:tabs>
              <w:spacing w:line="240" w:lineRule="auto"/>
              <w:ind w:firstLine="0"/>
              <w:contextualSpacing/>
              <w:jc w:val="center"/>
              <w:rPr>
                <w:rFonts w:eastAsia="Calibri" w:cs="Times New Roman"/>
                <w:sz w:val="24"/>
                <w:szCs w:val="24"/>
              </w:rPr>
            </w:pPr>
            <w:r w:rsidRPr="00C2593A">
              <w:rPr>
                <w:rFonts w:eastAsia="Calibri" w:cs="Times New Roman"/>
                <w:sz w:val="24"/>
                <w:szCs w:val="24"/>
              </w:rPr>
              <w:t>Сжатое изложение/годовая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Контрольный тест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Контрольный тест / 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Литература</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 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 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 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Математика</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 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Алгебра</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cs="Times New Roman"/>
                <w:sz w:val="24"/>
                <w:szCs w:val="24"/>
              </w:rPr>
            </w:pPr>
            <w:r w:rsidRPr="00C2593A">
              <w:rPr>
                <w:rFonts w:eastAsia="Calibri" w:cs="Times New Roman"/>
                <w:sz w:val="24"/>
                <w:szCs w:val="24"/>
              </w:rPr>
              <w:t>контрольная работа/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cs="Times New Roman"/>
                <w:sz w:val="24"/>
                <w:szCs w:val="24"/>
              </w:rPr>
            </w:pPr>
            <w:r w:rsidRPr="00C2593A">
              <w:rPr>
                <w:rFonts w:eastAsia="Calibri" w:cs="Times New Roman"/>
                <w:sz w:val="24"/>
                <w:szCs w:val="24"/>
              </w:rPr>
              <w:t>контрольная работа/ 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Геометрия</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cs="Times New Roman"/>
                <w:sz w:val="24"/>
                <w:szCs w:val="24"/>
              </w:rPr>
            </w:pPr>
            <w:r w:rsidRPr="00C2593A">
              <w:rPr>
                <w:rFonts w:eastAsia="Calibri" w:cs="Times New Roman"/>
                <w:sz w:val="24"/>
                <w:szCs w:val="24"/>
              </w:rPr>
              <w:t>контрольная работа/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cs="Times New Roman"/>
                <w:sz w:val="24"/>
                <w:szCs w:val="24"/>
              </w:rPr>
            </w:pPr>
            <w:r w:rsidRPr="00C2593A">
              <w:rPr>
                <w:rFonts w:eastAsia="Calibri" w:cs="Times New Roman"/>
                <w:sz w:val="24"/>
                <w:szCs w:val="24"/>
              </w:rPr>
              <w:t>контрольная работа/ 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Вероятность и статистика</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 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Информатика</w:t>
            </w:r>
          </w:p>
          <w:p w:rsidR="00476261" w:rsidRPr="00C2593A" w:rsidRDefault="00476261" w:rsidP="00476261">
            <w:pPr>
              <w:spacing w:line="240" w:lineRule="auto"/>
              <w:ind w:firstLine="0"/>
              <w:contextualSpacing/>
              <w:rPr>
                <w:rFonts w:eastAsia="Calibri"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Физика</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Химия</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 xml:space="preserve">контрольная работа </w:t>
            </w:r>
            <w:r w:rsidRPr="00C2593A">
              <w:rPr>
                <w:rFonts w:eastAsia="Calibri" w:cs="Times New Roman"/>
                <w:sz w:val="24"/>
                <w:szCs w:val="24"/>
              </w:rPr>
              <w:lastRenderedPageBreak/>
              <w:t>/годовая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lastRenderedPageBreak/>
              <w:t xml:space="preserve">контрольная работа </w:t>
            </w:r>
            <w:r w:rsidRPr="00C2593A">
              <w:rPr>
                <w:rFonts w:eastAsia="Calibri" w:cs="Times New Roman"/>
                <w:sz w:val="24"/>
                <w:szCs w:val="24"/>
              </w:rPr>
              <w:lastRenderedPageBreak/>
              <w:t>/годовая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lastRenderedPageBreak/>
              <w:t>Биология</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География</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 xml:space="preserve">История </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 xml:space="preserve">Обществознание </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Иностранный язык (английский)</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контрольная работа/годовая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Изобразительное искусство</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Музыка</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tabs>
                <w:tab w:val="left" w:pos="1819"/>
              </w:tabs>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Технология</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 xml:space="preserve"> /годовая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 xml:space="preserve">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 xml:space="preserve">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roofErr w:type="gramStart"/>
            <w:r w:rsidRPr="00C2593A">
              <w:rPr>
                <w:rFonts w:eastAsia="Calibri" w:cs="Times New Roman"/>
                <w:sz w:val="24"/>
                <w:szCs w:val="24"/>
              </w:rPr>
              <w:t>ПР</w:t>
            </w:r>
            <w:proofErr w:type="gramEnd"/>
            <w:r w:rsidRPr="00C2593A">
              <w:rPr>
                <w:rFonts w:eastAsia="Calibri" w:cs="Times New Roman"/>
                <w:sz w:val="24"/>
                <w:szCs w:val="24"/>
              </w:rPr>
              <w:t xml:space="preserve"> /годовая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Физическая культура</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зачет/годовая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зачет /годовая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зачет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зачет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зачет /годовая отметка годовая отметка</w:t>
            </w:r>
          </w:p>
        </w:tc>
      </w:tr>
      <w:tr w:rsidR="00476261" w:rsidRPr="00C2593A" w:rsidTr="00476261">
        <w:trPr>
          <w:trHeight w:val="517"/>
        </w:trPr>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ОБЖ</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 годовая отметка</w:t>
            </w: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тест/ годовая отметка</w:t>
            </w:r>
          </w:p>
        </w:tc>
      </w:tr>
      <w:tr w:rsidR="00476261" w:rsidRPr="00C2593A" w:rsidTr="00476261">
        <w:tc>
          <w:tcPr>
            <w:tcW w:w="850"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rPr>
                <w:rFonts w:eastAsia="Calibri" w:cs="Times New Roman"/>
                <w:sz w:val="24"/>
                <w:szCs w:val="24"/>
              </w:rPr>
            </w:pPr>
            <w:r w:rsidRPr="00C2593A">
              <w:rPr>
                <w:rFonts w:eastAsia="Calibri" w:cs="Times New Roman"/>
                <w:sz w:val="24"/>
                <w:szCs w:val="24"/>
              </w:rPr>
              <w:t xml:space="preserve">ОДНКНР </w:t>
            </w:r>
          </w:p>
        </w:tc>
        <w:tc>
          <w:tcPr>
            <w:tcW w:w="870"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Собеседование/ годовая отметка</w:t>
            </w:r>
          </w:p>
        </w:tc>
        <w:tc>
          <w:tcPr>
            <w:tcW w:w="827"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r w:rsidRPr="00C2593A">
              <w:rPr>
                <w:rFonts w:eastAsia="Calibri" w:cs="Times New Roman"/>
                <w:sz w:val="24"/>
                <w:szCs w:val="24"/>
              </w:rPr>
              <w:t>Собеседование/ годовая отметка</w:t>
            </w:r>
          </w:p>
        </w:tc>
        <w:tc>
          <w:tcPr>
            <w:tcW w:w="935"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76261" w:rsidRPr="00C2593A" w:rsidRDefault="00476261" w:rsidP="00476261">
            <w:pPr>
              <w:spacing w:line="240" w:lineRule="auto"/>
              <w:ind w:firstLine="0"/>
              <w:contextualSpacing/>
              <w:jc w:val="center"/>
              <w:rPr>
                <w:rFonts w:eastAsia="Calibri" w:cs="Times New Roman"/>
                <w:sz w:val="24"/>
                <w:szCs w:val="24"/>
              </w:rPr>
            </w:pPr>
          </w:p>
        </w:tc>
        <w:tc>
          <w:tcPr>
            <w:tcW w:w="759"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476261" w:rsidRPr="00C2593A" w:rsidRDefault="00476261" w:rsidP="00476261">
            <w:pPr>
              <w:spacing w:line="240" w:lineRule="auto"/>
              <w:ind w:firstLine="0"/>
              <w:contextualSpacing/>
              <w:jc w:val="center"/>
              <w:rPr>
                <w:rFonts w:eastAsia="Calibri" w:cs="Times New Roman"/>
                <w:sz w:val="24"/>
                <w:szCs w:val="24"/>
              </w:rPr>
            </w:pPr>
          </w:p>
        </w:tc>
      </w:tr>
    </w:tbl>
    <w:p w:rsidR="006F1BE6" w:rsidRDefault="006F1BE6"/>
    <w:p w:rsidR="00476261" w:rsidRDefault="00476261"/>
    <w:p w:rsidR="00476261" w:rsidRPr="00476261" w:rsidRDefault="00476261" w:rsidP="00476261">
      <w:pPr>
        <w:shd w:val="clear" w:color="auto" w:fill="FFFFFF"/>
        <w:spacing w:line="240" w:lineRule="auto"/>
        <w:ind w:firstLine="0"/>
        <w:rPr>
          <w:rFonts w:eastAsia="Times New Roman" w:cs="Times New Roman"/>
          <w:b/>
          <w:color w:val="1A1A1A"/>
          <w:sz w:val="24"/>
          <w:szCs w:val="24"/>
        </w:rPr>
      </w:pPr>
      <w:r w:rsidRPr="00476261">
        <w:rPr>
          <w:rFonts w:eastAsia="Times New Roman" w:cs="Times New Roman"/>
          <w:b/>
          <w:color w:val="1A1A1A"/>
          <w:sz w:val="24"/>
          <w:szCs w:val="24"/>
        </w:rPr>
        <w:t xml:space="preserve">Требования к выставлению отметок за промежуточную аттестацию. </w:t>
      </w:r>
    </w:p>
    <w:p w:rsidR="00476261" w:rsidRPr="00476261" w:rsidRDefault="00476261" w:rsidP="00476261">
      <w:pPr>
        <w:shd w:val="clear" w:color="auto" w:fill="FFFFFF"/>
        <w:spacing w:line="240" w:lineRule="auto"/>
        <w:ind w:firstLine="0"/>
        <w:rPr>
          <w:rFonts w:eastAsia="Times New Roman" w:cs="Times New Roman"/>
          <w:color w:val="1A1A1A"/>
          <w:sz w:val="24"/>
          <w:szCs w:val="24"/>
        </w:rPr>
      </w:pPr>
      <w:r w:rsidRPr="00476261">
        <w:rPr>
          <w:rFonts w:eastAsia="Times New Roman" w:cs="Times New Roman"/>
          <w:color w:val="1A1A1A"/>
          <w:sz w:val="24"/>
          <w:szCs w:val="24"/>
        </w:rPr>
        <w:t xml:space="preserve">При проведении промежуточной аттестации работы </w:t>
      </w:r>
      <w:proofErr w:type="gramStart"/>
      <w:r w:rsidRPr="00476261">
        <w:rPr>
          <w:rFonts w:eastAsia="Times New Roman" w:cs="Times New Roman"/>
          <w:color w:val="1A1A1A"/>
          <w:sz w:val="24"/>
          <w:szCs w:val="24"/>
        </w:rPr>
        <w:t>обучающихся</w:t>
      </w:r>
      <w:proofErr w:type="gramEnd"/>
      <w:r w:rsidRPr="00476261">
        <w:rPr>
          <w:rFonts w:eastAsia="Times New Roman" w:cs="Times New Roman"/>
          <w:color w:val="1A1A1A"/>
          <w:sz w:val="24"/>
          <w:szCs w:val="24"/>
        </w:rPr>
        <w:t xml:space="preserve"> оцениваются в соответствии</w:t>
      </w:r>
      <w:r>
        <w:rPr>
          <w:rFonts w:eastAsia="Times New Roman" w:cs="Times New Roman"/>
          <w:color w:val="1A1A1A"/>
          <w:sz w:val="24"/>
          <w:szCs w:val="24"/>
        </w:rPr>
        <w:t xml:space="preserve"> </w:t>
      </w:r>
      <w:r w:rsidRPr="00476261">
        <w:rPr>
          <w:rFonts w:eastAsia="Times New Roman" w:cs="Times New Roman"/>
          <w:color w:val="1A1A1A"/>
          <w:sz w:val="24"/>
          <w:szCs w:val="24"/>
        </w:rPr>
        <w:t>с вышеизложенными критериями.</w:t>
      </w:r>
    </w:p>
    <w:p w:rsidR="00476261" w:rsidRPr="00476261" w:rsidRDefault="00476261" w:rsidP="00476261">
      <w:pPr>
        <w:shd w:val="clear" w:color="auto" w:fill="FFFFFF"/>
        <w:spacing w:line="240" w:lineRule="auto"/>
        <w:ind w:firstLine="0"/>
        <w:rPr>
          <w:rFonts w:eastAsia="Times New Roman" w:cs="Times New Roman"/>
          <w:color w:val="1A1A1A"/>
          <w:sz w:val="24"/>
          <w:szCs w:val="24"/>
        </w:rPr>
      </w:pPr>
      <w:r w:rsidRPr="00476261">
        <w:rPr>
          <w:rFonts w:eastAsia="Times New Roman" w:cs="Times New Roman"/>
          <w:color w:val="1A1A1A"/>
          <w:sz w:val="24"/>
          <w:szCs w:val="24"/>
        </w:rPr>
        <w:t>Итоговая отметка по предметам вычисляется как среднее арифметическое годовой отметки и</w:t>
      </w:r>
      <w:r>
        <w:rPr>
          <w:rFonts w:eastAsia="Times New Roman" w:cs="Times New Roman"/>
          <w:color w:val="1A1A1A"/>
          <w:sz w:val="24"/>
          <w:szCs w:val="24"/>
        </w:rPr>
        <w:t xml:space="preserve"> </w:t>
      </w:r>
      <w:r w:rsidRPr="00476261">
        <w:rPr>
          <w:rFonts w:eastAsia="Times New Roman" w:cs="Times New Roman"/>
          <w:color w:val="1A1A1A"/>
          <w:sz w:val="24"/>
          <w:szCs w:val="24"/>
        </w:rPr>
        <w:t>отметки за промежуточную аттестацию, с учетом их округления по следующему правилу: при</w:t>
      </w:r>
      <w:r>
        <w:rPr>
          <w:rFonts w:eastAsia="Times New Roman" w:cs="Times New Roman"/>
          <w:color w:val="1A1A1A"/>
          <w:sz w:val="24"/>
          <w:szCs w:val="24"/>
        </w:rPr>
        <w:t xml:space="preserve"> </w:t>
      </w:r>
      <w:r w:rsidRPr="00476261">
        <w:rPr>
          <w:rFonts w:eastAsia="Times New Roman" w:cs="Times New Roman"/>
          <w:color w:val="1A1A1A"/>
          <w:sz w:val="24"/>
          <w:szCs w:val="24"/>
        </w:rPr>
        <w:t>десятичной доле в дробной отметке 0,7 и больше сч</w:t>
      </w:r>
      <w:r>
        <w:rPr>
          <w:rFonts w:eastAsia="Times New Roman" w:cs="Times New Roman"/>
          <w:color w:val="1A1A1A"/>
          <w:sz w:val="24"/>
          <w:szCs w:val="24"/>
        </w:rPr>
        <w:t xml:space="preserve">итается более высокая отметка. </w:t>
      </w:r>
      <w:r w:rsidRPr="00476261">
        <w:rPr>
          <w:rFonts w:eastAsia="Times New Roman" w:cs="Times New Roman"/>
          <w:color w:val="1A1A1A"/>
          <w:sz w:val="24"/>
          <w:szCs w:val="24"/>
        </w:rPr>
        <w:t>В</w:t>
      </w:r>
      <w:r>
        <w:rPr>
          <w:rFonts w:eastAsia="Times New Roman" w:cs="Times New Roman"/>
          <w:color w:val="1A1A1A"/>
          <w:sz w:val="24"/>
          <w:szCs w:val="24"/>
        </w:rPr>
        <w:t xml:space="preserve"> </w:t>
      </w:r>
      <w:r w:rsidRPr="00476261">
        <w:rPr>
          <w:rFonts w:eastAsia="Times New Roman" w:cs="Times New Roman"/>
          <w:color w:val="1A1A1A"/>
          <w:sz w:val="24"/>
          <w:szCs w:val="24"/>
        </w:rPr>
        <w:t>сводную ведомость выставляется целая итоговая отметка в соответствии с правилами</w:t>
      </w:r>
      <w:r>
        <w:rPr>
          <w:rFonts w:eastAsia="Times New Roman" w:cs="Times New Roman"/>
          <w:color w:val="1A1A1A"/>
          <w:sz w:val="24"/>
          <w:szCs w:val="24"/>
        </w:rPr>
        <w:t xml:space="preserve"> </w:t>
      </w:r>
      <w:r w:rsidRPr="00476261">
        <w:rPr>
          <w:rFonts w:cs="Times New Roman"/>
          <w:color w:val="1A1A1A"/>
          <w:sz w:val="24"/>
          <w:szCs w:val="24"/>
          <w:shd w:val="clear" w:color="auto" w:fill="FFFFFF"/>
        </w:rPr>
        <w:t>математического округления.</w:t>
      </w:r>
    </w:p>
    <w:p w:rsidR="00476261" w:rsidRDefault="00476261"/>
    <w:sectPr w:rsidR="00476261" w:rsidSect="006F1B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irce-ExtraBold">
    <w:altName w:val="Calibri"/>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Andale Sans UI">
    <w:charset w:val="CC"/>
    <w:family w:val="auto"/>
    <w:pitch w:val="variable"/>
    <w:sig w:usb0="00000000" w:usb1="00000000" w:usb2="00000000" w:usb3="00000000" w:csb0="0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OfficinaSansMediumITC-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SymbolMT">
    <w:panose1 w:val="00000000000000000000"/>
    <w:charset w:val="02"/>
    <w:family w:val="auto"/>
    <w:notTrueType/>
    <w:pitch w:val="default"/>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A8BFF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Num3"/>
    <w:lvl w:ilvl="0">
      <w:start w:val="1"/>
      <w:numFmt w:val="decimal"/>
      <w:lvlText w:val="%1."/>
      <w:lvlJc w:val="left"/>
      <w:pPr>
        <w:tabs>
          <w:tab w:val="num" w:pos="0"/>
        </w:tabs>
        <w:ind w:left="1440" w:hanging="360"/>
      </w:pPr>
      <w:rPr>
        <w:sz w:val="28"/>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hint="default"/>
        <w:b w:val="0"/>
        <w:i w:val="0"/>
        <w:caps w:val="0"/>
        <w:smallCaps w:val="0"/>
        <w:strike w:val="0"/>
        <w:dstrike w:val="0"/>
        <w:color w:val="000000"/>
        <w:spacing w:val="0"/>
        <w:w w:val="100"/>
        <w:position w:val="0"/>
        <w:sz w:val="26"/>
        <w:u w:val="none"/>
        <w:vertAlign w:val="baseline"/>
      </w:rPr>
    </w:lvl>
  </w:abstractNum>
  <w:abstractNum w:abstractNumId="4">
    <w:nsid w:val="0000000B"/>
    <w:multiLevelType w:val="singleLevel"/>
    <w:tmpl w:val="0000000B"/>
    <w:name w:val="WW8Num11"/>
    <w:lvl w:ilvl="0">
      <w:start w:val="1"/>
      <w:numFmt w:val="bullet"/>
      <w:lvlText w:val=""/>
      <w:lvlJc w:val="left"/>
      <w:pPr>
        <w:tabs>
          <w:tab w:val="num" w:pos="720"/>
        </w:tabs>
        <w:ind w:left="720" w:hanging="360"/>
      </w:pPr>
      <w:rPr>
        <w:rFonts w:ascii="Symbol" w:hAnsi="Symbol" w:cs="Times New Roman" w:hint="default"/>
        <w:b w:val="0"/>
      </w:rPr>
    </w:lvl>
  </w:abstractNum>
  <w:abstractNum w:abstractNumId="5">
    <w:nsid w:val="0000030A"/>
    <w:multiLevelType w:val="hybridMultilevel"/>
    <w:tmpl w:val="9BDE0F32"/>
    <w:lvl w:ilvl="0" w:tplc="3B58EB38">
      <w:start w:val="1"/>
      <w:numFmt w:val="bullet"/>
      <w:lvlText w:val="-"/>
      <w:lvlJc w:val="left"/>
    </w:lvl>
    <w:lvl w:ilvl="1" w:tplc="67442D86">
      <w:numFmt w:val="decimal"/>
      <w:lvlText w:val=""/>
      <w:lvlJc w:val="left"/>
      <w:rPr>
        <w:rFonts w:cs="Times New Roman"/>
      </w:rPr>
    </w:lvl>
    <w:lvl w:ilvl="2" w:tplc="F8CEA12A">
      <w:numFmt w:val="decimal"/>
      <w:lvlText w:val=""/>
      <w:lvlJc w:val="left"/>
      <w:rPr>
        <w:rFonts w:cs="Times New Roman"/>
      </w:rPr>
    </w:lvl>
    <w:lvl w:ilvl="3" w:tplc="7A580050">
      <w:numFmt w:val="decimal"/>
      <w:lvlText w:val=""/>
      <w:lvlJc w:val="left"/>
      <w:rPr>
        <w:rFonts w:cs="Times New Roman"/>
      </w:rPr>
    </w:lvl>
    <w:lvl w:ilvl="4" w:tplc="6840E334">
      <w:numFmt w:val="decimal"/>
      <w:lvlText w:val=""/>
      <w:lvlJc w:val="left"/>
      <w:rPr>
        <w:rFonts w:cs="Times New Roman"/>
      </w:rPr>
    </w:lvl>
    <w:lvl w:ilvl="5" w:tplc="FC307BDA">
      <w:numFmt w:val="decimal"/>
      <w:lvlText w:val=""/>
      <w:lvlJc w:val="left"/>
      <w:rPr>
        <w:rFonts w:cs="Times New Roman"/>
      </w:rPr>
    </w:lvl>
    <w:lvl w:ilvl="6" w:tplc="C84A633E">
      <w:numFmt w:val="decimal"/>
      <w:lvlText w:val=""/>
      <w:lvlJc w:val="left"/>
      <w:rPr>
        <w:rFonts w:cs="Times New Roman"/>
      </w:rPr>
    </w:lvl>
    <w:lvl w:ilvl="7" w:tplc="AB5679C0">
      <w:numFmt w:val="decimal"/>
      <w:lvlText w:val=""/>
      <w:lvlJc w:val="left"/>
      <w:rPr>
        <w:rFonts w:cs="Times New Roman"/>
      </w:rPr>
    </w:lvl>
    <w:lvl w:ilvl="8" w:tplc="52EED0D2">
      <w:numFmt w:val="decimal"/>
      <w:lvlText w:val=""/>
      <w:lvlJc w:val="left"/>
      <w:rPr>
        <w:rFonts w:cs="Times New Roman"/>
      </w:rPr>
    </w:lvl>
  </w:abstractNum>
  <w:abstractNum w:abstractNumId="6">
    <w:nsid w:val="000013E9"/>
    <w:multiLevelType w:val="hybridMultilevel"/>
    <w:tmpl w:val="5BBE01BE"/>
    <w:lvl w:ilvl="0" w:tplc="448C134E">
      <w:start w:val="1"/>
      <w:numFmt w:val="decimal"/>
      <w:lvlText w:val="%1."/>
      <w:lvlJc w:val="left"/>
      <w:rPr>
        <w:rFonts w:cs="Times New Roman"/>
      </w:rPr>
    </w:lvl>
    <w:lvl w:ilvl="1" w:tplc="0B5C0AD8">
      <w:numFmt w:val="decimal"/>
      <w:lvlText w:val=""/>
      <w:lvlJc w:val="left"/>
      <w:rPr>
        <w:rFonts w:cs="Times New Roman"/>
      </w:rPr>
    </w:lvl>
    <w:lvl w:ilvl="2" w:tplc="5F8E55BE">
      <w:numFmt w:val="decimal"/>
      <w:lvlText w:val=""/>
      <w:lvlJc w:val="left"/>
      <w:rPr>
        <w:rFonts w:cs="Times New Roman"/>
      </w:rPr>
    </w:lvl>
    <w:lvl w:ilvl="3" w:tplc="CEB0ADC6">
      <w:numFmt w:val="decimal"/>
      <w:lvlText w:val=""/>
      <w:lvlJc w:val="left"/>
      <w:rPr>
        <w:rFonts w:cs="Times New Roman"/>
      </w:rPr>
    </w:lvl>
    <w:lvl w:ilvl="4" w:tplc="1ED8ACDC">
      <w:numFmt w:val="decimal"/>
      <w:lvlText w:val=""/>
      <w:lvlJc w:val="left"/>
      <w:rPr>
        <w:rFonts w:cs="Times New Roman"/>
      </w:rPr>
    </w:lvl>
    <w:lvl w:ilvl="5" w:tplc="E6A62BFA">
      <w:numFmt w:val="decimal"/>
      <w:lvlText w:val=""/>
      <w:lvlJc w:val="left"/>
      <w:rPr>
        <w:rFonts w:cs="Times New Roman"/>
      </w:rPr>
    </w:lvl>
    <w:lvl w:ilvl="6" w:tplc="5C602EE2">
      <w:numFmt w:val="decimal"/>
      <w:lvlText w:val=""/>
      <w:lvlJc w:val="left"/>
      <w:rPr>
        <w:rFonts w:cs="Times New Roman"/>
      </w:rPr>
    </w:lvl>
    <w:lvl w:ilvl="7" w:tplc="01BE45A0">
      <w:numFmt w:val="decimal"/>
      <w:lvlText w:val=""/>
      <w:lvlJc w:val="left"/>
      <w:rPr>
        <w:rFonts w:cs="Times New Roman"/>
      </w:rPr>
    </w:lvl>
    <w:lvl w:ilvl="8" w:tplc="8B886284">
      <w:numFmt w:val="decimal"/>
      <w:lvlText w:val=""/>
      <w:lvlJc w:val="left"/>
      <w:rPr>
        <w:rFonts w:cs="Times New Roman"/>
      </w:rPr>
    </w:lvl>
  </w:abstractNum>
  <w:abstractNum w:abstractNumId="7">
    <w:nsid w:val="00003CD5"/>
    <w:multiLevelType w:val="hybridMultilevel"/>
    <w:tmpl w:val="770A58F4"/>
    <w:lvl w:ilvl="0" w:tplc="EDFC6118">
      <w:start w:val="1"/>
      <w:numFmt w:val="decimal"/>
      <w:lvlText w:val="%1."/>
      <w:lvlJc w:val="left"/>
      <w:rPr>
        <w:rFonts w:cs="Times New Roman"/>
      </w:rPr>
    </w:lvl>
    <w:lvl w:ilvl="1" w:tplc="3C1C723E">
      <w:numFmt w:val="decimal"/>
      <w:lvlText w:val=""/>
      <w:lvlJc w:val="left"/>
      <w:rPr>
        <w:rFonts w:cs="Times New Roman"/>
      </w:rPr>
    </w:lvl>
    <w:lvl w:ilvl="2" w:tplc="518E2A2C">
      <w:numFmt w:val="decimal"/>
      <w:lvlText w:val=""/>
      <w:lvlJc w:val="left"/>
      <w:rPr>
        <w:rFonts w:cs="Times New Roman"/>
      </w:rPr>
    </w:lvl>
    <w:lvl w:ilvl="3" w:tplc="325658C8">
      <w:numFmt w:val="decimal"/>
      <w:lvlText w:val=""/>
      <w:lvlJc w:val="left"/>
      <w:rPr>
        <w:rFonts w:cs="Times New Roman"/>
      </w:rPr>
    </w:lvl>
    <w:lvl w:ilvl="4" w:tplc="42ECB220">
      <w:numFmt w:val="decimal"/>
      <w:lvlText w:val=""/>
      <w:lvlJc w:val="left"/>
      <w:rPr>
        <w:rFonts w:cs="Times New Roman"/>
      </w:rPr>
    </w:lvl>
    <w:lvl w:ilvl="5" w:tplc="12047B32">
      <w:numFmt w:val="decimal"/>
      <w:lvlText w:val=""/>
      <w:lvlJc w:val="left"/>
      <w:rPr>
        <w:rFonts w:cs="Times New Roman"/>
      </w:rPr>
    </w:lvl>
    <w:lvl w:ilvl="6" w:tplc="A84272A0">
      <w:numFmt w:val="decimal"/>
      <w:lvlText w:val=""/>
      <w:lvlJc w:val="left"/>
      <w:rPr>
        <w:rFonts w:cs="Times New Roman"/>
      </w:rPr>
    </w:lvl>
    <w:lvl w:ilvl="7" w:tplc="D68AF81A">
      <w:numFmt w:val="decimal"/>
      <w:lvlText w:val=""/>
      <w:lvlJc w:val="left"/>
      <w:rPr>
        <w:rFonts w:cs="Times New Roman"/>
      </w:rPr>
    </w:lvl>
    <w:lvl w:ilvl="8" w:tplc="800E23CA">
      <w:numFmt w:val="decimal"/>
      <w:lvlText w:val=""/>
      <w:lvlJc w:val="left"/>
      <w:rPr>
        <w:rFonts w:cs="Times New Roman"/>
      </w:rPr>
    </w:lvl>
  </w:abstractNum>
  <w:abstractNum w:abstractNumId="8">
    <w:nsid w:val="00004080"/>
    <w:multiLevelType w:val="hybridMultilevel"/>
    <w:tmpl w:val="BEE84AA0"/>
    <w:lvl w:ilvl="0" w:tplc="3436688E">
      <w:start w:val="1"/>
      <w:numFmt w:val="decimal"/>
      <w:lvlText w:val="%1."/>
      <w:lvlJc w:val="left"/>
      <w:rPr>
        <w:rFonts w:cs="Times New Roman"/>
      </w:rPr>
    </w:lvl>
    <w:lvl w:ilvl="1" w:tplc="8C9E0CAE">
      <w:numFmt w:val="decimal"/>
      <w:lvlText w:val=""/>
      <w:lvlJc w:val="left"/>
      <w:rPr>
        <w:rFonts w:cs="Times New Roman"/>
      </w:rPr>
    </w:lvl>
    <w:lvl w:ilvl="2" w:tplc="ED6E3524">
      <w:numFmt w:val="decimal"/>
      <w:lvlText w:val=""/>
      <w:lvlJc w:val="left"/>
      <w:rPr>
        <w:rFonts w:cs="Times New Roman"/>
      </w:rPr>
    </w:lvl>
    <w:lvl w:ilvl="3" w:tplc="110651B8">
      <w:numFmt w:val="decimal"/>
      <w:lvlText w:val=""/>
      <w:lvlJc w:val="left"/>
      <w:rPr>
        <w:rFonts w:cs="Times New Roman"/>
      </w:rPr>
    </w:lvl>
    <w:lvl w:ilvl="4" w:tplc="5F6C3380">
      <w:numFmt w:val="decimal"/>
      <w:lvlText w:val=""/>
      <w:lvlJc w:val="left"/>
      <w:rPr>
        <w:rFonts w:cs="Times New Roman"/>
      </w:rPr>
    </w:lvl>
    <w:lvl w:ilvl="5" w:tplc="40F8EE2C">
      <w:numFmt w:val="decimal"/>
      <w:lvlText w:val=""/>
      <w:lvlJc w:val="left"/>
      <w:rPr>
        <w:rFonts w:cs="Times New Roman"/>
      </w:rPr>
    </w:lvl>
    <w:lvl w:ilvl="6" w:tplc="9CE80C74">
      <w:numFmt w:val="decimal"/>
      <w:lvlText w:val=""/>
      <w:lvlJc w:val="left"/>
      <w:rPr>
        <w:rFonts w:cs="Times New Roman"/>
      </w:rPr>
    </w:lvl>
    <w:lvl w:ilvl="7" w:tplc="18C8F330">
      <w:numFmt w:val="decimal"/>
      <w:lvlText w:val=""/>
      <w:lvlJc w:val="left"/>
      <w:rPr>
        <w:rFonts w:cs="Times New Roman"/>
      </w:rPr>
    </w:lvl>
    <w:lvl w:ilvl="8" w:tplc="F992E1C8">
      <w:numFmt w:val="decimal"/>
      <w:lvlText w:val=""/>
      <w:lvlJc w:val="left"/>
      <w:rPr>
        <w:rFonts w:cs="Times New Roman"/>
      </w:rPr>
    </w:lvl>
  </w:abstractNum>
  <w:abstractNum w:abstractNumId="9">
    <w:nsid w:val="00006B89"/>
    <w:multiLevelType w:val="hybridMultilevel"/>
    <w:tmpl w:val="373A32DC"/>
    <w:lvl w:ilvl="0" w:tplc="8432EE6A">
      <w:start w:val="1"/>
      <w:numFmt w:val="bullet"/>
      <w:lvlText w:val="-"/>
      <w:lvlJc w:val="left"/>
    </w:lvl>
    <w:lvl w:ilvl="1" w:tplc="156A05D2">
      <w:numFmt w:val="decimal"/>
      <w:lvlText w:val=""/>
      <w:lvlJc w:val="left"/>
      <w:rPr>
        <w:rFonts w:cs="Times New Roman"/>
      </w:rPr>
    </w:lvl>
    <w:lvl w:ilvl="2" w:tplc="87067C30">
      <w:numFmt w:val="decimal"/>
      <w:lvlText w:val=""/>
      <w:lvlJc w:val="left"/>
      <w:rPr>
        <w:rFonts w:cs="Times New Roman"/>
      </w:rPr>
    </w:lvl>
    <w:lvl w:ilvl="3" w:tplc="AF689790">
      <w:numFmt w:val="decimal"/>
      <w:lvlText w:val=""/>
      <w:lvlJc w:val="left"/>
      <w:rPr>
        <w:rFonts w:cs="Times New Roman"/>
      </w:rPr>
    </w:lvl>
    <w:lvl w:ilvl="4" w:tplc="E1AE7C26">
      <w:numFmt w:val="decimal"/>
      <w:lvlText w:val=""/>
      <w:lvlJc w:val="left"/>
      <w:rPr>
        <w:rFonts w:cs="Times New Roman"/>
      </w:rPr>
    </w:lvl>
    <w:lvl w:ilvl="5" w:tplc="4AEA56A8">
      <w:numFmt w:val="decimal"/>
      <w:lvlText w:val=""/>
      <w:lvlJc w:val="left"/>
      <w:rPr>
        <w:rFonts w:cs="Times New Roman"/>
      </w:rPr>
    </w:lvl>
    <w:lvl w:ilvl="6" w:tplc="FB86F87C">
      <w:numFmt w:val="decimal"/>
      <w:lvlText w:val=""/>
      <w:lvlJc w:val="left"/>
      <w:rPr>
        <w:rFonts w:cs="Times New Roman"/>
      </w:rPr>
    </w:lvl>
    <w:lvl w:ilvl="7" w:tplc="692648DA">
      <w:numFmt w:val="decimal"/>
      <w:lvlText w:val=""/>
      <w:lvlJc w:val="left"/>
      <w:rPr>
        <w:rFonts w:cs="Times New Roman"/>
      </w:rPr>
    </w:lvl>
    <w:lvl w:ilvl="8" w:tplc="2F1ED756">
      <w:numFmt w:val="decimal"/>
      <w:lvlText w:val=""/>
      <w:lvlJc w:val="left"/>
      <w:rPr>
        <w:rFonts w:cs="Times New Roman"/>
      </w:rPr>
    </w:lvl>
  </w:abstractNum>
  <w:abstractNum w:abstractNumId="10">
    <w:nsid w:val="00007F96"/>
    <w:multiLevelType w:val="hybridMultilevel"/>
    <w:tmpl w:val="C67C014A"/>
    <w:lvl w:ilvl="0" w:tplc="C2DCFB72">
      <w:start w:val="1"/>
      <w:numFmt w:val="decimal"/>
      <w:lvlText w:val="%1."/>
      <w:lvlJc w:val="left"/>
      <w:rPr>
        <w:rFonts w:cs="Times New Roman"/>
      </w:rPr>
    </w:lvl>
    <w:lvl w:ilvl="1" w:tplc="D40C5A20">
      <w:start w:val="1"/>
      <w:numFmt w:val="bullet"/>
      <w:lvlText w:val="-"/>
      <w:lvlJc w:val="left"/>
    </w:lvl>
    <w:lvl w:ilvl="2" w:tplc="D63EBD64">
      <w:numFmt w:val="decimal"/>
      <w:lvlText w:val=""/>
      <w:lvlJc w:val="left"/>
      <w:rPr>
        <w:rFonts w:cs="Times New Roman"/>
      </w:rPr>
    </w:lvl>
    <w:lvl w:ilvl="3" w:tplc="49D003D2">
      <w:numFmt w:val="decimal"/>
      <w:lvlText w:val=""/>
      <w:lvlJc w:val="left"/>
      <w:rPr>
        <w:rFonts w:cs="Times New Roman"/>
      </w:rPr>
    </w:lvl>
    <w:lvl w:ilvl="4" w:tplc="CE8689B6">
      <w:numFmt w:val="decimal"/>
      <w:lvlText w:val=""/>
      <w:lvlJc w:val="left"/>
      <w:rPr>
        <w:rFonts w:cs="Times New Roman"/>
      </w:rPr>
    </w:lvl>
    <w:lvl w:ilvl="5" w:tplc="92D45D3E">
      <w:numFmt w:val="decimal"/>
      <w:lvlText w:val=""/>
      <w:lvlJc w:val="left"/>
      <w:rPr>
        <w:rFonts w:cs="Times New Roman"/>
      </w:rPr>
    </w:lvl>
    <w:lvl w:ilvl="6" w:tplc="83CCB1D4">
      <w:numFmt w:val="decimal"/>
      <w:lvlText w:val=""/>
      <w:lvlJc w:val="left"/>
      <w:rPr>
        <w:rFonts w:cs="Times New Roman"/>
      </w:rPr>
    </w:lvl>
    <w:lvl w:ilvl="7" w:tplc="C4405B1A">
      <w:numFmt w:val="decimal"/>
      <w:lvlText w:val=""/>
      <w:lvlJc w:val="left"/>
      <w:rPr>
        <w:rFonts w:cs="Times New Roman"/>
      </w:rPr>
    </w:lvl>
    <w:lvl w:ilvl="8" w:tplc="5AD29D32">
      <w:numFmt w:val="decimal"/>
      <w:lvlText w:val=""/>
      <w:lvlJc w:val="left"/>
      <w:rPr>
        <w:rFonts w:cs="Times New Roman"/>
      </w:rPr>
    </w:lvl>
  </w:abstractNum>
  <w:abstractNum w:abstractNumId="11">
    <w:nsid w:val="064E115E"/>
    <w:multiLevelType w:val="multilevel"/>
    <w:tmpl w:val="4260E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bullet"/>
      <w:lvlText w:val=""/>
      <w:lvlJc w:val="left"/>
      <w:pPr>
        <w:ind w:left="360" w:hanging="360"/>
      </w:pPr>
      <w:rPr>
        <w:rFonts w:ascii="Symbol" w:hAnsi="Symbol" w:hint="defau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9E116F"/>
    <w:multiLevelType w:val="hybridMultilevel"/>
    <w:tmpl w:val="F6082BC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07CE1320"/>
    <w:multiLevelType w:val="hybridMultilevel"/>
    <w:tmpl w:val="E62EEF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F4F7F21"/>
    <w:multiLevelType w:val="hybridMultilevel"/>
    <w:tmpl w:val="C4D83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57436D"/>
    <w:multiLevelType w:val="multilevel"/>
    <w:tmpl w:val="D8DE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7B22CF"/>
    <w:multiLevelType w:val="hybridMultilevel"/>
    <w:tmpl w:val="1222F134"/>
    <w:lvl w:ilvl="0" w:tplc="EC68FDB0">
      <w:start w:val="1"/>
      <w:numFmt w:val="bullet"/>
      <w:pStyle w:val="list-bullet"/>
      <w:lvlText w:val=""/>
      <w:lvlJc w:val="left"/>
      <w:pPr>
        <w:ind w:left="805" w:hanging="360"/>
      </w:pPr>
      <w:rPr>
        <w:rFonts w:ascii="Wingdings" w:hAnsi="Wingdings" w:hint="default"/>
      </w:rPr>
    </w:lvl>
    <w:lvl w:ilvl="1" w:tplc="137A8B0E">
      <w:start w:val="1"/>
      <w:numFmt w:val="bullet"/>
      <w:lvlText w:val="o"/>
      <w:lvlJc w:val="left"/>
      <w:pPr>
        <w:ind w:left="1525" w:hanging="360"/>
      </w:pPr>
      <w:rPr>
        <w:rFonts w:ascii="Courier New" w:hAnsi="Courier New" w:cs="Courier New" w:hint="default"/>
      </w:rPr>
    </w:lvl>
    <w:lvl w:ilvl="2" w:tplc="0FD2490C">
      <w:start w:val="1"/>
      <w:numFmt w:val="bullet"/>
      <w:lvlText w:val=""/>
      <w:lvlJc w:val="left"/>
      <w:pPr>
        <w:ind w:left="2245" w:hanging="360"/>
      </w:pPr>
      <w:rPr>
        <w:rFonts w:ascii="Wingdings" w:hAnsi="Wingdings" w:hint="default"/>
      </w:rPr>
    </w:lvl>
    <w:lvl w:ilvl="3" w:tplc="C1B01E80">
      <w:start w:val="1"/>
      <w:numFmt w:val="bullet"/>
      <w:lvlText w:val=""/>
      <w:lvlJc w:val="left"/>
      <w:pPr>
        <w:ind w:left="2965" w:hanging="360"/>
      </w:pPr>
      <w:rPr>
        <w:rFonts w:ascii="Symbol" w:hAnsi="Symbol" w:hint="default"/>
      </w:rPr>
    </w:lvl>
    <w:lvl w:ilvl="4" w:tplc="5C0A7A56">
      <w:start w:val="1"/>
      <w:numFmt w:val="bullet"/>
      <w:lvlText w:val="o"/>
      <w:lvlJc w:val="left"/>
      <w:pPr>
        <w:ind w:left="3685" w:hanging="360"/>
      </w:pPr>
      <w:rPr>
        <w:rFonts w:ascii="Courier New" w:hAnsi="Courier New" w:cs="Courier New" w:hint="default"/>
      </w:rPr>
    </w:lvl>
    <w:lvl w:ilvl="5" w:tplc="AA7CFAD0">
      <w:start w:val="1"/>
      <w:numFmt w:val="bullet"/>
      <w:lvlText w:val=""/>
      <w:lvlJc w:val="left"/>
      <w:pPr>
        <w:ind w:left="4405" w:hanging="360"/>
      </w:pPr>
      <w:rPr>
        <w:rFonts w:ascii="Wingdings" w:hAnsi="Wingdings" w:hint="default"/>
      </w:rPr>
    </w:lvl>
    <w:lvl w:ilvl="6" w:tplc="826E15DA">
      <w:start w:val="1"/>
      <w:numFmt w:val="bullet"/>
      <w:lvlText w:val=""/>
      <w:lvlJc w:val="left"/>
      <w:pPr>
        <w:ind w:left="5125" w:hanging="360"/>
      </w:pPr>
      <w:rPr>
        <w:rFonts w:ascii="Symbol" w:hAnsi="Symbol" w:hint="default"/>
      </w:rPr>
    </w:lvl>
    <w:lvl w:ilvl="7" w:tplc="9A5ADC3C">
      <w:start w:val="1"/>
      <w:numFmt w:val="bullet"/>
      <w:lvlText w:val="o"/>
      <w:lvlJc w:val="left"/>
      <w:pPr>
        <w:ind w:left="5845" w:hanging="360"/>
      </w:pPr>
      <w:rPr>
        <w:rFonts w:ascii="Courier New" w:hAnsi="Courier New" w:cs="Courier New" w:hint="default"/>
      </w:rPr>
    </w:lvl>
    <w:lvl w:ilvl="8" w:tplc="9E9071AC">
      <w:start w:val="1"/>
      <w:numFmt w:val="bullet"/>
      <w:lvlText w:val=""/>
      <w:lvlJc w:val="left"/>
      <w:pPr>
        <w:ind w:left="6565" w:hanging="360"/>
      </w:pPr>
      <w:rPr>
        <w:rFonts w:ascii="Wingdings" w:hAnsi="Wingdings" w:hint="default"/>
      </w:rPr>
    </w:lvl>
  </w:abstractNum>
  <w:abstractNum w:abstractNumId="17">
    <w:nsid w:val="19B205DA"/>
    <w:multiLevelType w:val="hybridMultilevel"/>
    <w:tmpl w:val="6F4E822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8">
    <w:nsid w:val="22195C6A"/>
    <w:multiLevelType w:val="multilevel"/>
    <w:tmpl w:val="267E17A2"/>
    <w:styleLink w:val="WWNum9"/>
    <w:lvl w:ilvl="0">
      <w:numFmt w:val="bullet"/>
      <w:lvlText w:val="—"/>
      <w:lvlJc w:val="left"/>
      <w:pPr>
        <w:ind w:left="113" w:hanging="233"/>
      </w:pPr>
      <w:rPr>
        <w:rFonts w:ascii="Times New Roman" w:hAnsi="Times New Roman"/>
      </w:rPr>
    </w:lvl>
    <w:lvl w:ilvl="1">
      <w:numFmt w:val="bullet"/>
      <w:lvlText w:val="•"/>
      <w:lvlJc w:val="left"/>
      <w:pPr>
        <w:ind w:left="475" w:hanging="233"/>
      </w:pPr>
    </w:lvl>
    <w:lvl w:ilvl="2">
      <w:numFmt w:val="bullet"/>
      <w:lvlText w:val="•"/>
      <w:lvlJc w:val="left"/>
      <w:pPr>
        <w:ind w:left="831" w:hanging="233"/>
      </w:pPr>
    </w:lvl>
    <w:lvl w:ilvl="3">
      <w:numFmt w:val="bullet"/>
      <w:lvlText w:val="•"/>
      <w:lvlJc w:val="left"/>
      <w:pPr>
        <w:ind w:left="1186" w:hanging="233"/>
      </w:pPr>
    </w:lvl>
    <w:lvl w:ilvl="4">
      <w:numFmt w:val="bullet"/>
      <w:lvlText w:val="•"/>
      <w:lvlJc w:val="left"/>
      <w:pPr>
        <w:ind w:left="1542" w:hanging="233"/>
      </w:pPr>
    </w:lvl>
    <w:lvl w:ilvl="5">
      <w:numFmt w:val="bullet"/>
      <w:lvlText w:val="•"/>
      <w:lvlJc w:val="left"/>
      <w:pPr>
        <w:ind w:left="1897" w:hanging="233"/>
      </w:pPr>
    </w:lvl>
    <w:lvl w:ilvl="6">
      <w:numFmt w:val="bullet"/>
      <w:lvlText w:val="•"/>
      <w:lvlJc w:val="left"/>
      <w:pPr>
        <w:ind w:left="2253" w:hanging="233"/>
      </w:pPr>
    </w:lvl>
    <w:lvl w:ilvl="7">
      <w:numFmt w:val="bullet"/>
      <w:lvlText w:val="•"/>
      <w:lvlJc w:val="left"/>
      <w:pPr>
        <w:ind w:left="2608" w:hanging="233"/>
      </w:pPr>
    </w:lvl>
    <w:lvl w:ilvl="8">
      <w:numFmt w:val="bullet"/>
      <w:lvlText w:val="•"/>
      <w:lvlJc w:val="left"/>
      <w:pPr>
        <w:ind w:left="2964" w:hanging="233"/>
      </w:pPr>
    </w:lvl>
  </w:abstractNum>
  <w:abstractNum w:abstractNumId="19">
    <w:nsid w:val="29E4549E"/>
    <w:multiLevelType w:val="multilevel"/>
    <w:tmpl w:val="D5F832A8"/>
    <w:styleLink w:val="WWNum5"/>
    <w:lvl w:ilvl="0">
      <w:start w:val="8"/>
      <w:numFmt w:val="decimal"/>
      <w:lvlText w:val="%1"/>
      <w:lvlJc w:val="left"/>
      <w:pPr>
        <w:ind w:left="308" w:hanging="194"/>
      </w:pPr>
    </w:lvl>
    <w:lvl w:ilvl="1">
      <w:numFmt w:val="bullet"/>
      <w:lvlText w:val="•"/>
      <w:lvlJc w:val="left"/>
      <w:pPr>
        <w:ind w:left="1307" w:hanging="194"/>
      </w:pPr>
    </w:lvl>
    <w:lvl w:ilvl="2">
      <w:numFmt w:val="bullet"/>
      <w:lvlText w:val="•"/>
      <w:lvlJc w:val="left"/>
      <w:pPr>
        <w:ind w:left="2315" w:hanging="194"/>
      </w:pPr>
    </w:lvl>
    <w:lvl w:ilvl="3">
      <w:numFmt w:val="bullet"/>
      <w:lvlText w:val="•"/>
      <w:lvlJc w:val="left"/>
      <w:pPr>
        <w:ind w:left="3323" w:hanging="194"/>
      </w:pPr>
    </w:lvl>
    <w:lvl w:ilvl="4">
      <w:numFmt w:val="bullet"/>
      <w:lvlText w:val="•"/>
      <w:lvlJc w:val="left"/>
      <w:pPr>
        <w:ind w:left="4331" w:hanging="194"/>
      </w:pPr>
    </w:lvl>
    <w:lvl w:ilvl="5">
      <w:numFmt w:val="bullet"/>
      <w:lvlText w:val="•"/>
      <w:lvlJc w:val="left"/>
      <w:pPr>
        <w:ind w:left="5339" w:hanging="194"/>
      </w:pPr>
    </w:lvl>
    <w:lvl w:ilvl="6">
      <w:numFmt w:val="bullet"/>
      <w:lvlText w:val="•"/>
      <w:lvlJc w:val="left"/>
      <w:pPr>
        <w:ind w:left="6347" w:hanging="194"/>
      </w:pPr>
    </w:lvl>
    <w:lvl w:ilvl="7">
      <w:numFmt w:val="bullet"/>
      <w:lvlText w:val="•"/>
      <w:lvlJc w:val="left"/>
      <w:pPr>
        <w:ind w:left="7355" w:hanging="194"/>
      </w:pPr>
    </w:lvl>
    <w:lvl w:ilvl="8">
      <w:numFmt w:val="bullet"/>
      <w:lvlText w:val="•"/>
      <w:lvlJc w:val="left"/>
      <w:pPr>
        <w:ind w:left="8363" w:hanging="194"/>
      </w:pPr>
    </w:lvl>
  </w:abstractNum>
  <w:abstractNum w:abstractNumId="20">
    <w:nsid w:val="2A303040"/>
    <w:multiLevelType w:val="hybridMultilevel"/>
    <w:tmpl w:val="AE0C958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2AC44A53"/>
    <w:multiLevelType w:val="multilevel"/>
    <w:tmpl w:val="1F041EC6"/>
    <w:styleLink w:val="WWNum6"/>
    <w:lvl w:ilvl="0">
      <w:numFmt w:val="bullet"/>
      <w:lvlText w:val="—"/>
      <w:lvlJc w:val="left"/>
      <w:pPr>
        <w:ind w:left="113" w:hanging="239"/>
      </w:pPr>
      <w:rPr>
        <w:rFonts w:ascii="Times New Roman" w:eastAsia="Times New Roman" w:hAnsi="Times New Roman" w:cs="Times New Roman"/>
        <w:w w:val="108"/>
        <w:sz w:val="18"/>
        <w:szCs w:val="18"/>
        <w:lang w:val="ru-RU" w:eastAsia="en-US" w:bidi="ar-SA"/>
      </w:rPr>
    </w:lvl>
    <w:lvl w:ilvl="1">
      <w:numFmt w:val="bullet"/>
      <w:lvlText w:val="•"/>
      <w:lvlJc w:val="left"/>
      <w:pPr>
        <w:ind w:left="475" w:hanging="239"/>
      </w:pPr>
      <w:rPr>
        <w:lang w:val="ru-RU" w:eastAsia="en-US" w:bidi="ar-SA"/>
      </w:rPr>
    </w:lvl>
    <w:lvl w:ilvl="2">
      <w:numFmt w:val="bullet"/>
      <w:lvlText w:val="•"/>
      <w:lvlJc w:val="left"/>
      <w:pPr>
        <w:ind w:left="831" w:hanging="239"/>
      </w:pPr>
      <w:rPr>
        <w:lang w:val="ru-RU" w:eastAsia="en-US" w:bidi="ar-SA"/>
      </w:rPr>
    </w:lvl>
    <w:lvl w:ilvl="3">
      <w:numFmt w:val="bullet"/>
      <w:lvlText w:val="•"/>
      <w:lvlJc w:val="left"/>
      <w:pPr>
        <w:ind w:left="1186" w:hanging="239"/>
      </w:pPr>
      <w:rPr>
        <w:lang w:val="ru-RU" w:eastAsia="en-US" w:bidi="ar-SA"/>
      </w:rPr>
    </w:lvl>
    <w:lvl w:ilvl="4">
      <w:numFmt w:val="bullet"/>
      <w:lvlText w:val="•"/>
      <w:lvlJc w:val="left"/>
      <w:pPr>
        <w:ind w:left="1542" w:hanging="239"/>
      </w:pPr>
      <w:rPr>
        <w:lang w:val="ru-RU" w:eastAsia="en-US" w:bidi="ar-SA"/>
      </w:rPr>
    </w:lvl>
    <w:lvl w:ilvl="5">
      <w:numFmt w:val="bullet"/>
      <w:lvlText w:val="•"/>
      <w:lvlJc w:val="left"/>
      <w:pPr>
        <w:ind w:left="1897" w:hanging="239"/>
      </w:pPr>
      <w:rPr>
        <w:lang w:val="ru-RU" w:eastAsia="en-US" w:bidi="ar-SA"/>
      </w:rPr>
    </w:lvl>
    <w:lvl w:ilvl="6">
      <w:numFmt w:val="bullet"/>
      <w:lvlText w:val="•"/>
      <w:lvlJc w:val="left"/>
      <w:pPr>
        <w:ind w:left="2253" w:hanging="239"/>
      </w:pPr>
      <w:rPr>
        <w:lang w:val="ru-RU" w:eastAsia="en-US" w:bidi="ar-SA"/>
      </w:rPr>
    </w:lvl>
    <w:lvl w:ilvl="7">
      <w:numFmt w:val="bullet"/>
      <w:lvlText w:val="•"/>
      <w:lvlJc w:val="left"/>
      <w:pPr>
        <w:ind w:left="2608" w:hanging="239"/>
      </w:pPr>
      <w:rPr>
        <w:lang w:val="ru-RU" w:eastAsia="en-US" w:bidi="ar-SA"/>
      </w:rPr>
    </w:lvl>
    <w:lvl w:ilvl="8">
      <w:numFmt w:val="bullet"/>
      <w:lvlText w:val="•"/>
      <w:lvlJc w:val="left"/>
      <w:pPr>
        <w:ind w:left="2964" w:hanging="239"/>
      </w:pPr>
      <w:rPr>
        <w:lang w:val="ru-RU" w:eastAsia="en-US" w:bidi="ar-SA"/>
      </w:rPr>
    </w:lvl>
  </w:abstractNum>
  <w:abstractNum w:abstractNumId="22">
    <w:nsid w:val="2B2C02D8"/>
    <w:multiLevelType w:val="hybridMultilevel"/>
    <w:tmpl w:val="F82C3AA2"/>
    <w:lvl w:ilvl="0" w:tplc="F7B8F420">
      <w:start w:val="1"/>
      <w:numFmt w:val="bullet"/>
      <w:lvlText w:val="•"/>
      <w:lvlJc w:val="left"/>
      <w:pPr>
        <w:ind w:left="22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E44546A">
      <w:start w:val="1"/>
      <w:numFmt w:val="bullet"/>
      <w:lvlText w:val="o"/>
      <w:lvlJc w:val="left"/>
      <w:pPr>
        <w:ind w:left="1165"/>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2" w:tplc="BAAE2BFE">
      <w:start w:val="1"/>
      <w:numFmt w:val="bullet"/>
      <w:lvlText w:val="▪"/>
      <w:lvlJc w:val="left"/>
      <w:pPr>
        <w:ind w:left="1885"/>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3" w:tplc="240C3144">
      <w:start w:val="1"/>
      <w:numFmt w:val="bullet"/>
      <w:lvlText w:val="•"/>
      <w:lvlJc w:val="left"/>
      <w:pPr>
        <w:ind w:left="26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432EA1EA">
      <w:start w:val="1"/>
      <w:numFmt w:val="bullet"/>
      <w:lvlText w:val="o"/>
      <w:lvlJc w:val="left"/>
      <w:pPr>
        <w:ind w:left="3325"/>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5" w:tplc="F5BCD9CA">
      <w:start w:val="1"/>
      <w:numFmt w:val="bullet"/>
      <w:lvlText w:val="▪"/>
      <w:lvlJc w:val="left"/>
      <w:pPr>
        <w:ind w:left="4045"/>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6" w:tplc="A136092C">
      <w:start w:val="1"/>
      <w:numFmt w:val="bullet"/>
      <w:lvlText w:val="•"/>
      <w:lvlJc w:val="left"/>
      <w:pPr>
        <w:ind w:left="476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C84BDAC">
      <w:start w:val="1"/>
      <w:numFmt w:val="bullet"/>
      <w:lvlText w:val="o"/>
      <w:lvlJc w:val="left"/>
      <w:pPr>
        <w:ind w:left="5485"/>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lvl w:ilvl="8" w:tplc="109A5E8A">
      <w:start w:val="1"/>
      <w:numFmt w:val="bullet"/>
      <w:lvlText w:val="▪"/>
      <w:lvlJc w:val="left"/>
      <w:pPr>
        <w:ind w:left="6205"/>
      </w:pPr>
      <w:rPr>
        <w:rFonts w:ascii="Segoe UI Symbol" w:eastAsia="Segoe UI Symbol" w:hAnsi="Segoe UI Symbol" w:cs="Segoe UI Symbol"/>
        <w:b w:val="0"/>
        <w:i w:val="0"/>
        <w:strike w:val="0"/>
        <w:dstrike w:val="0"/>
        <w:color w:val="000000"/>
        <w:sz w:val="14"/>
        <w:szCs w:val="14"/>
        <w:u w:val="none" w:color="000000"/>
        <w:bdr w:val="none" w:sz="0" w:space="0" w:color="auto"/>
        <w:shd w:val="clear" w:color="auto" w:fill="auto"/>
        <w:vertAlign w:val="baseline"/>
      </w:rPr>
    </w:lvl>
  </w:abstractNum>
  <w:abstractNum w:abstractNumId="23">
    <w:nsid w:val="2B4A5E74"/>
    <w:multiLevelType w:val="multilevel"/>
    <w:tmpl w:val="B74E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0638DF"/>
    <w:multiLevelType w:val="multilevel"/>
    <w:tmpl w:val="2ABE2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90F35F4"/>
    <w:multiLevelType w:val="multilevel"/>
    <w:tmpl w:val="03D2DF1C"/>
    <w:styleLink w:val="WWNum7"/>
    <w:lvl w:ilvl="0">
      <w:numFmt w:val="bullet"/>
      <w:lvlText w:val="—"/>
      <w:lvlJc w:val="left"/>
      <w:pPr>
        <w:ind w:left="113" w:hanging="239"/>
      </w:pPr>
      <w:rPr>
        <w:rFonts w:ascii="Times New Roman" w:eastAsia="Times New Roman" w:hAnsi="Times New Roman" w:cs="Times New Roman"/>
        <w:w w:val="108"/>
        <w:sz w:val="18"/>
        <w:szCs w:val="18"/>
        <w:lang w:val="ru-RU" w:eastAsia="en-US" w:bidi="ar-SA"/>
      </w:rPr>
    </w:lvl>
    <w:lvl w:ilvl="1">
      <w:numFmt w:val="bullet"/>
      <w:lvlText w:val="•"/>
      <w:lvlJc w:val="left"/>
      <w:pPr>
        <w:ind w:left="475" w:hanging="239"/>
      </w:pPr>
      <w:rPr>
        <w:lang w:val="ru-RU" w:eastAsia="en-US" w:bidi="ar-SA"/>
      </w:rPr>
    </w:lvl>
    <w:lvl w:ilvl="2">
      <w:numFmt w:val="bullet"/>
      <w:lvlText w:val="•"/>
      <w:lvlJc w:val="left"/>
      <w:pPr>
        <w:ind w:left="831" w:hanging="239"/>
      </w:pPr>
      <w:rPr>
        <w:lang w:val="ru-RU" w:eastAsia="en-US" w:bidi="ar-SA"/>
      </w:rPr>
    </w:lvl>
    <w:lvl w:ilvl="3">
      <w:numFmt w:val="bullet"/>
      <w:lvlText w:val="•"/>
      <w:lvlJc w:val="left"/>
      <w:pPr>
        <w:ind w:left="1186" w:hanging="239"/>
      </w:pPr>
      <w:rPr>
        <w:lang w:val="ru-RU" w:eastAsia="en-US" w:bidi="ar-SA"/>
      </w:rPr>
    </w:lvl>
    <w:lvl w:ilvl="4">
      <w:numFmt w:val="bullet"/>
      <w:lvlText w:val="•"/>
      <w:lvlJc w:val="left"/>
      <w:pPr>
        <w:ind w:left="1542" w:hanging="239"/>
      </w:pPr>
      <w:rPr>
        <w:lang w:val="ru-RU" w:eastAsia="en-US" w:bidi="ar-SA"/>
      </w:rPr>
    </w:lvl>
    <w:lvl w:ilvl="5">
      <w:numFmt w:val="bullet"/>
      <w:lvlText w:val="•"/>
      <w:lvlJc w:val="left"/>
      <w:pPr>
        <w:ind w:left="1897" w:hanging="239"/>
      </w:pPr>
      <w:rPr>
        <w:lang w:val="ru-RU" w:eastAsia="en-US" w:bidi="ar-SA"/>
      </w:rPr>
    </w:lvl>
    <w:lvl w:ilvl="6">
      <w:numFmt w:val="bullet"/>
      <w:lvlText w:val="•"/>
      <w:lvlJc w:val="left"/>
      <w:pPr>
        <w:ind w:left="2253" w:hanging="239"/>
      </w:pPr>
      <w:rPr>
        <w:lang w:val="ru-RU" w:eastAsia="en-US" w:bidi="ar-SA"/>
      </w:rPr>
    </w:lvl>
    <w:lvl w:ilvl="7">
      <w:numFmt w:val="bullet"/>
      <w:lvlText w:val="•"/>
      <w:lvlJc w:val="left"/>
      <w:pPr>
        <w:ind w:left="2608" w:hanging="239"/>
      </w:pPr>
      <w:rPr>
        <w:lang w:val="ru-RU" w:eastAsia="en-US" w:bidi="ar-SA"/>
      </w:rPr>
    </w:lvl>
    <w:lvl w:ilvl="8">
      <w:numFmt w:val="bullet"/>
      <w:lvlText w:val="•"/>
      <w:lvlJc w:val="left"/>
      <w:pPr>
        <w:ind w:left="2964" w:hanging="239"/>
      </w:pPr>
      <w:rPr>
        <w:lang w:val="ru-RU" w:eastAsia="en-US" w:bidi="ar-SA"/>
      </w:rPr>
    </w:lvl>
  </w:abstractNum>
  <w:abstractNum w:abstractNumId="26">
    <w:nsid w:val="3BC47E96"/>
    <w:multiLevelType w:val="hybridMultilevel"/>
    <w:tmpl w:val="45DEB160"/>
    <w:lvl w:ilvl="0" w:tplc="2744A508">
      <w:numFmt w:val="bullet"/>
      <w:lvlText w:val="-"/>
      <w:lvlJc w:val="left"/>
      <w:pPr>
        <w:ind w:left="822" w:hanging="243"/>
      </w:pPr>
      <w:rPr>
        <w:rFonts w:ascii="Times New Roman" w:eastAsia="Times New Roman" w:hAnsi="Times New Roman" w:cs="Times New Roman" w:hint="default"/>
        <w:w w:val="99"/>
        <w:sz w:val="24"/>
        <w:szCs w:val="24"/>
        <w:lang w:val="ru-RU" w:eastAsia="en-US" w:bidi="ar-SA"/>
      </w:rPr>
    </w:lvl>
    <w:lvl w:ilvl="1" w:tplc="B32E7C84">
      <w:numFmt w:val="bullet"/>
      <w:lvlText w:val="•"/>
      <w:lvlJc w:val="left"/>
      <w:pPr>
        <w:ind w:left="1826" w:hanging="243"/>
      </w:pPr>
      <w:rPr>
        <w:rFonts w:hint="default"/>
        <w:lang w:val="ru-RU" w:eastAsia="en-US" w:bidi="ar-SA"/>
      </w:rPr>
    </w:lvl>
    <w:lvl w:ilvl="2" w:tplc="51EC5C2A">
      <w:numFmt w:val="bullet"/>
      <w:lvlText w:val="•"/>
      <w:lvlJc w:val="left"/>
      <w:pPr>
        <w:ind w:left="2833" w:hanging="243"/>
      </w:pPr>
      <w:rPr>
        <w:rFonts w:hint="default"/>
        <w:lang w:val="ru-RU" w:eastAsia="en-US" w:bidi="ar-SA"/>
      </w:rPr>
    </w:lvl>
    <w:lvl w:ilvl="3" w:tplc="2716BAD2">
      <w:numFmt w:val="bullet"/>
      <w:lvlText w:val="•"/>
      <w:lvlJc w:val="left"/>
      <w:pPr>
        <w:ind w:left="3839" w:hanging="243"/>
      </w:pPr>
      <w:rPr>
        <w:rFonts w:hint="default"/>
        <w:lang w:val="ru-RU" w:eastAsia="en-US" w:bidi="ar-SA"/>
      </w:rPr>
    </w:lvl>
    <w:lvl w:ilvl="4" w:tplc="A416798A">
      <w:numFmt w:val="bullet"/>
      <w:lvlText w:val="•"/>
      <w:lvlJc w:val="left"/>
      <w:pPr>
        <w:ind w:left="4846" w:hanging="243"/>
      </w:pPr>
      <w:rPr>
        <w:rFonts w:hint="default"/>
        <w:lang w:val="ru-RU" w:eastAsia="en-US" w:bidi="ar-SA"/>
      </w:rPr>
    </w:lvl>
    <w:lvl w:ilvl="5" w:tplc="2BAA8D50">
      <w:numFmt w:val="bullet"/>
      <w:lvlText w:val="•"/>
      <w:lvlJc w:val="left"/>
      <w:pPr>
        <w:ind w:left="5853" w:hanging="243"/>
      </w:pPr>
      <w:rPr>
        <w:rFonts w:hint="default"/>
        <w:lang w:val="ru-RU" w:eastAsia="en-US" w:bidi="ar-SA"/>
      </w:rPr>
    </w:lvl>
    <w:lvl w:ilvl="6" w:tplc="C108DA2C">
      <w:numFmt w:val="bullet"/>
      <w:lvlText w:val="•"/>
      <w:lvlJc w:val="left"/>
      <w:pPr>
        <w:ind w:left="6859" w:hanging="243"/>
      </w:pPr>
      <w:rPr>
        <w:rFonts w:hint="default"/>
        <w:lang w:val="ru-RU" w:eastAsia="en-US" w:bidi="ar-SA"/>
      </w:rPr>
    </w:lvl>
    <w:lvl w:ilvl="7" w:tplc="41DC0376">
      <w:numFmt w:val="bullet"/>
      <w:lvlText w:val="•"/>
      <w:lvlJc w:val="left"/>
      <w:pPr>
        <w:ind w:left="7866" w:hanging="243"/>
      </w:pPr>
      <w:rPr>
        <w:rFonts w:hint="default"/>
        <w:lang w:val="ru-RU" w:eastAsia="en-US" w:bidi="ar-SA"/>
      </w:rPr>
    </w:lvl>
    <w:lvl w:ilvl="8" w:tplc="2736A2E6">
      <w:numFmt w:val="bullet"/>
      <w:lvlText w:val="•"/>
      <w:lvlJc w:val="left"/>
      <w:pPr>
        <w:ind w:left="8873" w:hanging="243"/>
      </w:pPr>
      <w:rPr>
        <w:rFonts w:hint="default"/>
        <w:lang w:val="ru-RU" w:eastAsia="en-US" w:bidi="ar-SA"/>
      </w:rPr>
    </w:lvl>
  </w:abstractNum>
  <w:abstractNum w:abstractNumId="27">
    <w:nsid w:val="42E913DD"/>
    <w:multiLevelType w:val="hybridMultilevel"/>
    <w:tmpl w:val="68645312"/>
    <w:lvl w:ilvl="0" w:tplc="277C379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4625AE"/>
    <w:multiLevelType w:val="multilevel"/>
    <w:tmpl w:val="5718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0C3387"/>
    <w:multiLevelType w:val="hybridMultilevel"/>
    <w:tmpl w:val="04044E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4D341800"/>
    <w:multiLevelType w:val="hybridMultilevel"/>
    <w:tmpl w:val="FEEA137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50534CEB"/>
    <w:multiLevelType w:val="multilevel"/>
    <w:tmpl w:val="1DCA10B8"/>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2457273"/>
    <w:multiLevelType w:val="multilevel"/>
    <w:tmpl w:val="EFF09122"/>
    <w:styleLink w:val="WWNum10"/>
    <w:lvl w:ilvl="0">
      <w:numFmt w:val="bullet"/>
      <w:lvlText w:val="—"/>
      <w:lvlJc w:val="left"/>
      <w:pPr>
        <w:ind w:left="111" w:hanging="239"/>
      </w:pPr>
      <w:rPr>
        <w:rFonts w:ascii="Times New Roman" w:hAnsi="Times New Roman"/>
      </w:rPr>
    </w:lvl>
    <w:lvl w:ilvl="1">
      <w:numFmt w:val="bullet"/>
      <w:lvlText w:val="•"/>
      <w:lvlJc w:val="left"/>
      <w:pPr>
        <w:ind w:left="475" w:hanging="239"/>
      </w:pPr>
    </w:lvl>
    <w:lvl w:ilvl="2">
      <w:numFmt w:val="bullet"/>
      <w:lvlText w:val="•"/>
      <w:lvlJc w:val="left"/>
      <w:pPr>
        <w:ind w:left="830" w:hanging="239"/>
      </w:pPr>
    </w:lvl>
    <w:lvl w:ilvl="3">
      <w:numFmt w:val="bullet"/>
      <w:lvlText w:val="•"/>
      <w:lvlJc w:val="left"/>
      <w:pPr>
        <w:ind w:left="1185" w:hanging="239"/>
      </w:pPr>
    </w:lvl>
    <w:lvl w:ilvl="4">
      <w:numFmt w:val="bullet"/>
      <w:lvlText w:val="•"/>
      <w:lvlJc w:val="left"/>
      <w:pPr>
        <w:ind w:left="1541" w:hanging="239"/>
      </w:pPr>
    </w:lvl>
    <w:lvl w:ilvl="5">
      <w:numFmt w:val="bullet"/>
      <w:lvlText w:val="•"/>
      <w:lvlJc w:val="left"/>
      <w:pPr>
        <w:ind w:left="1896" w:hanging="239"/>
      </w:pPr>
    </w:lvl>
    <w:lvl w:ilvl="6">
      <w:numFmt w:val="bullet"/>
      <w:lvlText w:val="•"/>
      <w:lvlJc w:val="left"/>
      <w:pPr>
        <w:ind w:left="2251" w:hanging="239"/>
      </w:pPr>
    </w:lvl>
    <w:lvl w:ilvl="7">
      <w:numFmt w:val="bullet"/>
      <w:lvlText w:val="•"/>
      <w:lvlJc w:val="left"/>
      <w:pPr>
        <w:ind w:left="2606" w:hanging="239"/>
      </w:pPr>
    </w:lvl>
    <w:lvl w:ilvl="8">
      <w:numFmt w:val="bullet"/>
      <w:lvlText w:val="•"/>
      <w:lvlJc w:val="left"/>
      <w:pPr>
        <w:ind w:left="2962" w:hanging="239"/>
      </w:pPr>
    </w:lvl>
  </w:abstractNum>
  <w:abstractNum w:abstractNumId="33">
    <w:nsid w:val="6437715B"/>
    <w:multiLevelType w:val="hybridMultilevel"/>
    <w:tmpl w:val="23D4DBC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4">
    <w:nsid w:val="69505D5C"/>
    <w:multiLevelType w:val="multilevel"/>
    <w:tmpl w:val="BEF437E4"/>
    <w:styleLink w:val="WWNum8"/>
    <w:lvl w:ilvl="0">
      <w:numFmt w:val="bullet"/>
      <w:lvlText w:val="—"/>
      <w:lvlJc w:val="left"/>
      <w:pPr>
        <w:ind w:left="113" w:hanging="239"/>
      </w:pPr>
      <w:rPr>
        <w:rFonts w:ascii="Times New Roman" w:hAnsi="Times New Roman"/>
      </w:rPr>
    </w:lvl>
    <w:lvl w:ilvl="1">
      <w:numFmt w:val="bullet"/>
      <w:lvlText w:val="•"/>
      <w:lvlJc w:val="left"/>
      <w:pPr>
        <w:ind w:left="475" w:hanging="239"/>
      </w:pPr>
    </w:lvl>
    <w:lvl w:ilvl="2">
      <w:numFmt w:val="bullet"/>
      <w:lvlText w:val="•"/>
      <w:lvlJc w:val="left"/>
      <w:pPr>
        <w:ind w:left="831" w:hanging="239"/>
      </w:pPr>
    </w:lvl>
    <w:lvl w:ilvl="3">
      <w:numFmt w:val="bullet"/>
      <w:lvlText w:val="•"/>
      <w:lvlJc w:val="left"/>
      <w:pPr>
        <w:ind w:left="1186" w:hanging="239"/>
      </w:pPr>
    </w:lvl>
    <w:lvl w:ilvl="4">
      <w:numFmt w:val="bullet"/>
      <w:lvlText w:val="•"/>
      <w:lvlJc w:val="left"/>
      <w:pPr>
        <w:ind w:left="1542" w:hanging="239"/>
      </w:pPr>
    </w:lvl>
    <w:lvl w:ilvl="5">
      <w:numFmt w:val="bullet"/>
      <w:lvlText w:val="•"/>
      <w:lvlJc w:val="left"/>
      <w:pPr>
        <w:ind w:left="1897" w:hanging="239"/>
      </w:pPr>
    </w:lvl>
    <w:lvl w:ilvl="6">
      <w:numFmt w:val="bullet"/>
      <w:lvlText w:val="•"/>
      <w:lvlJc w:val="left"/>
      <w:pPr>
        <w:ind w:left="2253" w:hanging="239"/>
      </w:pPr>
    </w:lvl>
    <w:lvl w:ilvl="7">
      <w:numFmt w:val="bullet"/>
      <w:lvlText w:val="•"/>
      <w:lvlJc w:val="left"/>
      <w:pPr>
        <w:ind w:left="2608" w:hanging="239"/>
      </w:pPr>
    </w:lvl>
    <w:lvl w:ilvl="8">
      <w:numFmt w:val="bullet"/>
      <w:lvlText w:val="•"/>
      <w:lvlJc w:val="left"/>
      <w:pPr>
        <w:ind w:left="2964" w:hanging="239"/>
      </w:pPr>
    </w:lvl>
  </w:abstractNum>
  <w:abstractNum w:abstractNumId="35">
    <w:nsid w:val="6EDB1436"/>
    <w:multiLevelType w:val="multilevel"/>
    <w:tmpl w:val="1E5E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C86463"/>
    <w:multiLevelType w:val="hybridMultilevel"/>
    <w:tmpl w:val="F962BE5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7">
    <w:nsid w:val="74E849BF"/>
    <w:multiLevelType w:val="hybridMultilevel"/>
    <w:tmpl w:val="BC70AF62"/>
    <w:lvl w:ilvl="0" w:tplc="EC4A8D14">
      <w:start w:val="1"/>
      <w:numFmt w:val="bullet"/>
      <w:pStyle w:val="list-dash"/>
      <w:lvlText w:val="—"/>
      <w:lvlJc w:val="left"/>
      <w:pPr>
        <w:ind w:left="1060" w:hanging="360"/>
      </w:pPr>
      <w:rPr>
        <w:rFonts w:ascii="Times New Roman" w:hAnsi="Times New Roman" w:cs="Times New Roman" w:hint="default"/>
      </w:rPr>
    </w:lvl>
    <w:lvl w:ilvl="1" w:tplc="D15EB670">
      <w:start w:val="1"/>
      <w:numFmt w:val="bullet"/>
      <w:lvlText w:val="o"/>
      <w:lvlJc w:val="left"/>
      <w:pPr>
        <w:ind w:left="1780" w:hanging="360"/>
      </w:pPr>
      <w:rPr>
        <w:rFonts w:ascii="Courier New" w:hAnsi="Courier New" w:cs="Courier New" w:hint="default"/>
      </w:rPr>
    </w:lvl>
    <w:lvl w:ilvl="2" w:tplc="8EA25276">
      <w:start w:val="1"/>
      <w:numFmt w:val="bullet"/>
      <w:lvlText w:val=""/>
      <w:lvlJc w:val="left"/>
      <w:pPr>
        <w:ind w:left="2500" w:hanging="360"/>
      </w:pPr>
      <w:rPr>
        <w:rFonts w:ascii="Wingdings" w:hAnsi="Wingdings" w:hint="default"/>
      </w:rPr>
    </w:lvl>
    <w:lvl w:ilvl="3" w:tplc="0D5CF1F0">
      <w:start w:val="1"/>
      <w:numFmt w:val="bullet"/>
      <w:lvlText w:val=""/>
      <w:lvlJc w:val="left"/>
      <w:pPr>
        <w:ind w:left="3220" w:hanging="360"/>
      </w:pPr>
      <w:rPr>
        <w:rFonts w:ascii="Symbol" w:hAnsi="Symbol" w:hint="default"/>
      </w:rPr>
    </w:lvl>
    <w:lvl w:ilvl="4" w:tplc="47E4629E">
      <w:start w:val="1"/>
      <w:numFmt w:val="bullet"/>
      <w:lvlText w:val="o"/>
      <w:lvlJc w:val="left"/>
      <w:pPr>
        <w:ind w:left="3940" w:hanging="360"/>
      </w:pPr>
      <w:rPr>
        <w:rFonts w:ascii="Courier New" w:hAnsi="Courier New" w:cs="Courier New" w:hint="default"/>
      </w:rPr>
    </w:lvl>
    <w:lvl w:ilvl="5" w:tplc="A162B632">
      <w:start w:val="1"/>
      <w:numFmt w:val="bullet"/>
      <w:lvlText w:val=""/>
      <w:lvlJc w:val="left"/>
      <w:pPr>
        <w:ind w:left="4660" w:hanging="360"/>
      </w:pPr>
      <w:rPr>
        <w:rFonts w:ascii="Wingdings" w:hAnsi="Wingdings" w:hint="default"/>
      </w:rPr>
    </w:lvl>
    <w:lvl w:ilvl="6" w:tplc="27A8D94E">
      <w:start w:val="1"/>
      <w:numFmt w:val="bullet"/>
      <w:lvlText w:val=""/>
      <w:lvlJc w:val="left"/>
      <w:pPr>
        <w:ind w:left="5380" w:hanging="360"/>
      </w:pPr>
      <w:rPr>
        <w:rFonts w:ascii="Symbol" w:hAnsi="Symbol" w:hint="default"/>
      </w:rPr>
    </w:lvl>
    <w:lvl w:ilvl="7" w:tplc="28384046">
      <w:start w:val="1"/>
      <w:numFmt w:val="bullet"/>
      <w:lvlText w:val="o"/>
      <w:lvlJc w:val="left"/>
      <w:pPr>
        <w:ind w:left="6100" w:hanging="360"/>
      </w:pPr>
      <w:rPr>
        <w:rFonts w:ascii="Courier New" w:hAnsi="Courier New" w:cs="Courier New" w:hint="default"/>
      </w:rPr>
    </w:lvl>
    <w:lvl w:ilvl="8" w:tplc="1E58630E">
      <w:start w:val="1"/>
      <w:numFmt w:val="bullet"/>
      <w:lvlText w:val=""/>
      <w:lvlJc w:val="left"/>
      <w:pPr>
        <w:ind w:left="6820" w:hanging="360"/>
      </w:pPr>
      <w:rPr>
        <w:rFonts w:ascii="Wingdings" w:hAnsi="Wingdings" w:hint="default"/>
      </w:rPr>
    </w:lvl>
  </w:abstractNum>
  <w:num w:numId="1">
    <w:abstractNumId w:val="0"/>
  </w:num>
  <w:num w:numId="2">
    <w:abstractNumId w:val="19"/>
  </w:num>
  <w:num w:numId="3">
    <w:abstractNumId w:val="34"/>
  </w:num>
  <w:num w:numId="4">
    <w:abstractNumId w:val="18"/>
  </w:num>
  <w:num w:numId="5">
    <w:abstractNumId w:val="32"/>
  </w:num>
  <w:num w:numId="6">
    <w:abstractNumId w:val="21"/>
  </w:num>
  <w:num w:numId="7">
    <w:abstractNumId w:val="25"/>
  </w:num>
  <w:num w:numId="8">
    <w:abstractNumId w:val="7"/>
  </w:num>
  <w:num w:numId="9">
    <w:abstractNumId w:val="6"/>
  </w:num>
  <w:num w:numId="10">
    <w:abstractNumId w:va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5"/>
  </w:num>
  <w:num w:numId="14">
    <w:abstractNumId w:val="14"/>
  </w:num>
  <w:num w:numId="15">
    <w:abstractNumId w:val="15"/>
  </w:num>
  <w:num w:numId="16">
    <w:abstractNumId w:val="28"/>
  </w:num>
  <w:num w:numId="17">
    <w:abstractNumId w:val="36"/>
  </w:num>
  <w:num w:numId="18">
    <w:abstractNumId w:val="33"/>
  </w:num>
  <w:num w:numId="19">
    <w:abstractNumId w:val="12"/>
  </w:num>
  <w:num w:numId="20">
    <w:abstractNumId w:val="30"/>
  </w:num>
  <w:num w:numId="21">
    <w:abstractNumId w:val="13"/>
  </w:num>
  <w:num w:numId="22">
    <w:abstractNumId w:val="20"/>
  </w:num>
  <w:num w:numId="23">
    <w:abstractNumId w:val="17"/>
  </w:num>
  <w:num w:numId="24">
    <w:abstractNumId w:val="29"/>
  </w:num>
  <w:num w:numId="25">
    <w:abstractNumId w:val="22"/>
  </w:num>
  <w:num w:numId="26">
    <w:abstractNumId w:val="31"/>
  </w:num>
  <w:num w:numId="27">
    <w:abstractNumId w:val="27"/>
  </w:num>
  <w:num w:numId="28">
    <w:abstractNumId w:val="16"/>
  </w:num>
  <w:num w:numId="29">
    <w:abstractNumId w:val="37"/>
  </w:num>
  <w:num w:numId="30">
    <w:abstractNumId w:val="23"/>
  </w:num>
  <w:num w:numId="31">
    <w:abstractNumId w:val="35"/>
  </w:num>
  <w:num w:numId="32">
    <w:abstractNumId w:val="24"/>
  </w:num>
  <w:num w:numId="33">
    <w:abstractNumId w:val="26"/>
  </w:num>
  <w:num w:numId="34">
    <w:abstractNumId w:val="1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261"/>
    <w:rsid w:val="0017609F"/>
    <w:rsid w:val="00476261"/>
    <w:rsid w:val="006F1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6261"/>
    <w:pPr>
      <w:spacing w:after="0" w:line="240" w:lineRule="exact"/>
      <w:ind w:firstLine="227"/>
      <w:jc w:val="both"/>
    </w:pPr>
    <w:rPr>
      <w:rFonts w:ascii="Times New Roman" w:eastAsiaTheme="minorEastAsia" w:hAnsi="Times New Roman"/>
      <w:sz w:val="20"/>
      <w:lang w:eastAsia="ru-RU"/>
    </w:rPr>
  </w:style>
  <w:style w:type="paragraph" w:styleId="1">
    <w:name w:val="heading 1"/>
    <w:basedOn w:val="a0"/>
    <w:next w:val="a0"/>
    <w:link w:val="10"/>
    <w:qFormat/>
    <w:rsid w:val="004762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47626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nhideWhenUsed/>
    <w:qFormat/>
    <w:rsid w:val="0047626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476261"/>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next w:val="a0"/>
    <w:link w:val="50"/>
    <w:unhideWhenUsed/>
    <w:qFormat/>
    <w:rsid w:val="00476261"/>
    <w:pPr>
      <w:keepNext/>
      <w:keepLines/>
      <w:spacing w:after="0" w:line="259" w:lineRule="auto"/>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0"/>
    <w:link w:val="60"/>
    <w:unhideWhenUsed/>
    <w:qFormat/>
    <w:rsid w:val="00476261"/>
    <w:pPr>
      <w:keepNext/>
      <w:keepLines/>
      <w:spacing w:after="0" w:line="259" w:lineRule="auto"/>
      <w:ind w:left="351" w:hanging="10"/>
      <w:jc w:val="center"/>
      <w:outlineLvl w:val="5"/>
    </w:pPr>
    <w:rPr>
      <w:rFonts w:ascii="Times New Roman" w:eastAsia="Times New Roman" w:hAnsi="Times New Roman" w:cs="Times New Roman"/>
      <w:b/>
      <w:color w:val="000000"/>
      <w:sz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76261"/>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1"/>
    <w:link w:val="2"/>
    <w:uiPriority w:val="9"/>
    <w:rsid w:val="0047626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1"/>
    <w:link w:val="3"/>
    <w:rsid w:val="00476261"/>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1"/>
    <w:link w:val="4"/>
    <w:rsid w:val="00476261"/>
    <w:rPr>
      <w:rFonts w:asciiTheme="majorHAnsi" w:eastAsiaTheme="majorEastAsia" w:hAnsiTheme="majorHAnsi" w:cstheme="majorBidi"/>
      <w:i/>
      <w:iCs/>
      <w:color w:val="365F91" w:themeColor="accent1" w:themeShade="BF"/>
      <w:sz w:val="20"/>
      <w:lang w:eastAsia="ru-RU"/>
    </w:rPr>
  </w:style>
  <w:style w:type="character" w:customStyle="1" w:styleId="50">
    <w:name w:val="Заголовок 5 Знак"/>
    <w:basedOn w:val="a1"/>
    <w:link w:val="5"/>
    <w:rsid w:val="00476261"/>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1"/>
    <w:link w:val="6"/>
    <w:rsid w:val="00476261"/>
    <w:rPr>
      <w:rFonts w:ascii="Times New Roman" w:eastAsia="Times New Roman" w:hAnsi="Times New Roman" w:cs="Times New Roman"/>
      <w:b/>
      <w:color w:val="000000"/>
      <w:sz w:val="24"/>
      <w:lang w:eastAsia="ru-RU"/>
    </w:rPr>
  </w:style>
  <w:style w:type="table" w:styleId="a4">
    <w:name w:val="Table Grid"/>
    <w:basedOn w:val="a2"/>
    <w:uiPriority w:val="59"/>
    <w:rsid w:val="0047626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nhideWhenUsed/>
    <w:qFormat/>
    <w:rsid w:val="00476261"/>
    <w:rPr>
      <w:color w:val="0000FF" w:themeColor="hyperlink"/>
      <w:u w:val="single"/>
    </w:rPr>
  </w:style>
  <w:style w:type="paragraph" w:styleId="a6">
    <w:name w:val="TOC Heading"/>
    <w:basedOn w:val="1"/>
    <w:next w:val="a0"/>
    <w:uiPriority w:val="39"/>
    <w:unhideWhenUsed/>
    <w:qFormat/>
    <w:rsid w:val="00476261"/>
    <w:pPr>
      <w:spacing w:line="259" w:lineRule="auto"/>
      <w:ind w:firstLine="0"/>
      <w:jc w:val="left"/>
      <w:outlineLvl w:val="9"/>
    </w:pPr>
  </w:style>
  <w:style w:type="character" w:customStyle="1" w:styleId="a7">
    <w:name w:val="Сноска_"/>
    <w:link w:val="a8"/>
    <w:locked/>
    <w:rsid w:val="00476261"/>
    <w:rPr>
      <w:rFonts w:ascii="Georgia" w:hAnsi="Georgia" w:cs="Georgia"/>
      <w:color w:val="231E20"/>
      <w:sz w:val="19"/>
      <w:szCs w:val="19"/>
    </w:rPr>
  </w:style>
  <w:style w:type="character" w:customStyle="1" w:styleId="31">
    <w:name w:val="Основной текст (3)_"/>
    <w:link w:val="32"/>
    <w:locked/>
    <w:rsid w:val="00476261"/>
    <w:rPr>
      <w:rFonts w:ascii="Arial" w:hAnsi="Arial" w:cs="Arial"/>
      <w:b/>
      <w:bCs/>
      <w:color w:val="231E20"/>
      <w:sz w:val="19"/>
      <w:szCs w:val="19"/>
    </w:rPr>
  </w:style>
  <w:style w:type="character" w:customStyle="1" w:styleId="33">
    <w:name w:val="Заголовок №3_"/>
    <w:link w:val="34"/>
    <w:uiPriority w:val="99"/>
    <w:locked/>
    <w:rsid w:val="00476261"/>
    <w:rPr>
      <w:rFonts w:ascii="Arial" w:hAnsi="Arial" w:cs="Arial"/>
      <w:b/>
      <w:bCs/>
      <w:color w:val="231E20"/>
      <w:sz w:val="18"/>
      <w:szCs w:val="18"/>
    </w:rPr>
  </w:style>
  <w:style w:type="character" w:customStyle="1" w:styleId="11">
    <w:name w:val="Основной текст Знак1"/>
    <w:link w:val="a9"/>
    <w:uiPriority w:val="99"/>
    <w:locked/>
    <w:rsid w:val="00476261"/>
    <w:rPr>
      <w:rFonts w:ascii="Georgia" w:hAnsi="Georgia" w:cs="Georgia"/>
      <w:color w:val="231E20"/>
      <w:sz w:val="19"/>
      <w:szCs w:val="19"/>
    </w:rPr>
  </w:style>
  <w:style w:type="character" w:customStyle="1" w:styleId="21">
    <w:name w:val="Основной текст (2)_"/>
    <w:link w:val="22"/>
    <w:locked/>
    <w:rsid w:val="00476261"/>
    <w:rPr>
      <w:rFonts w:ascii="Tahoma" w:hAnsi="Tahoma" w:cs="Tahoma"/>
      <w:b/>
      <w:bCs/>
      <w:color w:val="231E20"/>
      <w:w w:val="80"/>
      <w:sz w:val="20"/>
      <w:szCs w:val="20"/>
    </w:rPr>
  </w:style>
  <w:style w:type="paragraph" w:customStyle="1" w:styleId="a8">
    <w:name w:val="Сноска"/>
    <w:basedOn w:val="a0"/>
    <w:link w:val="a7"/>
    <w:rsid w:val="00476261"/>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0"/>
    <w:link w:val="31"/>
    <w:rsid w:val="00476261"/>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0"/>
    <w:link w:val="33"/>
    <w:uiPriority w:val="99"/>
    <w:qFormat/>
    <w:rsid w:val="00476261"/>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9">
    <w:name w:val="Body Text"/>
    <w:basedOn w:val="a0"/>
    <w:link w:val="11"/>
    <w:uiPriority w:val="99"/>
    <w:qFormat/>
    <w:rsid w:val="00476261"/>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a">
    <w:name w:val="Основной текст Знак"/>
    <w:basedOn w:val="a1"/>
    <w:link w:val="a9"/>
    <w:uiPriority w:val="1"/>
    <w:rsid w:val="00476261"/>
    <w:rPr>
      <w:rFonts w:ascii="Times New Roman" w:eastAsiaTheme="minorEastAsia" w:hAnsi="Times New Roman"/>
      <w:sz w:val="20"/>
      <w:lang w:eastAsia="ru-RU"/>
    </w:rPr>
  </w:style>
  <w:style w:type="paragraph" w:customStyle="1" w:styleId="22">
    <w:name w:val="Основной текст (2)"/>
    <w:basedOn w:val="a0"/>
    <w:link w:val="21"/>
    <w:rsid w:val="00476261"/>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b">
    <w:name w:val="List Paragraph"/>
    <w:aliases w:val="Use Case List Paragraph,Маркер,ТЗ список,Абзац списка литеральный,List Paragraph,Bullet List,FooterText,numbered,Абзац списка нумерованный,Маркированный список 1,Bullet 1,мой,it_List1,Paragraphe de liste1,lp1,Таблицы,Абзац основного текста"/>
    <w:basedOn w:val="a0"/>
    <w:link w:val="ac"/>
    <w:uiPriority w:val="34"/>
    <w:qFormat/>
    <w:rsid w:val="00476261"/>
    <w:pPr>
      <w:ind w:left="720"/>
      <w:contextualSpacing/>
    </w:pPr>
  </w:style>
  <w:style w:type="paragraph" w:styleId="12">
    <w:name w:val="toc 1"/>
    <w:basedOn w:val="a0"/>
    <w:next w:val="a0"/>
    <w:autoRedefine/>
    <w:uiPriority w:val="39"/>
    <w:unhideWhenUsed/>
    <w:qFormat/>
    <w:rsid w:val="00476261"/>
    <w:pPr>
      <w:tabs>
        <w:tab w:val="right" w:leader="dot" w:pos="9628"/>
      </w:tabs>
      <w:spacing w:after="100"/>
      <w:ind w:firstLine="142"/>
    </w:pPr>
  </w:style>
  <w:style w:type="paragraph" w:styleId="23">
    <w:name w:val="toc 2"/>
    <w:basedOn w:val="a0"/>
    <w:next w:val="a0"/>
    <w:autoRedefine/>
    <w:uiPriority w:val="39"/>
    <w:unhideWhenUsed/>
    <w:qFormat/>
    <w:rsid w:val="00476261"/>
    <w:pPr>
      <w:tabs>
        <w:tab w:val="right" w:leader="dot" w:pos="9628"/>
      </w:tabs>
      <w:spacing w:after="100"/>
      <w:ind w:left="142" w:firstLine="0"/>
    </w:pPr>
  </w:style>
  <w:style w:type="paragraph" w:styleId="35">
    <w:name w:val="toc 3"/>
    <w:basedOn w:val="a0"/>
    <w:next w:val="a0"/>
    <w:autoRedefine/>
    <w:uiPriority w:val="39"/>
    <w:unhideWhenUsed/>
    <w:qFormat/>
    <w:rsid w:val="00476261"/>
    <w:pPr>
      <w:tabs>
        <w:tab w:val="left" w:pos="1320"/>
        <w:tab w:val="right" w:leader="dot" w:pos="10450"/>
      </w:tabs>
      <w:spacing w:after="100"/>
      <w:ind w:left="142" w:firstLine="0"/>
    </w:pPr>
  </w:style>
  <w:style w:type="character" w:customStyle="1" w:styleId="ac">
    <w:name w:val="Абзац списка Знак"/>
    <w:aliases w:val="Use Case List Paragraph Знак,Маркер Знак,ТЗ список Знак,Абзац списка литеральный Знак,List Paragraph Знак,Bullet List Знак,FooterText Знак,numbered Знак,Абзац списка нумерованный Знак,Маркированный список 1 Знак,Bullet 1 Знак,мой Знак"/>
    <w:link w:val="ab"/>
    <w:uiPriority w:val="34"/>
    <w:qFormat/>
    <w:locked/>
    <w:rsid w:val="00476261"/>
    <w:rPr>
      <w:rFonts w:ascii="Times New Roman" w:eastAsiaTheme="minorEastAsia" w:hAnsi="Times New Roman"/>
      <w:sz w:val="20"/>
      <w:lang w:eastAsia="ru-RU"/>
    </w:rPr>
  </w:style>
  <w:style w:type="paragraph" w:styleId="ad">
    <w:name w:val="No Spacing"/>
    <w:link w:val="ae"/>
    <w:uiPriority w:val="1"/>
    <w:qFormat/>
    <w:rsid w:val="00476261"/>
    <w:pPr>
      <w:spacing w:after="0" w:line="240" w:lineRule="auto"/>
    </w:pPr>
  </w:style>
  <w:style w:type="character" w:customStyle="1" w:styleId="s10">
    <w:name w:val="s_10"/>
    <w:basedOn w:val="a1"/>
    <w:rsid w:val="00476261"/>
  </w:style>
  <w:style w:type="paragraph" w:styleId="af">
    <w:name w:val="Normal (Web)"/>
    <w:basedOn w:val="a0"/>
    <w:uiPriority w:val="99"/>
    <w:unhideWhenUsed/>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13">
    <w:name w:val="Неразрешенное упоминание1"/>
    <w:basedOn w:val="a1"/>
    <w:uiPriority w:val="99"/>
    <w:semiHidden/>
    <w:unhideWhenUsed/>
    <w:rsid w:val="00476261"/>
    <w:rPr>
      <w:color w:val="605E5C"/>
      <w:shd w:val="clear" w:color="auto" w:fill="E1DFDD"/>
    </w:rPr>
  </w:style>
  <w:style w:type="character" w:styleId="af0">
    <w:name w:val="FollowedHyperlink"/>
    <w:basedOn w:val="a1"/>
    <w:uiPriority w:val="99"/>
    <w:unhideWhenUsed/>
    <w:rsid w:val="00476261"/>
    <w:rPr>
      <w:color w:val="800080" w:themeColor="followedHyperlink"/>
      <w:u w:val="single"/>
    </w:rPr>
  </w:style>
  <w:style w:type="table" w:customStyle="1" w:styleId="TableGrid">
    <w:name w:val="TableGrid"/>
    <w:rsid w:val="00476261"/>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af1">
    <w:name w:val="Основной текст_"/>
    <w:basedOn w:val="a1"/>
    <w:link w:val="14"/>
    <w:rsid w:val="00476261"/>
    <w:rPr>
      <w:rFonts w:ascii="Times New Roman" w:eastAsia="Times New Roman" w:hAnsi="Times New Roman" w:cs="Times New Roman"/>
      <w:color w:val="231E20"/>
      <w:sz w:val="20"/>
      <w:szCs w:val="20"/>
    </w:rPr>
  </w:style>
  <w:style w:type="paragraph" w:customStyle="1" w:styleId="14">
    <w:name w:val="Основной текст1"/>
    <w:basedOn w:val="a0"/>
    <w:link w:val="af1"/>
    <w:qFormat/>
    <w:rsid w:val="00476261"/>
    <w:pPr>
      <w:widowControl w:val="0"/>
      <w:spacing w:line="254" w:lineRule="auto"/>
      <w:ind w:firstLine="240"/>
      <w:jc w:val="left"/>
    </w:pPr>
    <w:rPr>
      <w:rFonts w:eastAsia="Times New Roman" w:cs="Times New Roman"/>
      <w:color w:val="231E20"/>
      <w:szCs w:val="20"/>
      <w:lang w:eastAsia="en-US"/>
    </w:rPr>
  </w:style>
  <w:style w:type="character" w:styleId="af2">
    <w:name w:val="endnote reference"/>
    <w:basedOn w:val="a1"/>
    <w:unhideWhenUsed/>
    <w:rsid w:val="00476261"/>
    <w:rPr>
      <w:vertAlign w:val="superscript"/>
    </w:rPr>
  </w:style>
  <w:style w:type="paragraph" w:customStyle="1" w:styleId="af3">
    <w:name w:val="Подзаг"/>
    <w:basedOn w:val="a0"/>
    <w:qFormat/>
    <w:rsid w:val="00476261"/>
    <w:pPr>
      <w:widowControl w:val="0"/>
      <w:spacing w:line="240" w:lineRule="auto"/>
      <w:ind w:firstLine="0"/>
      <w:jc w:val="left"/>
    </w:pPr>
    <w:rPr>
      <w:rFonts w:ascii="Arial" w:eastAsia="Courier New" w:hAnsi="Arial" w:cs="Arial"/>
      <w:b/>
      <w:color w:val="000000"/>
      <w:szCs w:val="20"/>
      <w:lang w:bidi="ru-RU"/>
    </w:rPr>
  </w:style>
  <w:style w:type="paragraph" w:customStyle="1" w:styleId="15">
    <w:name w:val="Подзаг1"/>
    <w:basedOn w:val="a0"/>
    <w:qFormat/>
    <w:rsid w:val="00476261"/>
    <w:pPr>
      <w:keepNext/>
      <w:keepLines/>
      <w:widowControl w:val="0"/>
      <w:spacing w:line="240" w:lineRule="auto"/>
      <w:ind w:firstLine="0"/>
      <w:jc w:val="left"/>
    </w:pPr>
    <w:rPr>
      <w:rFonts w:ascii="Arial" w:eastAsia="Courier New" w:hAnsi="Arial" w:cs="Arial"/>
      <w:b/>
      <w:i/>
      <w:szCs w:val="20"/>
      <w:lang w:bidi="ru-RU"/>
    </w:rPr>
  </w:style>
  <w:style w:type="character" w:styleId="af4">
    <w:name w:val="Emphasis"/>
    <w:uiPriority w:val="20"/>
    <w:qFormat/>
    <w:rsid w:val="00476261"/>
    <w:rPr>
      <w:i/>
      <w:iCs/>
    </w:rPr>
  </w:style>
  <w:style w:type="paragraph" w:customStyle="1" w:styleId="Default">
    <w:name w:val="Default"/>
    <w:rsid w:val="00476261"/>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476261"/>
    <w:rPr>
      <w:rFonts w:cs="SchoolBookSanPin"/>
      <w:color w:val="000000"/>
    </w:rPr>
  </w:style>
  <w:style w:type="table" w:customStyle="1" w:styleId="16">
    <w:name w:val="Сетка таблицы1"/>
    <w:basedOn w:val="a2"/>
    <w:next w:val="a4"/>
    <w:uiPriority w:val="39"/>
    <w:qFormat/>
    <w:rsid w:val="0047626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Основной текст-норм"/>
    <w:basedOn w:val="22"/>
    <w:qFormat/>
    <w:rsid w:val="00476261"/>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5">
    <w:name w:val="Другое_"/>
    <w:basedOn w:val="a1"/>
    <w:link w:val="af6"/>
    <w:rsid w:val="00476261"/>
    <w:rPr>
      <w:rFonts w:ascii="Times New Roman" w:eastAsia="Times New Roman" w:hAnsi="Times New Roman" w:cs="Times New Roman"/>
      <w:color w:val="231E20"/>
      <w:sz w:val="20"/>
      <w:szCs w:val="20"/>
    </w:rPr>
  </w:style>
  <w:style w:type="paragraph" w:customStyle="1" w:styleId="af6">
    <w:name w:val="Другое"/>
    <w:basedOn w:val="a0"/>
    <w:link w:val="af5"/>
    <w:rsid w:val="00476261"/>
    <w:pPr>
      <w:widowControl w:val="0"/>
      <w:spacing w:line="254" w:lineRule="auto"/>
      <w:ind w:firstLine="240"/>
      <w:jc w:val="left"/>
    </w:pPr>
    <w:rPr>
      <w:rFonts w:eastAsia="Times New Roman" w:cs="Times New Roman"/>
      <w:color w:val="231E20"/>
      <w:szCs w:val="20"/>
      <w:lang w:eastAsia="en-US"/>
    </w:rPr>
  </w:style>
  <w:style w:type="paragraph" w:styleId="af7">
    <w:name w:val="header"/>
    <w:basedOn w:val="a0"/>
    <w:link w:val="af8"/>
    <w:uiPriority w:val="99"/>
    <w:unhideWhenUsed/>
    <w:rsid w:val="00476261"/>
    <w:pPr>
      <w:tabs>
        <w:tab w:val="center" w:pos="4677"/>
        <w:tab w:val="right" w:pos="9355"/>
      </w:tabs>
      <w:spacing w:line="240" w:lineRule="auto"/>
    </w:pPr>
  </w:style>
  <w:style w:type="character" w:customStyle="1" w:styleId="af8">
    <w:name w:val="Верхний колонтитул Знак"/>
    <w:basedOn w:val="a1"/>
    <w:link w:val="af7"/>
    <w:uiPriority w:val="99"/>
    <w:rsid w:val="00476261"/>
    <w:rPr>
      <w:rFonts w:ascii="Times New Roman" w:eastAsiaTheme="minorEastAsia" w:hAnsi="Times New Roman"/>
      <w:sz w:val="20"/>
      <w:lang w:eastAsia="ru-RU"/>
    </w:rPr>
  </w:style>
  <w:style w:type="paragraph" w:styleId="af9">
    <w:name w:val="footer"/>
    <w:basedOn w:val="a0"/>
    <w:link w:val="afa"/>
    <w:uiPriority w:val="99"/>
    <w:unhideWhenUsed/>
    <w:rsid w:val="00476261"/>
    <w:pPr>
      <w:tabs>
        <w:tab w:val="center" w:pos="4677"/>
        <w:tab w:val="right" w:pos="9355"/>
      </w:tabs>
      <w:spacing w:line="240" w:lineRule="auto"/>
    </w:pPr>
  </w:style>
  <w:style w:type="character" w:customStyle="1" w:styleId="afa">
    <w:name w:val="Нижний колонтитул Знак"/>
    <w:basedOn w:val="a1"/>
    <w:link w:val="af9"/>
    <w:uiPriority w:val="99"/>
    <w:rsid w:val="00476261"/>
    <w:rPr>
      <w:rFonts w:ascii="Times New Roman" w:eastAsiaTheme="minorEastAsia" w:hAnsi="Times New Roman"/>
      <w:sz w:val="20"/>
      <w:lang w:eastAsia="ru-RU"/>
    </w:rPr>
  </w:style>
  <w:style w:type="paragraph" w:styleId="afb">
    <w:name w:val="endnote text"/>
    <w:basedOn w:val="a0"/>
    <w:link w:val="afc"/>
    <w:unhideWhenUsed/>
    <w:rsid w:val="00476261"/>
    <w:pPr>
      <w:spacing w:line="240" w:lineRule="auto"/>
      <w:ind w:firstLine="425"/>
    </w:pPr>
    <w:rPr>
      <w:rFonts w:eastAsiaTheme="minorHAnsi"/>
      <w:szCs w:val="20"/>
      <w:lang w:val="en-US" w:eastAsia="en-US"/>
    </w:rPr>
  </w:style>
  <w:style w:type="character" w:customStyle="1" w:styleId="afc">
    <w:name w:val="Текст концевой сноски Знак"/>
    <w:basedOn w:val="a1"/>
    <w:link w:val="afb"/>
    <w:rsid w:val="00476261"/>
    <w:rPr>
      <w:rFonts w:ascii="Times New Roman" w:hAnsi="Times New Roman"/>
      <w:sz w:val="20"/>
      <w:szCs w:val="20"/>
      <w:lang w:val="en-US"/>
    </w:rPr>
  </w:style>
  <w:style w:type="paragraph" w:styleId="afd">
    <w:name w:val="footnote text"/>
    <w:basedOn w:val="a0"/>
    <w:link w:val="afe"/>
    <w:uiPriority w:val="99"/>
    <w:unhideWhenUsed/>
    <w:rsid w:val="00476261"/>
    <w:pPr>
      <w:spacing w:line="240" w:lineRule="auto"/>
      <w:ind w:firstLine="425"/>
    </w:pPr>
    <w:rPr>
      <w:rFonts w:eastAsiaTheme="minorHAnsi"/>
      <w:szCs w:val="20"/>
      <w:lang w:val="en-US" w:eastAsia="en-US"/>
    </w:rPr>
  </w:style>
  <w:style w:type="character" w:customStyle="1" w:styleId="afe">
    <w:name w:val="Текст сноски Знак"/>
    <w:basedOn w:val="a1"/>
    <w:link w:val="afd"/>
    <w:uiPriority w:val="99"/>
    <w:qFormat/>
    <w:rsid w:val="00476261"/>
    <w:rPr>
      <w:rFonts w:ascii="Times New Roman" w:hAnsi="Times New Roman"/>
      <w:sz w:val="20"/>
      <w:szCs w:val="20"/>
      <w:lang w:val="en-US"/>
    </w:rPr>
  </w:style>
  <w:style w:type="character" w:styleId="aff">
    <w:name w:val="footnote reference"/>
    <w:basedOn w:val="a1"/>
    <w:uiPriority w:val="99"/>
    <w:unhideWhenUsed/>
    <w:rsid w:val="00476261"/>
    <w:rPr>
      <w:vertAlign w:val="superscript"/>
    </w:rPr>
  </w:style>
  <w:style w:type="paragraph" w:styleId="a">
    <w:name w:val="List Bullet"/>
    <w:basedOn w:val="a0"/>
    <w:uiPriority w:val="99"/>
    <w:unhideWhenUsed/>
    <w:rsid w:val="00476261"/>
    <w:pPr>
      <w:numPr>
        <w:numId w:val="1"/>
      </w:numPr>
      <w:spacing w:line="240" w:lineRule="auto"/>
      <w:contextualSpacing/>
    </w:pPr>
    <w:rPr>
      <w:rFonts w:eastAsiaTheme="minorHAnsi"/>
      <w:sz w:val="22"/>
      <w:lang w:val="en-US" w:eastAsia="en-US"/>
    </w:rPr>
  </w:style>
  <w:style w:type="character" w:customStyle="1" w:styleId="aff0">
    <w:name w:val="Основной Знак"/>
    <w:link w:val="aff1"/>
    <w:locked/>
    <w:rsid w:val="00476261"/>
    <w:rPr>
      <w:rFonts w:ascii="NewtonCSanPin" w:hAnsi="NewtonCSanPin"/>
      <w:color w:val="000000"/>
      <w:sz w:val="21"/>
      <w:szCs w:val="21"/>
    </w:rPr>
  </w:style>
  <w:style w:type="paragraph" w:customStyle="1" w:styleId="aff1">
    <w:name w:val="Основной"/>
    <w:basedOn w:val="a0"/>
    <w:link w:val="aff0"/>
    <w:rsid w:val="00476261"/>
    <w:pPr>
      <w:autoSpaceDE w:val="0"/>
      <w:autoSpaceDN w:val="0"/>
      <w:adjustRightInd w:val="0"/>
      <w:spacing w:line="214" w:lineRule="atLeast"/>
      <w:ind w:firstLine="283"/>
    </w:pPr>
    <w:rPr>
      <w:rFonts w:ascii="NewtonCSanPin" w:eastAsiaTheme="minorHAnsi" w:hAnsi="NewtonCSanPin"/>
      <w:color w:val="000000"/>
      <w:sz w:val="21"/>
      <w:szCs w:val="21"/>
      <w:lang w:eastAsia="en-US"/>
    </w:rPr>
  </w:style>
  <w:style w:type="paragraph" w:customStyle="1" w:styleId="ConsPlusNormal">
    <w:name w:val="ConsPlusNormal"/>
    <w:qFormat/>
    <w:rsid w:val="00476261"/>
    <w:pPr>
      <w:widowControl w:val="0"/>
      <w:pBdr>
        <w:top w:val="nil"/>
        <w:left w:val="nil"/>
        <w:bottom w:val="nil"/>
        <w:right w:val="nil"/>
        <w:between w:val="nil"/>
        <w:bar w:val="nil"/>
      </w:pBdr>
    </w:pPr>
    <w:rPr>
      <w:rFonts w:ascii="Times New Roman" w:eastAsia="Times New Roman" w:hAnsi="Times New Roman" w:cs="Times New Roman"/>
      <w:color w:val="000000"/>
      <w:sz w:val="28"/>
      <w:szCs w:val="28"/>
      <w:u w:color="000000"/>
      <w:bdr w:val="nil"/>
      <w:lang w:eastAsia="ru-RU"/>
    </w:rPr>
  </w:style>
  <w:style w:type="paragraph" w:styleId="41">
    <w:name w:val="toc 4"/>
    <w:basedOn w:val="a0"/>
    <w:next w:val="a0"/>
    <w:autoRedefine/>
    <w:uiPriority w:val="39"/>
    <w:unhideWhenUsed/>
    <w:rsid w:val="00476261"/>
    <w:pPr>
      <w:spacing w:line="276" w:lineRule="auto"/>
      <w:ind w:left="440" w:firstLine="425"/>
      <w:jc w:val="left"/>
    </w:pPr>
    <w:rPr>
      <w:rFonts w:asciiTheme="minorHAnsi" w:eastAsiaTheme="minorHAnsi" w:hAnsiTheme="minorHAnsi"/>
      <w:szCs w:val="20"/>
      <w:lang w:val="en-US" w:eastAsia="en-US"/>
    </w:rPr>
  </w:style>
  <w:style w:type="paragraph" w:styleId="51">
    <w:name w:val="toc 5"/>
    <w:basedOn w:val="a0"/>
    <w:next w:val="a0"/>
    <w:autoRedefine/>
    <w:uiPriority w:val="39"/>
    <w:unhideWhenUsed/>
    <w:rsid w:val="00476261"/>
    <w:pPr>
      <w:spacing w:line="276" w:lineRule="auto"/>
      <w:ind w:left="660" w:firstLine="425"/>
      <w:jc w:val="left"/>
    </w:pPr>
    <w:rPr>
      <w:rFonts w:asciiTheme="minorHAnsi" w:eastAsiaTheme="minorHAnsi" w:hAnsiTheme="minorHAnsi"/>
      <w:szCs w:val="20"/>
      <w:lang w:val="en-US" w:eastAsia="en-US"/>
    </w:rPr>
  </w:style>
  <w:style w:type="paragraph" w:styleId="61">
    <w:name w:val="toc 6"/>
    <w:basedOn w:val="a0"/>
    <w:next w:val="a0"/>
    <w:autoRedefine/>
    <w:uiPriority w:val="39"/>
    <w:unhideWhenUsed/>
    <w:rsid w:val="00476261"/>
    <w:pPr>
      <w:spacing w:line="276" w:lineRule="auto"/>
      <w:ind w:left="880" w:firstLine="425"/>
      <w:jc w:val="left"/>
    </w:pPr>
    <w:rPr>
      <w:rFonts w:asciiTheme="minorHAnsi" w:eastAsiaTheme="minorHAnsi" w:hAnsiTheme="minorHAnsi"/>
      <w:szCs w:val="20"/>
      <w:lang w:val="en-US" w:eastAsia="en-US"/>
    </w:rPr>
  </w:style>
  <w:style w:type="paragraph" w:styleId="7">
    <w:name w:val="toc 7"/>
    <w:basedOn w:val="a0"/>
    <w:next w:val="a0"/>
    <w:autoRedefine/>
    <w:uiPriority w:val="39"/>
    <w:unhideWhenUsed/>
    <w:rsid w:val="00476261"/>
    <w:pPr>
      <w:spacing w:line="276" w:lineRule="auto"/>
      <w:ind w:left="1100" w:firstLine="425"/>
      <w:jc w:val="left"/>
    </w:pPr>
    <w:rPr>
      <w:rFonts w:asciiTheme="minorHAnsi" w:eastAsiaTheme="minorHAnsi" w:hAnsiTheme="minorHAnsi"/>
      <w:szCs w:val="20"/>
      <w:lang w:val="en-US" w:eastAsia="en-US"/>
    </w:rPr>
  </w:style>
  <w:style w:type="paragraph" w:styleId="8">
    <w:name w:val="toc 8"/>
    <w:basedOn w:val="a0"/>
    <w:next w:val="a0"/>
    <w:autoRedefine/>
    <w:uiPriority w:val="39"/>
    <w:unhideWhenUsed/>
    <w:rsid w:val="00476261"/>
    <w:pPr>
      <w:spacing w:line="276" w:lineRule="auto"/>
      <w:ind w:left="1320" w:firstLine="425"/>
      <w:jc w:val="left"/>
    </w:pPr>
    <w:rPr>
      <w:rFonts w:asciiTheme="minorHAnsi" w:eastAsiaTheme="minorHAnsi" w:hAnsiTheme="minorHAnsi"/>
      <w:szCs w:val="20"/>
      <w:lang w:val="en-US" w:eastAsia="en-US"/>
    </w:rPr>
  </w:style>
  <w:style w:type="paragraph" w:styleId="9">
    <w:name w:val="toc 9"/>
    <w:basedOn w:val="a0"/>
    <w:next w:val="a0"/>
    <w:autoRedefine/>
    <w:uiPriority w:val="39"/>
    <w:unhideWhenUsed/>
    <w:rsid w:val="00476261"/>
    <w:pPr>
      <w:spacing w:line="276" w:lineRule="auto"/>
      <w:ind w:left="1540" w:firstLine="425"/>
      <w:jc w:val="left"/>
    </w:pPr>
    <w:rPr>
      <w:rFonts w:asciiTheme="minorHAnsi" w:eastAsiaTheme="minorHAnsi" w:hAnsiTheme="minorHAnsi"/>
      <w:szCs w:val="20"/>
      <w:lang w:val="en-US" w:eastAsia="en-US"/>
    </w:rPr>
  </w:style>
  <w:style w:type="paragraph" w:styleId="aff2">
    <w:name w:val="Balloon Text"/>
    <w:basedOn w:val="a0"/>
    <w:link w:val="aff3"/>
    <w:uiPriority w:val="99"/>
    <w:unhideWhenUsed/>
    <w:rsid w:val="00476261"/>
    <w:pPr>
      <w:spacing w:line="240" w:lineRule="auto"/>
      <w:ind w:firstLine="425"/>
    </w:pPr>
    <w:rPr>
      <w:rFonts w:ascii="Tahoma" w:eastAsiaTheme="minorHAnsi" w:hAnsi="Tahoma" w:cs="Tahoma"/>
      <w:sz w:val="16"/>
      <w:szCs w:val="16"/>
      <w:lang w:val="en-US" w:eastAsia="en-US"/>
    </w:rPr>
  </w:style>
  <w:style w:type="character" w:customStyle="1" w:styleId="aff3">
    <w:name w:val="Текст выноски Знак"/>
    <w:basedOn w:val="a1"/>
    <w:link w:val="aff2"/>
    <w:uiPriority w:val="99"/>
    <w:rsid w:val="00476261"/>
    <w:rPr>
      <w:rFonts w:ascii="Tahoma" w:hAnsi="Tahoma" w:cs="Tahoma"/>
      <w:sz w:val="16"/>
      <w:szCs w:val="16"/>
      <w:lang w:val="en-US"/>
    </w:rPr>
  </w:style>
  <w:style w:type="numbering" w:customStyle="1" w:styleId="17">
    <w:name w:val="Нет списка1"/>
    <w:next w:val="a3"/>
    <w:uiPriority w:val="99"/>
    <w:semiHidden/>
    <w:unhideWhenUsed/>
    <w:rsid w:val="00476261"/>
  </w:style>
  <w:style w:type="table" w:customStyle="1" w:styleId="TableNormal">
    <w:name w:val="Table Normal"/>
    <w:unhideWhenUsed/>
    <w:qFormat/>
    <w:rsid w:val="00476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f4">
    <w:name w:val="Title"/>
    <w:basedOn w:val="a0"/>
    <w:link w:val="aff5"/>
    <w:qFormat/>
    <w:rsid w:val="00476261"/>
    <w:pPr>
      <w:widowControl w:val="0"/>
      <w:autoSpaceDE w:val="0"/>
      <w:autoSpaceDN w:val="0"/>
      <w:spacing w:before="63" w:line="240" w:lineRule="auto"/>
      <w:ind w:left="1187" w:right="1178" w:firstLine="0"/>
      <w:jc w:val="center"/>
    </w:pPr>
    <w:rPr>
      <w:rFonts w:eastAsia="Times New Roman" w:cs="Times New Roman"/>
      <w:sz w:val="32"/>
      <w:szCs w:val="32"/>
      <w:lang w:eastAsia="en-US"/>
    </w:rPr>
  </w:style>
  <w:style w:type="character" w:customStyle="1" w:styleId="aff5">
    <w:name w:val="Название Знак"/>
    <w:basedOn w:val="a1"/>
    <w:link w:val="aff4"/>
    <w:rsid w:val="00476261"/>
    <w:rPr>
      <w:rFonts w:ascii="Times New Roman" w:eastAsia="Times New Roman" w:hAnsi="Times New Roman" w:cs="Times New Roman"/>
      <w:sz w:val="32"/>
      <w:szCs w:val="32"/>
    </w:rPr>
  </w:style>
  <w:style w:type="paragraph" w:customStyle="1" w:styleId="TableParagraph">
    <w:name w:val="Table Paragraph"/>
    <w:basedOn w:val="a0"/>
    <w:uiPriority w:val="1"/>
    <w:qFormat/>
    <w:rsid w:val="00476261"/>
    <w:pPr>
      <w:widowControl w:val="0"/>
      <w:autoSpaceDE w:val="0"/>
      <w:autoSpaceDN w:val="0"/>
      <w:spacing w:line="240" w:lineRule="auto"/>
      <w:ind w:left="107" w:firstLine="0"/>
      <w:jc w:val="left"/>
    </w:pPr>
    <w:rPr>
      <w:rFonts w:eastAsia="Times New Roman" w:cs="Times New Roman"/>
      <w:sz w:val="22"/>
      <w:lang w:eastAsia="en-US"/>
    </w:rPr>
  </w:style>
  <w:style w:type="character" w:customStyle="1" w:styleId="ae">
    <w:name w:val="Без интервала Знак"/>
    <w:link w:val="ad"/>
    <w:uiPriority w:val="1"/>
    <w:rsid w:val="00476261"/>
  </w:style>
  <w:style w:type="character" w:customStyle="1" w:styleId="CharAttribute501">
    <w:name w:val="CharAttribute501"/>
    <w:uiPriority w:val="99"/>
    <w:qFormat/>
    <w:rsid w:val="00476261"/>
    <w:rPr>
      <w:rFonts w:ascii="Times New Roman" w:eastAsia="Times New Roman"/>
      <w:i/>
      <w:sz w:val="28"/>
      <w:u w:val="single"/>
    </w:rPr>
  </w:style>
  <w:style w:type="character" w:customStyle="1" w:styleId="CharAttribute512">
    <w:name w:val="CharAttribute512"/>
    <w:rsid w:val="00476261"/>
    <w:rPr>
      <w:rFonts w:ascii="Times New Roman" w:eastAsia="Times New Roman"/>
      <w:sz w:val="28"/>
    </w:rPr>
  </w:style>
  <w:style w:type="character" w:customStyle="1" w:styleId="w">
    <w:name w:val="w"/>
    <w:basedOn w:val="a1"/>
    <w:rsid w:val="00476261"/>
  </w:style>
  <w:style w:type="character" w:customStyle="1" w:styleId="CharAttribute502">
    <w:name w:val="CharAttribute502"/>
    <w:rsid w:val="00476261"/>
    <w:rPr>
      <w:rFonts w:ascii="Times New Roman" w:eastAsia="Times New Roman"/>
      <w:i/>
      <w:sz w:val="28"/>
    </w:rPr>
  </w:style>
  <w:style w:type="character" w:customStyle="1" w:styleId="CharAttribute511">
    <w:name w:val="CharAttribute511"/>
    <w:uiPriority w:val="99"/>
    <w:rsid w:val="00476261"/>
    <w:rPr>
      <w:rFonts w:ascii="Times New Roman" w:eastAsia="Times New Roman"/>
      <w:sz w:val="28"/>
    </w:rPr>
  </w:style>
  <w:style w:type="character" w:customStyle="1" w:styleId="CharAttribute0">
    <w:name w:val="CharAttribute0"/>
    <w:rsid w:val="00476261"/>
    <w:rPr>
      <w:rFonts w:ascii="Times New Roman" w:eastAsia="Times New Roman" w:hAnsi="Times New Roman"/>
      <w:sz w:val="28"/>
    </w:rPr>
  </w:style>
  <w:style w:type="character" w:customStyle="1" w:styleId="CharAttribute3">
    <w:name w:val="CharAttribute3"/>
    <w:rsid w:val="00476261"/>
    <w:rPr>
      <w:rFonts w:ascii="Times New Roman" w:eastAsia="Batang" w:hAnsi="Batang"/>
      <w:sz w:val="28"/>
    </w:rPr>
  </w:style>
  <w:style w:type="character" w:customStyle="1" w:styleId="CharAttribute301">
    <w:name w:val="CharAttribute301"/>
    <w:rsid w:val="00476261"/>
    <w:rPr>
      <w:rFonts w:ascii="Times New Roman" w:eastAsia="Times New Roman"/>
      <w:color w:val="00000A"/>
      <w:sz w:val="28"/>
    </w:rPr>
  </w:style>
  <w:style w:type="character" w:customStyle="1" w:styleId="organictitlecontentspan">
    <w:name w:val="organictitlecontentspan"/>
    <w:basedOn w:val="a1"/>
    <w:rsid w:val="00476261"/>
  </w:style>
  <w:style w:type="character" w:customStyle="1" w:styleId="CharAttribute2">
    <w:name w:val="CharAttribute2"/>
    <w:qFormat/>
    <w:rsid w:val="00476261"/>
    <w:rPr>
      <w:rFonts w:ascii="Times New Roman" w:eastAsia="Batang" w:hAnsi="Batang"/>
      <w:color w:val="00000A"/>
      <w:sz w:val="28"/>
    </w:rPr>
  </w:style>
  <w:style w:type="character" w:customStyle="1" w:styleId="CharAttribute5">
    <w:name w:val="CharAttribute5"/>
    <w:qFormat/>
    <w:rsid w:val="00476261"/>
    <w:rPr>
      <w:rFonts w:ascii="Batang" w:eastAsia="Times New Roman" w:hAnsi="Times New Roman" w:hint="eastAsia"/>
      <w:sz w:val="28"/>
    </w:rPr>
  </w:style>
  <w:style w:type="character" w:styleId="aff6">
    <w:name w:val="annotation reference"/>
    <w:basedOn w:val="a1"/>
    <w:uiPriority w:val="99"/>
    <w:unhideWhenUsed/>
    <w:rsid w:val="00476261"/>
    <w:rPr>
      <w:sz w:val="16"/>
      <w:szCs w:val="16"/>
    </w:rPr>
  </w:style>
  <w:style w:type="paragraph" w:styleId="aff7">
    <w:name w:val="annotation text"/>
    <w:basedOn w:val="a0"/>
    <w:link w:val="aff8"/>
    <w:uiPriority w:val="99"/>
    <w:unhideWhenUsed/>
    <w:rsid w:val="00476261"/>
    <w:pPr>
      <w:spacing w:line="240" w:lineRule="auto"/>
    </w:pPr>
    <w:rPr>
      <w:szCs w:val="20"/>
    </w:rPr>
  </w:style>
  <w:style w:type="character" w:customStyle="1" w:styleId="aff8">
    <w:name w:val="Текст примечания Знак"/>
    <w:basedOn w:val="a1"/>
    <w:link w:val="aff7"/>
    <w:uiPriority w:val="99"/>
    <w:rsid w:val="00476261"/>
    <w:rPr>
      <w:rFonts w:ascii="Times New Roman" w:eastAsiaTheme="minorEastAsia" w:hAnsi="Times New Roman"/>
      <w:sz w:val="20"/>
      <w:szCs w:val="20"/>
      <w:lang w:eastAsia="ru-RU"/>
    </w:rPr>
  </w:style>
  <w:style w:type="paragraph" w:styleId="aff9">
    <w:name w:val="annotation subject"/>
    <w:basedOn w:val="aff7"/>
    <w:next w:val="aff7"/>
    <w:link w:val="affa"/>
    <w:uiPriority w:val="99"/>
    <w:unhideWhenUsed/>
    <w:rsid w:val="00476261"/>
    <w:rPr>
      <w:b/>
      <w:bCs/>
    </w:rPr>
  </w:style>
  <w:style w:type="character" w:customStyle="1" w:styleId="affa">
    <w:name w:val="Тема примечания Знак"/>
    <w:basedOn w:val="aff8"/>
    <w:link w:val="aff9"/>
    <w:uiPriority w:val="99"/>
    <w:rsid w:val="00476261"/>
    <w:rPr>
      <w:b/>
      <w:bCs/>
    </w:rPr>
  </w:style>
  <w:style w:type="character" w:customStyle="1" w:styleId="markedcontent">
    <w:name w:val="markedcontent"/>
    <w:basedOn w:val="a1"/>
    <w:rsid w:val="00476261"/>
  </w:style>
  <w:style w:type="paragraph" w:customStyle="1" w:styleId="body">
    <w:name w:val="body"/>
    <w:basedOn w:val="a0"/>
    <w:uiPriority w:val="99"/>
    <w:rsid w:val="00476261"/>
    <w:pPr>
      <w:widowControl w:val="0"/>
      <w:autoSpaceDE w:val="0"/>
      <w:autoSpaceDN w:val="0"/>
      <w:adjustRightInd w:val="0"/>
      <w:spacing w:line="240" w:lineRule="atLeast"/>
      <w:ind w:firstLine="283"/>
      <w:textAlignment w:val="center"/>
    </w:pPr>
    <w:rPr>
      <w:rFonts w:ascii="TimesNewRomanPSMT" w:eastAsia="Times New Roman" w:hAnsi="TimesNewRomanPSMT" w:cs="TimesNewRomanPSMT"/>
      <w:color w:val="000000"/>
      <w:szCs w:val="20"/>
    </w:rPr>
  </w:style>
  <w:style w:type="paragraph" w:customStyle="1" w:styleId="footnote">
    <w:name w:val="footnote"/>
    <w:basedOn w:val="body"/>
    <w:uiPriority w:val="99"/>
    <w:rsid w:val="00476261"/>
    <w:pPr>
      <w:spacing w:line="200" w:lineRule="atLeast"/>
      <w:ind w:left="283" w:hanging="283"/>
    </w:pPr>
    <w:rPr>
      <w:sz w:val="18"/>
      <w:szCs w:val="18"/>
    </w:rPr>
  </w:style>
  <w:style w:type="paragraph" w:customStyle="1" w:styleId="h3-first">
    <w:name w:val="h3-first"/>
    <w:basedOn w:val="a0"/>
    <w:uiPriority w:val="99"/>
    <w:rsid w:val="00476261"/>
    <w:pPr>
      <w:widowControl w:val="0"/>
      <w:suppressAutoHyphens/>
      <w:autoSpaceDE w:val="0"/>
      <w:autoSpaceDN w:val="0"/>
      <w:adjustRightInd w:val="0"/>
      <w:spacing w:before="120" w:line="240" w:lineRule="atLeast"/>
      <w:ind w:firstLine="0"/>
      <w:jc w:val="left"/>
      <w:textAlignment w:val="center"/>
    </w:pPr>
    <w:rPr>
      <w:rFonts w:ascii="Circe-ExtraBold" w:eastAsia="Times New Roman" w:hAnsi="Circe-ExtraBold" w:cs="Circe-ExtraBold"/>
      <w:b/>
      <w:bCs/>
      <w:color w:val="000000"/>
      <w:position w:val="6"/>
      <w:szCs w:val="20"/>
    </w:rPr>
  </w:style>
  <w:style w:type="paragraph" w:customStyle="1" w:styleId="table-body">
    <w:name w:val="table-body"/>
    <w:basedOn w:val="body"/>
    <w:uiPriority w:val="99"/>
    <w:rsid w:val="00476261"/>
    <w:pPr>
      <w:spacing w:after="100" w:line="200" w:lineRule="atLeast"/>
      <w:ind w:firstLine="0"/>
      <w:jc w:val="left"/>
    </w:pPr>
    <w:rPr>
      <w:sz w:val="18"/>
      <w:szCs w:val="18"/>
    </w:rPr>
  </w:style>
  <w:style w:type="paragraph" w:customStyle="1" w:styleId="table-head">
    <w:name w:val="table-head"/>
    <w:basedOn w:val="table-body"/>
    <w:uiPriority w:val="99"/>
    <w:rsid w:val="00476261"/>
    <w:pPr>
      <w:jc w:val="center"/>
    </w:pPr>
    <w:rPr>
      <w:rFonts w:ascii="Times New Roman" w:hAnsi="Times New Roman" w:cs="Times New Roman"/>
      <w:b/>
      <w:bCs/>
    </w:rPr>
  </w:style>
  <w:style w:type="character" w:customStyle="1" w:styleId="Bold">
    <w:name w:val="Bold"/>
    <w:uiPriority w:val="99"/>
    <w:qFormat/>
    <w:rsid w:val="00476261"/>
    <w:rPr>
      <w:b/>
    </w:rPr>
  </w:style>
  <w:style w:type="character" w:styleId="affb">
    <w:name w:val="Strong"/>
    <w:basedOn w:val="a1"/>
    <w:uiPriority w:val="22"/>
    <w:qFormat/>
    <w:rsid w:val="00476261"/>
    <w:rPr>
      <w:b/>
      <w:bCs/>
    </w:rPr>
  </w:style>
  <w:style w:type="paragraph" w:customStyle="1" w:styleId="msonormal0">
    <w:name w:val="msonormal"/>
    <w:basedOn w:val="a0"/>
    <w:rsid w:val="00476261"/>
    <w:pPr>
      <w:spacing w:before="100" w:beforeAutospacing="1" w:after="100" w:afterAutospacing="1" w:line="240" w:lineRule="auto"/>
      <w:ind w:firstLine="0"/>
      <w:jc w:val="left"/>
    </w:pPr>
    <w:rPr>
      <w:rFonts w:eastAsia="Times New Roman" w:cs="Times New Roman"/>
      <w:sz w:val="24"/>
      <w:szCs w:val="24"/>
    </w:rPr>
  </w:style>
  <w:style w:type="paragraph" w:customStyle="1" w:styleId="h2">
    <w:name w:val="h2"/>
    <w:basedOn w:val="a0"/>
    <w:uiPriority w:val="99"/>
    <w:qFormat/>
    <w:rsid w:val="00476261"/>
    <w:pPr>
      <w:widowControl w:val="0"/>
      <w:suppressAutoHyphens/>
      <w:autoSpaceDE w:val="0"/>
      <w:autoSpaceDN w:val="0"/>
      <w:adjustRightInd w:val="0"/>
      <w:spacing w:before="283" w:after="113" w:line="260" w:lineRule="atLeast"/>
      <w:ind w:firstLine="0"/>
      <w:jc w:val="left"/>
      <w:textAlignment w:val="center"/>
    </w:pPr>
    <w:rPr>
      <w:rFonts w:ascii="SchoolBookSanPin-Bold" w:hAnsi="SchoolBookSanPin-Bold" w:cs="SchoolBookSanPin-Bold"/>
      <w:b/>
      <w:bCs/>
      <w:caps/>
      <w:color w:val="000000"/>
      <w:sz w:val="22"/>
    </w:rPr>
  </w:style>
  <w:style w:type="paragraph" w:customStyle="1" w:styleId="list-bullet2">
    <w:name w:val="list-bullet 2"/>
    <w:basedOn w:val="body"/>
    <w:uiPriority w:val="99"/>
    <w:rsid w:val="00476261"/>
    <w:pPr>
      <w:tabs>
        <w:tab w:val="left" w:pos="227"/>
      </w:tabs>
      <w:ind w:left="227" w:hanging="227"/>
    </w:pPr>
    <w:rPr>
      <w:rFonts w:ascii="SchoolBookSanPin" w:eastAsiaTheme="minorEastAsia" w:hAnsi="SchoolBookSanPin" w:cs="SchoolBookSanPin"/>
    </w:rPr>
  </w:style>
  <w:style w:type="paragraph" w:customStyle="1" w:styleId="h1">
    <w:name w:val="h1"/>
    <w:basedOn w:val="body"/>
    <w:uiPriority w:val="99"/>
    <w:rsid w:val="00476261"/>
    <w:pPr>
      <w:pBdr>
        <w:bottom w:val="single" w:sz="4" w:space="5" w:color="auto"/>
      </w:pBdr>
      <w:suppressAutoHyphens/>
      <w:spacing w:before="480" w:after="240" w:line="260" w:lineRule="atLeast"/>
      <w:ind w:firstLine="0"/>
      <w:jc w:val="left"/>
    </w:pPr>
    <w:rPr>
      <w:rFonts w:ascii="SchoolBookSanPin-Bold" w:eastAsiaTheme="minorEastAsia" w:hAnsi="SchoolBookSanPin-Bold" w:cs="SchoolBookSanPin-Bold"/>
      <w:b/>
      <w:bCs/>
      <w:caps/>
      <w:sz w:val="24"/>
      <w:szCs w:val="24"/>
    </w:rPr>
  </w:style>
  <w:style w:type="character" w:customStyle="1" w:styleId="affc">
    <w:name w:val="Курсив (Выделения)"/>
    <w:uiPriority w:val="99"/>
    <w:rsid w:val="00476261"/>
    <w:rPr>
      <w:i/>
      <w:iCs/>
    </w:rPr>
  </w:style>
  <w:style w:type="paragraph" w:customStyle="1" w:styleId="h3">
    <w:name w:val="h3"/>
    <w:basedOn w:val="h2"/>
    <w:uiPriority w:val="99"/>
    <w:rsid w:val="00476261"/>
    <w:rPr>
      <w:caps w:val="0"/>
    </w:rPr>
  </w:style>
  <w:style w:type="paragraph" w:customStyle="1" w:styleId="Noparagraphstyle">
    <w:name w:val="[No paragraph style]"/>
    <w:rsid w:val="00476261"/>
    <w:pPr>
      <w:widowControl w:val="0"/>
      <w:autoSpaceDE w:val="0"/>
      <w:autoSpaceDN w:val="0"/>
      <w:adjustRightInd w:val="0"/>
      <w:spacing w:after="0" w:line="288" w:lineRule="auto"/>
      <w:textAlignment w:val="center"/>
    </w:pPr>
    <w:rPr>
      <w:rFonts w:ascii="SchoolBookSanPin" w:eastAsiaTheme="minorEastAsia" w:hAnsi="SchoolBookSanPin" w:cs="SchoolBookSanPin"/>
      <w:color w:val="000000"/>
      <w:sz w:val="24"/>
      <w:szCs w:val="24"/>
      <w:lang w:eastAsia="ru-RU"/>
    </w:rPr>
  </w:style>
  <w:style w:type="paragraph" w:customStyle="1" w:styleId="affd">
    <w:name w:val="Таблица по Центру (Таблицы)"/>
    <w:basedOn w:val="a0"/>
    <w:uiPriority w:val="99"/>
    <w:rsid w:val="00476261"/>
    <w:pPr>
      <w:widowControl w:val="0"/>
      <w:autoSpaceDE w:val="0"/>
      <w:autoSpaceDN w:val="0"/>
      <w:adjustRightInd w:val="0"/>
      <w:spacing w:line="200" w:lineRule="atLeast"/>
      <w:ind w:firstLine="0"/>
      <w:textAlignment w:val="center"/>
    </w:pPr>
    <w:rPr>
      <w:rFonts w:ascii="SchoolBookSanPin" w:hAnsi="SchoolBookSanPin" w:cs="SchoolBookSanPin"/>
      <w:color w:val="000000"/>
      <w:sz w:val="18"/>
      <w:szCs w:val="18"/>
    </w:rPr>
  </w:style>
  <w:style w:type="character" w:customStyle="1" w:styleId="affe">
    <w:name w:val="Полужирный (Выделения)"/>
    <w:uiPriority w:val="99"/>
    <w:rsid w:val="00476261"/>
    <w:rPr>
      <w:b/>
      <w:bCs/>
    </w:rPr>
  </w:style>
  <w:style w:type="character" w:customStyle="1" w:styleId="afff">
    <w:name w:val="Полужирный Курсив (Выделения)"/>
    <w:uiPriority w:val="99"/>
    <w:rsid w:val="00476261"/>
    <w:rPr>
      <w:b/>
      <w:bCs/>
      <w:i/>
      <w:iCs/>
    </w:rPr>
  </w:style>
  <w:style w:type="character" w:customStyle="1" w:styleId="afff0">
    <w:name w:val="Верх. Индекс (Индексы)"/>
    <w:uiPriority w:val="99"/>
    <w:rsid w:val="00476261"/>
    <w:rPr>
      <w:position w:val="6"/>
      <w:sz w:val="13"/>
      <w:szCs w:val="13"/>
    </w:rPr>
  </w:style>
  <w:style w:type="character" w:customStyle="1" w:styleId="afff1">
    <w:name w:val="Подчерк. (Подчеркивания)"/>
    <w:uiPriority w:val="99"/>
    <w:rsid w:val="00476261"/>
    <w:rPr>
      <w:u w:val="thick" w:color="000000"/>
    </w:rPr>
  </w:style>
  <w:style w:type="paragraph" w:customStyle="1" w:styleId="table-list-bullet">
    <w:name w:val="table-list-bullet"/>
    <w:basedOn w:val="table-body"/>
    <w:uiPriority w:val="99"/>
    <w:qFormat/>
    <w:rsid w:val="00476261"/>
    <w:pPr>
      <w:spacing w:after="0"/>
      <w:ind w:left="142" w:hanging="142"/>
    </w:pPr>
  </w:style>
  <w:style w:type="character" w:customStyle="1" w:styleId="24">
    <w:name w:val="Неразрешенное упоминание2"/>
    <w:basedOn w:val="a1"/>
    <w:uiPriority w:val="99"/>
    <w:semiHidden/>
    <w:unhideWhenUsed/>
    <w:rsid w:val="00476261"/>
    <w:rPr>
      <w:color w:val="605E5C"/>
      <w:shd w:val="clear" w:color="auto" w:fill="E1DFDD"/>
    </w:rPr>
  </w:style>
  <w:style w:type="paragraph" w:customStyle="1" w:styleId="Standard">
    <w:name w:val="Standard"/>
    <w:rsid w:val="00476261"/>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 w:type="paragraph" w:customStyle="1" w:styleId="Heading">
    <w:name w:val="Heading"/>
    <w:basedOn w:val="Standard"/>
    <w:next w:val="Textbody"/>
    <w:rsid w:val="00476261"/>
    <w:pPr>
      <w:keepNext/>
      <w:spacing w:before="240" w:after="120"/>
    </w:pPr>
    <w:rPr>
      <w:rFonts w:ascii="Arial" w:hAnsi="Arial"/>
      <w:sz w:val="28"/>
      <w:szCs w:val="28"/>
    </w:rPr>
  </w:style>
  <w:style w:type="paragraph" w:customStyle="1" w:styleId="Textbody">
    <w:name w:val="Text body"/>
    <w:basedOn w:val="Standard"/>
    <w:rsid w:val="00476261"/>
    <w:pPr>
      <w:spacing w:after="120"/>
    </w:pPr>
  </w:style>
  <w:style w:type="paragraph" w:styleId="afff2">
    <w:name w:val="List"/>
    <w:basedOn w:val="Textbody"/>
    <w:rsid w:val="00476261"/>
  </w:style>
  <w:style w:type="paragraph" w:styleId="afff3">
    <w:name w:val="caption"/>
    <w:basedOn w:val="Standard"/>
    <w:uiPriority w:val="35"/>
    <w:qFormat/>
    <w:rsid w:val="00476261"/>
    <w:pPr>
      <w:suppressLineNumbers/>
      <w:spacing w:before="120" w:after="120"/>
    </w:pPr>
    <w:rPr>
      <w:i/>
      <w:iCs/>
    </w:rPr>
  </w:style>
  <w:style w:type="paragraph" w:customStyle="1" w:styleId="Index">
    <w:name w:val="Index"/>
    <w:basedOn w:val="Standard"/>
    <w:rsid w:val="00476261"/>
    <w:pPr>
      <w:suppressLineNumbers/>
    </w:pPr>
  </w:style>
  <w:style w:type="paragraph" w:customStyle="1" w:styleId="Framecontents">
    <w:name w:val="Frame contents"/>
    <w:basedOn w:val="Standard"/>
    <w:rsid w:val="00476261"/>
  </w:style>
  <w:style w:type="paragraph" w:customStyle="1" w:styleId="TableContents">
    <w:name w:val="Table Contents"/>
    <w:basedOn w:val="Standard"/>
    <w:rsid w:val="00476261"/>
    <w:pPr>
      <w:suppressLineNumbers/>
    </w:pPr>
  </w:style>
  <w:style w:type="character" w:customStyle="1" w:styleId="Character20style">
    <w:name w:val="Character_20_style"/>
    <w:rsid w:val="00476261"/>
  </w:style>
  <w:style w:type="character" w:customStyle="1" w:styleId="Internetlink">
    <w:name w:val="Internet link"/>
    <w:rsid w:val="00476261"/>
    <w:rPr>
      <w:color w:val="000080"/>
      <w:u w:val="single"/>
    </w:rPr>
  </w:style>
  <w:style w:type="numbering" w:customStyle="1" w:styleId="WWNum5">
    <w:name w:val="WWNum5"/>
    <w:basedOn w:val="a3"/>
    <w:rsid w:val="00476261"/>
    <w:pPr>
      <w:numPr>
        <w:numId w:val="2"/>
      </w:numPr>
    </w:pPr>
  </w:style>
  <w:style w:type="numbering" w:customStyle="1" w:styleId="WWNum8">
    <w:name w:val="WWNum8"/>
    <w:basedOn w:val="a3"/>
    <w:rsid w:val="00476261"/>
    <w:pPr>
      <w:numPr>
        <w:numId w:val="3"/>
      </w:numPr>
    </w:pPr>
  </w:style>
  <w:style w:type="numbering" w:customStyle="1" w:styleId="WWNum9">
    <w:name w:val="WWNum9"/>
    <w:basedOn w:val="a3"/>
    <w:rsid w:val="00476261"/>
    <w:pPr>
      <w:numPr>
        <w:numId w:val="4"/>
      </w:numPr>
    </w:pPr>
  </w:style>
  <w:style w:type="numbering" w:customStyle="1" w:styleId="WWNum10">
    <w:name w:val="WWNum10"/>
    <w:basedOn w:val="a3"/>
    <w:rsid w:val="00476261"/>
    <w:pPr>
      <w:numPr>
        <w:numId w:val="5"/>
      </w:numPr>
    </w:pPr>
  </w:style>
  <w:style w:type="paragraph" w:customStyle="1" w:styleId="NoParagraphStyle0">
    <w:name w:val="[No Paragraph Style]"/>
    <w:qFormat/>
    <w:rsid w:val="00476261"/>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ru-RU"/>
    </w:rPr>
  </w:style>
  <w:style w:type="paragraph" w:customStyle="1" w:styleId="table-body1mm">
    <w:name w:val="table-body_1mm"/>
    <w:basedOn w:val="a0"/>
    <w:uiPriority w:val="99"/>
    <w:rsid w:val="00476261"/>
    <w:pPr>
      <w:widowControl w:val="0"/>
      <w:autoSpaceDE w:val="0"/>
      <w:autoSpaceDN w:val="0"/>
      <w:adjustRightInd w:val="0"/>
      <w:spacing w:after="100" w:line="200" w:lineRule="atLeast"/>
      <w:ind w:firstLine="0"/>
      <w:jc w:val="left"/>
      <w:textAlignment w:val="center"/>
    </w:pPr>
    <w:rPr>
      <w:rFonts w:ascii="SchoolBookSanPin" w:hAnsi="SchoolBookSanPin" w:cs="SchoolBookSanPin"/>
      <w:color w:val="000000"/>
      <w:sz w:val="18"/>
      <w:szCs w:val="18"/>
    </w:rPr>
  </w:style>
  <w:style w:type="paragraph" w:customStyle="1" w:styleId="table-body0mm">
    <w:name w:val="table-body_0mm"/>
    <w:basedOn w:val="a0"/>
    <w:uiPriority w:val="99"/>
    <w:qFormat/>
    <w:rsid w:val="00476261"/>
    <w:pPr>
      <w:widowControl w:val="0"/>
      <w:autoSpaceDE w:val="0"/>
      <w:autoSpaceDN w:val="0"/>
      <w:adjustRightInd w:val="0"/>
      <w:spacing w:line="200" w:lineRule="atLeast"/>
      <w:ind w:firstLine="0"/>
      <w:jc w:val="left"/>
      <w:textAlignment w:val="center"/>
    </w:pPr>
    <w:rPr>
      <w:rFonts w:ascii="SchoolBookSanPin" w:hAnsi="SchoolBookSanPin" w:cs="SchoolBookSanPin"/>
      <w:color w:val="000000"/>
      <w:sz w:val="18"/>
      <w:szCs w:val="18"/>
    </w:rPr>
  </w:style>
  <w:style w:type="character" w:customStyle="1" w:styleId="footnote-num">
    <w:name w:val="footnote-num"/>
    <w:uiPriority w:val="99"/>
    <w:rsid w:val="00476261"/>
    <w:rPr>
      <w:position w:val="4"/>
      <w:sz w:val="12"/>
      <w:vertAlign w:val="baseline"/>
    </w:rPr>
  </w:style>
  <w:style w:type="character" w:customStyle="1" w:styleId="BoldItalic">
    <w:name w:val="Bold_Italic"/>
    <w:uiPriority w:val="99"/>
    <w:qFormat/>
    <w:rsid w:val="00476261"/>
    <w:rPr>
      <w:b/>
      <w:i/>
    </w:rPr>
  </w:style>
  <w:style w:type="character" w:customStyle="1" w:styleId="Book">
    <w:name w:val="Book"/>
    <w:uiPriority w:val="99"/>
    <w:rsid w:val="00476261"/>
  </w:style>
  <w:style w:type="character" w:customStyle="1" w:styleId="Italic">
    <w:name w:val="Italic"/>
    <w:uiPriority w:val="99"/>
    <w:qFormat/>
    <w:rsid w:val="00476261"/>
    <w:rPr>
      <w:i/>
    </w:rPr>
  </w:style>
  <w:style w:type="paragraph" w:customStyle="1" w:styleId="h2-first">
    <w:name w:val="h2-first"/>
    <w:basedOn w:val="a0"/>
    <w:uiPriority w:val="99"/>
    <w:rsid w:val="00476261"/>
    <w:pPr>
      <w:widowControl w:val="0"/>
      <w:suppressAutoHyphens/>
      <w:autoSpaceDE w:val="0"/>
      <w:autoSpaceDN w:val="0"/>
      <w:adjustRightInd w:val="0"/>
      <w:spacing w:after="113" w:line="240" w:lineRule="atLeast"/>
      <w:ind w:firstLine="0"/>
      <w:jc w:val="left"/>
      <w:textAlignment w:val="center"/>
    </w:pPr>
    <w:rPr>
      <w:rFonts w:ascii="OfficinaSansMediumITC-Regular" w:hAnsi="OfficinaSansMediumITC-Regular" w:cs="OfficinaSansMediumITC-Regular"/>
      <w:caps/>
      <w:color w:val="000000"/>
      <w:sz w:val="22"/>
    </w:rPr>
  </w:style>
  <w:style w:type="paragraph" w:customStyle="1" w:styleId="18">
    <w:name w:val="Обычный1"/>
    <w:rsid w:val="00476261"/>
    <w:rPr>
      <w:rFonts w:ascii="Calibri" w:eastAsia="Calibri" w:hAnsi="Calibri" w:cs="Calibri"/>
      <w:lang w:eastAsia="ru-RU"/>
    </w:rPr>
  </w:style>
  <w:style w:type="paragraph" w:customStyle="1" w:styleId="TableHeading">
    <w:name w:val="Table Heading"/>
    <w:basedOn w:val="TableContents"/>
    <w:rsid w:val="00476261"/>
    <w:pPr>
      <w:jc w:val="center"/>
    </w:pPr>
    <w:rPr>
      <w:b/>
      <w:bCs/>
      <w:lang w:val="de-DE" w:eastAsia="ja-JP" w:bidi="fa-IR"/>
    </w:rPr>
  </w:style>
  <w:style w:type="character" w:customStyle="1" w:styleId="ListLabel73">
    <w:name w:val="ListLabel 73"/>
    <w:rsid w:val="00476261"/>
    <w:rPr>
      <w:rFonts w:eastAsia="Trebuchet MS" w:cs="Trebuchet MS"/>
      <w:w w:val="98"/>
      <w:sz w:val="22"/>
      <w:szCs w:val="22"/>
      <w:lang w:val="ru-RU" w:eastAsia="en-US" w:bidi="ar-SA"/>
    </w:rPr>
  </w:style>
  <w:style w:type="character" w:customStyle="1" w:styleId="ListLabel74">
    <w:name w:val="ListLabel 74"/>
    <w:rsid w:val="00476261"/>
    <w:rPr>
      <w:lang w:val="ru-RU" w:eastAsia="en-US" w:bidi="ar-SA"/>
    </w:rPr>
  </w:style>
  <w:style w:type="character" w:customStyle="1" w:styleId="ListLabel75">
    <w:name w:val="ListLabel 75"/>
    <w:rsid w:val="00476261"/>
    <w:rPr>
      <w:lang w:val="ru-RU" w:eastAsia="en-US" w:bidi="ar-SA"/>
    </w:rPr>
  </w:style>
  <w:style w:type="character" w:customStyle="1" w:styleId="ListLabel76">
    <w:name w:val="ListLabel 76"/>
    <w:rsid w:val="00476261"/>
    <w:rPr>
      <w:lang w:val="ru-RU" w:eastAsia="en-US" w:bidi="ar-SA"/>
    </w:rPr>
  </w:style>
  <w:style w:type="character" w:customStyle="1" w:styleId="ListLabel77">
    <w:name w:val="ListLabel 77"/>
    <w:rsid w:val="00476261"/>
    <w:rPr>
      <w:lang w:val="ru-RU" w:eastAsia="en-US" w:bidi="ar-SA"/>
    </w:rPr>
  </w:style>
  <w:style w:type="character" w:customStyle="1" w:styleId="ListLabel78">
    <w:name w:val="ListLabel 78"/>
    <w:rsid w:val="00476261"/>
    <w:rPr>
      <w:lang w:val="ru-RU" w:eastAsia="en-US" w:bidi="ar-SA"/>
    </w:rPr>
  </w:style>
  <w:style w:type="character" w:customStyle="1" w:styleId="ListLabel79">
    <w:name w:val="ListLabel 79"/>
    <w:rsid w:val="00476261"/>
    <w:rPr>
      <w:lang w:val="ru-RU" w:eastAsia="en-US" w:bidi="ar-SA"/>
    </w:rPr>
  </w:style>
  <w:style w:type="character" w:customStyle="1" w:styleId="ListLabel80">
    <w:name w:val="ListLabel 80"/>
    <w:rsid w:val="00476261"/>
    <w:rPr>
      <w:lang w:val="ru-RU" w:eastAsia="en-US" w:bidi="ar-SA"/>
    </w:rPr>
  </w:style>
  <w:style w:type="character" w:customStyle="1" w:styleId="ListLabel81">
    <w:name w:val="ListLabel 81"/>
    <w:rsid w:val="00476261"/>
    <w:rPr>
      <w:lang w:val="ru-RU" w:eastAsia="en-US" w:bidi="ar-SA"/>
    </w:rPr>
  </w:style>
  <w:style w:type="character" w:customStyle="1" w:styleId="ListLabel64">
    <w:name w:val="ListLabel 64"/>
    <w:rsid w:val="00476261"/>
    <w:rPr>
      <w:rFonts w:eastAsia="Times New Roman" w:cs="Times New Roman"/>
      <w:w w:val="108"/>
      <w:sz w:val="18"/>
      <w:szCs w:val="18"/>
      <w:lang w:val="ru-RU" w:eastAsia="en-US" w:bidi="ar-SA"/>
    </w:rPr>
  </w:style>
  <w:style w:type="character" w:customStyle="1" w:styleId="ListLabel65">
    <w:name w:val="ListLabel 65"/>
    <w:rsid w:val="00476261"/>
    <w:rPr>
      <w:lang w:val="ru-RU" w:eastAsia="en-US" w:bidi="ar-SA"/>
    </w:rPr>
  </w:style>
  <w:style w:type="character" w:customStyle="1" w:styleId="ListLabel66">
    <w:name w:val="ListLabel 66"/>
    <w:rsid w:val="00476261"/>
    <w:rPr>
      <w:lang w:val="ru-RU" w:eastAsia="en-US" w:bidi="ar-SA"/>
    </w:rPr>
  </w:style>
  <w:style w:type="character" w:customStyle="1" w:styleId="ListLabel67">
    <w:name w:val="ListLabel 67"/>
    <w:rsid w:val="00476261"/>
    <w:rPr>
      <w:lang w:val="ru-RU" w:eastAsia="en-US" w:bidi="ar-SA"/>
    </w:rPr>
  </w:style>
  <w:style w:type="character" w:customStyle="1" w:styleId="ListLabel68">
    <w:name w:val="ListLabel 68"/>
    <w:rsid w:val="00476261"/>
    <w:rPr>
      <w:lang w:val="ru-RU" w:eastAsia="en-US" w:bidi="ar-SA"/>
    </w:rPr>
  </w:style>
  <w:style w:type="character" w:customStyle="1" w:styleId="ListLabel69">
    <w:name w:val="ListLabel 69"/>
    <w:rsid w:val="00476261"/>
    <w:rPr>
      <w:lang w:val="ru-RU" w:eastAsia="en-US" w:bidi="ar-SA"/>
    </w:rPr>
  </w:style>
  <w:style w:type="character" w:customStyle="1" w:styleId="ListLabel70">
    <w:name w:val="ListLabel 70"/>
    <w:rsid w:val="00476261"/>
    <w:rPr>
      <w:lang w:val="ru-RU" w:eastAsia="en-US" w:bidi="ar-SA"/>
    </w:rPr>
  </w:style>
  <w:style w:type="character" w:customStyle="1" w:styleId="ListLabel71">
    <w:name w:val="ListLabel 71"/>
    <w:rsid w:val="00476261"/>
    <w:rPr>
      <w:lang w:val="ru-RU" w:eastAsia="en-US" w:bidi="ar-SA"/>
    </w:rPr>
  </w:style>
  <w:style w:type="character" w:customStyle="1" w:styleId="ListLabel72">
    <w:name w:val="ListLabel 72"/>
    <w:rsid w:val="00476261"/>
    <w:rPr>
      <w:lang w:val="ru-RU" w:eastAsia="en-US" w:bidi="ar-SA"/>
    </w:rPr>
  </w:style>
  <w:style w:type="character" w:customStyle="1" w:styleId="ListLabel55">
    <w:name w:val="ListLabel 55"/>
    <w:rsid w:val="00476261"/>
    <w:rPr>
      <w:rFonts w:eastAsia="Times New Roman" w:cs="Times New Roman"/>
      <w:w w:val="108"/>
      <w:sz w:val="18"/>
      <w:szCs w:val="18"/>
      <w:lang w:val="ru-RU" w:eastAsia="en-US" w:bidi="ar-SA"/>
    </w:rPr>
  </w:style>
  <w:style w:type="character" w:customStyle="1" w:styleId="ListLabel56">
    <w:name w:val="ListLabel 56"/>
    <w:rsid w:val="00476261"/>
    <w:rPr>
      <w:lang w:val="ru-RU" w:eastAsia="en-US" w:bidi="ar-SA"/>
    </w:rPr>
  </w:style>
  <w:style w:type="character" w:customStyle="1" w:styleId="ListLabel57">
    <w:name w:val="ListLabel 57"/>
    <w:rsid w:val="00476261"/>
    <w:rPr>
      <w:lang w:val="ru-RU" w:eastAsia="en-US" w:bidi="ar-SA"/>
    </w:rPr>
  </w:style>
  <w:style w:type="character" w:customStyle="1" w:styleId="ListLabel58">
    <w:name w:val="ListLabel 58"/>
    <w:rsid w:val="00476261"/>
    <w:rPr>
      <w:lang w:val="ru-RU" w:eastAsia="en-US" w:bidi="ar-SA"/>
    </w:rPr>
  </w:style>
  <w:style w:type="character" w:customStyle="1" w:styleId="ListLabel59">
    <w:name w:val="ListLabel 59"/>
    <w:rsid w:val="00476261"/>
    <w:rPr>
      <w:lang w:val="ru-RU" w:eastAsia="en-US" w:bidi="ar-SA"/>
    </w:rPr>
  </w:style>
  <w:style w:type="character" w:customStyle="1" w:styleId="ListLabel60">
    <w:name w:val="ListLabel 60"/>
    <w:rsid w:val="00476261"/>
    <w:rPr>
      <w:lang w:val="ru-RU" w:eastAsia="en-US" w:bidi="ar-SA"/>
    </w:rPr>
  </w:style>
  <w:style w:type="character" w:customStyle="1" w:styleId="ListLabel61">
    <w:name w:val="ListLabel 61"/>
    <w:rsid w:val="00476261"/>
    <w:rPr>
      <w:lang w:val="ru-RU" w:eastAsia="en-US" w:bidi="ar-SA"/>
    </w:rPr>
  </w:style>
  <w:style w:type="character" w:customStyle="1" w:styleId="ListLabel62">
    <w:name w:val="ListLabel 62"/>
    <w:rsid w:val="00476261"/>
    <w:rPr>
      <w:lang w:val="ru-RU" w:eastAsia="en-US" w:bidi="ar-SA"/>
    </w:rPr>
  </w:style>
  <w:style w:type="character" w:customStyle="1" w:styleId="ListLabel63">
    <w:name w:val="ListLabel 63"/>
    <w:rsid w:val="00476261"/>
    <w:rPr>
      <w:lang w:val="ru-RU" w:eastAsia="en-US" w:bidi="ar-SA"/>
    </w:rPr>
  </w:style>
  <w:style w:type="numbering" w:customStyle="1" w:styleId="WWNum6">
    <w:name w:val="WWNum6"/>
    <w:basedOn w:val="a3"/>
    <w:rsid w:val="00476261"/>
    <w:pPr>
      <w:numPr>
        <w:numId w:val="6"/>
      </w:numPr>
    </w:pPr>
  </w:style>
  <w:style w:type="numbering" w:customStyle="1" w:styleId="WWNum7">
    <w:name w:val="WWNum7"/>
    <w:basedOn w:val="a3"/>
    <w:rsid w:val="00476261"/>
    <w:pPr>
      <w:numPr>
        <w:numId w:val="7"/>
      </w:numPr>
    </w:pPr>
  </w:style>
  <w:style w:type="table" w:customStyle="1" w:styleId="19">
    <w:name w:val="Сетка таблицы светлая1"/>
    <w:basedOn w:val="a2"/>
    <w:uiPriority w:val="40"/>
    <w:rsid w:val="0047626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4">
    <w:name w:val="Основной (Основной Текст)"/>
    <w:basedOn w:val="NoParagraphStyle0"/>
    <w:uiPriority w:val="99"/>
    <w:rsid w:val="00476261"/>
    <w:pPr>
      <w:spacing w:line="237" w:lineRule="atLeast"/>
      <w:ind w:firstLine="283"/>
      <w:jc w:val="both"/>
    </w:pPr>
    <w:rPr>
      <w:rFonts w:ascii="SchoolBookSanPin" w:eastAsia="Times New Roman" w:hAnsi="SchoolBookSanPin" w:cs="SchoolBookSanPin"/>
      <w:sz w:val="20"/>
      <w:szCs w:val="20"/>
      <w:lang w:val="ru-RU"/>
    </w:rPr>
  </w:style>
  <w:style w:type="paragraph" w:customStyle="1" w:styleId="25">
    <w:name w:val="Заг 2 (Заголовки)"/>
    <w:basedOn w:val="NoParagraphStyle0"/>
    <w:uiPriority w:val="99"/>
    <w:rsid w:val="00476261"/>
    <w:pPr>
      <w:spacing w:before="227" w:after="113" w:line="240" w:lineRule="atLeast"/>
    </w:pPr>
    <w:rPr>
      <w:rFonts w:ascii="Times New Roman" w:eastAsia="Times New Roman" w:hAnsi="Times New Roman" w:cs="Times New Roman"/>
      <w:b/>
      <w:bCs/>
      <w:caps/>
      <w:sz w:val="22"/>
      <w:szCs w:val="22"/>
      <w:lang w:val="ru-RU"/>
    </w:rPr>
  </w:style>
  <w:style w:type="paragraph" w:customStyle="1" w:styleId="afff5">
    <w:name w:val="Таблица Влево (Таблицы)"/>
    <w:basedOn w:val="afff4"/>
    <w:uiPriority w:val="99"/>
    <w:rsid w:val="00476261"/>
    <w:pPr>
      <w:spacing w:line="200" w:lineRule="atLeast"/>
      <w:ind w:firstLine="0"/>
    </w:pPr>
    <w:rPr>
      <w:sz w:val="18"/>
      <w:szCs w:val="18"/>
    </w:rPr>
  </w:style>
  <w:style w:type="paragraph" w:customStyle="1" w:styleId="afff6">
    <w:name w:val="Таблица Головка (Таблицы)"/>
    <w:basedOn w:val="afff5"/>
    <w:uiPriority w:val="99"/>
    <w:rsid w:val="00476261"/>
    <w:pPr>
      <w:jc w:val="center"/>
    </w:pPr>
    <w:rPr>
      <w:rFonts w:ascii="Times New Roman" w:hAnsi="Times New Roman" w:cs="Times New Roman"/>
      <w:b/>
      <w:bCs/>
    </w:rPr>
  </w:style>
  <w:style w:type="paragraph" w:customStyle="1" w:styleId="afff7">
    <w:name w:val="Табл_текст_булит (Таблицы)"/>
    <w:basedOn w:val="afff5"/>
    <w:uiPriority w:val="99"/>
    <w:rsid w:val="00476261"/>
    <w:pPr>
      <w:ind w:left="113" w:hanging="113"/>
    </w:pPr>
  </w:style>
  <w:style w:type="character" w:customStyle="1" w:styleId="Underline">
    <w:name w:val="Underline"/>
    <w:uiPriority w:val="99"/>
    <w:qFormat/>
    <w:rsid w:val="00476261"/>
    <w:rPr>
      <w:u w:val="thick"/>
    </w:rPr>
  </w:style>
  <w:style w:type="character" w:customStyle="1" w:styleId="Symbol">
    <w:name w:val="Symbol"/>
    <w:uiPriority w:val="99"/>
    <w:rsid w:val="00476261"/>
    <w:rPr>
      <w:rFonts w:ascii="SymbolMT" w:hAnsi="SymbolMT" w:cs="SymbolMT"/>
    </w:rPr>
  </w:style>
  <w:style w:type="character" w:customStyle="1" w:styleId="CharAttribute289">
    <w:name w:val="CharAttribute289"/>
    <w:rsid w:val="00476261"/>
    <w:rPr>
      <w:rFonts w:ascii="Times New Roman" w:eastAsia="Times New Roman"/>
      <w:sz w:val="28"/>
    </w:rPr>
  </w:style>
  <w:style w:type="character" w:customStyle="1" w:styleId="CharAttribute306">
    <w:name w:val="CharAttribute306"/>
    <w:rsid w:val="00476261"/>
    <w:rPr>
      <w:rFonts w:ascii="Times New Roman" w:eastAsia="Times New Roman"/>
      <w:sz w:val="28"/>
    </w:rPr>
  </w:style>
  <w:style w:type="character" w:customStyle="1" w:styleId="CharAttribute499">
    <w:name w:val="CharAttribute499"/>
    <w:rsid w:val="00476261"/>
    <w:rPr>
      <w:rFonts w:ascii="Times New Roman" w:eastAsia="Times New Roman"/>
      <w:i/>
      <w:sz w:val="28"/>
      <w:u w:val="single"/>
    </w:rPr>
  </w:style>
  <w:style w:type="character" w:customStyle="1" w:styleId="CharAttribute334">
    <w:name w:val="CharAttribute334"/>
    <w:rsid w:val="00476261"/>
    <w:rPr>
      <w:rFonts w:ascii="Times New Roman" w:eastAsia="Times New Roman"/>
      <w:sz w:val="28"/>
    </w:rPr>
  </w:style>
  <w:style w:type="character" w:customStyle="1" w:styleId="CharAttribute290">
    <w:name w:val="CharAttribute290"/>
    <w:rsid w:val="00476261"/>
    <w:rPr>
      <w:rFonts w:ascii="Times New Roman" w:eastAsia="Times New Roman"/>
      <w:sz w:val="28"/>
    </w:rPr>
  </w:style>
  <w:style w:type="character" w:customStyle="1" w:styleId="CharAttribute6">
    <w:name w:val="CharAttribute6"/>
    <w:qFormat/>
    <w:rsid w:val="00476261"/>
    <w:rPr>
      <w:rFonts w:ascii="Times New Roman" w:eastAsia="Batang" w:hAnsi="Batang"/>
      <w:color w:val="0000FF"/>
      <w:sz w:val="28"/>
      <w:u w:val="single"/>
    </w:rPr>
  </w:style>
  <w:style w:type="character" w:customStyle="1" w:styleId="CharAttribute4">
    <w:name w:val="CharAttribute4"/>
    <w:uiPriority w:val="99"/>
    <w:rsid w:val="00476261"/>
    <w:rPr>
      <w:rFonts w:ascii="Times New Roman" w:eastAsia="Batang" w:hAnsi="Batang"/>
      <w:i/>
      <w:sz w:val="28"/>
    </w:rPr>
  </w:style>
  <w:style w:type="character" w:customStyle="1" w:styleId="CharAttribute318">
    <w:name w:val="CharAttribute318"/>
    <w:rsid w:val="00476261"/>
    <w:rPr>
      <w:rFonts w:ascii="Times New Roman" w:eastAsia="Times New Roman"/>
      <w:sz w:val="28"/>
    </w:rPr>
  </w:style>
  <w:style w:type="character" w:customStyle="1" w:styleId="CharAttribute325">
    <w:name w:val="CharAttribute325"/>
    <w:rsid w:val="00476261"/>
    <w:rPr>
      <w:rFonts w:ascii="Times New Roman" w:eastAsia="Times New Roman"/>
      <w:sz w:val="28"/>
    </w:rPr>
  </w:style>
  <w:style w:type="character" w:customStyle="1" w:styleId="CharAttribute272">
    <w:name w:val="CharAttribute272"/>
    <w:rsid w:val="00476261"/>
    <w:rPr>
      <w:rFonts w:ascii="Times New Roman" w:eastAsia="Times New Roman"/>
      <w:sz w:val="28"/>
    </w:rPr>
  </w:style>
  <w:style w:type="character" w:customStyle="1" w:styleId="CharAttribute299">
    <w:name w:val="CharAttribute299"/>
    <w:rsid w:val="00476261"/>
    <w:rPr>
      <w:rFonts w:ascii="Times New Roman" w:eastAsia="Times New Roman"/>
      <w:sz w:val="28"/>
    </w:rPr>
  </w:style>
  <w:style w:type="character" w:customStyle="1" w:styleId="CharAttribute303">
    <w:name w:val="CharAttribute303"/>
    <w:rsid w:val="00476261"/>
    <w:rPr>
      <w:rFonts w:ascii="Times New Roman" w:eastAsia="Times New Roman"/>
      <w:b/>
      <w:sz w:val="28"/>
    </w:rPr>
  </w:style>
  <w:style w:type="character" w:customStyle="1" w:styleId="CharAttribute323">
    <w:name w:val="CharAttribute323"/>
    <w:rsid w:val="00476261"/>
    <w:rPr>
      <w:rFonts w:ascii="Times New Roman" w:eastAsia="Times New Roman"/>
      <w:sz w:val="28"/>
    </w:rPr>
  </w:style>
  <w:style w:type="character" w:customStyle="1" w:styleId="CharAttribute271">
    <w:name w:val="CharAttribute271"/>
    <w:rsid w:val="00476261"/>
    <w:rPr>
      <w:rFonts w:ascii="Times New Roman" w:eastAsia="Times New Roman"/>
      <w:b/>
      <w:sz w:val="28"/>
    </w:rPr>
  </w:style>
  <w:style w:type="character" w:customStyle="1" w:styleId="CharAttribute326">
    <w:name w:val="CharAttribute326"/>
    <w:rsid w:val="00476261"/>
    <w:rPr>
      <w:rFonts w:ascii="Times New Roman" w:eastAsia="Times New Roman"/>
      <w:sz w:val="28"/>
    </w:rPr>
  </w:style>
  <w:style w:type="character" w:customStyle="1" w:styleId="CharAttribute280">
    <w:name w:val="CharAttribute280"/>
    <w:rsid w:val="00476261"/>
    <w:rPr>
      <w:rFonts w:ascii="Times New Roman" w:eastAsia="Times New Roman"/>
      <w:color w:val="00000A"/>
      <w:sz w:val="28"/>
    </w:rPr>
  </w:style>
  <w:style w:type="character" w:customStyle="1" w:styleId="wmi-callto">
    <w:name w:val="wmi-callto"/>
    <w:basedOn w:val="a1"/>
    <w:rsid w:val="00476261"/>
  </w:style>
  <w:style w:type="character" w:customStyle="1" w:styleId="CharAttribute291">
    <w:name w:val="CharAttribute291"/>
    <w:rsid w:val="00476261"/>
    <w:rPr>
      <w:rFonts w:ascii="Times New Roman" w:eastAsia="Times New Roman"/>
      <w:sz w:val="28"/>
    </w:rPr>
  </w:style>
  <w:style w:type="character" w:customStyle="1" w:styleId="CharAttribute317">
    <w:name w:val="CharAttribute317"/>
    <w:rsid w:val="00476261"/>
    <w:rPr>
      <w:rFonts w:ascii="Times New Roman" w:eastAsia="Times New Roman"/>
      <w:sz w:val="28"/>
    </w:rPr>
  </w:style>
  <w:style w:type="character" w:customStyle="1" w:styleId="CharAttribute285">
    <w:name w:val="CharAttribute285"/>
    <w:rsid w:val="00476261"/>
    <w:rPr>
      <w:rFonts w:ascii="Times New Roman" w:eastAsia="Times New Roman"/>
      <w:sz w:val="28"/>
    </w:rPr>
  </w:style>
  <w:style w:type="character" w:customStyle="1" w:styleId="CharAttribute332">
    <w:name w:val="CharAttribute332"/>
    <w:rsid w:val="00476261"/>
    <w:rPr>
      <w:rFonts w:ascii="Times New Roman" w:eastAsia="Times New Roman"/>
      <w:sz w:val="28"/>
    </w:rPr>
  </w:style>
  <w:style w:type="character" w:customStyle="1" w:styleId="CharAttribute324">
    <w:name w:val="CharAttribute324"/>
    <w:rsid w:val="00476261"/>
    <w:rPr>
      <w:rFonts w:ascii="Times New Roman" w:eastAsia="Times New Roman"/>
      <w:sz w:val="28"/>
    </w:rPr>
  </w:style>
  <w:style w:type="character" w:customStyle="1" w:styleId="CharAttribute498">
    <w:name w:val="CharAttribute498"/>
    <w:rsid w:val="00476261"/>
    <w:rPr>
      <w:rFonts w:ascii="Times New Roman" w:eastAsia="Times New Roman"/>
      <w:sz w:val="28"/>
    </w:rPr>
  </w:style>
  <w:style w:type="character" w:customStyle="1" w:styleId="CharAttribute268">
    <w:name w:val="CharAttribute268"/>
    <w:rsid w:val="00476261"/>
    <w:rPr>
      <w:rFonts w:ascii="Times New Roman" w:eastAsia="Times New Roman"/>
      <w:sz w:val="28"/>
    </w:rPr>
  </w:style>
  <w:style w:type="character" w:customStyle="1" w:styleId="CharAttribute308">
    <w:name w:val="CharAttribute308"/>
    <w:rsid w:val="00476261"/>
    <w:rPr>
      <w:rFonts w:ascii="Times New Roman" w:eastAsia="Times New Roman"/>
      <w:sz w:val="28"/>
    </w:rPr>
  </w:style>
  <w:style w:type="character" w:customStyle="1" w:styleId="CharAttribute1">
    <w:name w:val="CharAttribute1"/>
    <w:rsid w:val="00476261"/>
    <w:rPr>
      <w:rFonts w:ascii="Times New Roman" w:eastAsia="Gulim" w:hAnsi="Gulim"/>
      <w:sz w:val="28"/>
    </w:rPr>
  </w:style>
  <w:style w:type="character" w:customStyle="1" w:styleId="CharAttribute304">
    <w:name w:val="CharAttribute304"/>
    <w:rsid w:val="00476261"/>
    <w:rPr>
      <w:rFonts w:ascii="Times New Roman" w:eastAsia="Times New Roman"/>
      <w:sz w:val="28"/>
    </w:rPr>
  </w:style>
  <w:style w:type="character" w:customStyle="1" w:styleId="CharAttribute284">
    <w:name w:val="CharAttribute284"/>
    <w:rsid w:val="00476261"/>
    <w:rPr>
      <w:rFonts w:ascii="Times New Roman" w:eastAsia="Times New Roman"/>
      <w:sz w:val="28"/>
    </w:rPr>
  </w:style>
  <w:style w:type="character" w:customStyle="1" w:styleId="CharAttribute274">
    <w:name w:val="CharAttribute274"/>
    <w:rsid w:val="00476261"/>
    <w:rPr>
      <w:rFonts w:ascii="Times New Roman" w:eastAsia="Times New Roman"/>
      <w:sz w:val="28"/>
    </w:rPr>
  </w:style>
  <w:style w:type="character" w:customStyle="1" w:styleId="CharAttribute520">
    <w:name w:val="CharAttribute520"/>
    <w:rsid w:val="00476261"/>
    <w:rPr>
      <w:rFonts w:ascii="Times New Roman" w:eastAsia="Times New Roman"/>
      <w:sz w:val="28"/>
    </w:rPr>
  </w:style>
  <w:style w:type="character" w:customStyle="1" w:styleId="CharAttribute279">
    <w:name w:val="CharAttribute279"/>
    <w:rsid w:val="00476261"/>
    <w:rPr>
      <w:rFonts w:ascii="Times New Roman" w:eastAsia="Times New Roman"/>
      <w:color w:val="00000A"/>
      <w:sz w:val="28"/>
    </w:rPr>
  </w:style>
  <w:style w:type="character" w:customStyle="1" w:styleId="26">
    <w:name w:val="Основной текст с отступом 2 Знак"/>
    <w:link w:val="27"/>
    <w:rsid w:val="00476261"/>
    <w:rPr>
      <w:rFonts w:ascii="Calibri" w:eastAsia="Calibri" w:hAnsi="Calibri"/>
    </w:rPr>
  </w:style>
  <w:style w:type="character" w:customStyle="1" w:styleId="CharAttribute504">
    <w:name w:val="CharAttribute504"/>
    <w:rsid w:val="00476261"/>
    <w:rPr>
      <w:rFonts w:ascii="Times New Roman" w:eastAsia="Times New Roman"/>
      <w:sz w:val="28"/>
    </w:rPr>
  </w:style>
  <w:style w:type="character" w:customStyle="1" w:styleId="CharAttribute307">
    <w:name w:val="CharAttribute307"/>
    <w:rsid w:val="00476261"/>
    <w:rPr>
      <w:rFonts w:ascii="Times New Roman" w:eastAsia="Times New Roman"/>
      <w:sz w:val="28"/>
    </w:rPr>
  </w:style>
  <w:style w:type="character" w:customStyle="1" w:styleId="CharAttribute288">
    <w:name w:val="CharAttribute288"/>
    <w:rsid w:val="00476261"/>
    <w:rPr>
      <w:rFonts w:ascii="Times New Roman" w:eastAsia="Times New Roman"/>
      <w:sz w:val="28"/>
    </w:rPr>
  </w:style>
  <w:style w:type="character" w:customStyle="1" w:styleId="CharAttribute329">
    <w:name w:val="CharAttribute329"/>
    <w:rsid w:val="00476261"/>
    <w:rPr>
      <w:rFonts w:ascii="Times New Roman" w:eastAsia="Times New Roman"/>
      <w:sz w:val="28"/>
    </w:rPr>
  </w:style>
  <w:style w:type="character" w:customStyle="1" w:styleId="CharAttribute526">
    <w:name w:val="CharAttribute526"/>
    <w:rsid w:val="00476261"/>
    <w:rPr>
      <w:rFonts w:ascii="Times New Roman" w:eastAsia="Times New Roman"/>
      <w:sz w:val="28"/>
    </w:rPr>
  </w:style>
  <w:style w:type="character" w:customStyle="1" w:styleId="CharAttribute297">
    <w:name w:val="CharAttribute297"/>
    <w:rsid w:val="00476261"/>
    <w:rPr>
      <w:rFonts w:ascii="Times New Roman" w:eastAsia="Times New Roman"/>
      <w:sz w:val="28"/>
    </w:rPr>
  </w:style>
  <w:style w:type="character" w:customStyle="1" w:styleId="FontStyle17">
    <w:name w:val="Font Style17"/>
    <w:uiPriority w:val="99"/>
    <w:rsid w:val="00476261"/>
    <w:rPr>
      <w:rFonts w:ascii="Times New Roman" w:hAnsi="Times New Roman" w:cs="Times New Roman" w:hint="default"/>
      <w:sz w:val="20"/>
      <w:szCs w:val="20"/>
    </w:rPr>
  </w:style>
  <w:style w:type="character" w:customStyle="1" w:styleId="CharAttribute322">
    <w:name w:val="CharAttribute322"/>
    <w:rsid w:val="00476261"/>
    <w:rPr>
      <w:rFonts w:ascii="Times New Roman" w:eastAsia="Times New Roman"/>
      <w:sz w:val="28"/>
    </w:rPr>
  </w:style>
  <w:style w:type="character" w:customStyle="1" w:styleId="CharAttribute296">
    <w:name w:val="CharAttribute296"/>
    <w:rsid w:val="00476261"/>
    <w:rPr>
      <w:rFonts w:ascii="Times New Roman" w:eastAsia="Times New Roman"/>
      <w:sz w:val="28"/>
    </w:rPr>
  </w:style>
  <w:style w:type="character" w:customStyle="1" w:styleId="CharAttribute286">
    <w:name w:val="CharAttribute286"/>
    <w:rsid w:val="00476261"/>
    <w:rPr>
      <w:rFonts w:ascii="Times New Roman" w:eastAsia="Times New Roman"/>
      <w:sz w:val="28"/>
    </w:rPr>
  </w:style>
  <w:style w:type="character" w:customStyle="1" w:styleId="CharAttribute319">
    <w:name w:val="CharAttribute319"/>
    <w:rsid w:val="00476261"/>
    <w:rPr>
      <w:rFonts w:ascii="Times New Roman" w:eastAsia="Times New Roman"/>
      <w:sz w:val="28"/>
    </w:rPr>
  </w:style>
  <w:style w:type="character" w:customStyle="1" w:styleId="CharAttribute292">
    <w:name w:val="CharAttribute292"/>
    <w:rsid w:val="00476261"/>
    <w:rPr>
      <w:rFonts w:ascii="Times New Roman" w:eastAsia="Times New Roman"/>
      <w:sz w:val="28"/>
    </w:rPr>
  </w:style>
  <w:style w:type="character" w:customStyle="1" w:styleId="CharAttribute321">
    <w:name w:val="CharAttribute321"/>
    <w:rsid w:val="00476261"/>
    <w:rPr>
      <w:rFonts w:ascii="Times New Roman" w:eastAsia="Times New Roman"/>
      <w:sz w:val="28"/>
    </w:rPr>
  </w:style>
  <w:style w:type="character" w:customStyle="1" w:styleId="CharAttribute283">
    <w:name w:val="CharAttribute283"/>
    <w:rsid w:val="00476261"/>
    <w:rPr>
      <w:rFonts w:ascii="Times New Roman" w:eastAsia="Times New Roman"/>
      <w:i/>
      <w:color w:val="00000A"/>
      <w:sz w:val="28"/>
    </w:rPr>
  </w:style>
  <w:style w:type="character" w:customStyle="1" w:styleId="CharAttribute312">
    <w:name w:val="CharAttribute312"/>
    <w:rsid w:val="00476261"/>
    <w:rPr>
      <w:rFonts w:ascii="Times New Roman" w:eastAsia="Times New Roman"/>
      <w:sz w:val="28"/>
    </w:rPr>
  </w:style>
  <w:style w:type="character" w:customStyle="1" w:styleId="36">
    <w:name w:val="Основной текст с отступом 3 Знак"/>
    <w:link w:val="37"/>
    <w:rsid w:val="00476261"/>
    <w:rPr>
      <w:rFonts w:ascii="Calibri" w:eastAsia="Calibri" w:hAnsi="Calibri"/>
      <w:sz w:val="16"/>
      <w:szCs w:val="16"/>
    </w:rPr>
  </w:style>
  <w:style w:type="character" w:customStyle="1" w:styleId="CharAttribute287">
    <w:name w:val="CharAttribute287"/>
    <w:rsid w:val="00476261"/>
    <w:rPr>
      <w:rFonts w:ascii="Times New Roman" w:eastAsia="Times New Roman"/>
      <w:sz w:val="28"/>
    </w:rPr>
  </w:style>
  <w:style w:type="character" w:customStyle="1" w:styleId="CharAttribute316">
    <w:name w:val="CharAttribute316"/>
    <w:rsid w:val="00476261"/>
    <w:rPr>
      <w:rFonts w:ascii="Times New Roman" w:eastAsia="Times New Roman"/>
      <w:sz w:val="28"/>
    </w:rPr>
  </w:style>
  <w:style w:type="character" w:customStyle="1" w:styleId="CharAttribute310">
    <w:name w:val="CharAttribute310"/>
    <w:rsid w:val="00476261"/>
    <w:rPr>
      <w:rFonts w:ascii="Times New Roman" w:eastAsia="Times New Roman"/>
      <w:sz w:val="28"/>
    </w:rPr>
  </w:style>
  <w:style w:type="character" w:customStyle="1" w:styleId="CharAttribute294">
    <w:name w:val="CharAttribute294"/>
    <w:rsid w:val="00476261"/>
    <w:rPr>
      <w:rFonts w:ascii="Times New Roman" w:eastAsia="Times New Roman"/>
      <w:sz w:val="28"/>
    </w:rPr>
  </w:style>
  <w:style w:type="character" w:customStyle="1" w:styleId="CharAttribute548">
    <w:name w:val="CharAttribute548"/>
    <w:rsid w:val="00476261"/>
    <w:rPr>
      <w:rFonts w:ascii="Times New Roman" w:eastAsia="Times New Roman"/>
      <w:sz w:val="24"/>
    </w:rPr>
  </w:style>
  <w:style w:type="character" w:customStyle="1" w:styleId="CharAttribute282">
    <w:name w:val="CharAttribute282"/>
    <w:rsid w:val="00476261"/>
    <w:rPr>
      <w:rFonts w:ascii="Times New Roman" w:eastAsia="Times New Roman"/>
      <w:color w:val="00000A"/>
      <w:sz w:val="28"/>
    </w:rPr>
  </w:style>
  <w:style w:type="character" w:customStyle="1" w:styleId="CharAttribute320">
    <w:name w:val="CharAttribute320"/>
    <w:rsid w:val="00476261"/>
    <w:rPr>
      <w:rFonts w:ascii="Times New Roman" w:eastAsia="Times New Roman"/>
      <w:sz w:val="28"/>
    </w:rPr>
  </w:style>
  <w:style w:type="character" w:customStyle="1" w:styleId="CharAttribute313">
    <w:name w:val="CharAttribute313"/>
    <w:rsid w:val="00476261"/>
    <w:rPr>
      <w:rFonts w:ascii="Times New Roman" w:eastAsia="Times New Roman"/>
      <w:sz w:val="28"/>
    </w:rPr>
  </w:style>
  <w:style w:type="character" w:customStyle="1" w:styleId="CharAttribute484">
    <w:name w:val="CharAttribute484"/>
    <w:uiPriority w:val="99"/>
    <w:rsid w:val="00476261"/>
    <w:rPr>
      <w:rFonts w:ascii="Times New Roman" w:eastAsia="Times New Roman"/>
      <w:i/>
      <w:sz w:val="28"/>
    </w:rPr>
  </w:style>
  <w:style w:type="character" w:customStyle="1" w:styleId="CharAttribute534">
    <w:name w:val="CharAttribute534"/>
    <w:rsid w:val="00476261"/>
    <w:rPr>
      <w:rFonts w:ascii="Times New Roman" w:eastAsia="Times New Roman"/>
      <w:sz w:val="24"/>
    </w:rPr>
  </w:style>
  <w:style w:type="character" w:customStyle="1" w:styleId="CharAttribute298">
    <w:name w:val="CharAttribute298"/>
    <w:rsid w:val="00476261"/>
    <w:rPr>
      <w:rFonts w:ascii="Times New Roman" w:eastAsia="Times New Roman"/>
      <w:sz w:val="28"/>
    </w:rPr>
  </w:style>
  <w:style w:type="character" w:customStyle="1" w:styleId="CharAttribute278">
    <w:name w:val="CharAttribute278"/>
    <w:rsid w:val="00476261"/>
    <w:rPr>
      <w:rFonts w:ascii="Times New Roman" w:eastAsia="Times New Roman"/>
      <w:color w:val="00000A"/>
      <w:sz w:val="28"/>
    </w:rPr>
  </w:style>
  <w:style w:type="character" w:customStyle="1" w:styleId="CharAttribute309">
    <w:name w:val="CharAttribute309"/>
    <w:rsid w:val="00476261"/>
    <w:rPr>
      <w:rFonts w:ascii="Times New Roman" w:eastAsia="Times New Roman"/>
      <w:sz w:val="28"/>
    </w:rPr>
  </w:style>
  <w:style w:type="character" w:customStyle="1" w:styleId="CharAttribute295">
    <w:name w:val="CharAttribute295"/>
    <w:rsid w:val="00476261"/>
    <w:rPr>
      <w:rFonts w:ascii="Times New Roman" w:eastAsia="Times New Roman"/>
      <w:sz w:val="28"/>
    </w:rPr>
  </w:style>
  <w:style w:type="character" w:customStyle="1" w:styleId="CharAttribute269">
    <w:name w:val="CharAttribute269"/>
    <w:rsid w:val="00476261"/>
    <w:rPr>
      <w:rFonts w:ascii="Times New Roman" w:eastAsia="Times New Roman"/>
      <w:i/>
      <w:sz w:val="28"/>
    </w:rPr>
  </w:style>
  <w:style w:type="character" w:customStyle="1" w:styleId="CharAttribute500">
    <w:name w:val="CharAttribute500"/>
    <w:rsid w:val="00476261"/>
    <w:rPr>
      <w:rFonts w:ascii="Times New Roman" w:eastAsia="Times New Roman"/>
      <w:sz w:val="28"/>
    </w:rPr>
  </w:style>
  <w:style w:type="character" w:customStyle="1" w:styleId="CharAttribute314">
    <w:name w:val="CharAttribute314"/>
    <w:rsid w:val="00476261"/>
    <w:rPr>
      <w:rFonts w:ascii="Times New Roman" w:eastAsia="Times New Roman"/>
      <w:sz w:val="28"/>
    </w:rPr>
  </w:style>
  <w:style w:type="character" w:customStyle="1" w:styleId="CharAttribute281">
    <w:name w:val="CharAttribute281"/>
    <w:rsid w:val="00476261"/>
    <w:rPr>
      <w:rFonts w:ascii="Times New Roman" w:eastAsia="Times New Roman"/>
      <w:color w:val="00000A"/>
      <w:sz w:val="28"/>
    </w:rPr>
  </w:style>
  <w:style w:type="character" w:customStyle="1" w:styleId="CharAttribute331">
    <w:name w:val="CharAttribute331"/>
    <w:rsid w:val="00476261"/>
    <w:rPr>
      <w:rFonts w:ascii="Times New Roman" w:eastAsia="Times New Roman"/>
      <w:sz w:val="28"/>
    </w:rPr>
  </w:style>
  <w:style w:type="character" w:customStyle="1" w:styleId="CharAttribute275">
    <w:name w:val="CharAttribute275"/>
    <w:rsid w:val="00476261"/>
    <w:rPr>
      <w:rFonts w:ascii="Times New Roman" w:eastAsia="Times New Roman"/>
      <w:b/>
      <w:i/>
      <w:sz w:val="28"/>
    </w:rPr>
  </w:style>
  <w:style w:type="character" w:customStyle="1" w:styleId="CharAttribute327">
    <w:name w:val="CharAttribute327"/>
    <w:rsid w:val="00476261"/>
    <w:rPr>
      <w:rFonts w:ascii="Times New Roman" w:eastAsia="Times New Roman"/>
      <w:sz w:val="28"/>
    </w:rPr>
  </w:style>
  <w:style w:type="character" w:customStyle="1" w:styleId="CharAttribute521">
    <w:name w:val="CharAttribute521"/>
    <w:rsid w:val="00476261"/>
    <w:rPr>
      <w:rFonts w:ascii="Times New Roman" w:eastAsia="Times New Roman"/>
      <w:i/>
      <w:sz w:val="28"/>
    </w:rPr>
  </w:style>
  <w:style w:type="character" w:customStyle="1" w:styleId="CharAttribute335">
    <w:name w:val="CharAttribute335"/>
    <w:rsid w:val="00476261"/>
    <w:rPr>
      <w:rFonts w:ascii="Times New Roman" w:eastAsia="Times New Roman"/>
      <w:sz w:val="28"/>
    </w:rPr>
  </w:style>
  <w:style w:type="character" w:customStyle="1" w:styleId="CharAttribute305">
    <w:name w:val="CharAttribute305"/>
    <w:rsid w:val="00476261"/>
    <w:rPr>
      <w:rFonts w:ascii="Times New Roman" w:eastAsia="Times New Roman"/>
      <w:sz w:val="28"/>
    </w:rPr>
  </w:style>
  <w:style w:type="character" w:customStyle="1" w:styleId="CharAttribute300">
    <w:name w:val="CharAttribute300"/>
    <w:rsid w:val="00476261"/>
    <w:rPr>
      <w:rFonts w:ascii="Times New Roman" w:eastAsia="Times New Roman"/>
      <w:color w:val="00000A"/>
      <w:sz w:val="28"/>
    </w:rPr>
  </w:style>
  <w:style w:type="character" w:customStyle="1" w:styleId="CharAttribute485">
    <w:name w:val="CharAttribute485"/>
    <w:uiPriority w:val="99"/>
    <w:rsid w:val="00476261"/>
    <w:rPr>
      <w:rFonts w:ascii="Times New Roman" w:eastAsia="Times New Roman"/>
      <w:i/>
      <w:sz w:val="22"/>
    </w:rPr>
  </w:style>
  <w:style w:type="character" w:customStyle="1" w:styleId="CharAttribute514">
    <w:name w:val="CharAttribute514"/>
    <w:rsid w:val="00476261"/>
    <w:rPr>
      <w:rFonts w:ascii="Times New Roman" w:eastAsia="Times New Roman"/>
      <w:sz w:val="28"/>
    </w:rPr>
  </w:style>
  <w:style w:type="character" w:customStyle="1" w:styleId="CharAttribute328">
    <w:name w:val="CharAttribute328"/>
    <w:rsid w:val="00476261"/>
    <w:rPr>
      <w:rFonts w:ascii="Times New Roman" w:eastAsia="Times New Roman"/>
      <w:sz w:val="28"/>
    </w:rPr>
  </w:style>
  <w:style w:type="character" w:customStyle="1" w:styleId="CharAttribute277">
    <w:name w:val="CharAttribute277"/>
    <w:rsid w:val="00476261"/>
    <w:rPr>
      <w:rFonts w:ascii="Times New Roman" w:eastAsia="Times New Roman"/>
      <w:b/>
      <w:i/>
      <w:color w:val="00000A"/>
      <w:sz w:val="28"/>
    </w:rPr>
  </w:style>
  <w:style w:type="character" w:customStyle="1" w:styleId="CharAttribute276">
    <w:name w:val="CharAttribute276"/>
    <w:rsid w:val="00476261"/>
    <w:rPr>
      <w:rFonts w:ascii="Times New Roman" w:eastAsia="Times New Roman"/>
      <w:sz w:val="28"/>
    </w:rPr>
  </w:style>
  <w:style w:type="character" w:customStyle="1" w:styleId="CharAttribute330">
    <w:name w:val="CharAttribute330"/>
    <w:rsid w:val="00476261"/>
    <w:rPr>
      <w:rFonts w:ascii="Times New Roman" w:eastAsia="Times New Roman"/>
      <w:sz w:val="28"/>
    </w:rPr>
  </w:style>
  <w:style w:type="character" w:customStyle="1" w:styleId="CharAttribute273">
    <w:name w:val="CharAttribute273"/>
    <w:rsid w:val="00476261"/>
    <w:rPr>
      <w:rFonts w:ascii="Times New Roman" w:eastAsia="Times New Roman"/>
      <w:sz w:val="28"/>
    </w:rPr>
  </w:style>
  <w:style w:type="character" w:customStyle="1" w:styleId="CharAttribute10">
    <w:name w:val="CharAttribute10"/>
    <w:uiPriority w:val="99"/>
    <w:rsid w:val="00476261"/>
    <w:rPr>
      <w:rFonts w:ascii="Times New Roman" w:eastAsia="Times New Roman" w:hAnsi="Times New Roman"/>
      <w:b/>
      <w:sz w:val="28"/>
    </w:rPr>
  </w:style>
  <w:style w:type="character" w:customStyle="1" w:styleId="CharAttribute293">
    <w:name w:val="CharAttribute293"/>
    <w:rsid w:val="00476261"/>
    <w:rPr>
      <w:rFonts w:ascii="Times New Roman" w:eastAsia="Times New Roman"/>
      <w:sz w:val="28"/>
    </w:rPr>
  </w:style>
  <w:style w:type="character" w:customStyle="1" w:styleId="CharAttribute333">
    <w:name w:val="CharAttribute333"/>
    <w:rsid w:val="00476261"/>
    <w:rPr>
      <w:rFonts w:ascii="Times New Roman" w:eastAsia="Times New Roman"/>
      <w:sz w:val="28"/>
    </w:rPr>
  </w:style>
  <w:style w:type="character" w:customStyle="1" w:styleId="CharAttribute311">
    <w:name w:val="CharAttribute311"/>
    <w:rsid w:val="00476261"/>
    <w:rPr>
      <w:rFonts w:ascii="Times New Roman" w:eastAsia="Times New Roman"/>
      <w:sz w:val="28"/>
    </w:rPr>
  </w:style>
  <w:style w:type="character" w:customStyle="1" w:styleId="afff8">
    <w:name w:val="Основной текст с отступом Знак"/>
    <w:link w:val="afff9"/>
    <w:rsid w:val="00476261"/>
    <w:rPr>
      <w:rFonts w:ascii="Calibri" w:eastAsia="Calibri" w:hAnsi="Calibri"/>
    </w:rPr>
  </w:style>
  <w:style w:type="character" w:customStyle="1" w:styleId="CharAttribute11">
    <w:name w:val="CharAttribute11"/>
    <w:rsid w:val="00476261"/>
    <w:rPr>
      <w:rFonts w:ascii="Times New Roman" w:eastAsia="Batang" w:hAnsi="Batang"/>
      <w:i/>
      <w:color w:val="00000A"/>
      <w:sz w:val="28"/>
    </w:rPr>
  </w:style>
  <w:style w:type="character" w:customStyle="1" w:styleId="CharAttribute315">
    <w:name w:val="CharAttribute315"/>
    <w:rsid w:val="00476261"/>
    <w:rPr>
      <w:rFonts w:ascii="Times New Roman" w:eastAsia="Times New Roman"/>
      <w:sz w:val="28"/>
    </w:rPr>
  </w:style>
  <w:style w:type="paragraph" w:customStyle="1" w:styleId="210">
    <w:name w:val="Основной текст 21"/>
    <w:basedOn w:val="a0"/>
    <w:rsid w:val="00476261"/>
    <w:pPr>
      <w:overflowPunct w:val="0"/>
      <w:autoSpaceDE w:val="0"/>
      <w:autoSpaceDN w:val="0"/>
      <w:adjustRightInd w:val="0"/>
      <w:spacing w:line="360" w:lineRule="auto"/>
      <w:ind w:firstLine="539"/>
      <w:textAlignment w:val="baseline"/>
    </w:pPr>
    <w:rPr>
      <w:rFonts w:ascii="Calibri" w:eastAsia="Times New Roman" w:hAnsi="Calibri" w:cs="Times New Roman"/>
      <w:sz w:val="28"/>
      <w:szCs w:val="20"/>
    </w:rPr>
  </w:style>
  <w:style w:type="paragraph" w:styleId="afff9">
    <w:name w:val="Body Text Indent"/>
    <w:basedOn w:val="a0"/>
    <w:link w:val="afff8"/>
    <w:unhideWhenUsed/>
    <w:rsid w:val="00476261"/>
    <w:pPr>
      <w:spacing w:before="64" w:after="120" w:line="240" w:lineRule="auto"/>
      <w:ind w:left="283" w:right="816" w:firstLine="0"/>
    </w:pPr>
    <w:rPr>
      <w:rFonts w:ascii="Calibri" w:eastAsia="Calibri" w:hAnsi="Calibri"/>
      <w:sz w:val="22"/>
      <w:lang w:eastAsia="en-US"/>
    </w:rPr>
  </w:style>
  <w:style w:type="character" w:customStyle="1" w:styleId="1a">
    <w:name w:val="Основной текст с отступом Знак1"/>
    <w:basedOn w:val="a1"/>
    <w:link w:val="afff9"/>
    <w:uiPriority w:val="99"/>
    <w:semiHidden/>
    <w:rsid w:val="00476261"/>
    <w:rPr>
      <w:rFonts w:ascii="Times New Roman" w:eastAsiaTheme="minorEastAsia" w:hAnsi="Times New Roman"/>
      <w:sz w:val="20"/>
      <w:lang w:eastAsia="ru-RU"/>
    </w:rPr>
  </w:style>
  <w:style w:type="character" w:customStyle="1" w:styleId="1b">
    <w:name w:val="Текст примечания Знак1"/>
    <w:basedOn w:val="a1"/>
    <w:uiPriority w:val="99"/>
    <w:semiHidden/>
    <w:rsid w:val="00476261"/>
    <w:rPr>
      <w:rFonts w:ascii="Calibri" w:eastAsia="Times New Roman" w:hAnsi="Calibri" w:cs="Times New Roman"/>
      <w:kern w:val="2"/>
      <w:sz w:val="20"/>
      <w:szCs w:val="20"/>
      <w:lang w:val="en-US" w:eastAsia="ko-KR"/>
    </w:rPr>
  </w:style>
  <w:style w:type="character" w:customStyle="1" w:styleId="1c">
    <w:name w:val="Тема примечания Знак1"/>
    <w:basedOn w:val="1b"/>
    <w:uiPriority w:val="99"/>
    <w:semiHidden/>
    <w:rsid w:val="00476261"/>
    <w:rPr>
      <w:b/>
      <w:bCs/>
    </w:rPr>
  </w:style>
  <w:style w:type="character" w:customStyle="1" w:styleId="1d">
    <w:name w:val="Верхний колонтитул Знак1"/>
    <w:basedOn w:val="a1"/>
    <w:uiPriority w:val="99"/>
    <w:semiHidden/>
    <w:rsid w:val="00476261"/>
    <w:rPr>
      <w:rFonts w:ascii="Calibri" w:eastAsia="Times New Roman" w:hAnsi="Calibri" w:cs="Times New Roman"/>
      <w:kern w:val="2"/>
      <w:sz w:val="20"/>
      <w:szCs w:val="24"/>
      <w:lang w:val="en-US" w:eastAsia="ko-KR"/>
    </w:rPr>
  </w:style>
  <w:style w:type="character" w:customStyle="1" w:styleId="1e">
    <w:name w:val="Текст сноски Знак1"/>
    <w:basedOn w:val="a1"/>
    <w:uiPriority w:val="99"/>
    <w:semiHidden/>
    <w:rsid w:val="00476261"/>
    <w:rPr>
      <w:rFonts w:ascii="Calibri" w:eastAsia="Times New Roman" w:hAnsi="Calibri" w:cs="Times New Roman"/>
      <w:kern w:val="2"/>
      <w:sz w:val="20"/>
      <w:szCs w:val="20"/>
      <w:lang w:val="en-US" w:eastAsia="ko-KR"/>
    </w:rPr>
  </w:style>
  <w:style w:type="paragraph" w:customStyle="1" w:styleId="ParaAttribute16">
    <w:name w:val="ParaAttribute16"/>
    <w:uiPriority w:val="99"/>
    <w:rsid w:val="00476261"/>
    <w:pPr>
      <w:spacing w:after="0" w:line="240" w:lineRule="auto"/>
      <w:ind w:left="1080"/>
      <w:jc w:val="both"/>
    </w:pPr>
    <w:rPr>
      <w:rFonts w:ascii="Calibri" w:eastAsia="№Е" w:hAnsi="Calibri" w:cs="Times New Roman"/>
      <w:sz w:val="20"/>
      <w:szCs w:val="20"/>
      <w:lang w:eastAsia="ru-RU"/>
    </w:rPr>
  </w:style>
  <w:style w:type="paragraph" w:customStyle="1" w:styleId="ParaAttribute2">
    <w:name w:val="ParaAttribute2"/>
    <w:qFormat/>
    <w:rsid w:val="00476261"/>
    <w:pPr>
      <w:widowControl w:val="0"/>
      <w:wordWrap w:val="0"/>
      <w:spacing w:after="0" w:line="240" w:lineRule="auto"/>
      <w:ind w:right="-1"/>
      <w:jc w:val="center"/>
    </w:pPr>
    <w:rPr>
      <w:rFonts w:ascii="Calibri" w:eastAsia="№Е" w:hAnsi="Calibri" w:cs="Times New Roman"/>
      <w:sz w:val="20"/>
      <w:szCs w:val="20"/>
      <w:lang w:eastAsia="ru-RU"/>
    </w:rPr>
  </w:style>
  <w:style w:type="character" w:customStyle="1" w:styleId="1f">
    <w:name w:val="Нижний колонтитул Знак1"/>
    <w:basedOn w:val="a1"/>
    <w:uiPriority w:val="99"/>
    <w:semiHidden/>
    <w:rsid w:val="00476261"/>
    <w:rPr>
      <w:rFonts w:ascii="Calibri" w:eastAsia="Times New Roman" w:hAnsi="Calibri" w:cs="Times New Roman"/>
      <w:kern w:val="2"/>
      <w:sz w:val="20"/>
      <w:szCs w:val="24"/>
      <w:lang w:val="en-US" w:eastAsia="ko-KR"/>
    </w:rPr>
  </w:style>
  <w:style w:type="character" w:customStyle="1" w:styleId="1f0">
    <w:name w:val="Текст выноски Знак1"/>
    <w:basedOn w:val="a1"/>
    <w:uiPriority w:val="99"/>
    <w:semiHidden/>
    <w:rsid w:val="00476261"/>
    <w:rPr>
      <w:rFonts w:ascii="Segoe UI" w:eastAsia="Times New Roman" w:hAnsi="Segoe UI" w:cs="Segoe UI"/>
      <w:kern w:val="2"/>
      <w:sz w:val="18"/>
      <w:szCs w:val="18"/>
      <w:lang w:val="en-US" w:eastAsia="ko-KR"/>
    </w:rPr>
  </w:style>
  <w:style w:type="paragraph" w:customStyle="1" w:styleId="ParaAttribute8">
    <w:name w:val="ParaAttribute8"/>
    <w:qFormat/>
    <w:rsid w:val="00476261"/>
    <w:pPr>
      <w:spacing w:after="0" w:line="240" w:lineRule="auto"/>
      <w:ind w:firstLine="851"/>
      <w:jc w:val="both"/>
    </w:pPr>
    <w:rPr>
      <w:rFonts w:ascii="Calibri" w:eastAsia="№Е" w:hAnsi="Calibri" w:cs="Times New Roman"/>
      <w:sz w:val="20"/>
      <w:szCs w:val="20"/>
      <w:lang w:eastAsia="ru-RU"/>
    </w:rPr>
  </w:style>
  <w:style w:type="paragraph" w:customStyle="1" w:styleId="ParaAttribute3">
    <w:name w:val="ParaAttribute3"/>
    <w:qFormat/>
    <w:rsid w:val="00476261"/>
    <w:pPr>
      <w:widowControl w:val="0"/>
      <w:wordWrap w:val="0"/>
      <w:spacing w:after="0" w:line="240" w:lineRule="auto"/>
      <w:ind w:right="-1"/>
      <w:jc w:val="center"/>
    </w:pPr>
    <w:rPr>
      <w:rFonts w:ascii="Calibri" w:eastAsia="№Е" w:hAnsi="Calibri" w:cs="Times New Roman"/>
      <w:sz w:val="20"/>
      <w:szCs w:val="20"/>
      <w:lang w:eastAsia="ru-RU"/>
    </w:rPr>
  </w:style>
  <w:style w:type="paragraph" w:customStyle="1" w:styleId="ParaAttribute1">
    <w:name w:val="ParaAttribute1"/>
    <w:rsid w:val="00476261"/>
    <w:pPr>
      <w:widowControl w:val="0"/>
      <w:wordWrap w:val="0"/>
      <w:spacing w:after="0" w:line="240" w:lineRule="auto"/>
      <w:jc w:val="center"/>
    </w:pPr>
    <w:rPr>
      <w:rFonts w:ascii="Calibri" w:eastAsia="Batang" w:hAnsi="Calibri" w:cs="Times New Roman"/>
      <w:sz w:val="20"/>
      <w:szCs w:val="20"/>
      <w:lang w:eastAsia="ru-RU"/>
    </w:rPr>
  </w:style>
  <w:style w:type="paragraph" w:customStyle="1" w:styleId="ParaAttribute30">
    <w:name w:val="ParaAttribute30"/>
    <w:rsid w:val="00476261"/>
    <w:pPr>
      <w:spacing w:after="0" w:line="240" w:lineRule="auto"/>
      <w:ind w:left="709" w:right="566"/>
      <w:jc w:val="center"/>
    </w:pPr>
    <w:rPr>
      <w:rFonts w:ascii="Calibri" w:eastAsia="№Е" w:hAnsi="Calibri" w:cs="Times New Roman"/>
      <w:sz w:val="20"/>
      <w:szCs w:val="20"/>
      <w:lang w:eastAsia="ru-RU"/>
    </w:rPr>
  </w:style>
  <w:style w:type="paragraph" w:styleId="37">
    <w:name w:val="Body Text Indent 3"/>
    <w:basedOn w:val="a0"/>
    <w:link w:val="36"/>
    <w:unhideWhenUsed/>
    <w:rsid w:val="00476261"/>
    <w:pPr>
      <w:spacing w:before="64" w:after="120" w:line="240" w:lineRule="auto"/>
      <w:ind w:left="283" w:right="816" w:firstLine="0"/>
    </w:pPr>
    <w:rPr>
      <w:rFonts w:ascii="Calibri" w:eastAsia="Calibri" w:hAnsi="Calibri"/>
      <w:sz w:val="16"/>
      <w:szCs w:val="16"/>
      <w:lang w:eastAsia="en-US"/>
    </w:rPr>
  </w:style>
  <w:style w:type="character" w:customStyle="1" w:styleId="310">
    <w:name w:val="Основной текст с отступом 3 Знак1"/>
    <w:basedOn w:val="a1"/>
    <w:link w:val="37"/>
    <w:uiPriority w:val="99"/>
    <w:semiHidden/>
    <w:rsid w:val="00476261"/>
    <w:rPr>
      <w:rFonts w:ascii="Times New Roman" w:eastAsiaTheme="minorEastAsia" w:hAnsi="Times New Roman"/>
      <w:sz w:val="16"/>
      <w:szCs w:val="16"/>
      <w:lang w:eastAsia="ru-RU"/>
    </w:rPr>
  </w:style>
  <w:style w:type="paragraph" w:customStyle="1" w:styleId="ParaAttribute0">
    <w:name w:val="ParaAttribute0"/>
    <w:rsid w:val="00476261"/>
    <w:pPr>
      <w:spacing w:after="0" w:line="240" w:lineRule="auto"/>
    </w:pPr>
    <w:rPr>
      <w:rFonts w:ascii="Calibri" w:eastAsia="№Е" w:hAnsi="Calibri" w:cs="Times New Roman"/>
      <w:sz w:val="20"/>
      <w:szCs w:val="20"/>
      <w:lang w:eastAsia="ru-RU"/>
    </w:rPr>
  </w:style>
  <w:style w:type="paragraph" w:customStyle="1" w:styleId="ParaAttribute7">
    <w:name w:val="ParaAttribute7"/>
    <w:qFormat/>
    <w:rsid w:val="00476261"/>
    <w:pPr>
      <w:spacing w:after="0" w:line="240" w:lineRule="auto"/>
      <w:ind w:firstLine="851"/>
      <w:jc w:val="center"/>
    </w:pPr>
    <w:rPr>
      <w:rFonts w:ascii="Calibri" w:eastAsia="№Е" w:hAnsi="Calibri" w:cs="Times New Roman"/>
      <w:sz w:val="20"/>
      <w:szCs w:val="20"/>
      <w:lang w:eastAsia="ru-RU"/>
    </w:rPr>
  </w:style>
  <w:style w:type="paragraph" w:styleId="afffa">
    <w:name w:val="Block Text"/>
    <w:basedOn w:val="a0"/>
    <w:rsid w:val="00476261"/>
    <w:pPr>
      <w:shd w:val="clear" w:color="auto" w:fill="FFFFFF"/>
      <w:spacing w:line="360" w:lineRule="auto"/>
      <w:ind w:left="-709" w:right="-9" w:firstLine="709"/>
    </w:pPr>
    <w:rPr>
      <w:rFonts w:ascii="Calibri" w:eastAsia="Times New Roman" w:hAnsi="Calibri" w:cs="Times New Roman"/>
      <w:spacing w:val="5"/>
      <w:sz w:val="24"/>
      <w:szCs w:val="20"/>
    </w:rPr>
  </w:style>
  <w:style w:type="paragraph" w:customStyle="1" w:styleId="ParaAttribute10">
    <w:name w:val="ParaAttribute10"/>
    <w:uiPriority w:val="99"/>
    <w:rsid w:val="00476261"/>
    <w:pPr>
      <w:spacing w:after="0" w:line="240" w:lineRule="auto"/>
      <w:jc w:val="both"/>
    </w:pPr>
    <w:rPr>
      <w:rFonts w:ascii="Calibri" w:eastAsia="№Е" w:hAnsi="Calibri" w:cs="Times New Roman"/>
      <w:sz w:val="20"/>
      <w:szCs w:val="20"/>
      <w:lang w:eastAsia="ru-RU"/>
    </w:rPr>
  </w:style>
  <w:style w:type="paragraph" w:styleId="27">
    <w:name w:val="Body Text Indent 2"/>
    <w:basedOn w:val="a0"/>
    <w:link w:val="26"/>
    <w:unhideWhenUsed/>
    <w:rsid w:val="00476261"/>
    <w:pPr>
      <w:spacing w:before="64" w:after="120" w:line="480" w:lineRule="auto"/>
      <w:ind w:left="283" w:right="816" w:firstLine="0"/>
    </w:pPr>
    <w:rPr>
      <w:rFonts w:ascii="Calibri" w:eastAsia="Calibri" w:hAnsi="Calibri"/>
      <w:sz w:val="22"/>
      <w:lang w:eastAsia="en-US"/>
    </w:rPr>
  </w:style>
  <w:style w:type="character" w:customStyle="1" w:styleId="211">
    <w:name w:val="Основной текст с отступом 2 Знак1"/>
    <w:basedOn w:val="a1"/>
    <w:link w:val="27"/>
    <w:uiPriority w:val="99"/>
    <w:semiHidden/>
    <w:rsid w:val="00476261"/>
    <w:rPr>
      <w:rFonts w:ascii="Times New Roman" w:eastAsiaTheme="minorEastAsia" w:hAnsi="Times New Roman"/>
      <w:sz w:val="20"/>
      <w:lang w:eastAsia="ru-RU"/>
    </w:rPr>
  </w:style>
  <w:style w:type="paragraph" w:customStyle="1" w:styleId="Style3">
    <w:name w:val="Style3"/>
    <w:basedOn w:val="a0"/>
    <w:uiPriority w:val="99"/>
    <w:rsid w:val="00476261"/>
    <w:pPr>
      <w:widowControl w:val="0"/>
      <w:autoSpaceDE w:val="0"/>
      <w:autoSpaceDN w:val="0"/>
      <w:adjustRightInd w:val="0"/>
      <w:spacing w:line="240" w:lineRule="auto"/>
      <w:ind w:firstLine="0"/>
      <w:jc w:val="left"/>
    </w:pPr>
    <w:rPr>
      <w:rFonts w:ascii="Calibri" w:eastAsia="Times New Roman" w:hAnsi="Calibri" w:cs="Times New Roman"/>
      <w:sz w:val="24"/>
      <w:szCs w:val="24"/>
    </w:rPr>
  </w:style>
  <w:style w:type="paragraph" w:customStyle="1" w:styleId="1f1">
    <w:name w:val="Без интервала1"/>
    <w:rsid w:val="00476261"/>
    <w:pPr>
      <w:spacing w:after="0" w:line="240" w:lineRule="auto"/>
    </w:pPr>
    <w:rPr>
      <w:rFonts w:ascii="Calibri" w:eastAsia="Times New Roman" w:hAnsi="Calibri" w:cs="Times New Roman"/>
      <w:szCs w:val="20"/>
      <w:lang w:val="en-US" w:bidi="en-US"/>
    </w:rPr>
  </w:style>
  <w:style w:type="paragraph" w:customStyle="1" w:styleId="ParaAttribute5">
    <w:name w:val="ParaAttribute5"/>
    <w:qFormat/>
    <w:rsid w:val="00476261"/>
    <w:pPr>
      <w:widowControl w:val="0"/>
      <w:wordWrap w:val="0"/>
      <w:spacing w:after="0" w:line="240" w:lineRule="auto"/>
      <w:ind w:right="-1"/>
      <w:jc w:val="both"/>
    </w:pPr>
    <w:rPr>
      <w:rFonts w:ascii="Calibri" w:eastAsia="№Е" w:hAnsi="Calibri" w:cs="Times New Roman"/>
      <w:sz w:val="20"/>
      <w:szCs w:val="20"/>
      <w:lang w:eastAsia="ru-RU"/>
    </w:rPr>
  </w:style>
  <w:style w:type="paragraph" w:customStyle="1" w:styleId="ParaAttribute38">
    <w:name w:val="ParaAttribute38"/>
    <w:rsid w:val="00476261"/>
    <w:pPr>
      <w:spacing w:after="0" w:line="240" w:lineRule="auto"/>
      <w:ind w:right="-1"/>
      <w:jc w:val="both"/>
    </w:pPr>
    <w:rPr>
      <w:rFonts w:ascii="Calibri" w:eastAsia="№Е" w:hAnsi="Calibri" w:cs="Times New Roman"/>
      <w:sz w:val="20"/>
      <w:szCs w:val="20"/>
      <w:lang w:eastAsia="ru-RU"/>
    </w:rPr>
  </w:style>
  <w:style w:type="table" w:customStyle="1" w:styleId="DefaultTable">
    <w:name w:val="Default Table"/>
    <w:rsid w:val="00476261"/>
    <w:pPr>
      <w:spacing w:after="0" w:line="240" w:lineRule="auto"/>
    </w:pPr>
    <w:rPr>
      <w:rFonts w:ascii="Calibri" w:eastAsia="Batang"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1">
    <w:name w:val="c1"/>
    <w:rsid w:val="00476261"/>
  </w:style>
  <w:style w:type="paragraph" w:customStyle="1" w:styleId="c20">
    <w:name w:val="c20"/>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afffb">
    <w:name w:val="Подпись к картинке_"/>
    <w:link w:val="afffc"/>
    <w:rsid w:val="00476261"/>
    <w:rPr>
      <w:rFonts w:ascii="Times New Roman" w:hAnsi="Times New Roman" w:cs="Times New Roman"/>
      <w:b/>
      <w:bCs/>
      <w:shd w:val="clear" w:color="auto" w:fill="FFFFFF"/>
    </w:rPr>
  </w:style>
  <w:style w:type="character" w:customStyle="1" w:styleId="1f2">
    <w:name w:val="Заголовок №1_"/>
    <w:link w:val="1f3"/>
    <w:rsid w:val="00476261"/>
    <w:rPr>
      <w:rFonts w:ascii="Times New Roman" w:hAnsi="Times New Roman" w:cs="Times New Roman"/>
      <w:b/>
      <w:bCs/>
      <w:sz w:val="28"/>
      <w:szCs w:val="28"/>
      <w:shd w:val="clear" w:color="auto" w:fill="FFFFFF"/>
    </w:rPr>
  </w:style>
  <w:style w:type="character" w:customStyle="1" w:styleId="28">
    <w:name w:val="Основной текст (2) + Полужирный"/>
    <w:aliases w:val="Курсив"/>
    <w:rsid w:val="00476261"/>
    <w:rPr>
      <w:rFonts w:ascii="Times New Roman" w:hAnsi="Times New Roman" w:cs="Times New Roman"/>
      <w:b/>
      <w:bCs/>
      <w:i/>
      <w:iCs/>
      <w:sz w:val="28"/>
      <w:szCs w:val="28"/>
      <w:u w:val="none"/>
    </w:rPr>
  </w:style>
  <w:style w:type="character" w:customStyle="1" w:styleId="38">
    <w:name w:val="Основной текст (3) + Не полужирный"/>
    <w:aliases w:val="Не курсив"/>
    <w:basedOn w:val="31"/>
    <w:rsid w:val="00476261"/>
    <w:rPr>
      <w:rFonts w:ascii="Times New Roman" w:hAnsi="Times New Roman" w:cs="Times New Roman"/>
      <w:i/>
      <w:iCs/>
      <w:sz w:val="28"/>
      <w:szCs w:val="28"/>
      <w:u w:val="none"/>
    </w:rPr>
  </w:style>
  <w:style w:type="character" w:customStyle="1" w:styleId="212">
    <w:name w:val="Основной текст (2) + Полужирный1"/>
    <w:aliases w:val="Курсив1"/>
    <w:rsid w:val="00476261"/>
    <w:rPr>
      <w:rFonts w:ascii="Times New Roman" w:hAnsi="Times New Roman" w:cs="Times New Roman"/>
      <w:b/>
      <w:bCs/>
      <w:i/>
      <w:iCs/>
      <w:sz w:val="28"/>
      <w:szCs w:val="28"/>
      <w:u w:val="none"/>
    </w:rPr>
  </w:style>
  <w:style w:type="character" w:customStyle="1" w:styleId="210pt">
    <w:name w:val="Основной текст (2) + 10 pt"/>
    <w:aliases w:val="Полужирный"/>
    <w:rsid w:val="00476261"/>
    <w:rPr>
      <w:rFonts w:ascii="Times New Roman" w:hAnsi="Times New Roman" w:cs="Times New Roman"/>
      <w:b/>
      <w:bCs/>
      <w:sz w:val="20"/>
      <w:szCs w:val="20"/>
      <w:u w:val="none"/>
    </w:rPr>
  </w:style>
  <w:style w:type="character" w:customStyle="1" w:styleId="29">
    <w:name w:val="Основной текст (2) + Курсив"/>
    <w:rsid w:val="00476261"/>
    <w:rPr>
      <w:rFonts w:ascii="Times New Roman" w:hAnsi="Times New Roman" w:cs="Times New Roman"/>
      <w:i/>
      <w:iCs/>
      <w:sz w:val="28"/>
      <w:szCs w:val="28"/>
      <w:u w:val="none"/>
    </w:rPr>
  </w:style>
  <w:style w:type="paragraph" w:customStyle="1" w:styleId="afffc">
    <w:name w:val="Подпись к картинке"/>
    <w:basedOn w:val="a0"/>
    <w:link w:val="afffb"/>
    <w:rsid w:val="00476261"/>
    <w:pPr>
      <w:widowControl w:val="0"/>
      <w:shd w:val="clear" w:color="auto" w:fill="FFFFFF"/>
      <w:spacing w:line="278" w:lineRule="exact"/>
      <w:ind w:firstLine="0"/>
      <w:jc w:val="center"/>
    </w:pPr>
    <w:rPr>
      <w:rFonts w:eastAsiaTheme="minorHAnsi" w:cs="Times New Roman"/>
      <w:b/>
      <w:bCs/>
      <w:sz w:val="22"/>
      <w:lang w:eastAsia="en-US"/>
    </w:rPr>
  </w:style>
  <w:style w:type="paragraph" w:customStyle="1" w:styleId="1f3">
    <w:name w:val="Заголовок №1"/>
    <w:basedOn w:val="a0"/>
    <w:link w:val="1f2"/>
    <w:rsid w:val="00476261"/>
    <w:pPr>
      <w:widowControl w:val="0"/>
      <w:shd w:val="clear" w:color="auto" w:fill="FFFFFF"/>
      <w:spacing w:before="60" w:line="322" w:lineRule="exact"/>
      <w:ind w:firstLine="0"/>
      <w:jc w:val="center"/>
      <w:outlineLvl w:val="0"/>
    </w:pPr>
    <w:rPr>
      <w:rFonts w:eastAsiaTheme="minorHAnsi" w:cs="Times New Roman"/>
      <w:b/>
      <w:bCs/>
      <w:sz w:val="28"/>
      <w:szCs w:val="28"/>
      <w:lang w:eastAsia="en-US"/>
    </w:rPr>
  </w:style>
  <w:style w:type="paragraph" w:customStyle="1" w:styleId="213">
    <w:name w:val="Основной текст (2)1"/>
    <w:basedOn w:val="a0"/>
    <w:rsid w:val="00476261"/>
    <w:pPr>
      <w:widowControl w:val="0"/>
      <w:shd w:val="clear" w:color="auto" w:fill="FFFFFF"/>
      <w:spacing w:before="360" w:after="240" w:line="317" w:lineRule="exact"/>
      <w:ind w:hanging="360"/>
    </w:pPr>
    <w:rPr>
      <w:rFonts w:eastAsia="Tahoma" w:cs="Times New Roman"/>
      <w:sz w:val="28"/>
      <w:szCs w:val="28"/>
    </w:rPr>
  </w:style>
  <w:style w:type="paragraph" w:customStyle="1" w:styleId="paragraphscxw101873703">
    <w:name w:val="paragraph scxw101873703"/>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scxw101873703">
    <w:name w:val="normaltextrun scxw101873703"/>
    <w:basedOn w:val="a1"/>
    <w:rsid w:val="00476261"/>
  </w:style>
  <w:style w:type="character" w:customStyle="1" w:styleId="eopscxw101873703">
    <w:name w:val="eop scxw101873703"/>
    <w:basedOn w:val="a1"/>
    <w:rsid w:val="00476261"/>
  </w:style>
  <w:style w:type="paragraph" w:customStyle="1" w:styleId="paragraphscxw19387109">
    <w:name w:val="paragraph scxw19387109"/>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scxw19387109">
    <w:name w:val="normaltextrun scxw19387109"/>
    <w:basedOn w:val="a1"/>
    <w:rsid w:val="00476261"/>
  </w:style>
  <w:style w:type="character" w:customStyle="1" w:styleId="eopscxw19387109">
    <w:name w:val="eop scxw19387109"/>
    <w:basedOn w:val="a1"/>
    <w:rsid w:val="00476261"/>
  </w:style>
  <w:style w:type="paragraph" w:customStyle="1" w:styleId="paragraphscxw226048602">
    <w:name w:val="paragraph scxw226048602"/>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scxw226048602">
    <w:name w:val="normaltextrun scxw226048602"/>
    <w:basedOn w:val="a1"/>
    <w:rsid w:val="00476261"/>
  </w:style>
  <w:style w:type="character" w:customStyle="1" w:styleId="eopscxw226048602">
    <w:name w:val="eop scxw226048602"/>
    <w:basedOn w:val="a1"/>
    <w:rsid w:val="00476261"/>
  </w:style>
  <w:style w:type="character" w:customStyle="1" w:styleId="spellingerrorscxw226048602">
    <w:name w:val="spellingerror scxw226048602"/>
    <w:basedOn w:val="a1"/>
    <w:rsid w:val="00476261"/>
  </w:style>
  <w:style w:type="paragraph" w:customStyle="1" w:styleId="paragraphscxw51280111">
    <w:name w:val="paragraph scxw51280111"/>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spellingerrorscxw51280111">
    <w:name w:val="spellingerror scxw51280111"/>
    <w:basedOn w:val="a1"/>
    <w:rsid w:val="00476261"/>
  </w:style>
  <w:style w:type="character" w:customStyle="1" w:styleId="normaltextrunscxw51280111">
    <w:name w:val="normaltextrun scxw51280111"/>
    <w:basedOn w:val="a1"/>
    <w:rsid w:val="00476261"/>
  </w:style>
  <w:style w:type="character" w:customStyle="1" w:styleId="eopscxw51280111">
    <w:name w:val="eop scxw51280111"/>
    <w:basedOn w:val="a1"/>
    <w:rsid w:val="00476261"/>
  </w:style>
  <w:style w:type="paragraph" w:customStyle="1" w:styleId="paragraphscxw160831082">
    <w:name w:val="paragraph scxw160831082"/>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scxw160831082">
    <w:name w:val="normaltextrun scxw160831082"/>
    <w:basedOn w:val="a1"/>
    <w:rsid w:val="00476261"/>
  </w:style>
  <w:style w:type="character" w:customStyle="1" w:styleId="eopscxw160831082">
    <w:name w:val="eop scxw160831082"/>
    <w:basedOn w:val="a1"/>
    <w:rsid w:val="00476261"/>
  </w:style>
  <w:style w:type="character" w:customStyle="1" w:styleId="contextualspellingandgrammarerrorscxw160831082">
    <w:name w:val="contextualspellingandgrammarerror scxw160831082"/>
    <w:basedOn w:val="a1"/>
    <w:rsid w:val="00476261"/>
  </w:style>
  <w:style w:type="paragraph" w:customStyle="1" w:styleId="paragraphscxw35655651">
    <w:name w:val="paragraph scxw35655651"/>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scxw35655651">
    <w:name w:val="normaltextrun scxw35655651"/>
    <w:basedOn w:val="a1"/>
    <w:rsid w:val="00476261"/>
  </w:style>
  <w:style w:type="character" w:customStyle="1" w:styleId="eopscxw35655651">
    <w:name w:val="eop scxw35655651"/>
    <w:basedOn w:val="a1"/>
    <w:rsid w:val="00476261"/>
  </w:style>
  <w:style w:type="character" w:customStyle="1" w:styleId="spellingerrorscxw35655651">
    <w:name w:val="spellingerror scxw35655651"/>
    <w:basedOn w:val="a1"/>
    <w:rsid w:val="00476261"/>
  </w:style>
  <w:style w:type="character" w:customStyle="1" w:styleId="normaltextrunscxw64516556">
    <w:name w:val="normaltextrun scxw64516556"/>
    <w:basedOn w:val="a1"/>
    <w:rsid w:val="00476261"/>
  </w:style>
  <w:style w:type="character" w:customStyle="1" w:styleId="eopscxw64516556">
    <w:name w:val="eop scxw64516556"/>
    <w:basedOn w:val="a1"/>
    <w:rsid w:val="00476261"/>
  </w:style>
  <w:style w:type="paragraph" w:customStyle="1" w:styleId="paragraphscxw231731389">
    <w:name w:val="paragraph scxw231731389"/>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scxw231731389">
    <w:name w:val="normaltextrun scxw231731389"/>
    <w:basedOn w:val="a1"/>
    <w:rsid w:val="00476261"/>
  </w:style>
  <w:style w:type="character" w:customStyle="1" w:styleId="eopscxw231731389">
    <w:name w:val="eop scxw231731389"/>
    <w:basedOn w:val="a1"/>
    <w:rsid w:val="00476261"/>
  </w:style>
  <w:style w:type="paragraph" w:customStyle="1" w:styleId="paragraphscxw106727472">
    <w:name w:val="paragraph scxw106727472"/>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scxw106727472">
    <w:name w:val="normaltextrun scxw106727472"/>
    <w:basedOn w:val="a1"/>
    <w:rsid w:val="00476261"/>
  </w:style>
  <w:style w:type="character" w:customStyle="1" w:styleId="eopscxw106727472">
    <w:name w:val="eop scxw106727472"/>
    <w:basedOn w:val="a1"/>
    <w:rsid w:val="00476261"/>
  </w:style>
  <w:style w:type="character" w:customStyle="1" w:styleId="spellingerrorscxw106727472">
    <w:name w:val="spellingerror scxw106727472"/>
    <w:basedOn w:val="a1"/>
    <w:rsid w:val="00476261"/>
  </w:style>
  <w:style w:type="character" w:customStyle="1" w:styleId="contextualspellingandgrammarerrorscxw106727472">
    <w:name w:val="contextualspellingandgrammarerror scxw106727472"/>
    <w:basedOn w:val="a1"/>
    <w:rsid w:val="00476261"/>
  </w:style>
  <w:style w:type="paragraph" w:customStyle="1" w:styleId="paragraphscxw161239496">
    <w:name w:val="paragraph scxw161239496"/>
    <w:basedOn w:val="a0"/>
    <w:rsid w:val="00476261"/>
    <w:pPr>
      <w:spacing w:before="100" w:beforeAutospacing="1" w:after="100" w:afterAutospacing="1" w:line="240" w:lineRule="auto"/>
      <w:ind w:firstLine="0"/>
      <w:jc w:val="left"/>
    </w:pPr>
    <w:rPr>
      <w:rFonts w:eastAsia="Times New Roman" w:cs="Times New Roman"/>
      <w:sz w:val="24"/>
      <w:szCs w:val="24"/>
    </w:rPr>
  </w:style>
  <w:style w:type="character" w:customStyle="1" w:styleId="normaltextrunscxw161239496">
    <w:name w:val="normaltextrun scxw161239496"/>
    <w:basedOn w:val="a1"/>
    <w:rsid w:val="00476261"/>
  </w:style>
  <w:style w:type="character" w:customStyle="1" w:styleId="eopscxw161239496">
    <w:name w:val="eop scxw161239496"/>
    <w:basedOn w:val="a1"/>
    <w:rsid w:val="00476261"/>
  </w:style>
  <w:style w:type="paragraph" w:customStyle="1" w:styleId="xl65">
    <w:name w:val="xl65"/>
    <w:basedOn w:val="a0"/>
    <w:rsid w:val="00476261"/>
    <w:pP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66">
    <w:name w:val="xl66"/>
    <w:basedOn w:val="a0"/>
    <w:rsid w:val="00476261"/>
    <w:pPr>
      <w:pBdr>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67">
    <w:name w:val="xl67"/>
    <w:basedOn w:val="a0"/>
    <w:rsid w:val="00476261"/>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68">
    <w:name w:val="xl68"/>
    <w:basedOn w:val="a0"/>
    <w:rsid w:val="00476261"/>
    <w:pPr>
      <w:pBdr>
        <w:left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69">
    <w:name w:val="xl69"/>
    <w:basedOn w:val="a0"/>
    <w:rsid w:val="00476261"/>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70">
    <w:name w:val="xl70"/>
    <w:basedOn w:val="a0"/>
    <w:rsid w:val="00476261"/>
    <w:pPr>
      <w:pBdr>
        <w:top w:val="single" w:sz="8" w:space="0" w:color="auto"/>
        <w:left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71">
    <w:name w:val="xl71"/>
    <w:basedOn w:val="a0"/>
    <w:rsid w:val="00476261"/>
    <w:pPr>
      <w:pBdr>
        <w:left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72">
    <w:name w:val="xl72"/>
    <w:basedOn w:val="a0"/>
    <w:rsid w:val="00476261"/>
    <w:pP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73">
    <w:name w:val="xl73"/>
    <w:basedOn w:val="a0"/>
    <w:rsid w:val="00476261"/>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74">
    <w:name w:val="xl74"/>
    <w:basedOn w:val="a0"/>
    <w:rsid w:val="00476261"/>
    <w:pPr>
      <w:pBdr>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75">
    <w:name w:val="xl75"/>
    <w:basedOn w:val="a0"/>
    <w:rsid w:val="00476261"/>
    <w:pPr>
      <w:pBdr>
        <w:right w:val="single" w:sz="8" w:space="0" w:color="auto"/>
      </w:pBdr>
      <w:spacing w:before="100" w:beforeAutospacing="1" w:after="100" w:afterAutospacing="1" w:line="240" w:lineRule="auto"/>
      <w:ind w:firstLine="0"/>
      <w:jc w:val="left"/>
      <w:textAlignment w:val="top"/>
    </w:pPr>
    <w:rPr>
      <w:rFonts w:eastAsia="Times New Roman" w:cs="Times New Roman"/>
      <w:color w:val="0563C1"/>
      <w:sz w:val="24"/>
      <w:szCs w:val="24"/>
      <w:u w:val="single"/>
    </w:rPr>
  </w:style>
  <w:style w:type="paragraph" w:customStyle="1" w:styleId="xl76">
    <w:name w:val="xl76"/>
    <w:basedOn w:val="a0"/>
    <w:rsid w:val="00476261"/>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color w:val="0563C1"/>
      <w:sz w:val="24"/>
      <w:szCs w:val="24"/>
      <w:u w:val="single"/>
    </w:rPr>
  </w:style>
  <w:style w:type="paragraph" w:customStyle="1" w:styleId="xl77">
    <w:name w:val="xl77"/>
    <w:basedOn w:val="a0"/>
    <w:rsid w:val="00476261"/>
    <w:pPr>
      <w:pBdr>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78">
    <w:name w:val="xl78"/>
    <w:basedOn w:val="a0"/>
    <w:rsid w:val="00476261"/>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79">
    <w:name w:val="xl79"/>
    <w:basedOn w:val="a0"/>
    <w:rsid w:val="00476261"/>
    <w:pPr>
      <w:pBdr>
        <w:top w:val="single" w:sz="8" w:space="0" w:color="auto"/>
        <w:bottom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80">
    <w:name w:val="xl80"/>
    <w:basedOn w:val="a0"/>
    <w:rsid w:val="00476261"/>
    <w:pPr>
      <w:pBdr>
        <w:top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81">
    <w:name w:val="xl81"/>
    <w:basedOn w:val="a0"/>
    <w:rsid w:val="00476261"/>
    <w:pPr>
      <w:pBdr>
        <w:top w:val="single" w:sz="8" w:space="0" w:color="auto"/>
        <w:lef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82">
    <w:name w:val="xl82"/>
    <w:basedOn w:val="a0"/>
    <w:rsid w:val="00476261"/>
    <w:pPr>
      <w:pBdr>
        <w:top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83">
    <w:name w:val="xl83"/>
    <w:basedOn w:val="a0"/>
    <w:rsid w:val="00476261"/>
    <w:pPr>
      <w:pBdr>
        <w:top w:val="single" w:sz="8" w:space="0" w:color="auto"/>
        <w:righ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84">
    <w:name w:val="xl84"/>
    <w:basedOn w:val="a0"/>
    <w:rsid w:val="00476261"/>
    <w:pPr>
      <w:pBdr>
        <w:left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85">
    <w:name w:val="xl85"/>
    <w:basedOn w:val="a0"/>
    <w:rsid w:val="00476261"/>
    <w:pP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86">
    <w:name w:val="xl86"/>
    <w:basedOn w:val="a0"/>
    <w:rsid w:val="00476261"/>
    <w:pPr>
      <w:pBdr>
        <w:left w:val="single" w:sz="8" w:space="0" w:color="auto"/>
        <w:bottom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xl87">
    <w:name w:val="xl87"/>
    <w:basedOn w:val="a0"/>
    <w:rsid w:val="00476261"/>
    <w:pPr>
      <w:pBdr>
        <w:bottom w:val="single" w:sz="8" w:space="0" w:color="auto"/>
      </w:pBdr>
      <w:spacing w:before="100" w:beforeAutospacing="1" w:after="100" w:afterAutospacing="1" w:line="240" w:lineRule="auto"/>
      <w:ind w:firstLine="0"/>
      <w:jc w:val="left"/>
      <w:textAlignment w:val="top"/>
    </w:pPr>
    <w:rPr>
      <w:rFonts w:eastAsia="Times New Roman" w:cs="Times New Roman"/>
      <w:sz w:val="24"/>
      <w:szCs w:val="24"/>
    </w:rPr>
  </w:style>
  <w:style w:type="paragraph" w:customStyle="1" w:styleId="110">
    <w:name w:val="Заголовок 11"/>
    <w:basedOn w:val="a0"/>
    <w:uiPriority w:val="9"/>
    <w:qFormat/>
    <w:rsid w:val="00476261"/>
    <w:pPr>
      <w:widowControl w:val="0"/>
      <w:autoSpaceDE w:val="0"/>
      <w:autoSpaceDN w:val="0"/>
      <w:spacing w:before="66" w:line="240" w:lineRule="auto"/>
      <w:ind w:left="106" w:firstLine="0"/>
      <w:jc w:val="left"/>
      <w:outlineLvl w:val="1"/>
    </w:pPr>
    <w:rPr>
      <w:rFonts w:eastAsia="Times New Roman" w:cs="Times New Roman"/>
      <w:b/>
      <w:bCs/>
      <w:sz w:val="24"/>
      <w:szCs w:val="24"/>
      <w:lang w:eastAsia="en-US"/>
    </w:rPr>
  </w:style>
  <w:style w:type="paragraph" w:styleId="afffd">
    <w:name w:val="Intense Quote"/>
    <w:basedOn w:val="a0"/>
    <w:next w:val="a0"/>
    <w:link w:val="afffe"/>
    <w:uiPriority w:val="30"/>
    <w:qFormat/>
    <w:rsid w:val="00476261"/>
    <w:pPr>
      <w:pBdr>
        <w:bottom w:val="single" w:sz="4" w:space="4" w:color="4F81BD" w:themeColor="accent1"/>
      </w:pBdr>
      <w:spacing w:before="200" w:after="280"/>
      <w:ind w:left="936" w:right="936"/>
    </w:pPr>
    <w:rPr>
      <w:b/>
      <w:bCs/>
      <w:i/>
      <w:iCs/>
      <w:color w:val="4F81BD" w:themeColor="accent1"/>
    </w:rPr>
  </w:style>
  <w:style w:type="character" w:customStyle="1" w:styleId="afffe">
    <w:name w:val="Выделенная цитата Знак"/>
    <w:basedOn w:val="a1"/>
    <w:link w:val="afffd"/>
    <w:uiPriority w:val="30"/>
    <w:rsid w:val="00476261"/>
    <w:rPr>
      <w:rFonts w:ascii="Times New Roman" w:eastAsiaTheme="minorEastAsia" w:hAnsi="Times New Roman"/>
      <w:b/>
      <w:bCs/>
      <w:i/>
      <w:iCs/>
      <w:color w:val="4F81BD" w:themeColor="accent1"/>
      <w:sz w:val="20"/>
      <w:lang w:eastAsia="ru-RU"/>
    </w:rPr>
  </w:style>
  <w:style w:type="paragraph" w:customStyle="1" w:styleId="1f4">
    <w:name w:val="Стиль1"/>
    <w:basedOn w:val="a0"/>
    <w:link w:val="1f5"/>
    <w:qFormat/>
    <w:rsid w:val="00476261"/>
    <w:pPr>
      <w:widowControl w:val="0"/>
      <w:autoSpaceDE w:val="0"/>
      <w:autoSpaceDN w:val="0"/>
      <w:spacing w:line="240" w:lineRule="auto"/>
      <w:ind w:firstLine="0"/>
      <w:jc w:val="left"/>
    </w:pPr>
    <w:rPr>
      <w:rFonts w:eastAsiaTheme="minorHAnsi" w:cs="Times New Roman"/>
      <w:sz w:val="24"/>
      <w:szCs w:val="24"/>
      <w:lang w:eastAsia="en-US"/>
    </w:rPr>
  </w:style>
  <w:style w:type="character" w:customStyle="1" w:styleId="1f5">
    <w:name w:val="Стиль1 Знак"/>
    <w:basedOn w:val="a1"/>
    <w:link w:val="1f4"/>
    <w:rsid w:val="00476261"/>
    <w:rPr>
      <w:rFonts w:ascii="Times New Roman" w:hAnsi="Times New Roman" w:cs="Times New Roman"/>
      <w:sz w:val="24"/>
      <w:szCs w:val="24"/>
    </w:rPr>
  </w:style>
  <w:style w:type="paragraph" w:customStyle="1" w:styleId="list-bullet">
    <w:name w:val="list-bullet"/>
    <w:basedOn w:val="a0"/>
    <w:uiPriority w:val="99"/>
    <w:rsid w:val="00476261"/>
    <w:pPr>
      <w:numPr>
        <w:numId w:val="28"/>
      </w:numPr>
      <w:spacing w:line="240" w:lineRule="atLeast"/>
      <w:ind w:left="567" w:hanging="340"/>
    </w:pPr>
    <w:rPr>
      <w:rFonts w:cs="SchoolBookSanPin"/>
      <w:color w:val="000000"/>
      <w:szCs w:val="20"/>
    </w:rPr>
  </w:style>
  <w:style w:type="paragraph" w:customStyle="1" w:styleId="list-dash">
    <w:name w:val="list-dash"/>
    <w:basedOn w:val="list-bullet"/>
    <w:uiPriority w:val="99"/>
    <w:rsid w:val="00476261"/>
    <w:pPr>
      <w:numPr>
        <w:numId w:val="29"/>
      </w:numPr>
      <w:tabs>
        <w:tab w:val="left" w:pos="567"/>
      </w:tabs>
      <w:spacing w:line="242" w:lineRule="atLeast"/>
      <w:ind w:left="567" w:hanging="340"/>
    </w:pPr>
  </w:style>
  <w:style w:type="character" w:customStyle="1" w:styleId="c14">
    <w:name w:val="c14"/>
    <w:basedOn w:val="a1"/>
    <w:rsid w:val="00476261"/>
  </w:style>
  <w:style w:type="character" w:customStyle="1" w:styleId="c3">
    <w:name w:val="c3"/>
    <w:basedOn w:val="a1"/>
    <w:rsid w:val="00476261"/>
  </w:style>
  <w:style w:type="table" w:customStyle="1" w:styleId="TableNormal1">
    <w:name w:val="Table Normal1"/>
    <w:uiPriority w:val="2"/>
    <w:semiHidden/>
    <w:unhideWhenUsed/>
    <w:qFormat/>
    <w:rsid w:val="00476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2a">
    <w:name w:val="Нет списка2"/>
    <w:next w:val="a3"/>
    <w:uiPriority w:val="99"/>
    <w:semiHidden/>
    <w:unhideWhenUsed/>
    <w:rsid w:val="00476261"/>
  </w:style>
  <w:style w:type="table" w:customStyle="1" w:styleId="2b">
    <w:name w:val="Сетка таблицы2"/>
    <w:basedOn w:val="a2"/>
    <w:next w:val="a4"/>
    <w:rsid w:val="0047626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Normal Indent"/>
    <w:basedOn w:val="a0"/>
    <w:uiPriority w:val="99"/>
    <w:unhideWhenUsed/>
    <w:rsid w:val="00476261"/>
    <w:pPr>
      <w:spacing w:after="200" w:line="276" w:lineRule="auto"/>
      <w:ind w:left="720" w:firstLine="0"/>
      <w:jc w:val="left"/>
    </w:pPr>
    <w:rPr>
      <w:rFonts w:asciiTheme="minorHAnsi" w:eastAsiaTheme="minorHAnsi" w:hAnsiTheme="minorHAnsi"/>
      <w:sz w:val="22"/>
      <w:lang w:val="en-US" w:eastAsia="en-US"/>
    </w:rPr>
  </w:style>
  <w:style w:type="paragraph" w:styleId="affff0">
    <w:name w:val="Subtitle"/>
    <w:basedOn w:val="a0"/>
    <w:next w:val="a0"/>
    <w:link w:val="affff1"/>
    <w:qFormat/>
    <w:rsid w:val="00476261"/>
    <w:pPr>
      <w:numPr>
        <w:ilvl w:val="1"/>
      </w:numPr>
      <w:spacing w:after="200" w:line="276" w:lineRule="auto"/>
      <w:ind w:left="86" w:firstLine="227"/>
      <w:jc w:val="left"/>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ffff1">
    <w:name w:val="Подзаголовок Знак"/>
    <w:basedOn w:val="a1"/>
    <w:link w:val="affff0"/>
    <w:rsid w:val="00476261"/>
    <w:rPr>
      <w:rFonts w:asciiTheme="majorHAnsi" w:eastAsiaTheme="majorEastAsia" w:hAnsiTheme="majorHAnsi" w:cstheme="majorBidi"/>
      <w:i/>
      <w:iCs/>
      <w:color w:val="4F81BD" w:themeColor="accent1"/>
      <w:spacing w:val="15"/>
      <w:sz w:val="24"/>
      <w:szCs w:val="24"/>
      <w:lang w:val="en-US"/>
    </w:rPr>
  </w:style>
  <w:style w:type="character" w:customStyle="1" w:styleId="39">
    <w:name w:val="Неразрешенное упоминание3"/>
    <w:basedOn w:val="a1"/>
    <w:uiPriority w:val="99"/>
    <w:semiHidden/>
    <w:unhideWhenUsed/>
    <w:rsid w:val="00476261"/>
    <w:rPr>
      <w:color w:val="605E5C"/>
      <w:shd w:val="clear" w:color="auto" w:fill="E1DFDD"/>
    </w:rPr>
  </w:style>
  <w:style w:type="table" w:customStyle="1" w:styleId="TableNormal2">
    <w:name w:val="Table Normal2"/>
    <w:uiPriority w:val="2"/>
    <w:semiHidden/>
    <w:unhideWhenUsed/>
    <w:qFormat/>
    <w:rsid w:val="004762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4">
    <w:name w:val="Заголовок 21"/>
    <w:basedOn w:val="a0"/>
    <w:next w:val="a0"/>
    <w:uiPriority w:val="1"/>
    <w:unhideWhenUsed/>
    <w:qFormat/>
    <w:rsid w:val="00476261"/>
    <w:pPr>
      <w:keepNext/>
      <w:keepLines/>
      <w:spacing w:before="40"/>
      <w:outlineLvl w:val="1"/>
    </w:pPr>
    <w:rPr>
      <w:rFonts w:ascii="Calibri Light" w:eastAsia="Times New Roman" w:hAnsi="Calibri Light" w:cs="Times New Roman"/>
      <w:color w:val="2F5496"/>
      <w:sz w:val="26"/>
      <w:szCs w:val="26"/>
    </w:rPr>
  </w:style>
  <w:style w:type="paragraph" w:customStyle="1" w:styleId="311">
    <w:name w:val="Заголовок 31"/>
    <w:basedOn w:val="a0"/>
    <w:next w:val="a0"/>
    <w:uiPriority w:val="9"/>
    <w:unhideWhenUsed/>
    <w:qFormat/>
    <w:rsid w:val="00476261"/>
    <w:pPr>
      <w:keepNext/>
      <w:keepLines/>
      <w:spacing w:before="40"/>
      <w:outlineLvl w:val="2"/>
    </w:pPr>
    <w:rPr>
      <w:rFonts w:ascii="Calibri Light" w:eastAsia="Times New Roman" w:hAnsi="Calibri Light" w:cs="Times New Roman"/>
      <w:color w:val="1F3763"/>
      <w:sz w:val="24"/>
      <w:szCs w:val="24"/>
    </w:rPr>
  </w:style>
  <w:style w:type="paragraph" w:customStyle="1" w:styleId="410">
    <w:name w:val="Заголовок 41"/>
    <w:basedOn w:val="a0"/>
    <w:next w:val="a0"/>
    <w:uiPriority w:val="9"/>
    <w:unhideWhenUsed/>
    <w:qFormat/>
    <w:rsid w:val="00476261"/>
    <w:pPr>
      <w:keepNext/>
      <w:keepLines/>
      <w:spacing w:before="40"/>
      <w:outlineLvl w:val="3"/>
    </w:pPr>
    <w:rPr>
      <w:rFonts w:ascii="Calibri Light" w:eastAsia="Times New Roman" w:hAnsi="Calibri Light" w:cs="Times New Roman"/>
      <w:i/>
      <w:iCs/>
      <w:color w:val="2F5496"/>
    </w:rPr>
  </w:style>
  <w:style w:type="numbering" w:customStyle="1" w:styleId="111">
    <w:name w:val="Нет списка11"/>
    <w:next w:val="a3"/>
    <w:uiPriority w:val="99"/>
    <w:semiHidden/>
    <w:unhideWhenUsed/>
    <w:rsid w:val="00476261"/>
  </w:style>
  <w:style w:type="character" w:customStyle="1" w:styleId="1f6">
    <w:name w:val="Гиперссылка1"/>
    <w:basedOn w:val="a1"/>
    <w:uiPriority w:val="99"/>
    <w:unhideWhenUsed/>
    <w:qFormat/>
    <w:rsid w:val="00476261"/>
    <w:rPr>
      <w:color w:val="0563C1"/>
      <w:u w:val="single"/>
    </w:rPr>
  </w:style>
  <w:style w:type="character" w:customStyle="1" w:styleId="112">
    <w:name w:val="Заголовок 1 Знак1"/>
    <w:basedOn w:val="a1"/>
    <w:uiPriority w:val="9"/>
    <w:rsid w:val="00476261"/>
    <w:rPr>
      <w:rFonts w:asciiTheme="majorHAnsi" w:eastAsiaTheme="majorEastAsia" w:hAnsiTheme="majorHAnsi" w:cstheme="majorBidi"/>
      <w:color w:val="365F91" w:themeColor="accent1" w:themeShade="BF"/>
      <w:sz w:val="32"/>
      <w:szCs w:val="32"/>
    </w:rPr>
  </w:style>
  <w:style w:type="character" w:customStyle="1" w:styleId="1f7">
    <w:name w:val="Просмотренная гиперссылка1"/>
    <w:basedOn w:val="a1"/>
    <w:uiPriority w:val="99"/>
    <w:unhideWhenUsed/>
    <w:rsid w:val="00476261"/>
    <w:rPr>
      <w:color w:val="954F72"/>
      <w:u w:val="single"/>
    </w:rPr>
  </w:style>
  <w:style w:type="table" w:customStyle="1" w:styleId="113">
    <w:name w:val="Сетка таблицы11"/>
    <w:basedOn w:val="a2"/>
    <w:next w:val="a4"/>
    <w:uiPriority w:val="59"/>
    <w:qFormat/>
    <w:rsid w:val="0047626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Текст концевой сноски1"/>
    <w:basedOn w:val="a0"/>
    <w:next w:val="afb"/>
    <w:uiPriority w:val="99"/>
    <w:semiHidden/>
    <w:unhideWhenUsed/>
    <w:rsid w:val="00476261"/>
    <w:pPr>
      <w:spacing w:line="240" w:lineRule="auto"/>
      <w:ind w:firstLine="425"/>
    </w:pPr>
    <w:rPr>
      <w:rFonts w:eastAsiaTheme="minorHAnsi"/>
      <w:szCs w:val="20"/>
      <w:lang w:val="en-US" w:eastAsia="en-US"/>
    </w:rPr>
  </w:style>
  <w:style w:type="paragraph" w:customStyle="1" w:styleId="1f9">
    <w:name w:val="Текст сноски1"/>
    <w:basedOn w:val="a0"/>
    <w:next w:val="afd"/>
    <w:uiPriority w:val="99"/>
    <w:unhideWhenUsed/>
    <w:rsid w:val="00476261"/>
    <w:pPr>
      <w:spacing w:line="240" w:lineRule="auto"/>
      <w:ind w:firstLine="425"/>
    </w:pPr>
    <w:rPr>
      <w:rFonts w:eastAsiaTheme="minorHAnsi"/>
      <w:szCs w:val="20"/>
      <w:lang w:val="en-US" w:eastAsia="en-US"/>
    </w:rPr>
  </w:style>
  <w:style w:type="paragraph" w:customStyle="1" w:styleId="1fa">
    <w:name w:val="Маркированный список1"/>
    <w:basedOn w:val="a0"/>
    <w:next w:val="a"/>
    <w:uiPriority w:val="99"/>
    <w:unhideWhenUsed/>
    <w:rsid w:val="00476261"/>
    <w:pPr>
      <w:tabs>
        <w:tab w:val="num" w:pos="360"/>
      </w:tabs>
      <w:spacing w:line="240" w:lineRule="auto"/>
      <w:ind w:left="360" w:hanging="360"/>
      <w:contextualSpacing/>
    </w:pPr>
    <w:rPr>
      <w:rFonts w:eastAsiaTheme="minorHAnsi"/>
      <w:sz w:val="22"/>
      <w:lang w:val="en-US" w:eastAsia="en-US"/>
    </w:rPr>
  </w:style>
  <w:style w:type="paragraph" w:customStyle="1" w:styleId="411">
    <w:name w:val="Оглавление 41"/>
    <w:basedOn w:val="a0"/>
    <w:next w:val="a0"/>
    <w:autoRedefine/>
    <w:uiPriority w:val="39"/>
    <w:unhideWhenUsed/>
    <w:rsid w:val="00476261"/>
    <w:pPr>
      <w:spacing w:line="276" w:lineRule="auto"/>
      <w:ind w:left="440" w:firstLine="425"/>
      <w:jc w:val="left"/>
    </w:pPr>
    <w:rPr>
      <w:rFonts w:asciiTheme="minorHAnsi" w:eastAsiaTheme="minorHAnsi" w:hAnsiTheme="minorHAnsi"/>
      <w:szCs w:val="20"/>
      <w:lang w:val="en-US" w:eastAsia="en-US"/>
    </w:rPr>
  </w:style>
  <w:style w:type="paragraph" w:customStyle="1" w:styleId="510">
    <w:name w:val="Оглавление 51"/>
    <w:basedOn w:val="a0"/>
    <w:next w:val="a0"/>
    <w:autoRedefine/>
    <w:uiPriority w:val="39"/>
    <w:unhideWhenUsed/>
    <w:rsid w:val="00476261"/>
    <w:pPr>
      <w:spacing w:line="276" w:lineRule="auto"/>
      <w:ind w:left="660" w:firstLine="425"/>
      <w:jc w:val="left"/>
    </w:pPr>
    <w:rPr>
      <w:rFonts w:asciiTheme="minorHAnsi" w:eastAsiaTheme="minorHAnsi" w:hAnsiTheme="minorHAnsi"/>
      <w:szCs w:val="20"/>
      <w:lang w:val="en-US" w:eastAsia="en-US"/>
    </w:rPr>
  </w:style>
  <w:style w:type="paragraph" w:customStyle="1" w:styleId="610">
    <w:name w:val="Оглавление 61"/>
    <w:basedOn w:val="a0"/>
    <w:next w:val="a0"/>
    <w:autoRedefine/>
    <w:uiPriority w:val="39"/>
    <w:unhideWhenUsed/>
    <w:rsid w:val="00476261"/>
    <w:pPr>
      <w:spacing w:line="276" w:lineRule="auto"/>
      <w:ind w:left="880" w:firstLine="425"/>
      <w:jc w:val="left"/>
    </w:pPr>
    <w:rPr>
      <w:rFonts w:asciiTheme="minorHAnsi" w:eastAsiaTheme="minorHAnsi" w:hAnsiTheme="minorHAnsi"/>
      <w:szCs w:val="20"/>
      <w:lang w:val="en-US" w:eastAsia="en-US"/>
    </w:rPr>
  </w:style>
  <w:style w:type="paragraph" w:customStyle="1" w:styleId="71">
    <w:name w:val="Оглавление 71"/>
    <w:basedOn w:val="a0"/>
    <w:next w:val="a0"/>
    <w:autoRedefine/>
    <w:uiPriority w:val="39"/>
    <w:unhideWhenUsed/>
    <w:rsid w:val="00476261"/>
    <w:pPr>
      <w:spacing w:line="276" w:lineRule="auto"/>
      <w:ind w:left="1100" w:firstLine="425"/>
      <w:jc w:val="left"/>
    </w:pPr>
    <w:rPr>
      <w:rFonts w:asciiTheme="minorHAnsi" w:eastAsiaTheme="minorHAnsi" w:hAnsiTheme="minorHAnsi"/>
      <w:szCs w:val="20"/>
      <w:lang w:val="en-US" w:eastAsia="en-US"/>
    </w:rPr>
  </w:style>
  <w:style w:type="paragraph" w:customStyle="1" w:styleId="81">
    <w:name w:val="Оглавление 81"/>
    <w:basedOn w:val="a0"/>
    <w:next w:val="a0"/>
    <w:autoRedefine/>
    <w:uiPriority w:val="39"/>
    <w:unhideWhenUsed/>
    <w:rsid w:val="00476261"/>
    <w:pPr>
      <w:spacing w:line="276" w:lineRule="auto"/>
      <w:ind w:left="1320" w:firstLine="425"/>
      <w:jc w:val="left"/>
    </w:pPr>
    <w:rPr>
      <w:rFonts w:asciiTheme="minorHAnsi" w:eastAsiaTheme="minorHAnsi" w:hAnsiTheme="minorHAnsi"/>
      <w:szCs w:val="20"/>
      <w:lang w:val="en-US" w:eastAsia="en-US"/>
    </w:rPr>
  </w:style>
  <w:style w:type="paragraph" w:customStyle="1" w:styleId="91">
    <w:name w:val="Оглавление 91"/>
    <w:basedOn w:val="a0"/>
    <w:next w:val="a0"/>
    <w:autoRedefine/>
    <w:uiPriority w:val="39"/>
    <w:unhideWhenUsed/>
    <w:rsid w:val="00476261"/>
    <w:pPr>
      <w:spacing w:line="276" w:lineRule="auto"/>
      <w:ind w:left="1540" w:firstLine="425"/>
      <w:jc w:val="left"/>
    </w:pPr>
    <w:rPr>
      <w:rFonts w:asciiTheme="minorHAnsi" w:eastAsiaTheme="minorHAnsi" w:hAnsiTheme="minorHAnsi"/>
      <w:szCs w:val="20"/>
      <w:lang w:val="en-US" w:eastAsia="en-US"/>
    </w:rPr>
  </w:style>
  <w:style w:type="paragraph" w:customStyle="1" w:styleId="1fb">
    <w:name w:val="Текст выноски1"/>
    <w:basedOn w:val="a0"/>
    <w:next w:val="aff2"/>
    <w:uiPriority w:val="99"/>
    <w:unhideWhenUsed/>
    <w:rsid w:val="00476261"/>
    <w:pPr>
      <w:spacing w:line="240" w:lineRule="auto"/>
      <w:ind w:firstLine="425"/>
    </w:pPr>
    <w:rPr>
      <w:rFonts w:ascii="Tahoma" w:eastAsiaTheme="minorHAnsi" w:hAnsi="Tahoma" w:cs="Tahoma"/>
      <w:sz w:val="16"/>
      <w:szCs w:val="16"/>
      <w:lang w:val="en-US" w:eastAsia="en-US"/>
    </w:rPr>
  </w:style>
  <w:style w:type="numbering" w:customStyle="1" w:styleId="1110">
    <w:name w:val="Нет списка111"/>
    <w:next w:val="a3"/>
    <w:uiPriority w:val="99"/>
    <w:semiHidden/>
    <w:unhideWhenUsed/>
    <w:rsid w:val="00476261"/>
  </w:style>
  <w:style w:type="paragraph" w:customStyle="1" w:styleId="1fc">
    <w:name w:val="Выделенная цитата1"/>
    <w:basedOn w:val="a0"/>
    <w:next w:val="a0"/>
    <w:uiPriority w:val="30"/>
    <w:qFormat/>
    <w:rsid w:val="00476261"/>
    <w:pPr>
      <w:pBdr>
        <w:bottom w:val="single" w:sz="4" w:space="4" w:color="4472C4"/>
      </w:pBdr>
      <w:spacing w:before="200" w:after="280"/>
      <w:ind w:left="936" w:right="936"/>
    </w:pPr>
    <w:rPr>
      <w:rFonts w:eastAsia="Times New Roman"/>
      <w:b/>
      <w:bCs/>
      <w:i/>
      <w:iCs/>
      <w:color w:val="4472C4"/>
    </w:rPr>
  </w:style>
  <w:style w:type="paragraph" w:customStyle="1" w:styleId="1fd">
    <w:name w:val="Обычный отступ1"/>
    <w:basedOn w:val="a0"/>
    <w:next w:val="affff"/>
    <w:uiPriority w:val="99"/>
    <w:unhideWhenUsed/>
    <w:rsid w:val="00476261"/>
    <w:pPr>
      <w:spacing w:after="200" w:line="276" w:lineRule="auto"/>
      <w:ind w:left="720" w:firstLine="0"/>
      <w:jc w:val="left"/>
    </w:pPr>
    <w:rPr>
      <w:rFonts w:asciiTheme="minorHAnsi" w:eastAsiaTheme="minorHAnsi" w:hAnsiTheme="minorHAnsi"/>
      <w:sz w:val="22"/>
      <w:lang w:val="en-US" w:eastAsia="en-US"/>
    </w:rPr>
  </w:style>
  <w:style w:type="paragraph" w:customStyle="1" w:styleId="1fe">
    <w:name w:val="Подзаголовок1"/>
    <w:basedOn w:val="a0"/>
    <w:next w:val="a0"/>
    <w:uiPriority w:val="11"/>
    <w:qFormat/>
    <w:rsid w:val="00476261"/>
    <w:pPr>
      <w:numPr>
        <w:ilvl w:val="1"/>
      </w:numPr>
      <w:spacing w:after="200" w:line="276" w:lineRule="auto"/>
      <w:ind w:left="86" w:firstLine="227"/>
      <w:jc w:val="left"/>
    </w:pPr>
    <w:rPr>
      <w:rFonts w:ascii="Calibri Light" w:eastAsia="Times New Roman" w:hAnsi="Calibri Light" w:cs="Times New Roman"/>
      <w:i/>
      <w:iCs/>
      <w:color w:val="4472C4"/>
      <w:spacing w:val="15"/>
      <w:sz w:val="24"/>
      <w:szCs w:val="24"/>
      <w:lang w:val="en-US" w:eastAsia="en-US"/>
    </w:rPr>
  </w:style>
  <w:style w:type="character" w:customStyle="1" w:styleId="215">
    <w:name w:val="Заголовок 2 Знак1"/>
    <w:basedOn w:val="a1"/>
    <w:uiPriority w:val="9"/>
    <w:semiHidden/>
    <w:rsid w:val="00476261"/>
    <w:rPr>
      <w:rFonts w:asciiTheme="majorHAnsi" w:eastAsiaTheme="majorEastAsia" w:hAnsiTheme="majorHAnsi" w:cstheme="majorBidi"/>
      <w:color w:val="365F91" w:themeColor="accent1" w:themeShade="BF"/>
      <w:sz w:val="26"/>
      <w:szCs w:val="26"/>
    </w:rPr>
  </w:style>
  <w:style w:type="character" w:customStyle="1" w:styleId="312">
    <w:name w:val="Заголовок 3 Знак1"/>
    <w:basedOn w:val="a1"/>
    <w:uiPriority w:val="9"/>
    <w:semiHidden/>
    <w:rsid w:val="00476261"/>
    <w:rPr>
      <w:rFonts w:asciiTheme="majorHAnsi" w:eastAsiaTheme="majorEastAsia" w:hAnsiTheme="majorHAnsi" w:cstheme="majorBidi"/>
      <w:color w:val="243F60" w:themeColor="accent1" w:themeShade="7F"/>
      <w:sz w:val="24"/>
      <w:szCs w:val="24"/>
    </w:rPr>
  </w:style>
  <w:style w:type="character" w:customStyle="1" w:styleId="412">
    <w:name w:val="Заголовок 4 Знак1"/>
    <w:basedOn w:val="a1"/>
    <w:uiPriority w:val="9"/>
    <w:semiHidden/>
    <w:rsid w:val="00476261"/>
    <w:rPr>
      <w:rFonts w:asciiTheme="majorHAnsi" w:eastAsiaTheme="majorEastAsia" w:hAnsiTheme="majorHAnsi" w:cstheme="majorBidi"/>
      <w:i/>
      <w:iCs/>
      <w:color w:val="365F91" w:themeColor="accent1" w:themeShade="BF"/>
    </w:rPr>
  </w:style>
  <w:style w:type="character" w:customStyle="1" w:styleId="2c">
    <w:name w:val="Основной текст Знак2"/>
    <w:basedOn w:val="a1"/>
    <w:uiPriority w:val="99"/>
    <w:semiHidden/>
    <w:rsid w:val="00476261"/>
  </w:style>
  <w:style w:type="character" w:customStyle="1" w:styleId="1ff">
    <w:name w:val="Текст концевой сноски Знак1"/>
    <w:basedOn w:val="a1"/>
    <w:uiPriority w:val="99"/>
    <w:semiHidden/>
    <w:rsid w:val="00476261"/>
    <w:rPr>
      <w:sz w:val="20"/>
      <w:szCs w:val="20"/>
    </w:rPr>
  </w:style>
  <w:style w:type="character" w:customStyle="1" w:styleId="2d">
    <w:name w:val="Текст сноски Знак2"/>
    <w:basedOn w:val="a1"/>
    <w:uiPriority w:val="99"/>
    <w:semiHidden/>
    <w:rsid w:val="00476261"/>
    <w:rPr>
      <w:sz w:val="20"/>
      <w:szCs w:val="20"/>
    </w:rPr>
  </w:style>
  <w:style w:type="character" w:customStyle="1" w:styleId="2e">
    <w:name w:val="Текст выноски Знак2"/>
    <w:basedOn w:val="a1"/>
    <w:uiPriority w:val="99"/>
    <w:semiHidden/>
    <w:rsid w:val="00476261"/>
    <w:rPr>
      <w:rFonts w:ascii="Segoe UI" w:hAnsi="Segoe UI" w:cs="Segoe UI"/>
      <w:sz w:val="18"/>
      <w:szCs w:val="18"/>
    </w:rPr>
  </w:style>
  <w:style w:type="character" w:customStyle="1" w:styleId="1ff0">
    <w:name w:val="Выделенная цитата Знак1"/>
    <w:basedOn w:val="a1"/>
    <w:uiPriority w:val="30"/>
    <w:rsid w:val="00476261"/>
    <w:rPr>
      <w:i/>
      <w:iCs/>
      <w:color w:val="4F81BD" w:themeColor="accent1"/>
    </w:rPr>
  </w:style>
  <w:style w:type="character" w:customStyle="1" w:styleId="1ff1">
    <w:name w:val="Подзаголовок Знак1"/>
    <w:basedOn w:val="a1"/>
    <w:uiPriority w:val="11"/>
    <w:rsid w:val="00476261"/>
    <w:rPr>
      <w:rFonts w:eastAsiaTheme="minorEastAsia"/>
      <w:color w:val="5A5A5A" w:themeColor="text1" w:themeTint="A5"/>
      <w:spacing w:val="15"/>
    </w:rPr>
  </w:style>
  <w:style w:type="table" w:customStyle="1" w:styleId="120">
    <w:name w:val="Сетка таблицы12"/>
    <w:basedOn w:val="a2"/>
    <w:next w:val="a4"/>
    <w:uiPriority w:val="39"/>
    <w:rsid w:val="0047626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uiPriority w:val="59"/>
    <w:qFormat/>
    <w:rsid w:val="0047626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4"/>
    <w:uiPriority w:val="39"/>
    <w:rsid w:val="0047626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Абзац списка1"/>
    <w:basedOn w:val="a0"/>
    <w:rsid w:val="00476261"/>
    <w:pPr>
      <w:spacing w:after="200" w:line="276" w:lineRule="auto"/>
      <w:ind w:left="720" w:firstLine="0"/>
      <w:contextualSpacing/>
      <w:jc w:val="left"/>
    </w:pPr>
    <w:rPr>
      <w:rFonts w:ascii="Calibri" w:eastAsia="Times New Roman" w:hAnsi="Calibri" w:cs="Times New Roman"/>
      <w:sz w:val="22"/>
    </w:rPr>
  </w:style>
  <w:style w:type="character" w:customStyle="1" w:styleId="FontStyle12">
    <w:name w:val="Font Style12"/>
    <w:uiPriority w:val="99"/>
    <w:rsid w:val="00476261"/>
    <w:rPr>
      <w:rFonts w:ascii="Century Schoolbook" w:hAnsi="Century Schoolbook"/>
      <w:sz w:val="20"/>
    </w:rPr>
  </w:style>
  <w:style w:type="paragraph" w:customStyle="1" w:styleId="footnotedescription">
    <w:name w:val="footnote description"/>
    <w:next w:val="a0"/>
    <w:link w:val="footnotedescriptionChar"/>
    <w:hidden/>
    <w:rsid w:val="00476261"/>
    <w:pPr>
      <w:spacing w:after="0" w:line="282" w:lineRule="auto"/>
    </w:pPr>
    <w:rPr>
      <w:rFonts w:ascii="Times New Roman" w:eastAsia="Times New Roman" w:hAnsi="Times New Roman" w:cs="Times New Roman"/>
      <w:color w:val="000000"/>
      <w:kern w:val="2"/>
      <w:sz w:val="20"/>
      <w:lang w:eastAsia="ru-RU"/>
    </w:rPr>
  </w:style>
  <w:style w:type="character" w:customStyle="1" w:styleId="footnotedescriptionChar">
    <w:name w:val="footnote description Char"/>
    <w:link w:val="footnotedescription"/>
    <w:rsid w:val="00476261"/>
    <w:rPr>
      <w:rFonts w:ascii="Times New Roman" w:eastAsia="Times New Roman" w:hAnsi="Times New Roman" w:cs="Times New Roman"/>
      <w:color w:val="000000"/>
      <w:kern w:val="2"/>
      <w:sz w:val="20"/>
      <w:lang w:eastAsia="ru-RU"/>
    </w:rPr>
  </w:style>
  <w:style w:type="character" w:customStyle="1" w:styleId="footnotemark">
    <w:name w:val="footnote mark"/>
    <w:hidden/>
    <w:rsid w:val="00476261"/>
    <w:rPr>
      <w:rFonts w:ascii="Times New Roman" w:eastAsia="Times New Roman" w:hAnsi="Times New Roman" w:cs="Times New Roman"/>
      <w:color w:val="000000"/>
      <w:sz w:val="20"/>
      <w:vertAlign w:val="superscript"/>
    </w:rPr>
  </w:style>
</w:styles>
</file>

<file path=word/webSettings.xml><?xml version="1.0" encoding="utf-8"?>
<w:webSettings xmlns:r="http://schemas.openxmlformats.org/officeDocument/2006/relationships" xmlns:w="http://schemas.openxmlformats.org/wordprocessingml/2006/main">
  <w:divs>
    <w:div w:id="769550742">
      <w:bodyDiv w:val="1"/>
      <w:marLeft w:val="0"/>
      <w:marRight w:val="0"/>
      <w:marTop w:val="0"/>
      <w:marBottom w:val="0"/>
      <w:divBdr>
        <w:top w:val="none" w:sz="0" w:space="0" w:color="auto"/>
        <w:left w:val="none" w:sz="0" w:space="0" w:color="auto"/>
        <w:bottom w:val="none" w:sz="0" w:space="0" w:color="auto"/>
        <w:right w:val="none" w:sz="0" w:space="0" w:color="auto"/>
      </w:divBdr>
    </w:div>
    <w:div w:id="12944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875&amp;date=13.01.2023" TargetMode="External"/><Relationship Id="rId13" Type="http://schemas.openxmlformats.org/officeDocument/2006/relationships/hyperlink" Target="https://login.consultant.ru/link/?req=doc&amp;demo=2&amp;base=LAW&amp;n=436387&amp;date=13.01.20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demo=2&amp;base=LAW&amp;n=2875&amp;date=13.01.2023" TargetMode="External"/><Relationship Id="rId12" Type="http://schemas.openxmlformats.org/officeDocument/2006/relationships/hyperlink" Target="https://login.consultant.ru/link/?req=doc&amp;demo=2&amp;base=LAW&amp;n=419374&amp;date=13.01.20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demo=2&amp;base=LAW&amp;n=2875&amp;date=13.01.2023" TargetMode="External"/><Relationship Id="rId1" Type="http://schemas.openxmlformats.org/officeDocument/2006/relationships/numbering" Target="numbering.xml"/><Relationship Id="rId6" Type="http://schemas.openxmlformats.org/officeDocument/2006/relationships/hyperlink" Target="https://login.consultant.ru/link/?req=doc&amp;demo=2&amp;base=LAW&amp;n=2875&amp;date=13.01.2023" TargetMode="External"/><Relationship Id="rId11" Type="http://schemas.openxmlformats.org/officeDocument/2006/relationships/hyperlink" Target="https://login.consultant.ru/link/?req=doc&amp;demo=2&amp;base=LAW&amp;n=422331&amp;date=13.01.2023" TargetMode="External"/><Relationship Id="rId5" Type="http://schemas.openxmlformats.org/officeDocument/2006/relationships/image" Target="media/image1.wmf"/><Relationship Id="rId15" Type="http://schemas.openxmlformats.org/officeDocument/2006/relationships/hyperlink" Target="https://login.consultant.ru/link/?req=doc&amp;demo=2&amp;base=LAW&amp;n=2875&amp;date=13.01.2023" TargetMode="External"/><Relationship Id="rId10" Type="http://schemas.openxmlformats.org/officeDocument/2006/relationships/hyperlink" Target="https://login.consultant.ru/link/?req=doc&amp;demo=2&amp;base=LAW&amp;n=434682&amp;date=13.01.2023" TargetMode="External"/><Relationship Id="rId4" Type="http://schemas.openxmlformats.org/officeDocument/2006/relationships/webSettings" Target="webSettings.xml"/><Relationship Id="rId9" Type="http://schemas.openxmlformats.org/officeDocument/2006/relationships/hyperlink" Target="https://login.consultant.ru/link/?req=doc&amp;demo=2&amp;base=LAW&amp;n=418167&amp;date=13.01.2023" TargetMode="External"/><Relationship Id="rId14" Type="http://schemas.openxmlformats.org/officeDocument/2006/relationships/hyperlink" Target="https://login.consultant.ru/link/?req=doc&amp;demo=2&amp;base=LAW&amp;n=2875&amp;date=13.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216</Pages>
  <Words>81470</Words>
  <Characters>464383</Characters>
  <Application>Microsoft Office Word</Application>
  <DocSecurity>0</DocSecurity>
  <Lines>3869</Lines>
  <Paragraphs>1089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2023-10-06T12:59:00Z</dcterms:created>
  <dcterms:modified xsi:type="dcterms:W3CDTF">2023-10-06T13:14:00Z</dcterms:modified>
</cp:coreProperties>
</file>